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3E29" w14:textId="548B24EF" w:rsidR="00E271C9" w:rsidRPr="008F6216" w:rsidRDefault="00BC11AE" w:rsidP="00E271C9">
      <w:pPr>
        <w:ind w:left="318"/>
        <w:jc w:val="center"/>
        <w:rPr>
          <w:sz w:val="28"/>
          <w:szCs w:val="28"/>
        </w:rPr>
      </w:pPr>
      <w:r w:rsidRPr="008F6216">
        <w:rPr>
          <w:sz w:val="28"/>
          <w:szCs w:val="28"/>
        </w:rPr>
        <w:t>АДМИНИСТРАЦИЯ ЧАМЗИНСКОГО</w:t>
      </w:r>
    </w:p>
    <w:p w14:paraId="33EBA7E0" w14:textId="77777777" w:rsidR="00E271C9" w:rsidRPr="008F6216" w:rsidRDefault="00E271C9" w:rsidP="00E271C9">
      <w:pPr>
        <w:ind w:left="318"/>
        <w:jc w:val="center"/>
        <w:rPr>
          <w:sz w:val="28"/>
          <w:szCs w:val="28"/>
        </w:rPr>
      </w:pPr>
      <w:r w:rsidRPr="008F6216">
        <w:rPr>
          <w:sz w:val="28"/>
          <w:szCs w:val="28"/>
        </w:rPr>
        <w:t>МУНИЦИПАЛЬНОГО РАЙОНА</w:t>
      </w:r>
    </w:p>
    <w:p w14:paraId="72941550" w14:textId="77777777" w:rsidR="00E271C9" w:rsidRPr="008F6216" w:rsidRDefault="00E271C9" w:rsidP="00E271C9">
      <w:pPr>
        <w:ind w:left="318"/>
        <w:jc w:val="center"/>
        <w:rPr>
          <w:sz w:val="28"/>
          <w:szCs w:val="28"/>
        </w:rPr>
      </w:pPr>
      <w:r w:rsidRPr="008F6216">
        <w:rPr>
          <w:sz w:val="28"/>
          <w:szCs w:val="28"/>
        </w:rPr>
        <w:t>РЕСПУБЛИКИ МОРДОВИЯ</w:t>
      </w:r>
    </w:p>
    <w:p w14:paraId="36028F35" w14:textId="77777777" w:rsidR="00E271C9" w:rsidRPr="008F6216" w:rsidRDefault="00E271C9" w:rsidP="00E271C9">
      <w:pPr>
        <w:ind w:left="318"/>
        <w:jc w:val="center"/>
        <w:rPr>
          <w:sz w:val="28"/>
          <w:szCs w:val="28"/>
        </w:rPr>
      </w:pPr>
    </w:p>
    <w:p w14:paraId="1B3CA286" w14:textId="77777777" w:rsidR="00E271C9" w:rsidRPr="008F6216" w:rsidRDefault="00E271C9" w:rsidP="00E271C9">
      <w:pPr>
        <w:tabs>
          <w:tab w:val="left" w:pos="4164"/>
        </w:tabs>
        <w:ind w:left="318"/>
        <w:jc w:val="center"/>
        <w:rPr>
          <w:sz w:val="28"/>
          <w:szCs w:val="28"/>
        </w:rPr>
      </w:pPr>
      <w:r w:rsidRPr="008F6216">
        <w:rPr>
          <w:sz w:val="28"/>
          <w:szCs w:val="28"/>
        </w:rPr>
        <w:t>ПОСТАНОВЛЕНИЕ</w:t>
      </w:r>
    </w:p>
    <w:p w14:paraId="00339FFD" w14:textId="77777777" w:rsidR="008F6216" w:rsidRDefault="008F6216" w:rsidP="008F6216">
      <w:pPr>
        <w:tabs>
          <w:tab w:val="left" w:pos="4164"/>
        </w:tabs>
        <w:ind w:left="318"/>
        <w:jc w:val="both"/>
        <w:rPr>
          <w:sz w:val="28"/>
          <w:szCs w:val="28"/>
        </w:rPr>
      </w:pPr>
    </w:p>
    <w:p w14:paraId="578D4DF4" w14:textId="112BE260" w:rsidR="00E271C9" w:rsidRPr="008F6216" w:rsidRDefault="008F6216" w:rsidP="008F6216">
      <w:pPr>
        <w:tabs>
          <w:tab w:val="left" w:pos="4164"/>
        </w:tabs>
        <w:ind w:left="31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058AB">
        <w:rPr>
          <w:sz w:val="28"/>
          <w:szCs w:val="28"/>
        </w:rPr>
        <w:t>2</w:t>
      </w:r>
      <w:r w:rsidR="00AA2A05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AA2A05">
        <w:rPr>
          <w:sz w:val="28"/>
          <w:szCs w:val="28"/>
        </w:rPr>
        <w:t>июня</w:t>
      </w:r>
      <w:r w:rsidR="00F058AB">
        <w:rPr>
          <w:sz w:val="28"/>
          <w:szCs w:val="28"/>
        </w:rPr>
        <w:t xml:space="preserve"> </w:t>
      </w:r>
      <w:r w:rsidR="00E271C9" w:rsidRPr="008F6216">
        <w:rPr>
          <w:sz w:val="28"/>
          <w:szCs w:val="28"/>
        </w:rPr>
        <w:t>202</w:t>
      </w:r>
      <w:r w:rsidR="00AA2A05">
        <w:rPr>
          <w:sz w:val="28"/>
          <w:szCs w:val="28"/>
        </w:rPr>
        <w:t xml:space="preserve">6 </w:t>
      </w:r>
      <w:r w:rsidR="00E271C9" w:rsidRPr="008F6216">
        <w:rPr>
          <w:sz w:val="28"/>
          <w:szCs w:val="28"/>
        </w:rPr>
        <w:t xml:space="preserve">г.           </w:t>
      </w:r>
      <w:r>
        <w:rPr>
          <w:sz w:val="28"/>
          <w:szCs w:val="28"/>
        </w:rPr>
        <w:t xml:space="preserve">               </w:t>
      </w:r>
      <w:r w:rsidR="00E271C9" w:rsidRPr="008F6216">
        <w:rPr>
          <w:sz w:val="28"/>
          <w:szCs w:val="28"/>
        </w:rPr>
        <w:t xml:space="preserve">                                                        </w:t>
      </w:r>
      <w:r w:rsidR="00AA2A05">
        <w:rPr>
          <w:sz w:val="28"/>
          <w:szCs w:val="28"/>
        </w:rPr>
        <w:t xml:space="preserve">          </w:t>
      </w:r>
      <w:r w:rsidR="00E271C9" w:rsidRPr="008F621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AA2A05">
        <w:rPr>
          <w:sz w:val="28"/>
          <w:szCs w:val="28"/>
        </w:rPr>
        <w:t>404</w:t>
      </w:r>
    </w:p>
    <w:p w14:paraId="62F46773" w14:textId="77777777" w:rsidR="00E271C9" w:rsidRPr="008F6216" w:rsidRDefault="00E271C9" w:rsidP="00E271C9">
      <w:pPr>
        <w:tabs>
          <w:tab w:val="left" w:pos="4164"/>
        </w:tabs>
        <w:ind w:left="318"/>
        <w:jc w:val="center"/>
        <w:rPr>
          <w:sz w:val="28"/>
          <w:szCs w:val="28"/>
        </w:rPr>
      </w:pPr>
    </w:p>
    <w:p w14:paraId="55319EE3" w14:textId="77777777" w:rsidR="00E271C9" w:rsidRPr="008F6216" w:rsidRDefault="00E271C9" w:rsidP="00E271C9">
      <w:pPr>
        <w:tabs>
          <w:tab w:val="left" w:pos="4164"/>
        </w:tabs>
        <w:ind w:left="318"/>
        <w:jc w:val="center"/>
        <w:rPr>
          <w:sz w:val="28"/>
          <w:szCs w:val="28"/>
        </w:rPr>
      </w:pPr>
      <w:proofErr w:type="spellStart"/>
      <w:r w:rsidRPr="008F6216">
        <w:rPr>
          <w:sz w:val="28"/>
          <w:szCs w:val="28"/>
        </w:rPr>
        <w:t>Р</w:t>
      </w:r>
      <w:r w:rsidR="008F6216">
        <w:rPr>
          <w:sz w:val="28"/>
          <w:szCs w:val="28"/>
        </w:rPr>
        <w:t>.</w:t>
      </w:r>
      <w:r w:rsidRPr="008F6216">
        <w:rPr>
          <w:sz w:val="28"/>
          <w:szCs w:val="28"/>
        </w:rPr>
        <w:t>п.Чамзинка</w:t>
      </w:r>
      <w:proofErr w:type="spellEnd"/>
    </w:p>
    <w:p w14:paraId="6BA94AD2" w14:textId="77777777" w:rsidR="00E271C9" w:rsidRPr="008F6216" w:rsidRDefault="00E271C9" w:rsidP="00E271C9">
      <w:pPr>
        <w:tabs>
          <w:tab w:val="left" w:pos="4164"/>
        </w:tabs>
        <w:ind w:left="318"/>
        <w:rPr>
          <w:sz w:val="28"/>
          <w:szCs w:val="28"/>
        </w:rPr>
      </w:pPr>
    </w:p>
    <w:p w14:paraId="4B48C0AE" w14:textId="6161C080" w:rsidR="00E271C9" w:rsidRPr="008F6216" w:rsidRDefault="00E271C9" w:rsidP="00931E19">
      <w:pPr>
        <w:tabs>
          <w:tab w:val="left" w:pos="4164"/>
        </w:tabs>
        <w:ind w:left="318"/>
        <w:jc w:val="center"/>
        <w:rPr>
          <w:sz w:val="28"/>
          <w:szCs w:val="28"/>
        </w:rPr>
      </w:pPr>
      <w:r w:rsidRPr="00B237F3">
        <w:rPr>
          <w:b/>
          <w:sz w:val="28"/>
          <w:szCs w:val="28"/>
        </w:rPr>
        <w:t xml:space="preserve">Об </w:t>
      </w:r>
      <w:r w:rsidR="00AA2A05" w:rsidRPr="00B237F3">
        <w:rPr>
          <w:b/>
          <w:sz w:val="28"/>
          <w:szCs w:val="28"/>
        </w:rPr>
        <w:t xml:space="preserve">утверждении </w:t>
      </w:r>
      <w:r w:rsidR="00AA2A05">
        <w:rPr>
          <w:b/>
          <w:sz w:val="28"/>
          <w:szCs w:val="28"/>
        </w:rPr>
        <w:t>номенклатуры и объема резерва материально-технических ресурсов (запасов) Чамзинского муниципального района для предупреждения и ликвидации аварий, чрезвычайных ситуаций на объектах жилищно-</w:t>
      </w:r>
      <w:r w:rsidR="00BC11AE">
        <w:rPr>
          <w:b/>
          <w:sz w:val="28"/>
          <w:szCs w:val="28"/>
        </w:rPr>
        <w:t>коммунального хозяйства</w:t>
      </w:r>
      <w:r w:rsidR="00AA2A05">
        <w:rPr>
          <w:b/>
          <w:sz w:val="28"/>
          <w:szCs w:val="28"/>
        </w:rPr>
        <w:t xml:space="preserve"> в период </w:t>
      </w:r>
      <w:r w:rsidR="00BC11AE">
        <w:rPr>
          <w:b/>
          <w:sz w:val="28"/>
          <w:szCs w:val="28"/>
        </w:rPr>
        <w:t>подготовки к</w:t>
      </w:r>
      <w:r w:rsidR="00AA2A05">
        <w:rPr>
          <w:b/>
          <w:sz w:val="28"/>
          <w:szCs w:val="28"/>
        </w:rPr>
        <w:t xml:space="preserve"> отопительному сезону и в </w:t>
      </w:r>
      <w:r w:rsidR="00BC11AE">
        <w:rPr>
          <w:b/>
          <w:sz w:val="28"/>
          <w:szCs w:val="28"/>
        </w:rPr>
        <w:t>период отопительного</w:t>
      </w:r>
      <w:r w:rsidR="00AA2A05">
        <w:rPr>
          <w:b/>
          <w:sz w:val="28"/>
          <w:szCs w:val="28"/>
        </w:rPr>
        <w:t xml:space="preserve"> сезона 2026-2027гг</w:t>
      </w:r>
      <w:r w:rsidR="007E4651" w:rsidRPr="00B237F3">
        <w:rPr>
          <w:b/>
          <w:sz w:val="28"/>
          <w:szCs w:val="28"/>
        </w:rPr>
        <w:t>.</w:t>
      </w:r>
    </w:p>
    <w:p w14:paraId="4114A2A3" w14:textId="77777777" w:rsidR="00E271C9" w:rsidRPr="008F6216" w:rsidRDefault="00E271C9" w:rsidP="00E271C9">
      <w:pPr>
        <w:ind w:left="318"/>
        <w:jc w:val="both"/>
        <w:rPr>
          <w:sz w:val="28"/>
          <w:szCs w:val="28"/>
        </w:rPr>
      </w:pPr>
    </w:p>
    <w:p w14:paraId="4FB00F5F" w14:textId="4D7A2A2F" w:rsidR="00E271C9" w:rsidRDefault="00E271C9" w:rsidP="00937777">
      <w:pPr>
        <w:ind w:firstLine="567"/>
        <w:jc w:val="both"/>
        <w:rPr>
          <w:sz w:val="28"/>
          <w:szCs w:val="28"/>
        </w:rPr>
      </w:pPr>
      <w:r w:rsidRPr="00BB6F0C">
        <w:rPr>
          <w:sz w:val="28"/>
          <w:szCs w:val="28"/>
        </w:rPr>
        <w:t xml:space="preserve">В соответствии с </w:t>
      </w:r>
      <w:hyperlink r:id="rId7" w:history="1">
        <w:r w:rsidRPr="00BB6F0C">
          <w:rPr>
            <w:rStyle w:val="ab"/>
            <w:rFonts w:cs="Times New Roman CYR"/>
            <w:b w:val="0"/>
            <w:color w:val="auto"/>
            <w:sz w:val="28"/>
            <w:szCs w:val="28"/>
          </w:rPr>
          <w:t>Федеральным законом</w:t>
        </w:r>
      </w:hyperlink>
      <w:r w:rsidRPr="00BB6F0C">
        <w:rPr>
          <w:sz w:val="28"/>
          <w:szCs w:val="28"/>
        </w:rPr>
        <w:t xml:space="preserve"> от 06.10.2003 г. N 131-ФЗ "Об общих принципах организации местного самоуправления в Российской Федерации",  </w:t>
      </w:r>
      <w:r w:rsidR="00AA2A05" w:rsidRPr="00AA2A05">
        <w:rPr>
          <w:sz w:val="28"/>
          <w:szCs w:val="28"/>
        </w:rPr>
        <w:t>Постановлением Администрации</w:t>
      </w:r>
      <w:r w:rsidR="00BC11AE">
        <w:rPr>
          <w:sz w:val="28"/>
          <w:szCs w:val="28"/>
        </w:rPr>
        <w:t xml:space="preserve"> Чамзинского муниципального района Республики Мордовия от 28 апреля 2022 г. №298 «Об утверждении Положения о создании и использовании  резерва материально- технических ресурсов </w:t>
      </w:r>
      <w:r w:rsidR="00BC11AE" w:rsidRPr="00BC11AE">
        <w:rPr>
          <w:sz w:val="28"/>
          <w:szCs w:val="28"/>
        </w:rPr>
        <w:t>(</w:t>
      </w:r>
      <w:r w:rsidR="00BC11AE" w:rsidRPr="00BC11AE">
        <w:rPr>
          <w:sz w:val="28"/>
          <w:szCs w:val="28"/>
        </w:rPr>
        <w:t>запасов) Чамзинского муниципального района для предупреждения и ликвидации аварий, чрезвычайных ситуаций на объектах жилищно-коммунального  хозяйства в период подготовки  к отопительному сезону и в период  отопительного сезона</w:t>
      </w:r>
      <w:r w:rsidR="00BC11AE">
        <w:rPr>
          <w:sz w:val="28"/>
          <w:szCs w:val="28"/>
        </w:rPr>
        <w:t>»,</w:t>
      </w:r>
      <w:r w:rsidR="00AA2A05" w:rsidRPr="00BB6F0C">
        <w:rPr>
          <w:sz w:val="28"/>
          <w:szCs w:val="28"/>
        </w:rPr>
        <w:t xml:space="preserve"> </w:t>
      </w:r>
      <w:r w:rsidR="00BC11AE" w:rsidRPr="00BB6F0C">
        <w:rPr>
          <w:sz w:val="28"/>
          <w:szCs w:val="28"/>
        </w:rPr>
        <w:t>администрация  Чамзинского  муниципального района</w:t>
      </w:r>
    </w:p>
    <w:p w14:paraId="304A8648" w14:textId="77777777" w:rsidR="00BB6F0C" w:rsidRPr="00BB6F0C" w:rsidRDefault="00BB6F0C" w:rsidP="00937777">
      <w:pPr>
        <w:ind w:firstLine="567"/>
        <w:jc w:val="both"/>
        <w:rPr>
          <w:sz w:val="28"/>
          <w:szCs w:val="28"/>
        </w:rPr>
      </w:pPr>
    </w:p>
    <w:p w14:paraId="360E38AC" w14:textId="77777777" w:rsidR="00E271C9" w:rsidRPr="008F6216" w:rsidRDefault="00E271C9" w:rsidP="00937777">
      <w:pPr>
        <w:ind w:firstLine="567"/>
        <w:jc w:val="center"/>
        <w:rPr>
          <w:sz w:val="28"/>
          <w:szCs w:val="28"/>
        </w:rPr>
      </w:pPr>
      <w:r w:rsidRPr="008F6216">
        <w:rPr>
          <w:sz w:val="28"/>
          <w:szCs w:val="28"/>
        </w:rPr>
        <w:t>ПОСТАНОВЛЯЕТ:</w:t>
      </w:r>
    </w:p>
    <w:p w14:paraId="5AA0E105" w14:textId="77777777" w:rsidR="00BB6F0C" w:rsidRDefault="00BB6F0C" w:rsidP="00937777">
      <w:pPr>
        <w:ind w:firstLine="567"/>
        <w:jc w:val="both"/>
        <w:rPr>
          <w:sz w:val="28"/>
          <w:szCs w:val="28"/>
        </w:rPr>
      </w:pPr>
    </w:p>
    <w:p w14:paraId="68E5620B" w14:textId="31D8B1E6" w:rsidR="00E271C9" w:rsidRPr="008F6216" w:rsidRDefault="00E271C9" w:rsidP="00937777">
      <w:pPr>
        <w:ind w:firstLine="567"/>
        <w:jc w:val="both"/>
        <w:rPr>
          <w:sz w:val="28"/>
          <w:szCs w:val="28"/>
        </w:rPr>
      </w:pPr>
      <w:r w:rsidRPr="008F6216">
        <w:rPr>
          <w:sz w:val="28"/>
          <w:szCs w:val="28"/>
        </w:rPr>
        <w:t>Утвердить:</w:t>
      </w:r>
    </w:p>
    <w:p w14:paraId="185DC7A9" w14:textId="64A8F5AF" w:rsidR="00BC11AE" w:rsidRPr="00BC11AE" w:rsidRDefault="00BC11AE" w:rsidP="00184936">
      <w:pPr>
        <w:tabs>
          <w:tab w:val="left" w:pos="4164"/>
        </w:tabs>
        <w:ind w:firstLine="31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>Н</w:t>
      </w:r>
      <w:r w:rsidRPr="00BC11AE">
        <w:rPr>
          <w:bCs/>
          <w:sz w:val="28"/>
          <w:szCs w:val="28"/>
        </w:rPr>
        <w:t>оменклатур</w:t>
      </w:r>
      <w:r>
        <w:rPr>
          <w:bCs/>
          <w:sz w:val="28"/>
          <w:szCs w:val="28"/>
        </w:rPr>
        <w:t>у</w:t>
      </w:r>
      <w:r w:rsidRPr="00BC11AE">
        <w:rPr>
          <w:bCs/>
          <w:sz w:val="28"/>
          <w:szCs w:val="28"/>
        </w:rPr>
        <w:t xml:space="preserve"> и объем резерва материально-технических ресурсов (запасов) Чамзинского муниципального района для предупреждения и ликвидации аварий, чрезвычайных ситуаций на объектах жилищно-коммунального хозяйства в период подготовки к отопительному сезону и в период отопительного сезона 2026-2027гг.</w:t>
      </w:r>
    </w:p>
    <w:p w14:paraId="6C067E29" w14:textId="285848DF" w:rsidR="00E271C9" w:rsidRPr="008F6216" w:rsidRDefault="00E271C9" w:rsidP="00BC11AE">
      <w:pPr>
        <w:ind w:firstLine="318"/>
        <w:jc w:val="both"/>
        <w:rPr>
          <w:sz w:val="28"/>
          <w:szCs w:val="28"/>
        </w:rPr>
      </w:pPr>
      <w:r w:rsidRPr="008F6216">
        <w:rPr>
          <w:sz w:val="28"/>
          <w:szCs w:val="28"/>
        </w:rPr>
        <w:t>(</w:t>
      </w:r>
      <w:r w:rsidR="00184936">
        <w:rPr>
          <w:sz w:val="28"/>
          <w:szCs w:val="28"/>
        </w:rPr>
        <w:t xml:space="preserve">Приложение </w:t>
      </w:r>
      <w:hyperlink w:anchor="sub_2000" w:history="1">
        <w:r w:rsidR="00931E19">
          <w:rPr>
            <w:rStyle w:val="ab"/>
            <w:rFonts w:cs="Times New Roman CYR"/>
            <w:b w:val="0"/>
            <w:color w:val="auto"/>
            <w:sz w:val="28"/>
            <w:szCs w:val="28"/>
          </w:rPr>
          <w:t>1</w:t>
        </w:r>
      </w:hyperlink>
      <w:r w:rsidRPr="008F6216">
        <w:rPr>
          <w:sz w:val="28"/>
          <w:szCs w:val="28"/>
        </w:rPr>
        <w:t>).</w:t>
      </w:r>
    </w:p>
    <w:p w14:paraId="70384850" w14:textId="47645361" w:rsidR="00E271C9" w:rsidRPr="008F6216" w:rsidRDefault="00E271C9" w:rsidP="00937777">
      <w:pPr>
        <w:ind w:firstLine="567"/>
        <w:jc w:val="both"/>
        <w:rPr>
          <w:sz w:val="28"/>
          <w:szCs w:val="28"/>
        </w:rPr>
      </w:pPr>
      <w:r w:rsidRPr="008F6216">
        <w:rPr>
          <w:sz w:val="28"/>
          <w:szCs w:val="28"/>
        </w:rPr>
        <w:t xml:space="preserve"> </w:t>
      </w:r>
      <w:bookmarkStart w:id="0" w:name="sub_4"/>
      <w:r w:rsidR="00BC11AE">
        <w:rPr>
          <w:sz w:val="28"/>
          <w:szCs w:val="28"/>
        </w:rPr>
        <w:t>2</w:t>
      </w:r>
      <w:r w:rsidRPr="008F6216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</w:t>
      </w:r>
      <w:r w:rsidR="00BC11AE" w:rsidRPr="008F6216">
        <w:rPr>
          <w:sz w:val="28"/>
          <w:szCs w:val="28"/>
        </w:rPr>
        <w:t>Чамзинского муниципального</w:t>
      </w:r>
      <w:r w:rsidRPr="008F6216">
        <w:rPr>
          <w:sz w:val="28"/>
          <w:szCs w:val="28"/>
        </w:rPr>
        <w:t xml:space="preserve"> района по жилищно-коммунальному хозяйству</w:t>
      </w:r>
      <w:r w:rsidR="00937777">
        <w:rPr>
          <w:sz w:val="28"/>
          <w:szCs w:val="28"/>
        </w:rPr>
        <w:t xml:space="preserve"> Храмову М.П</w:t>
      </w:r>
      <w:r w:rsidRPr="008F6216">
        <w:rPr>
          <w:sz w:val="28"/>
          <w:szCs w:val="28"/>
        </w:rPr>
        <w:t>.</w:t>
      </w:r>
    </w:p>
    <w:p w14:paraId="3A3B1621" w14:textId="4C191A01" w:rsidR="00E271C9" w:rsidRPr="008F6216" w:rsidRDefault="00BC11AE" w:rsidP="00937777">
      <w:pPr>
        <w:ind w:firstLine="567"/>
        <w:jc w:val="both"/>
        <w:rPr>
          <w:sz w:val="28"/>
          <w:szCs w:val="28"/>
        </w:rPr>
      </w:pPr>
      <w:bookmarkStart w:id="1" w:name="sub_5"/>
      <w:bookmarkEnd w:id="0"/>
      <w:r>
        <w:rPr>
          <w:sz w:val="28"/>
          <w:szCs w:val="28"/>
        </w:rPr>
        <w:t>3</w:t>
      </w:r>
      <w:r w:rsidR="00E271C9" w:rsidRPr="008F6216">
        <w:rPr>
          <w:sz w:val="28"/>
          <w:szCs w:val="28"/>
        </w:rPr>
        <w:t xml:space="preserve">. Настоящее постановление вступает в силу после </w:t>
      </w:r>
      <w:r w:rsidR="00931E19" w:rsidRPr="008F6216">
        <w:rPr>
          <w:sz w:val="28"/>
          <w:szCs w:val="28"/>
        </w:rPr>
        <w:t>его подписания</w:t>
      </w:r>
      <w:r w:rsidR="00E271C9" w:rsidRPr="008F6216">
        <w:rPr>
          <w:sz w:val="28"/>
          <w:szCs w:val="28"/>
        </w:rPr>
        <w:t>.</w:t>
      </w:r>
    </w:p>
    <w:bookmarkEnd w:id="1"/>
    <w:p w14:paraId="07CCCD94" w14:textId="77777777" w:rsidR="00E271C9" w:rsidRDefault="00E271C9" w:rsidP="00937777">
      <w:pPr>
        <w:jc w:val="both"/>
        <w:rPr>
          <w:sz w:val="28"/>
          <w:szCs w:val="28"/>
        </w:rPr>
      </w:pPr>
    </w:p>
    <w:p w14:paraId="698D36DC" w14:textId="77777777" w:rsidR="00937777" w:rsidRDefault="00937777" w:rsidP="00937777">
      <w:pPr>
        <w:jc w:val="both"/>
        <w:rPr>
          <w:sz w:val="28"/>
          <w:szCs w:val="28"/>
        </w:rPr>
      </w:pPr>
    </w:p>
    <w:p w14:paraId="697E76E0" w14:textId="77777777" w:rsidR="00937777" w:rsidRPr="008F6216" w:rsidRDefault="00937777" w:rsidP="00937777">
      <w:pPr>
        <w:jc w:val="both"/>
        <w:rPr>
          <w:sz w:val="28"/>
          <w:szCs w:val="28"/>
        </w:rPr>
      </w:pPr>
    </w:p>
    <w:tbl>
      <w:tblPr>
        <w:tblW w:w="658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0536"/>
        <w:gridCol w:w="3568"/>
      </w:tblGrid>
      <w:tr w:rsidR="00E271C9" w:rsidRPr="008F6216" w14:paraId="3714EDF4" w14:textId="77777777" w:rsidTr="002640B8">
        <w:tc>
          <w:tcPr>
            <w:tcW w:w="3735" w:type="pct"/>
            <w:tcBorders>
              <w:top w:val="nil"/>
              <w:left w:val="nil"/>
              <w:bottom w:val="nil"/>
              <w:right w:val="nil"/>
            </w:tcBorders>
          </w:tcPr>
          <w:p w14:paraId="33A3713A" w14:textId="4C03F3B2" w:rsidR="00E271C9" w:rsidRPr="008F6216" w:rsidRDefault="00931E19" w:rsidP="00937777">
            <w:pPr>
              <w:pStyle w:val="af1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271C9" w:rsidRPr="008F6216">
              <w:rPr>
                <w:sz w:val="28"/>
                <w:szCs w:val="28"/>
              </w:rPr>
              <w:t>Глава Чамзинского</w:t>
            </w:r>
          </w:p>
          <w:p w14:paraId="203B8F98" w14:textId="0FCE507B" w:rsidR="00E271C9" w:rsidRPr="008F6216" w:rsidRDefault="00E271C9" w:rsidP="0004072B">
            <w:pPr>
              <w:pStyle w:val="af1"/>
              <w:tabs>
                <w:tab w:val="center" w:pos="3397"/>
              </w:tabs>
              <w:ind w:left="-108"/>
              <w:jc w:val="both"/>
              <w:rPr>
                <w:sz w:val="28"/>
                <w:szCs w:val="28"/>
              </w:rPr>
            </w:pPr>
            <w:r w:rsidRPr="008F6216">
              <w:rPr>
                <w:sz w:val="28"/>
                <w:szCs w:val="28"/>
              </w:rPr>
              <w:t xml:space="preserve"> муниципального района</w:t>
            </w:r>
            <w:r w:rsidRPr="008F6216">
              <w:rPr>
                <w:sz w:val="28"/>
                <w:szCs w:val="28"/>
              </w:rPr>
              <w:tab/>
              <w:t xml:space="preserve">                                         </w:t>
            </w:r>
            <w:r w:rsidR="0004072B">
              <w:rPr>
                <w:sz w:val="28"/>
                <w:szCs w:val="28"/>
              </w:rPr>
              <w:t xml:space="preserve">       </w:t>
            </w:r>
            <w:r w:rsidRPr="008F6216">
              <w:rPr>
                <w:sz w:val="28"/>
                <w:szCs w:val="28"/>
              </w:rPr>
              <w:t xml:space="preserve">                                 </w:t>
            </w:r>
            <w:r w:rsidR="00931E19">
              <w:rPr>
                <w:sz w:val="28"/>
                <w:szCs w:val="28"/>
              </w:rPr>
              <w:t xml:space="preserve">В.А. </w:t>
            </w:r>
            <w:proofErr w:type="spellStart"/>
            <w:r w:rsidR="00931E19">
              <w:rPr>
                <w:sz w:val="28"/>
                <w:szCs w:val="28"/>
              </w:rPr>
              <w:t>Буткеев</w:t>
            </w:r>
            <w:proofErr w:type="spellEnd"/>
            <w:r w:rsidRPr="008F6216">
              <w:rPr>
                <w:sz w:val="28"/>
                <w:szCs w:val="28"/>
              </w:rPr>
              <w:t xml:space="preserve">                                                               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</w:tcPr>
          <w:p w14:paraId="280085AC" w14:textId="77777777" w:rsidR="00E271C9" w:rsidRPr="008F6216" w:rsidRDefault="00E271C9" w:rsidP="002640B8">
            <w:pPr>
              <w:pStyle w:val="ac"/>
              <w:ind w:left="318"/>
              <w:rPr>
                <w:sz w:val="28"/>
                <w:szCs w:val="28"/>
              </w:rPr>
            </w:pPr>
          </w:p>
        </w:tc>
      </w:tr>
    </w:tbl>
    <w:p w14:paraId="24FE8D62" w14:textId="6B630AC0" w:rsidR="00E271C9" w:rsidRPr="00262A31" w:rsidRDefault="00E271C9" w:rsidP="00E271C9">
      <w:pPr>
        <w:ind w:left="318"/>
        <w:jc w:val="right"/>
        <w:rPr>
          <w:rStyle w:val="af2"/>
          <w:b w:val="0"/>
          <w:bCs w:val="0"/>
          <w:color w:val="auto"/>
          <w:sz w:val="28"/>
          <w:szCs w:val="28"/>
        </w:rPr>
      </w:pPr>
      <w:bookmarkStart w:id="2" w:name="sub_1100"/>
      <w:r w:rsidRPr="00262A31">
        <w:rPr>
          <w:rStyle w:val="af2"/>
          <w:b w:val="0"/>
          <w:color w:val="auto"/>
          <w:sz w:val="28"/>
          <w:szCs w:val="28"/>
        </w:rPr>
        <w:lastRenderedPageBreak/>
        <w:t xml:space="preserve">Приложение </w:t>
      </w:r>
      <w:r w:rsidR="00931E19">
        <w:rPr>
          <w:rStyle w:val="af2"/>
          <w:b w:val="0"/>
          <w:color w:val="auto"/>
          <w:sz w:val="28"/>
          <w:szCs w:val="28"/>
        </w:rPr>
        <w:t>1</w:t>
      </w:r>
      <w:r w:rsidRPr="00262A31">
        <w:rPr>
          <w:rStyle w:val="af2"/>
          <w:b w:val="0"/>
          <w:color w:val="auto"/>
          <w:sz w:val="28"/>
          <w:szCs w:val="28"/>
        </w:rPr>
        <w:br/>
        <w:t xml:space="preserve">к </w:t>
      </w:r>
      <w:hyperlink w:anchor="sub_0" w:history="1">
        <w:r w:rsidRPr="00262A31">
          <w:rPr>
            <w:rStyle w:val="ab"/>
            <w:b w:val="0"/>
            <w:color w:val="auto"/>
            <w:sz w:val="28"/>
            <w:szCs w:val="28"/>
          </w:rPr>
          <w:t>постановлению</w:t>
        </w:r>
      </w:hyperlink>
      <w:r w:rsidRPr="00262A31">
        <w:rPr>
          <w:rStyle w:val="af2"/>
          <w:b w:val="0"/>
          <w:color w:val="auto"/>
          <w:sz w:val="28"/>
          <w:szCs w:val="28"/>
        </w:rPr>
        <w:t xml:space="preserve"> администрации</w:t>
      </w:r>
      <w:r w:rsidRPr="00262A31">
        <w:rPr>
          <w:rStyle w:val="af2"/>
          <w:b w:val="0"/>
          <w:color w:val="auto"/>
          <w:sz w:val="28"/>
          <w:szCs w:val="28"/>
        </w:rPr>
        <w:br/>
        <w:t>Чамзинского муниципального района</w:t>
      </w:r>
      <w:r w:rsidRPr="00262A31">
        <w:rPr>
          <w:rStyle w:val="af2"/>
          <w:b w:val="0"/>
          <w:color w:val="auto"/>
          <w:sz w:val="28"/>
          <w:szCs w:val="28"/>
        </w:rPr>
        <w:br/>
        <w:t xml:space="preserve">от </w:t>
      </w:r>
      <w:r w:rsidR="00931E19">
        <w:rPr>
          <w:rStyle w:val="af2"/>
          <w:b w:val="0"/>
          <w:color w:val="auto"/>
          <w:sz w:val="28"/>
          <w:szCs w:val="28"/>
        </w:rPr>
        <w:t xml:space="preserve">29 июня </w:t>
      </w:r>
      <w:r w:rsidRPr="00262A31">
        <w:rPr>
          <w:rStyle w:val="af2"/>
          <w:b w:val="0"/>
          <w:color w:val="auto"/>
          <w:sz w:val="28"/>
          <w:szCs w:val="28"/>
        </w:rPr>
        <w:t>202</w:t>
      </w:r>
      <w:r w:rsidR="00931E19">
        <w:rPr>
          <w:rStyle w:val="af2"/>
          <w:b w:val="0"/>
          <w:color w:val="auto"/>
          <w:sz w:val="28"/>
          <w:szCs w:val="28"/>
        </w:rPr>
        <w:t>6</w:t>
      </w:r>
      <w:r w:rsidRPr="00262A31">
        <w:rPr>
          <w:rStyle w:val="af2"/>
          <w:b w:val="0"/>
          <w:color w:val="auto"/>
          <w:sz w:val="28"/>
          <w:szCs w:val="28"/>
        </w:rPr>
        <w:t> г. N </w:t>
      </w:r>
      <w:r w:rsidR="00931E19">
        <w:rPr>
          <w:rStyle w:val="af2"/>
          <w:b w:val="0"/>
          <w:color w:val="auto"/>
          <w:sz w:val="28"/>
          <w:szCs w:val="28"/>
        </w:rPr>
        <w:t>404</w:t>
      </w:r>
    </w:p>
    <w:p w14:paraId="5482B268" w14:textId="77777777" w:rsidR="00E271C9" w:rsidRPr="008F6216" w:rsidRDefault="00E271C9" w:rsidP="00E271C9">
      <w:pPr>
        <w:ind w:left="318"/>
        <w:jc w:val="right"/>
        <w:rPr>
          <w:sz w:val="28"/>
          <w:szCs w:val="28"/>
        </w:rPr>
      </w:pPr>
    </w:p>
    <w:p w14:paraId="4F29D9ED" w14:textId="5A85B617" w:rsidR="00D5133B" w:rsidRPr="00D5133B" w:rsidRDefault="00D5133B" w:rsidP="00D5133B">
      <w:pPr>
        <w:ind w:left="318"/>
        <w:jc w:val="center"/>
        <w:rPr>
          <w:b/>
          <w:sz w:val="28"/>
          <w:szCs w:val="28"/>
        </w:rPr>
      </w:pPr>
      <w:r w:rsidRPr="00D5133B">
        <w:rPr>
          <w:b/>
          <w:sz w:val="28"/>
          <w:szCs w:val="28"/>
        </w:rPr>
        <w:t>Н</w:t>
      </w:r>
      <w:r w:rsidRPr="00D5133B">
        <w:rPr>
          <w:b/>
          <w:sz w:val="28"/>
          <w:szCs w:val="28"/>
        </w:rPr>
        <w:t>оменклатур</w:t>
      </w:r>
      <w:r w:rsidRPr="00D5133B">
        <w:rPr>
          <w:b/>
          <w:sz w:val="28"/>
          <w:szCs w:val="28"/>
        </w:rPr>
        <w:t>а</w:t>
      </w:r>
      <w:r w:rsidRPr="00D5133B">
        <w:rPr>
          <w:b/>
          <w:sz w:val="28"/>
          <w:szCs w:val="28"/>
        </w:rPr>
        <w:t xml:space="preserve"> и объем резерва материально-технических ресурсов (запасов) Чамзинского муниципального района для предупреждения и ликвидации аварий, чрезвычайных ситуаций на объектах жилищно-коммунального хозяйства в период подготовки к отопительному сезону и в период отопительного сезона 2026-2027гг.</w:t>
      </w:r>
    </w:p>
    <w:p w14:paraId="1EFCC337" w14:textId="77777777" w:rsidR="00D5133B" w:rsidRPr="00D5133B" w:rsidRDefault="00D5133B" w:rsidP="00D5133B">
      <w:pPr>
        <w:ind w:left="993" w:hanging="675"/>
        <w:jc w:val="both"/>
        <w:rPr>
          <w:bCs/>
          <w:sz w:val="28"/>
          <w:szCs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5885"/>
        <w:gridCol w:w="1507"/>
        <w:gridCol w:w="2683"/>
      </w:tblGrid>
      <w:tr w:rsidR="00E271C9" w:rsidRPr="008F6216" w14:paraId="2356DC06" w14:textId="77777777" w:rsidTr="00D5133B">
        <w:tc>
          <w:tcPr>
            <w:tcW w:w="557" w:type="dxa"/>
            <w:tcBorders>
              <w:top w:val="single" w:sz="4" w:space="0" w:color="auto"/>
              <w:bottom w:val="nil"/>
              <w:right w:val="nil"/>
            </w:tcBorders>
          </w:tcPr>
          <w:p w14:paraId="71FB446A" w14:textId="77777777" w:rsidR="00E271C9" w:rsidRPr="008F6216" w:rsidRDefault="00E271C9" w:rsidP="00D5133B">
            <w:pPr>
              <w:pStyle w:val="ac"/>
              <w:ind w:left="37"/>
              <w:rPr>
                <w:sz w:val="28"/>
                <w:szCs w:val="28"/>
              </w:rPr>
            </w:pPr>
            <w:r w:rsidRPr="008F6216">
              <w:rPr>
                <w:sz w:val="28"/>
                <w:szCs w:val="28"/>
              </w:rPr>
              <w:t>N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7C7AFC" w14:textId="77777777" w:rsidR="00E271C9" w:rsidRPr="008F6216" w:rsidRDefault="00E271C9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8F6216">
              <w:rPr>
                <w:sz w:val="28"/>
                <w:szCs w:val="28"/>
              </w:rPr>
              <w:t>Наименование материальных средств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8705B6" w14:textId="77777777" w:rsidR="00E271C9" w:rsidRPr="008F6216" w:rsidRDefault="00E271C9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8F6216">
              <w:rPr>
                <w:sz w:val="28"/>
                <w:szCs w:val="28"/>
              </w:rPr>
              <w:t>Ед. измерения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7F31419" w14:textId="77777777" w:rsidR="00E271C9" w:rsidRPr="008F6216" w:rsidRDefault="00E271C9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8F6216">
              <w:rPr>
                <w:sz w:val="28"/>
                <w:szCs w:val="28"/>
              </w:rPr>
              <w:t>Количество</w:t>
            </w:r>
          </w:p>
        </w:tc>
      </w:tr>
      <w:tr w:rsidR="00E271C9" w:rsidRPr="008F6216" w14:paraId="0EA0A89D" w14:textId="77777777" w:rsidTr="00D5133B">
        <w:tc>
          <w:tcPr>
            <w:tcW w:w="557" w:type="dxa"/>
            <w:tcBorders>
              <w:top w:val="single" w:sz="4" w:space="0" w:color="auto"/>
              <w:bottom w:val="nil"/>
              <w:right w:val="nil"/>
            </w:tcBorders>
          </w:tcPr>
          <w:p w14:paraId="56439CF5" w14:textId="77777777" w:rsidR="00E271C9" w:rsidRPr="00D5133B" w:rsidRDefault="00E271C9" w:rsidP="00D5133B">
            <w:pPr>
              <w:pStyle w:val="ac"/>
              <w:ind w:left="37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E9477B" w14:textId="17AEA162" w:rsidR="00E271C9" w:rsidRPr="00D5133B" w:rsidRDefault="00D5133B" w:rsidP="00D5133B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Маты МП-80 (60)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26829C6" w14:textId="0C68DFAC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133B">
              <w:rPr>
                <w:sz w:val="28"/>
                <w:szCs w:val="28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11786F1" w14:textId="632B94C9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72</w:t>
            </w:r>
          </w:p>
        </w:tc>
      </w:tr>
      <w:tr w:rsidR="00E271C9" w:rsidRPr="008F6216" w14:paraId="58AFBF8F" w14:textId="77777777" w:rsidTr="00D5133B">
        <w:tc>
          <w:tcPr>
            <w:tcW w:w="557" w:type="dxa"/>
            <w:tcBorders>
              <w:top w:val="single" w:sz="4" w:space="0" w:color="auto"/>
              <w:bottom w:val="nil"/>
              <w:right w:val="nil"/>
            </w:tcBorders>
          </w:tcPr>
          <w:p w14:paraId="44715970" w14:textId="77777777" w:rsidR="00E271C9" w:rsidRPr="00D5133B" w:rsidRDefault="00E271C9" w:rsidP="00D5133B">
            <w:pPr>
              <w:pStyle w:val="ac"/>
              <w:ind w:left="37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8105B0" w14:textId="356FEB42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Труба г/</w:t>
            </w:r>
            <w:proofErr w:type="spellStart"/>
            <w:r w:rsidRPr="00D5133B">
              <w:rPr>
                <w:sz w:val="28"/>
                <w:szCs w:val="28"/>
              </w:rPr>
              <w:t>деформ</w:t>
            </w:r>
            <w:proofErr w:type="spellEnd"/>
            <w:r w:rsidRPr="00D5133B">
              <w:rPr>
                <w:sz w:val="28"/>
                <w:szCs w:val="28"/>
              </w:rPr>
              <w:t xml:space="preserve"> 159*8мм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C40F46" w14:textId="21A1213D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F8ABE35" w14:textId="75C031EF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1,510993</w:t>
            </w:r>
          </w:p>
        </w:tc>
      </w:tr>
      <w:tr w:rsidR="00E271C9" w:rsidRPr="008F6216" w14:paraId="1E8ABFDC" w14:textId="77777777" w:rsidTr="00D5133B">
        <w:tc>
          <w:tcPr>
            <w:tcW w:w="557" w:type="dxa"/>
            <w:tcBorders>
              <w:top w:val="single" w:sz="4" w:space="0" w:color="auto"/>
              <w:bottom w:val="nil"/>
              <w:right w:val="nil"/>
            </w:tcBorders>
          </w:tcPr>
          <w:p w14:paraId="6954B5A7" w14:textId="04FF97D2" w:rsidR="00E271C9" w:rsidRPr="00D5133B" w:rsidRDefault="00D5133B" w:rsidP="00D5133B">
            <w:pPr>
              <w:pStyle w:val="ac"/>
              <w:ind w:left="37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C9A64D" w14:textId="3068A616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Труба г/</w:t>
            </w:r>
            <w:proofErr w:type="spellStart"/>
            <w:r w:rsidRPr="00D5133B">
              <w:rPr>
                <w:sz w:val="28"/>
                <w:szCs w:val="28"/>
              </w:rPr>
              <w:t>деформ</w:t>
            </w:r>
            <w:proofErr w:type="spellEnd"/>
            <w:r w:rsidRPr="00D5133B">
              <w:rPr>
                <w:sz w:val="28"/>
                <w:szCs w:val="28"/>
              </w:rPr>
              <w:t xml:space="preserve"> </w:t>
            </w:r>
            <w:r w:rsidRPr="00D5133B">
              <w:rPr>
                <w:sz w:val="28"/>
                <w:szCs w:val="28"/>
              </w:rPr>
              <w:t>219</w:t>
            </w:r>
            <w:r w:rsidRPr="00D5133B">
              <w:rPr>
                <w:sz w:val="28"/>
                <w:szCs w:val="28"/>
              </w:rPr>
              <w:t>*8мм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FDC19F" w14:textId="39B85C3B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F9CF19" w14:textId="16D524A0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4,97107</w:t>
            </w:r>
          </w:p>
        </w:tc>
      </w:tr>
      <w:tr w:rsidR="00E271C9" w:rsidRPr="008F6216" w14:paraId="0FB3FAB5" w14:textId="77777777" w:rsidTr="00D5133B"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EF233A" w14:textId="5C70015E" w:rsidR="00E271C9" w:rsidRPr="00D5133B" w:rsidRDefault="00D5133B" w:rsidP="00D5133B">
            <w:pPr>
              <w:pStyle w:val="ac"/>
              <w:ind w:left="37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274CC6" w14:textId="7CFB44BB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Задвижка чугунная Ду150Ру16 30чббЛМЗ, 007-1627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B92690" w14:textId="6DEF4752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proofErr w:type="spellStart"/>
            <w:r w:rsidRPr="00D5133B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94BF6" w14:textId="0F8FFB25" w:rsidR="00E271C9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5</w:t>
            </w:r>
          </w:p>
        </w:tc>
      </w:tr>
      <w:tr w:rsidR="00D5133B" w:rsidRPr="00D5133B" w14:paraId="31893F91" w14:textId="77777777" w:rsidTr="00D5133B"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5EBB6D" w14:textId="4FF16830" w:rsidR="00D5133B" w:rsidRPr="00D5133B" w:rsidRDefault="00D5133B" w:rsidP="00D5133B">
            <w:pPr>
              <w:pStyle w:val="ac"/>
              <w:ind w:left="37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5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4928B4" w14:textId="017F4A24" w:rsidR="00D5133B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 xml:space="preserve">Труба </w:t>
            </w:r>
            <w:r w:rsidRPr="00D5133B">
              <w:rPr>
                <w:sz w:val="28"/>
                <w:szCs w:val="28"/>
                <w:lang w:val="en-US"/>
              </w:rPr>
              <w:t>PE</w:t>
            </w:r>
            <w:r w:rsidRPr="00D5133B">
              <w:rPr>
                <w:sz w:val="28"/>
                <w:szCs w:val="28"/>
              </w:rPr>
              <w:t>-</w:t>
            </w:r>
            <w:r w:rsidRPr="00D5133B">
              <w:rPr>
                <w:sz w:val="28"/>
                <w:szCs w:val="28"/>
                <w:lang w:val="en-US"/>
              </w:rPr>
              <w:t>RT</w:t>
            </w:r>
            <w:r w:rsidRPr="00D5133B">
              <w:rPr>
                <w:sz w:val="28"/>
                <w:szCs w:val="28"/>
              </w:rPr>
              <w:t xml:space="preserve">, тип </w:t>
            </w:r>
            <w:r w:rsidRPr="00D5133B">
              <w:rPr>
                <w:sz w:val="28"/>
                <w:szCs w:val="28"/>
                <w:lang w:val="en-US"/>
              </w:rPr>
              <w:t>II</w:t>
            </w:r>
            <w:r w:rsidRPr="00D5133B">
              <w:rPr>
                <w:sz w:val="28"/>
                <w:szCs w:val="28"/>
              </w:rPr>
              <w:t xml:space="preserve">, </w:t>
            </w:r>
            <w:r w:rsidRPr="00D5133B">
              <w:rPr>
                <w:sz w:val="28"/>
                <w:szCs w:val="28"/>
                <w:lang w:val="en-US"/>
              </w:rPr>
              <w:t>SDRII</w:t>
            </w:r>
            <w:r w:rsidRPr="00D5133B">
              <w:rPr>
                <w:sz w:val="28"/>
                <w:szCs w:val="28"/>
              </w:rPr>
              <w:t xml:space="preserve">, </w:t>
            </w:r>
            <w:r w:rsidRPr="00D5133B">
              <w:rPr>
                <w:sz w:val="28"/>
                <w:szCs w:val="28"/>
                <w:lang w:val="en-US"/>
              </w:rPr>
              <w:t>OD</w:t>
            </w:r>
            <w:r w:rsidRPr="00D5133B">
              <w:rPr>
                <w:sz w:val="28"/>
                <w:szCs w:val="28"/>
              </w:rPr>
              <w:t>75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AB4EA5" w14:textId="7C75965F" w:rsidR="00D5133B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м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4CDD6" w14:textId="0EC49B52" w:rsidR="00D5133B" w:rsidRPr="00D5133B" w:rsidRDefault="00D5133B" w:rsidP="002640B8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156</w:t>
            </w:r>
          </w:p>
        </w:tc>
      </w:tr>
      <w:tr w:rsidR="00D5133B" w:rsidRPr="008F6216" w14:paraId="0AA2CD0F" w14:textId="77777777" w:rsidTr="00D5133B"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5879AF" w14:textId="7B36C8A2" w:rsidR="00D5133B" w:rsidRPr="00D5133B" w:rsidRDefault="00D5133B" w:rsidP="00D5133B">
            <w:pPr>
              <w:pStyle w:val="ac"/>
              <w:ind w:left="37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6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4130E0" w14:textId="5F2C22D5" w:rsidR="00D5133B" w:rsidRPr="00D5133B" w:rsidRDefault="00D5133B" w:rsidP="00D5133B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 xml:space="preserve">Труба </w:t>
            </w:r>
            <w:r w:rsidRPr="00D5133B">
              <w:rPr>
                <w:sz w:val="28"/>
                <w:szCs w:val="28"/>
                <w:lang w:val="en-US"/>
              </w:rPr>
              <w:t>PE</w:t>
            </w:r>
            <w:r w:rsidRPr="00D5133B">
              <w:rPr>
                <w:sz w:val="28"/>
                <w:szCs w:val="28"/>
              </w:rPr>
              <w:t>-</w:t>
            </w:r>
            <w:r w:rsidRPr="00D5133B">
              <w:rPr>
                <w:sz w:val="28"/>
                <w:szCs w:val="28"/>
                <w:lang w:val="en-US"/>
              </w:rPr>
              <w:t>RT</w:t>
            </w:r>
            <w:r w:rsidRPr="00D5133B">
              <w:rPr>
                <w:sz w:val="28"/>
                <w:szCs w:val="28"/>
              </w:rPr>
              <w:t xml:space="preserve">, тип </w:t>
            </w:r>
            <w:r w:rsidRPr="00D5133B">
              <w:rPr>
                <w:sz w:val="28"/>
                <w:szCs w:val="28"/>
                <w:lang w:val="en-US"/>
              </w:rPr>
              <w:t>II</w:t>
            </w:r>
            <w:r w:rsidRPr="00D5133B">
              <w:rPr>
                <w:sz w:val="28"/>
                <w:szCs w:val="28"/>
              </w:rPr>
              <w:t xml:space="preserve">, </w:t>
            </w:r>
            <w:r w:rsidRPr="00D5133B">
              <w:rPr>
                <w:sz w:val="28"/>
                <w:szCs w:val="28"/>
                <w:lang w:val="en-US"/>
              </w:rPr>
              <w:t>SDRII</w:t>
            </w:r>
            <w:r w:rsidRPr="00D5133B">
              <w:rPr>
                <w:sz w:val="28"/>
                <w:szCs w:val="28"/>
              </w:rPr>
              <w:t xml:space="preserve">, </w:t>
            </w:r>
            <w:r w:rsidRPr="00D5133B">
              <w:rPr>
                <w:sz w:val="28"/>
                <w:szCs w:val="28"/>
                <w:lang w:val="en-US"/>
              </w:rPr>
              <w:t>OD</w:t>
            </w:r>
            <w:r w:rsidRPr="00D5133B">
              <w:rPr>
                <w:sz w:val="28"/>
                <w:szCs w:val="28"/>
              </w:rPr>
              <w:t>90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FCD66C" w14:textId="4DE81262" w:rsidR="00D5133B" w:rsidRPr="00D5133B" w:rsidRDefault="00D5133B" w:rsidP="00D5133B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м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A6ED" w14:textId="01D54BD4" w:rsidR="00D5133B" w:rsidRPr="00D5133B" w:rsidRDefault="00D5133B" w:rsidP="00D5133B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190</w:t>
            </w:r>
          </w:p>
        </w:tc>
      </w:tr>
      <w:tr w:rsidR="00D5133B" w:rsidRPr="008F6216" w14:paraId="14BB1CD5" w14:textId="77777777" w:rsidTr="00D5133B"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E8E6D6" w14:textId="7FBBEED3" w:rsidR="00D5133B" w:rsidRPr="00D5133B" w:rsidRDefault="00D5133B" w:rsidP="00D5133B">
            <w:pPr>
              <w:pStyle w:val="ac"/>
              <w:ind w:left="37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7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EC96F3" w14:textId="0AF0D987" w:rsidR="00D5133B" w:rsidRPr="00D5133B" w:rsidRDefault="00D5133B" w:rsidP="00D5133B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 xml:space="preserve">Труба </w:t>
            </w:r>
            <w:r w:rsidRPr="00D5133B">
              <w:rPr>
                <w:sz w:val="28"/>
                <w:szCs w:val="28"/>
                <w:lang w:val="en-US"/>
              </w:rPr>
              <w:t>PE</w:t>
            </w:r>
            <w:r w:rsidRPr="00D5133B">
              <w:rPr>
                <w:sz w:val="28"/>
                <w:szCs w:val="28"/>
              </w:rPr>
              <w:t>-</w:t>
            </w:r>
            <w:r w:rsidRPr="00D5133B">
              <w:rPr>
                <w:sz w:val="28"/>
                <w:szCs w:val="28"/>
                <w:lang w:val="en-US"/>
              </w:rPr>
              <w:t>RT</w:t>
            </w:r>
            <w:r w:rsidRPr="00D5133B">
              <w:rPr>
                <w:sz w:val="28"/>
                <w:szCs w:val="28"/>
              </w:rPr>
              <w:t xml:space="preserve">, тип </w:t>
            </w:r>
            <w:r w:rsidRPr="00D5133B">
              <w:rPr>
                <w:sz w:val="28"/>
                <w:szCs w:val="28"/>
                <w:lang w:val="en-US"/>
              </w:rPr>
              <w:t>II</w:t>
            </w:r>
            <w:r w:rsidRPr="00D5133B">
              <w:rPr>
                <w:sz w:val="28"/>
                <w:szCs w:val="28"/>
              </w:rPr>
              <w:t xml:space="preserve">, </w:t>
            </w:r>
            <w:r w:rsidRPr="00D5133B">
              <w:rPr>
                <w:sz w:val="28"/>
                <w:szCs w:val="28"/>
                <w:lang w:val="en-US"/>
              </w:rPr>
              <w:t>SDRII</w:t>
            </w:r>
            <w:r w:rsidRPr="00D5133B">
              <w:rPr>
                <w:sz w:val="28"/>
                <w:szCs w:val="28"/>
              </w:rPr>
              <w:t xml:space="preserve">, </w:t>
            </w:r>
            <w:r w:rsidRPr="00D5133B">
              <w:rPr>
                <w:sz w:val="28"/>
                <w:szCs w:val="28"/>
                <w:lang w:val="en-US"/>
              </w:rPr>
              <w:t>OD</w:t>
            </w:r>
            <w:r w:rsidRPr="00D5133B">
              <w:rPr>
                <w:sz w:val="28"/>
                <w:szCs w:val="28"/>
              </w:rPr>
              <w:t>110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67E82D" w14:textId="5B1D0122" w:rsidR="00D5133B" w:rsidRPr="00D5133B" w:rsidRDefault="00D5133B" w:rsidP="00D5133B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м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308F3" w14:textId="44190BC5" w:rsidR="00D5133B" w:rsidRPr="00D5133B" w:rsidRDefault="00D5133B" w:rsidP="00D5133B">
            <w:pPr>
              <w:pStyle w:val="ac"/>
              <w:ind w:left="318"/>
              <w:rPr>
                <w:sz w:val="28"/>
                <w:szCs w:val="28"/>
              </w:rPr>
            </w:pPr>
            <w:r w:rsidRPr="00D5133B">
              <w:rPr>
                <w:sz w:val="28"/>
                <w:szCs w:val="28"/>
              </w:rPr>
              <w:t>156</w:t>
            </w:r>
          </w:p>
        </w:tc>
      </w:tr>
    </w:tbl>
    <w:p w14:paraId="06A5992C" w14:textId="77777777" w:rsidR="00E271C9" w:rsidRPr="008F6216" w:rsidRDefault="00E271C9" w:rsidP="00E271C9">
      <w:pPr>
        <w:ind w:left="318"/>
        <w:jc w:val="both"/>
        <w:rPr>
          <w:sz w:val="28"/>
          <w:szCs w:val="28"/>
        </w:rPr>
      </w:pPr>
    </w:p>
    <w:p w14:paraId="19F1CEEE" w14:textId="77777777" w:rsidR="00E271C9" w:rsidRPr="008F6216" w:rsidRDefault="00E271C9" w:rsidP="00E271C9">
      <w:pPr>
        <w:ind w:left="318"/>
        <w:jc w:val="both"/>
        <w:rPr>
          <w:rStyle w:val="af2"/>
          <w:rFonts w:ascii="Arial" w:hAnsi="Arial" w:cs="Arial"/>
          <w:bCs w:val="0"/>
          <w:sz w:val="28"/>
          <w:szCs w:val="28"/>
        </w:rPr>
      </w:pPr>
    </w:p>
    <w:p w14:paraId="6C9C3ECD" w14:textId="77777777" w:rsidR="00E271C9" w:rsidRPr="008F6216" w:rsidRDefault="00E271C9" w:rsidP="00E271C9">
      <w:pPr>
        <w:ind w:left="318"/>
        <w:jc w:val="both"/>
        <w:rPr>
          <w:rStyle w:val="af2"/>
          <w:rFonts w:ascii="Arial" w:hAnsi="Arial" w:cs="Arial"/>
          <w:bCs w:val="0"/>
          <w:sz w:val="28"/>
          <w:szCs w:val="28"/>
        </w:rPr>
      </w:pPr>
    </w:p>
    <w:bookmarkEnd w:id="2"/>
    <w:p w14:paraId="41221D1B" w14:textId="77777777" w:rsidR="00E271C9" w:rsidRPr="008F6216" w:rsidRDefault="00E271C9" w:rsidP="00E271C9">
      <w:pPr>
        <w:ind w:left="318"/>
        <w:jc w:val="both"/>
        <w:rPr>
          <w:rStyle w:val="af2"/>
          <w:rFonts w:ascii="Arial" w:hAnsi="Arial" w:cs="Arial"/>
          <w:bCs w:val="0"/>
          <w:sz w:val="28"/>
          <w:szCs w:val="28"/>
        </w:rPr>
      </w:pPr>
    </w:p>
    <w:sectPr w:rsidR="00E271C9" w:rsidRPr="008F6216" w:rsidSect="008906EA">
      <w:footerReference w:type="default" r:id="rId8"/>
      <w:pgSz w:w="12240" w:h="15840"/>
      <w:pgMar w:top="709" w:right="616" w:bottom="426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DA14" w14:textId="77777777" w:rsidR="0001674D" w:rsidRDefault="0001674D" w:rsidP="00CF590E">
      <w:r>
        <w:separator/>
      </w:r>
    </w:p>
  </w:endnote>
  <w:endnote w:type="continuationSeparator" w:id="0">
    <w:p w14:paraId="55BFF55E" w14:textId="77777777" w:rsidR="0001674D" w:rsidRDefault="0001674D" w:rsidP="00CF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9395"/>
      <w:docPartObj>
        <w:docPartGallery w:val="Page Numbers (Bottom of Page)"/>
        <w:docPartUnique/>
      </w:docPartObj>
    </w:sdtPr>
    <w:sdtContent>
      <w:p w14:paraId="564F5C61" w14:textId="77777777" w:rsidR="00000000" w:rsidRDefault="00621EDB">
        <w:pPr>
          <w:pStyle w:val="af"/>
          <w:jc w:val="center"/>
        </w:pPr>
        <w:r>
          <w:fldChar w:fldCharType="begin"/>
        </w:r>
        <w:r w:rsidR="0085528E">
          <w:instrText xml:space="preserve"> PAGE   \* MERGEFORMAT </w:instrText>
        </w:r>
        <w:r>
          <w:fldChar w:fldCharType="separate"/>
        </w:r>
        <w:r w:rsidR="00F058AB">
          <w:rPr>
            <w:noProof/>
          </w:rPr>
          <w:t>1</w:t>
        </w:r>
        <w:r>
          <w:fldChar w:fldCharType="end"/>
        </w:r>
      </w:p>
    </w:sdtContent>
  </w:sdt>
  <w:p w14:paraId="3D97D36C" w14:textId="77777777" w:rsidR="00000000" w:rsidRDefault="0000000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CAADB" w14:textId="77777777" w:rsidR="0001674D" w:rsidRDefault="0001674D" w:rsidP="00CF590E">
      <w:r>
        <w:separator/>
      </w:r>
    </w:p>
  </w:footnote>
  <w:footnote w:type="continuationSeparator" w:id="0">
    <w:p w14:paraId="6B7696B3" w14:textId="77777777" w:rsidR="0001674D" w:rsidRDefault="0001674D" w:rsidP="00CF5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5BA"/>
    <w:multiLevelType w:val="singleLevel"/>
    <w:tmpl w:val="13E82030"/>
    <w:lvl w:ilvl="0">
      <w:start w:val="8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E8B1D76"/>
    <w:multiLevelType w:val="singleLevel"/>
    <w:tmpl w:val="BA7E1B66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F35980"/>
    <w:multiLevelType w:val="singleLevel"/>
    <w:tmpl w:val="78CA6214"/>
    <w:lvl w:ilvl="0">
      <w:start w:val="4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A1573"/>
    <w:multiLevelType w:val="singleLevel"/>
    <w:tmpl w:val="E83E467A"/>
    <w:lvl w:ilvl="0">
      <w:start w:val="2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B2C13AA"/>
    <w:multiLevelType w:val="hybridMultilevel"/>
    <w:tmpl w:val="2124C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07BAB"/>
    <w:multiLevelType w:val="multilevel"/>
    <w:tmpl w:val="60A8A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 w16cid:durableId="1281719957">
    <w:abstractNumId w:val="5"/>
  </w:num>
  <w:num w:numId="2" w16cid:durableId="1260716850">
    <w:abstractNumId w:val="3"/>
  </w:num>
  <w:num w:numId="3" w16cid:durableId="955797617">
    <w:abstractNumId w:val="2"/>
  </w:num>
  <w:num w:numId="4" w16cid:durableId="1109423251">
    <w:abstractNumId w:val="0"/>
  </w:num>
  <w:num w:numId="5" w16cid:durableId="1119494785">
    <w:abstractNumId w:val="1"/>
  </w:num>
  <w:num w:numId="6" w16cid:durableId="1781990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F79"/>
    <w:rsid w:val="0000101E"/>
    <w:rsid w:val="00011804"/>
    <w:rsid w:val="0001674D"/>
    <w:rsid w:val="0004072B"/>
    <w:rsid w:val="000A5F00"/>
    <w:rsid w:val="000A68E8"/>
    <w:rsid w:val="000C7F79"/>
    <w:rsid w:val="000D3B76"/>
    <w:rsid w:val="000D5066"/>
    <w:rsid w:val="000F55EF"/>
    <w:rsid w:val="0014703E"/>
    <w:rsid w:val="00151D60"/>
    <w:rsid w:val="00184936"/>
    <w:rsid w:val="00194E04"/>
    <w:rsid w:val="001959F4"/>
    <w:rsid w:val="001F4265"/>
    <w:rsid w:val="00203241"/>
    <w:rsid w:val="00225FCA"/>
    <w:rsid w:val="0023705A"/>
    <w:rsid w:val="00241F10"/>
    <w:rsid w:val="0025755A"/>
    <w:rsid w:val="00262A31"/>
    <w:rsid w:val="00262B02"/>
    <w:rsid w:val="00271AA2"/>
    <w:rsid w:val="002C244A"/>
    <w:rsid w:val="00342A64"/>
    <w:rsid w:val="003479B1"/>
    <w:rsid w:val="003942BF"/>
    <w:rsid w:val="003F2FF1"/>
    <w:rsid w:val="0040057B"/>
    <w:rsid w:val="004024DD"/>
    <w:rsid w:val="00426AE5"/>
    <w:rsid w:val="00464DD1"/>
    <w:rsid w:val="004C319F"/>
    <w:rsid w:val="004C3CB2"/>
    <w:rsid w:val="004C70DB"/>
    <w:rsid w:val="005262FB"/>
    <w:rsid w:val="005A31B5"/>
    <w:rsid w:val="00611F0F"/>
    <w:rsid w:val="00621EDB"/>
    <w:rsid w:val="00623FEC"/>
    <w:rsid w:val="00635DF6"/>
    <w:rsid w:val="00652912"/>
    <w:rsid w:val="006820C1"/>
    <w:rsid w:val="006B234D"/>
    <w:rsid w:val="006C153F"/>
    <w:rsid w:val="00710461"/>
    <w:rsid w:val="00715CBD"/>
    <w:rsid w:val="0074505A"/>
    <w:rsid w:val="007968F2"/>
    <w:rsid w:val="00796F80"/>
    <w:rsid w:val="007B24B2"/>
    <w:rsid w:val="007D3EFB"/>
    <w:rsid w:val="007D5E7F"/>
    <w:rsid w:val="007E4651"/>
    <w:rsid w:val="007F4918"/>
    <w:rsid w:val="00806081"/>
    <w:rsid w:val="008073DB"/>
    <w:rsid w:val="00833B92"/>
    <w:rsid w:val="008419ED"/>
    <w:rsid w:val="0085528E"/>
    <w:rsid w:val="00866F5A"/>
    <w:rsid w:val="00891F85"/>
    <w:rsid w:val="008D4966"/>
    <w:rsid w:val="008D7166"/>
    <w:rsid w:val="008E4317"/>
    <w:rsid w:val="008F1098"/>
    <w:rsid w:val="008F26AC"/>
    <w:rsid w:val="008F6216"/>
    <w:rsid w:val="009068D6"/>
    <w:rsid w:val="00913BC6"/>
    <w:rsid w:val="00931E19"/>
    <w:rsid w:val="00937777"/>
    <w:rsid w:val="00940E0A"/>
    <w:rsid w:val="00962F29"/>
    <w:rsid w:val="00973226"/>
    <w:rsid w:val="009858B4"/>
    <w:rsid w:val="009B52E1"/>
    <w:rsid w:val="009C72EE"/>
    <w:rsid w:val="00A520E3"/>
    <w:rsid w:val="00A55208"/>
    <w:rsid w:val="00AA2A05"/>
    <w:rsid w:val="00AD2C75"/>
    <w:rsid w:val="00B237F3"/>
    <w:rsid w:val="00B61D1D"/>
    <w:rsid w:val="00B91B2F"/>
    <w:rsid w:val="00BA7902"/>
    <w:rsid w:val="00BA7FA0"/>
    <w:rsid w:val="00BB6F0C"/>
    <w:rsid w:val="00BC11A4"/>
    <w:rsid w:val="00BC11AE"/>
    <w:rsid w:val="00BC7313"/>
    <w:rsid w:val="00C047AA"/>
    <w:rsid w:val="00C60157"/>
    <w:rsid w:val="00C72D6E"/>
    <w:rsid w:val="00C7676A"/>
    <w:rsid w:val="00CA32A0"/>
    <w:rsid w:val="00CB4D9D"/>
    <w:rsid w:val="00CB7FBE"/>
    <w:rsid w:val="00CC15F0"/>
    <w:rsid w:val="00CC7658"/>
    <w:rsid w:val="00CE1712"/>
    <w:rsid w:val="00CF590E"/>
    <w:rsid w:val="00D06CC3"/>
    <w:rsid w:val="00D130DD"/>
    <w:rsid w:val="00D5133B"/>
    <w:rsid w:val="00D61C6A"/>
    <w:rsid w:val="00D63F48"/>
    <w:rsid w:val="00D718DF"/>
    <w:rsid w:val="00D755FC"/>
    <w:rsid w:val="00D76B8D"/>
    <w:rsid w:val="00DA477C"/>
    <w:rsid w:val="00DB5F85"/>
    <w:rsid w:val="00DC2A7D"/>
    <w:rsid w:val="00DD1201"/>
    <w:rsid w:val="00E12C11"/>
    <w:rsid w:val="00E21792"/>
    <w:rsid w:val="00E25461"/>
    <w:rsid w:val="00E271C9"/>
    <w:rsid w:val="00E31DE1"/>
    <w:rsid w:val="00E36D33"/>
    <w:rsid w:val="00E46E6F"/>
    <w:rsid w:val="00E47C31"/>
    <w:rsid w:val="00E54818"/>
    <w:rsid w:val="00EA70E7"/>
    <w:rsid w:val="00EB1CDF"/>
    <w:rsid w:val="00EB3B21"/>
    <w:rsid w:val="00EC1CE1"/>
    <w:rsid w:val="00ED6448"/>
    <w:rsid w:val="00EE42BC"/>
    <w:rsid w:val="00F058AB"/>
    <w:rsid w:val="00F377AC"/>
    <w:rsid w:val="00F449D7"/>
    <w:rsid w:val="00F774FC"/>
    <w:rsid w:val="00F9385B"/>
    <w:rsid w:val="00FB46A4"/>
    <w:rsid w:val="00FC2386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356D"/>
  <w15:docId w15:val="{AC7DBFAD-0B10-4BEF-9C69-6D61E371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120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8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91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4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19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7968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1201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s3">
    <w:name w:val="s_3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nhideWhenUsed/>
    <w:rsid w:val="009068D6"/>
    <w:rPr>
      <w:color w:val="0000FF"/>
      <w:u w:val="single"/>
    </w:rPr>
  </w:style>
  <w:style w:type="paragraph" w:customStyle="1" w:styleId="s16">
    <w:name w:val="s_16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1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180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11804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652912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F491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D06CC3"/>
    <w:rPr>
      <w:b/>
      <w:bCs/>
    </w:rPr>
  </w:style>
  <w:style w:type="paragraph" w:customStyle="1" w:styleId="ConsTitle">
    <w:name w:val="ConsTitle"/>
    <w:rsid w:val="000A5F0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0A5F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74505A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rsid w:val="00EB3B21"/>
  </w:style>
  <w:style w:type="paragraph" w:customStyle="1" w:styleId="Style3">
    <w:name w:val="Style3"/>
    <w:basedOn w:val="a"/>
    <w:rsid w:val="006C153F"/>
    <w:pPr>
      <w:widowControl w:val="0"/>
      <w:autoSpaceDE w:val="0"/>
      <w:autoSpaceDN w:val="0"/>
      <w:adjustRightInd w:val="0"/>
      <w:spacing w:line="272" w:lineRule="exact"/>
      <w:ind w:firstLine="72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C153F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6C153F"/>
    <w:pPr>
      <w:widowControl w:val="0"/>
      <w:autoSpaceDE w:val="0"/>
      <w:autoSpaceDN w:val="0"/>
      <w:adjustRightInd w:val="0"/>
      <w:spacing w:line="274" w:lineRule="exact"/>
      <w:ind w:firstLine="701"/>
    </w:pPr>
    <w:rPr>
      <w:sz w:val="24"/>
      <w:szCs w:val="24"/>
    </w:rPr>
  </w:style>
  <w:style w:type="paragraph" w:customStyle="1" w:styleId="Style6">
    <w:name w:val="Style6"/>
    <w:basedOn w:val="a"/>
    <w:rsid w:val="006C153F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6C153F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BC7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lock Text"/>
    <w:basedOn w:val="a"/>
    <w:rsid w:val="00BC7313"/>
    <w:pPr>
      <w:spacing w:line="360" w:lineRule="auto"/>
      <w:ind w:left="900" w:right="2978"/>
      <w:jc w:val="both"/>
    </w:pPr>
    <w:rPr>
      <w:sz w:val="28"/>
      <w:szCs w:val="24"/>
    </w:rPr>
  </w:style>
  <w:style w:type="character" w:customStyle="1" w:styleId="ab">
    <w:name w:val="Гипертекстовая ссылка"/>
    <w:uiPriority w:val="99"/>
    <w:qFormat/>
    <w:rsid w:val="00E21792"/>
    <w:rPr>
      <w:b/>
      <w:bCs/>
      <w:color w:val="008000"/>
      <w:sz w:val="20"/>
      <w:szCs w:val="20"/>
    </w:rPr>
  </w:style>
  <w:style w:type="paragraph" w:customStyle="1" w:styleId="ConsPlusTitle">
    <w:name w:val="ConsPlusTitle"/>
    <w:uiPriority w:val="6"/>
    <w:rsid w:val="00E217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3">
    <w:name w:val="Font Style13"/>
    <w:rsid w:val="00E21792"/>
    <w:rPr>
      <w:rFonts w:ascii="Times New Roman" w:hAnsi="Times New Roman" w:cs="Times New Roman"/>
      <w:b/>
      <w:bCs/>
      <w:sz w:val="20"/>
      <w:szCs w:val="20"/>
    </w:rPr>
  </w:style>
  <w:style w:type="paragraph" w:customStyle="1" w:styleId="s9">
    <w:name w:val="s_9"/>
    <w:basedOn w:val="a"/>
    <w:rsid w:val="004024DD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"/>
    <w:rsid w:val="004024DD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C24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7B24B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55">
    <w:name w:val="Font Style55"/>
    <w:uiPriority w:val="99"/>
    <w:rsid w:val="007B24B2"/>
    <w:rPr>
      <w:rFonts w:ascii="Times New Roman" w:hAnsi="Times New Roman"/>
      <w:b/>
      <w:sz w:val="26"/>
    </w:rPr>
  </w:style>
  <w:style w:type="character" w:customStyle="1" w:styleId="FontStyle56">
    <w:name w:val="Font Style56"/>
    <w:uiPriority w:val="99"/>
    <w:rsid w:val="007B24B2"/>
    <w:rPr>
      <w:rFonts w:ascii="Times New Roman" w:hAnsi="Times New Roman"/>
      <w:sz w:val="26"/>
    </w:rPr>
  </w:style>
  <w:style w:type="paragraph" w:customStyle="1" w:styleId="Standard">
    <w:name w:val="Standard"/>
    <w:rsid w:val="00FB46A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rsid w:val="00FB46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Без интервала3"/>
    <w:uiPriority w:val="2"/>
    <w:qFormat/>
    <w:rsid w:val="00FB46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name w:val="Нормальный (таблица)"/>
    <w:basedOn w:val="a"/>
    <w:next w:val="a"/>
    <w:uiPriority w:val="99"/>
    <w:qFormat/>
    <w:rsid w:val="0085528E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d">
    <w:name w:val="header"/>
    <w:basedOn w:val="a"/>
    <w:link w:val="ae"/>
    <w:uiPriority w:val="68"/>
    <w:unhideWhenUsed/>
    <w:rsid w:val="0085528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68"/>
    <w:rsid w:val="0085528E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5528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85528E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pt-a0-000005">
    <w:name w:val="pt-a0-000005"/>
    <w:unhideWhenUsed/>
    <w:rsid w:val="0085528E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85528E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85528E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85528E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85528E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85528E"/>
    <w:pPr>
      <w:suppressAutoHyphens/>
      <w:spacing w:before="100" w:beforeAutospacing="1" w:after="100" w:afterAutospacing="1"/>
    </w:pPr>
    <w:rPr>
      <w:sz w:val="28"/>
      <w:lang w:eastAsia="ar-SA"/>
    </w:rPr>
  </w:style>
  <w:style w:type="paragraph" w:customStyle="1" w:styleId="pt-a-000057">
    <w:name w:val="pt-a-000057"/>
    <w:basedOn w:val="a"/>
    <w:rsid w:val="0085528E"/>
    <w:pPr>
      <w:suppressAutoHyphens/>
      <w:spacing w:before="100" w:beforeAutospacing="1" w:after="100" w:afterAutospacing="1"/>
    </w:pPr>
    <w:rPr>
      <w:sz w:val="28"/>
      <w:lang w:eastAsia="ar-SA"/>
    </w:rPr>
  </w:style>
  <w:style w:type="paragraph" w:customStyle="1" w:styleId="ConsPlusNonformat">
    <w:name w:val="ConsPlusNonformat"/>
    <w:rsid w:val="00426AE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f1">
    <w:name w:val="Прижатый влево"/>
    <w:basedOn w:val="a"/>
    <w:next w:val="a"/>
    <w:uiPriority w:val="99"/>
    <w:rsid w:val="00B91B2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2">
    <w:name w:val="Цветовое выделение"/>
    <w:uiPriority w:val="99"/>
    <w:rsid w:val="00E271C9"/>
    <w:rPr>
      <w:b/>
      <w:bCs/>
      <w:color w:val="26282F"/>
    </w:rPr>
  </w:style>
  <w:style w:type="paragraph" w:customStyle="1" w:styleId="af3">
    <w:name w:val="Таблицы (моноширинный)"/>
    <w:basedOn w:val="a"/>
    <w:next w:val="a"/>
    <w:uiPriority w:val="99"/>
    <w:rsid w:val="00E271C9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4466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8202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9642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8636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Лихонос Наталья Валерьевна</dc:creator>
  <cp:lastModifiedBy>Марина Казакова</cp:lastModifiedBy>
  <cp:revision>2</cp:revision>
  <cp:lastPrinted>2026-06-30T13:13:00Z</cp:lastPrinted>
  <dcterms:created xsi:type="dcterms:W3CDTF">2026-06-30T13:14:00Z</dcterms:created>
  <dcterms:modified xsi:type="dcterms:W3CDTF">2026-06-30T13:14:00Z</dcterms:modified>
</cp:coreProperties>
</file>