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78C" w:rsidRPr="002F0351" w:rsidRDefault="000A578C" w:rsidP="002F0351">
      <w:pPr>
        <w:jc w:val="center"/>
        <w:rPr>
          <w:sz w:val="28"/>
          <w:szCs w:val="28"/>
        </w:rPr>
      </w:pPr>
      <w:r w:rsidRPr="002F0351">
        <w:rPr>
          <w:sz w:val="28"/>
          <w:szCs w:val="28"/>
        </w:rPr>
        <w:t>Республика Мордовия</w:t>
      </w:r>
    </w:p>
    <w:p w:rsidR="000A578C" w:rsidRPr="002F0351" w:rsidRDefault="000A578C" w:rsidP="002F0351">
      <w:pPr>
        <w:jc w:val="center"/>
        <w:rPr>
          <w:sz w:val="28"/>
          <w:szCs w:val="28"/>
        </w:rPr>
      </w:pPr>
      <w:r w:rsidRPr="002F0351">
        <w:rPr>
          <w:sz w:val="28"/>
          <w:szCs w:val="28"/>
        </w:rPr>
        <w:t>Администрация Чамзинского муниципального района</w:t>
      </w:r>
    </w:p>
    <w:p w:rsidR="000A578C" w:rsidRPr="002F0351" w:rsidRDefault="000A578C" w:rsidP="002F0351">
      <w:pPr>
        <w:jc w:val="center"/>
        <w:rPr>
          <w:sz w:val="28"/>
          <w:szCs w:val="28"/>
        </w:rPr>
      </w:pPr>
    </w:p>
    <w:p w:rsidR="000A578C" w:rsidRPr="002F0351" w:rsidRDefault="000A578C" w:rsidP="002F0351">
      <w:pPr>
        <w:jc w:val="center"/>
        <w:rPr>
          <w:sz w:val="28"/>
          <w:szCs w:val="28"/>
        </w:rPr>
      </w:pPr>
    </w:p>
    <w:p w:rsidR="000A578C" w:rsidRPr="002F0351" w:rsidRDefault="000A578C" w:rsidP="002F0351">
      <w:pPr>
        <w:jc w:val="center"/>
        <w:rPr>
          <w:sz w:val="28"/>
          <w:szCs w:val="28"/>
        </w:rPr>
      </w:pPr>
      <w:r w:rsidRPr="002F0351">
        <w:rPr>
          <w:sz w:val="28"/>
          <w:szCs w:val="28"/>
        </w:rPr>
        <w:t>ПОСТАНОВЛЕНИЕ</w:t>
      </w:r>
    </w:p>
    <w:p w:rsidR="000A578C" w:rsidRPr="002F0351" w:rsidRDefault="000A578C" w:rsidP="002F0351">
      <w:pPr>
        <w:jc w:val="center"/>
        <w:rPr>
          <w:sz w:val="28"/>
          <w:szCs w:val="28"/>
        </w:rPr>
      </w:pPr>
    </w:p>
    <w:p w:rsidR="000A578C" w:rsidRPr="002F0351" w:rsidRDefault="00EE37B8" w:rsidP="002F0351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8559E5">
        <w:rPr>
          <w:sz w:val="28"/>
          <w:szCs w:val="28"/>
        </w:rPr>
        <w:t>24</w:t>
      </w:r>
      <w:r w:rsidR="00ED1DE5">
        <w:rPr>
          <w:sz w:val="28"/>
          <w:szCs w:val="28"/>
        </w:rPr>
        <w:t>» апреля</w:t>
      </w:r>
      <w:r w:rsidR="000A578C" w:rsidRPr="002F0351">
        <w:rPr>
          <w:sz w:val="28"/>
          <w:szCs w:val="28"/>
        </w:rPr>
        <w:t xml:space="preserve">  202</w:t>
      </w:r>
      <w:r w:rsidR="00ED1DE5">
        <w:rPr>
          <w:sz w:val="28"/>
          <w:szCs w:val="28"/>
        </w:rPr>
        <w:t>6</w:t>
      </w:r>
      <w:r w:rsidR="000A578C" w:rsidRPr="002F0351">
        <w:rPr>
          <w:sz w:val="28"/>
          <w:szCs w:val="28"/>
        </w:rPr>
        <w:t xml:space="preserve">г.                                                                </w:t>
      </w:r>
      <w:r w:rsidR="00ED1DE5">
        <w:rPr>
          <w:sz w:val="28"/>
          <w:szCs w:val="28"/>
        </w:rPr>
        <w:t xml:space="preserve">                    </w:t>
      </w:r>
      <w:r w:rsidR="000A578C" w:rsidRPr="002F0351">
        <w:rPr>
          <w:sz w:val="28"/>
          <w:szCs w:val="28"/>
        </w:rPr>
        <w:t>№</w:t>
      </w:r>
      <w:r w:rsidR="008559E5">
        <w:rPr>
          <w:sz w:val="28"/>
          <w:szCs w:val="28"/>
        </w:rPr>
        <w:t>292</w:t>
      </w:r>
    </w:p>
    <w:p w:rsidR="000A578C" w:rsidRPr="002F0351" w:rsidRDefault="000A578C" w:rsidP="002F0351">
      <w:pPr>
        <w:jc w:val="center"/>
        <w:rPr>
          <w:sz w:val="28"/>
          <w:szCs w:val="28"/>
        </w:rPr>
      </w:pPr>
      <w:r w:rsidRPr="002F0351">
        <w:rPr>
          <w:sz w:val="28"/>
          <w:szCs w:val="28"/>
        </w:rPr>
        <w:t>р.п. Чамзинка</w:t>
      </w:r>
    </w:p>
    <w:p w:rsidR="0030077E" w:rsidRPr="002F0351" w:rsidRDefault="0030077E" w:rsidP="002F0351">
      <w:pPr>
        <w:jc w:val="both"/>
        <w:rPr>
          <w:sz w:val="28"/>
          <w:szCs w:val="28"/>
        </w:rPr>
      </w:pPr>
    </w:p>
    <w:p w:rsidR="000A578C" w:rsidRPr="002F0351" w:rsidRDefault="000A578C" w:rsidP="002F0351">
      <w:pPr>
        <w:jc w:val="both"/>
        <w:rPr>
          <w:sz w:val="28"/>
          <w:szCs w:val="28"/>
        </w:rPr>
      </w:pPr>
    </w:p>
    <w:p w:rsidR="0030077E" w:rsidRPr="002F0351" w:rsidRDefault="0030077E" w:rsidP="002F0351">
      <w:pPr>
        <w:jc w:val="center"/>
        <w:rPr>
          <w:rStyle w:val="FontStyle25"/>
          <w:b/>
          <w:sz w:val="28"/>
          <w:szCs w:val="28"/>
        </w:rPr>
      </w:pPr>
      <w:bookmarkStart w:id="0" w:name="_GoBack"/>
      <w:r w:rsidRPr="002F0351">
        <w:rPr>
          <w:rStyle w:val="FontStyle25"/>
          <w:b/>
          <w:sz w:val="28"/>
          <w:szCs w:val="28"/>
        </w:rPr>
        <w:t xml:space="preserve">О внесении изменений в постановление </w:t>
      </w:r>
      <w:r w:rsidR="00806194" w:rsidRPr="002F0351">
        <w:rPr>
          <w:rStyle w:val="FontStyle25"/>
          <w:b/>
          <w:sz w:val="28"/>
          <w:szCs w:val="28"/>
        </w:rPr>
        <w:t>А</w:t>
      </w:r>
      <w:r w:rsidRPr="002F0351">
        <w:rPr>
          <w:rStyle w:val="FontStyle25"/>
          <w:b/>
          <w:sz w:val="28"/>
          <w:szCs w:val="28"/>
        </w:rPr>
        <w:t xml:space="preserve">дминистрации Чамзинского муниципального района от 31.08.2015 </w:t>
      </w:r>
      <w:r w:rsidRPr="002F0351">
        <w:rPr>
          <w:rStyle w:val="FontStyle25"/>
          <w:b/>
          <w:spacing w:val="-20"/>
          <w:sz w:val="28"/>
          <w:szCs w:val="28"/>
        </w:rPr>
        <w:t>г.</w:t>
      </w:r>
      <w:r w:rsidRPr="002F0351">
        <w:rPr>
          <w:rStyle w:val="FontStyle25"/>
          <w:b/>
          <w:sz w:val="28"/>
          <w:szCs w:val="28"/>
        </w:rPr>
        <w:t xml:space="preserve"> №742 «Об утверждении муниципальной программы «Духовно - нравственное воспитание детей, молодежи и населения в Чамзинском муниципальном районе</w:t>
      </w:r>
      <w:bookmarkEnd w:id="0"/>
      <w:r w:rsidR="00433221" w:rsidRPr="002F0351">
        <w:rPr>
          <w:rStyle w:val="FontStyle25"/>
          <w:b/>
          <w:sz w:val="28"/>
          <w:szCs w:val="28"/>
        </w:rPr>
        <w:t>»</w:t>
      </w:r>
    </w:p>
    <w:p w:rsidR="000A578C" w:rsidRPr="002F0351" w:rsidRDefault="000A578C" w:rsidP="002F0351">
      <w:pPr>
        <w:jc w:val="both"/>
        <w:rPr>
          <w:rStyle w:val="FontStyle25"/>
          <w:b/>
          <w:sz w:val="28"/>
          <w:szCs w:val="28"/>
        </w:rPr>
      </w:pPr>
    </w:p>
    <w:p w:rsidR="000A578C" w:rsidRPr="002F0351" w:rsidRDefault="000A578C" w:rsidP="002F0351">
      <w:pPr>
        <w:jc w:val="both"/>
        <w:rPr>
          <w:sz w:val="28"/>
          <w:szCs w:val="28"/>
        </w:rPr>
      </w:pPr>
    </w:p>
    <w:p w:rsidR="0030077E" w:rsidRPr="002F0351" w:rsidRDefault="0030077E" w:rsidP="00965A12">
      <w:pPr>
        <w:ind w:firstLine="720"/>
        <w:jc w:val="both"/>
        <w:rPr>
          <w:rStyle w:val="FontStyle25"/>
          <w:sz w:val="28"/>
          <w:szCs w:val="28"/>
        </w:rPr>
      </w:pPr>
      <w:r w:rsidRPr="002F0351">
        <w:rPr>
          <w:rStyle w:val="FontStyle25"/>
          <w:sz w:val="28"/>
          <w:szCs w:val="28"/>
        </w:rPr>
        <w:t>В целях формирования ценностных ориентиров и нравственных устоев, основанных на культурно - исторических и духовных традициях у детей и молодежи Чамзинского муниципального района, Администрация Чамзинского муниципального района</w:t>
      </w:r>
    </w:p>
    <w:p w:rsidR="0030077E" w:rsidRPr="002F0351" w:rsidRDefault="0030077E" w:rsidP="002F0351">
      <w:pPr>
        <w:jc w:val="both"/>
        <w:rPr>
          <w:sz w:val="28"/>
          <w:szCs w:val="28"/>
        </w:rPr>
      </w:pPr>
    </w:p>
    <w:p w:rsidR="0030077E" w:rsidRPr="002F0351" w:rsidRDefault="0030077E" w:rsidP="002F0351">
      <w:pPr>
        <w:jc w:val="center"/>
        <w:rPr>
          <w:rStyle w:val="FontStyle25"/>
          <w:sz w:val="28"/>
          <w:szCs w:val="28"/>
        </w:rPr>
      </w:pPr>
      <w:r w:rsidRPr="002F0351">
        <w:rPr>
          <w:rStyle w:val="FontStyle25"/>
          <w:sz w:val="28"/>
          <w:szCs w:val="28"/>
        </w:rPr>
        <w:t>ПОСТАНОВЛЯЕТ:</w:t>
      </w:r>
    </w:p>
    <w:p w:rsidR="0030077E" w:rsidRPr="002F0351" w:rsidRDefault="0030077E" w:rsidP="002F0351">
      <w:pPr>
        <w:jc w:val="both"/>
        <w:rPr>
          <w:sz w:val="28"/>
          <w:szCs w:val="28"/>
        </w:rPr>
      </w:pPr>
    </w:p>
    <w:p w:rsidR="0030077E" w:rsidRPr="002F0351" w:rsidRDefault="0030077E" w:rsidP="00723613">
      <w:pPr>
        <w:ind w:firstLine="720"/>
        <w:jc w:val="both"/>
        <w:rPr>
          <w:rStyle w:val="FontStyle25"/>
          <w:sz w:val="28"/>
          <w:szCs w:val="28"/>
        </w:rPr>
      </w:pPr>
      <w:r w:rsidRPr="002F0351">
        <w:rPr>
          <w:rStyle w:val="FontStyle25"/>
          <w:sz w:val="28"/>
          <w:szCs w:val="28"/>
        </w:rPr>
        <w:t xml:space="preserve">1. Внести изменения в постановление </w:t>
      </w:r>
      <w:r w:rsidR="00806194" w:rsidRPr="002F0351">
        <w:rPr>
          <w:rStyle w:val="FontStyle25"/>
          <w:sz w:val="28"/>
          <w:szCs w:val="28"/>
        </w:rPr>
        <w:t>А</w:t>
      </w:r>
      <w:r w:rsidRPr="002F0351">
        <w:rPr>
          <w:rStyle w:val="FontStyle25"/>
          <w:sz w:val="28"/>
          <w:szCs w:val="28"/>
        </w:rPr>
        <w:t xml:space="preserve">дминистрации Чамзинского муниципального района от 31.08.2015 </w:t>
      </w:r>
      <w:r w:rsidRPr="002F0351">
        <w:rPr>
          <w:rStyle w:val="FontStyle25"/>
          <w:spacing w:val="-20"/>
          <w:sz w:val="28"/>
          <w:szCs w:val="28"/>
        </w:rPr>
        <w:t>г.</w:t>
      </w:r>
      <w:r w:rsidRPr="002F0351">
        <w:rPr>
          <w:rStyle w:val="FontStyle25"/>
          <w:sz w:val="28"/>
          <w:szCs w:val="28"/>
        </w:rPr>
        <w:t xml:space="preserve"> №7428 «Об утверждении муниципальной программы «Духовно - нравственное воспитание детей, молодежи и населения в Чамзинском муниципа</w:t>
      </w:r>
      <w:r w:rsidR="00433221" w:rsidRPr="002F0351">
        <w:rPr>
          <w:rStyle w:val="FontStyle25"/>
          <w:sz w:val="28"/>
          <w:szCs w:val="28"/>
        </w:rPr>
        <w:t>льном районе</w:t>
      </w:r>
      <w:r w:rsidRPr="002F0351">
        <w:rPr>
          <w:rStyle w:val="FontStyle25"/>
          <w:sz w:val="28"/>
          <w:szCs w:val="28"/>
        </w:rPr>
        <w:t>» следующего содержания:</w:t>
      </w:r>
    </w:p>
    <w:p w:rsidR="0030077E" w:rsidRPr="002F0351" w:rsidRDefault="00433221" w:rsidP="00723613">
      <w:pPr>
        <w:ind w:firstLine="720"/>
        <w:jc w:val="both"/>
        <w:rPr>
          <w:rStyle w:val="FontStyle25"/>
          <w:sz w:val="28"/>
          <w:szCs w:val="28"/>
        </w:rPr>
      </w:pPr>
      <w:r w:rsidRPr="002F0351">
        <w:rPr>
          <w:rStyle w:val="FontStyle25"/>
          <w:sz w:val="28"/>
          <w:szCs w:val="28"/>
        </w:rPr>
        <w:t>1.</w:t>
      </w:r>
      <w:r w:rsidR="00ED1DE5">
        <w:rPr>
          <w:rStyle w:val="FontStyle25"/>
          <w:sz w:val="28"/>
          <w:szCs w:val="28"/>
        </w:rPr>
        <w:t>1</w:t>
      </w:r>
      <w:r w:rsidR="0030077E" w:rsidRPr="002F0351">
        <w:rPr>
          <w:rStyle w:val="FontStyle25"/>
          <w:sz w:val="28"/>
          <w:szCs w:val="28"/>
        </w:rPr>
        <w:t>.</w:t>
      </w:r>
      <w:r w:rsidR="0030077E" w:rsidRPr="002F0351">
        <w:rPr>
          <w:rStyle w:val="FontStyle25"/>
          <w:sz w:val="28"/>
          <w:szCs w:val="28"/>
        </w:rPr>
        <w:tab/>
        <w:t>В паспорте программы раздел «Объем и источники финансирования</w:t>
      </w:r>
      <w:r w:rsidR="0030077E" w:rsidRPr="002F0351">
        <w:rPr>
          <w:rStyle w:val="FontStyle25"/>
          <w:sz w:val="28"/>
          <w:szCs w:val="28"/>
        </w:rPr>
        <w:br/>
        <w:t xml:space="preserve">Программы» </w:t>
      </w:r>
      <w:r w:rsidRPr="002F0351">
        <w:rPr>
          <w:rStyle w:val="FontStyle25"/>
          <w:sz w:val="28"/>
          <w:szCs w:val="28"/>
        </w:rPr>
        <w:t xml:space="preserve">изложить в </w:t>
      </w:r>
      <w:r w:rsidR="00E435BC">
        <w:rPr>
          <w:rStyle w:val="FontStyle25"/>
          <w:sz w:val="28"/>
          <w:szCs w:val="28"/>
        </w:rPr>
        <w:t>следующей</w:t>
      </w:r>
      <w:r w:rsidRPr="002F0351">
        <w:rPr>
          <w:rStyle w:val="FontStyle25"/>
          <w:sz w:val="28"/>
          <w:szCs w:val="28"/>
        </w:rPr>
        <w:t xml:space="preserve"> редакции:</w:t>
      </w:r>
    </w:p>
    <w:p w:rsidR="00433221" w:rsidRPr="002F0351" w:rsidRDefault="00433221" w:rsidP="002F0351">
      <w:pPr>
        <w:jc w:val="both"/>
        <w:rPr>
          <w:bCs/>
          <w:sz w:val="28"/>
          <w:szCs w:val="28"/>
        </w:rPr>
      </w:pPr>
      <w:r w:rsidRPr="002F0351">
        <w:rPr>
          <w:bCs/>
          <w:sz w:val="28"/>
          <w:szCs w:val="28"/>
        </w:rPr>
        <w:t xml:space="preserve">«Объем и источники финансирования Программы – средства бюджета Чамзинского муниципального района.  </w:t>
      </w:r>
    </w:p>
    <w:p w:rsidR="00433221" w:rsidRPr="002F0351" w:rsidRDefault="00433221" w:rsidP="002F0351">
      <w:pPr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2016 г"/>
        </w:smartTagPr>
        <w:r w:rsidRPr="002F0351">
          <w:rPr>
            <w:sz w:val="28"/>
            <w:szCs w:val="28"/>
          </w:rPr>
          <w:t>2016 г</w:t>
        </w:r>
      </w:smartTag>
      <w:r w:rsidRPr="002F0351">
        <w:rPr>
          <w:sz w:val="28"/>
          <w:szCs w:val="28"/>
        </w:rPr>
        <w:t>. – 70 тыс. рублей</w:t>
      </w:r>
    </w:p>
    <w:p w:rsidR="00433221" w:rsidRPr="002F0351" w:rsidRDefault="00433221" w:rsidP="002F0351">
      <w:pPr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2017 г"/>
        </w:smartTagPr>
        <w:r w:rsidRPr="002F0351">
          <w:rPr>
            <w:sz w:val="28"/>
            <w:szCs w:val="28"/>
          </w:rPr>
          <w:t>2017 г</w:t>
        </w:r>
      </w:smartTag>
      <w:r w:rsidRPr="002F0351">
        <w:rPr>
          <w:sz w:val="28"/>
          <w:szCs w:val="28"/>
        </w:rPr>
        <w:t>. – 70 тыс. рублей.</w:t>
      </w:r>
    </w:p>
    <w:p w:rsidR="00433221" w:rsidRPr="002F0351" w:rsidRDefault="00433221" w:rsidP="002F0351">
      <w:pPr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2018 г"/>
        </w:smartTagPr>
        <w:r w:rsidRPr="002F0351">
          <w:rPr>
            <w:sz w:val="28"/>
            <w:szCs w:val="28"/>
          </w:rPr>
          <w:t>2018 г</w:t>
        </w:r>
      </w:smartTag>
      <w:r w:rsidRPr="002F0351">
        <w:rPr>
          <w:sz w:val="28"/>
          <w:szCs w:val="28"/>
        </w:rPr>
        <w:t>. – 70 тыс. рублей.</w:t>
      </w:r>
    </w:p>
    <w:p w:rsidR="00433221" w:rsidRPr="002F0351" w:rsidRDefault="00433221" w:rsidP="002F0351">
      <w:pPr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2019 г"/>
        </w:smartTagPr>
        <w:r w:rsidRPr="002F0351">
          <w:rPr>
            <w:sz w:val="28"/>
            <w:szCs w:val="28"/>
          </w:rPr>
          <w:t>2019 г</w:t>
        </w:r>
      </w:smartTag>
      <w:r w:rsidRPr="002F0351">
        <w:rPr>
          <w:sz w:val="28"/>
          <w:szCs w:val="28"/>
        </w:rPr>
        <w:t>. – 60 тыс. рублей.</w:t>
      </w:r>
    </w:p>
    <w:p w:rsidR="00433221" w:rsidRPr="002F0351" w:rsidRDefault="00433221" w:rsidP="002F0351">
      <w:pPr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2020 г"/>
        </w:smartTagPr>
        <w:r w:rsidRPr="002F0351">
          <w:rPr>
            <w:sz w:val="28"/>
            <w:szCs w:val="28"/>
          </w:rPr>
          <w:t>2020 г</w:t>
        </w:r>
      </w:smartTag>
      <w:r w:rsidRPr="002F0351">
        <w:rPr>
          <w:sz w:val="28"/>
          <w:szCs w:val="28"/>
        </w:rPr>
        <w:t>. – 60 тыс. рублей.</w:t>
      </w:r>
    </w:p>
    <w:p w:rsidR="00433221" w:rsidRPr="002F0351" w:rsidRDefault="00433221" w:rsidP="002F0351">
      <w:pPr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2021 г"/>
        </w:smartTagPr>
        <w:r w:rsidRPr="002F0351">
          <w:rPr>
            <w:sz w:val="28"/>
            <w:szCs w:val="28"/>
          </w:rPr>
          <w:t>2021 г</w:t>
        </w:r>
      </w:smartTag>
      <w:r w:rsidRPr="002F0351">
        <w:rPr>
          <w:sz w:val="28"/>
          <w:szCs w:val="28"/>
        </w:rPr>
        <w:t>. – 70 тыс. рублей.</w:t>
      </w:r>
    </w:p>
    <w:p w:rsidR="00433221" w:rsidRPr="002F0351" w:rsidRDefault="00433221" w:rsidP="002F0351">
      <w:pPr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2022 г"/>
        </w:smartTagPr>
        <w:r w:rsidRPr="002F0351">
          <w:rPr>
            <w:sz w:val="28"/>
            <w:szCs w:val="28"/>
          </w:rPr>
          <w:t>2022 г</w:t>
        </w:r>
      </w:smartTag>
      <w:r w:rsidRPr="002F0351">
        <w:rPr>
          <w:sz w:val="28"/>
          <w:szCs w:val="28"/>
        </w:rPr>
        <w:t>. – 70 тыс. рублей.</w:t>
      </w:r>
    </w:p>
    <w:p w:rsidR="00433221" w:rsidRPr="002F0351" w:rsidRDefault="00433221" w:rsidP="002F0351">
      <w:pPr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2023 г"/>
        </w:smartTagPr>
        <w:r w:rsidRPr="002F0351">
          <w:rPr>
            <w:sz w:val="28"/>
            <w:szCs w:val="28"/>
          </w:rPr>
          <w:t>2023 г</w:t>
        </w:r>
      </w:smartTag>
      <w:r w:rsidR="002038C0">
        <w:rPr>
          <w:sz w:val="28"/>
          <w:szCs w:val="28"/>
        </w:rPr>
        <w:t>. – 6</w:t>
      </w:r>
      <w:r w:rsidRPr="002F0351">
        <w:rPr>
          <w:sz w:val="28"/>
          <w:szCs w:val="28"/>
        </w:rPr>
        <w:t>0 тыс. рублей.</w:t>
      </w:r>
    </w:p>
    <w:p w:rsidR="00433221" w:rsidRPr="002F0351" w:rsidRDefault="00433221" w:rsidP="002F0351">
      <w:pPr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2024 г"/>
        </w:smartTagPr>
        <w:r w:rsidRPr="002F0351">
          <w:rPr>
            <w:sz w:val="28"/>
            <w:szCs w:val="28"/>
          </w:rPr>
          <w:t>2024 г</w:t>
        </w:r>
      </w:smartTag>
      <w:r w:rsidRPr="002F0351">
        <w:rPr>
          <w:sz w:val="28"/>
          <w:szCs w:val="28"/>
        </w:rPr>
        <w:t>. – 70 тыс. рублей.</w:t>
      </w:r>
    </w:p>
    <w:p w:rsidR="00433221" w:rsidRPr="002F0351" w:rsidRDefault="00433221" w:rsidP="002F0351">
      <w:pPr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2025 г"/>
        </w:smartTagPr>
        <w:r w:rsidRPr="002F0351">
          <w:rPr>
            <w:sz w:val="28"/>
            <w:szCs w:val="28"/>
          </w:rPr>
          <w:t>2025 г</w:t>
        </w:r>
      </w:smartTag>
      <w:r w:rsidR="006B2C60">
        <w:rPr>
          <w:sz w:val="28"/>
          <w:szCs w:val="28"/>
        </w:rPr>
        <w:t>. – 8</w:t>
      </w:r>
      <w:r w:rsidRPr="002F0351">
        <w:rPr>
          <w:sz w:val="28"/>
          <w:szCs w:val="28"/>
        </w:rPr>
        <w:t>0 тыс. рублей.</w:t>
      </w:r>
    </w:p>
    <w:p w:rsidR="003E4EBC" w:rsidRDefault="00ED1DE5" w:rsidP="002F035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2026 г. – 10</w:t>
      </w:r>
      <w:r w:rsidR="00433221" w:rsidRPr="002F0351">
        <w:rPr>
          <w:bCs/>
          <w:sz w:val="28"/>
          <w:szCs w:val="28"/>
        </w:rPr>
        <w:t>0 тыс. рублей.</w:t>
      </w:r>
    </w:p>
    <w:p w:rsidR="006B2C60" w:rsidRDefault="006B2C60" w:rsidP="002F035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2027 г. – 8</w:t>
      </w:r>
      <w:r w:rsidR="003E4EBC">
        <w:rPr>
          <w:bCs/>
          <w:sz w:val="28"/>
          <w:szCs w:val="28"/>
        </w:rPr>
        <w:t>0 тыс. рублей.</w:t>
      </w:r>
    </w:p>
    <w:p w:rsidR="00433221" w:rsidRPr="002F0351" w:rsidRDefault="006B2C60" w:rsidP="002F035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2028 г. – 80 тыс. рублей.</w:t>
      </w:r>
      <w:r w:rsidR="00433221" w:rsidRPr="002F0351">
        <w:rPr>
          <w:bCs/>
          <w:sz w:val="28"/>
          <w:szCs w:val="28"/>
        </w:rPr>
        <w:t>»</w:t>
      </w:r>
    </w:p>
    <w:p w:rsidR="0030077E" w:rsidRPr="002F0351" w:rsidRDefault="00461322" w:rsidP="00723613">
      <w:pPr>
        <w:ind w:firstLine="720"/>
        <w:jc w:val="both"/>
        <w:rPr>
          <w:rStyle w:val="FontStyle25"/>
          <w:sz w:val="28"/>
          <w:szCs w:val="28"/>
        </w:rPr>
      </w:pPr>
      <w:r>
        <w:rPr>
          <w:rStyle w:val="FontStyle25"/>
          <w:sz w:val="28"/>
          <w:szCs w:val="28"/>
        </w:rPr>
        <w:t>1.</w:t>
      </w:r>
      <w:r w:rsidR="008D3B8D">
        <w:rPr>
          <w:rStyle w:val="FontStyle25"/>
          <w:sz w:val="28"/>
          <w:szCs w:val="28"/>
        </w:rPr>
        <w:t>2</w:t>
      </w:r>
      <w:r w:rsidR="0030077E" w:rsidRPr="002F0351">
        <w:rPr>
          <w:rStyle w:val="FontStyle25"/>
          <w:sz w:val="28"/>
          <w:szCs w:val="28"/>
        </w:rPr>
        <w:t xml:space="preserve">. В программе раздел «Ресурсное обеспечение программы» изложить в </w:t>
      </w:r>
      <w:r w:rsidR="00E435BC">
        <w:rPr>
          <w:rStyle w:val="FontStyle25"/>
          <w:sz w:val="28"/>
          <w:szCs w:val="28"/>
        </w:rPr>
        <w:t>следующей</w:t>
      </w:r>
      <w:r w:rsidR="0030077E" w:rsidRPr="002F0351">
        <w:rPr>
          <w:rStyle w:val="FontStyle25"/>
          <w:sz w:val="28"/>
          <w:szCs w:val="28"/>
        </w:rPr>
        <w:t xml:space="preserve"> редакции:</w:t>
      </w:r>
    </w:p>
    <w:p w:rsidR="00E00709" w:rsidRPr="002F0351" w:rsidRDefault="0030077E" w:rsidP="00723613">
      <w:pPr>
        <w:ind w:firstLine="720"/>
        <w:jc w:val="both"/>
        <w:rPr>
          <w:sz w:val="28"/>
          <w:szCs w:val="28"/>
          <w:lang w:eastAsia="en-US"/>
        </w:rPr>
      </w:pPr>
      <w:r w:rsidRPr="002F0351">
        <w:rPr>
          <w:rStyle w:val="FontStyle25"/>
          <w:sz w:val="28"/>
          <w:szCs w:val="28"/>
        </w:rPr>
        <w:lastRenderedPageBreak/>
        <w:t>«</w:t>
      </w:r>
      <w:r w:rsidR="00E00709" w:rsidRPr="002F0351">
        <w:rPr>
          <w:sz w:val="28"/>
          <w:szCs w:val="28"/>
          <w:lang w:eastAsia="en-US"/>
        </w:rPr>
        <w:t xml:space="preserve">Программные мероприятия финансируются за счет средств бюджета Чамзинского муниципального района. Общий объем финансирования Программы из бюджета Чамзинского </w:t>
      </w:r>
      <w:r w:rsidR="00E96BC7">
        <w:rPr>
          <w:sz w:val="28"/>
          <w:szCs w:val="28"/>
          <w:lang w:eastAsia="en-US"/>
        </w:rPr>
        <w:t>м</w:t>
      </w:r>
      <w:r w:rsidR="00ED1DE5">
        <w:rPr>
          <w:sz w:val="28"/>
          <w:szCs w:val="28"/>
          <w:lang w:eastAsia="en-US"/>
        </w:rPr>
        <w:t>униципального района составит 94</w:t>
      </w:r>
      <w:r w:rsidR="00E00709" w:rsidRPr="002F0351">
        <w:rPr>
          <w:sz w:val="28"/>
          <w:szCs w:val="28"/>
          <w:lang w:eastAsia="en-US"/>
        </w:rPr>
        <w:t>0 тыс. рублей.</w:t>
      </w:r>
    </w:p>
    <w:p w:rsidR="00E00709" w:rsidRPr="002F0351" w:rsidRDefault="00E00709" w:rsidP="002F0351">
      <w:pPr>
        <w:jc w:val="both"/>
        <w:rPr>
          <w:sz w:val="28"/>
          <w:szCs w:val="28"/>
          <w:lang w:eastAsia="en-US"/>
        </w:rPr>
      </w:pPr>
      <w:r w:rsidRPr="002F0351">
        <w:rPr>
          <w:sz w:val="28"/>
          <w:szCs w:val="28"/>
          <w:lang w:eastAsia="en-US"/>
        </w:rPr>
        <w:t>Объем финансирования, требуемый для реализации основных направлений деятельности, распределяется следующим образом:</w:t>
      </w:r>
    </w:p>
    <w:p w:rsidR="00E00709" w:rsidRPr="002F0351" w:rsidRDefault="00E00709" w:rsidP="002F0351">
      <w:pPr>
        <w:jc w:val="both"/>
        <w:rPr>
          <w:sz w:val="28"/>
          <w:szCs w:val="28"/>
        </w:rPr>
      </w:pPr>
      <w:r w:rsidRPr="002F0351">
        <w:rPr>
          <w:sz w:val="28"/>
          <w:szCs w:val="28"/>
        </w:rPr>
        <w:t xml:space="preserve">         </w:t>
      </w:r>
      <w:smartTag w:uri="urn:schemas-microsoft-com:office:smarttags" w:element="metricconverter">
        <w:smartTagPr>
          <w:attr w:name="ProductID" w:val="2016 г"/>
        </w:smartTagPr>
        <w:r w:rsidRPr="002F0351">
          <w:rPr>
            <w:sz w:val="28"/>
            <w:szCs w:val="28"/>
          </w:rPr>
          <w:t>2016 г</w:t>
        </w:r>
      </w:smartTag>
      <w:r w:rsidRPr="002F0351">
        <w:rPr>
          <w:sz w:val="28"/>
          <w:szCs w:val="28"/>
        </w:rPr>
        <w:t>. – 70 тыс. рублей</w:t>
      </w:r>
    </w:p>
    <w:p w:rsidR="00E00709" w:rsidRPr="002F0351" w:rsidRDefault="00E00709" w:rsidP="002F0351">
      <w:pPr>
        <w:jc w:val="both"/>
        <w:rPr>
          <w:sz w:val="28"/>
          <w:szCs w:val="28"/>
        </w:rPr>
      </w:pPr>
      <w:r w:rsidRPr="002F0351">
        <w:rPr>
          <w:sz w:val="28"/>
          <w:szCs w:val="28"/>
        </w:rPr>
        <w:t xml:space="preserve">         </w:t>
      </w:r>
      <w:smartTag w:uri="urn:schemas-microsoft-com:office:smarttags" w:element="metricconverter">
        <w:smartTagPr>
          <w:attr w:name="ProductID" w:val="2017 г"/>
        </w:smartTagPr>
        <w:r w:rsidRPr="002F0351">
          <w:rPr>
            <w:sz w:val="28"/>
            <w:szCs w:val="28"/>
          </w:rPr>
          <w:t>2017 г</w:t>
        </w:r>
      </w:smartTag>
      <w:r w:rsidRPr="002F0351">
        <w:rPr>
          <w:sz w:val="28"/>
          <w:szCs w:val="28"/>
        </w:rPr>
        <w:t>. – 70 тыс. рублей.</w:t>
      </w:r>
    </w:p>
    <w:p w:rsidR="00E00709" w:rsidRPr="002F0351" w:rsidRDefault="00E00709" w:rsidP="002F0351">
      <w:pPr>
        <w:jc w:val="both"/>
        <w:rPr>
          <w:sz w:val="28"/>
          <w:szCs w:val="28"/>
        </w:rPr>
      </w:pPr>
      <w:r w:rsidRPr="002F0351">
        <w:rPr>
          <w:sz w:val="28"/>
          <w:szCs w:val="28"/>
        </w:rPr>
        <w:t xml:space="preserve">         </w:t>
      </w:r>
      <w:smartTag w:uri="urn:schemas-microsoft-com:office:smarttags" w:element="metricconverter">
        <w:smartTagPr>
          <w:attr w:name="ProductID" w:val="2018 г"/>
        </w:smartTagPr>
        <w:r w:rsidRPr="002F0351">
          <w:rPr>
            <w:sz w:val="28"/>
            <w:szCs w:val="28"/>
          </w:rPr>
          <w:t>2018 г</w:t>
        </w:r>
      </w:smartTag>
      <w:r w:rsidRPr="002F0351">
        <w:rPr>
          <w:sz w:val="28"/>
          <w:szCs w:val="28"/>
        </w:rPr>
        <w:t>. – 70 тыс. рублей.</w:t>
      </w:r>
    </w:p>
    <w:p w:rsidR="00E00709" w:rsidRPr="002F0351" w:rsidRDefault="00E00709" w:rsidP="002F0351">
      <w:pPr>
        <w:jc w:val="both"/>
        <w:rPr>
          <w:sz w:val="28"/>
          <w:szCs w:val="28"/>
        </w:rPr>
      </w:pPr>
      <w:r w:rsidRPr="002F0351">
        <w:rPr>
          <w:sz w:val="28"/>
          <w:szCs w:val="28"/>
        </w:rPr>
        <w:t xml:space="preserve">         </w:t>
      </w:r>
      <w:smartTag w:uri="urn:schemas-microsoft-com:office:smarttags" w:element="metricconverter">
        <w:smartTagPr>
          <w:attr w:name="ProductID" w:val="2019 г"/>
        </w:smartTagPr>
        <w:r w:rsidRPr="002F0351">
          <w:rPr>
            <w:sz w:val="28"/>
            <w:szCs w:val="28"/>
          </w:rPr>
          <w:t>2019 г</w:t>
        </w:r>
      </w:smartTag>
      <w:r w:rsidRPr="002F0351">
        <w:rPr>
          <w:sz w:val="28"/>
          <w:szCs w:val="28"/>
        </w:rPr>
        <w:t>. – 60 тыс. рублей.</w:t>
      </w:r>
    </w:p>
    <w:p w:rsidR="00E00709" w:rsidRPr="002F0351" w:rsidRDefault="00E00709" w:rsidP="002F0351">
      <w:pPr>
        <w:jc w:val="both"/>
        <w:rPr>
          <w:sz w:val="28"/>
          <w:szCs w:val="28"/>
        </w:rPr>
      </w:pPr>
      <w:r w:rsidRPr="002F0351">
        <w:rPr>
          <w:sz w:val="28"/>
          <w:szCs w:val="28"/>
        </w:rPr>
        <w:t xml:space="preserve">         </w:t>
      </w:r>
      <w:smartTag w:uri="urn:schemas-microsoft-com:office:smarttags" w:element="metricconverter">
        <w:smartTagPr>
          <w:attr w:name="ProductID" w:val="2020 г"/>
        </w:smartTagPr>
        <w:r w:rsidRPr="002F0351">
          <w:rPr>
            <w:sz w:val="28"/>
            <w:szCs w:val="28"/>
          </w:rPr>
          <w:t>2020 г</w:t>
        </w:r>
      </w:smartTag>
      <w:r w:rsidRPr="002F0351">
        <w:rPr>
          <w:sz w:val="28"/>
          <w:szCs w:val="28"/>
        </w:rPr>
        <w:t>. – 60 тыс. рублей.</w:t>
      </w:r>
    </w:p>
    <w:p w:rsidR="00E00709" w:rsidRPr="002F0351" w:rsidRDefault="00E00709" w:rsidP="002F0351">
      <w:pPr>
        <w:jc w:val="both"/>
        <w:rPr>
          <w:sz w:val="28"/>
          <w:szCs w:val="28"/>
        </w:rPr>
      </w:pPr>
      <w:r w:rsidRPr="002F0351">
        <w:rPr>
          <w:sz w:val="28"/>
          <w:szCs w:val="28"/>
        </w:rPr>
        <w:t xml:space="preserve">         </w:t>
      </w:r>
      <w:smartTag w:uri="urn:schemas-microsoft-com:office:smarttags" w:element="metricconverter">
        <w:smartTagPr>
          <w:attr w:name="ProductID" w:val="2021 г"/>
        </w:smartTagPr>
        <w:r w:rsidRPr="002F0351">
          <w:rPr>
            <w:sz w:val="28"/>
            <w:szCs w:val="28"/>
          </w:rPr>
          <w:t>2021 г</w:t>
        </w:r>
      </w:smartTag>
      <w:r w:rsidRPr="002F0351">
        <w:rPr>
          <w:sz w:val="28"/>
          <w:szCs w:val="28"/>
        </w:rPr>
        <w:t>. – 70 тыс. рублей.</w:t>
      </w:r>
    </w:p>
    <w:p w:rsidR="00E00709" w:rsidRPr="002F0351" w:rsidRDefault="00E00709" w:rsidP="002F0351">
      <w:pPr>
        <w:jc w:val="both"/>
        <w:rPr>
          <w:sz w:val="28"/>
          <w:szCs w:val="28"/>
        </w:rPr>
      </w:pPr>
      <w:r w:rsidRPr="002F0351">
        <w:rPr>
          <w:sz w:val="28"/>
          <w:szCs w:val="28"/>
        </w:rPr>
        <w:t xml:space="preserve">         </w:t>
      </w:r>
      <w:smartTag w:uri="urn:schemas-microsoft-com:office:smarttags" w:element="metricconverter">
        <w:smartTagPr>
          <w:attr w:name="ProductID" w:val="2022 г"/>
        </w:smartTagPr>
        <w:r w:rsidRPr="002F0351">
          <w:rPr>
            <w:sz w:val="28"/>
            <w:szCs w:val="28"/>
          </w:rPr>
          <w:t>2022 г</w:t>
        </w:r>
      </w:smartTag>
      <w:r w:rsidRPr="002F0351">
        <w:rPr>
          <w:sz w:val="28"/>
          <w:szCs w:val="28"/>
        </w:rPr>
        <w:t>. – 70 тыс. рублей.</w:t>
      </w:r>
    </w:p>
    <w:p w:rsidR="00E00709" w:rsidRPr="002F0351" w:rsidRDefault="00E00709" w:rsidP="002F0351">
      <w:pPr>
        <w:jc w:val="both"/>
        <w:rPr>
          <w:sz w:val="28"/>
          <w:szCs w:val="28"/>
        </w:rPr>
      </w:pPr>
      <w:r w:rsidRPr="002F0351">
        <w:rPr>
          <w:sz w:val="28"/>
          <w:szCs w:val="28"/>
        </w:rPr>
        <w:t xml:space="preserve">         </w:t>
      </w:r>
      <w:smartTag w:uri="urn:schemas-microsoft-com:office:smarttags" w:element="metricconverter">
        <w:smartTagPr>
          <w:attr w:name="ProductID" w:val="2023 г"/>
        </w:smartTagPr>
        <w:r w:rsidRPr="002F0351">
          <w:rPr>
            <w:sz w:val="28"/>
            <w:szCs w:val="28"/>
          </w:rPr>
          <w:t>2023 г</w:t>
        </w:r>
      </w:smartTag>
      <w:r w:rsidR="002038C0">
        <w:rPr>
          <w:sz w:val="28"/>
          <w:szCs w:val="28"/>
        </w:rPr>
        <w:t>. – 6</w:t>
      </w:r>
      <w:r w:rsidRPr="002F0351">
        <w:rPr>
          <w:sz w:val="28"/>
          <w:szCs w:val="28"/>
        </w:rPr>
        <w:t>0 тыс. рублей.</w:t>
      </w:r>
    </w:p>
    <w:p w:rsidR="00E00709" w:rsidRPr="002F0351" w:rsidRDefault="00E00709" w:rsidP="002F0351">
      <w:pPr>
        <w:jc w:val="both"/>
        <w:rPr>
          <w:sz w:val="28"/>
          <w:szCs w:val="28"/>
        </w:rPr>
      </w:pPr>
      <w:r w:rsidRPr="002F0351">
        <w:rPr>
          <w:sz w:val="28"/>
          <w:szCs w:val="28"/>
        </w:rPr>
        <w:t xml:space="preserve">         </w:t>
      </w:r>
      <w:smartTag w:uri="urn:schemas-microsoft-com:office:smarttags" w:element="metricconverter">
        <w:smartTagPr>
          <w:attr w:name="ProductID" w:val="2024 г"/>
        </w:smartTagPr>
        <w:r w:rsidRPr="002F0351">
          <w:rPr>
            <w:sz w:val="28"/>
            <w:szCs w:val="28"/>
          </w:rPr>
          <w:t>2024 г</w:t>
        </w:r>
      </w:smartTag>
      <w:r w:rsidRPr="002F0351">
        <w:rPr>
          <w:sz w:val="28"/>
          <w:szCs w:val="28"/>
        </w:rPr>
        <w:t>. – 70 тыс. рублей.</w:t>
      </w:r>
    </w:p>
    <w:p w:rsidR="00E00709" w:rsidRPr="002F0351" w:rsidRDefault="00E00709" w:rsidP="002F0351">
      <w:pPr>
        <w:jc w:val="both"/>
        <w:rPr>
          <w:sz w:val="28"/>
          <w:szCs w:val="28"/>
        </w:rPr>
      </w:pPr>
      <w:r w:rsidRPr="002F0351">
        <w:rPr>
          <w:sz w:val="28"/>
          <w:szCs w:val="28"/>
        </w:rPr>
        <w:t xml:space="preserve">         </w:t>
      </w:r>
      <w:smartTag w:uri="urn:schemas-microsoft-com:office:smarttags" w:element="metricconverter">
        <w:smartTagPr>
          <w:attr w:name="ProductID" w:val="2025 г"/>
        </w:smartTagPr>
        <w:r w:rsidRPr="002F0351">
          <w:rPr>
            <w:sz w:val="28"/>
            <w:szCs w:val="28"/>
          </w:rPr>
          <w:t>2025 г</w:t>
        </w:r>
      </w:smartTag>
      <w:r w:rsidR="00E96BC7">
        <w:rPr>
          <w:sz w:val="28"/>
          <w:szCs w:val="28"/>
        </w:rPr>
        <w:t>. – 8</w:t>
      </w:r>
      <w:r w:rsidRPr="002F0351">
        <w:rPr>
          <w:sz w:val="28"/>
          <w:szCs w:val="28"/>
        </w:rPr>
        <w:t>0 тыс. рублей.</w:t>
      </w:r>
    </w:p>
    <w:p w:rsidR="00461322" w:rsidRDefault="00ED1DE5" w:rsidP="002F0351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2026 г. – 10</w:t>
      </w:r>
      <w:r w:rsidR="00E00709" w:rsidRPr="002F0351">
        <w:rPr>
          <w:sz w:val="28"/>
          <w:szCs w:val="28"/>
          <w:lang w:eastAsia="en-US"/>
        </w:rPr>
        <w:t>0 тыс. рублей.</w:t>
      </w:r>
    </w:p>
    <w:p w:rsidR="00E96BC7" w:rsidRDefault="00E96BC7" w:rsidP="002F0351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2027 г. – 8</w:t>
      </w:r>
      <w:r w:rsidR="00461322">
        <w:rPr>
          <w:sz w:val="28"/>
          <w:szCs w:val="28"/>
          <w:lang w:eastAsia="en-US"/>
        </w:rPr>
        <w:t>0 тыс. рублей</w:t>
      </w:r>
    </w:p>
    <w:p w:rsidR="00E00709" w:rsidRPr="002F0351" w:rsidRDefault="00E96BC7" w:rsidP="00E96BC7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2028 г. – 80 тыс. рублей</w:t>
      </w:r>
      <w:r w:rsidR="00723613">
        <w:rPr>
          <w:sz w:val="28"/>
          <w:szCs w:val="28"/>
          <w:lang w:eastAsia="en-US"/>
        </w:rPr>
        <w:t>»</w:t>
      </w:r>
      <w:r w:rsidR="00461322">
        <w:rPr>
          <w:sz w:val="28"/>
          <w:szCs w:val="28"/>
          <w:lang w:eastAsia="en-US"/>
        </w:rPr>
        <w:t>.</w:t>
      </w:r>
    </w:p>
    <w:p w:rsidR="0030077E" w:rsidRPr="002F0351" w:rsidRDefault="00E00709" w:rsidP="00723613">
      <w:pPr>
        <w:ind w:firstLine="720"/>
        <w:jc w:val="both"/>
        <w:rPr>
          <w:rStyle w:val="FontStyle25"/>
          <w:sz w:val="28"/>
          <w:szCs w:val="28"/>
        </w:rPr>
      </w:pPr>
      <w:r w:rsidRPr="002F0351">
        <w:rPr>
          <w:rStyle w:val="FontStyle25"/>
          <w:sz w:val="28"/>
          <w:szCs w:val="28"/>
        </w:rPr>
        <w:t>2. П</w:t>
      </w:r>
      <w:r w:rsidR="0030077E" w:rsidRPr="002F0351">
        <w:rPr>
          <w:rStyle w:val="FontStyle25"/>
          <w:sz w:val="28"/>
          <w:szCs w:val="28"/>
        </w:rPr>
        <w:t>риложени</w:t>
      </w:r>
      <w:r w:rsidRPr="002F0351">
        <w:rPr>
          <w:rStyle w:val="FontStyle25"/>
          <w:sz w:val="28"/>
          <w:szCs w:val="28"/>
        </w:rPr>
        <w:t>е</w:t>
      </w:r>
      <w:r w:rsidR="0030077E" w:rsidRPr="002F0351">
        <w:rPr>
          <w:rStyle w:val="FontStyle25"/>
          <w:sz w:val="28"/>
          <w:szCs w:val="28"/>
        </w:rPr>
        <w:t xml:space="preserve"> </w:t>
      </w:r>
      <w:r w:rsidR="00ED1DE5">
        <w:rPr>
          <w:rStyle w:val="FontStyle25"/>
          <w:sz w:val="28"/>
          <w:szCs w:val="28"/>
        </w:rPr>
        <w:t>«</w:t>
      </w:r>
      <w:r w:rsidR="00ED1DE5" w:rsidRPr="00ED1DE5">
        <w:rPr>
          <w:bCs/>
          <w:sz w:val="28"/>
          <w:szCs w:val="28"/>
        </w:rPr>
        <w:t xml:space="preserve">Ресурсное обеспечение муниципальной программы </w:t>
      </w:r>
      <w:r w:rsidR="0030077E" w:rsidRPr="002F0351">
        <w:rPr>
          <w:rStyle w:val="FontStyle25"/>
          <w:sz w:val="28"/>
          <w:szCs w:val="28"/>
        </w:rPr>
        <w:t>«Духовно -</w:t>
      </w:r>
      <w:r w:rsidR="00ED1DE5">
        <w:rPr>
          <w:rStyle w:val="FontStyle25"/>
          <w:sz w:val="28"/>
          <w:szCs w:val="28"/>
        </w:rPr>
        <w:t xml:space="preserve"> </w:t>
      </w:r>
      <w:r w:rsidR="0030077E" w:rsidRPr="002F0351">
        <w:rPr>
          <w:rStyle w:val="FontStyle25"/>
          <w:sz w:val="28"/>
          <w:szCs w:val="28"/>
        </w:rPr>
        <w:t>нравственное воспитание детей, молодежи и населения в Чамзинском му</w:t>
      </w:r>
      <w:r w:rsidRPr="002F0351">
        <w:rPr>
          <w:rStyle w:val="FontStyle25"/>
          <w:sz w:val="28"/>
          <w:szCs w:val="28"/>
        </w:rPr>
        <w:t>ниципальном районе</w:t>
      </w:r>
      <w:r w:rsidR="0030077E" w:rsidRPr="002F0351">
        <w:rPr>
          <w:rStyle w:val="FontStyle25"/>
          <w:sz w:val="28"/>
          <w:szCs w:val="28"/>
        </w:rPr>
        <w:t xml:space="preserve">» </w:t>
      </w:r>
      <w:r w:rsidRPr="002F0351">
        <w:rPr>
          <w:rStyle w:val="FontStyle25"/>
          <w:sz w:val="28"/>
          <w:szCs w:val="28"/>
        </w:rPr>
        <w:t>изложить в новой редакции</w:t>
      </w:r>
      <w:r w:rsidR="00461322">
        <w:rPr>
          <w:rStyle w:val="FontStyle25"/>
          <w:sz w:val="28"/>
          <w:szCs w:val="28"/>
        </w:rPr>
        <w:t xml:space="preserve"> (прилагается</w:t>
      </w:r>
      <w:r w:rsidR="00D12D3A" w:rsidRPr="002F0351">
        <w:rPr>
          <w:rStyle w:val="FontStyle25"/>
          <w:sz w:val="28"/>
          <w:szCs w:val="28"/>
        </w:rPr>
        <w:t>).</w:t>
      </w:r>
    </w:p>
    <w:p w:rsidR="000A578C" w:rsidRPr="002F0351" w:rsidRDefault="000A578C" w:rsidP="00723613">
      <w:pPr>
        <w:ind w:firstLine="720"/>
        <w:jc w:val="both"/>
        <w:rPr>
          <w:sz w:val="28"/>
          <w:szCs w:val="28"/>
        </w:rPr>
      </w:pPr>
      <w:r w:rsidRPr="002F0351">
        <w:rPr>
          <w:sz w:val="28"/>
          <w:szCs w:val="28"/>
        </w:rPr>
        <w:t xml:space="preserve">3. Настоящее постановление вступает в силу после дня его </w:t>
      </w:r>
      <w:hyperlink r:id="rId8" w:history="1">
        <w:r w:rsidRPr="002F0351">
          <w:rPr>
            <w:rStyle w:val="a5"/>
            <w:color w:val="auto"/>
            <w:sz w:val="28"/>
            <w:szCs w:val="28"/>
            <w:u w:val="none"/>
          </w:rPr>
          <w:t>официального опубликования</w:t>
        </w:r>
      </w:hyperlink>
      <w:r w:rsidRPr="002F0351">
        <w:rPr>
          <w:sz w:val="28"/>
          <w:szCs w:val="28"/>
        </w:rPr>
        <w:t xml:space="preserve"> в Информационном бюллетене Чамзинского муниципального района.</w:t>
      </w:r>
    </w:p>
    <w:p w:rsidR="000A578C" w:rsidRPr="002F0351" w:rsidRDefault="000A578C" w:rsidP="002F0351">
      <w:pPr>
        <w:jc w:val="both"/>
        <w:rPr>
          <w:sz w:val="28"/>
          <w:szCs w:val="28"/>
        </w:rPr>
      </w:pPr>
    </w:p>
    <w:p w:rsidR="000A578C" w:rsidRPr="002F0351" w:rsidRDefault="000A578C" w:rsidP="002F0351">
      <w:pPr>
        <w:jc w:val="both"/>
        <w:rPr>
          <w:sz w:val="28"/>
          <w:szCs w:val="28"/>
        </w:rPr>
      </w:pPr>
    </w:p>
    <w:p w:rsidR="000A578C" w:rsidRPr="002F0351" w:rsidRDefault="000A578C" w:rsidP="002F0351">
      <w:pPr>
        <w:jc w:val="both"/>
        <w:rPr>
          <w:sz w:val="28"/>
          <w:szCs w:val="28"/>
        </w:rPr>
      </w:pPr>
    </w:p>
    <w:p w:rsidR="000A578C" w:rsidRPr="002F0351" w:rsidRDefault="000A578C" w:rsidP="002F0351">
      <w:pPr>
        <w:jc w:val="both"/>
        <w:rPr>
          <w:sz w:val="28"/>
          <w:szCs w:val="28"/>
        </w:rPr>
      </w:pPr>
    </w:p>
    <w:p w:rsidR="000A578C" w:rsidRPr="002F0351" w:rsidRDefault="000A578C" w:rsidP="002F0351">
      <w:pPr>
        <w:jc w:val="both"/>
        <w:rPr>
          <w:sz w:val="28"/>
          <w:szCs w:val="28"/>
        </w:rPr>
      </w:pPr>
      <w:r w:rsidRPr="002F0351">
        <w:rPr>
          <w:sz w:val="28"/>
          <w:szCs w:val="28"/>
        </w:rPr>
        <w:t>Глав</w:t>
      </w:r>
      <w:r w:rsidR="00461322">
        <w:rPr>
          <w:sz w:val="28"/>
          <w:szCs w:val="28"/>
        </w:rPr>
        <w:t>а</w:t>
      </w:r>
      <w:r w:rsidRPr="002F0351">
        <w:rPr>
          <w:sz w:val="28"/>
          <w:szCs w:val="28"/>
        </w:rPr>
        <w:t xml:space="preserve"> Чамзинского </w:t>
      </w:r>
    </w:p>
    <w:p w:rsidR="000A578C" w:rsidRPr="002F0351" w:rsidRDefault="000A578C" w:rsidP="002F0351">
      <w:pPr>
        <w:jc w:val="both"/>
        <w:rPr>
          <w:rStyle w:val="FontStyle25"/>
          <w:sz w:val="28"/>
          <w:szCs w:val="28"/>
        </w:rPr>
        <w:sectPr w:rsidR="000A578C" w:rsidRPr="002F0351" w:rsidSect="00ED1DE5">
          <w:type w:val="continuous"/>
          <w:pgSz w:w="11907" w:h="16839" w:code="9"/>
          <w:pgMar w:top="1134" w:right="567" w:bottom="709" w:left="1134" w:header="720" w:footer="720" w:gutter="0"/>
          <w:cols w:space="60"/>
          <w:noEndnote/>
          <w:docGrid w:linePitch="326"/>
        </w:sectPr>
      </w:pPr>
      <w:r w:rsidRPr="002F0351">
        <w:rPr>
          <w:sz w:val="28"/>
          <w:szCs w:val="28"/>
        </w:rPr>
        <w:t xml:space="preserve">муниципального района                                                          </w:t>
      </w:r>
      <w:r w:rsidR="00461322">
        <w:rPr>
          <w:sz w:val="28"/>
          <w:szCs w:val="28"/>
        </w:rPr>
        <w:t xml:space="preserve">                      </w:t>
      </w:r>
      <w:r w:rsidR="00ED1DE5">
        <w:rPr>
          <w:sz w:val="28"/>
          <w:szCs w:val="28"/>
        </w:rPr>
        <w:t>В.А. Буткее</w:t>
      </w:r>
      <w:r w:rsidR="00084018">
        <w:rPr>
          <w:sz w:val="28"/>
          <w:szCs w:val="28"/>
        </w:rPr>
        <w:t>в</w:t>
      </w:r>
    </w:p>
    <w:p w:rsidR="005E7869" w:rsidRDefault="005E7869" w:rsidP="00ED1DE5">
      <w:pPr>
        <w:pStyle w:val="a4"/>
        <w:rPr>
          <w:rFonts w:ascii="Times New Roman" w:hAnsi="Times New Roman"/>
          <w:b/>
          <w:sz w:val="24"/>
          <w:szCs w:val="24"/>
        </w:rPr>
      </w:pPr>
    </w:p>
    <w:p w:rsidR="005E7869" w:rsidRDefault="005E7869" w:rsidP="005E7869">
      <w:pPr>
        <w:pStyle w:val="a4"/>
        <w:jc w:val="right"/>
        <w:rPr>
          <w:rStyle w:val="FontStyle25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D12D3A" w:rsidRPr="005E7869">
        <w:rPr>
          <w:rFonts w:ascii="Times New Roman" w:hAnsi="Times New Roman"/>
          <w:b/>
          <w:sz w:val="24"/>
          <w:szCs w:val="24"/>
        </w:rPr>
        <w:t>Приложение № 1</w:t>
      </w:r>
      <w:r w:rsidR="00D12D3A" w:rsidRPr="005E786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к муниципальной программе «</w:t>
      </w:r>
      <w:r w:rsidRPr="005E7869">
        <w:rPr>
          <w:rStyle w:val="FontStyle25"/>
        </w:rPr>
        <w:t>Духовно -нравс</w:t>
      </w:r>
      <w:r>
        <w:rPr>
          <w:rStyle w:val="FontStyle25"/>
        </w:rPr>
        <w:t xml:space="preserve">твенное воспитание </w:t>
      </w:r>
      <w:r w:rsidRPr="005E7869">
        <w:rPr>
          <w:rStyle w:val="FontStyle25"/>
        </w:rPr>
        <w:t xml:space="preserve">детей, </w:t>
      </w:r>
    </w:p>
    <w:p w:rsidR="00D12D3A" w:rsidRDefault="005E7869" w:rsidP="005E7869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Style w:val="FontStyle25"/>
        </w:rPr>
        <w:t xml:space="preserve">                                                                                                                         </w:t>
      </w:r>
      <w:r w:rsidRPr="005E7869">
        <w:rPr>
          <w:rStyle w:val="FontStyle25"/>
        </w:rPr>
        <w:t>молодежи и населения в Чамзинском муниципальном районе</w:t>
      </w:r>
      <w:r w:rsidR="00D12D3A" w:rsidRPr="005E7869">
        <w:rPr>
          <w:rFonts w:ascii="Times New Roman" w:hAnsi="Times New Roman"/>
          <w:sz w:val="24"/>
          <w:szCs w:val="24"/>
        </w:rPr>
        <w:t>»</w:t>
      </w:r>
    </w:p>
    <w:p w:rsidR="00ED1DE5" w:rsidRPr="000361B2" w:rsidRDefault="00ED1DE5" w:rsidP="00ED1DE5">
      <w:pPr>
        <w:ind w:firstLine="705"/>
        <w:jc w:val="center"/>
        <w:rPr>
          <w:b/>
          <w:bCs/>
          <w:sz w:val="28"/>
          <w:szCs w:val="28"/>
        </w:rPr>
      </w:pPr>
      <w:r w:rsidRPr="000361B2">
        <w:rPr>
          <w:b/>
          <w:bCs/>
          <w:sz w:val="28"/>
          <w:szCs w:val="28"/>
          <w:highlight w:val="yellow"/>
        </w:rPr>
        <w:t>Ресурсное обеспечение муниципальной программы «Духовно-нравственное воспитание детей, молодежи и населения в Чамзинском муниципальном районе»</w:t>
      </w:r>
    </w:p>
    <w:p w:rsidR="00ED1DE5" w:rsidRDefault="00ED1DE5" w:rsidP="00ED1DE5">
      <w:pPr>
        <w:ind w:firstLine="705"/>
        <w:jc w:val="center"/>
        <w:rPr>
          <w:sz w:val="20"/>
          <w:szCs w:val="20"/>
        </w:rPr>
      </w:pPr>
    </w:p>
    <w:p w:rsidR="00ED1DE5" w:rsidRPr="00624724" w:rsidRDefault="00ED1DE5" w:rsidP="00ED1DE5">
      <w:pPr>
        <w:rPr>
          <w:b/>
          <w:bCs/>
        </w:rPr>
      </w:pPr>
      <w:r w:rsidRPr="000361B2">
        <w:rPr>
          <w:b/>
          <w:bCs/>
          <w:highlight w:val="yellow"/>
        </w:rPr>
        <w:t>Основное мероприятие 1.</w:t>
      </w:r>
      <w:r w:rsidRPr="00624724">
        <w:rPr>
          <w:b/>
          <w:bCs/>
        </w:rPr>
        <w:t xml:space="preserve"> Нормативно – правовое и информационно – методическое обеспечение реализации программы</w:t>
      </w:r>
    </w:p>
    <w:p w:rsidR="00ED1DE5" w:rsidRPr="003E4EBC" w:rsidRDefault="00ED1DE5" w:rsidP="00ED1DE5">
      <w:pPr>
        <w:tabs>
          <w:tab w:val="left" w:pos="2055"/>
        </w:tabs>
      </w:pPr>
      <w:r>
        <w:tab/>
      </w:r>
    </w:p>
    <w:tbl>
      <w:tblPr>
        <w:tblW w:w="1616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836"/>
        <w:gridCol w:w="2551"/>
        <w:gridCol w:w="850"/>
        <w:gridCol w:w="85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  <w:gridCol w:w="567"/>
        <w:gridCol w:w="567"/>
        <w:gridCol w:w="993"/>
      </w:tblGrid>
      <w:tr w:rsidR="00ED1DE5" w:rsidRPr="00276972" w:rsidTr="0055361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№ п/п</w:t>
            </w:r>
          </w:p>
        </w:tc>
        <w:tc>
          <w:tcPr>
            <w:tcW w:w="28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Содержание работы</w:t>
            </w:r>
          </w:p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Исполнитель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Сроки исполнения</w:t>
            </w:r>
          </w:p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836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Финансовые затраты (тыс. руб.)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Источник</w:t>
            </w:r>
          </w:p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финансирования</w:t>
            </w:r>
          </w:p>
        </w:tc>
      </w:tr>
      <w:tr w:rsidR="00ED1DE5" w:rsidRPr="00276972" w:rsidTr="0055361C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28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всего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2016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2017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2018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2019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2020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2021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2022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2023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2024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2025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2026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</w:tr>
      <w:tr w:rsidR="00ED1DE5" w:rsidRPr="00276972" w:rsidTr="0055361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1.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Заключение договора о сотрудничестве в сфере образовательной деятельности между Управлением по работе с учреждениями образования, культуры и спорта администрации Чамзинского муниципального района и Благочинием Чамзинского района Саранской и Мордовской епархии Русской Православной Церкви (Московский Патриархат)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Управление по социальной работе администрации Чамзинского муниципального района и Благочиние Чамзинского района Саранской и Мордовской епархии Русской Православной Церкви (Московский Патриархат).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2016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</w:tr>
      <w:tr w:rsidR="00ED1DE5" w:rsidRPr="00276972" w:rsidTr="0055361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2.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Создание Координационного совета по организации общественного духовно-нравственного воспитания.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Администрация Чамзинского муниципального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2016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</w:tr>
      <w:tr w:rsidR="00ED1DE5" w:rsidRPr="00276972" w:rsidTr="0055361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3.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Составление ежегодного муниципального плана мероприятий по выполнению районной Программы по духовно-нравственному воспитанию.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 xml:space="preserve">Управление по социальной работе администрации Чамзинского муниципального района, координационный совет, </w:t>
            </w:r>
            <w:r w:rsidRPr="00276972">
              <w:rPr>
                <w:sz w:val="22"/>
                <w:szCs w:val="22"/>
              </w:rPr>
              <w:lastRenderedPageBreak/>
              <w:t>Благочиние.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lastRenderedPageBreak/>
              <w:t>ежегодно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</w:tr>
      <w:tr w:rsidR="00ED1DE5" w:rsidRPr="00276972" w:rsidTr="0055361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4.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Разработка и внедрение в образовательных учреждениях района Программ по духовно-нравственному воспитанию.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Управление по социальной работе администрации Чамзинского муниципального района, учреждения образования.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ежегодно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</w:tr>
      <w:tr w:rsidR="00ED1DE5" w:rsidRPr="00276972" w:rsidTr="0055361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5.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Проведение диагностик, анкетирования детей, родителей с целью выявления уровня духовно-нравственной культуры.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Управление по социальной работе администрации Чамзинского муниципального района, учреждения образования.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ежегодно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</w:tr>
      <w:tr w:rsidR="00ED1DE5" w:rsidRPr="00276972" w:rsidTr="0055361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6.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Проведение заседаний методических объединений и открытых мероприятий по духовно-нравственному воспитанию для специалистов различных уровней.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Управление по социальной работе администрации Чамзинского муниципального района, учреждения образования и культуры, координационный совет, Благочиние.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ежегодно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</w:tr>
      <w:tr w:rsidR="00ED1DE5" w:rsidRPr="00276972" w:rsidTr="0055361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7.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Приобретение и обеспечение учреждений образования и культуры программно-методическими материалами, наглядными пособиями, литературой, аудио- и видеоматериалом по духовно-нравственному воспитанию.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Администрация Чамзинского муниципального района, Управление по социальной работе администрации Чамзинского муниципального района, учреждения образования и культуры, координационный совет, Благочиние.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в     течение срока</w:t>
            </w:r>
          </w:p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исполнения программы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</w:tr>
      <w:tr w:rsidR="00ED1DE5" w:rsidRPr="00276972" w:rsidTr="0055361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Итого: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</w:tr>
    </w:tbl>
    <w:p w:rsidR="00ED1DE5" w:rsidRDefault="00ED1DE5" w:rsidP="00ED1DE5"/>
    <w:p w:rsidR="00ED1DE5" w:rsidRDefault="00ED1DE5" w:rsidP="00ED1DE5">
      <w:pPr>
        <w:rPr>
          <w:b/>
          <w:bCs/>
          <w:highlight w:val="yellow"/>
        </w:rPr>
      </w:pPr>
    </w:p>
    <w:p w:rsidR="00ED1DE5" w:rsidRDefault="00ED1DE5" w:rsidP="00ED1DE5">
      <w:pPr>
        <w:rPr>
          <w:b/>
          <w:bCs/>
          <w:highlight w:val="yellow"/>
        </w:rPr>
      </w:pPr>
    </w:p>
    <w:p w:rsidR="00ED1DE5" w:rsidRPr="00624724" w:rsidRDefault="00ED1DE5" w:rsidP="00ED1DE5">
      <w:pPr>
        <w:rPr>
          <w:b/>
          <w:bCs/>
          <w:u w:val="single"/>
        </w:rPr>
      </w:pPr>
      <w:r w:rsidRPr="000361B2">
        <w:rPr>
          <w:b/>
          <w:bCs/>
          <w:highlight w:val="yellow"/>
        </w:rPr>
        <w:lastRenderedPageBreak/>
        <w:t>Основное мероприятие 2.</w:t>
      </w:r>
      <w:r w:rsidRPr="00624724">
        <w:rPr>
          <w:b/>
          <w:bCs/>
        </w:rPr>
        <w:t xml:space="preserve"> «Информационно-просветительская и культурно-просветительская деятельность</w:t>
      </w:r>
      <w:r>
        <w:rPr>
          <w:b/>
          <w:bCs/>
        </w:rPr>
        <w:t>»</w:t>
      </w:r>
    </w:p>
    <w:p w:rsidR="00ED1DE5" w:rsidRPr="003E4EBC" w:rsidRDefault="00ED1DE5" w:rsidP="00ED1DE5">
      <w:pPr>
        <w:rPr>
          <w:u w:val="single"/>
        </w:rPr>
      </w:pPr>
    </w:p>
    <w:tbl>
      <w:tblPr>
        <w:tblW w:w="16302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2"/>
        <w:gridCol w:w="2748"/>
        <w:gridCol w:w="2838"/>
        <w:gridCol w:w="709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9"/>
        <w:gridCol w:w="566"/>
        <w:gridCol w:w="567"/>
        <w:gridCol w:w="992"/>
      </w:tblGrid>
      <w:tr w:rsidR="00ED1DE5" w:rsidRPr="00276972" w:rsidTr="0055361C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№ п/п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Содержание работы</w:t>
            </w: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Исполнитель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Сроки исполнения</w:t>
            </w:r>
          </w:p>
        </w:tc>
        <w:tc>
          <w:tcPr>
            <w:tcW w:w="836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Финансовые затраты (тыс. руб.)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Источник финансирования</w:t>
            </w:r>
          </w:p>
        </w:tc>
      </w:tr>
      <w:tr w:rsidR="00ED1DE5" w:rsidRPr="00276972" w:rsidTr="0055361C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6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27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28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всего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2016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2017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  <w:lang w:val="en-US"/>
              </w:rPr>
            </w:pPr>
            <w:r w:rsidRPr="00276972">
              <w:rPr>
                <w:sz w:val="22"/>
                <w:szCs w:val="22"/>
              </w:rPr>
              <w:t>2018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2019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2020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2021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2022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2023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2025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2026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</w:tr>
      <w:tr w:rsidR="00ED1DE5" w:rsidRPr="00276972" w:rsidTr="0055361C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1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Продолжить публикацию в газете «Знамя» специальных тематических рубрик, воспитывающих духовно-нравственные и патриотические качества населения.</w:t>
            </w: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Администрация Чамзинского муниципального района Управление по социальной работе администрации Чамзинского муниципального района, координационный совет, учреждения образования и культуры, Благочиние, АНО «Редакция газеты «Знамя».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в    течение срока</w:t>
            </w:r>
          </w:p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исполнения программы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</w:tr>
      <w:tr w:rsidR="00ED1DE5" w:rsidRPr="00276972" w:rsidTr="0055361C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2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Проведение Дней православной культуры, праздничных православных концертов и творческих встреч в учреждениях образования и культуры района.</w:t>
            </w: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Управление по социальной работе администрации Чамзинского муниципального района, учреждения образования и культуры, Благочиние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ежегодно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</w:tr>
      <w:tr w:rsidR="00ED1DE5" w:rsidRPr="00276972" w:rsidTr="0055361C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3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Организация воскресных школ при храмах района. Организация паломнических поездок по святым местам и культурным центрам России для детей и взрослых</w:t>
            </w: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Благочиние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в    течение срока</w:t>
            </w:r>
          </w:p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исполнения программы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</w:tr>
      <w:tr w:rsidR="00ED1DE5" w:rsidRPr="00276972" w:rsidTr="0055361C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4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Проведение ежегодного Пасхального фестиваля детского творчества «Благовест».</w:t>
            </w: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 xml:space="preserve">Управление по социальной работе администрации Чамзинского муниципального района, координационный совет, учреждения образования и </w:t>
            </w:r>
            <w:r w:rsidRPr="00276972">
              <w:rPr>
                <w:sz w:val="22"/>
                <w:szCs w:val="22"/>
              </w:rPr>
              <w:lastRenderedPageBreak/>
              <w:t>культуры, Благочиние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lastRenderedPageBreak/>
              <w:t>ежегодно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859,9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276972">
              <w:rPr>
                <w:sz w:val="22"/>
                <w:szCs w:val="22"/>
              </w:rPr>
              <w:t>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276972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бюджет Чамзинского муниципальн ого района</w:t>
            </w:r>
          </w:p>
        </w:tc>
      </w:tr>
      <w:tr w:rsidR="00ED1DE5" w:rsidRPr="00276972" w:rsidTr="0055361C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5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Создание видеофильма о духовном возрождении района</w:t>
            </w:r>
          </w:p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Создание буклетов детских работ летописи «Благовеста»</w:t>
            </w: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Управление по социальной работе администрации Чамзинского муниципального района, учреждения образования и культуры, координационный совет, Благочиние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К 2027г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</w:tr>
      <w:tr w:rsidR="00ED1DE5" w:rsidRPr="00276972" w:rsidTr="0055361C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6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Проведение тематических киноакций в учреждениях образования и культуры района. Создание отделов духовно-нравственной литературы в библиотеках района</w:t>
            </w: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Управление по социальной работе администрации Чамзинского муниципального района, учреждения образования и культуры, координационный совет, Благочиние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в    течение срока</w:t>
            </w:r>
          </w:p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исполнения программы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</w:tr>
      <w:tr w:rsidR="00ED1DE5" w:rsidRPr="00276972" w:rsidTr="0055361C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7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Введение курса Основы православной культуры и Основы религиозной культуры в учреждениях образования.</w:t>
            </w: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Управление по социальной работе администрации Чамзинского муниципального района, учреждения образования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в течение срока</w:t>
            </w:r>
          </w:p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исполнения программы</w:t>
            </w:r>
          </w:p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</w:tr>
      <w:tr w:rsidR="00ED1DE5" w:rsidRPr="00276972" w:rsidTr="0055361C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8.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Организация и проведение в учреждениях образования и культуры конкурсов, олимпиад по духовно-нравственному воспитанию.</w:t>
            </w: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Управление по социальной работе администрации Чамзинского муниципального района, учреждения образования и культуры, Благочиние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ежегодно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</w:tr>
      <w:tr w:rsidR="00ED1DE5" w:rsidRPr="00276972" w:rsidTr="0055361C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9.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Организация работы лагерей с дневным пребыванием детей на базах МОУ с использованием программ духовно-нравственного воспитания.</w:t>
            </w: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Управление по социальной работе администрации Чамзинского муниципального района, учреждения образования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ежегодно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</w:tr>
      <w:tr w:rsidR="00ED1DE5" w:rsidRPr="00276972" w:rsidTr="0055361C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Итого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879,9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276972">
              <w:rPr>
                <w:sz w:val="22"/>
                <w:szCs w:val="22"/>
              </w:rPr>
              <w:t>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276972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</w:tr>
    </w:tbl>
    <w:p w:rsidR="00ED1DE5" w:rsidRDefault="00ED1DE5" w:rsidP="00ED1DE5"/>
    <w:p w:rsidR="00ED1DE5" w:rsidRPr="00095B18" w:rsidRDefault="00ED1DE5" w:rsidP="00ED1DE5">
      <w:pPr>
        <w:rPr>
          <w:b/>
          <w:bCs/>
        </w:rPr>
      </w:pPr>
      <w:r w:rsidRPr="000361B2">
        <w:rPr>
          <w:b/>
          <w:bCs/>
          <w:highlight w:val="yellow"/>
        </w:rPr>
        <w:lastRenderedPageBreak/>
        <w:t>Основное мероприятие 3.</w:t>
      </w:r>
      <w:r w:rsidRPr="00095B18">
        <w:rPr>
          <w:b/>
          <w:bCs/>
        </w:rPr>
        <w:t xml:space="preserve"> «Педагогическое сопровождение семьи в вопросах духовно-нравственного воспитания детей» </w:t>
      </w:r>
    </w:p>
    <w:p w:rsidR="00ED1DE5" w:rsidRPr="003E4EBC" w:rsidRDefault="00ED1DE5" w:rsidP="00ED1DE5"/>
    <w:tbl>
      <w:tblPr>
        <w:tblW w:w="16302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9"/>
        <w:gridCol w:w="2921"/>
        <w:gridCol w:w="2834"/>
        <w:gridCol w:w="85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571"/>
        <w:gridCol w:w="567"/>
        <w:gridCol w:w="1134"/>
      </w:tblGrid>
      <w:tr w:rsidR="00ED1DE5" w:rsidRPr="00276972" w:rsidTr="0055361C">
        <w:tblPrEx>
          <w:tblCellMar>
            <w:top w:w="0" w:type="dxa"/>
            <w:bottom w:w="0" w:type="dxa"/>
          </w:tblCellMar>
        </w:tblPrEx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№ п/п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Содержание работы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Исполнитель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Сроки исполнения</w:t>
            </w:r>
          </w:p>
        </w:tc>
        <w:tc>
          <w:tcPr>
            <w:tcW w:w="808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Финансовые затраты (тыс. руб.)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Источник</w:t>
            </w:r>
          </w:p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финанси</w:t>
            </w:r>
          </w:p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рования</w:t>
            </w:r>
          </w:p>
        </w:tc>
      </w:tr>
      <w:tr w:rsidR="00ED1DE5" w:rsidRPr="00276972" w:rsidTr="0055361C">
        <w:tblPrEx>
          <w:tblCellMar>
            <w:top w:w="0" w:type="dxa"/>
            <w:bottom w:w="0" w:type="dxa"/>
          </w:tblCellMar>
        </w:tblPrEx>
        <w:tc>
          <w:tcPr>
            <w:tcW w:w="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29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всего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2016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2017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2018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2019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2020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2021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2022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2023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2024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2025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2026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</w:tr>
      <w:tr w:rsidR="00ED1DE5" w:rsidRPr="00276972" w:rsidTr="0055361C">
        <w:tblPrEx>
          <w:tblCellMar>
            <w:top w:w="0" w:type="dxa"/>
            <w:bottom w:w="0" w:type="dxa"/>
          </w:tblCellMar>
        </w:tblPrEx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1.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Продолжить работу по созданию базовых жспериментальных площадок по духовно-нравственному воспитанию в муниципальных учреждениях образования.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Управление по социальной работе администрации     Чамзинского     муниципального</w:t>
            </w:r>
          </w:p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района, учреждения образования, Благочиние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2016-2027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</w:tr>
      <w:tr w:rsidR="00ED1DE5" w:rsidRPr="00276972" w:rsidTr="0055361C">
        <w:tblPrEx>
          <w:tblCellMar>
            <w:top w:w="0" w:type="dxa"/>
            <w:bottom w:w="0" w:type="dxa"/>
          </w:tblCellMar>
        </w:tblPrEx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2.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Консультации для педагогов района по внедрению духовно-нравственных компонентов в образовательный и воспитательный процессы.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Управление по социальной работе администрации     Чамзинского     муниципального района, координационный   совет, учреждения образования, Благочиние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в     течение срока</w:t>
            </w:r>
          </w:p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исполнения программы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</w:tr>
      <w:tr w:rsidR="00ED1DE5" w:rsidRPr="00276972" w:rsidTr="0055361C">
        <w:tblPrEx>
          <w:tblCellMar>
            <w:top w:w="0" w:type="dxa"/>
            <w:bottom w:w="0" w:type="dxa"/>
          </w:tblCellMar>
        </w:tblPrEx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3.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Организация в учреждениях образования и культуры родительских лекториев, «Маминых школ», «Семейных гостиных», семейных клубов.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Управление по социальной работе администрации     Чамзинского     муниципального района, учреждения   образования   и   культуры, Благочиние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в     течение срока</w:t>
            </w:r>
          </w:p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исполнения программы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</w:tr>
      <w:tr w:rsidR="00ED1DE5" w:rsidRPr="00276972" w:rsidTr="0055361C">
        <w:tblPrEx>
          <w:tblCellMar>
            <w:top w:w="0" w:type="dxa"/>
            <w:bottom w:w="0" w:type="dxa"/>
          </w:tblCellMar>
        </w:tblPrEx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4.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Организация в учреждениях образования и культуры семейных праздников светского и церковного календаря с привлечением детей и их родителей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Управление по социальной работе администрации     Чамзинского     муниципального района, учреждения   образования   и   культуры, координационный совет, Благочиние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ежегодно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</w:tr>
      <w:tr w:rsidR="00ED1DE5" w:rsidRPr="00276972" w:rsidTr="0055361C">
        <w:tblPrEx>
          <w:tblCellMar>
            <w:top w:w="0" w:type="dxa"/>
            <w:bottom w:w="0" w:type="dxa"/>
          </w:tblCellMar>
        </w:tblPrEx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5.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 xml:space="preserve">Обязательное оформление в учреждениях образования тематических уголков для </w:t>
            </w:r>
            <w:r w:rsidRPr="00276972">
              <w:rPr>
                <w:sz w:val="22"/>
                <w:szCs w:val="22"/>
              </w:rPr>
              <w:lastRenderedPageBreak/>
              <w:t>родителей детей.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lastRenderedPageBreak/>
              <w:t xml:space="preserve">Управление по социальной работе администрации     Чамзинского     </w:t>
            </w:r>
            <w:r w:rsidRPr="00276972">
              <w:rPr>
                <w:sz w:val="22"/>
                <w:szCs w:val="22"/>
              </w:rPr>
              <w:lastRenderedPageBreak/>
              <w:t>муниципального района, учреждения   образования   и   культуры, Благочиние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lastRenderedPageBreak/>
              <w:t>в течение срока</w:t>
            </w:r>
          </w:p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lastRenderedPageBreak/>
              <w:t>исполнения программы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</w:tr>
      <w:tr w:rsidR="00ED1DE5" w:rsidRPr="00276972" w:rsidTr="0055361C">
        <w:tblPrEx>
          <w:tblCellMar>
            <w:top w:w="0" w:type="dxa"/>
            <w:bottom w:w="0" w:type="dxa"/>
          </w:tblCellMar>
        </w:tblPrEx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6.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Организация в женской консультации центральной районной поликлиники п. Комсомольский бесед с молодыми мамами по вопросу профилактики противоабортного мышления.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Благочиние, координационный совет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в течение срока</w:t>
            </w:r>
          </w:p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исполнения программы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</w:tr>
      <w:tr w:rsidR="00ED1DE5" w:rsidRPr="00276972" w:rsidTr="0055361C">
        <w:tblPrEx>
          <w:tblCellMar>
            <w:top w:w="0" w:type="dxa"/>
            <w:bottom w:w="0" w:type="dxa"/>
          </w:tblCellMar>
        </w:tblPrEx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2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Итого: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0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</w:tr>
    </w:tbl>
    <w:p w:rsidR="00ED1DE5" w:rsidRPr="003E4EBC" w:rsidRDefault="00ED1DE5" w:rsidP="00ED1DE5"/>
    <w:p w:rsidR="00ED1DE5" w:rsidRPr="003E4EBC" w:rsidRDefault="00ED1DE5" w:rsidP="00ED1DE5"/>
    <w:p w:rsidR="00ED1DE5" w:rsidRPr="000361B2" w:rsidRDefault="00ED1DE5" w:rsidP="00ED1DE5">
      <w:pPr>
        <w:rPr>
          <w:b/>
          <w:bCs/>
        </w:rPr>
      </w:pPr>
      <w:r w:rsidRPr="000361B2">
        <w:rPr>
          <w:b/>
          <w:bCs/>
          <w:highlight w:val="yellow"/>
        </w:rPr>
        <w:t>Основное мероприятие 4. «Духовно-нравственное воспитание и образование в учреждениях дошкольного, общего среднего и дополнительного образования»</w:t>
      </w:r>
      <w:r w:rsidRPr="000361B2">
        <w:rPr>
          <w:b/>
          <w:bCs/>
        </w:rPr>
        <w:t xml:space="preserve"> </w:t>
      </w:r>
    </w:p>
    <w:p w:rsidR="00ED1DE5" w:rsidRPr="003E4EBC" w:rsidRDefault="00ED1DE5" w:rsidP="00ED1DE5"/>
    <w:tbl>
      <w:tblPr>
        <w:tblW w:w="1616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4"/>
        <w:gridCol w:w="2849"/>
        <w:gridCol w:w="2835"/>
        <w:gridCol w:w="85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9"/>
        <w:gridCol w:w="567"/>
        <w:gridCol w:w="850"/>
      </w:tblGrid>
      <w:tr w:rsidR="00ED1DE5" w:rsidRPr="00276972" w:rsidTr="0055361C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№ п/п</w:t>
            </w:r>
          </w:p>
        </w:tc>
        <w:tc>
          <w:tcPr>
            <w:tcW w:w="28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Содержание работы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Исполнитель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Сроки</w:t>
            </w:r>
          </w:p>
        </w:tc>
        <w:tc>
          <w:tcPr>
            <w:tcW w:w="822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Финансовые затраты (тыс. руб.)</w:t>
            </w:r>
          </w:p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Источник финансирования</w:t>
            </w:r>
          </w:p>
        </w:tc>
      </w:tr>
      <w:tr w:rsidR="00ED1DE5" w:rsidRPr="00276972" w:rsidTr="0055361C">
        <w:tblPrEx>
          <w:tblCellMar>
            <w:top w:w="0" w:type="dxa"/>
            <w:bottom w:w="0" w:type="dxa"/>
          </w:tblCellMar>
        </w:tblPrEx>
        <w:tc>
          <w:tcPr>
            <w:tcW w:w="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28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</w:tr>
      <w:tr w:rsidR="00ED1DE5" w:rsidRPr="00276972" w:rsidTr="0055361C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1.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Организация работы по интеграции духовно-нравственного компонента в содержание общеобразовательных программ по различным методикам и учебным дисциплинам.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Управление по социальной работе администрации Чамзинского муниципального района, координационный совет, учреждения образования, Благочиние.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в течение срока</w:t>
            </w:r>
          </w:p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исполнения программы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</w:tr>
      <w:tr w:rsidR="00ED1DE5" w:rsidRPr="00276972" w:rsidTr="0055361C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2.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Разработка методических рекомендаций по духовно-нравственному воспитанию для различных уровней системы образования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Управление по социальной работе администрации Чамзинского муниципального района, координационный совет, учреждения образования, Благочиние.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в течение срока</w:t>
            </w:r>
          </w:p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исполнения программы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</w:tr>
      <w:tr w:rsidR="00ED1DE5" w:rsidRPr="00276972" w:rsidTr="0055361C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3.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 xml:space="preserve">Проведение районных </w:t>
            </w:r>
            <w:r w:rsidRPr="00276972">
              <w:rPr>
                <w:sz w:val="22"/>
                <w:szCs w:val="22"/>
              </w:rPr>
              <w:lastRenderedPageBreak/>
              <w:t>научно-практических конференций по вопросу духовно-нравственному воспитания и просвещения.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lastRenderedPageBreak/>
              <w:t xml:space="preserve">Управление по социальной </w:t>
            </w:r>
            <w:r w:rsidRPr="00276972">
              <w:rPr>
                <w:sz w:val="22"/>
                <w:szCs w:val="22"/>
              </w:rPr>
              <w:lastRenderedPageBreak/>
              <w:t>работе администрации Чамзинского муниципального района, координационный совет, учреждения образования, Благочиние.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lastRenderedPageBreak/>
              <w:t xml:space="preserve">2016, </w:t>
            </w:r>
            <w:r w:rsidRPr="00276972">
              <w:rPr>
                <w:sz w:val="22"/>
                <w:szCs w:val="22"/>
              </w:rPr>
              <w:lastRenderedPageBreak/>
              <w:t>2018, 2020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бюджет</w:t>
            </w:r>
          </w:p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lastRenderedPageBreak/>
              <w:t>Чамзинского</w:t>
            </w:r>
          </w:p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Муниципального района</w:t>
            </w:r>
          </w:p>
        </w:tc>
      </w:tr>
      <w:tr w:rsidR="00ED1DE5" w:rsidRPr="00276972" w:rsidTr="0055361C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Проведение муниципального конкурса на соискание районной премии по организации духовно-нравственного воспитания подрастающего поколения.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Управление по социальной работе администрации Чамзинского муниципального района, координационный совет, учреждения образования и культуры, Благочиние.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ежегодно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</w:tr>
      <w:tr w:rsidR="00ED1DE5" w:rsidRPr="00276972" w:rsidTr="0055361C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5.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Участие детей и педагогов в районных, республиканских, российских конкурсах по духовно-нравственному воспитанию.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Управление по социальной работе администрации Чамзинского муниципального района, учреждения Образования.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ежегодно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</w:tr>
      <w:tr w:rsidR="00ED1DE5" w:rsidRPr="00276972" w:rsidTr="0055361C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6.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Организация и проведение муниципального конкурса на лучшую организацию профилактической работы по предупреждению правонарушений среди учащихся общеобразовательных учреждений.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Управление по социальной работе администрации Чамзинского муниципального района, координационный совет, учреждения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ежегодно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бюджет</w:t>
            </w:r>
          </w:p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Чамзинского</w:t>
            </w:r>
          </w:p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Муниципального района</w:t>
            </w:r>
          </w:p>
        </w:tc>
      </w:tr>
      <w:tr w:rsidR="00ED1DE5" w:rsidRPr="00276972" w:rsidTr="0055361C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Итого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276972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</w:tr>
    </w:tbl>
    <w:p w:rsidR="00ED1DE5" w:rsidRPr="003E4EBC" w:rsidRDefault="00ED1DE5" w:rsidP="00ED1DE5"/>
    <w:p w:rsidR="00ED1DE5" w:rsidRPr="000361B2" w:rsidRDefault="00ED1DE5" w:rsidP="00ED1DE5">
      <w:pPr>
        <w:rPr>
          <w:b/>
          <w:bCs/>
        </w:rPr>
      </w:pPr>
      <w:r w:rsidRPr="000361B2">
        <w:rPr>
          <w:b/>
          <w:bCs/>
          <w:highlight w:val="yellow"/>
        </w:rPr>
        <w:t>Основное мероприятие 5. «Социальное служение и благотворительные акции»</w:t>
      </w:r>
      <w:r w:rsidRPr="000361B2">
        <w:rPr>
          <w:b/>
          <w:bCs/>
        </w:rPr>
        <w:t xml:space="preserve"> </w:t>
      </w:r>
    </w:p>
    <w:p w:rsidR="00ED1DE5" w:rsidRPr="003E4EBC" w:rsidRDefault="00ED1DE5" w:rsidP="00ED1DE5"/>
    <w:tbl>
      <w:tblPr>
        <w:tblW w:w="16302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2"/>
        <w:gridCol w:w="2931"/>
        <w:gridCol w:w="2835"/>
        <w:gridCol w:w="850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709"/>
        <w:gridCol w:w="690"/>
        <w:gridCol w:w="15"/>
        <w:gridCol w:w="570"/>
        <w:gridCol w:w="567"/>
        <w:gridCol w:w="851"/>
      </w:tblGrid>
      <w:tr w:rsidR="00ED1DE5" w:rsidRPr="00276972" w:rsidTr="0055361C">
        <w:tblPrEx>
          <w:tblCellMar>
            <w:top w:w="0" w:type="dxa"/>
            <w:bottom w:w="0" w:type="dxa"/>
          </w:tblCellMar>
        </w:tblPrEx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№ п/ п</w:t>
            </w:r>
          </w:p>
        </w:tc>
        <w:tc>
          <w:tcPr>
            <w:tcW w:w="29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Содержание работы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Исполнитель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Сроки исполнения</w:t>
            </w:r>
          </w:p>
        </w:tc>
        <w:tc>
          <w:tcPr>
            <w:tcW w:w="83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Финансовые затраты (тыс. руб.)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Источник</w:t>
            </w:r>
          </w:p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финансирования</w:t>
            </w:r>
          </w:p>
        </w:tc>
      </w:tr>
      <w:tr w:rsidR="00ED1DE5" w:rsidRPr="00276972" w:rsidTr="0055361C">
        <w:tblPrEx>
          <w:tblCellMar>
            <w:top w:w="0" w:type="dxa"/>
            <w:bottom w:w="0" w:type="dxa"/>
          </w:tblCellMar>
        </w:tblPrEx>
        <w:tc>
          <w:tcPr>
            <w:tcW w:w="4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всего</w:t>
            </w:r>
          </w:p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2025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2026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</w:tr>
      <w:tr w:rsidR="00ED1DE5" w:rsidRPr="00276972" w:rsidTr="0055361C">
        <w:tblPrEx>
          <w:tblCellMar>
            <w:top w:w="0" w:type="dxa"/>
            <w:bottom w:w="0" w:type="dxa"/>
          </w:tblCellMar>
        </w:tblPrEx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1.</w:t>
            </w:r>
          </w:p>
        </w:tc>
        <w:tc>
          <w:tcPr>
            <w:tcW w:w="2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 xml:space="preserve">Участие в месячниках, </w:t>
            </w:r>
            <w:r w:rsidRPr="00276972">
              <w:rPr>
                <w:sz w:val="22"/>
                <w:szCs w:val="22"/>
              </w:rPr>
              <w:lastRenderedPageBreak/>
              <w:t>посвященных Дню     пожилого     человека, Дню инвалидов.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lastRenderedPageBreak/>
              <w:t xml:space="preserve">ГКУ «Социальная защита </w:t>
            </w:r>
            <w:r w:rsidRPr="00276972">
              <w:rPr>
                <w:sz w:val="22"/>
                <w:szCs w:val="22"/>
              </w:rPr>
              <w:lastRenderedPageBreak/>
              <w:t>населения</w:t>
            </w:r>
            <w:r>
              <w:rPr>
                <w:sz w:val="22"/>
                <w:szCs w:val="22"/>
              </w:rPr>
              <w:t>»</w:t>
            </w:r>
            <w:r w:rsidRPr="00276972">
              <w:rPr>
                <w:sz w:val="22"/>
                <w:szCs w:val="22"/>
              </w:rPr>
              <w:t xml:space="preserve"> по Чамзинс</w:t>
            </w:r>
            <w:r>
              <w:rPr>
                <w:sz w:val="22"/>
                <w:szCs w:val="22"/>
              </w:rPr>
              <w:t>кому району Республики Мордовия</w:t>
            </w:r>
            <w:r w:rsidRPr="00276972">
              <w:rPr>
                <w:sz w:val="22"/>
                <w:szCs w:val="22"/>
              </w:rPr>
              <w:t>, Совет ветеранов, управление по социальной работе администрации Чамзинского   муниципального   района, учреждения образования и культуры, Благочиние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lastRenderedPageBreak/>
              <w:t>ежегод</w:t>
            </w:r>
            <w:r w:rsidRPr="00276972">
              <w:rPr>
                <w:sz w:val="22"/>
                <w:szCs w:val="22"/>
              </w:rPr>
              <w:lastRenderedPageBreak/>
              <w:t>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</w:tr>
      <w:tr w:rsidR="00ED1DE5" w:rsidRPr="00276972" w:rsidTr="0055361C">
        <w:tblPrEx>
          <w:tblCellMar>
            <w:top w:w="0" w:type="dxa"/>
            <w:bottom w:w="0" w:type="dxa"/>
          </w:tblCellMar>
        </w:tblPrEx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2.</w:t>
            </w:r>
          </w:p>
        </w:tc>
        <w:tc>
          <w:tcPr>
            <w:tcW w:w="2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Проведение акции, посвященной Дню семьи.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ГКУ «Социальна защита населения</w:t>
            </w:r>
            <w:r>
              <w:rPr>
                <w:sz w:val="22"/>
                <w:szCs w:val="22"/>
              </w:rPr>
              <w:t>»</w:t>
            </w:r>
            <w:r w:rsidRPr="00276972">
              <w:rPr>
                <w:sz w:val="22"/>
                <w:szCs w:val="22"/>
              </w:rPr>
              <w:t xml:space="preserve"> по Чамзинс</w:t>
            </w:r>
            <w:r>
              <w:rPr>
                <w:sz w:val="22"/>
                <w:szCs w:val="22"/>
              </w:rPr>
              <w:t>кому району Республики Мордовия</w:t>
            </w:r>
            <w:r w:rsidRPr="00276972">
              <w:rPr>
                <w:sz w:val="22"/>
                <w:szCs w:val="22"/>
              </w:rPr>
              <w:t>, Управление по социальной работе администрации Чамзинского муниципального района, учреждения образования и культуры, координационный совет, Благочиние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ежегодно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</w:tr>
      <w:tr w:rsidR="00ED1DE5" w:rsidRPr="00276972" w:rsidTr="0055361C">
        <w:tblPrEx>
          <w:tblCellMar>
            <w:top w:w="0" w:type="dxa"/>
            <w:bottom w:w="0" w:type="dxa"/>
          </w:tblCellMar>
        </w:tblPrEx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3.</w:t>
            </w:r>
          </w:p>
        </w:tc>
        <w:tc>
          <w:tcPr>
            <w:tcW w:w="2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Проведение     акций      и      декады милосердия «Чужих детей не бывает»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ГКУ «Социальна защита населения</w:t>
            </w:r>
            <w:r>
              <w:rPr>
                <w:sz w:val="22"/>
                <w:szCs w:val="22"/>
              </w:rPr>
              <w:t>»</w:t>
            </w:r>
            <w:r w:rsidRPr="00276972">
              <w:rPr>
                <w:sz w:val="22"/>
                <w:szCs w:val="22"/>
              </w:rPr>
              <w:t xml:space="preserve"> по Чамзинскому</w:t>
            </w:r>
            <w:r>
              <w:rPr>
                <w:sz w:val="22"/>
                <w:szCs w:val="22"/>
              </w:rPr>
              <w:t xml:space="preserve"> району Республики Мордовия</w:t>
            </w:r>
            <w:r w:rsidRPr="00276972">
              <w:rPr>
                <w:sz w:val="22"/>
                <w:szCs w:val="22"/>
              </w:rPr>
              <w:t>, Управление по социальной работе администрации Чамзинского муниципального района, учреждения    образования     и     культуры, координационный совет, Благочиние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ежегодно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</w:tr>
      <w:tr w:rsidR="00ED1DE5" w:rsidRPr="00276972" w:rsidTr="0055361C">
        <w:tblPrEx>
          <w:tblCellMar>
            <w:top w:w="0" w:type="dxa"/>
            <w:bottom w:w="0" w:type="dxa"/>
          </w:tblCellMar>
        </w:tblPrEx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4.</w:t>
            </w:r>
          </w:p>
        </w:tc>
        <w:tc>
          <w:tcPr>
            <w:tcW w:w="2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Проведение рождественского марафона «Спешите делать добро»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ГКУ</w:t>
            </w:r>
            <w:r>
              <w:rPr>
                <w:sz w:val="22"/>
                <w:szCs w:val="22"/>
              </w:rPr>
              <w:t xml:space="preserve"> «Социальная</w:t>
            </w:r>
          </w:p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защита населения</w:t>
            </w:r>
            <w:r>
              <w:rPr>
                <w:sz w:val="22"/>
                <w:szCs w:val="22"/>
              </w:rPr>
              <w:t>»</w:t>
            </w:r>
            <w:r w:rsidRPr="00276972">
              <w:rPr>
                <w:sz w:val="22"/>
                <w:szCs w:val="22"/>
              </w:rPr>
              <w:t xml:space="preserve"> по Чамзинскому району</w:t>
            </w:r>
          </w:p>
          <w:p w:rsidR="00ED1DE5" w:rsidRPr="00276972" w:rsidRDefault="00ED1DE5" w:rsidP="005536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Республики Мордовия</w:t>
            </w:r>
            <w:r w:rsidRPr="00276972">
              <w:rPr>
                <w:sz w:val="22"/>
                <w:szCs w:val="22"/>
              </w:rPr>
              <w:t>, Управление по социальной</w:t>
            </w:r>
          </w:p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работе администрации Чамзинского</w:t>
            </w:r>
          </w:p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муниципального района, учреждения образования и</w:t>
            </w:r>
          </w:p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lastRenderedPageBreak/>
              <w:t>культуры, координационный совет, Благочиние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lastRenderedPageBreak/>
              <w:t>ежегодно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</w:tr>
      <w:tr w:rsidR="00ED1DE5" w:rsidRPr="00276972" w:rsidTr="0055361C">
        <w:tblPrEx>
          <w:tblCellMar>
            <w:top w:w="0" w:type="dxa"/>
            <w:bottom w:w="0" w:type="dxa"/>
          </w:tblCellMar>
        </w:tblPrEx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5.</w:t>
            </w:r>
          </w:p>
        </w:tc>
        <w:tc>
          <w:tcPr>
            <w:tcW w:w="2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Проведение     Уроков     милосердия, недели Добрых дел в образовательных учреждениях района.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Управление по социальной работе администрации Чамзинского муниципального района, учреждения образования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в течение срока</w:t>
            </w:r>
          </w:p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исполнения программы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</w:tr>
      <w:tr w:rsidR="00ED1DE5" w:rsidRPr="00276972" w:rsidTr="0055361C">
        <w:tblPrEx>
          <w:tblCellMar>
            <w:top w:w="0" w:type="dxa"/>
            <w:bottom w:w="0" w:type="dxa"/>
          </w:tblCellMar>
        </w:tblPrEx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6.</w:t>
            </w:r>
          </w:p>
        </w:tc>
        <w:tc>
          <w:tcPr>
            <w:tcW w:w="2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Проведение благотворительных концертов для различных категорий населения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Управление по социальной работе администрации Чамзинского муниципального района, учреждения образования и культуры, координационный совет, Благочиние</w:t>
            </w: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</w:tr>
      <w:tr w:rsidR="00ED1DE5" w:rsidRPr="00276972" w:rsidTr="0055361C">
        <w:tblPrEx>
          <w:tblCellMar>
            <w:top w:w="0" w:type="dxa"/>
            <w:bottom w:w="0" w:type="dxa"/>
          </w:tblCellMar>
        </w:tblPrEx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7</w:t>
            </w:r>
          </w:p>
        </w:tc>
        <w:tc>
          <w:tcPr>
            <w:tcW w:w="2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Участие педагогов района в Рождественских чтениях (г. Москва)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Управление по работе социальной администрации Чамзинского муниципального района, учреждения образования и культуры, координационный совет, Благочиние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ежегодно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</w:tr>
      <w:tr w:rsidR="00ED1DE5" w:rsidRPr="00276972" w:rsidTr="0055361C">
        <w:tblPrEx>
          <w:tblCellMar>
            <w:top w:w="0" w:type="dxa"/>
            <w:bottom w:w="0" w:type="dxa"/>
          </w:tblCellMar>
        </w:tblPrEx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Итого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0</w:t>
            </w:r>
          </w:p>
        </w:tc>
        <w:tc>
          <w:tcPr>
            <w:tcW w:w="5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</w:tr>
    </w:tbl>
    <w:p w:rsidR="00ED1DE5" w:rsidRDefault="00ED1DE5" w:rsidP="00ED1DE5"/>
    <w:p w:rsidR="00ED1DE5" w:rsidRPr="00734927" w:rsidRDefault="00ED1DE5" w:rsidP="00ED1DE5">
      <w:pPr>
        <w:rPr>
          <w:b/>
          <w:bCs/>
        </w:rPr>
      </w:pPr>
      <w:r w:rsidRPr="00734927">
        <w:rPr>
          <w:b/>
          <w:bCs/>
          <w:highlight w:val="yellow"/>
        </w:rPr>
        <w:t>Основное мероприятие 6. «Совершенствование подготовки и повышения квалификации кадров (системы образования, культуры, социальной сферы) по вопросу духовно-нравственного воспитания детей и молодежи, духовно-нравственного просвещения населения»</w:t>
      </w:r>
      <w:r w:rsidRPr="00734927">
        <w:rPr>
          <w:b/>
          <w:bCs/>
        </w:rPr>
        <w:t xml:space="preserve"> </w:t>
      </w:r>
    </w:p>
    <w:p w:rsidR="00ED1DE5" w:rsidRPr="003E4EBC" w:rsidRDefault="00ED1DE5" w:rsidP="00ED1DE5"/>
    <w:tbl>
      <w:tblPr>
        <w:tblW w:w="16444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3"/>
        <w:gridCol w:w="3042"/>
        <w:gridCol w:w="2835"/>
        <w:gridCol w:w="850"/>
        <w:gridCol w:w="567"/>
        <w:gridCol w:w="567"/>
        <w:gridCol w:w="709"/>
        <w:gridCol w:w="567"/>
        <w:gridCol w:w="567"/>
        <w:gridCol w:w="567"/>
        <w:gridCol w:w="709"/>
        <w:gridCol w:w="567"/>
        <w:gridCol w:w="567"/>
        <w:gridCol w:w="567"/>
        <w:gridCol w:w="567"/>
        <w:gridCol w:w="765"/>
        <w:gridCol w:w="652"/>
        <w:gridCol w:w="567"/>
        <w:gridCol w:w="709"/>
      </w:tblGrid>
      <w:tr w:rsidR="00ED1DE5" w:rsidRPr="00276972" w:rsidTr="0055361C">
        <w:tblPrEx>
          <w:tblCellMar>
            <w:top w:w="0" w:type="dxa"/>
            <w:bottom w:w="0" w:type="dxa"/>
          </w:tblCellMar>
        </w:tblPrEx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№ п/п</w:t>
            </w:r>
          </w:p>
        </w:tc>
        <w:tc>
          <w:tcPr>
            <w:tcW w:w="30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Содержание работы</w:t>
            </w:r>
          </w:p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Исполнитель</w:t>
            </w:r>
          </w:p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Сроки исполнения</w:t>
            </w:r>
          </w:p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850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Финансовые затраты (тыс. руб.)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Источник</w:t>
            </w:r>
          </w:p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финансирования</w:t>
            </w:r>
          </w:p>
        </w:tc>
      </w:tr>
      <w:tr w:rsidR="00ED1DE5" w:rsidRPr="00276972" w:rsidTr="0055361C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5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30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всего</w:t>
            </w:r>
          </w:p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2016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2017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2018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2019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2020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2021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2022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2023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2024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2025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2026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</w:tr>
      <w:tr w:rsidR="00ED1DE5" w:rsidRPr="00276972" w:rsidTr="0055361C">
        <w:tblPrEx>
          <w:tblCellMar>
            <w:top w:w="0" w:type="dxa"/>
            <w:bottom w:w="0" w:type="dxa"/>
          </w:tblCellMar>
        </w:tblPrEx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1.</w:t>
            </w: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Проведение совещаний и семинаров по духовно-нравственному воспитанию детей и молодёжи для педагогов, руководителей муниципальных учреждений образования, культуры.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Управление по социальной работе администрации Чамзинского          муниципального          района, координационный совет, учреждения образования. Благочиние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в течение срока</w:t>
            </w:r>
          </w:p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исполнения программы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6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</w:tr>
      <w:tr w:rsidR="00ED1DE5" w:rsidRPr="00276972" w:rsidTr="0055361C">
        <w:tblPrEx>
          <w:tblCellMar>
            <w:top w:w="0" w:type="dxa"/>
            <w:bottom w:w="0" w:type="dxa"/>
          </w:tblCellMar>
        </w:tblPrEx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Организация катехизаторского образовательного курса для духовно-нравственного просвещения населения района.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Благочиние</w:t>
            </w: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6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</w:tr>
      <w:tr w:rsidR="00ED1DE5" w:rsidRPr="00276972" w:rsidTr="0055361C">
        <w:tblPrEx>
          <w:tblCellMar>
            <w:top w:w="0" w:type="dxa"/>
            <w:bottom w:w="0" w:type="dxa"/>
          </w:tblCellMar>
        </w:tblPrEx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3</w:t>
            </w: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Повышение квалификации и переподготовка кадров района по вопросам духовно-нравственного воспитания и просвещения.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Управление по социальной работе администрации Чамзинского          муниципального          района, координационный совет. Благочиние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ежегодно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6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</w:tr>
      <w:tr w:rsidR="00ED1DE5" w:rsidRPr="00276972" w:rsidTr="0055361C">
        <w:tblPrEx>
          <w:tblCellMar>
            <w:top w:w="0" w:type="dxa"/>
            <w:bottom w:w="0" w:type="dxa"/>
          </w:tblCellMar>
        </w:tblPrEx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Итого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 w:rsidRPr="00276972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1DE5" w:rsidRPr="00276972" w:rsidRDefault="00ED1DE5" w:rsidP="0055361C">
            <w:pPr>
              <w:rPr>
                <w:sz w:val="22"/>
                <w:szCs w:val="22"/>
              </w:rPr>
            </w:pPr>
          </w:p>
        </w:tc>
      </w:tr>
    </w:tbl>
    <w:p w:rsidR="00ED1DE5" w:rsidRPr="003E4EBC" w:rsidRDefault="00ED1DE5" w:rsidP="00ED1DE5"/>
    <w:p w:rsidR="00ED1DE5" w:rsidRPr="003E4EBC" w:rsidRDefault="00ED1DE5" w:rsidP="00ED1DE5">
      <w:r w:rsidRPr="003E4EBC">
        <w:t>Выделение денежных средств:</w:t>
      </w:r>
    </w:p>
    <w:p w:rsidR="00ED1DE5" w:rsidRPr="003E4EBC" w:rsidRDefault="00ED1DE5" w:rsidP="00ED1DE5">
      <w:smartTag w:uri="urn:schemas-microsoft-com:office:smarttags" w:element="metricconverter">
        <w:smartTagPr>
          <w:attr w:name="ProductID" w:val="2016 г"/>
        </w:smartTagPr>
        <w:r w:rsidRPr="003E4EBC">
          <w:t>2016 г</w:t>
        </w:r>
      </w:smartTag>
      <w:r w:rsidRPr="003E4EBC">
        <w:t>. – 70,0 тыс. рублей.</w:t>
      </w:r>
    </w:p>
    <w:p w:rsidR="00ED1DE5" w:rsidRPr="003E4EBC" w:rsidRDefault="00ED1DE5" w:rsidP="00ED1DE5">
      <w:pPr>
        <w:numPr>
          <w:ilvl w:val="0"/>
          <w:numId w:val="5"/>
        </w:numPr>
      </w:pPr>
      <w:r w:rsidRPr="003E4EBC">
        <w:t>г. - 70,0 тыс. рублей.</w:t>
      </w:r>
    </w:p>
    <w:p w:rsidR="00ED1DE5" w:rsidRPr="003E4EBC" w:rsidRDefault="00ED1DE5" w:rsidP="00ED1DE5">
      <w:pPr>
        <w:numPr>
          <w:ilvl w:val="0"/>
          <w:numId w:val="5"/>
        </w:numPr>
      </w:pPr>
      <w:r w:rsidRPr="003E4EBC">
        <w:t>г. - 70,0 тыс. рублей.</w:t>
      </w:r>
    </w:p>
    <w:p w:rsidR="00ED1DE5" w:rsidRPr="003E4EBC" w:rsidRDefault="00ED1DE5" w:rsidP="00ED1DE5">
      <w:pPr>
        <w:numPr>
          <w:ilvl w:val="0"/>
          <w:numId w:val="5"/>
        </w:numPr>
      </w:pPr>
      <w:r w:rsidRPr="003E4EBC">
        <w:t>г. – 60,0 тыс. рублей.</w:t>
      </w:r>
    </w:p>
    <w:p w:rsidR="00ED1DE5" w:rsidRPr="003E4EBC" w:rsidRDefault="00ED1DE5" w:rsidP="00ED1DE5">
      <w:pPr>
        <w:numPr>
          <w:ilvl w:val="0"/>
          <w:numId w:val="5"/>
        </w:numPr>
      </w:pPr>
      <w:r w:rsidRPr="003E4EBC">
        <w:t xml:space="preserve">г. – 60,0 тыс. рублей. </w:t>
      </w:r>
    </w:p>
    <w:p w:rsidR="00ED1DE5" w:rsidRPr="003E4EBC" w:rsidRDefault="00ED1DE5" w:rsidP="00ED1DE5">
      <w:smartTag w:uri="urn:schemas-microsoft-com:office:smarttags" w:element="metricconverter">
        <w:smartTagPr>
          <w:attr w:name="ProductID" w:val="2021 г"/>
        </w:smartTagPr>
        <w:r w:rsidRPr="003E4EBC">
          <w:t>2021 г</w:t>
        </w:r>
      </w:smartTag>
      <w:r w:rsidRPr="003E4EBC">
        <w:t>. – 70,0 тыс. рублей.</w:t>
      </w:r>
    </w:p>
    <w:p w:rsidR="00ED1DE5" w:rsidRPr="003E4EBC" w:rsidRDefault="00ED1DE5" w:rsidP="00ED1DE5">
      <w:smartTag w:uri="urn:schemas-microsoft-com:office:smarttags" w:element="metricconverter">
        <w:smartTagPr>
          <w:attr w:name="ProductID" w:val="2022 г"/>
        </w:smartTagPr>
        <w:r w:rsidRPr="003E4EBC">
          <w:t>2022 г</w:t>
        </w:r>
      </w:smartTag>
      <w:r w:rsidRPr="003E4EBC">
        <w:t>. – 70,0 тыс. рублей.</w:t>
      </w:r>
    </w:p>
    <w:p w:rsidR="00ED1DE5" w:rsidRPr="003E4EBC" w:rsidRDefault="00ED1DE5" w:rsidP="00ED1DE5">
      <w:smartTag w:uri="urn:schemas-microsoft-com:office:smarttags" w:element="metricconverter">
        <w:smartTagPr>
          <w:attr w:name="ProductID" w:val="2023 г"/>
        </w:smartTagPr>
        <w:r w:rsidRPr="003E4EBC">
          <w:t>2023 г</w:t>
        </w:r>
      </w:smartTag>
      <w:r>
        <w:t>. – 6</w:t>
      </w:r>
      <w:r w:rsidRPr="003E4EBC">
        <w:t>0,0 тыс. рублей.</w:t>
      </w:r>
    </w:p>
    <w:p w:rsidR="00ED1DE5" w:rsidRPr="003E4EBC" w:rsidRDefault="00ED1DE5" w:rsidP="00ED1DE5">
      <w:smartTag w:uri="urn:schemas-microsoft-com:office:smarttags" w:element="metricconverter">
        <w:smartTagPr>
          <w:attr w:name="ProductID" w:val="2024 г"/>
        </w:smartTagPr>
        <w:r w:rsidRPr="003E4EBC">
          <w:t>2024 г</w:t>
        </w:r>
      </w:smartTag>
      <w:r w:rsidRPr="003E4EBC">
        <w:t>. – 70,0 тыс. рублей.</w:t>
      </w:r>
    </w:p>
    <w:p w:rsidR="00ED1DE5" w:rsidRPr="003E4EBC" w:rsidRDefault="00ED1DE5" w:rsidP="00ED1DE5">
      <w:smartTag w:uri="urn:schemas-microsoft-com:office:smarttags" w:element="metricconverter">
        <w:smartTagPr>
          <w:attr w:name="ProductID" w:val="2025 г"/>
        </w:smartTagPr>
        <w:r w:rsidRPr="003E4EBC">
          <w:t>2025 г</w:t>
        </w:r>
      </w:smartTag>
      <w:r w:rsidRPr="003E4EBC">
        <w:t xml:space="preserve">. – </w:t>
      </w:r>
      <w:r>
        <w:t>8</w:t>
      </w:r>
      <w:r w:rsidRPr="003E4EBC">
        <w:t>0,0 тыс. рублей.</w:t>
      </w:r>
    </w:p>
    <w:p w:rsidR="00ED1DE5" w:rsidRPr="003E4EBC" w:rsidRDefault="00ED1DE5" w:rsidP="00ED1DE5">
      <w:r>
        <w:t>2026 г. – 10</w:t>
      </w:r>
      <w:r w:rsidRPr="003E4EBC">
        <w:t>0,0 тыс. рублей.</w:t>
      </w:r>
    </w:p>
    <w:p w:rsidR="00ED1DE5" w:rsidRDefault="00ED1DE5" w:rsidP="00ED1DE5">
      <w:r>
        <w:t>2027 г. – 8</w:t>
      </w:r>
      <w:r w:rsidRPr="003E4EBC">
        <w:t>0,0 тыс. рублей.</w:t>
      </w:r>
    </w:p>
    <w:p w:rsidR="00ED1DE5" w:rsidRPr="003E4EBC" w:rsidRDefault="00ED1DE5" w:rsidP="00ED1DE5">
      <w:r>
        <w:t>2028 г. – 80,0 тыс. рублей.</w:t>
      </w:r>
    </w:p>
    <w:p w:rsidR="00ED1DE5" w:rsidRDefault="00ED1DE5" w:rsidP="00ED1DE5"/>
    <w:p w:rsidR="00ED1DE5" w:rsidRPr="003E4EBC" w:rsidRDefault="00ED1DE5" w:rsidP="00ED1DE5">
      <w:r w:rsidRPr="003E4EBC">
        <w:t>Итого по программе «Духовно - нравственное воспитание детей, молодежи и населения в Чамзи</w:t>
      </w:r>
      <w:r>
        <w:t>нском муниципальном районе» - 94</w:t>
      </w:r>
      <w:r w:rsidRPr="003E4EBC">
        <w:t>0 тыс. рублей»</w:t>
      </w:r>
    </w:p>
    <w:p w:rsidR="00ED1DE5" w:rsidRDefault="00ED1DE5" w:rsidP="005E7869">
      <w:pPr>
        <w:pStyle w:val="a4"/>
        <w:jc w:val="center"/>
        <w:rPr>
          <w:rFonts w:ascii="Times New Roman" w:hAnsi="Times New Roman"/>
          <w:sz w:val="24"/>
          <w:szCs w:val="24"/>
        </w:rPr>
      </w:pPr>
    </w:p>
    <w:sectPr w:rsidR="00ED1DE5" w:rsidSect="00ED1DE5">
      <w:pgSz w:w="16838" w:h="11906" w:orient="landscape"/>
      <w:pgMar w:top="568" w:right="395" w:bottom="127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CD0" w:rsidRDefault="00F70CD0">
      <w:r>
        <w:separator/>
      </w:r>
    </w:p>
  </w:endnote>
  <w:endnote w:type="continuationSeparator" w:id="0">
    <w:p w:rsidR="00F70CD0" w:rsidRDefault="00F70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CD0" w:rsidRDefault="00F70CD0">
      <w:r>
        <w:separator/>
      </w:r>
    </w:p>
  </w:footnote>
  <w:footnote w:type="continuationSeparator" w:id="0">
    <w:p w:rsidR="00F70CD0" w:rsidRDefault="00F70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0EE6DE1E"/>
    <w:lvl w:ilvl="0">
      <w:numFmt w:val="bullet"/>
      <w:lvlText w:val="*"/>
      <w:lvlJc w:val="left"/>
    </w:lvl>
  </w:abstractNum>
  <w:abstractNum w:abstractNumId="1" w15:restartNumberingAfterBreak="0">
    <w:nsid w:val="336D1476"/>
    <w:multiLevelType w:val="singleLevel"/>
    <w:tmpl w:val="4D2E4878"/>
    <w:lvl w:ilvl="0">
      <w:start w:val="1"/>
      <w:numFmt w:val="decimal"/>
      <w:lvlText w:val="1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6BBD739B"/>
    <w:multiLevelType w:val="multilevel"/>
    <w:tmpl w:val="BE20715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1606"/>
        </w:tabs>
        <w:ind w:left="160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492"/>
        </w:tabs>
        <w:ind w:left="24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738"/>
        </w:tabs>
        <w:ind w:left="373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624"/>
        </w:tabs>
        <w:ind w:left="46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870"/>
        </w:tabs>
        <w:ind w:left="58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756"/>
        </w:tabs>
        <w:ind w:left="67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002"/>
        </w:tabs>
        <w:ind w:left="800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88"/>
        </w:tabs>
        <w:ind w:left="8888" w:hanging="1800"/>
      </w:pPr>
      <w:rPr>
        <w:rFonts w:cs="Times New Roman" w:hint="default"/>
      </w:rPr>
    </w:lvl>
  </w:abstractNum>
  <w:abstractNum w:abstractNumId="3" w15:restartNumberingAfterBreak="0">
    <w:nsid w:val="70D976AF"/>
    <w:multiLevelType w:val="singleLevel"/>
    <w:tmpl w:val="D6F2BDCC"/>
    <w:lvl w:ilvl="0">
      <w:start w:val="2016"/>
      <w:numFmt w:val="decimal"/>
      <w:lvlText w:val="%1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79923414"/>
    <w:multiLevelType w:val="singleLevel"/>
    <w:tmpl w:val="4EC8C1E0"/>
    <w:lvl w:ilvl="0">
      <w:start w:val="2017"/>
      <w:numFmt w:val="decimal"/>
      <w:lvlText w:val="%1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65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223"/>
        <w:lvlJc w:val="left"/>
        <w:rPr>
          <w:rFonts w:ascii="Times New Roman" w:hAnsi="Times New Roman" w:hint="default"/>
        </w:rPr>
      </w:lvl>
    </w:lvlOverride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B3B"/>
    <w:rsid w:val="000002E1"/>
    <w:rsid w:val="00013C3C"/>
    <w:rsid w:val="00017A11"/>
    <w:rsid w:val="00021E5A"/>
    <w:rsid w:val="00023927"/>
    <w:rsid w:val="000361B2"/>
    <w:rsid w:val="000459EE"/>
    <w:rsid w:val="00084018"/>
    <w:rsid w:val="00091AFD"/>
    <w:rsid w:val="00095B18"/>
    <w:rsid w:val="000A578C"/>
    <w:rsid w:val="000B36CD"/>
    <w:rsid w:val="001348B4"/>
    <w:rsid w:val="00173B5F"/>
    <w:rsid w:val="0018468E"/>
    <w:rsid w:val="001907CB"/>
    <w:rsid w:val="001C071A"/>
    <w:rsid w:val="001C3A76"/>
    <w:rsid w:val="001E04D4"/>
    <w:rsid w:val="002038C0"/>
    <w:rsid w:val="002152BC"/>
    <w:rsid w:val="00224E7B"/>
    <w:rsid w:val="0025042D"/>
    <w:rsid w:val="00276972"/>
    <w:rsid w:val="002A7BDD"/>
    <w:rsid w:val="002B154C"/>
    <w:rsid w:val="002B52D8"/>
    <w:rsid w:val="002C33C8"/>
    <w:rsid w:val="002E0A4A"/>
    <w:rsid w:val="002F0351"/>
    <w:rsid w:val="002F4070"/>
    <w:rsid w:val="002F5C85"/>
    <w:rsid w:val="0030077E"/>
    <w:rsid w:val="00301327"/>
    <w:rsid w:val="003153C1"/>
    <w:rsid w:val="00326F36"/>
    <w:rsid w:val="00337675"/>
    <w:rsid w:val="00365222"/>
    <w:rsid w:val="0037628B"/>
    <w:rsid w:val="003930D3"/>
    <w:rsid w:val="003A7410"/>
    <w:rsid w:val="003B5D6C"/>
    <w:rsid w:val="003C2AD9"/>
    <w:rsid w:val="003C7FE4"/>
    <w:rsid w:val="003D1597"/>
    <w:rsid w:val="003D2B3B"/>
    <w:rsid w:val="003E4EBC"/>
    <w:rsid w:val="00431EDA"/>
    <w:rsid w:val="00433221"/>
    <w:rsid w:val="004529C6"/>
    <w:rsid w:val="00461322"/>
    <w:rsid w:val="0049260F"/>
    <w:rsid w:val="004C26F7"/>
    <w:rsid w:val="004E13D5"/>
    <w:rsid w:val="004E7D2B"/>
    <w:rsid w:val="005078F8"/>
    <w:rsid w:val="005141E0"/>
    <w:rsid w:val="0055361C"/>
    <w:rsid w:val="005633F0"/>
    <w:rsid w:val="00566868"/>
    <w:rsid w:val="00570CF2"/>
    <w:rsid w:val="005733F0"/>
    <w:rsid w:val="005B18DC"/>
    <w:rsid w:val="005C6C82"/>
    <w:rsid w:val="005E7869"/>
    <w:rsid w:val="00601DF8"/>
    <w:rsid w:val="0060515E"/>
    <w:rsid w:val="00624724"/>
    <w:rsid w:val="006377D0"/>
    <w:rsid w:val="006424B8"/>
    <w:rsid w:val="00660131"/>
    <w:rsid w:val="006B2C60"/>
    <w:rsid w:val="006C3222"/>
    <w:rsid w:val="006D4435"/>
    <w:rsid w:val="006E32E0"/>
    <w:rsid w:val="00707D3D"/>
    <w:rsid w:val="007105CF"/>
    <w:rsid w:val="00715107"/>
    <w:rsid w:val="00722793"/>
    <w:rsid w:val="00723613"/>
    <w:rsid w:val="00727885"/>
    <w:rsid w:val="00734927"/>
    <w:rsid w:val="007641A1"/>
    <w:rsid w:val="00777347"/>
    <w:rsid w:val="00782866"/>
    <w:rsid w:val="007B564C"/>
    <w:rsid w:val="007C62B2"/>
    <w:rsid w:val="00806194"/>
    <w:rsid w:val="00822CAB"/>
    <w:rsid w:val="008409E5"/>
    <w:rsid w:val="008559E5"/>
    <w:rsid w:val="008949FD"/>
    <w:rsid w:val="008B1151"/>
    <w:rsid w:val="008D38E0"/>
    <w:rsid w:val="008D3B8D"/>
    <w:rsid w:val="008E30B7"/>
    <w:rsid w:val="008F2865"/>
    <w:rsid w:val="008F4495"/>
    <w:rsid w:val="00916440"/>
    <w:rsid w:val="009351BC"/>
    <w:rsid w:val="00945AA5"/>
    <w:rsid w:val="00965A12"/>
    <w:rsid w:val="00985B94"/>
    <w:rsid w:val="00995A77"/>
    <w:rsid w:val="00996F47"/>
    <w:rsid w:val="009A72EF"/>
    <w:rsid w:val="009D0F08"/>
    <w:rsid w:val="00A03264"/>
    <w:rsid w:val="00A049F5"/>
    <w:rsid w:val="00A319CB"/>
    <w:rsid w:val="00A37CB1"/>
    <w:rsid w:val="00A52C7D"/>
    <w:rsid w:val="00A8189F"/>
    <w:rsid w:val="00AA07DF"/>
    <w:rsid w:val="00AD3D6A"/>
    <w:rsid w:val="00AF3C71"/>
    <w:rsid w:val="00B07942"/>
    <w:rsid w:val="00B2050D"/>
    <w:rsid w:val="00B30969"/>
    <w:rsid w:val="00B32609"/>
    <w:rsid w:val="00B61496"/>
    <w:rsid w:val="00B8520B"/>
    <w:rsid w:val="00BC7DC7"/>
    <w:rsid w:val="00BD2A96"/>
    <w:rsid w:val="00BE4D4B"/>
    <w:rsid w:val="00BF3ACF"/>
    <w:rsid w:val="00C457E6"/>
    <w:rsid w:val="00C56BEF"/>
    <w:rsid w:val="00C574BB"/>
    <w:rsid w:val="00C80D5F"/>
    <w:rsid w:val="00C97F3B"/>
    <w:rsid w:val="00CD3446"/>
    <w:rsid w:val="00CD42FB"/>
    <w:rsid w:val="00CE3E09"/>
    <w:rsid w:val="00D030C5"/>
    <w:rsid w:val="00D12D3A"/>
    <w:rsid w:val="00D14158"/>
    <w:rsid w:val="00D22867"/>
    <w:rsid w:val="00D42ACC"/>
    <w:rsid w:val="00D53F70"/>
    <w:rsid w:val="00D94AB6"/>
    <w:rsid w:val="00D9709B"/>
    <w:rsid w:val="00DA4D61"/>
    <w:rsid w:val="00DC2C4D"/>
    <w:rsid w:val="00DC755D"/>
    <w:rsid w:val="00DE5AA4"/>
    <w:rsid w:val="00E00709"/>
    <w:rsid w:val="00E074AF"/>
    <w:rsid w:val="00E12AEC"/>
    <w:rsid w:val="00E148B5"/>
    <w:rsid w:val="00E43023"/>
    <w:rsid w:val="00E435BC"/>
    <w:rsid w:val="00E5069E"/>
    <w:rsid w:val="00E82F95"/>
    <w:rsid w:val="00E96BC7"/>
    <w:rsid w:val="00EA44B7"/>
    <w:rsid w:val="00EB1FAA"/>
    <w:rsid w:val="00ED1DE5"/>
    <w:rsid w:val="00ED7AE5"/>
    <w:rsid w:val="00EE37B8"/>
    <w:rsid w:val="00F02D62"/>
    <w:rsid w:val="00F70CD0"/>
    <w:rsid w:val="00F974F1"/>
    <w:rsid w:val="00FB473C"/>
    <w:rsid w:val="00FF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FBCD6D3-9308-4D7F-9FAC-B313449D2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70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00709"/>
    <w:pPr>
      <w:keepNext/>
      <w:widowControl/>
      <w:autoSpaceDE/>
      <w:autoSpaceDN/>
      <w:adjustRightInd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00709"/>
    <w:rPr>
      <w:rFonts w:cs="Times New Roman"/>
      <w:b/>
      <w:bCs/>
      <w:sz w:val="32"/>
      <w:szCs w:val="32"/>
    </w:rPr>
  </w:style>
  <w:style w:type="paragraph" w:customStyle="1" w:styleId="Style1">
    <w:name w:val="Style1"/>
    <w:basedOn w:val="a"/>
    <w:uiPriority w:val="99"/>
    <w:pPr>
      <w:spacing w:line="295" w:lineRule="exact"/>
      <w:ind w:hanging="1793"/>
    </w:pPr>
  </w:style>
  <w:style w:type="paragraph" w:customStyle="1" w:styleId="Style2">
    <w:name w:val="Style2"/>
    <w:basedOn w:val="a"/>
    <w:uiPriority w:val="99"/>
    <w:pPr>
      <w:spacing w:line="576" w:lineRule="exact"/>
      <w:ind w:firstLine="3542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298" w:lineRule="exact"/>
      <w:jc w:val="center"/>
    </w:pPr>
  </w:style>
  <w:style w:type="paragraph" w:customStyle="1" w:styleId="Style5">
    <w:name w:val="Style5"/>
    <w:basedOn w:val="a"/>
    <w:uiPriority w:val="99"/>
    <w:pPr>
      <w:spacing w:line="300" w:lineRule="exact"/>
      <w:ind w:firstLine="554"/>
      <w:jc w:val="both"/>
    </w:pPr>
  </w:style>
  <w:style w:type="paragraph" w:customStyle="1" w:styleId="Style6">
    <w:name w:val="Style6"/>
    <w:basedOn w:val="a"/>
    <w:uiPriority w:val="99"/>
    <w:pPr>
      <w:jc w:val="both"/>
    </w:pPr>
  </w:style>
  <w:style w:type="paragraph" w:customStyle="1" w:styleId="Style7">
    <w:name w:val="Style7"/>
    <w:basedOn w:val="a"/>
    <w:uiPriority w:val="99"/>
    <w:pPr>
      <w:spacing w:line="299" w:lineRule="exact"/>
      <w:ind w:firstLine="490"/>
      <w:jc w:val="both"/>
    </w:pPr>
  </w:style>
  <w:style w:type="paragraph" w:customStyle="1" w:styleId="Style8">
    <w:name w:val="Style8"/>
    <w:basedOn w:val="a"/>
    <w:uiPriority w:val="99"/>
    <w:pPr>
      <w:spacing w:line="295" w:lineRule="exact"/>
      <w:jc w:val="both"/>
    </w:pPr>
  </w:style>
  <w:style w:type="paragraph" w:customStyle="1" w:styleId="Style9">
    <w:name w:val="Style9"/>
    <w:basedOn w:val="a"/>
    <w:uiPriority w:val="99"/>
    <w:pPr>
      <w:spacing w:line="292" w:lineRule="exact"/>
      <w:jc w:val="both"/>
    </w:pPr>
  </w:style>
  <w:style w:type="paragraph" w:customStyle="1" w:styleId="Style10">
    <w:name w:val="Style10"/>
    <w:basedOn w:val="a"/>
    <w:uiPriority w:val="99"/>
    <w:pPr>
      <w:spacing w:line="410" w:lineRule="exact"/>
    </w:pPr>
  </w:style>
  <w:style w:type="paragraph" w:customStyle="1" w:styleId="Style11">
    <w:name w:val="Style11"/>
    <w:basedOn w:val="a"/>
    <w:uiPriority w:val="99"/>
    <w:pPr>
      <w:spacing w:line="288" w:lineRule="exact"/>
      <w:ind w:firstLine="94"/>
      <w:jc w:val="both"/>
    </w:pPr>
  </w:style>
  <w:style w:type="paragraph" w:customStyle="1" w:styleId="Style12">
    <w:name w:val="Style12"/>
    <w:basedOn w:val="a"/>
    <w:uiPriority w:val="99"/>
  </w:style>
  <w:style w:type="paragraph" w:customStyle="1" w:styleId="Style13">
    <w:name w:val="Style13"/>
    <w:basedOn w:val="a"/>
    <w:uiPriority w:val="99"/>
    <w:pPr>
      <w:spacing w:line="280" w:lineRule="exact"/>
      <w:jc w:val="both"/>
    </w:pPr>
  </w:style>
  <w:style w:type="paragraph" w:customStyle="1" w:styleId="Style14">
    <w:name w:val="Style14"/>
    <w:basedOn w:val="a"/>
    <w:uiPriority w:val="99"/>
  </w:style>
  <w:style w:type="paragraph" w:customStyle="1" w:styleId="Style15">
    <w:name w:val="Style15"/>
    <w:basedOn w:val="a"/>
    <w:uiPriority w:val="99"/>
    <w:pPr>
      <w:spacing w:line="310" w:lineRule="exact"/>
      <w:ind w:firstLine="108"/>
      <w:jc w:val="both"/>
    </w:pPr>
  </w:style>
  <w:style w:type="paragraph" w:customStyle="1" w:styleId="Style16">
    <w:name w:val="Style16"/>
    <w:basedOn w:val="a"/>
    <w:uiPriority w:val="99"/>
    <w:pPr>
      <w:spacing w:line="272" w:lineRule="exact"/>
    </w:pPr>
  </w:style>
  <w:style w:type="paragraph" w:customStyle="1" w:styleId="Style17">
    <w:name w:val="Style17"/>
    <w:basedOn w:val="a"/>
    <w:uiPriority w:val="99"/>
  </w:style>
  <w:style w:type="paragraph" w:customStyle="1" w:styleId="Style18">
    <w:name w:val="Style18"/>
    <w:basedOn w:val="a"/>
    <w:uiPriority w:val="99"/>
    <w:pPr>
      <w:spacing w:line="209" w:lineRule="exact"/>
      <w:jc w:val="both"/>
    </w:pPr>
  </w:style>
  <w:style w:type="paragraph" w:customStyle="1" w:styleId="Style19">
    <w:name w:val="Style19"/>
    <w:basedOn w:val="a"/>
    <w:uiPriority w:val="99"/>
    <w:pPr>
      <w:spacing w:line="266" w:lineRule="exact"/>
      <w:jc w:val="center"/>
    </w:pPr>
  </w:style>
  <w:style w:type="paragraph" w:customStyle="1" w:styleId="Style20">
    <w:name w:val="Style20"/>
    <w:basedOn w:val="a"/>
    <w:uiPriority w:val="99"/>
    <w:pPr>
      <w:spacing w:line="207" w:lineRule="exact"/>
    </w:pPr>
  </w:style>
  <w:style w:type="paragraph" w:customStyle="1" w:styleId="Style21">
    <w:name w:val="Style21"/>
    <w:basedOn w:val="a"/>
    <w:uiPriority w:val="99"/>
    <w:pPr>
      <w:spacing w:line="307" w:lineRule="exact"/>
      <w:ind w:firstLine="353"/>
      <w:jc w:val="both"/>
    </w:pPr>
  </w:style>
  <w:style w:type="paragraph" w:customStyle="1" w:styleId="Style22">
    <w:name w:val="Style22"/>
    <w:basedOn w:val="a"/>
    <w:uiPriority w:val="99"/>
    <w:pPr>
      <w:spacing w:line="302" w:lineRule="exact"/>
      <w:ind w:firstLine="742"/>
    </w:pPr>
  </w:style>
  <w:style w:type="character" w:customStyle="1" w:styleId="FontStyle24">
    <w:name w:val="Font Style24"/>
    <w:basedOn w:val="a0"/>
    <w:uiPriority w:val="99"/>
    <w:rPr>
      <w:rFonts w:ascii="Corbel" w:hAnsi="Corbel" w:cs="Corbel"/>
      <w:spacing w:val="-20"/>
      <w:sz w:val="38"/>
      <w:szCs w:val="38"/>
    </w:rPr>
  </w:style>
  <w:style w:type="character" w:customStyle="1" w:styleId="FontStyle25">
    <w:name w:val="Font Style25"/>
    <w:basedOn w:val="a0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26">
    <w:name w:val="Font Style26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27">
    <w:name w:val="Font Style27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8">
    <w:name w:val="Font Style28"/>
    <w:basedOn w:val="a0"/>
    <w:uiPriority w:val="99"/>
    <w:rPr>
      <w:rFonts w:ascii="Book Antiqua" w:hAnsi="Book Antiqua" w:cs="Book Antiqua"/>
      <w:b/>
      <w:bCs/>
      <w:sz w:val="22"/>
      <w:szCs w:val="22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30">
    <w:name w:val="Font Style30"/>
    <w:basedOn w:val="a0"/>
    <w:uiPriority w:val="99"/>
    <w:rPr>
      <w:rFonts w:ascii="Corbel" w:hAnsi="Corbel" w:cs="Corbel"/>
      <w:spacing w:val="30"/>
      <w:sz w:val="16"/>
      <w:szCs w:val="16"/>
    </w:rPr>
  </w:style>
  <w:style w:type="character" w:customStyle="1" w:styleId="FontStyle31">
    <w:name w:val="Font Style31"/>
    <w:basedOn w:val="a0"/>
    <w:uiPriority w:val="99"/>
    <w:rPr>
      <w:rFonts w:ascii="Times New Roman" w:hAnsi="Times New Roman" w:cs="Times New Roman"/>
      <w:b/>
      <w:bCs/>
      <w:sz w:val="16"/>
      <w:szCs w:val="16"/>
    </w:rPr>
  </w:style>
  <w:style w:type="paragraph" w:customStyle="1" w:styleId="a3">
    <w:name w:val="Знак"/>
    <w:basedOn w:val="a"/>
    <w:rsid w:val="00433221"/>
    <w:pPr>
      <w:widowControl/>
      <w:autoSpaceDE/>
      <w:autoSpaceDN/>
      <w:adjustRightInd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No Spacing"/>
    <w:uiPriority w:val="1"/>
    <w:rsid w:val="00D12D3A"/>
    <w:pPr>
      <w:spacing w:after="0" w:line="240" w:lineRule="auto"/>
    </w:pPr>
    <w:rPr>
      <w:rFonts w:ascii="Calibri" w:hAnsi="Calibri"/>
    </w:rPr>
  </w:style>
  <w:style w:type="character" w:styleId="a5">
    <w:name w:val="Hyperlink"/>
    <w:basedOn w:val="a0"/>
    <w:uiPriority w:val="99"/>
    <w:unhideWhenUsed/>
    <w:rsid w:val="000A578C"/>
    <w:rPr>
      <w:rFonts w:cs="Times New Roman"/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0619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0619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4613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1">
    <w:name w:val="Знак1"/>
    <w:basedOn w:val="a"/>
    <w:rsid w:val="00461322"/>
    <w:pPr>
      <w:widowControl/>
      <w:autoSpaceDE/>
      <w:autoSpaceDN/>
      <w:adjustRightInd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">
    <w:name w:val="Знак2"/>
    <w:basedOn w:val="a"/>
    <w:rsid w:val="007105CF"/>
    <w:pPr>
      <w:widowControl/>
      <w:autoSpaceDE/>
      <w:autoSpaceDN/>
      <w:adjustRightInd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">
    <w:name w:val="Знак3"/>
    <w:basedOn w:val="a"/>
    <w:rsid w:val="00ED1DE5"/>
    <w:pPr>
      <w:widowControl/>
      <w:autoSpaceDE/>
      <w:autoSpaceDN/>
      <w:adjustRightInd/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926070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06517-6DEA-4F70-ADA6-36C78AE87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2651</Words>
  <Characters>15116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17732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2026-04-23T07:40:00Z</cp:lastPrinted>
  <dcterms:created xsi:type="dcterms:W3CDTF">2026-05-29T07:00:00Z</dcterms:created>
  <dcterms:modified xsi:type="dcterms:W3CDTF">2026-05-29T07:00:00Z</dcterms:modified>
</cp:coreProperties>
</file>