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945" w:rsidRPr="00B94500" w:rsidRDefault="002E0945" w:rsidP="008A48DC">
      <w:pPr>
        <w:tabs>
          <w:tab w:val="left" w:pos="142"/>
          <w:tab w:val="left" w:pos="10773"/>
        </w:tabs>
        <w:autoSpaceDE w:val="0"/>
        <w:autoSpaceDN w:val="0"/>
        <w:adjustRightInd w:val="0"/>
        <w:ind w:right="-2"/>
        <w:jc w:val="center"/>
        <w:rPr>
          <w:rFonts w:asciiTheme="minorHAnsi" w:hAnsiTheme="minorHAnsi"/>
          <w:b/>
          <w:bCs/>
          <w:sz w:val="56"/>
          <w:szCs w:val="56"/>
        </w:rPr>
      </w:pPr>
      <w:r w:rsidRPr="00B94500">
        <w:rPr>
          <w:rFonts w:asciiTheme="minorHAnsi" w:hAnsiTheme="minorHAnsi"/>
          <w:b/>
          <w:bCs/>
          <w:sz w:val="56"/>
          <w:szCs w:val="56"/>
        </w:rPr>
        <w:t>ИНФОРМАЦИОННЫЙ БЮЛЛЕТЕНЬ</w:t>
      </w:r>
    </w:p>
    <w:p w:rsidR="002E0945" w:rsidRPr="00B94500" w:rsidRDefault="002E0945" w:rsidP="008A48DC">
      <w:pPr>
        <w:tabs>
          <w:tab w:val="left" w:pos="142"/>
          <w:tab w:val="left" w:pos="10773"/>
        </w:tabs>
        <w:autoSpaceDE w:val="0"/>
        <w:autoSpaceDN w:val="0"/>
        <w:adjustRightInd w:val="0"/>
        <w:ind w:right="-2"/>
        <w:jc w:val="center"/>
        <w:rPr>
          <w:rFonts w:asciiTheme="minorHAnsi" w:hAnsiTheme="minorHAnsi"/>
          <w:b/>
          <w:bCs/>
          <w:sz w:val="56"/>
          <w:szCs w:val="56"/>
        </w:rPr>
      </w:pPr>
      <w:r w:rsidRPr="00B94500">
        <w:rPr>
          <w:rFonts w:asciiTheme="minorHAnsi" w:hAnsiTheme="minorHAnsi"/>
          <w:b/>
          <w:bCs/>
          <w:sz w:val="56"/>
          <w:szCs w:val="56"/>
        </w:rPr>
        <w:t>ЧАМЗИНСКОГО МУНИЦИПАЛЬНОГО РАЙОНА</w:t>
      </w:r>
    </w:p>
    <w:p w:rsidR="002E0945" w:rsidRPr="00B94500" w:rsidRDefault="002E0945" w:rsidP="008A48DC">
      <w:pPr>
        <w:tabs>
          <w:tab w:val="left" w:pos="142"/>
          <w:tab w:val="left" w:pos="10773"/>
        </w:tabs>
        <w:autoSpaceDE w:val="0"/>
        <w:autoSpaceDN w:val="0"/>
        <w:adjustRightInd w:val="0"/>
        <w:ind w:right="-2"/>
        <w:jc w:val="center"/>
        <w:rPr>
          <w:rFonts w:asciiTheme="minorHAnsi" w:hAnsiTheme="minorHAnsi"/>
          <w:bCs/>
          <w:sz w:val="56"/>
          <w:szCs w:val="56"/>
        </w:rPr>
      </w:pPr>
      <w:r w:rsidRPr="00B94500">
        <w:rPr>
          <w:rFonts w:asciiTheme="minorHAnsi" w:hAnsiTheme="minorHAnsi"/>
          <w:bCs/>
          <w:sz w:val="56"/>
          <w:szCs w:val="56"/>
        </w:rPr>
        <w:t>Является официальным печатным изданием</w:t>
      </w:r>
    </w:p>
    <w:p w:rsidR="002E0945" w:rsidRPr="00B94500" w:rsidRDefault="002E0945" w:rsidP="008A48DC">
      <w:pPr>
        <w:tabs>
          <w:tab w:val="left" w:pos="142"/>
          <w:tab w:val="left" w:pos="10773"/>
        </w:tabs>
        <w:autoSpaceDE w:val="0"/>
        <w:autoSpaceDN w:val="0"/>
        <w:adjustRightInd w:val="0"/>
        <w:ind w:right="-2"/>
        <w:jc w:val="center"/>
        <w:rPr>
          <w:rFonts w:asciiTheme="minorHAnsi" w:hAnsiTheme="minorHAnsi"/>
          <w:bCs/>
          <w:sz w:val="56"/>
          <w:szCs w:val="56"/>
        </w:rPr>
      </w:pPr>
      <w:r w:rsidRPr="00B94500">
        <w:rPr>
          <w:rFonts w:asciiTheme="minorHAnsi" w:hAnsiTheme="minorHAnsi"/>
          <w:bCs/>
          <w:sz w:val="56"/>
          <w:szCs w:val="56"/>
        </w:rPr>
        <w:t>Чамзинского муниципального района</w:t>
      </w:r>
    </w:p>
    <w:p w:rsidR="00694598" w:rsidRPr="00B94500" w:rsidRDefault="00694598" w:rsidP="008A48DC">
      <w:pPr>
        <w:pBdr>
          <w:bottom w:val="single" w:sz="12" w:space="1" w:color="auto"/>
        </w:pBdr>
        <w:tabs>
          <w:tab w:val="left" w:pos="142"/>
          <w:tab w:val="left" w:pos="10773"/>
        </w:tabs>
        <w:autoSpaceDE w:val="0"/>
        <w:autoSpaceDN w:val="0"/>
        <w:adjustRightInd w:val="0"/>
        <w:ind w:right="-2"/>
        <w:jc w:val="center"/>
        <w:rPr>
          <w:rFonts w:asciiTheme="minorHAnsi" w:hAnsiTheme="minorHAnsi"/>
          <w:bCs/>
          <w:sz w:val="56"/>
          <w:szCs w:val="56"/>
        </w:rPr>
      </w:pPr>
    </w:p>
    <w:p w:rsidR="007D1B8D" w:rsidRPr="00B94500" w:rsidRDefault="00787767" w:rsidP="008A48DC">
      <w:pPr>
        <w:pBdr>
          <w:bottom w:val="single" w:sz="12" w:space="1" w:color="auto"/>
        </w:pBdr>
        <w:tabs>
          <w:tab w:val="left" w:pos="142"/>
          <w:tab w:val="left" w:pos="10773"/>
        </w:tabs>
        <w:autoSpaceDE w:val="0"/>
        <w:autoSpaceDN w:val="0"/>
        <w:adjustRightInd w:val="0"/>
        <w:ind w:right="-2"/>
        <w:jc w:val="center"/>
        <w:rPr>
          <w:rFonts w:asciiTheme="minorHAnsi" w:hAnsiTheme="minorHAnsi"/>
          <w:bCs/>
          <w:sz w:val="56"/>
          <w:szCs w:val="56"/>
        </w:rPr>
      </w:pPr>
      <w:r>
        <w:rPr>
          <w:rFonts w:asciiTheme="minorHAnsi" w:hAnsiTheme="minorHAnsi"/>
          <w:bCs/>
          <w:sz w:val="56"/>
          <w:szCs w:val="56"/>
        </w:rPr>
        <w:t>21</w:t>
      </w:r>
      <w:r w:rsidR="003E088B" w:rsidRPr="00B94500">
        <w:rPr>
          <w:rFonts w:asciiTheme="minorHAnsi" w:hAnsiTheme="minorHAnsi"/>
          <w:bCs/>
          <w:sz w:val="56"/>
          <w:szCs w:val="56"/>
        </w:rPr>
        <w:t xml:space="preserve"> </w:t>
      </w:r>
      <w:r w:rsidR="003C6960" w:rsidRPr="00B94500">
        <w:rPr>
          <w:rFonts w:asciiTheme="minorHAnsi" w:hAnsiTheme="minorHAnsi"/>
          <w:bCs/>
          <w:sz w:val="56"/>
          <w:szCs w:val="56"/>
        </w:rPr>
        <w:t>августа</w:t>
      </w:r>
      <w:r w:rsidR="00632D7D" w:rsidRPr="00B94500">
        <w:rPr>
          <w:rFonts w:asciiTheme="minorHAnsi" w:hAnsiTheme="minorHAnsi"/>
          <w:bCs/>
          <w:sz w:val="56"/>
          <w:szCs w:val="56"/>
        </w:rPr>
        <w:t xml:space="preserve"> </w:t>
      </w:r>
      <w:r w:rsidR="002E0945" w:rsidRPr="00B94500">
        <w:rPr>
          <w:rFonts w:asciiTheme="minorHAnsi" w:hAnsiTheme="minorHAnsi"/>
          <w:bCs/>
          <w:sz w:val="56"/>
          <w:szCs w:val="56"/>
        </w:rPr>
        <w:t>202</w:t>
      </w:r>
      <w:r w:rsidR="008E3991" w:rsidRPr="00B94500">
        <w:rPr>
          <w:rFonts w:asciiTheme="minorHAnsi" w:hAnsiTheme="minorHAnsi"/>
          <w:bCs/>
          <w:sz w:val="56"/>
          <w:szCs w:val="56"/>
        </w:rPr>
        <w:t>6</w:t>
      </w:r>
      <w:r w:rsidR="00BF1B77" w:rsidRPr="00B94500">
        <w:rPr>
          <w:rFonts w:asciiTheme="minorHAnsi" w:hAnsiTheme="minorHAnsi"/>
          <w:bCs/>
          <w:sz w:val="56"/>
          <w:szCs w:val="56"/>
        </w:rPr>
        <w:t xml:space="preserve">г.     </w:t>
      </w:r>
      <w:r w:rsidR="00027D05" w:rsidRPr="00B94500">
        <w:rPr>
          <w:rFonts w:asciiTheme="minorHAnsi" w:hAnsiTheme="minorHAnsi"/>
          <w:bCs/>
          <w:sz w:val="56"/>
          <w:szCs w:val="56"/>
        </w:rPr>
        <w:t xml:space="preserve">  </w:t>
      </w:r>
      <w:r w:rsidR="002E0945" w:rsidRPr="00B94500">
        <w:rPr>
          <w:rFonts w:asciiTheme="minorHAnsi" w:hAnsiTheme="minorHAnsi"/>
          <w:bCs/>
          <w:sz w:val="56"/>
          <w:szCs w:val="56"/>
        </w:rPr>
        <w:t xml:space="preserve"> </w:t>
      </w:r>
      <w:r w:rsidR="00514BA2" w:rsidRPr="00B94500">
        <w:rPr>
          <w:rFonts w:asciiTheme="minorHAnsi" w:hAnsiTheme="minorHAnsi"/>
          <w:bCs/>
          <w:sz w:val="56"/>
          <w:szCs w:val="56"/>
        </w:rPr>
        <w:t xml:space="preserve">        </w:t>
      </w:r>
      <w:r w:rsidR="002E0945" w:rsidRPr="00B94500">
        <w:rPr>
          <w:rFonts w:asciiTheme="minorHAnsi" w:hAnsiTheme="minorHAnsi"/>
          <w:bCs/>
          <w:sz w:val="56"/>
          <w:szCs w:val="56"/>
        </w:rPr>
        <w:t xml:space="preserve"> №</w:t>
      </w:r>
      <w:r w:rsidR="009F0BB2" w:rsidRPr="00B94500">
        <w:rPr>
          <w:rFonts w:asciiTheme="minorHAnsi" w:hAnsiTheme="minorHAnsi"/>
          <w:bCs/>
          <w:sz w:val="56"/>
          <w:szCs w:val="56"/>
        </w:rPr>
        <w:t xml:space="preserve"> </w:t>
      </w:r>
      <w:r w:rsidR="00E45A6D" w:rsidRPr="00B94500">
        <w:rPr>
          <w:rFonts w:asciiTheme="minorHAnsi" w:hAnsiTheme="minorHAnsi"/>
          <w:bCs/>
          <w:sz w:val="56"/>
          <w:szCs w:val="56"/>
        </w:rPr>
        <w:t>2</w:t>
      </w:r>
      <w:r>
        <w:rPr>
          <w:rFonts w:asciiTheme="minorHAnsi" w:hAnsiTheme="minorHAnsi"/>
          <w:bCs/>
          <w:sz w:val="56"/>
          <w:szCs w:val="56"/>
        </w:rPr>
        <w:t>7</w:t>
      </w:r>
      <w:r w:rsidR="00E45A6D" w:rsidRPr="00B94500">
        <w:rPr>
          <w:rFonts w:asciiTheme="minorHAnsi" w:hAnsiTheme="minorHAnsi"/>
          <w:bCs/>
          <w:sz w:val="56"/>
          <w:szCs w:val="56"/>
        </w:rPr>
        <w:t xml:space="preserve"> </w:t>
      </w:r>
      <w:r w:rsidR="002E0945" w:rsidRPr="00B94500">
        <w:rPr>
          <w:rFonts w:asciiTheme="minorHAnsi" w:hAnsiTheme="minorHAnsi"/>
          <w:bCs/>
          <w:sz w:val="56"/>
          <w:szCs w:val="56"/>
        </w:rPr>
        <w:t>(</w:t>
      </w:r>
      <w:r w:rsidR="00F60048" w:rsidRPr="00B94500">
        <w:rPr>
          <w:rFonts w:asciiTheme="minorHAnsi" w:hAnsiTheme="minorHAnsi"/>
          <w:bCs/>
          <w:sz w:val="56"/>
          <w:szCs w:val="56"/>
        </w:rPr>
        <w:t>5</w:t>
      </w:r>
      <w:r w:rsidR="00BA44B5" w:rsidRPr="00B94500">
        <w:rPr>
          <w:rFonts w:asciiTheme="minorHAnsi" w:hAnsiTheme="minorHAnsi"/>
          <w:bCs/>
          <w:sz w:val="56"/>
          <w:szCs w:val="56"/>
        </w:rPr>
        <w:t>3</w:t>
      </w:r>
      <w:r>
        <w:rPr>
          <w:rFonts w:asciiTheme="minorHAnsi" w:hAnsiTheme="minorHAnsi"/>
          <w:bCs/>
          <w:sz w:val="56"/>
          <w:szCs w:val="56"/>
        </w:rPr>
        <w:t>5</w:t>
      </w:r>
      <w:r w:rsidR="00903134" w:rsidRPr="00B94500">
        <w:rPr>
          <w:rFonts w:asciiTheme="minorHAnsi" w:hAnsiTheme="minorHAnsi"/>
          <w:bCs/>
          <w:sz w:val="56"/>
          <w:szCs w:val="56"/>
        </w:rPr>
        <w:t>)</w:t>
      </w:r>
    </w:p>
    <w:p w:rsidR="0087582E" w:rsidRPr="00B94500" w:rsidRDefault="0087582E" w:rsidP="0087582E">
      <w:pPr>
        <w:ind w:firstLine="708"/>
        <w:jc w:val="both"/>
        <w:rPr>
          <w:b/>
        </w:rPr>
      </w:pPr>
    </w:p>
    <w:p w:rsidR="00AB5778" w:rsidRPr="00B94500" w:rsidRDefault="00AB5778" w:rsidP="00AB5778">
      <w:pPr>
        <w:jc w:val="center"/>
      </w:pPr>
    </w:p>
    <w:p w:rsidR="00AB5778" w:rsidRPr="0050744F" w:rsidRDefault="00AB5778" w:rsidP="00AB5778">
      <w:pPr>
        <w:jc w:val="center"/>
        <w:rPr>
          <w:bCs/>
        </w:rPr>
      </w:pPr>
    </w:p>
    <w:p w:rsidR="00787767" w:rsidRDefault="00787767" w:rsidP="00467E7E">
      <w:pPr>
        <w:rPr>
          <w:b/>
        </w:rPr>
      </w:pPr>
    </w:p>
    <w:p w:rsidR="00787767" w:rsidRPr="00787767" w:rsidRDefault="00787767" w:rsidP="00787767">
      <w:pPr>
        <w:jc w:val="center"/>
        <w:rPr>
          <w:bCs/>
          <w:sz w:val="28"/>
          <w:szCs w:val="28"/>
        </w:rPr>
      </w:pPr>
      <w:bookmarkStart w:id="0" w:name="_Hlk181185241"/>
      <w:r w:rsidRPr="00787767">
        <w:rPr>
          <w:bCs/>
          <w:sz w:val="28"/>
          <w:szCs w:val="28"/>
        </w:rPr>
        <w:t>Республика Мордовия</w:t>
      </w:r>
    </w:p>
    <w:p w:rsidR="00787767" w:rsidRPr="00787767" w:rsidRDefault="00787767" w:rsidP="00787767">
      <w:pPr>
        <w:jc w:val="center"/>
        <w:rPr>
          <w:bCs/>
          <w:sz w:val="28"/>
          <w:szCs w:val="28"/>
        </w:rPr>
      </w:pPr>
      <w:r w:rsidRPr="00787767">
        <w:rPr>
          <w:bCs/>
          <w:sz w:val="28"/>
          <w:szCs w:val="28"/>
        </w:rPr>
        <w:t>Администрация Чамзинского муниципального района</w:t>
      </w:r>
    </w:p>
    <w:p w:rsidR="00787767" w:rsidRPr="00787767" w:rsidRDefault="00787767" w:rsidP="00787767">
      <w:pPr>
        <w:jc w:val="center"/>
        <w:rPr>
          <w:sz w:val="28"/>
          <w:szCs w:val="28"/>
        </w:rPr>
      </w:pPr>
    </w:p>
    <w:p w:rsidR="00787767" w:rsidRPr="00787767" w:rsidRDefault="00787767" w:rsidP="00787767">
      <w:pPr>
        <w:jc w:val="center"/>
        <w:rPr>
          <w:sz w:val="28"/>
          <w:szCs w:val="28"/>
        </w:rPr>
      </w:pPr>
    </w:p>
    <w:p w:rsidR="00787767" w:rsidRPr="00787767" w:rsidRDefault="00787767" w:rsidP="00787767">
      <w:pPr>
        <w:jc w:val="center"/>
        <w:rPr>
          <w:sz w:val="28"/>
          <w:szCs w:val="28"/>
        </w:rPr>
      </w:pPr>
      <w:r w:rsidRPr="00787767">
        <w:rPr>
          <w:sz w:val="28"/>
          <w:szCs w:val="28"/>
        </w:rPr>
        <w:t>ПОСТАНОВЛЕНИЕ</w:t>
      </w:r>
    </w:p>
    <w:p w:rsidR="00787767" w:rsidRPr="00787767" w:rsidRDefault="00787767" w:rsidP="00787767">
      <w:pPr>
        <w:jc w:val="center"/>
        <w:rPr>
          <w:sz w:val="28"/>
          <w:szCs w:val="28"/>
        </w:rPr>
      </w:pPr>
    </w:p>
    <w:p w:rsidR="00787767" w:rsidRPr="00787767" w:rsidRDefault="00787767" w:rsidP="00787767">
      <w:pPr>
        <w:jc w:val="both"/>
        <w:rPr>
          <w:sz w:val="28"/>
          <w:szCs w:val="28"/>
        </w:rPr>
      </w:pPr>
      <w:r w:rsidRPr="00787767">
        <w:rPr>
          <w:sz w:val="28"/>
          <w:szCs w:val="28"/>
        </w:rPr>
        <w:t>22.07.2026г.                                                                                                   № 499</w:t>
      </w:r>
    </w:p>
    <w:p w:rsidR="00787767" w:rsidRPr="00787767" w:rsidRDefault="00787767" w:rsidP="00787767">
      <w:pPr>
        <w:jc w:val="center"/>
        <w:rPr>
          <w:sz w:val="28"/>
          <w:szCs w:val="28"/>
        </w:rPr>
      </w:pPr>
      <w:r w:rsidRPr="00787767">
        <w:rPr>
          <w:sz w:val="28"/>
          <w:szCs w:val="28"/>
        </w:rPr>
        <w:t>р.п. Чамзинка</w:t>
      </w:r>
    </w:p>
    <w:p w:rsidR="00787767" w:rsidRPr="00787767" w:rsidRDefault="00787767" w:rsidP="00787767">
      <w:pPr>
        <w:jc w:val="both"/>
        <w:rPr>
          <w:sz w:val="28"/>
          <w:szCs w:val="28"/>
        </w:rPr>
      </w:pPr>
    </w:p>
    <w:bookmarkEnd w:id="0"/>
    <w:p w:rsidR="00787767" w:rsidRPr="00787767" w:rsidRDefault="00787767" w:rsidP="00787767">
      <w:pPr>
        <w:jc w:val="center"/>
        <w:rPr>
          <w:sz w:val="28"/>
          <w:szCs w:val="28"/>
        </w:rPr>
      </w:pPr>
    </w:p>
    <w:p w:rsidR="00787767" w:rsidRPr="00787767" w:rsidRDefault="00787767" w:rsidP="00787767">
      <w:pPr>
        <w:jc w:val="center"/>
        <w:rPr>
          <w:b/>
          <w:sz w:val="28"/>
          <w:szCs w:val="28"/>
        </w:rPr>
      </w:pPr>
      <w:r w:rsidRPr="00787767">
        <w:rPr>
          <w:b/>
          <w:sz w:val="28"/>
          <w:szCs w:val="28"/>
        </w:rPr>
        <w:t>О внесении изменений в постановление Администрации Чамзинского муниципального района Республики Мордовия от 29 января 2026 года № 57 «О мерах по реализации решения Совета депутатов Чамзинского муниципального района Республики Мордовия от 24 декабря 2025 года № 260 «О бюджете Чамзинского муниципального района Республики Мордовия на 2026 год и на плановый период 2027 и 2028 годов»</w:t>
      </w:r>
    </w:p>
    <w:p w:rsidR="00787767" w:rsidRPr="00787767" w:rsidRDefault="00787767" w:rsidP="00787767">
      <w:pPr>
        <w:jc w:val="center"/>
        <w:rPr>
          <w:sz w:val="27"/>
          <w:szCs w:val="27"/>
        </w:rPr>
      </w:pPr>
    </w:p>
    <w:p w:rsidR="00787767" w:rsidRPr="00787767" w:rsidRDefault="00787767" w:rsidP="00787767">
      <w:pPr>
        <w:jc w:val="center"/>
        <w:rPr>
          <w:sz w:val="27"/>
          <w:szCs w:val="27"/>
        </w:rPr>
      </w:pPr>
    </w:p>
    <w:p w:rsidR="00787767" w:rsidRPr="00787767" w:rsidRDefault="00787767" w:rsidP="00787767">
      <w:pPr>
        <w:jc w:val="both"/>
        <w:rPr>
          <w:sz w:val="28"/>
          <w:szCs w:val="28"/>
        </w:rPr>
      </w:pPr>
      <w:r w:rsidRPr="00787767">
        <w:rPr>
          <w:sz w:val="27"/>
          <w:szCs w:val="27"/>
        </w:rPr>
        <w:tab/>
      </w:r>
      <w:r w:rsidRPr="00787767">
        <w:rPr>
          <w:sz w:val="28"/>
          <w:szCs w:val="28"/>
        </w:rPr>
        <w:t>В целях реализации решения Совета депутатов Чамзинского муниципального района Республики Мордовия от 24 декабря 2025 года № 260 «О бюджете Чамзинского муниципального района Республики Мордовия на 2026 год и на плановый период 2027 и 2028 годов», Администрация Чамзинского муниципального района</w:t>
      </w:r>
    </w:p>
    <w:p w:rsidR="00787767" w:rsidRPr="00787767" w:rsidRDefault="00787767" w:rsidP="00787767">
      <w:pPr>
        <w:jc w:val="both"/>
        <w:rPr>
          <w:sz w:val="28"/>
          <w:szCs w:val="28"/>
        </w:rPr>
      </w:pPr>
    </w:p>
    <w:p w:rsidR="00787767" w:rsidRPr="00787767" w:rsidRDefault="00787767" w:rsidP="00787767">
      <w:pPr>
        <w:jc w:val="center"/>
        <w:rPr>
          <w:sz w:val="28"/>
          <w:szCs w:val="28"/>
        </w:rPr>
      </w:pPr>
      <w:r w:rsidRPr="00787767">
        <w:rPr>
          <w:sz w:val="28"/>
          <w:szCs w:val="28"/>
        </w:rPr>
        <w:t>П О С Т А Н О В Л Я Е Т:</w:t>
      </w:r>
    </w:p>
    <w:p w:rsidR="00787767" w:rsidRPr="00787767" w:rsidRDefault="00787767" w:rsidP="00787767">
      <w:pPr>
        <w:jc w:val="center"/>
        <w:rPr>
          <w:sz w:val="28"/>
          <w:szCs w:val="28"/>
        </w:rPr>
      </w:pPr>
    </w:p>
    <w:p w:rsidR="00787767" w:rsidRPr="00787767" w:rsidRDefault="00787767" w:rsidP="00787767">
      <w:pPr>
        <w:ind w:firstLine="709"/>
        <w:jc w:val="both"/>
        <w:rPr>
          <w:rFonts w:eastAsia="Calibri"/>
          <w:sz w:val="28"/>
          <w:szCs w:val="28"/>
          <w:lang w:eastAsia="en-US"/>
        </w:rPr>
      </w:pPr>
      <w:r w:rsidRPr="00787767">
        <w:rPr>
          <w:rFonts w:eastAsia="Calibri"/>
          <w:sz w:val="28"/>
          <w:szCs w:val="28"/>
          <w:lang w:eastAsia="en-US"/>
        </w:rPr>
        <w:lastRenderedPageBreak/>
        <w:t>1. Внести в постановление Администрации Чамзинского муниципального района Республики Мордовия от 29.01.2026 года № 57 «О мерах по реализации решения Совета депутатов Чамзинского муниципального района Республики Мордовия от 24 декабря 2025 года № 260 «О бюджете Чамзинского муниципального района Республики Мордовия на 2026 год и на плановый период 2027 и 2028 годов следующие изменения:</w:t>
      </w:r>
    </w:p>
    <w:p w:rsidR="00787767" w:rsidRPr="00787767" w:rsidRDefault="00787767" w:rsidP="00787767">
      <w:pPr>
        <w:ind w:firstLine="708"/>
        <w:jc w:val="both"/>
        <w:rPr>
          <w:sz w:val="28"/>
          <w:szCs w:val="28"/>
        </w:rPr>
      </w:pPr>
      <w:r w:rsidRPr="00787767">
        <w:rPr>
          <w:sz w:val="28"/>
          <w:szCs w:val="28"/>
        </w:rPr>
        <w:t xml:space="preserve">1.1. </w:t>
      </w:r>
      <w:bookmarkStart w:id="1" w:name="_Hlk117154541"/>
      <w:r w:rsidRPr="00787767">
        <w:rPr>
          <w:sz w:val="28"/>
          <w:szCs w:val="28"/>
        </w:rPr>
        <w:t>Подпункт 3 пункта 11 после слова «проживания в гостинице» дополнить словами следующего содержания:</w:t>
      </w:r>
    </w:p>
    <w:p w:rsidR="00787767" w:rsidRPr="00787767" w:rsidRDefault="00787767" w:rsidP="00787767">
      <w:pPr>
        <w:ind w:firstLine="708"/>
        <w:jc w:val="both"/>
        <w:rPr>
          <w:sz w:val="28"/>
          <w:szCs w:val="28"/>
        </w:rPr>
      </w:pPr>
      <w:r w:rsidRPr="00787767">
        <w:rPr>
          <w:sz w:val="28"/>
          <w:szCs w:val="28"/>
        </w:rPr>
        <w:t>«, муниципальным контрактам (договорам) на публикацию в журнале «Вестник государственной регистрации» сообщения о реорганизации юридического лица.»</w:t>
      </w:r>
    </w:p>
    <w:p w:rsidR="00787767" w:rsidRPr="00787767" w:rsidRDefault="00787767" w:rsidP="00787767">
      <w:pPr>
        <w:ind w:firstLine="708"/>
        <w:jc w:val="both"/>
        <w:rPr>
          <w:sz w:val="28"/>
          <w:szCs w:val="28"/>
        </w:rPr>
      </w:pPr>
      <w:bookmarkStart w:id="2" w:name="_Hlk181185354"/>
      <w:bookmarkEnd w:id="1"/>
      <w:r w:rsidRPr="00787767">
        <w:rPr>
          <w:sz w:val="28"/>
          <w:szCs w:val="28"/>
        </w:rPr>
        <w:t>2. Настоящее постановление вступает в силу после дня его официального опубликования в Информационном бюллетене Чамзинского муниципального района.</w:t>
      </w:r>
    </w:p>
    <w:p w:rsidR="00787767" w:rsidRPr="00787767" w:rsidRDefault="00787767" w:rsidP="00787767">
      <w:pPr>
        <w:ind w:firstLine="708"/>
        <w:jc w:val="both"/>
        <w:rPr>
          <w:sz w:val="28"/>
          <w:szCs w:val="28"/>
        </w:rPr>
      </w:pPr>
    </w:p>
    <w:p w:rsidR="00787767" w:rsidRPr="00787767" w:rsidRDefault="00787767" w:rsidP="00787767">
      <w:pPr>
        <w:ind w:firstLine="708"/>
        <w:jc w:val="both"/>
        <w:rPr>
          <w:sz w:val="28"/>
          <w:szCs w:val="28"/>
        </w:rPr>
      </w:pPr>
    </w:p>
    <w:p w:rsidR="00787767" w:rsidRPr="00787767" w:rsidRDefault="00787767" w:rsidP="00787767">
      <w:pPr>
        <w:ind w:firstLine="708"/>
        <w:jc w:val="both"/>
        <w:rPr>
          <w:sz w:val="28"/>
          <w:szCs w:val="28"/>
        </w:rPr>
      </w:pPr>
    </w:p>
    <w:p w:rsidR="00787767" w:rsidRPr="00787767" w:rsidRDefault="00787767" w:rsidP="00787767">
      <w:pPr>
        <w:ind w:firstLine="708"/>
        <w:jc w:val="both"/>
        <w:rPr>
          <w:sz w:val="28"/>
          <w:szCs w:val="28"/>
        </w:rPr>
      </w:pPr>
    </w:p>
    <w:p w:rsidR="00787767" w:rsidRPr="00787767" w:rsidRDefault="00787767" w:rsidP="00787767">
      <w:pPr>
        <w:jc w:val="both"/>
        <w:rPr>
          <w:sz w:val="28"/>
          <w:szCs w:val="28"/>
        </w:rPr>
      </w:pPr>
      <w:r w:rsidRPr="00787767">
        <w:rPr>
          <w:sz w:val="28"/>
          <w:szCs w:val="28"/>
        </w:rPr>
        <w:t>Глава Чамзинского</w:t>
      </w:r>
    </w:p>
    <w:p w:rsidR="00787767" w:rsidRPr="00787767" w:rsidRDefault="00787767" w:rsidP="00787767">
      <w:pPr>
        <w:jc w:val="both"/>
        <w:rPr>
          <w:sz w:val="28"/>
          <w:szCs w:val="28"/>
        </w:rPr>
      </w:pPr>
      <w:r w:rsidRPr="00787767">
        <w:rPr>
          <w:sz w:val="28"/>
          <w:szCs w:val="28"/>
        </w:rPr>
        <w:t xml:space="preserve">муниципального района                                                                       </w:t>
      </w:r>
      <w:bookmarkEnd w:id="2"/>
      <w:r w:rsidRPr="00787767">
        <w:rPr>
          <w:sz w:val="28"/>
          <w:szCs w:val="28"/>
        </w:rPr>
        <w:t>В.А. Буткеев</w:t>
      </w:r>
    </w:p>
    <w:p w:rsidR="00787767" w:rsidRDefault="00787767" w:rsidP="00467E7E">
      <w:pPr>
        <w:rPr>
          <w:b/>
        </w:rPr>
      </w:pPr>
    </w:p>
    <w:p w:rsidR="00787767" w:rsidRDefault="00787767" w:rsidP="00467E7E">
      <w:pPr>
        <w:rPr>
          <w:b/>
        </w:rPr>
      </w:pPr>
    </w:p>
    <w:p w:rsidR="00787767" w:rsidRDefault="00787767" w:rsidP="00467E7E">
      <w:pPr>
        <w:rPr>
          <w:b/>
        </w:rPr>
      </w:pPr>
    </w:p>
    <w:p w:rsidR="00787767" w:rsidRDefault="00787767" w:rsidP="00467E7E">
      <w:pPr>
        <w:rPr>
          <w:b/>
        </w:rPr>
      </w:pPr>
    </w:p>
    <w:p w:rsidR="00787767" w:rsidRPr="00787767" w:rsidRDefault="00787767" w:rsidP="00787767">
      <w:pPr>
        <w:spacing w:after="15" w:line="250" w:lineRule="auto"/>
        <w:ind w:left="178" w:right="-4" w:hanging="10"/>
        <w:jc w:val="center"/>
        <w:rPr>
          <w:color w:val="000000"/>
          <w:sz w:val="26"/>
          <w:szCs w:val="26"/>
          <w:lang w:eastAsia="en-US"/>
        </w:rPr>
      </w:pPr>
      <w:r w:rsidRPr="00787767">
        <w:rPr>
          <w:color w:val="000000"/>
          <w:sz w:val="26"/>
          <w:szCs w:val="26"/>
          <w:lang w:eastAsia="en-US"/>
        </w:rPr>
        <w:t>Республика Мордовия</w:t>
      </w:r>
    </w:p>
    <w:p w:rsidR="00787767" w:rsidRPr="00787767" w:rsidRDefault="00787767" w:rsidP="00787767">
      <w:pPr>
        <w:spacing w:after="15" w:line="250" w:lineRule="auto"/>
        <w:ind w:left="178" w:right="466" w:hanging="10"/>
        <w:jc w:val="center"/>
        <w:rPr>
          <w:color w:val="000000"/>
          <w:sz w:val="26"/>
          <w:szCs w:val="26"/>
          <w:lang w:eastAsia="en-US"/>
        </w:rPr>
      </w:pPr>
      <w:r w:rsidRPr="00787767">
        <w:rPr>
          <w:color w:val="000000"/>
          <w:sz w:val="26"/>
          <w:szCs w:val="26"/>
          <w:lang w:eastAsia="en-US"/>
        </w:rPr>
        <w:t xml:space="preserve">Администрация Чамзинского муниципального района </w:t>
      </w:r>
    </w:p>
    <w:p w:rsidR="00787767" w:rsidRPr="00787767" w:rsidRDefault="00787767" w:rsidP="00787767">
      <w:pPr>
        <w:ind w:right="298" w:firstLine="710"/>
        <w:jc w:val="both"/>
        <w:rPr>
          <w:color w:val="000000"/>
          <w:sz w:val="26"/>
          <w:szCs w:val="26"/>
          <w:lang w:eastAsia="en-US"/>
        </w:rPr>
      </w:pPr>
    </w:p>
    <w:p w:rsidR="00787767" w:rsidRPr="00787767" w:rsidRDefault="00787767" w:rsidP="00787767">
      <w:pPr>
        <w:ind w:right="298" w:firstLine="710"/>
        <w:jc w:val="both"/>
        <w:rPr>
          <w:color w:val="000000"/>
          <w:sz w:val="26"/>
          <w:szCs w:val="26"/>
          <w:lang w:eastAsia="en-US"/>
        </w:rPr>
      </w:pPr>
    </w:p>
    <w:p w:rsidR="00787767" w:rsidRPr="00787767" w:rsidRDefault="00787767" w:rsidP="00787767">
      <w:pPr>
        <w:spacing w:after="124" w:line="259" w:lineRule="auto"/>
        <w:ind w:left="245" w:right="514" w:hanging="10"/>
        <w:jc w:val="center"/>
        <w:rPr>
          <w:color w:val="000000"/>
          <w:sz w:val="26"/>
          <w:szCs w:val="26"/>
          <w:lang w:eastAsia="en-US"/>
        </w:rPr>
      </w:pPr>
      <w:r w:rsidRPr="00787767">
        <w:rPr>
          <w:color w:val="000000"/>
          <w:sz w:val="26"/>
          <w:szCs w:val="26"/>
          <w:lang w:eastAsia="en-US"/>
        </w:rPr>
        <w:t>ПОСТАНОВЛЕНИЕ</w:t>
      </w:r>
    </w:p>
    <w:p w:rsidR="00787767" w:rsidRPr="00787767" w:rsidRDefault="00787767" w:rsidP="00787767">
      <w:pPr>
        <w:spacing w:after="124" w:line="259" w:lineRule="auto"/>
        <w:ind w:right="-2"/>
        <w:rPr>
          <w:color w:val="000000"/>
          <w:sz w:val="26"/>
          <w:szCs w:val="26"/>
          <w:lang w:eastAsia="en-US"/>
        </w:rPr>
      </w:pPr>
      <w:r w:rsidRPr="00787767">
        <w:rPr>
          <w:color w:val="000000"/>
          <w:sz w:val="26"/>
          <w:szCs w:val="26"/>
          <w:lang w:eastAsia="en-US"/>
        </w:rPr>
        <w:t>23 июля 2026г.                                                                                                          № 509</w:t>
      </w:r>
    </w:p>
    <w:p w:rsidR="00787767" w:rsidRPr="00787767" w:rsidRDefault="00787767" w:rsidP="00787767">
      <w:pPr>
        <w:ind w:right="298" w:firstLine="710"/>
        <w:jc w:val="center"/>
        <w:rPr>
          <w:color w:val="000000"/>
          <w:sz w:val="26"/>
          <w:szCs w:val="26"/>
          <w:lang w:eastAsia="en-US"/>
        </w:rPr>
      </w:pPr>
      <w:r w:rsidRPr="00787767">
        <w:rPr>
          <w:color w:val="000000"/>
          <w:sz w:val="26"/>
          <w:szCs w:val="26"/>
          <w:lang w:eastAsia="en-US"/>
        </w:rPr>
        <w:t>р.п.Чамзинка</w:t>
      </w:r>
    </w:p>
    <w:p w:rsidR="00787767" w:rsidRPr="00787767" w:rsidRDefault="00787767" w:rsidP="00787767">
      <w:pPr>
        <w:ind w:right="298"/>
        <w:jc w:val="both"/>
        <w:rPr>
          <w:color w:val="000000"/>
          <w:sz w:val="26"/>
          <w:szCs w:val="26"/>
          <w:lang w:eastAsia="en-US"/>
        </w:rPr>
      </w:pPr>
    </w:p>
    <w:p w:rsidR="00787767" w:rsidRPr="00787767" w:rsidRDefault="00787767" w:rsidP="00787767">
      <w:pPr>
        <w:ind w:right="298" w:firstLine="710"/>
        <w:jc w:val="center"/>
        <w:rPr>
          <w:b/>
          <w:color w:val="000000"/>
          <w:sz w:val="26"/>
          <w:szCs w:val="26"/>
          <w:lang w:eastAsia="en-US"/>
        </w:rPr>
      </w:pPr>
      <w:bookmarkStart w:id="3" w:name="anchor0"/>
      <w:bookmarkEnd w:id="3"/>
      <w:r w:rsidRPr="00787767">
        <w:rPr>
          <w:b/>
          <w:color w:val="000000"/>
          <w:sz w:val="26"/>
          <w:szCs w:val="26"/>
          <w:lang w:eastAsia="en-US"/>
        </w:rPr>
        <w:t>О внесении изменений в постановление Администрации Чамзинского муниципального района от 24.07.2025г. № 357 «</w:t>
      </w:r>
      <w:hyperlink r:id="rId9" w:history="1">
        <w:r w:rsidRPr="00787767">
          <w:rPr>
            <w:b/>
            <w:color w:val="000000"/>
            <w:sz w:val="26"/>
            <w:szCs w:val="26"/>
            <w:lang w:eastAsia="en-US"/>
          </w:rPr>
          <w:t xml:space="preserve">Об утверждении Административного регламента Администрации Чамзинского муниципального района предоставления муниципальной услуги "Установление и выплата пенсии за выслугу лет лицам, замещавшим муниципальные должности и должности муниципальной службы в органах местного самоуправления </w:t>
        </w:r>
      </w:hyperlink>
      <w:r w:rsidRPr="00787767">
        <w:rPr>
          <w:b/>
          <w:color w:val="000000"/>
          <w:sz w:val="26"/>
          <w:szCs w:val="26"/>
          <w:lang w:eastAsia="en-US"/>
        </w:rPr>
        <w:t>Чамзинского муниципального района Республики Мордовия»</w:t>
      </w:r>
    </w:p>
    <w:p w:rsidR="00787767" w:rsidRPr="00787767" w:rsidRDefault="00787767" w:rsidP="00787767">
      <w:pPr>
        <w:ind w:right="298" w:firstLine="710"/>
        <w:jc w:val="center"/>
        <w:rPr>
          <w:b/>
          <w:color w:val="000000"/>
          <w:sz w:val="26"/>
          <w:szCs w:val="26"/>
          <w:lang w:eastAsia="en-US"/>
        </w:rPr>
      </w:pPr>
    </w:p>
    <w:p w:rsidR="00787767" w:rsidRPr="00787767" w:rsidRDefault="00787767" w:rsidP="00787767">
      <w:pPr>
        <w:ind w:right="298" w:firstLine="710"/>
        <w:jc w:val="center"/>
        <w:rPr>
          <w:b/>
          <w:color w:val="000000"/>
          <w:sz w:val="26"/>
          <w:szCs w:val="26"/>
          <w:lang w:eastAsia="en-US"/>
        </w:rPr>
      </w:pPr>
    </w:p>
    <w:p w:rsidR="00787767" w:rsidRPr="00787767" w:rsidRDefault="00787767" w:rsidP="00787767">
      <w:pPr>
        <w:ind w:right="298" w:firstLine="710"/>
        <w:jc w:val="both"/>
        <w:rPr>
          <w:color w:val="000000"/>
          <w:sz w:val="26"/>
          <w:szCs w:val="26"/>
          <w:lang w:eastAsia="en-US"/>
        </w:rPr>
      </w:pPr>
      <w:r w:rsidRPr="00787767">
        <w:rPr>
          <w:color w:val="000000"/>
          <w:sz w:val="26"/>
          <w:szCs w:val="26"/>
          <w:lang w:eastAsia="en-US"/>
        </w:rPr>
        <w:t>Руководствуясь статьей 10.1 Федерального закона от 27 июля 2006 года № 152-ФЗ «О персональных данных», Администрация Чамзинского муниципального района</w:t>
      </w:r>
    </w:p>
    <w:p w:rsidR="00787767" w:rsidRPr="00787767" w:rsidRDefault="00787767" w:rsidP="00787767">
      <w:pPr>
        <w:suppressAutoHyphens/>
        <w:overflowPunct w:val="0"/>
        <w:autoSpaceDE w:val="0"/>
        <w:autoSpaceDN w:val="0"/>
        <w:ind w:firstLine="720"/>
        <w:jc w:val="center"/>
        <w:textAlignment w:val="baseline"/>
        <w:rPr>
          <w:kern w:val="3"/>
          <w:sz w:val="26"/>
          <w:szCs w:val="26"/>
        </w:rPr>
      </w:pPr>
    </w:p>
    <w:p w:rsidR="00787767" w:rsidRPr="00787767" w:rsidRDefault="00787767" w:rsidP="00787767">
      <w:pPr>
        <w:suppressAutoHyphens/>
        <w:overflowPunct w:val="0"/>
        <w:autoSpaceDE w:val="0"/>
        <w:autoSpaceDN w:val="0"/>
        <w:ind w:firstLine="720"/>
        <w:jc w:val="center"/>
        <w:textAlignment w:val="baseline"/>
        <w:rPr>
          <w:kern w:val="3"/>
          <w:sz w:val="26"/>
          <w:szCs w:val="26"/>
        </w:rPr>
      </w:pPr>
      <w:r w:rsidRPr="00787767">
        <w:rPr>
          <w:kern w:val="3"/>
          <w:sz w:val="26"/>
          <w:szCs w:val="26"/>
        </w:rPr>
        <w:t>ПОСТАНОВЛЯЕТ:</w:t>
      </w:r>
    </w:p>
    <w:p w:rsidR="00787767" w:rsidRPr="00787767" w:rsidRDefault="00787767" w:rsidP="00787767">
      <w:pPr>
        <w:suppressAutoHyphens/>
        <w:overflowPunct w:val="0"/>
        <w:autoSpaceDE w:val="0"/>
        <w:autoSpaceDN w:val="0"/>
        <w:ind w:firstLine="720"/>
        <w:jc w:val="center"/>
        <w:textAlignment w:val="baseline"/>
        <w:rPr>
          <w:kern w:val="3"/>
          <w:sz w:val="26"/>
          <w:szCs w:val="26"/>
        </w:rPr>
      </w:pPr>
    </w:p>
    <w:p w:rsidR="00787767" w:rsidRPr="00787767" w:rsidRDefault="00787767" w:rsidP="00787767">
      <w:pPr>
        <w:suppressAutoHyphens/>
        <w:overflowPunct w:val="0"/>
        <w:autoSpaceDE w:val="0"/>
        <w:autoSpaceDN w:val="0"/>
        <w:spacing w:after="15" w:line="250" w:lineRule="auto"/>
        <w:ind w:right="298" w:firstLine="708"/>
        <w:jc w:val="both"/>
        <w:textAlignment w:val="baseline"/>
        <w:rPr>
          <w:kern w:val="3"/>
          <w:sz w:val="26"/>
          <w:szCs w:val="26"/>
        </w:rPr>
      </w:pPr>
      <w:bookmarkStart w:id="4" w:name="anchor1"/>
      <w:bookmarkEnd w:id="4"/>
      <w:r>
        <w:rPr>
          <w:kern w:val="3"/>
          <w:sz w:val="26"/>
          <w:szCs w:val="26"/>
        </w:rPr>
        <w:lastRenderedPageBreak/>
        <w:t xml:space="preserve">1. </w:t>
      </w:r>
      <w:r w:rsidRPr="00787767">
        <w:rPr>
          <w:kern w:val="3"/>
          <w:sz w:val="26"/>
          <w:szCs w:val="26"/>
        </w:rPr>
        <w:t xml:space="preserve">Внести в </w:t>
      </w:r>
      <w:hyperlink r:id="rId10" w:history="1">
        <w:r w:rsidRPr="00787767">
          <w:rPr>
            <w:kern w:val="3"/>
            <w:sz w:val="26"/>
            <w:szCs w:val="26"/>
          </w:rPr>
          <w:t>Административный регламент</w:t>
        </w:r>
      </w:hyperlink>
      <w:r w:rsidRPr="00787767">
        <w:rPr>
          <w:kern w:val="3"/>
          <w:sz w:val="26"/>
          <w:szCs w:val="26"/>
        </w:rPr>
        <w:t xml:space="preserve"> Администрации Чамзинского муниципального района Республики Мордовия предоставления муниципальной услуги "Установление и выплата пенсии за выслугу лет лицам, замещавшим муниципальные должности и должности муниципальной службы в органах местного самоуправления Чамзинского муниципального района Республики Мордовия", утвержденный постановлением Администрации Чамзинского муниципального района от 24.07.2025г. № 357 (далее Административный регламент) следующие изменения:</w:t>
      </w:r>
    </w:p>
    <w:p w:rsidR="00787767" w:rsidRPr="00787767" w:rsidRDefault="00787767" w:rsidP="00787767">
      <w:pPr>
        <w:numPr>
          <w:ilvl w:val="1"/>
          <w:numId w:val="41"/>
        </w:numPr>
        <w:suppressAutoHyphens/>
        <w:overflowPunct w:val="0"/>
        <w:autoSpaceDE w:val="0"/>
        <w:autoSpaceDN w:val="0"/>
        <w:spacing w:after="15" w:line="250" w:lineRule="auto"/>
        <w:ind w:right="298"/>
        <w:jc w:val="both"/>
        <w:textAlignment w:val="baseline"/>
        <w:rPr>
          <w:kern w:val="3"/>
          <w:sz w:val="26"/>
          <w:szCs w:val="26"/>
        </w:rPr>
      </w:pPr>
      <w:r w:rsidRPr="00787767">
        <w:rPr>
          <w:kern w:val="3"/>
          <w:sz w:val="26"/>
          <w:szCs w:val="26"/>
        </w:rPr>
        <w:t xml:space="preserve">Пункт 20 подраздела 5 раздела 2 изложить в следующей редакции: </w:t>
      </w:r>
    </w:p>
    <w:p w:rsidR="00787767" w:rsidRPr="00787767" w:rsidRDefault="00787767" w:rsidP="00787767">
      <w:pPr>
        <w:suppressAutoHyphens/>
        <w:overflowPunct w:val="0"/>
        <w:autoSpaceDE w:val="0"/>
        <w:autoSpaceDN w:val="0"/>
        <w:ind w:firstLine="720"/>
        <w:jc w:val="both"/>
        <w:textAlignment w:val="baseline"/>
        <w:rPr>
          <w:kern w:val="3"/>
          <w:sz w:val="26"/>
          <w:szCs w:val="26"/>
        </w:rPr>
      </w:pPr>
      <w:r w:rsidRPr="00787767">
        <w:rPr>
          <w:kern w:val="3"/>
          <w:sz w:val="26"/>
          <w:szCs w:val="26"/>
        </w:rPr>
        <w:t>«20. Для получения муниципальной услуги заявитель лично (через своего представителя, уполномоченного им на основании доверенности, подготовленной в установленном законом порядке) представляет следующие документы:</w:t>
      </w:r>
    </w:p>
    <w:p w:rsidR="00787767" w:rsidRPr="00787767" w:rsidRDefault="00787767" w:rsidP="00787767">
      <w:pPr>
        <w:suppressAutoHyphens/>
        <w:overflowPunct w:val="0"/>
        <w:autoSpaceDE w:val="0"/>
        <w:autoSpaceDN w:val="0"/>
        <w:ind w:firstLine="720"/>
        <w:jc w:val="both"/>
        <w:textAlignment w:val="baseline"/>
        <w:rPr>
          <w:kern w:val="3"/>
          <w:sz w:val="26"/>
          <w:szCs w:val="26"/>
        </w:rPr>
      </w:pPr>
      <w:r w:rsidRPr="00787767">
        <w:rPr>
          <w:kern w:val="3"/>
          <w:sz w:val="26"/>
          <w:szCs w:val="26"/>
        </w:rPr>
        <w:t>заявление по форме согласно Приложению 1 к Административному регламенту;</w:t>
      </w:r>
    </w:p>
    <w:p w:rsidR="00787767" w:rsidRPr="00787767" w:rsidRDefault="00787767" w:rsidP="00787767">
      <w:pPr>
        <w:suppressAutoHyphens/>
        <w:overflowPunct w:val="0"/>
        <w:autoSpaceDE w:val="0"/>
        <w:autoSpaceDN w:val="0"/>
        <w:ind w:firstLine="720"/>
        <w:jc w:val="both"/>
        <w:textAlignment w:val="baseline"/>
        <w:rPr>
          <w:kern w:val="3"/>
          <w:sz w:val="26"/>
          <w:szCs w:val="26"/>
        </w:rPr>
      </w:pPr>
      <w:r w:rsidRPr="00787767">
        <w:rPr>
          <w:kern w:val="3"/>
          <w:sz w:val="26"/>
          <w:szCs w:val="26"/>
        </w:rPr>
        <w:t>копию паспорта;</w:t>
      </w:r>
    </w:p>
    <w:p w:rsidR="00787767" w:rsidRPr="00787767" w:rsidRDefault="00787767" w:rsidP="00787767">
      <w:pPr>
        <w:suppressAutoHyphens/>
        <w:overflowPunct w:val="0"/>
        <w:autoSpaceDE w:val="0"/>
        <w:autoSpaceDN w:val="0"/>
        <w:ind w:firstLine="720"/>
        <w:jc w:val="both"/>
        <w:textAlignment w:val="baseline"/>
        <w:rPr>
          <w:kern w:val="3"/>
          <w:sz w:val="26"/>
          <w:szCs w:val="26"/>
        </w:rPr>
      </w:pPr>
      <w:r w:rsidRPr="00787767">
        <w:rPr>
          <w:kern w:val="3"/>
          <w:sz w:val="26"/>
          <w:szCs w:val="26"/>
        </w:rPr>
        <w:t>копия трудовой книжки, а также копии иных документов, подтверждающих стаж муниципальной службы (работы) либо выписку из электронной трудовой книжки;</w:t>
      </w:r>
    </w:p>
    <w:p w:rsidR="00787767" w:rsidRPr="00787767" w:rsidRDefault="00787767" w:rsidP="00787767">
      <w:pPr>
        <w:suppressAutoHyphens/>
        <w:overflowPunct w:val="0"/>
        <w:autoSpaceDE w:val="0"/>
        <w:autoSpaceDN w:val="0"/>
        <w:ind w:firstLine="720"/>
        <w:jc w:val="both"/>
        <w:textAlignment w:val="baseline"/>
        <w:rPr>
          <w:kern w:val="3"/>
          <w:sz w:val="26"/>
          <w:szCs w:val="26"/>
        </w:rPr>
      </w:pPr>
      <w:r w:rsidRPr="00787767">
        <w:rPr>
          <w:kern w:val="3"/>
          <w:sz w:val="26"/>
          <w:szCs w:val="26"/>
        </w:rPr>
        <w:t>копию страхового свидетельства обязательного пенсионного страхования (СНИЛС) заявителя в органах, осуществляющих пенсионное обеспечение;</w:t>
      </w:r>
    </w:p>
    <w:p w:rsidR="00787767" w:rsidRPr="00787767" w:rsidRDefault="00787767" w:rsidP="00787767">
      <w:pPr>
        <w:suppressAutoHyphens/>
        <w:overflowPunct w:val="0"/>
        <w:autoSpaceDE w:val="0"/>
        <w:autoSpaceDN w:val="0"/>
        <w:ind w:firstLine="720"/>
        <w:jc w:val="both"/>
        <w:textAlignment w:val="baseline"/>
        <w:rPr>
          <w:kern w:val="3"/>
          <w:sz w:val="26"/>
          <w:szCs w:val="26"/>
        </w:rPr>
      </w:pPr>
      <w:r w:rsidRPr="00787767">
        <w:rPr>
          <w:kern w:val="3"/>
          <w:sz w:val="26"/>
          <w:szCs w:val="26"/>
        </w:rPr>
        <w:t>номер личного лицевого счета и реквизиты кредитного учреждения по месту жительства (копия сберкнижки), в случае, если выплата пенсии за выслугу лет будет осуществляться через банк;</w:t>
      </w:r>
    </w:p>
    <w:p w:rsidR="00787767" w:rsidRPr="00787767" w:rsidRDefault="00787767" w:rsidP="00787767">
      <w:pPr>
        <w:suppressAutoHyphens/>
        <w:overflowPunct w:val="0"/>
        <w:autoSpaceDE w:val="0"/>
        <w:autoSpaceDN w:val="0"/>
        <w:ind w:firstLine="720"/>
        <w:jc w:val="both"/>
        <w:textAlignment w:val="baseline"/>
        <w:rPr>
          <w:kern w:val="3"/>
          <w:sz w:val="26"/>
          <w:szCs w:val="26"/>
        </w:rPr>
      </w:pPr>
      <w:r w:rsidRPr="00787767">
        <w:rPr>
          <w:kern w:val="3"/>
          <w:sz w:val="26"/>
          <w:szCs w:val="26"/>
        </w:rPr>
        <w:t>согласие на обработку персональных данных по форме согласно Приложению 8 к Административному регламенту.</w:t>
      </w:r>
    </w:p>
    <w:p w:rsidR="00787767" w:rsidRPr="00787767" w:rsidRDefault="00787767" w:rsidP="00787767">
      <w:pPr>
        <w:suppressAutoHyphens/>
        <w:overflowPunct w:val="0"/>
        <w:autoSpaceDE w:val="0"/>
        <w:autoSpaceDN w:val="0"/>
        <w:ind w:firstLine="720"/>
        <w:jc w:val="both"/>
        <w:textAlignment w:val="baseline"/>
        <w:rPr>
          <w:kern w:val="3"/>
          <w:sz w:val="26"/>
          <w:szCs w:val="26"/>
        </w:rPr>
      </w:pPr>
      <w:r w:rsidRPr="00787767">
        <w:rPr>
          <w:kern w:val="3"/>
          <w:sz w:val="26"/>
          <w:szCs w:val="26"/>
        </w:rPr>
        <w:t>Вместе с копиями указанных в настоящем пункте документов представляются их подлинники, которые при приеме документов сверяются с копиями и возвращаются заявителю.»</w:t>
      </w:r>
    </w:p>
    <w:p w:rsidR="00787767" w:rsidRPr="00787767" w:rsidRDefault="00787767" w:rsidP="00787767">
      <w:pPr>
        <w:suppressAutoHyphens/>
        <w:overflowPunct w:val="0"/>
        <w:autoSpaceDE w:val="0"/>
        <w:autoSpaceDN w:val="0"/>
        <w:ind w:firstLine="720"/>
        <w:jc w:val="both"/>
        <w:textAlignment w:val="baseline"/>
        <w:rPr>
          <w:kern w:val="3"/>
          <w:sz w:val="26"/>
          <w:szCs w:val="26"/>
        </w:rPr>
      </w:pPr>
      <w:r w:rsidRPr="00787767">
        <w:rPr>
          <w:kern w:val="3"/>
          <w:sz w:val="26"/>
          <w:szCs w:val="26"/>
        </w:rPr>
        <w:t xml:space="preserve">1.2. Пункт 49 подраздела 3 раздела 3. изложить в следующей редакции:           </w:t>
      </w:r>
    </w:p>
    <w:p w:rsidR="00787767" w:rsidRPr="00787767" w:rsidRDefault="00787767" w:rsidP="00787767">
      <w:pPr>
        <w:suppressAutoHyphens/>
        <w:overflowPunct w:val="0"/>
        <w:autoSpaceDE w:val="0"/>
        <w:autoSpaceDN w:val="0"/>
        <w:ind w:firstLine="720"/>
        <w:jc w:val="both"/>
        <w:textAlignment w:val="baseline"/>
        <w:rPr>
          <w:kern w:val="3"/>
          <w:sz w:val="26"/>
          <w:szCs w:val="26"/>
        </w:rPr>
      </w:pPr>
      <w:r w:rsidRPr="00787767">
        <w:rPr>
          <w:kern w:val="3"/>
          <w:sz w:val="26"/>
          <w:szCs w:val="26"/>
        </w:rPr>
        <w:t xml:space="preserve">«49. Заявление и полученные от заявителя документы, указанные в </w:t>
      </w:r>
      <w:hyperlink r:id="rId11" w:history="1">
        <w:r w:rsidRPr="00787767">
          <w:rPr>
            <w:color w:val="000000"/>
            <w:kern w:val="3"/>
            <w:sz w:val="26"/>
            <w:szCs w:val="26"/>
          </w:rPr>
          <w:t>пункте 20</w:t>
        </w:r>
      </w:hyperlink>
      <w:r w:rsidRPr="00787767">
        <w:rPr>
          <w:color w:val="000000"/>
          <w:kern w:val="3"/>
          <w:sz w:val="26"/>
          <w:szCs w:val="26"/>
        </w:rPr>
        <w:t xml:space="preserve"> Административного регламента, а также информация, полученная по каналам межведомственной связи, указанная в </w:t>
      </w:r>
      <w:hyperlink r:id="rId12" w:history="1">
        <w:r w:rsidRPr="00787767">
          <w:rPr>
            <w:color w:val="000000"/>
            <w:kern w:val="3"/>
            <w:sz w:val="26"/>
            <w:szCs w:val="26"/>
          </w:rPr>
          <w:t>пункте 21</w:t>
        </w:r>
      </w:hyperlink>
      <w:r w:rsidRPr="00787767">
        <w:rPr>
          <w:color w:val="000000"/>
          <w:kern w:val="3"/>
          <w:sz w:val="26"/>
          <w:szCs w:val="26"/>
        </w:rPr>
        <w:t xml:space="preserve"> Административного регла</w:t>
      </w:r>
      <w:r w:rsidRPr="00787767">
        <w:rPr>
          <w:kern w:val="3"/>
          <w:sz w:val="26"/>
          <w:szCs w:val="26"/>
        </w:rPr>
        <w:t>мента Главой района направляются на рассмотрение ответственному по кадровой работе.»</w:t>
      </w:r>
    </w:p>
    <w:p w:rsidR="00787767" w:rsidRPr="00787767" w:rsidRDefault="00787767" w:rsidP="00787767">
      <w:pPr>
        <w:suppressAutoHyphens/>
        <w:overflowPunct w:val="0"/>
        <w:autoSpaceDE w:val="0"/>
        <w:autoSpaceDN w:val="0"/>
        <w:ind w:firstLine="720"/>
        <w:jc w:val="both"/>
        <w:textAlignment w:val="baseline"/>
        <w:rPr>
          <w:kern w:val="3"/>
          <w:sz w:val="26"/>
          <w:szCs w:val="26"/>
        </w:rPr>
      </w:pPr>
      <w:r w:rsidRPr="00787767">
        <w:rPr>
          <w:kern w:val="3"/>
          <w:sz w:val="26"/>
          <w:szCs w:val="26"/>
        </w:rPr>
        <w:t>1.3. Приложение № 1 к Административному регламенту изложить в новой редакции (Приложение 1).</w:t>
      </w:r>
    </w:p>
    <w:p w:rsidR="00787767" w:rsidRPr="00787767" w:rsidRDefault="00787767" w:rsidP="00787767">
      <w:pPr>
        <w:suppressAutoHyphens/>
        <w:overflowPunct w:val="0"/>
        <w:autoSpaceDE w:val="0"/>
        <w:autoSpaceDN w:val="0"/>
        <w:ind w:firstLine="720"/>
        <w:jc w:val="both"/>
        <w:textAlignment w:val="baseline"/>
        <w:rPr>
          <w:kern w:val="3"/>
          <w:sz w:val="26"/>
          <w:szCs w:val="26"/>
        </w:rPr>
      </w:pPr>
      <w:r w:rsidRPr="00787767">
        <w:rPr>
          <w:kern w:val="3"/>
          <w:sz w:val="26"/>
          <w:szCs w:val="26"/>
        </w:rPr>
        <w:t xml:space="preserve">1.4. Дополнить Административный регламент приложением № 8 (Приложение 2). </w:t>
      </w:r>
    </w:p>
    <w:p w:rsidR="00787767" w:rsidRPr="00787767" w:rsidRDefault="00787767" w:rsidP="00787767">
      <w:pPr>
        <w:suppressAutoHyphens/>
        <w:overflowPunct w:val="0"/>
        <w:autoSpaceDE w:val="0"/>
        <w:autoSpaceDN w:val="0"/>
        <w:ind w:firstLine="720"/>
        <w:jc w:val="both"/>
        <w:textAlignment w:val="baseline"/>
        <w:rPr>
          <w:kern w:val="3"/>
          <w:sz w:val="26"/>
          <w:szCs w:val="26"/>
        </w:rPr>
      </w:pPr>
      <w:bookmarkStart w:id="5" w:name="anchor2"/>
      <w:bookmarkStart w:id="6" w:name="anchor3"/>
      <w:bookmarkEnd w:id="5"/>
      <w:bookmarkEnd w:id="6"/>
      <w:r w:rsidRPr="00787767">
        <w:rPr>
          <w:kern w:val="3"/>
          <w:sz w:val="26"/>
          <w:szCs w:val="26"/>
        </w:rPr>
        <w:t>2. Контроль за исполнением настоящего постановления возложить на руководителя аппарата Администрации Чамзинского муниципального района.</w:t>
      </w:r>
    </w:p>
    <w:p w:rsidR="00787767" w:rsidRPr="00787767" w:rsidRDefault="00787767" w:rsidP="00787767">
      <w:pPr>
        <w:suppressAutoHyphens/>
        <w:overflowPunct w:val="0"/>
        <w:autoSpaceDE w:val="0"/>
        <w:autoSpaceDN w:val="0"/>
        <w:ind w:firstLine="720"/>
        <w:jc w:val="both"/>
        <w:textAlignment w:val="baseline"/>
        <w:rPr>
          <w:kern w:val="3"/>
          <w:sz w:val="26"/>
          <w:szCs w:val="26"/>
        </w:rPr>
      </w:pPr>
      <w:bookmarkStart w:id="7" w:name="anchor4"/>
      <w:bookmarkEnd w:id="7"/>
      <w:r w:rsidRPr="00787767">
        <w:rPr>
          <w:kern w:val="3"/>
          <w:sz w:val="26"/>
          <w:szCs w:val="26"/>
        </w:rPr>
        <w:t xml:space="preserve">3. Настоящее постановление вступает в силу после дня его </w:t>
      </w:r>
      <w:hyperlink r:id="rId13" w:history="1">
        <w:r w:rsidRPr="00787767">
          <w:rPr>
            <w:kern w:val="3"/>
            <w:sz w:val="26"/>
            <w:szCs w:val="26"/>
          </w:rPr>
          <w:t>официального опубликования</w:t>
        </w:r>
      </w:hyperlink>
      <w:r w:rsidRPr="00787767">
        <w:rPr>
          <w:kern w:val="3"/>
          <w:sz w:val="26"/>
          <w:szCs w:val="26"/>
        </w:rPr>
        <w:t xml:space="preserve"> в Информационном бюллетене Чамзинского муниципального района.</w:t>
      </w:r>
    </w:p>
    <w:p w:rsidR="00787767" w:rsidRPr="00787767" w:rsidRDefault="00787767" w:rsidP="00787767">
      <w:pPr>
        <w:spacing w:after="3" w:line="313" w:lineRule="auto"/>
        <w:ind w:left="148" w:right="-16" w:hanging="115"/>
        <w:rPr>
          <w:color w:val="000000"/>
          <w:sz w:val="26"/>
          <w:szCs w:val="26"/>
          <w:lang w:eastAsia="en-US"/>
        </w:rPr>
      </w:pPr>
    </w:p>
    <w:p w:rsidR="00787767" w:rsidRPr="00787767" w:rsidRDefault="00787767" w:rsidP="00787767">
      <w:pPr>
        <w:spacing w:after="3" w:line="313" w:lineRule="auto"/>
        <w:ind w:right="-16"/>
        <w:rPr>
          <w:color w:val="000000"/>
          <w:sz w:val="26"/>
          <w:szCs w:val="26"/>
          <w:lang w:eastAsia="en-US"/>
        </w:rPr>
      </w:pPr>
    </w:p>
    <w:p w:rsidR="00787767" w:rsidRPr="00787767" w:rsidRDefault="00787767" w:rsidP="00787767">
      <w:pPr>
        <w:spacing w:after="3" w:line="313" w:lineRule="auto"/>
        <w:ind w:right="-16"/>
        <w:rPr>
          <w:color w:val="000000"/>
          <w:sz w:val="26"/>
          <w:szCs w:val="26"/>
          <w:lang w:eastAsia="en-US"/>
        </w:rPr>
      </w:pPr>
    </w:p>
    <w:p w:rsidR="00787767" w:rsidRPr="00787767" w:rsidRDefault="00787767" w:rsidP="00787767">
      <w:pPr>
        <w:spacing w:after="3" w:line="313" w:lineRule="auto"/>
        <w:ind w:right="-16"/>
        <w:rPr>
          <w:color w:val="000000"/>
          <w:sz w:val="26"/>
          <w:szCs w:val="26"/>
          <w:lang w:eastAsia="en-US"/>
        </w:rPr>
      </w:pPr>
    </w:p>
    <w:p w:rsidR="00787767" w:rsidRPr="00787767" w:rsidRDefault="00787767" w:rsidP="00787767">
      <w:pPr>
        <w:ind w:right="298"/>
        <w:jc w:val="both"/>
        <w:rPr>
          <w:color w:val="000000"/>
          <w:sz w:val="26"/>
          <w:szCs w:val="26"/>
          <w:lang w:eastAsia="en-US"/>
        </w:rPr>
      </w:pPr>
      <w:r w:rsidRPr="00787767">
        <w:rPr>
          <w:color w:val="000000"/>
          <w:sz w:val="26"/>
          <w:szCs w:val="26"/>
          <w:lang w:eastAsia="en-US"/>
        </w:rPr>
        <w:t xml:space="preserve">Глава Чамзинского </w:t>
      </w:r>
    </w:p>
    <w:p w:rsidR="00787767" w:rsidRPr="00787767" w:rsidRDefault="00787767" w:rsidP="00787767">
      <w:pPr>
        <w:ind w:right="-2"/>
        <w:jc w:val="both"/>
        <w:rPr>
          <w:color w:val="000000"/>
          <w:sz w:val="26"/>
          <w:szCs w:val="26"/>
          <w:lang w:eastAsia="en-US"/>
        </w:rPr>
      </w:pPr>
      <w:r w:rsidRPr="00787767">
        <w:rPr>
          <w:color w:val="000000"/>
          <w:sz w:val="26"/>
          <w:szCs w:val="26"/>
          <w:lang w:eastAsia="en-US"/>
        </w:rPr>
        <w:t xml:space="preserve">муниципального района                                                                         </w:t>
      </w:r>
      <w:r>
        <w:rPr>
          <w:color w:val="000000"/>
          <w:sz w:val="26"/>
          <w:szCs w:val="26"/>
          <w:lang w:eastAsia="en-US"/>
        </w:rPr>
        <w:t xml:space="preserve">  </w:t>
      </w:r>
      <w:r w:rsidRPr="00787767">
        <w:rPr>
          <w:color w:val="000000"/>
          <w:sz w:val="26"/>
          <w:szCs w:val="26"/>
          <w:lang w:eastAsia="en-US"/>
        </w:rPr>
        <w:t xml:space="preserve">   В.А. Буткеев </w:t>
      </w:r>
    </w:p>
    <w:p w:rsidR="00787767" w:rsidRPr="00787767" w:rsidRDefault="00787767" w:rsidP="00787767">
      <w:pPr>
        <w:ind w:right="-16"/>
        <w:rPr>
          <w:color w:val="000000"/>
          <w:sz w:val="28"/>
          <w:szCs w:val="22"/>
          <w:lang w:eastAsia="en-US"/>
        </w:rPr>
      </w:pPr>
      <w:r w:rsidRPr="00787767">
        <w:rPr>
          <w:color w:val="000000"/>
          <w:sz w:val="28"/>
          <w:szCs w:val="22"/>
          <w:lang w:eastAsia="en-US"/>
        </w:rPr>
        <w:t xml:space="preserve">                                                                                     </w:t>
      </w:r>
      <w:bookmarkStart w:id="8" w:name="anchor200"/>
      <w:bookmarkStart w:id="9" w:name="anchor300"/>
      <w:bookmarkEnd w:id="8"/>
      <w:bookmarkEnd w:id="9"/>
    </w:p>
    <w:p w:rsidR="00787767" w:rsidRPr="00787767" w:rsidRDefault="00787767" w:rsidP="00787767">
      <w:pPr>
        <w:overflowPunct w:val="0"/>
        <w:autoSpaceDE w:val="0"/>
        <w:autoSpaceDN w:val="0"/>
        <w:jc w:val="right"/>
        <w:textAlignment w:val="baseline"/>
        <w:rPr>
          <w:kern w:val="3"/>
          <w:sz w:val="26"/>
          <w:szCs w:val="26"/>
        </w:rPr>
      </w:pPr>
    </w:p>
    <w:p w:rsidR="00787767" w:rsidRPr="00787767" w:rsidRDefault="00787767" w:rsidP="00787767">
      <w:pPr>
        <w:overflowPunct w:val="0"/>
        <w:autoSpaceDE w:val="0"/>
        <w:autoSpaceDN w:val="0"/>
        <w:jc w:val="right"/>
        <w:textAlignment w:val="baseline"/>
        <w:rPr>
          <w:kern w:val="3"/>
          <w:sz w:val="26"/>
          <w:szCs w:val="26"/>
        </w:rPr>
      </w:pPr>
      <w:r>
        <w:rPr>
          <w:kern w:val="3"/>
          <w:sz w:val="26"/>
          <w:szCs w:val="26"/>
        </w:rPr>
        <w:lastRenderedPageBreak/>
        <w:t>Приложение 1</w:t>
      </w:r>
    </w:p>
    <w:p w:rsidR="00787767" w:rsidRPr="00787767" w:rsidRDefault="00787767" w:rsidP="00787767">
      <w:pPr>
        <w:overflowPunct w:val="0"/>
        <w:autoSpaceDE w:val="0"/>
        <w:autoSpaceDN w:val="0"/>
        <w:jc w:val="right"/>
        <w:textAlignment w:val="baseline"/>
        <w:rPr>
          <w:rFonts w:eastAsia="Courier New"/>
          <w:b/>
          <w:color w:val="26282F"/>
          <w:kern w:val="3"/>
          <w:sz w:val="20"/>
          <w:szCs w:val="20"/>
        </w:rPr>
      </w:pPr>
      <w:r w:rsidRPr="00787767">
        <w:rPr>
          <w:rFonts w:eastAsia="Courier New"/>
          <w:b/>
          <w:color w:val="26282F"/>
          <w:kern w:val="3"/>
          <w:sz w:val="20"/>
          <w:szCs w:val="20"/>
        </w:rPr>
        <w:t>Приложение № 1</w:t>
      </w:r>
    </w:p>
    <w:p w:rsidR="00787767" w:rsidRPr="00787767" w:rsidRDefault="00787767" w:rsidP="00787767">
      <w:pPr>
        <w:overflowPunct w:val="0"/>
        <w:autoSpaceDE w:val="0"/>
        <w:autoSpaceDN w:val="0"/>
        <w:jc w:val="right"/>
        <w:textAlignment w:val="baseline"/>
        <w:rPr>
          <w:rFonts w:eastAsia="Courier New"/>
          <w:b/>
          <w:color w:val="26282F"/>
          <w:kern w:val="3"/>
          <w:sz w:val="20"/>
          <w:szCs w:val="20"/>
        </w:rPr>
      </w:pPr>
      <w:r w:rsidRPr="00787767">
        <w:rPr>
          <w:rFonts w:eastAsia="Courier New"/>
          <w:b/>
          <w:color w:val="26282F"/>
          <w:kern w:val="3"/>
          <w:sz w:val="20"/>
          <w:szCs w:val="20"/>
        </w:rPr>
        <w:t xml:space="preserve">к </w:t>
      </w:r>
      <w:hyperlink r:id="rId14" w:history="1">
        <w:r w:rsidRPr="00787767">
          <w:rPr>
            <w:rFonts w:eastAsia="Courier New"/>
            <w:b/>
            <w:kern w:val="3"/>
            <w:sz w:val="20"/>
            <w:szCs w:val="20"/>
          </w:rPr>
          <w:t>Административному регламенту</w:t>
        </w:r>
      </w:hyperlink>
      <w:r w:rsidRPr="00787767">
        <w:rPr>
          <w:rFonts w:eastAsia="Courier New"/>
          <w:b/>
          <w:kern w:val="3"/>
          <w:sz w:val="20"/>
          <w:szCs w:val="20"/>
        </w:rPr>
        <w:t xml:space="preserve"> </w:t>
      </w:r>
      <w:r w:rsidRPr="00787767">
        <w:rPr>
          <w:rFonts w:eastAsia="Courier New"/>
          <w:b/>
          <w:color w:val="26282F"/>
          <w:kern w:val="3"/>
          <w:sz w:val="20"/>
          <w:szCs w:val="20"/>
        </w:rPr>
        <w:t xml:space="preserve">Администрации Чамзинского муниципального района </w:t>
      </w:r>
    </w:p>
    <w:p w:rsidR="00787767" w:rsidRPr="00787767" w:rsidRDefault="00787767" w:rsidP="00787767">
      <w:pPr>
        <w:overflowPunct w:val="0"/>
        <w:autoSpaceDE w:val="0"/>
        <w:autoSpaceDN w:val="0"/>
        <w:jc w:val="right"/>
        <w:textAlignment w:val="baseline"/>
        <w:rPr>
          <w:rFonts w:eastAsia="Courier New"/>
          <w:b/>
          <w:color w:val="26282F"/>
          <w:kern w:val="3"/>
          <w:sz w:val="20"/>
          <w:szCs w:val="20"/>
        </w:rPr>
      </w:pPr>
      <w:r w:rsidRPr="00787767">
        <w:rPr>
          <w:rFonts w:eastAsia="Courier New"/>
          <w:b/>
          <w:color w:val="26282F"/>
          <w:kern w:val="3"/>
          <w:sz w:val="20"/>
          <w:szCs w:val="20"/>
        </w:rPr>
        <w:t xml:space="preserve">предоставления муниципальной услуги «Установление и выплата пенсии за выслугу лет лицам, замещавшим муниципальные должности и должности муниципальной службы </w:t>
      </w:r>
    </w:p>
    <w:p w:rsidR="00787767" w:rsidRPr="00787767" w:rsidRDefault="00787767" w:rsidP="00787767">
      <w:pPr>
        <w:overflowPunct w:val="0"/>
        <w:autoSpaceDE w:val="0"/>
        <w:autoSpaceDN w:val="0"/>
        <w:jc w:val="right"/>
        <w:textAlignment w:val="baseline"/>
        <w:rPr>
          <w:rFonts w:eastAsia="Courier New"/>
          <w:b/>
          <w:color w:val="26282F"/>
          <w:kern w:val="3"/>
          <w:sz w:val="26"/>
          <w:szCs w:val="26"/>
        </w:rPr>
      </w:pPr>
      <w:r w:rsidRPr="00787767">
        <w:rPr>
          <w:rFonts w:eastAsia="Courier New"/>
          <w:b/>
          <w:color w:val="26282F"/>
          <w:kern w:val="3"/>
          <w:sz w:val="20"/>
          <w:szCs w:val="20"/>
        </w:rPr>
        <w:t>в органах местного самоуправления Чамзинского муниципального района»</w:t>
      </w:r>
    </w:p>
    <w:p w:rsidR="00787767" w:rsidRPr="00787767" w:rsidRDefault="00787767" w:rsidP="00787767">
      <w:pPr>
        <w:overflowPunct w:val="0"/>
        <w:autoSpaceDE w:val="0"/>
        <w:autoSpaceDN w:val="0"/>
        <w:jc w:val="center"/>
        <w:textAlignment w:val="baseline"/>
        <w:rPr>
          <w:rFonts w:eastAsia="Courier New"/>
          <w:b/>
          <w:color w:val="26282F"/>
          <w:kern w:val="3"/>
          <w:sz w:val="26"/>
          <w:szCs w:val="26"/>
        </w:rPr>
      </w:pPr>
    </w:p>
    <w:p w:rsidR="00787767" w:rsidRPr="00787767" w:rsidRDefault="00787767" w:rsidP="00787767">
      <w:pPr>
        <w:overflowPunct w:val="0"/>
        <w:autoSpaceDE w:val="0"/>
        <w:autoSpaceDN w:val="0"/>
        <w:jc w:val="center"/>
        <w:textAlignment w:val="baseline"/>
        <w:rPr>
          <w:rFonts w:eastAsia="Courier New"/>
          <w:kern w:val="3"/>
          <w:sz w:val="26"/>
          <w:szCs w:val="26"/>
        </w:rPr>
      </w:pPr>
      <w:r w:rsidRPr="00787767">
        <w:rPr>
          <w:rFonts w:eastAsia="Courier New"/>
          <w:b/>
          <w:color w:val="26282F"/>
          <w:kern w:val="3"/>
          <w:sz w:val="26"/>
          <w:szCs w:val="26"/>
        </w:rPr>
        <w:t>Примерная форма</w:t>
      </w:r>
    </w:p>
    <w:p w:rsidR="00787767" w:rsidRPr="00787767" w:rsidRDefault="00787767" w:rsidP="00787767">
      <w:pPr>
        <w:overflowPunct w:val="0"/>
        <w:autoSpaceDE w:val="0"/>
        <w:autoSpaceDN w:val="0"/>
        <w:jc w:val="center"/>
        <w:textAlignment w:val="baseline"/>
        <w:rPr>
          <w:rFonts w:eastAsia="Courier New"/>
          <w:kern w:val="3"/>
          <w:sz w:val="26"/>
          <w:szCs w:val="26"/>
        </w:rPr>
      </w:pPr>
      <w:r w:rsidRPr="00787767">
        <w:rPr>
          <w:rFonts w:eastAsia="Courier New"/>
          <w:b/>
          <w:color w:val="26282F"/>
          <w:kern w:val="3"/>
          <w:sz w:val="26"/>
          <w:szCs w:val="26"/>
        </w:rPr>
        <w:t>заявления об установлении пенсии за выслугу лет</w:t>
      </w:r>
    </w:p>
    <w:p w:rsidR="00787767" w:rsidRPr="00787767" w:rsidRDefault="00787767" w:rsidP="00787767">
      <w:pPr>
        <w:suppressAutoHyphens/>
        <w:overflowPunct w:val="0"/>
        <w:autoSpaceDE w:val="0"/>
        <w:autoSpaceDN w:val="0"/>
        <w:ind w:firstLine="720"/>
        <w:jc w:val="both"/>
        <w:textAlignment w:val="baseline"/>
        <w:rPr>
          <w:kern w:val="3"/>
          <w:sz w:val="26"/>
          <w:szCs w:val="26"/>
        </w:rPr>
      </w:pPr>
    </w:p>
    <w:p w:rsidR="00787767" w:rsidRPr="00787767" w:rsidRDefault="00787767" w:rsidP="00787767">
      <w:pPr>
        <w:overflowPunct w:val="0"/>
        <w:autoSpaceDE w:val="0"/>
        <w:autoSpaceDN w:val="0"/>
        <w:ind w:firstLine="2268"/>
        <w:jc w:val="both"/>
        <w:textAlignment w:val="baseline"/>
        <w:rPr>
          <w:rFonts w:eastAsia="Courier New"/>
          <w:kern w:val="3"/>
          <w:sz w:val="26"/>
          <w:szCs w:val="26"/>
        </w:rPr>
      </w:pPr>
      <w:r w:rsidRPr="00787767">
        <w:rPr>
          <w:rFonts w:eastAsia="Courier New"/>
          <w:kern w:val="3"/>
          <w:sz w:val="26"/>
          <w:szCs w:val="26"/>
        </w:rPr>
        <w:t xml:space="preserve">                         Главе Чамзинского муниципального района</w:t>
      </w:r>
    </w:p>
    <w:p w:rsidR="00787767" w:rsidRPr="00787767" w:rsidRDefault="00787767" w:rsidP="00787767">
      <w:pPr>
        <w:overflowPunct w:val="0"/>
        <w:autoSpaceDE w:val="0"/>
        <w:autoSpaceDN w:val="0"/>
        <w:ind w:firstLine="2268"/>
        <w:jc w:val="both"/>
        <w:textAlignment w:val="baseline"/>
        <w:rPr>
          <w:rFonts w:eastAsia="Courier New"/>
          <w:kern w:val="3"/>
          <w:sz w:val="26"/>
          <w:szCs w:val="26"/>
        </w:rPr>
      </w:pPr>
      <w:r w:rsidRPr="00787767">
        <w:rPr>
          <w:rFonts w:eastAsia="Courier New"/>
          <w:kern w:val="3"/>
          <w:sz w:val="26"/>
          <w:szCs w:val="26"/>
        </w:rPr>
        <w:t xml:space="preserve">                         Республики Мордовия</w:t>
      </w:r>
    </w:p>
    <w:p w:rsidR="00787767" w:rsidRPr="00787767" w:rsidRDefault="00787767" w:rsidP="00787767">
      <w:pPr>
        <w:overflowPunct w:val="0"/>
        <w:autoSpaceDE w:val="0"/>
        <w:autoSpaceDN w:val="0"/>
        <w:ind w:firstLine="2268"/>
        <w:jc w:val="both"/>
        <w:textAlignment w:val="baseline"/>
        <w:rPr>
          <w:rFonts w:eastAsia="Courier New"/>
          <w:kern w:val="3"/>
          <w:sz w:val="26"/>
          <w:szCs w:val="26"/>
        </w:rPr>
      </w:pPr>
      <w:r w:rsidRPr="00787767">
        <w:rPr>
          <w:rFonts w:eastAsia="Courier New"/>
          <w:kern w:val="3"/>
          <w:sz w:val="26"/>
          <w:szCs w:val="26"/>
        </w:rPr>
        <w:t xml:space="preserve">                         _________________________________________</w:t>
      </w:r>
    </w:p>
    <w:p w:rsidR="00787767" w:rsidRPr="00787767" w:rsidRDefault="00787767" w:rsidP="00787767">
      <w:pPr>
        <w:overflowPunct w:val="0"/>
        <w:autoSpaceDE w:val="0"/>
        <w:autoSpaceDN w:val="0"/>
        <w:ind w:firstLine="2268"/>
        <w:jc w:val="both"/>
        <w:textAlignment w:val="baseline"/>
        <w:rPr>
          <w:rFonts w:eastAsia="Courier New"/>
          <w:kern w:val="3"/>
          <w:sz w:val="26"/>
          <w:szCs w:val="26"/>
        </w:rPr>
      </w:pPr>
      <w:r w:rsidRPr="00787767">
        <w:rPr>
          <w:rFonts w:eastAsia="Courier New"/>
          <w:kern w:val="3"/>
          <w:sz w:val="26"/>
          <w:szCs w:val="26"/>
        </w:rPr>
        <w:t xml:space="preserve">                         кого ______________________________________</w:t>
      </w:r>
    </w:p>
    <w:p w:rsidR="00787767" w:rsidRPr="00787767" w:rsidRDefault="00787767" w:rsidP="00787767">
      <w:pPr>
        <w:overflowPunct w:val="0"/>
        <w:autoSpaceDE w:val="0"/>
        <w:autoSpaceDN w:val="0"/>
        <w:ind w:firstLine="2268"/>
        <w:jc w:val="both"/>
        <w:textAlignment w:val="baseline"/>
        <w:rPr>
          <w:rFonts w:eastAsia="Courier New"/>
          <w:kern w:val="3"/>
          <w:sz w:val="16"/>
          <w:szCs w:val="16"/>
        </w:rPr>
      </w:pPr>
      <w:r w:rsidRPr="00787767">
        <w:rPr>
          <w:rFonts w:eastAsia="Courier New"/>
          <w:kern w:val="3"/>
          <w:sz w:val="16"/>
          <w:szCs w:val="16"/>
        </w:rPr>
        <w:t xml:space="preserve">                                                                              (фамилия, имя, отчество, далее –заявитель)</w:t>
      </w:r>
    </w:p>
    <w:p w:rsidR="00787767" w:rsidRPr="00787767" w:rsidRDefault="00787767" w:rsidP="00787767">
      <w:pPr>
        <w:overflowPunct w:val="0"/>
        <w:autoSpaceDE w:val="0"/>
        <w:autoSpaceDN w:val="0"/>
        <w:ind w:firstLine="2268"/>
        <w:jc w:val="both"/>
        <w:textAlignment w:val="baseline"/>
        <w:rPr>
          <w:rFonts w:eastAsia="Courier New"/>
          <w:kern w:val="3"/>
          <w:sz w:val="26"/>
          <w:szCs w:val="26"/>
        </w:rPr>
      </w:pPr>
      <w:r w:rsidRPr="00787767">
        <w:rPr>
          <w:rFonts w:eastAsia="Courier New"/>
          <w:kern w:val="3"/>
          <w:sz w:val="26"/>
          <w:szCs w:val="26"/>
        </w:rPr>
        <w:t xml:space="preserve">                         адрес заявителя: ________________________</w:t>
      </w:r>
    </w:p>
    <w:p w:rsidR="00787767" w:rsidRPr="00787767" w:rsidRDefault="00787767" w:rsidP="00787767">
      <w:pPr>
        <w:overflowPunct w:val="0"/>
        <w:autoSpaceDE w:val="0"/>
        <w:autoSpaceDN w:val="0"/>
        <w:ind w:firstLine="2268"/>
        <w:jc w:val="both"/>
        <w:textAlignment w:val="baseline"/>
        <w:rPr>
          <w:rFonts w:eastAsia="Courier New"/>
          <w:kern w:val="3"/>
          <w:sz w:val="26"/>
          <w:szCs w:val="26"/>
        </w:rPr>
      </w:pPr>
      <w:r w:rsidRPr="00787767">
        <w:rPr>
          <w:rFonts w:eastAsia="Courier New"/>
          <w:kern w:val="3"/>
          <w:sz w:val="26"/>
          <w:szCs w:val="26"/>
        </w:rPr>
        <w:t xml:space="preserve">                         ________________________________________;</w:t>
      </w:r>
    </w:p>
    <w:p w:rsidR="00787767" w:rsidRPr="00787767" w:rsidRDefault="00787767" w:rsidP="00787767">
      <w:pPr>
        <w:overflowPunct w:val="0"/>
        <w:autoSpaceDE w:val="0"/>
        <w:autoSpaceDN w:val="0"/>
        <w:ind w:firstLine="2268"/>
        <w:jc w:val="both"/>
        <w:textAlignment w:val="baseline"/>
        <w:rPr>
          <w:rFonts w:eastAsia="Courier New"/>
          <w:kern w:val="3"/>
          <w:sz w:val="16"/>
          <w:szCs w:val="16"/>
        </w:rPr>
      </w:pPr>
      <w:r w:rsidRPr="00787767">
        <w:rPr>
          <w:rFonts w:eastAsia="Courier New"/>
          <w:kern w:val="3"/>
          <w:sz w:val="26"/>
          <w:szCs w:val="26"/>
        </w:rPr>
        <w:t xml:space="preserve">                                                   </w:t>
      </w:r>
      <w:r w:rsidRPr="00787767">
        <w:rPr>
          <w:rFonts w:eastAsia="Courier New"/>
          <w:kern w:val="3"/>
          <w:sz w:val="16"/>
          <w:szCs w:val="16"/>
        </w:rPr>
        <w:t>(место регистрации физического лица)</w:t>
      </w:r>
    </w:p>
    <w:p w:rsidR="00787767" w:rsidRPr="00787767" w:rsidRDefault="00787767" w:rsidP="00787767">
      <w:pPr>
        <w:overflowPunct w:val="0"/>
        <w:autoSpaceDE w:val="0"/>
        <w:autoSpaceDN w:val="0"/>
        <w:ind w:firstLine="2268"/>
        <w:jc w:val="both"/>
        <w:textAlignment w:val="baseline"/>
        <w:rPr>
          <w:rFonts w:eastAsia="Courier New"/>
          <w:kern w:val="3"/>
          <w:sz w:val="26"/>
          <w:szCs w:val="26"/>
        </w:rPr>
      </w:pPr>
      <w:r w:rsidRPr="00787767">
        <w:rPr>
          <w:rFonts w:eastAsia="Courier New"/>
          <w:kern w:val="3"/>
          <w:sz w:val="26"/>
          <w:szCs w:val="26"/>
        </w:rPr>
        <w:t xml:space="preserve">                         телефон (факс) заявителя</w:t>
      </w:r>
    </w:p>
    <w:p w:rsidR="00787767" w:rsidRPr="00787767" w:rsidRDefault="00787767" w:rsidP="00787767">
      <w:pPr>
        <w:overflowPunct w:val="0"/>
        <w:autoSpaceDE w:val="0"/>
        <w:autoSpaceDN w:val="0"/>
        <w:ind w:firstLine="2268"/>
        <w:jc w:val="both"/>
        <w:textAlignment w:val="baseline"/>
        <w:rPr>
          <w:rFonts w:eastAsia="Courier New"/>
          <w:kern w:val="3"/>
          <w:sz w:val="26"/>
          <w:szCs w:val="26"/>
        </w:rPr>
      </w:pPr>
      <w:r w:rsidRPr="00787767">
        <w:rPr>
          <w:rFonts w:eastAsia="Courier New"/>
          <w:kern w:val="3"/>
          <w:sz w:val="26"/>
          <w:szCs w:val="26"/>
        </w:rPr>
        <w:t xml:space="preserve">                         ________________________________________</w:t>
      </w:r>
    </w:p>
    <w:p w:rsidR="00787767" w:rsidRPr="00787767" w:rsidRDefault="00787767" w:rsidP="00787767">
      <w:pPr>
        <w:suppressAutoHyphens/>
        <w:overflowPunct w:val="0"/>
        <w:autoSpaceDE w:val="0"/>
        <w:autoSpaceDN w:val="0"/>
        <w:ind w:firstLine="720"/>
        <w:jc w:val="both"/>
        <w:textAlignment w:val="baseline"/>
        <w:rPr>
          <w:kern w:val="3"/>
          <w:sz w:val="26"/>
          <w:szCs w:val="26"/>
        </w:rPr>
      </w:pPr>
    </w:p>
    <w:p w:rsidR="00787767" w:rsidRPr="00787767" w:rsidRDefault="00787767" w:rsidP="00787767">
      <w:pPr>
        <w:overflowPunct w:val="0"/>
        <w:autoSpaceDE w:val="0"/>
        <w:autoSpaceDN w:val="0"/>
        <w:jc w:val="center"/>
        <w:textAlignment w:val="baseline"/>
        <w:rPr>
          <w:rFonts w:eastAsia="Courier New"/>
          <w:kern w:val="3"/>
          <w:sz w:val="26"/>
          <w:szCs w:val="26"/>
        </w:rPr>
      </w:pPr>
      <w:r w:rsidRPr="00787767">
        <w:rPr>
          <w:rFonts w:eastAsia="Courier New"/>
          <w:b/>
          <w:color w:val="26282F"/>
          <w:kern w:val="3"/>
          <w:sz w:val="26"/>
          <w:szCs w:val="26"/>
        </w:rPr>
        <w:t>заявление.</w:t>
      </w:r>
    </w:p>
    <w:p w:rsidR="00787767" w:rsidRPr="00787767" w:rsidRDefault="00787767" w:rsidP="00787767">
      <w:pPr>
        <w:suppressAutoHyphens/>
        <w:overflowPunct w:val="0"/>
        <w:autoSpaceDE w:val="0"/>
        <w:autoSpaceDN w:val="0"/>
        <w:ind w:firstLine="720"/>
        <w:jc w:val="both"/>
        <w:textAlignment w:val="baseline"/>
        <w:rPr>
          <w:kern w:val="3"/>
          <w:sz w:val="26"/>
          <w:szCs w:val="26"/>
        </w:rPr>
      </w:pPr>
    </w:p>
    <w:p w:rsidR="00787767" w:rsidRPr="00787767" w:rsidRDefault="00787767" w:rsidP="00787767">
      <w:pPr>
        <w:ind w:firstLine="710"/>
        <w:jc w:val="both"/>
        <w:rPr>
          <w:rFonts w:eastAsia="Courier New"/>
          <w:color w:val="000000"/>
          <w:sz w:val="26"/>
          <w:szCs w:val="26"/>
        </w:rPr>
      </w:pPr>
      <w:r w:rsidRPr="00787767">
        <w:rPr>
          <w:rFonts w:eastAsia="Courier New"/>
          <w:color w:val="000000"/>
          <w:sz w:val="28"/>
          <w:szCs w:val="22"/>
        </w:rPr>
        <w:t xml:space="preserve"> </w:t>
      </w:r>
      <w:r w:rsidRPr="00787767">
        <w:rPr>
          <w:rFonts w:eastAsia="Courier New"/>
          <w:color w:val="000000"/>
          <w:sz w:val="26"/>
          <w:szCs w:val="26"/>
        </w:rPr>
        <w:t xml:space="preserve">В соответствии с </w:t>
      </w:r>
      <w:hyperlink r:id="rId15" w:history="1">
        <w:r w:rsidRPr="00787767">
          <w:rPr>
            <w:rFonts w:eastAsia="Courier New"/>
            <w:color w:val="000000"/>
            <w:sz w:val="26"/>
            <w:szCs w:val="26"/>
          </w:rPr>
          <w:t>Законом</w:t>
        </w:r>
      </w:hyperlink>
      <w:r w:rsidRPr="00787767">
        <w:rPr>
          <w:rFonts w:eastAsia="Courier New"/>
          <w:color w:val="000000"/>
          <w:sz w:val="26"/>
          <w:szCs w:val="26"/>
        </w:rPr>
        <w:t xml:space="preserve"> Республики Мордовия «О муниципальной службе в  Республике  Мордовия»  (</w:t>
      </w:r>
      <w:hyperlink r:id="rId16" w:history="1">
        <w:r w:rsidRPr="00787767">
          <w:rPr>
            <w:rFonts w:eastAsia="Courier New"/>
            <w:color w:val="000000"/>
            <w:sz w:val="26"/>
            <w:szCs w:val="26"/>
          </w:rPr>
          <w:t>Законом</w:t>
        </w:r>
      </w:hyperlink>
      <w:r w:rsidRPr="00787767">
        <w:rPr>
          <w:rFonts w:eastAsia="Courier New"/>
          <w:color w:val="000000"/>
          <w:sz w:val="26"/>
          <w:szCs w:val="26"/>
        </w:rPr>
        <w:t xml:space="preserve">  Республики  Мордовия   «О   гарантиях осуществления  полномочий  депутата,  члена  выборного  органа   местного самоуправления, выборного  должностного  лица  местного  самоуправления») прошу установить мне  пенсию  за  выслугу  лет,  к  страховой   пенсии по старости (инвалидности), назначенной в соответствии с </w:t>
      </w:r>
      <w:hyperlink r:id="rId17" w:history="1">
        <w:r w:rsidRPr="00787767">
          <w:rPr>
            <w:rFonts w:eastAsia="Courier New"/>
            <w:color w:val="000000"/>
            <w:sz w:val="26"/>
            <w:szCs w:val="26"/>
          </w:rPr>
          <w:t>Федеральным законом</w:t>
        </w:r>
      </w:hyperlink>
      <w:r w:rsidRPr="00787767">
        <w:rPr>
          <w:rFonts w:eastAsia="Courier New"/>
          <w:color w:val="000000"/>
          <w:sz w:val="26"/>
          <w:szCs w:val="26"/>
        </w:rPr>
        <w:t xml:space="preserve"> «О страховых пенсиях» по должности, замещаемой мной на  день  прекращения полномочий  должностного  лица,  прекращения  муниципальной    службы (по должности на день достижения им  возраста,  дающего  право  на  страховую пенсию по старости (инвалидности), либо досрочного  назначения   пенсии в соответствии с </w:t>
      </w:r>
      <w:hyperlink r:id="rId18" w:history="1">
        <w:r w:rsidRPr="00787767">
          <w:rPr>
            <w:rFonts w:eastAsia="Courier New"/>
            <w:color w:val="000000"/>
            <w:sz w:val="26"/>
            <w:szCs w:val="26"/>
          </w:rPr>
          <w:t>Законом</w:t>
        </w:r>
      </w:hyperlink>
      <w:r w:rsidRPr="00787767">
        <w:rPr>
          <w:rFonts w:eastAsia="Courier New"/>
          <w:color w:val="000000"/>
          <w:sz w:val="26"/>
          <w:szCs w:val="26"/>
        </w:rPr>
        <w:t xml:space="preserve"> Российской  Федерации  «О  занятости   населения в Российской Федерации» (ненужное исключить).</w:t>
      </w:r>
    </w:p>
    <w:p w:rsidR="00787767" w:rsidRPr="00787767" w:rsidRDefault="00787767" w:rsidP="00787767">
      <w:pPr>
        <w:ind w:firstLine="710"/>
        <w:jc w:val="both"/>
        <w:rPr>
          <w:rFonts w:eastAsia="Courier New"/>
          <w:color w:val="000000"/>
          <w:sz w:val="26"/>
          <w:szCs w:val="26"/>
        </w:rPr>
      </w:pPr>
      <w:r w:rsidRPr="00787767">
        <w:rPr>
          <w:rFonts w:eastAsia="Courier New"/>
          <w:color w:val="000000"/>
          <w:sz w:val="26"/>
          <w:szCs w:val="26"/>
        </w:rPr>
        <w:t xml:space="preserve">Страховую пенсию ___________________________________________________ </w:t>
      </w:r>
    </w:p>
    <w:p w:rsidR="00787767" w:rsidRPr="00787767" w:rsidRDefault="00787767" w:rsidP="00787767">
      <w:pPr>
        <w:ind w:firstLine="710"/>
        <w:jc w:val="both"/>
        <w:rPr>
          <w:rFonts w:eastAsia="Courier New"/>
          <w:color w:val="000000"/>
          <w:sz w:val="16"/>
          <w:szCs w:val="16"/>
        </w:rPr>
      </w:pPr>
      <w:r w:rsidRPr="00787767">
        <w:rPr>
          <w:rFonts w:eastAsia="Courier New"/>
          <w:color w:val="000000"/>
          <w:sz w:val="16"/>
          <w:szCs w:val="16"/>
        </w:rPr>
        <w:t xml:space="preserve">                                                                                                                          (вид пенсии)</w:t>
      </w:r>
    </w:p>
    <w:p w:rsidR="00787767" w:rsidRPr="00787767" w:rsidRDefault="00787767" w:rsidP="00787767">
      <w:pPr>
        <w:ind w:firstLine="710"/>
        <w:jc w:val="both"/>
        <w:rPr>
          <w:rFonts w:eastAsia="Courier New"/>
          <w:color w:val="000000"/>
          <w:sz w:val="26"/>
          <w:szCs w:val="26"/>
        </w:rPr>
      </w:pPr>
      <w:r w:rsidRPr="00787767">
        <w:rPr>
          <w:rFonts w:eastAsia="Courier New"/>
          <w:color w:val="000000"/>
          <w:sz w:val="26"/>
          <w:szCs w:val="26"/>
        </w:rPr>
        <w:t xml:space="preserve">получаю в ___________________________________________________________                                                                   </w:t>
      </w:r>
    </w:p>
    <w:p w:rsidR="00787767" w:rsidRPr="00787767" w:rsidRDefault="00787767" w:rsidP="00787767">
      <w:pPr>
        <w:ind w:firstLine="710"/>
        <w:jc w:val="both"/>
        <w:rPr>
          <w:rFonts w:eastAsia="Courier New"/>
          <w:color w:val="000000"/>
          <w:sz w:val="16"/>
          <w:szCs w:val="16"/>
        </w:rPr>
      </w:pPr>
      <w:r w:rsidRPr="00787767">
        <w:rPr>
          <w:rFonts w:eastAsia="Courier New"/>
          <w:color w:val="000000"/>
          <w:sz w:val="26"/>
          <w:szCs w:val="26"/>
        </w:rPr>
        <w:t xml:space="preserve">                                                       </w:t>
      </w:r>
      <w:r w:rsidRPr="00787767">
        <w:rPr>
          <w:rFonts w:eastAsia="Courier New"/>
          <w:color w:val="000000"/>
          <w:sz w:val="16"/>
          <w:szCs w:val="16"/>
        </w:rPr>
        <w:t>(наименование отделения пенсионного фонда)</w:t>
      </w:r>
    </w:p>
    <w:p w:rsidR="00787767" w:rsidRPr="00787767" w:rsidRDefault="00787767" w:rsidP="00787767">
      <w:pPr>
        <w:ind w:firstLine="709"/>
        <w:jc w:val="both"/>
        <w:rPr>
          <w:rFonts w:eastAsia="Courier New"/>
          <w:color w:val="000000"/>
          <w:sz w:val="26"/>
          <w:szCs w:val="26"/>
        </w:rPr>
      </w:pPr>
      <w:r w:rsidRPr="00787767">
        <w:rPr>
          <w:rFonts w:eastAsia="Courier New"/>
          <w:color w:val="000000"/>
          <w:sz w:val="26"/>
          <w:szCs w:val="26"/>
        </w:rPr>
        <w:t>Получателем иных доплат или надбавок, установленных в соответствии с законодательством Республики Мордовия, не являюсь.</w:t>
      </w:r>
    </w:p>
    <w:p w:rsidR="00787767" w:rsidRPr="00787767" w:rsidRDefault="00787767" w:rsidP="00787767">
      <w:pPr>
        <w:ind w:firstLine="710"/>
        <w:jc w:val="both"/>
        <w:rPr>
          <w:rFonts w:eastAsia="Courier New"/>
          <w:color w:val="000000"/>
          <w:sz w:val="26"/>
          <w:szCs w:val="26"/>
        </w:rPr>
      </w:pPr>
      <w:r w:rsidRPr="00787767">
        <w:rPr>
          <w:rFonts w:eastAsia="Courier New"/>
          <w:color w:val="000000"/>
          <w:sz w:val="26"/>
          <w:szCs w:val="26"/>
        </w:rPr>
        <w:t>В случае замещения мной муниципальной или государственной должности либо поступления на муниципальную или государственную гражданскую службу обязуюсь в 5-дневный срок сообщить об этом.</w:t>
      </w:r>
    </w:p>
    <w:p w:rsidR="00787767" w:rsidRPr="00787767" w:rsidRDefault="00787767" w:rsidP="00787767">
      <w:pPr>
        <w:ind w:firstLine="710"/>
        <w:jc w:val="both"/>
        <w:rPr>
          <w:rFonts w:eastAsia="Courier New"/>
          <w:color w:val="000000"/>
          <w:sz w:val="26"/>
          <w:szCs w:val="26"/>
        </w:rPr>
      </w:pPr>
      <w:r w:rsidRPr="00787767">
        <w:rPr>
          <w:rFonts w:eastAsia="Courier New"/>
          <w:color w:val="000000"/>
          <w:sz w:val="26"/>
          <w:szCs w:val="26"/>
        </w:rPr>
        <w:t>Доставку пенсии за выслугу лет прошу осуществлять посредством перечисления на банковский счет.</w:t>
      </w:r>
    </w:p>
    <w:p w:rsidR="00787767" w:rsidRPr="00787767" w:rsidRDefault="00787767" w:rsidP="00787767">
      <w:pPr>
        <w:ind w:firstLine="710"/>
        <w:jc w:val="both"/>
        <w:rPr>
          <w:rFonts w:eastAsia="Courier New"/>
          <w:color w:val="000000"/>
          <w:sz w:val="26"/>
          <w:szCs w:val="26"/>
        </w:rPr>
      </w:pPr>
    </w:p>
    <w:p w:rsidR="00787767" w:rsidRPr="00787767" w:rsidRDefault="00787767" w:rsidP="00787767">
      <w:pPr>
        <w:ind w:firstLine="710"/>
        <w:jc w:val="both"/>
        <w:rPr>
          <w:rFonts w:eastAsia="Courier New"/>
          <w:color w:val="000000"/>
          <w:sz w:val="26"/>
          <w:szCs w:val="26"/>
        </w:rPr>
      </w:pPr>
    </w:p>
    <w:p w:rsidR="00787767" w:rsidRPr="00787767" w:rsidRDefault="00787767" w:rsidP="00787767">
      <w:pPr>
        <w:ind w:firstLine="710"/>
        <w:jc w:val="both"/>
        <w:rPr>
          <w:rFonts w:eastAsia="Courier New"/>
          <w:color w:val="000000"/>
          <w:sz w:val="26"/>
          <w:szCs w:val="26"/>
        </w:rPr>
      </w:pPr>
      <w:r w:rsidRPr="00787767">
        <w:rPr>
          <w:rFonts w:eastAsia="Courier New"/>
          <w:color w:val="000000"/>
          <w:sz w:val="26"/>
          <w:szCs w:val="26"/>
        </w:rPr>
        <w:t xml:space="preserve">     «____» __________________ 20 г. _____________________________________</w:t>
      </w:r>
    </w:p>
    <w:p w:rsidR="00787767" w:rsidRPr="00787767" w:rsidRDefault="00787767" w:rsidP="00787767">
      <w:pPr>
        <w:ind w:firstLine="710"/>
        <w:jc w:val="both"/>
        <w:rPr>
          <w:rFonts w:eastAsia="Courier New"/>
          <w:color w:val="000000"/>
          <w:sz w:val="16"/>
          <w:szCs w:val="16"/>
        </w:rPr>
      </w:pPr>
      <w:r w:rsidRPr="00787767">
        <w:rPr>
          <w:rFonts w:eastAsia="Courier New"/>
          <w:color w:val="000000"/>
          <w:sz w:val="26"/>
          <w:szCs w:val="26"/>
        </w:rPr>
        <w:t xml:space="preserve">                                               </w:t>
      </w:r>
      <w:r w:rsidRPr="00787767">
        <w:rPr>
          <w:rFonts w:eastAsia="Courier New"/>
          <w:color w:val="000000"/>
          <w:sz w:val="16"/>
          <w:szCs w:val="16"/>
        </w:rPr>
        <w:t xml:space="preserve"> (подпись заявителя)</w:t>
      </w:r>
    </w:p>
    <w:p w:rsidR="00787767" w:rsidRPr="00787767" w:rsidRDefault="00787767" w:rsidP="00787767">
      <w:pPr>
        <w:ind w:firstLine="710"/>
        <w:jc w:val="both"/>
        <w:rPr>
          <w:color w:val="000000"/>
          <w:sz w:val="26"/>
          <w:szCs w:val="26"/>
        </w:rPr>
      </w:pPr>
    </w:p>
    <w:p w:rsidR="00787767" w:rsidRPr="00787767" w:rsidRDefault="00787767" w:rsidP="00787767">
      <w:pPr>
        <w:suppressAutoHyphens/>
        <w:overflowPunct w:val="0"/>
        <w:autoSpaceDE w:val="0"/>
        <w:autoSpaceDN w:val="0"/>
        <w:ind w:firstLine="720"/>
        <w:jc w:val="both"/>
        <w:textAlignment w:val="baseline"/>
        <w:rPr>
          <w:strike/>
          <w:color w:val="FF0000"/>
          <w:kern w:val="3"/>
          <w:sz w:val="26"/>
          <w:szCs w:val="26"/>
        </w:rPr>
      </w:pPr>
    </w:p>
    <w:p w:rsidR="00787767" w:rsidRPr="00787767" w:rsidRDefault="00787767" w:rsidP="00787767">
      <w:pPr>
        <w:overflowPunct w:val="0"/>
        <w:autoSpaceDE w:val="0"/>
        <w:autoSpaceDN w:val="0"/>
        <w:jc w:val="right"/>
        <w:textAlignment w:val="baseline"/>
        <w:rPr>
          <w:rFonts w:ascii="Courier New" w:eastAsia="Courier New" w:hAnsi="Courier New" w:cs="Courier New"/>
          <w:kern w:val="3"/>
          <w:sz w:val="26"/>
          <w:szCs w:val="26"/>
        </w:rPr>
      </w:pPr>
      <w:bookmarkStart w:id="10" w:name="anchor1200"/>
      <w:bookmarkEnd w:id="10"/>
      <w:r w:rsidRPr="00787767">
        <w:rPr>
          <w:rFonts w:eastAsia="Courier New"/>
          <w:kern w:val="3"/>
          <w:sz w:val="26"/>
          <w:szCs w:val="26"/>
        </w:rPr>
        <w:t>Приложение 2</w:t>
      </w:r>
    </w:p>
    <w:p w:rsidR="00787767" w:rsidRPr="00787767" w:rsidRDefault="00787767" w:rsidP="00787767">
      <w:pPr>
        <w:overflowPunct w:val="0"/>
        <w:autoSpaceDE w:val="0"/>
        <w:autoSpaceDN w:val="0"/>
        <w:jc w:val="right"/>
        <w:textAlignment w:val="baseline"/>
        <w:rPr>
          <w:rFonts w:eastAsia="Courier New"/>
          <w:kern w:val="3"/>
          <w:sz w:val="26"/>
          <w:szCs w:val="26"/>
        </w:rPr>
      </w:pPr>
    </w:p>
    <w:p w:rsidR="00787767" w:rsidRPr="00787767" w:rsidRDefault="00787767" w:rsidP="00787767">
      <w:pPr>
        <w:widowControl w:val="0"/>
        <w:suppressAutoHyphens/>
        <w:overflowPunct w:val="0"/>
        <w:autoSpaceDE w:val="0"/>
        <w:autoSpaceDN w:val="0"/>
        <w:jc w:val="right"/>
        <w:textAlignment w:val="baseline"/>
        <w:rPr>
          <w:color w:val="000000"/>
          <w:kern w:val="3"/>
          <w:sz w:val="20"/>
          <w:szCs w:val="20"/>
        </w:rPr>
      </w:pPr>
      <w:r w:rsidRPr="00787767">
        <w:rPr>
          <w:color w:val="000000"/>
          <w:kern w:val="3"/>
          <w:sz w:val="20"/>
          <w:szCs w:val="20"/>
        </w:rPr>
        <w:t xml:space="preserve">Приложение N 8 </w:t>
      </w:r>
    </w:p>
    <w:p w:rsidR="00787767" w:rsidRPr="00787767" w:rsidRDefault="00787767" w:rsidP="00787767">
      <w:pPr>
        <w:widowControl w:val="0"/>
        <w:suppressAutoHyphens/>
        <w:overflowPunct w:val="0"/>
        <w:autoSpaceDE w:val="0"/>
        <w:autoSpaceDN w:val="0"/>
        <w:jc w:val="right"/>
        <w:textAlignment w:val="baseline"/>
        <w:rPr>
          <w:color w:val="000000"/>
          <w:kern w:val="3"/>
          <w:sz w:val="20"/>
          <w:szCs w:val="20"/>
        </w:rPr>
      </w:pPr>
      <w:r w:rsidRPr="00787767">
        <w:rPr>
          <w:color w:val="000000"/>
          <w:kern w:val="3"/>
          <w:sz w:val="20"/>
          <w:szCs w:val="20"/>
        </w:rPr>
        <w:t xml:space="preserve">к </w:t>
      </w:r>
      <w:hyperlink r:id="rId19" w:history="1">
        <w:r w:rsidRPr="00787767">
          <w:rPr>
            <w:color w:val="000000"/>
            <w:kern w:val="3"/>
            <w:sz w:val="20"/>
            <w:szCs w:val="20"/>
          </w:rPr>
          <w:t>Административному регламенту</w:t>
        </w:r>
      </w:hyperlink>
      <w:r w:rsidRPr="00787767">
        <w:rPr>
          <w:color w:val="000000"/>
          <w:kern w:val="3"/>
          <w:sz w:val="20"/>
          <w:szCs w:val="20"/>
        </w:rPr>
        <w:t xml:space="preserve"> Администрации Чамзинского муниципального района </w:t>
      </w:r>
    </w:p>
    <w:p w:rsidR="00787767" w:rsidRPr="00787767" w:rsidRDefault="00787767" w:rsidP="00787767">
      <w:pPr>
        <w:widowControl w:val="0"/>
        <w:suppressAutoHyphens/>
        <w:overflowPunct w:val="0"/>
        <w:autoSpaceDE w:val="0"/>
        <w:autoSpaceDN w:val="0"/>
        <w:jc w:val="right"/>
        <w:textAlignment w:val="baseline"/>
        <w:rPr>
          <w:color w:val="000000"/>
          <w:kern w:val="3"/>
          <w:sz w:val="20"/>
          <w:szCs w:val="20"/>
        </w:rPr>
      </w:pPr>
      <w:r w:rsidRPr="00787767">
        <w:rPr>
          <w:color w:val="000000"/>
          <w:kern w:val="3"/>
          <w:sz w:val="20"/>
          <w:szCs w:val="20"/>
        </w:rPr>
        <w:t xml:space="preserve">предоставления муниципальной услуги "Установление и выплата пенсии за выслугу лет лицам, </w:t>
      </w:r>
    </w:p>
    <w:p w:rsidR="00787767" w:rsidRPr="00787767" w:rsidRDefault="00787767" w:rsidP="00787767">
      <w:pPr>
        <w:widowControl w:val="0"/>
        <w:suppressAutoHyphens/>
        <w:overflowPunct w:val="0"/>
        <w:autoSpaceDE w:val="0"/>
        <w:autoSpaceDN w:val="0"/>
        <w:jc w:val="right"/>
        <w:textAlignment w:val="baseline"/>
        <w:rPr>
          <w:color w:val="000000"/>
          <w:kern w:val="3"/>
          <w:sz w:val="20"/>
          <w:szCs w:val="20"/>
        </w:rPr>
      </w:pPr>
      <w:r w:rsidRPr="00787767">
        <w:rPr>
          <w:color w:val="000000"/>
          <w:kern w:val="3"/>
          <w:sz w:val="20"/>
          <w:szCs w:val="20"/>
        </w:rPr>
        <w:t xml:space="preserve">замещавшим муниципальные должности и должности муниципальной службы </w:t>
      </w:r>
    </w:p>
    <w:p w:rsidR="00787767" w:rsidRPr="00787767" w:rsidRDefault="00787767" w:rsidP="00787767">
      <w:pPr>
        <w:overflowPunct w:val="0"/>
        <w:autoSpaceDE w:val="0"/>
        <w:autoSpaceDN w:val="0"/>
        <w:jc w:val="right"/>
        <w:textAlignment w:val="baseline"/>
        <w:rPr>
          <w:rFonts w:ascii="Courier New" w:eastAsia="Courier New" w:hAnsi="Courier New" w:cs="Courier New"/>
          <w:color w:val="000000"/>
          <w:kern w:val="3"/>
          <w:sz w:val="26"/>
          <w:szCs w:val="26"/>
        </w:rPr>
      </w:pPr>
      <w:r w:rsidRPr="00787767">
        <w:rPr>
          <w:color w:val="000000"/>
          <w:kern w:val="3"/>
          <w:sz w:val="20"/>
          <w:szCs w:val="20"/>
        </w:rPr>
        <w:t>в органах местного самоуправления Чамзинского муниципального района"</w:t>
      </w:r>
    </w:p>
    <w:p w:rsidR="00787767" w:rsidRPr="00787767" w:rsidRDefault="00787767" w:rsidP="00787767">
      <w:pPr>
        <w:tabs>
          <w:tab w:val="left" w:pos="4245"/>
        </w:tabs>
        <w:spacing w:after="15" w:line="250" w:lineRule="auto"/>
        <w:ind w:right="298" w:firstLine="710"/>
        <w:jc w:val="both"/>
        <w:rPr>
          <w:color w:val="000000"/>
          <w:sz w:val="26"/>
          <w:szCs w:val="26"/>
          <w:lang w:eastAsia="en-US"/>
        </w:rPr>
      </w:pPr>
      <w:bookmarkStart w:id="11" w:name="anchor1800"/>
      <w:bookmarkEnd w:id="11"/>
    </w:p>
    <w:p w:rsidR="00787767" w:rsidRPr="00787767" w:rsidRDefault="00787767" w:rsidP="00787767">
      <w:pPr>
        <w:spacing w:after="15" w:line="250" w:lineRule="auto"/>
        <w:ind w:right="298" w:firstLine="710"/>
        <w:jc w:val="center"/>
        <w:rPr>
          <w:b/>
          <w:color w:val="000000"/>
          <w:sz w:val="26"/>
          <w:szCs w:val="26"/>
          <w:lang w:eastAsia="en-US"/>
        </w:rPr>
      </w:pPr>
      <w:r w:rsidRPr="00787767">
        <w:rPr>
          <w:color w:val="000000"/>
          <w:sz w:val="26"/>
          <w:szCs w:val="26"/>
          <w:lang w:eastAsia="en-US"/>
        </w:rPr>
        <w:tab/>
      </w:r>
      <w:r w:rsidRPr="00787767">
        <w:rPr>
          <w:b/>
          <w:color w:val="000000"/>
          <w:sz w:val="26"/>
          <w:szCs w:val="26"/>
          <w:lang w:eastAsia="en-US"/>
        </w:rPr>
        <w:t xml:space="preserve">СОГЛАСИЕ </w:t>
      </w:r>
    </w:p>
    <w:p w:rsidR="00787767" w:rsidRPr="00787767" w:rsidRDefault="00787767" w:rsidP="00787767">
      <w:pPr>
        <w:widowControl w:val="0"/>
        <w:suppressAutoHyphens/>
        <w:autoSpaceDN w:val="0"/>
        <w:jc w:val="center"/>
        <w:textAlignment w:val="baseline"/>
        <w:rPr>
          <w:rFonts w:eastAsia="Andale Sans UI" w:cs="Tahoma"/>
          <w:b/>
          <w:color w:val="000000"/>
          <w:kern w:val="3"/>
          <w:sz w:val="26"/>
          <w:szCs w:val="26"/>
          <w:lang w:eastAsia="ja-JP" w:bidi="fa-IR"/>
        </w:rPr>
      </w:pPr>
      <w:r w:rsidRPr="00787767">
        <w:rPr>
          <w:rFonts w:eastAsia="Andale Sans UI" w:cs="Tahoma"/>
          <w:b/>
          <w:color w:val="000000"/>
          <w:kern w:val="3"/>
          <w:sz w:val="26"/>
          <w:szCs w:val="26"/>
          <w:lang w:eastAsia="ja-JP" w:bidi="fa-IR"/>
        </w:rPr>
        <w:t xml:space="preserve">на обработку персональных данных лиц, замещающих </w:t>
      </w:r>
    </w:p>
    <w:p w:rsidR="00787767" w:rsidRPr="00787767" w:rsidRDefault="00787767" w:rsidP="00787767">
      <w:pPr>
        <w:widowControl w:val="0"/>
        <w:suppressAutoHyphens/>
        <w:autoSpaceDN w:val="0"/>
        <w:jc w:val="center"/>
        <w:textAlignment w:val="baseline"/>
        <w:rPr>
          <w:rFonts w:eastAsia="Andale Sans UI" w:cs="Tahoma"/>
          <w:b/>
          <w:color w:val="000000"/>
          <w:kern w:val="3"/>
          <w:sz w:val="26"/>
          <w:szCs w:val="26"/>
          <w:lang w:eastAsia="ja-JP" w:bidi="fa-IR"/>
        </w:rPr>
      </w:pPr>
      <w:r w:rsidRPr="00787767">
        <w:rPr>
          <w:rFonts w:eastAsia="Andale Sans UI" w:cs="Tahoma"/>
          <w:b/>
          <w:color w:val="000000"/>
          <w:kern w:val="3"/>
          <w:sz w:val="26"/>
          <w:szCs w:val="26"/>
          <w:lang w:eastAsia="ja-JP" w:bidi="fa-IR"/>
        </w:rPr>
        <w:t xml:space="preserve">муниципальные должности, муниципальных служащих администрации </w:t>
      </w:r>
    </w:p>
    <w:p w:rsidR="00787767" w:rsidRPr="00787767" w:rsidRDefault="00787767" w:rsidP="00787767">
      <w:pPr>
        <w:spacing w:after="15" w:line="250" w:lineRule="auto"/>
        <w:ind w:right="298" w:firstLine="710"/>
        <w:jc w:val="both"/>
        <w:rPr>
          <w:color w:val="000000"/>
          <w:sz w:val="28"/>
          <w:szCs w:val="22"/>
          <w:lang w:eastAsia="en-US"/>
        </w:rPr>
      </w:pPr>
      <w:r w:rsidRPr="00787767">
        <w:rPr>
          <w:rFonts w:eastAsia="Andale Sans UI" w:cs="Tahoma"/>
          <w:b/>
          <w:color w:val="000000"/>
          <w:kern w:val="3"/>
          <w:sz w:val="26"/>
          <w:szCs w:val="26"/>
          <w:lang w:eastAsia="ja-JP" w:bidi="fa-IR"/>
        </w:rPr>
        <w:t xml:space="preserve">                                      Чамзинского муниципального района</w:t>
      </w:r>
      <w:r w:rsidRPr="00787767">
        <w:rPr>
          <w:color w:val="000000"/>
          <w:sz w:val="28"/>
          <w:szCs w:val="22"/>
          <w:lang w:eastAsia="en-US"/>
        </w:rPr>
        <w:t xml:space="preserve"> </w:t>
      </w:r>
    </w:p>
    <w:p w:rsidR="00787767" w:rsidRPr="00787767" w:rsidRDefault="00787767" w:rsidP="00787767">
      <w:pPr>
        <w:spacing w:after="15" w:line="250" w:lineRule="auto"/>
        <w:ind w:right="298" w:firstLine="710"/>
        <w:jc w:val="both"/>
        <w:rPr>
          <w:color w:val="000000"/>
          <w:sz w:val="28"/>
          <w:szCs w:val="22"/>
          <w:lang w:eastAsia="en-US"/>
        </w:rPr>
      </w:pPr>
    </w:p>
    <w:p w:rsidR="00787767" w:rsidRPr="00787767" w:rsidRDefault="00787767" w:rsidP="00787767">
      <w:pPr>
        <w:widowControl w:val="0"/>
        <w:suppressAutoHyphens/>
        <w:autoSpaceDN w:val="0"/>
        <w:jc w:val="both"/>
        <w:textAlignment w:val="baseline"/>
        <w:rPr>
          <w:rFonts w:eastAsia="Andale Sans UI" w:cs="Tahoma"/>
          <w:color w:val="000000"/>
          <w:kern w:val="3"/>
          <w:sz w:val="26"/>
          <w:szCs w:val="26"/>
          <w:lang w:eastAsia="ja-JP" w:bidi="fa-IR"/>
        </w:rPr>
      </w:pPr>
      <w:r w:rsidRPr="00787767">
        <w:rPr>
          <w:rFonts w:eastAsia="Andale Sans UI" w:cs="Tahoma"/>
          <w:color w:val="000000"/>
          <w:kern w:val="3"/>
          <w:sz w:val="26"/>
          <w:szCs w:val="26"/>
          <w:lang w:eastAsia="ja-JP" w:bidi="fa-IR"/>
        </w:rPr>
        <w:t>Я, ___________________________________________________________________________,</w:t>
      </w:r>
    </w:p>
    <w:p w:rsidR="00787767" w:rsidRPr="00787767" w:rsidRDefault="00787767" w:rsidP="00787767">
      <w:pPr>
        <w:widowControl w:val="0"/>
        <w:suppressAutoHyphens/>
        <w:autoSpaceDN w:val="0"/>
        <w:jc w:val="center"/>
        <w:textAlignment w:val="baseline"/>
        <w:rPr>
          <w:rFonts w:eastAsia="Andale Sans UI" w:cs="Tahoma"/>
          <w:color w:val="000000"/>
          <w:kern w:val="3"/>
          <w:sz w:val="16"/>
          <w:szCs w:val="16"/>
          <w:lang w:eastAsia="ja-JP" w:bidi="fa-IR"/>
        </w:rPr>
      </w:pPr>
      <w:r w:rsidRPr="00787767">
        <w:rPr>
          <w:rFonts w:eastAsia="Andale Sans UI" w:cs="Tahoma"/>
          <w:color w:val="000000"/>
          <w:kern w:val="3"/>
          <w:sz w:val="16"/>
          <w:szCs w:val="16"/>
          <w:lang w:eastAsia="ja-JP" w:bidi="fa-IR"/>
        </w:rPr>
        <w:t>(фамилия, имя, отчество (при наличии))</w:t>
      </w:r>
    </w:p>
    <w:p w:rsidR="00787767" w:rsidRPr="00787767" w:rsidRDefault="00787767" w:rsidP="00787767">
      <w:pPr>
        <w:widowControl w:val="0"/>
        <w:suppressAutoHyphens/>
        <w:autoSpaceDN w:val="0"/>
        <w:jc w:val="both"/>
        <w:textAlignment w:val="baseline"/>
        <w:rPr>
          <w:rFonts w:eastAsia="Andale Sans UI" w:cs="Tahoma"/>
          <w:color w:val="000000"/>
          <w:kern w:val="3"/>
          <w:sz w:val="26"/>
          <w:szCs w:val="26"/>
          <w:lang w:eastAsia="ja-JP" w:bidi="fa-IR"/>
        </w:rPr>
      </w:pPr>
      <w:r w:rsidRPr="00787767">
        <w:rPr>
          <w:rFonts w:eastAsia="Andale Sans UI" w:cs="Tahoma"/>
          <w:color w:val="000000"/>
          <w:kern w:val="3"/>
          <w:sz w:val="26"/>
          <w:szCs w:val="26"/>
          <w:lang w:eastAsia="ja-JP" w:bidi="fa-IR"/>
        </w:rPr>
        <w:t>зарегистрированный (ая) по адресу _____________________________________________</w:t>
      </w:r>
    </w:p>
    <w:p w:rsidR="00787767" w:rsidRPr="00787767" w:rsidRDefault="00787767" w:rsidP="00787767">
      <w:pPr>
        <w:widowControl w:val="0"/>
        <w:suppressAutoHyphens/>
        <w:autoSpaceDN w:val="0"/>
        <w:jc w:val="both"/>
        <w:textAlignment w:val="baseline"/>
        <w:rPr>
          <w:rFonts w:eastAsia="Andale Sans UI" w:cs="Tahoma"/>
          <w:color w:val="000000"/>
          <w:kern w:val="3"/>
          <w:sz w:val="26"/>
          <w:szCs w:val="26"/>
          <w:lang w:eastAsia="ja-JP" w:bidi="fa-IR"/>
        </w:rPr>
      </w:pPr>
      <w:r w:rsidRPr="00787767">
        <w:rPr>
          <w:rFonts w:eastAsia="Andale Sans UI" w:cs="Tahoma"/>
          <w:color w:val="000000"/>
          <w:kern w:val="3"/>
          <w:sz w:val="26"/>
          <w:szCs w:val="26"/>
          <w:lang w:eastAsia="ja-JP" w:bidi="fa-IR"/>
        </w:rPr>
        <w:t>___________________________________________________________________________,</w:t>
      </w:r>
    </w:p>
    <w:p w:rsidR="00787767" w:rsidRPr="00787767" w:rsidRDefault="00787767" w:rsidP="00787767">
      <w:pPr>
        <w:widowControl w:val="0"/>
        <w:suppressAutoHyphens/>
        <w:autoSpaceDN w:val="0"/>
        <w:jc w:val="both"/>
        <w:textAlignment w:val="baseline"/>
        <w:rPr>
          <w:rFonts w:eastAsia="Andale Sans UI" w:cs="Tahoma"/>
          <w:color w:val="000000"/>
          <w:kern w:val="3"/>
          <w:sz w:val="26"/>
          <w:szCs w:val="26"/>
          <w:lang w:eastAsia="ja-JP" w:bidi="fa-IR"/>
        </w:rPr>
      </w:pPr>
      <w:r w:rsidRPr="00787767">
        <w:rPr>
          <w:rFonts w:eastAsia="Andale Sans UI" w:cs="Tahoma"/>
          <w:color w:val="000000"/>
          <w:kern w:val="3"/>
          <w:sz w:val="26"/>
          <w:szCs w:val="26"/>
          <w:lang w:eastAsia="ja-JP" w:bidi="fa-IR"/>
        </w:rPr>
        <w:t>паспорт серия ______________№ _______________, выдан _________________________,</w:t>
      </w:r>
    </w:p>
    <w:p w:rsidR="00787767" w:rsidRPr="00787767" w:rsidRDefault="00787767" w:rsidP="00787767">
      <w:pPr>
        <w:widowControl w:val="0"/>
        <w:suppressAutoHyphens/>
        <w:autoSpaceDN w:val="0"/>
        <w:jc w:val="both"/>
        <w:textAlignment w:val="baseline"/>
        <w:rPr>
          <w:rFonts w:eastAsia="Andale Sans UI" w:cs="Tahoma"/>
          <w:color w:val="000000"/>
          <w:kern w:val="3"/>
          <w:sz w:val="26"/>
          <w:szCs w:val="26"/>
          <w:lang w:eastAsia="ja-JP" w:bidi="fa-IR"/>
        </w:rPr>
      </w:pPr>
      <w:r w:rsidRPr="00787767">
        <w:rPr>
          <w:rFonts w:eastAsia="Andale Sans UI" w:cs="Tahoma"/>
          <w:color w:val="000000"/>
          <w:kern w:val="3"/>
          <w:sz w:val="26"/>
          <w:szCs w:val="26"/>
          <w:lang w:eastAsia="ja-JP" w:bidi="fa-IR"/>
        </w:rPr>
        <w:t xml:space="preserve">                                                                                                                            (дата)</w:t>
      </w:r>
    </w:p>
    <w:p w:rsidR="00787767" w:rsidRPr="00787767" w:rsidRDefault="00787767" w:rsidP="00787767">
      <w:pPr>
        <w:widowControl w:val="0"/>
        <w:suppressAutoHyphens/>
        <w:autoSpaceDN w:val="0"/>
        <w:jc w:val="both"/>
        <w:textAlignment w:val="baseline"/>
        <w:rPr>
          <w:rFonts w:eastAsia="Andale Sans UI" w:cs="Tahoma"/>
          <w:color w:val="000000"/>
          <w:kern w:val="3"/>
          <w:sz w:val="26"/>
          <w:szCs w:val="26"/>
          <w:lang w:eastAsia="ja-JP" w:bidi="fa-IR"/>
        </w:rPr>
      </w:pPr>
      <w:r w:rsidRPr="00787767">
        <w:rPr>
          <w:rFonts w:eastAsia="Andale Sans UI" w:cs="Tahoma"/>
          <w:color w:val="000000"/>
          <w:kern w:val="3"/>
          <w:sz w:val="26"/>
          <w:szCs w:val="26"/>
          <w:lang w:eastAsia="ja-JP" w:bidi="fa-IR"/>
        </w:rPr>
        <w:t>____________________________________________________________________________</w:t>
      </w:r>
    </w:p>
    <w:p w:rsidR="00787767" w:rsidRPr="00787767" w:rsidRDefault="00787767" w:rsidP="00787767">
      <w:pPr>
        <w:widowControl w:val="0"/>
        <w:suppressAutoHyphens/>
        <w:autoSpaceDN w:val="0"/>
        <w:jc w:val="center"/>
        <w:textAlignment w:val="baseline"/>
        <w:rPr>
          <w:rFonts w:eastAsia="Andale Sans UI" w:cs="Tahoma"/>
          <w:color w:val="000000"/>
          <w:kern w:val="3"/>
          <w:sz w:val="16"/>
          <w:szCs w:val="16"/>
          <w:lang w:eastAsia="ja-JP" w:bidi="fa-IR"/>
        </w:rPr>
      </w:pPr>
      <w:r w:rsidRPr="00787767">
        <w:rPr>
          <w:rFonts w:eastAsia="Andale Sans UI" w:cs="Tahoma"/>
          <w:color w:val="000000"/>
          <w:kern w:val="3"/>
          <w:sz w:val="16"/>
          <w:szCs w:val="16"/>
          <w:lang w:eastAsia="ja-JP" w:bidi="fa-IR"/>
        </w:rPr>
        <w:t>(кем выдан)</w:t>
      </w:r>
    </w:p>
    <w:p w:rsidR="00787767" w:rsidRPr="00787767" w:rsidRDefault="00787767" w:rsidP="00787767">
      <w:pPr>
        <w:spacing w:after="15" w:line="250" w:lineRule="auto"/>
        <w:ind w:right="298"/>
        <w:jc w:val="both"/>
        <w:rPr>
          <w:color w:val="000000"/>
          <w:sz w:val="26"/>
          <w:szCs w:val="26"/>
          <w:lang w:eastAsia="en-US"/>
        </w:rPr>
      </w:pPr>
      <w:r w:rsidRPr="00787767">
        <w:rPr>
          <w:color w:val="000000"/>
          <w:sz w:val="26"/>
          <w:szCs w:val="26"/>
          <w:lang w:eastAsia="en-US"/>
        </w:rPr>
        <w:t xml:space="preserve">свободно, своей волей и в своем интересе даю согласие </w:t>
      </w:r>
      <w:r w:rsidRPr="00787767">
        <w:rPr>
          <w:rFonts w:eastAsia="Andale Sans UI" w:cs="Tahoma"/>
          <w:color w:val="000000"/>
          <w:kern w:val="3"/>
          <w:sz w:val="26"/>
          <w:szCs w:val="26"/>
          <w:lang w:eastAsia="ja-JP" w:bidi="fa-IR"/>
        </w:rPr>
        <w:t>уполномоченным должностным лицам администрации Чамзинского муниципального района</w:t>
      </w:r>
      <w:r w:rsidRPr="00787767">
        <w:rPr>
          <w:color w:val="000000"/>
          <w:sz w:val="26"/>
          <w:szCs w:val="26"/>
          <w:lang w:eastAsia="en-US"/>
        </w:rPr>
        <w:t xml:space="preserve"> Республики Мордовия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 фамилия, имя, отчество, дата рождения; адрес места жительства (места пребывания); адрес фактического проживания; дата регистрации по месту жительства (месту пребывания); документ, удостоверяющий личность (серия, номер, кем и когда выдан); номер телефона; адрес электронной почты; номер лицевого счета в системе индивидуального (персонифицированного)учета (СНИЛС); сведения об отсутствии (наличии) судимости; сведения о назначенной пенсии, в том числе о дате назначения пенсии, виде назначенной пенсии, размере назначенной пенсии, наименовании органа, назначившего пенсию, сроках назначения пенсии, номере пенсионного удостоверения, номере пенсионного дела, о дате и основаниях перерасчета пенсии, о дате и причине прекращения (приостановления, возобновления, восстановления) выплаты пенсии, сведения об организации, переславшей пенсионное дело, о дате высылки и местонахождении (уничтожении) пенсионного дела; сведения о наличии инвалидности; сведения о службе в армии; сведения о периодах муниципальной службы и иных периодах замещения должностей, включаемых в стаж муниципальной службы для назначения пенсии </w:t>
      </w:r>
      <w:r w:rsidRPr="00787767">
        <w:rPr>
          <w:color w:val="000000"/>
          <w:sz w:val="26"/>
          <w:szCs w:val="26"/>
          <w:lang w:eastAsia="en-US"/>
        </w:rPr>
        <w:lastRenderedPageBreak/>
        <w:t xml:space="preserve">за выслугу лет; сведения о периодах замещения должностей муниципальной службы в Чамзинском муниципальном районе Республики Мордовия; 17 сведения о периодах замещения муниципальных должностей в Чамзинском муниципальном районе Республики Мордовия; сведения о денежном содержании (вознаграждении); сведения о замещении вновь государственных должностей Российской Федерации, государственных должностей субъектов Российской Федерации, муниципальных должностей, замещаемых на постоянной основе, должностей государственной гражданской службы и должностей государственной службы иного вида, должностей муниципальной службы; о работе в иных организациях (учреждениях); наименования банков и (или) кредитных организаций, с которыми заявитель состоит в правоотношениях; номер банковского счета по вкладу; номер банковской карты. </w:t>
      </w:r>
    </w:p>
    <w:p w:rsidR="00787767" w:rsidRPr="00787767" w:rsidRDefault="00787767" w:rsidP="00787767">
      <w:pPr>
        <w:spacing w:after="15" w:line="250" w:lineRule="auto"/>
        <w:ind w:right="298"/>
        <w:jc w:val="both"/>
        <w:rPr>
          <w:color w:val="000000"/>
          <w:sz w:val="26"/>
          <w:szCs w:val="26"/>
          <w:lang w:eastAsia="en-US"/>
        </w:rPr>
      </w:pPr>
      <w:r w:rsidRPr="00787767">
        <w:rPr>
          <w:color w:val="000000"/>
          <w:sz w:val="26"/>
          <w:szCs w:val="26"/>
          <w:lang w:eastAsia="en-US"/>
        </w:rPr>
        <w:t xml:space="preserve">Согласие на обработку вышеуказанных персональных данных предоставляется в целях обеспечения соблюдения в отношении меня муниципальных нормативных правовых актов, регулирующих назначение и выплату пенсии за выслугу лет лицам, замещавшим муниципальные должности и должности муниципальной службы в Чамзинском муниципальном районе Республики Мордовия, с правом передачи персональных данных третьим лицам и (или) направления запросов третьим лицам о предоставлении персональных данных, а также получения от указанных лиц результатов такой обработки либо запрошенных персональных данных. </w:t>
      </w:r>
    </w:p>
    <w:p w:rsidR="00787767" w:rsidRPr="00787767" w:rsidRDefault="00787767" w:rsidP="00787767">
      <w:pPr>
        <w:spacing w:after="15" w:line="250" w:lineRule="auto"/>
        <w:ind w:right="298"/>
        <w:jc w:val="both"/>
        <w:rPr>
          <w:color w:val="000000"/>
          <w:sz w:val="26"/>
          <w:szCs w:val="26"/>
          <w:lang w:eastAsia="en-US"/>
        </w:rPr>
      </w:pPr>
      <w:r w:rsidRPr="00787767">
        <w:rPr>
          <w:color w:val="000000"/>
          <w:sz w:val="26"/>
          <w:szCs w:val="26"/>
          <w:lang w:eastAsia="en-US"/>
        </w:rPr>
        <w:t xml:space="preserve">Я ознакомлен (а) с тем, что: согласие на обработку персональных данных действует с даты подписания настоящего согласия в течение всего срока хранения в отделе правовой и кадровой работы администрации Чамзинского муниципального района Республики Мордовия моего личного дела; согласие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отдел правовой и кадровой работы администрации Чамзинского муниципального района Республики Мордовия вправе продолжить обработку персональных данных при наличии оснований, указанных в пунктах 2 - 11 части 1 статьи 6, части 2 статьи 10 и части 2 статьи 11 Федерального закона от 27 июля 2006 г. № 152-ФЗ «О персональных данных». </w:t>
      </w:r>
    </w:p>
    <w:p w:rsidR="00787767" w:rsidRPr="00787767" w:rsidRDefault="00787767" w:rsidP="00787767">
      <w:pPr>
        <w:spacing w:after="15" w:line="250" w:lineRule="auto"/>
        <w:ind w:right="298"/>
        <w:jc w:val="both"/>
        <w:rPr>
          <w:color w:val="000000"/>
          <w:sz w:val="28"/>
          <w:szCs w:val="22"/>
          <w:lang w:eastAsia="en-US"/>
        </w:rPr>
      </w:pPr>
      <w:r w:rsidRPr="00787767">
        <w:rPr>
          <w:color w:val="000000"/>
          <w:sz w:val="28"/>
          <w:szCs w:val="22"/>
          <w:lang w:eastAsia="en-US"/>
        </w:rPr>
        <w:t xml:space="preserve">___________________ _____________________ ___________________________ </w:t>
      </w:r>
    </w:p>
    <w:p w:rsidR="00787767" w:rsidRPr="00787767" w:rsidRDefault="00787767" w:rsidP="00787767">
      <w:pPr>
        <w:spacing w:after="15" w:line="250" w:lineRule="auto"/>
        <w:ind w:right="298"/>
        <w:jc w:val="both"/>
        <w:rPr>
          <w:color w:val="000000"/>
          <w:sz w:val="16"/>
          <w:szCs w:val="16"/>
          <w:lang w:eastAsia="en-US"/>
        </w:rPr>
      </w:pPr>
      <w:r w:rsidRPr="00787767">
        <w:rPr>
          <w:color w:val="000000"/>
          <w:sz w:val="28"/>
          <w:szCs w:val="22"/>
          <w:lang w:eastAsia="en-US"/>
        </w:rPr>
        <w:t xml:space="preserve">            </w:t>
      </w:r>
      <w:r w:rsidRPr="00787767">
        <w:rPr>
          <w:color w:val="000000"/>
          <w:sz w:val="16"/>
          <w:szCs w:val="16"/>
          <w:lang w:eastAsia="en-US"/>
        </w:rPr>
        <w:t>(дата)                                                              (подпись заявителя)                                                (инициалы, фамилия)</w:t>
      </w:r>
    </w:p>
    <w:p w:rsidR="00787767" w:rsidRPr="00787767" w:rsidRDefault="00787767" w:rsidP="00787767">
      <w:pPr>
        <w:tabs>
          <w:tab w:val="left" w:pos="4245"/>
        </w:tabs>
        <w:spacing w:after="15" w:line="250" w:lineRule="auto"/>
        <w:ind w:right="298" w:firstLine="710"/>
        <w:jc w:val="both"/>
        <w:rPr>
          <w:color w:val="FF0000"/>
          <w:sz w:val="26"/>
          <w:szCs w:val="26"/>
          <w:lang w:eastAsia="en-US"/>
        </w:rPr>
      </w:pPr>
    </w:p>
    <w:p w:rsidR="00787767" w:rsidRPr="00787767" w:rsidRDefault="00787767" w:rsidP="00787767">
      <w:pPr>
        <w:tabs>
          <w:tab w:val="left" w:pos="4245"/>
        </w:tabs>
        <w:spacing w:after="15" w:line="250" w:lineRule="auto"/>
        <w:ind w:right="298" w:firstLine="710"/>
        <w:jc w:val="both"/>
        <w:rPr>
          <w:color w:val="000000"/>
          <w:sz w:val="26"/>
          <w:szCs w:val="26"/>
          <w:lang w:eastAsia="en-US"/>
        </w:rPr>
      </w:pPr>
    </w:p>
    <w:p w:rsidR="00787767" w:rsidRPr="00787767" w:rsidRDefault="00787767" w:rsidP="00787767">
      <w:pPr>
        <w:tabs>
          <w:tab w:val="left" w:pos="4245"/>
        </w:tabs>
        <w:spacing w:after="15" w:line="250" w:lineRule="auto"/>
        <w:ind w:right="298" w:firstLine="710"/>
        <w:jc w:val="both"/>
        <w:rPr>
          <w:color w:val="000000"/>
          <w:sz w:val="26"/>
          <w:szCs w:val="26"/>
          <w:lang w:eastAsia="en-US"/>
        </w:rPr>
      </w:pPr>
    </w:p>
    <w:p w:rsidR="00787767" w:rsidRPr="00787767" w:rsidRDefault="00787767" w:rsidP="00787767">
      <w:pPr>
        <w:tabs>
          <w:tab w:val="left" w:pos="4245"/>
        </w:tabs>
        <w:spacing w:after="15" w:line="250" w:lineRule="auto"/>
        <w:ind w:right="298" w:firstLine="710"/>
        <w:jc w:val="both"/>
        <w:rPr>
          <w:color w:val="000000"/>
          <w:sz w:val="26"/>
          <w:szCs w:val="26"/>
          <w:lang w:eastAsia="en-US"/>
        </w:rPr>
      </w:pPr>
    </w:p>
    <w:p w:rsidR="00787767" w:rsidRPr="00787767" w:rsidRDefault="00787767" w:rsidP="00787767">
      <w:pPr>
        <w:tabs>
          <w:tab w:val="left" w:pos="1418"/>
        </w:tabs>
        <w:jc w:val="center"/>
        <w:rPr>
          <w:sz w:val="28"/>
          <w:szCs w:val="28"/>
        </w:rPr>
      </w:pPr>
    </w:p>
    <w:p w:rsidR="00787767" w:rsidRPr="00787767" w:rsidRDefault="00787767" w:rsidP="00787767">
      <w:pPr>
        <w:tabs>
          <w:tab w:val="left" w:pos="1418"/>
        </w:tabs>
        <w:jc w:val="center"/>
        <w:rPr>
          <w:sz w:val="27"/>
          <w:szCs w:val="27"/>
        </w:rPr>
      </w:pPr>
      <w:r w:rsidRPr="00787767">
        <w:rPr>
          <w:sz w:val="27"/>
          <w:szCs w:val="27"/>
        </w:rPr>
        <w:t xml:space="preserve">Администрация Чамзинского муниципального района </w:t>
      </w:r>
    </w:p>
    <w:p w:rsidR="00787767" w:rsidRPr="00787767" w:rsidRDefault="00787767" w:rsidP="00787767">
      <w:pPr>
        <w:tabs>
          <w:tab w:val="left" w:pos="1418"/>
        </w:tabs>
        <w:jc w:val="center"/>
        <w:rPr>
          <w:sz w:val="27"/>
          <w:szCs w:val="27"/>
        </w:rPr>
      </w:pPr>
      <w:r w:rsidRPr="00787767">
        <w:rPr>
          <w:sz w:val="27"/>
          <w:szCs w:val="27"/>
        </w:rPr>
        <w:t xml:space="preserve">Республика Мордовия </w:t>
      </w:r>
    </w:p>
    <w:p w:rsidR="00787767" w:rsidRPr="00787767" w:rsidRDefault="00787767" w:rsidP="00787767">
      <w:pPr>
        <w:tabs>
          <w:tab w:val="left" w:pos="1276"/>
        </w:tabs>
        <w:jc w:val="center"/>
        <w:rPr>
          <w:sz w:val="27"/>
          <w:szCs w:val="27"/>
        </w:rPr>
      </w:pPr>
    </w:p>
    <w:p w:rsidR="00787767" w:rsidRPr="00787767" w:rsidRDefault="00787767" w:rsidP="00787767">
      <w:pPr>
        <w:tabs>
          <w:tab w:val="left" w:pos="1276"/>
        </w:tabs>
        <w:jc w:val="center"/>
        <w:rPr>
          <w:sz w:val="27"/>
          <w:szCs w:val="27"/>
        </w:rPr>
      </w:pPr>
    </w:p>
    <w:p w:rsidR="00787767" w:rsidRPr="00787767" w:rsidRDefault="00787767" w:rsidP="00787767">
      <w:pPr>
        <w:tabs>
          <w:tab w:val="left" w:pos="1276"/>
        </w:tabs>
        <w:jc w:val="center"/>
        <w:rPr>
          <w:sz w:val="27"/>
          <w:szCs w:val="27"/>
        </w:rPr>
      </w:pPr>
      <w:r w:rsidRPr="00787767">
        <w:rPr>
          <w:sz w:val="27"/>
          <w:szCs w:val="27"/>
        </w:rPr>
        <w:t>ПОСТАНОВЛЕНИЕ</w:t>
      </w:r>
    </w:p>
    <w:p w:rsidR="00787767" w:rsidRPr="00787767" w:rsidRDefault="00787767" w:rsidP="00787767">
      <w:pPr>
        <w:tabs>
          <w:tab w:val="left" w:pos="1276"/>
        </w:tabs>
        <w:jc w:val="center"/>
        <w:rPr>
          <w:sz w:val="27"/>
          <w:szCs w:val="27"/>
        </w:rPr>
      </w:pPr>
    </w:p>
    <w:p w:rsidR="00787767" w:rsidRPr="00787767" w:rsidRDefault="00787767" w:rsidP="00787767">
      <w:pPr>
        <w:tabs>
          <w:tab w:val="left" w:pos="1276"/>
        </w:tabs>
        <w:rPr>
          <w:sz w:val="27"/>
          <w:szCs w:val="27"/>
        </w:rPr>
      </w:pPr>
      <w:r w:rsidRPr="00787767">
        <w:rPr>
          <w:sz w:val="27"/>
          <w:szCs w:val="27"/>
        </w:rPr>
        <w:t xml:space="preserve">«17» августа 2026 г.                                                                           </w:t>
      </w:r>
      <w:r>
        <w:rPr>
          <w:sz w:val="27"/>
          <w:szCs w:val="27"/>
        </w:rPr>
        <w:t xml:space="preserve">           </w:t>
      </w:r>
      <w:r w:rsidRPr="00787767">
        <w:rPr>
          <w:sz w:val="27"/>
          <w:szCs w:val="27"/>
        </w:rPr>
        <w:t xml:space="preserve">        № 579   </w:t>
      </w:r>
    </w:p>
    <w:p w:rsidR="00787767" w:rsidRPr="00787767" w:rsidRDefault="00787767" w:rsidP="00787767">
      <w:pPr>
        <w:tabs>
          <w:tab w:val="left" w:pos="1276"/>
        </w:tabs>
        <w:jc w:val="center"/>
        <w:rPr>
          <w:sz w:val="27"/>
          <w:szCs w:val="27"/>
        </w:rPr>
      </w:pPr>
    </w:p>
    <w:p w:rsidR="00787767" w:rsidRPr="00787767" w:rsidRDefault="00787767" w:rsidP="00787767">
      <w:pPr>
        <w:tabs>
          <w:tab w:val="left" w:pos="1276"/>
        </w:tabs>
        <w:jc w:val="center"/>
        <w:rPr>
          <w:sz w:val="28"/>
          <w:szCs w:val="28"/>
        </w:rPr>
      </w:pPr>
      <w:r w:rsidRPr="00787767">
        <w:rPr>
          <w:sz w:val="28"/>
          <w:szCs w:val="28"/>
        </w:rPr>
        <w:t>р.п.Чамзинка</w:t>
      </w:r>
    </w:p>
    <w:p w:rsidR="00787767" w:rsidRPr="00787767" w:rsidRDefault="00787767" w:rsidP="00787767">
      <w:pPr>
        <w:tabs>
          <w:tab w:val="left" w:pos="1276"/>
        </w:tabs>
        <w:jc w:val="center"/>
        <w:rPr>
          <w:b/>
          <w:sz w:val="27"/>
          <w:szCs w:val="27"/>
        </w:rPr>
      </w:pPr>
    </w:p>
    <w:p w:rsidR="00787767" w:rsidRPr="00787767" w:rsidRDefault="00787767" w:rsidP="00787767">
      <w:pPr>
        <w:shd w:val="clear" w:color="auto" w:fill="FFFFFF"/>
        <w:spacing w:before="100" w:beforeAutospacing="1" w:after="100" w:afterAutospacing="1"/>
        <w:ind w:firstLine="567"/>
        <w:jc w:val="center"/>
        <w:textAlignment w:val="baseline"/>
        <w:rPr>
          <w:b/>
          <w:spacing w:val="2"/>
          <w:sz w:val="28"/>
          <w:szCs w:val="28"/>
        </w:rPr>
      </w:pPr>
      <w:r w:rsidRPr="00787767">
        <w:rPr>
          <w:b/>
          <w:spacing w:val="2"/>
          <w:sz w:val="28"/>
          <w:szCs w:val="28"/>
        </w:rPr>
        <w:t>О признании утратившими силу правовых актов Администрации Чамзинского района Республики Мордовия</w:t>
      </w:r>
    </w:p>
    <w:p w:rsidR="00787767" w:rsidRPr="00787767" w:rsidRDefault="00787767" w:rsidP="00787767">
      <w:pPr>
        <w:shd w:val="clear" w:color="auto" w:fill="FFFFFF"/>
        <w:spacing w:before="100" w:beforeAutospacing="1" w:after="100" w:afterAutospacing="1"/>
        <w:ind w:firstLine="567"/>
        <w:jc w:val="both"/>
        <w:textAlignment w:val="baseline"/>
        <w:rPr>
          <w:spacing w:val="2"/>
          <w:sz w:val="28"/>
          <w:szCs w:val="28"/>
        </w:rPr>
      </w:pPr>
    </w:p>
    <w:p w:rsidR="00787767" w:rsidRPr="00787767" w:rsidRDefault="00787767" w:rsidP="00787767">
      <w:pPr>
        <w:shd w:val="clear" w:color="auto" w:fill="FFFFFF"/>
        <w:spacing w:before="100" w:beforeAutospacing="1" w:after="100" w:afterAutospacing="1"/>
        <w:ind w:firstLine="567"/>
        <w:jc w:val="both"/>
        <w:textAlignment w:val="baseline"/>
        <w:rPr>
          <w:spacing w:val="2"/>
          <w:sz w:val="28"/>
          <w:szCs w:val="28"/>
        </w:rPr>
      </w:pPr>
      <w:r w:rsidRPr="00787767">
        <w:rPr>
          <w:spacing w:val="2"/>
          <w:sz w:val="28"/>
          <w:szCs w:val="28"/>
        </w:rPr>
        <w:t xml:space="preserve">  В целях приведения в соответствие с требованиями действующего законодательства правовых актов, ст.7 ФЗ №23-ФЗ, Администрация Чамзинского муниципального района</w:t>
      </w:r>
    </w:p>
    <w:p w:rsidR="00787767" w:rsidRPr="00787767" w:rsidRDefault="00787767" w:rsidP="00787767">
      <w:pPr>
        <w:shd w:val="clear" w:color="auto" w:fill="FFFFFF"/>
        <w:spacing w:before="100" w:beforeAutospacing="1" w:after="100" w:afterAutospacing="1"/>
        <w:ind w:firstLine="567"/>
        <w:jc w:val="center"/>
        <w:textAlignment w:val="baseline"/>
        <w:rPr>
          <w:spacing w:val="2"/>
          <w:sz w:val="28"/>
          <w:szCs w:val="28"/>
        </w:rPr>
      </w:pPr>
      <w:r w:rsidRPr="00787767">
        <w:rPr>
          <w:spacing w:val="2"/>
          <w:sz w:val="28"/>
          <w:szCs w:val="28"/>
        </w:rPr>
        <w:t>ПОСТАНОВЛЯЕТ:</w:t>
      </w:r>
    </w:p>
    <w:p w:rsidR="00787767" w:rsidRPr="00787767" w:rsidRDefault="00787767" w:rsidP="00787767">
      <w:pPr>
        <w:shd w:val="clear" w:color="auto" w:fill="FFFFFF"/>
        <w:ind w:firstLine="567"/>
        <w:jc w:val="both"/>
        <w:textAlignment w:val="baseline"/>
        <w:rPr>
          <w:spacing w:val="2"/>
          <w:sz w:val="28"/>
          <w:szCs w:val="28"/>
        </w:rPr>
      </w:pPr>
      <w:r w:rsidRPr="00787767">
        <w:rPr>
          <w:spacing w:val="2"/>
          <w:sz w:val="28"/>
          <w:szCs w:val="28"/>
        </w:rPr>
        <w:t>1. Признать утратившими силу с 1 сентября 2026 года следующие правовые акты Администрации Чамзинского муниципального района:</w:t>
      </w:r>
    </w:p>
    <w:p w:rsidR="00787767" w:rsidRPr="00787767" w:rsidRDefault="00787767" w:rsidP="00787767">
      <w:pPr>
        <w:numPr>
          <w:ilvl w:val="1"/>
          <w:numId w:val="50"/>
        </w:numPr>
        <w:shd w:val="clear" w:color="auto" w:fill="FFFFFF"/>
        <w:ind w:left="851"/>
        <w:jc w:val="both"/>
        <w:textAlignment w:val="baseline"/>
        <w:rPr>
          <w:spacing w:val="2"/>
          <w:sz w:val="28"/>
          <w:szCs w:val="28"/>
        </w:rPr>
      </w:pPr>
      <w:r w:rsidRPr="00787767">
        <w:rPr>
          <w:spacing w:val="2"/>
          <w:sz w:val="28"/>
          <w:szCs w:val="28"/>
        </w:rPr>
        <w:t>Постановление Администрации Чамзинского муниципального района от 08.09.2021 года №532 «Об утверждении формы проверочного листа (списка контрольных вопросов), используемого при проведении проверок в рамках осуществления муниципального жилищного контроля;</w:t>
      </w:r>
    </w:p>
    <w:p w:rsidR="00787767" w:rsidRPr="00787767" w:rsidRDefault="00787767" w:rsidP="00787767">
      <w:pPr>
        <w:numPr>
          <w:ilvl w:val="1"/>
          <w:numId w:val="50"/>
        </w:numPr>
        <w:shd w:val="clear" w:color="auto" w:fill="FFFFFF"/>
        <w:ind w:left="851" w:hanging="709"/>
        <w:jc w:val="both"/>
        <w:textAlignment w:val="baseline"/>
        <w:rPr>
          <w:b/>
          <w:spacing w:val="2"/>
          <w:sz w:val="28"/>
          <w:szCs w:val="28"/>
        </w:rPr>
      </w:pPr>
      <w:r w:rsidRPr="00787767">
        <w:rPr>
          <w:spacing w:val="2"/>
          <w:sz w:val="28"/>
          <w:szCs w:val="28"/>
        </w:rPr>
        <w:t>Постановление Администрации Чамзинского муниципального района от 19.12.2025 года №719 «</w:t>
      </w:r>
      <w:r w:rsidRPr="00787767">
        <w:rPr>
          <w:sz w:val="27"/>
          <w:szCs w:val="27"/>
        </w:rPr>
        <w:t>Об утверждении программы профилактики рисков причинения вреда (ущерба) охраняемым законом ценностям при осуществлении муниципального жилищного контроля в отношении юридических лиц и индивидуальных предпринимателей, осуществляющих деятельность по управлению многоквартирными домами, на 2026 год».</w:t>
      </w:r>
    </w:p>
    <w:p w:rsidR="00787767" w:rsidRPr="00787767" w:rsidRDefault="00787767" w:rsidP="00787767">
      <w:pPr>
        <w:shd w:val="clear" w:color="auto" w:fill="FFFFFF"/>
        <w:ind w:firstLine="567"/>
        <w:jc w:val="both"/>
        <w:textAlignment w:val="baseline"/>
        <w:rPr>
          <w:spacing w:val="2"/>
          <w:sz w:val="28"/>
          <w:szCs w:val="28"/>
        </w:rPr>
      </w:pPr>
      <w:r w:rsidRPr="00787767">
        <w:rPr>
          <w:spacing w:val="2"/>
          <w:sz w:val="28"/>
          <w:szCs w:val="28"/>
        </w:rPr>
        <w:t xml:space="preserve">2. Настоящее постановление вступает в силу после его официального опубликования в информационном бюллетене Чамзинского муниципального района. </w:t>
      </w:r>
    </w:p>
    <w:p w:rsidR="00787767" w:rsidRPr="00787767" w:rsidRDefault="00787767" w:rsidP="00787767">
      <w:pPr>
        <w:shd w:val="clear" w:color="auto" w:fill="FFFFFF"/>
        <w:jc w:val="both"/>
        <w:textAlignment w:val="baseline"/>
        <w:rPr>
          <w:spacing w:val="2"/>
          <w:sz w:val="28"/>
          <w:szCs w:val="28"/>
        </w:rPr>
      </w:pPr>
    </w:p>
    <w:p w:rsidR="00787767" w:rsidRPr="00787767" w:rsidRDefault="00787767" w:rsidP="00787767">
      <w:pPr>
        <w:shd w:val="clear" w:color="auto" w:fill="FFFFFF"/>
        <w:jc w:val="both"/>
        <w:textAlignment w:val="baseline"/>
        <w:rPr>
          <w:spacing w:val="2"/>
          <w:sz w:val="28"/>
          <w:szCs w:val="28"/>
        </w:rPr>
      </w:pPr>
    </w:p>
    <w:p w:rsidR="00787767" w:rsidRPr="00787767" w:rsidRDefault="00787767" w:rsidP="00787767">
      <w:pPr>
        <w:shd w:val="clear" w:color="auto" w:fill="FFFFFF"/>
        <w:jc w:val="both"/>
        <w:textAlignment w:val="baseline"/>
        <w:rPr>
          <w:spacing w:val="2"/>
          <w:sz w:val="28"/>
          <w:szCs w:val="28"/>
        </w:rPr>
      </w:pPr>
    </w:p>
    <w:p w:rsidR="00787767" w:rsidRPr="00787767" w:rsidRDefault="00787767" w:rsidP="00787767">
      <w:pPr>
        <w:shd w:val="clear" w:color="auto" w:fill="FFFFFF"/>
        <w:jc w:val="both"/>
        <w:textAlignment w:val="baseline"/>
        <w:rPr>
          <w:spacing w:val="2"/>
          <w:sz w:val="28"/>
          <w:szCs w:val="28"/>
        </w:rPr>
      </w:pPr>
      <w:r w:rsidRPr="00787767">
        <w:rPr>
          <w:spacing w:val="2"/>
          <w:sz w:val="28"/>
          <w:szCs w:val="28"/>
        </w:rPr>
        <w:t xml:space="preserve">Глава Чамзинского </w:t>
      </w:r>
    </w:p>
    <w:p w:rsidR="00787767" w:rsidRPr="00787767" w:rsidRDefault="00787767" w:rsidP="00787767">
      <w:pPr>
        <w:shd w:val="clear" w:color="auto" w:fill="FFFFFF"/>
        <w:jc w:val="both"/>
        <w:textAlignment w:val="baseline"/>
        <w:rPr>
          <w:spacing w:val="2"/>
          <w:sz w:val="28"/>
          <w:szCs w:val="28"/>
        </w:rPr>
      </w:pPr>
      <w:r w:rsidRPr="00787767">
        <w:rPr>
          <w:spacing w:val="2"/>
          <w:sz w:val="28"/>
          <w:szCs w:val="28"/>
        </w:rPr>
        <w:t xml:space="preserve">муниципального района                                    </w:t>
      </w:r>
      <w:r>
        <w:rPr>
          <w:spacing w:val="2"/>
          <w:sz w:val="28"/>
          <w:szCs w:val="28"/>
        </w:rPr>
        <w:t xml:space="preserve">                  </w:t>
      </w:r>
      <w:r w:rsidRPr="00787767">
        <w:rPr>
          <w:spacing w:val="2"/>
          <w:sz w:val="28"/>
          <w:szCs w:val="28"/>
        </w:rPr>
        <w:t xml:space="preserve">       В.А. Буткеев</w:t>
      </w:r>
    </w:p>
    <w:p w:rsidR="00787767" w:rsidRPr="00787767" w:rsidRDefault="00787767" w:rsidP="00787767">
      <w:pPr>
        <w:shd w:val="clear" w:color="auto" w:fill="FFFFFF"/>
        <w:jc w:val="both"/>
        <w:textAlignment w:val="baseline"/>
        <w:rPr>
          <w:spacing w:val="2"/>
          <w:sz w:val="28"/>
          <w:szCs w:val="28"/>
        </w:rPr>
      </w:pPr>
    </w:p>
    <w:p w:rsidR="00787767" w:rsidRPr="00787767" w:rsidRDefault="00787767" w:rsidP="00787767">
      <w:pPr>
        <w:shd w:val="clear" w:color="auto" w:fill="FFFFFF"/>
        <w:jc w:val="both"/>
        <w:textAlignment w:val="baseline"/>
        <w:rPr>
          <w:spacing w:val="2"/>
          <w:sz w:val="28"/>
          <w:szCs w:val="28"/>
        </w:rPr>
      </w:pPr>
    </w:p>
    <w:p w:rsidR="00787767" w:rsidRPr="00787767" w:rsidRDefault="00787767" w:rsidP="00787767">
      <w:pPr>
        <w:tabs>
          <w:tab w:val="left" w:pos="4245"/>
        </w:tabs>
        <w:spacing w:after="15" w:line="250" w:lineRule="auto"/>
        <w:ind w:right="298" w:firstLine="710"/>
        <w:jc w:val="both"/>
        <w:rPr>
          <w:color w:val="000000"/>
          <w:sz w:val="26"/>
          <w:szCs w:val="26"/>
          <w:lang w:eastAsia="en-US"/>
        </w:rPr>
      </w:pPr>
    </w:p>
    <w:p w:rsidR="00787767" w:rsidRPr="00787767" w:rsidRDefault="00787767" w:rsidP="00787767">
      <w:pPr>
        <w:tabs>
          <w:tab w:val="left" w:pos="4245"/>
        </w:tabs>
        <w:spacing w:after="15" w:line="250" w:lineRule="auto"/>
        <w:ind w:right="298" w:firstLine="710"/>
        <w:jc w:val="both"/>
        <w:rPr>
          <w:color w:val="000000"/>
          <w:sz w:val="26"/>
          <w:szCs w:val="26"/>
          <w:lang w:eastAsia="en-US"/>
        </w:rPr>
      </w:pPr>
    </w:p>
    <w:p w:rsidR="00787767" w:rsidRPr="00787767" w:rsidRDefault="00787767" w:rsidP="00787767">
      <w:pPr>
        <w:spacing w:after="15" w:line="249" w:lineRule="auto"/>
        <w:ind w:left="178" w:right="-4" w:hanging="10"/>
        <w:jc w:val="center"/>
        <w:rPr>
          <w:color w:val="000000"/>
          <w:sz w:val="28"/>
          <w:szCs w:val="28"/>
        </w:rPr>
      </w:pPr>
      <w:r w:rsidRPr="00787767">
        <w:rPr>
          <w:color w:val="000000"/>
          <w:sz w:val="28"/>
          <w:szCs w:val="28"/>
        </w:rPr>
        <w:t>Республика Мордовия</w:t>
      </w:r>
    </w:p>
    <w:p w:rsidR="00787767" w:rsidRPr="00787767" w:rsidRDefault="00787767" w:rsidP="00787767">
      <w:pPr>
        <w:spacing w:after="15" w:line="249" w:lineRule="auto"/>
        <w:ind w:left="178" w:right="466" w:hanging="10"/>
        <w:jc w:val="center"/>
        <w:rPr>
          <w:color w:val="000000"/>
          <w:sz w:val="28"/>
          <w:szCs w:val="28"/>
        </w:rPr>
      </w:pPr>
      <w:r w:rsidRPr="00787767">
        <w:rPr>
          <w:color w:val="000000"/>
          <w:sz w:val="28"/>
          <w:szCs w:val="28"/>
        </w:rPr>
        <w:t xml:space="preserve">Администрация Чамзинского муниципального района </w:t>
      </w:r>
    </w:p>
    <w:p w:rsidR="00787767" w:rsidRPr="00787767" w:rsidRDefault="00787767" w:rsidP="00787767">
      <w:pPr>
        <w:spacing w:after="124" w:line="256" w:lineRule="auto"/>
        <w:ind w:left="245" w:right="514" w:hanging="10"/>
        <w:jc w:val="center"/>
        <w:rPr>
          <w:color w:val="000000"/>
          <w:sz w:val="28"/>
          <w:szCs w:val="28"/>
        </w:rPr>
      </w:pPr>
    </w:p>
    <w:p w:rsidR="00787767" w:rsidRPr="00787767" w:rsidRDefault="00787767" w:rsidP="00787767">
      <w:pPr>
        <w:spacing w:after="124" w:line="256" w:lineRule="auto"/>
        <w:ind w:left="245" w:right="514" w:hanging="10"/>
        <w:jc w:val="center"/>
        <w:rPr>
          <w:color w:val="000000"/>
          <w:sz w:val="28"/>
          <w:szCs w:val="28"/>
        </w:rPr>
      </w:pPr>
    </w:p>
    <w:p w:rsidR="00787767" w:rsidRPr="00787767" w:rsidRDefault="00787767" w:rsidP="00787767">
      <w:pPr>
        <w:spacing w:after="124" w:line="256" w:lineRule="auto"/>
        <w:ind w:left="245" w:right="514" w:hanging="10"/>
        <w:jc w:val="center"/>
        <w:rPr>
          <w:color w:val="000000"/>
          <w:sz w:val="28"/>
          <w:szCs w:val="28"/>
        </w:rPr>
      </w:pPr>
      <w:r w:rsidRPr="00787767">
        <w:rPr>
          <w:color w:val="000000"/>
          <w:sz w:val="28"/>
          <w:szCs w:val="28"/>
        </w:rPr>
        <w:t>ПОСТАНОВЛЕНИЕ</w:t>
      </w:r>
    </w:p>
    <w:p w:rsidR="00787767" w:rsidRPr="00787767" w:rsidRDefault="00787767" w:rsidP="00787767">
      <w:pPr>
        <w:spacing w:after="124" w:line="256" w:lineRule="auto"/>
        <w:ind w:right="-2"/>
        <w:rPr>
          <w:color w:val="000000"/>
          <w:sz w:val="28"/>
          <w:szCs w:val="28"/>
        </w:rPr>
      </w:pPr>
      <w:r w:rsidRPr="00787767">
        <w:rPr>
          <w:color w:val="000000"/>
          <w:sz w:val="28"/>
          <w:szCs w:val="28"/>
        </w:rPr>
        <w:t>17 августа 2026г.                                                                                         № 580</w:t>
      </w:r>
    </w:p>
    <w:p w:rsidR="00787767" w:rsidRPr="00787767" w:rsidRDefault="00787767" w:rsidP="00787767">
      <w:pPr>
        <w:tabs>
          <w:tab w:val="center" w:pos="4985"/>
          <w:tab w:val="center" w:pos="8906"/>
        </w:tabs>
        <w:spacing w:after="714" w:line="249" w:lineRule="auto"/>
        <w:rPr>
          <w:color w:val="000000"/>
          <w:sz w:val="28"/>
          <w:szCs w:val="28"/>
        </w:rPr>
      </w:pPr>
      <w:r w:rsidRPr="00787767">
        <w:rPr>
          <w:color w:val="000000"/>
          <w:sz w:val="28"/>
          <w:szCs w:val="28"/>
        </w:rPr>
        <w:tab/>
        <w:t>р.п.Чамзинка</w:t>
      </w:r>
      <w:r w:rsidRPr="00787767">
        <w:rPr>
          <w:color w:val="000000"/>
          <w:sz w:val="28"/>
          <w:szCs w:val="28"/>
        </w:rPr>
        <w:tab/>
      </w:r>
    </w:p>
    <w:p w:rsidR="00787767" w:rsidRPr="00787767" w:rsidRDefault="00787767" w:rsidP="00787767">
      <w:pPr>
        <w:jc w:val="center"/>
        <w:rPr>
          <w:b/>
          <w:sz w:val="28"/>
          <w:szCs w:val="28"/>
        </w:rPr>
      </w:pPr>
      <w:r w:rsidRPr="00787767">
        <w:rPr>
          <w:b/>
          <w:color w:val="000000"/>
          <w:sz w:val="28"/>
          <w:szCs w:val="28"/>
        </w:rPr>
        <w:lastRenderedPageBreak/>
        <w:t xml:space="preserve">О внесении изменения в постановление Администрации Чамзинского муниципального района от 21.07.2026г. № 478 «Об утверждении </w:t>
      </w:r>
      <w:r w:rsidRPr="00787767">
        <w:rPr>
          <w:b/>
          <w:sz w:val="28"/>
          <w:szCs w:val="28"/>
        </w:rPr>
        <w:t>перечня</w:t>
      </w:r>
    </w:p>
    <w:p w:rsidR="00787767" w:rsidRPr="00787767" w:rsidRDefault="00787767" w:rsidP="00787767">
      <w:pPr>
        <w:tabs>
          <w:tab w:val="left" w:leader="underscore" w:pos="6819"/>
        </w:tabs>
        <w:jc w:val="center"/>
        <w:rPr>
          <w:b/>
          <w:sz w:val="28"/>
          <w:szCs w:val="28"/>
        </w:rPr>
      </w:pPr>
      <w:r w:rsidRPr="00787767">
        <w:rPr>
          <w:b/>
          <w:sz w:val="28"/>
          <w:szCs w:val="28"/>
        </w:rPr>
        <w:t>резервных помещений территориальной избирательной комиссии и помещений (мест) для голосования на случай возникновения нештатных ситуаций при проведении выборов в единый день голосования 20 сентября 2026 года на территории Чамзинского муниципального района»</w:t>
      </w:r>
    </w:p>
    <w:p w:rsidR="00787767" w:rsidRPr="00787767" w:rsidRDefault="00787767" w:rsidP="00787767">
      <w:pPr>
        <w:ind w:right="-4" w:firstLine="710"/>
        <w:jc w:val="center"/>
        <w:rPr>
          <w:color w:val="000000"/>
          <w:sz w:val="28"/>
          <w:szCs w:val="28"/>
        </w:rPr>
      </w:pPr>
    </w:p>
    <w:p w:rsidR="00787767" w:rsidRPr="00787767" w:rsidRDefault="00787767" w:rsidP="00787767">
      <w:pPr>
        <w:ind w:right="-4" w:firstLine="710"/>
        <w:jc w:val="both"/>
        <w:rPr>
          <w:color w:val="000000"/>
          <w:sz w:val="28"/>
          <w:szCs w:val="28"/>
        </w:rPr>
      </w:pPr>
      <w:r w:rsidRPr="00787767">
        <w:rPr>
          <w:noProof/>
          <w:color w:val="000000"/>
          <w:sz w:val="28"/>
          <w:szCs w:val="28"/>
        </w:rPr>
        <w:drawing>
          <wp:anchor distT="0" distB="0" distL="114300" distR="114300" simplePos="0" relativeHeight="251659264" behindDoc="0" locked="0" layoutInCell="1" allowOverlap="0" wp14:anchorId="39BAA3D3" wp14:editId="482BA334">
            <wp:simplePos x="0" y="0"/>
            <wp:positionH relativeFrom="page">
              <wp:posOffset>463550</wp:posOffset>
            </wp:positionH>
            <wp:positionV relativeFrom="page">
              <wp:posOffset>3710305</wp:posOffset>
            </wp:positionV>
            <wp:extent cx="3175" cy="3175"/>
            <wp:effectExtent l="0" t="0" r="0" b="0"/>
            <wp:wrapSquare wrapText="bothSides"/>
            <wp:docPr id="1" name="Picture 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787767">
        <w:rPr>
          <w:noProof/>
          <w:color w:val="000000"/>
          <w:sz w:val="28"/>
          <w:szCs w:val="28"/>
        </w:rPr>
        <w:drawing>
          <wp:anchor distT="0" distB="0" distL="114300" distR="114300" simplePos="0" relativeHeight="251660288" behindDoc="0" locked="0" layoutInCell="1" allowOverlap="0" wp14:anchorId="4D20DBA7" wp14:editId="009786BD">
            <wp:simplePos x="0" y="0"/>
            <wp:positionH relativeFrom="page">
              <wp:posOffset>518160</wp:posOffset>
            </wp:positionH>
            <wp:positionV relativeFrom="page">
              <wp:posOffset>6624955</wp:posOffset>
            </wp:positionV>
            <wp:extent cx="8890" cy="6350"/>
            <wp:effectExtent l="0" t="0" r="0" b="0"/>
            <wp:wrapSquare wrapText="bothSides"/>
            <wp:docPr id="2" name="Picture 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890" cy="6350"/>
                    </a:xfrm>
                    <a:prstGeom prst="rect">
                      <a:avLst/>
                    </a:prstGeom>
                    <a:noFill/>
                  </pic:spPr>
                </pic:pic>
              </a:graphicData>
            </a:graphic>
            <wp14:sizeRelH relativeFrom="page">
              <wp14:pctWidth>0</wp14:pctWidth>
            </wp14:sizeRelH>
            <wp14:sizeRelV relativeFrom="page">
              <wp14:pctHeight>0</wp14:pctHeight>
            </wp14:sizeRelV>
          </wp:anchor>
        </w:drawing>
      </w:r>
      <w:r w:rsidRPr="00787767">
        <w:rPr>
          <w:noProof/>
          <w:color w:val="000000"/>
          <w:sz w:val="28"/>
          <w:szCs w:val="28"/>
        </w:rPr>
        <w:drawing>
          <wp:anchor distT="0" distB="0" distL="114300" distR="114300" simplePos="0" relativeHeight="251661312" behindDoc="0" locked="0" layoutInCell="1" allowOverlap="0" wp14:anchorId="5018B7CF" wp14:editId="5F504E0D">
            <wp:simplePos x="0" y="0"/>
            <wp:positionH relativeFrom="page">
              <wp:posOffset>518160</wp:posOffset>
            </wp:positionH>
            <wp:positionV relativeFrom="page">
              <wp:posOffset>6759575</wp:posOffset>
            </wp:positionV>
            <wp:extent cx="12065" cy="8890"/>
            <wp:effectExtent l="0" t="0" r="0" b="0"/>
            <wp:wrapSquare wrapText="bothSides"/>
            <wp:docPr id="3" name="Picture 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065" cy="8890"/>
                    </a:xfrm>
                    <a:prstGeom prst="rect">
                      <a:avLst/>
                    </a:prstGeom>
                    <a:noFill/>
                  </pic:spPr>
                </pic:pic>
              </a:graphicData>
            </a:graphic>
            <wp14:sizeRelH relativeFrom="page">
              <wp14:pctWidth>0</wp14:pctWidth>
            </wp14:sizeRelH>
            <wp14:sizeRelV relativeFrom="page">
              <wp14:pctHeight>0</wp14:pctHeight>
            </wp14:sizeRelV>
          </wp:anchor>
        </w:drawing>
      </w:r>
      <w:r w:rsidRPr="00787767">
        <w:rPr>
          <w:color w:val="000000"/>
          <w:sz w:val="28"/>
          <w:szCs w:val="28"/>
        </w:rPr>
        <w:t>В целях обеспечения бесперебойной работы территориальной избирательной комиссии и участковых избирательных комиссий в период подготовки и проведения выборов в 2026 году, Администрация Чамзинского муниципального района</w:t>
      </w:r>
    </w:p>
    <w:p w:rsidR="00787767" w:rsidRPr="00787767" w:rsidRDefault="00787767" w:rsidP="00787767">
      <w:pPr>
        <w:ind w:right="298" w:firstLine="710"/>
        <w:jc w:val="both"/>
        <w:rPr>
          <w:color w:val="000000"/>
          <w:sz w:val="28"/>
          <w:szCs w:val="28"/>
        </w:rPr>
      </w:pPr>
    </w:p>
    <w:p w:rsidR="00787767" w:rsidRPr="00787767" w:rsidRDefault="00787767" w:rsidP="00787767">
      <w:pPr>
        <w:spacing w:after="328" w:line="249" w:lineRule="auto"/>
        <w:ind w:left="178" w:right="-16" w:hanging="10"/>
        <w:jc w:val="center"/>
        <w:rPr>
          <w:color w:val="000000"/>
          <w:sz w:val="28"/>
          <w:szCs w:val="28"/>
          <w:lang w:val="en-US"/>
        </w:rPr>
      </w:pPr>
      <w:r w:rsidRPr="00787767">
        <w:rPr>
          <w:color w:val="000000"/>
          <w:sz w:val="28"/>
          <w:szCs w:val="28"/>
          <w:lang w:val="en-US"/>
        </w:rPr>
        <w:t>ПОСТАНОВЛЯЕТ:</w:t>
      </w:r>
    </w:p>
    <w:p w:rsidR="00787767" w:rsidRPr="00787767" w:rsidRDefault="00787767" w:rsidP="00787767">
      <w:pPr>
        <w:numPr>
          <w:ilvl w:val="0"/>
          <w:numId w:val="40"/>
        </w:numPr>
        <w:spacing w:after="76" w:line="249" w:lineRule="auto"/>
        <w:ind w:right="-16" w:firstLine="652"/>
        <w:jc w:val="both"/>
        <w:rPr>
          <w:bCs/>
          <w:color w:val="000000"/>
          <w:sz w:val="28"/>
          <w:szCs w:val="28"/>
        </w:rPr>
      </w:pPr>
      <w:r w:rsidRPr="00787767">
        <w:rPr>
          <w:color w:val="000000"/>
          <w:sz w:val="28"/>
          <w:szCs w:val="28"/>
        </w:rPr>
        <w:t>Внести изменения в прилагаемый «Перечень резервных помещений территориальной избирательной комиссии и помещений (мест) для голосования на случай возникновения нештатных ситуаций при проведении выборов в единый день голосования 20 сентября 2026 года на территории Чамзинского муниципального района» к постановлению Администрации Чамзинского муниципального района от</w:t>
      </w:r>
      <w:r w:rsidRPr="00787767">
        <w:rPr>
          <w:b/>
          <w:color w:val="000000"/>
          <w:sz w:val="28"/>
          <w:szCs w:val="28"/>
        </w:rPr>
        <w:t xml:space="preserve"> </w:t>
      </w:r>
      <w:r w:rsidRPr="00787767">
        <w:rPr>
          <w:color w:val="000000"/>
          <w:sz w:val="28"/>
          <w:szCs w:val="28"/>
        </w:rPr>
        <w:t xml:space="preserve">21.07.2026г. № 478, изложив </w:t>
      </w:r>
      <w:r w:rsidRPr="00787767">
        <w:rPr>
          <w:bCs/>
          <w:color w:val="000000"/>
          <w:sz w:val="28"/>
          <w:szCs w:val="28"/>
        </w:rPr>
        <w:t xml:space="preserve">графу 2 </w:t>
      </w:r>
      <w:r w:rsidRPr="00787767">
        <w:rPr>
          <w:color w:val="000000"/>
          <w:sz w:val="28"/>
          <w:szCs w:val="28"/>
        </w:rPr>
        <w:t xml:space="preserve">в строке </w:t>
      </w:r>
      <w:r w:rsidRPr="00787767">
        <w:rPr>
          <w:bCs/>
          <w:color w:val="000000"/>
          <w:sz w:val="28"/>
          <w:szCs w:val="28"/>
        </w:rPr>
        <w:t>УИК № 676</w:t>
      </w:r>
      <w:r w:rsidRPr="00787767">
        <w:rPr>
          <w:color w:val="000000"/>
          <w:sz w:val="28"/>
          <w:szCs w:val="28"/>
        </w:rPr>
        <w:t xml:space="preserve">  таблицы Планируемый вариант резервного помещения (места) для голосования</w:t>
      </w:r>
      <w:r w:rsidRPr="00787767">
        <w:rPr>
          <w:bCs/>
          <w:color w:val="000000"/>
          <w:sz w:val="28"/>
          <w:szCs w:val="28"/>
        </w:rPr>
        <w:t xml:space="preserve">  </w:t>
      </w:r>
      <w:r w:rsidRPr="00787767">
        <w:rPr>
          <w:color w:val="000000"/>
          <w:sz w:val="28"/>
          <w:szCs w:val="28"/>
        </w:rPr>
        <w:t xml:space="preserve">в </w:t>
      </w:r>
      <w:r w:rsidRPr="00787767">
        <w:rPr>
          <w:bCs/>
          <w:color w:val="000000"/>
          <w:sz w:val="28"/>
          <w:szCs w:val="28"/>
        </w:rPr>
        <w:t>следующей редакции:</w:t>
      </w:r>
    </w:p>
    <w:p w:rsidR="00787767" w:rsidRPr="00787767" w:rsidRDefault="00787767" w:rsidP="00787767">
      <w:pPr>
        <w:spacing w:after="76" w:line="249" w:lineRule="auto"/>
        <w:ind w:right="-16" w:firstLine="709"/>
        <w:jc w:val="both"/>
        <w:rPr>
          <w:color w:val="000000"/>
          <w:sz w:val="28"/>
          <w:szCs w:val="28"/>
        </w:rPr>
      </w:pPr>
      <w:r w:rsidRPr="00787767">
        <w:rPr>
          <w:bCs/>
          <w:color w:val="000000"/>
          <w:sz w:val="28"/>
          <w:szCs w:val="28"/>
        </w:rPr>
        <w:t>«431705, с. Большое Маресево, ул. Е.И. Новикова, д.71 «Большемаресевский культурно-досуговый центр» структурное подразделение МБУ «Чамзинский районный Дом культуры» Чамзинского муниципального района Республики Мордовия»»</w:t>
      </w:r>
    </w:p>
    <w:p w:rsidR="00787767" w:rsidRPr="00787767" w:rsidRDefault="00787767" w:rsidP="00787767">
      <w:pPr>
        <w:numPr>
          <w:ilvl w:val="0"/>
          <w:numId w:val="40"/>
        </w:numPr>
        <w:spacing w:after="76" w:line="249" w:lineRule="auto"/>
        <w:ind w:right="-16" w:firstLine="652"/>
        <w:jc w:val="both"/>
        <w:rPr>
          <w:color w:val="000000"/>
          <w:sz w:val="28"/>
          <w:szCs w:val="28"/>
        </w:rPr>
      </w:pPr>
      <w:r w:rsidRPr="00787767">
        <w:rPr>
          <w:color w:val="000000"/>
          <w:sz w:val="28"/>
          <w:szCs w:val="28"/>
        </w:rPr>
        <w:t>Настоящее постановление вступает в силу после дня его официального опубликования в Информационном бюллетене Чамзинского муниципального района.</w:t>
      </w:r>
    </w:p>
    <w:p w:rsidR="00787767" w:rsidRPr="00787767" w:rsidRDefault="00787767" w:rsidP="00787767">
      <w:pPr>
        <w:ind w:right="298"/>
        <w:jc w:val="both"/>
        <w:rPr>
          <w:color w:val="000000"/>
          <w:sz w:val="28"/>
          <w:szCs w:val="28"/>
        </w:rPr>
      </w:pPr>
    </w:p>
    <w:p w:rsidR="00787767" w:rsidRPr="00787767" w:rsidRDefault="00787767" w:rsidP="00787767">
      <w:pPr>
        <w:ind w:right="298"/>
        <w:jc w:val="both"/>
        <w:rPr>
          <w:color w:val="000000"/>
          <w:sz w:val="28"/>
          <w:szCs w:val="28"/>
        </w:rPr>
      </w:pPr>
    </w:p>
    <w:p w:rsidR="00787767" w:rsidRPr="00787767" w:rsidRDefault="00787767" w:rsidP="00787767">
      <w:pPr>
        <w:ind w:right="298"/>
        <w:jc w:val="both"/>
        <w:rPr>
          <w:color w:val="000000"/>
          <w:sz w:val="28"/>
          <w:szCs w:val="28"/>
        </w:rPr>
      </w:pPr>
    </w:p>
    <w:p w:rsidR="00787767" w:rsidRPr="00787767" w:rsidRDefault="00787767" w:rsidP="00787767">
      <w:pPr>
        <w:ind w:right="298"/>
        <w:jc w:val="both"/>
        <w:rPr>
          <w:color w:val="000000"/>
          <w:sz w:val="28"/>
          <w:szCs w:val="28"/>
        </w:rPr>
      </w:pPr>
      <w:r w:rsidRPr="00787767">
        <w:rPr>
          <w:color w:val="000000"/>
          <w:sz w:val="28"/>
          <w:szCs w:val="28"/>
        </w:rPr>
        <w:t xml:space="preserve">Глава Чамзинского </w:t>
      </w:r>
    </w:p>
    <w:p w:rsidR="00787767" w:rsidRDefault="00787767" w:rsidP="00787767">
      <w:pPr>
        <w:ind w:right="-2"/>
        <w:jc w:val="both"/>
        <w:rPr>
          <w:color w:val="000000"/>
          <w:sz w:val="28"/>
          <w:szCs w:val="28"/>
        </w:rPr>
      </w:pPr>
      <w:r w:rsidRPr="00787767">
        <w:rPr>
          <w:color w:val="000000"/>
          <w:sz w:val="28"/>
          <w:szCs w:val="28"/>
        </w:rPr>
        <w:t>муниципального района                                                                        В.А. Буткеев</w:t>
      </w:r>
    </w:p>
    <w:p w:rsidR="00787767" w:rsidRPr="00787767" w:rsidRDefault="00787767" w:rsidP="00787767">
      <w:pPr>
        <w:rPr>
          <w:sz w:val="28"/>
          <w:szCs w:val="28"/>
        </w:rPr>
      </w:pPr>
    </w:p>
    <w:p w:rsidR="00787767" w:rsidRPr="00787767" w:rsidRDefault="00787767" w:rsidP="00787767">
      <w:pPr>
        <w:rPr>
          <w:sz w:val="28"/>
          <w:szCs w:val="28"/>
        </w:rPr>
      </w:pPr>
    </w:p>
    <w:p w:rsidR="00787767" w:rsidRPr="00787767" w:rsidRDefault="00787767" w:rsidP="00787767">
      <w:pPr>
        <w:rPr>
          <w:sz w:val="28"/>
          <w:szCs w:val="28"/>
        </w:rPr>
      </w:pPr>
    </w:p>
    <w:p w:rsidR="00787767" w:rsidRDefault="00787767" w:rsidP="00787767">
      <w:pPr>
        <w:rPr>
          <w:sz w:val="28"/>
          <w:szCs w:val="28"/>
        </w:rPr>
      </w:pPr>
    </w:p>
    <w:p w:rsidR="00787767" w:rsidRPr="00787767" w:rsidRDefault="00787767" w:rsidP="00787767">
      <w:pPr>
        <w:jc w:val="center"/>
      </w:pPr>
      <w:r>
        <w:rPr>
          <w:sz w:val="28"/>
          <w:szCs w:val="28"/>
        </w:rPr>
        <w:tab/>
      </w:r>
      <w:r w:rsidRPr="00787767">
        <w:t xml:space="preserve">Республика Мордовия                                                                 </w:t>
      </w:r>
    </w:p>
    <w:p w:rsidR="00787767" w:rsidRPr="00787767" w:rsidRDefault="00787767" w:rsidP="00787767">
      <w:pPr>
        <w:jc w:val="center"/>
      </w:pPr>
      <w:r w:rsidRPr="00787767">
        <w:t>Совет депутатов Чамзинского муниципального района</w:t>
      </w:r>
    </w:p>
    <w:p w:rsidR="00787767" w:rsidRPr="00787767" w:rsidRDefault="00787767" w:rsidP="00787767">
      <w:pPr>
        <w:rPr>
          <w:b/>
          <w:bCs/>
        </w:rPr>
      </w:pPr>
    </w:p>
    <w:p w:rsidR="00787767" w:rsidRPr="00787767" w:rsidRDefault="00787767" w:rsidP="00787767">
      <w:pPr>
        <w:jc w:val="center"/>
        <w:rPr>
          <w:b/>
          <w:bCs/>
        </w:rPr>
      </w:pPr>
      <w:r w:rsidRPr="00787767">
        <w:rPr>
          <w:b/>
          <w:bCs/>
        </w:rPr>
        <w:t>РЕШЕНИЕ</w:t>
      </w:r>
    </w:p>
    <w:p w:rsidR="00787767" w:rsidRPr="00787767" w:rsidRDefault="00787767" w:rsidP="00787767">
      <w:pPr>
        <w:jc w:val="center"/>
      </w:pPr>
      <w:r w:rsidRPr="00787767">
        <w:t>(LXXII-я  внеочередная сессия)</w:t>
      </w:r>
    </w:p>
    <w:p w:rsidR="00787767" w:rsidRPr="00787767" w:rsidRDefault="00787767" w:rsidP="00787767">
      <w:pPr>
        <w:jc w:val="both"/>
        <w:rPr>
          <w:b/>
          <w:bCs/>
        </w:rPr>
      </w:pPr>
      <w:r w:rsidRPr="00787767">
        <w:rPr>
          <w:b/>
          <w:bCs/>
        </w:rPr>
        <w:t>21.08.2026 г.                                                                                                                          №305</w:t>
      </w:r>
    </w:p>
    <w:p w:rsidR="00787767" w:rsidRPr="00787767" w:rsidRDefault="00787767" w:rsidP="00787767">
      <w:pPr>
        <w:jc w:val="center"/>
      </w:pPr>
      <w:r w:rsidRPr="00787767">
        <w:t>р.п.Чамзинка</w:t>
      </w:r>
    </w:p>
    <w:p w:rsidR="00787767" w:rsidRPr="00787767" w:rsidRDefault="00787767" w:rsidP="00787767">
      <w:pPr>
        <w:jc w:val="center"/>
      </w:pPr>
    </w:p>
    <w:p w:rsidR="00787767" w:rsidRPr="00787767" w:rsidRDefault="00787767" w:rsidP="00787767">
      <w:pPr>
        <w:jc w:val="center"/>
        <w:rPr>
          <w:b/>
          <w:bCs/>
        </w:rPr>
      </w:pPr>
      <w:r w:rsidRPr="00787767">
        <w:rPr>
          <w:b/>
          <w:bCs/>
        </w:rPr>
        <w:t xml:space="preserve">О внесении изменений в решение Совета депутатов </w:t>
      </w:r>
    </w:p>
    <w:p w:rsidR="00787767" w:rsidRPr="00787767" w:rsidRDefault="00787767" w:rsidP="00787767">
      <w:pPr>
        <w:jc w:val="center"/>
        <w:rPr>
          <w:b/>
          <w:bCs/>
        </w:rPr>
      </w:pPr>
      <w:r w:rsidRPr="00787767">
        <w:rPr>
          <w:b/>
          <w:bCs/>
        </w:rPr>
        <w:lastRenderedPageBreak/>
        <w:t>Чамзинского муниципального района от 24.12.2025г. № 260</w:t>
      </w:r>
    </w:p>
    <w:p w:rsidR="00787767" w:rsidRPr="00787767" w:rsidRDefault="00787767" w:rsidP="00787767">
      <w:pPr>
        <w:jc w:val="center"/>
        <w:rPr>
          <w:b/>
          <w:bCs/>
        </w:rPr>
      </w:pPr>
      <w:r w:rsidRPr="00787767">
        <w:rPr>
          <w:b/>
          <w:bCs/>
        </w:rPr>
        <w:t>«О бюджете Чамзинского муниципального района Республики Мордовия</w:t>
      </w:r>
    </w:p>
    <w:p w:rsidR="00787767" w:rsidRPr="00787767" w:rsidRDefault="00787767" w:rsidP="00787767">
      <w:pPr>
        <w:jc w:val="center"/>
        <w:rPr>
          <w:b/>
          <w:bCs/>
        </w:rPr>
      </w:pPr>
      <w:r w:rsidRPr="00787767">
        <w:rPr>
          <w:b/>
          <w:bCs/>
        </w:rPr>
        <w:t>на 2026 год и на плановый период 2027 и 2028 годов»</w:t>
      </w:r>
    </w:p>
    <w:p w:rsidR="00787767" w:rsidRPr="00787767" w:rsidRDefault="00787767" w:rsidP="00787767">
      <w:pPr>
        <w:jc w:val="center"/>
        <w:rPr>
          <w:u w:val="single"/>
        </w:rPr>
      </w:pPr>
    </w:p>
    <w:p w:rsidR="00787767" w:rsidRPr="00787767" w:rsidRDefault="00787767" w:rsidP="00787767">
      <w:pPr>
        <w:ind w:firstLine="708"/>
        <w:jc w:val="both"/>
      </w:pPr>
      <w:r w:rsidRPr="00787767">
        <w:t xml:space="preserve">Руководствуясь Бюджетным кодексом Российской Федерации, </w:t>
      </w:r>
    </w:p>
    <w:p w:rsidR="00787767" w:rsidRPr="00787767" w:rsidRDefault="00787767" w:rsidP="00787767">
      <w:pPr>
        <w:jc w:val="both"/>
      </w:pPr>
    </w:p>
    <w:p w:rsidR="00787767" w:rsidRPr="00787767" w:rsidRDefault="00787767" w:rsidP="00787767">
      <w:pPr>
        <w:jc w:val="center"/>
        <w:rPr>
          <w:b/>
          <w:bCs/>
        </w:rPr>
      </w:pPr>
      <w:r w:rsidRPr="00787767">
        <w:rPr>
          <w:b/>
          <w:bCs/>
        </w:rPr>
        <w:t>Совет депутатов Чамзинского муниципального района РЕШИЛ:</w:t>
      </w:r>
    </w:p>
    <w:p w:rsidR="00787767" w:rsidRPr="00787767" w:rsidRDefault="00787767" w:rsidP="00787767">
      <w:pPr>
        <w:jc w:val="both"/>
      </w:pPr>
    </w:p>
    <w:p w:rsidR="00787767" w:rsidRPr="00787767" w:rsidRDefault="00787767" w:rsidP="00787767">
      <w:pPr>
        <w:jc w:val="both"/>
      </w:pPr>
      <w:r w:rsidRPr="00787767">
        <w:t xml:space="preserve">          1. Внести в решение Совета депутатов Чамзинского муниципального района от 24.12.2025г. № 260 «О бюджете Чамзинского муниципального района Республики Мордовия на 2026 год и на плановый период 2027 и 2028 годов» следующие изменения:</w:t>
      </w:r>
    </w:p>
    <w:p w:rsidR="00787767" w:rsidRPr="00787767" w:rsidRDefault="00787767" w:rsidP="00787767">
      <w:pPr>
        <w:ind w:firstLine="567"/>
        <w:jc w:val="both"/>
      </w:pPr>
      <w:r w:rsidRPr="00787767">
        <w:t>1.1.</w:t>
      </w:r>
      <w:bookmarkStart w:id="12" w:name="_Hlk31721692"/>
      <w:r w:rsidRPr="00787767">
        <w:t xml:space="preserve"> </w:t>
      </w:r>
      <w:bookmarkStart w:id="13" w:name="_Hlk130468699"/>
      <w:bookmarkStart w:id="14" w:name="_Hlk59696596"/>
      <w:r w:rsidRPr="00787767">
        <w:t>Пункты 1-2 статьи 1 изложить в следующей редакции:</w:t>
      </w:r>
    </w:p>
    <w:p w:rsidR="00787767" w:rsidRPr="00787767" w:rsidRDefault="00787767" w:rsidP="00787767">
      <w:pPr>
        <w:ind w:firstLine="567"/>
        <w:jc w:val="both"/>
      </w:pPr>
      <w:r w:rsidRPr="00787767">
        <w:t xml:space="preserve">«1. Утвердить бюджет Чамзинского муниципального района Республики Мордовия на 2026 год по доходам в сумме </w:t>
      </w:r>
      <w:bookmarkStart w:id="15" w:name="_Hlk225258322"/>
      <w:r w:rsidRPr="00787767">
        <w:t xml:space="preserve">2 042 125,5 тыс. рублей и по расходам в сумме 2 547 870,8 тыс. рублей, с превышением расходов над доходами в сумме 505 745,3 </w:t>
      </w:r>
      <w:bookmarkEnd w:id="15"/>
      <w:r w:rsidRPr="00787767">
        <w:t>тыс. рублей.</w:t>
      </w:r>
    </w:p>
    <w:p w:rsidR="00787767" w:rsidRPr="00787767" w:rsidRDefault="00787767" w:rsidP="00787767">
      <w:pPr>
        <w:ind w:firstLine="567"/>
        <w:jc w:val="both"/>
      </w:pPr>
      <w:r w:rsidRPr="00787767">
        <w:t>2.</w:t>
      </w:r>
      <w:r w:rsidRPr="00787767">
        <w:rPr>
          <w:sz w:val="27"/>
          <w:szCs w:val="27"/>
        </w:rPr>
        <w:t xml:space="preserve"> </w:t>
      </w:r>
      <w:r w:rsidRPr="00787767">
        <w:t>Утвердить бюджет Чамзинского муниципального района Республики Мордовия на 2027 год по доходам в сумме 1 050 989,7 тыс. рублей и по расходам в сумме 1 051 033,8 тыс. рублей, в том числе условно утвержденные расходы в сумме 9 110,5 тыс. рублей, с превышением расходов над доходами в сумме 44,1 тыс. рублей</w:t>
      </w:r>
      <w:r w:rsidRPr="00787767">
        <w:rPr>
          <w:bCs/>
        </w:rPr>
        <w:t>»</w:t>
      </w:r>
      <w:r w:rsidRPr="00787767">
        <w:t>.</w:t>
      </w:r>
    </w:p>
    <w:p w:rsidR="00787767" w:rsidRPr="00787767" w:rsidRDefault="00787767" w:rsidP="00787767">
      <w:pPr>
        <w:ind w:firstLine="567"/>
        <w:jc w:val="both"/>
      </w:pPr>
      <w:r w:rsidRPr="00787767">
        <w:t xml:space="preserve">1.2. </w:t>
      </w:r>
      <w:bookmarkEnd w:id="13"/>
      <w:r w:rsidRPr="00787767">
        <w:t>Пункт 1 с</w:t>
      </w:r>
      <w:r w:rsidRPr="00787767">
        <w:rPr>
          <w:bCs/>
        </w:rPr>
        <w:t>татьи 10 и</w:t>
      </w:r>
      <w:r w:rsidRPr="00787767">
        <w:t>зложить в следующей редакции:</w:t>
      </w:r>
    </w:p>
    <w:p w:rsidR="00787767" w:rsidRPr="00787767" w:rsidRDefault="00787767" w:rsidP="00787767">
      <w:pPr>
        <w:ind w:firstLine="567"/>
        <w:jc w:val="both"/>
      </w:pPr>
      <w:r w:rsidRPr="00787767">
        <w:rPr>
          <w:sz w:val="27"/>
          <w:szCs w:val="27"/>
        </w:rPr>
        <w:t>«1</w:t>
      </w:r>
      <w:r w:rsidRPr="00787767">
        <w:t>. Утвердить объем бюджетных ассигнований Дорожного фонда Чамзинского муниципального района Республики Мордовия на 2026 год в сумме 12 385,5 тыс. рублей, на 2027 год – 62 725,5 тыс. рублей, на 2028 год – 10 713,3 тыс. рублей.».</w:t>
      </w:r>
    </w:p>
    <w:p w:rsidR="00787767" w:rsidRPr="00787767" w:rsidRDefault="00787767" w:rsidP="00787767">
      <w:pPr>
        <w:ind w:firstLine="567"/>
        <w:jc w:val="both"/>
      </w:pPr>
    </w:p>
    <w:p w:rsidR="00787767" w:rsidRPr="00787767" w:rsidRDefault="00787767" w:rsidP="00787767">
      <w:pPr>
        <w:ind w:firstLine="567"/>
        <w:jc w:val="both"/>
        <w:rPr>
          <w:bCs/>
        </w:rPr>
      </w:pPr>
      <w:r w:rsidRPr="00787767">
        <w:t>1.3. Приложение 2 изложить в следующей редакции:</w:t>
      </w:r>
    </w:p>
    <w:p w:rsidR="00787767" w:rsidRPr="00787767" w:rsidRDefault="00787767" w:rsidP="00787767">
      <w:pPr>
        <w:ind w:firstLine="540"/>
        <w:jc w:val="both"/>
      </w:pPr>
    </w:p>
    <w:p w:rsidR="00787767" w:rsidRPr="00787767" w:rsidRDefault="00787767" w:rsidP="00787767">
      <w:pPr>
        <w:ind w:left="5664"/>
      </w:pPr>
      <w:r w:rsidRPr="00787767">
        <w:t xml:space="preserve">«Приложение 2 </w:t>
      </w:r>
    </w:p>
    <w:p w:rsidR="00787767" w:rsidRPr="00787767" w:rsidRDefault="00787767" w:rsidP="00787767">
      <w:pPr>
        <w:ind w:left="5664"/>
      </w:pPr>
      <w:r w:rsidRPr="00787767">
        <w:t>к решению Совета депутатов</w:t>
      </w:r>
    </w:p>
    <w:p w:rsidR="00787767" w:rsidRPr="00787767" w:rsidRDefault="00787767" w:rsidP="00787767">
      <w:pPr>
        <w:ind w:left="5664"/>
      </w:pPr>
      <w:r w:rsidRPr="00787767">
        <w:t xml:space="preserve">Чамзинского муниципального района </w:t>
      </w:r>
    </w:p>
    <w:p w:rsidR="00787767" w:rsidRPr="00787767" w:rsidRDefault="00787767" w:rsidP="00787767">
      <w:pPr>
        <w:ind w:left="5664"/>
      </w:pPr>
      <w:r w:rsidRPr="00787767">
        <w:t xml:space="preserve">Республики Мордовия «О бюджете </w:t>
      </w:r>
    </w:p>
    <w:p w:rsidR="00787767" w:rsidRPr="00787767" w:rsidRDefault="00787767" w:rsidP="00787767">
      <w:pPr>
        <w:ind w:left="5664"/>
      </w:pPr>
      <w:r w:rsidRPr="00787767">
        <w:t xml:space="preserve">Чамзинского муниципального района  </w:t>
      </w:r>
    </w:p>
    <w:p w:rsidR="00787767" w:rsidRPr="00787767" w:rsidRDefault="00787767" w:rsidP="00787767">
      <w:pPr>
        <w:ind w:left="5664"/>
      </w:pPr>
      <w:r w:rsidRPr="00787767">
        <w:t xml:space="preserve">Республики Мордовия на 2026 год </w:t>
      </w:r>
    </w:p>
    <w:p w:rsidR="00787767" w:rsidRPr="00787767" w:rsidRDefault="00787767" w:rsidP="00787767">
      <w:pPr>
        <w:ind w:left="5664"/>
      </w:pPr>
      <w:r w:rsidRPr="00787767">
        <w:t xml:space="preserve">и на плановый период 2027 и 2028 годов»                                 </w:t>
      </w:r>
    </w:p>
    <w:p w:rsidR="00787767" w:rsidRPr="00787767" w:rsidRDefault="00787767" w:rsidP="00787767">
      <w:pPr>
        <w:ind w:left="4956"/>
        <w:jc w:val="both"/>
      </w:pPr>
    </w:p>
    <w:p w:rsidR="00787767" w:rsidRPr="00787767" w:rsidRDefault="00787767" w:rsidP="00787767">
      <w:pPr>
        <w:jc w:val="center"/>
      </w:pPr>
      <w:r w:rsidRPr="00787767">
        <w:t xml:space="preserve">ОБЪЕМ БЕЗВОЗМЕЗДНЫХ ПОСТУПЛЕНИЙ В БЮДЖЕТ ЧАМЗИНСКОГО МУНИЦИПАЛЬНОГО РАЙОНА РЕСПУБЛИКИ МОРДОВИЯ НА 2026 ГОД </w:t>
      </w:r>
    </w:p>
    <w:p w:rsidR="00787767" w:rsidRPr="00787767" w:rsidRDefault="00787767" w:rsidP="00787767">
      <w:pPr>
        <w:jc w:val="center"/>
      </w:pPr>
      <w:r w:rsidRPr="00787767">
        <w:t>И НА ПЛАНОВЫЙ ПЕРИОД 2027 И 2028 ГОДОВ</w:t>
      </w:r>
    </w:p>
    <w:p w:rsidR="00787767" w:rsidRPr="00787767" w:rsidRDefault="00787767" w:rsidP="00787767">
      <w:pPr>
        <w:jc w:val="right"/>
      </w:pPr>
      <w:r w:rsidRPr="00787767">
        <w:t>тыс.рублей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6"/>
        <w:gridCol w:w="4199"/>
        <w:gridCol w:w="1232"/>
        <w:gridCol w:w="1232"/>
        <w:gridCol w:w="1232"/>
      </w:tblGrid>
      <w:tr w:rsidR="00787767" w:rsidRPr="00787767" w:rsidTr="00262A2E">
        <w:trPr>
          <w:trHeight w:val="255"/>
        </w:trPr>
        <w:tc>
          <w:tcPr>
            <w:tcW w:w="916" w:type="pct"/>
            <w:vMerge w:val="restart"/>
            <w:noWrap/>
            <w:hideMark/>
          </w:tcPr>
          <w:p w:rsidR="00787767" w:rsidRPr="00787767" w:rsidRDefault="00787767" w:rsidP="00787767">
            <w:pPr>
              <w:jc w:val="center"/>
              <w:rPr>
                <w:sz w:val="16"/>
                <w:szCs w:val="16"/>
              </w:rPr>
            </w:pPr>
            <w:r w:rsidRPr="00787767">
              <w:t xml:space="preserve"> Код </w:t>
            </w:r>
          </w:p>
          <w:p w:rsidR="00787767" w:rsidRPr="00787767" w:rsidRDefault="00787767" w:rsidP="00787767">
            <w:pPr>
              <w:jc w:val="center"/>
              <w:rPr>
                <w:sz w:val="16"/>
                <w:szCs w:val="16"/>
              </w:rPr>
            </w:pPr>
          </w:p>
        </w:tc>
        <w:tc>
          <w:tcPr>
            <w:tcW w:w="2218" w:type="pct"/>
            <w:vMerge w:val="restart"/>
            <w:noWrap/>
            <w:hideMark/>
          </w:tcPr>
          <w:p w:rsidR="00787767" w:rsidRPr="00787767" w:rsidRDefault="00787767" w:rsidP="00787767">
            <w:pPr>
              <w:jc w:val="center"/>
              <w:rPr>
                <w:sz w:val="16"/>
                <w:szCs w:val="16"/>
              </w:rPr>
            </w:pPr>
            <w:r w:rsidRPr="00787767">
              <w:t xml:space="preserve"> Наименование </w:t>
            </w:r>
          </w:p>
          <w:p w:rsidR="00787767" w:rsidRPr="00787767" w:rsidRDefault="00787767" w:rsidP="00787767">
            <w:pPr>
              <w:jc w:val="center"/>
              <w:rPr>
                <w:sz w:val="16"/>
                <w:szCs w:val="16"/>
              </w:rPr>
            </w:pPr>
          </w:p>
        </w:tc>
        <w:tc>
          <w:tcPr>
            <w:tcW w:w="1866" w:type="pct"/>
            <w:gridSpan w:val="3"/>
            <w:noWrap/>
            <w:hideMark/>
          </w:tcPr>
          <w:p w:rsidR="00787767" w:rsidRPr="00787767" w:rsidRDefault="00787767" w:rsidP="00787767">
            <w:pPr>
              <w:jc w:val="center"/>
              <w:rPr>
                <w:sz w:val="16"/>
                <w:szCs w:val="16"/>
              </w:rPr>
            </w:pPr>
            <w:r w:rsidRPr="00787767">
              <w:t>Сумма</w:t>
            </w:r>
          </w:p>
        </w:tc>
      </w:tr>
      <w:tr w:rsidR="00787767" w:rsidRPr="00787767" w:rsidTr="00262A2E">
        <w:trPr>
          <w:trHeight w:val="285"/>
        </w:trPr>
        <w:tc>
          <w:tcPr>
            <w:tcW w:w="916" w:type="pct"/>
            <w:vMerge/>
            <w:hideMark/>
          </w:tcPr>
          <w:p w:rsidR="00787767" w:rsidRPr="00787767" w:rsidRDefault="00787767" w:rsidP="00787767">
            <w:pPr>
              <w:rPr>
                <w:sz w:val="16"/>
                <w:szCs w:val="16"/>
              </w:rPr>
            </w:pPr>
          </w:p>
        </w:tc>
        <w:tc>
          <w:tcPr>
            <w:tcW w:w="2218" w:type="pct"/>
            <w:vMerge/>
            <w:hideMark/>
          </w:tcPr>
          <w:p w:rsidR="00787767" w:rsidRPr="00787767" w:rsidRDefault="00787767" w:rsidP="00787767">
            <w:pPr>
              <w:rPr>
                <w:sz w:val="16"/>
                <w:szCs w:val="16"/>
              </w:rPr>
            </w:pPr>
          </w:p>
        </w:tc>
        <w:tc>
          <w:tcPr>
            <w:tcW w:w="621" w:type="pct"/>
            <w:noWrap/>
            <w:hideMark/>
          </w:tcPr>
          <w:p w:rsidR="00787767" w:rsidRPr="00787767" w:rsidRDefault="00787767" w:rsidP="00787767">
            <w:pPr>
              <w:jc w:val="center"/>
              <w:rPr>
                <w:sz w:val="16"/>
                <w:szCs w:val="16"/>
              </w:rPr>
            </w:pPr>
            <w:r w:rsidRPr="00787767">
              <w:t>2026 ГОД</w:t>
            </w:r>
          </w:p>
        </w:tc>
        <w:tc>
          <w:tcPr>
            <w:tcW w:w="621" w:type="pct"/>
            <w:noWrap/>
            <w:hideMark/>
          </w:tcPr>
          <w:p w:rsidR="00787767" w:rsidRPr="00787767" w:rsidRDefault="00787767" w:rsidP="00787767">
            <w:pPr>
              <w:jc w:val="center"/>
              <w:rPr>
                <w:sz w:val="16"/>
                <w:szCs w:val="16"/>
              </w:rPr>
            </w:pPr>
            <w:r w:rsidRPr="00787767">
              <w:t>2027 ГОД</w:t>
            </w:r>
          </w:p>
        </w:tc>
        <w:tc>
          <w:tcPr>
            <w:tcW w:w="623" w:type="pct"/>
            <w:noWrap/>
            <w:hideMark/>
          </w:tcPr>
          <w:p w:rsidR="00787767" w:rsidRPr="00787767" w:rsidRDefault="00787767" w:rsidP="00787767">
            <w:pPr>
              <w:jc w:val="center"/>
              <w:rPr>
                <w:sz w:val="16"/>
                <w:szCs w:val="16"/>
              </w:rPr>
            </w:pPr>
            <w:r w:rsidRPr="00787767">
              <w:t>2028 ГОД</w:t>
            </w:r>
          </w:p>
        </w:tc>
      </w:tr>
      <w:tr w:rsidR="00787767" w:rsidRPr="00787767" w:rsidTr="00262A2E">
        <w:trPr>
          <w:trHeight w:val="255"/>
        </w:trPr>
        <w:tc>
          <w:tcPr>
            <w:tcW w:w="916" w:type="pct"/>
            <w:noWrap/>
            <w:hideMark/>
          </w:tcPr>
          <w:p w:rsidR="00787767" w:rsidRPr="00787767" w:rsidRDefault="00787767" w:rsidP="00787767">
            <w:pPr>
              <w:jc w:val="center"/>
              <w:rPr>
                <w:sz w:val="16"/>
                <w:szCs w:val="16"/>
              </w:rPr>
            </w:pPr>
            <w:r w:rsidRPr="00787767">
              <w:t>1</w:t>
            </w:r>
          </w:p>
        </w:tc>
        <w:tc>
          <w:tcPr>
            <w:tcW w:w="2218" w:type="pct"/>
            <w:noWrap/>
            <w:hideMark/>
          </w:tcPr>
          <w:p w:rsidR="00787767" w:rsidRPr="00787767" w:rsidRDefault="00787767" w:rsidP="00787767">
            <w:pPr>
              <w:jc w:val="center"/>
              <w:rPr>
                <w:sz w:val="16"/>
                <w:szCs w:val="16"/>
              </w:rPr>
            </w:pPr>
            <w:r w:rsidRPr="00787767">
              <w:t>2</w:t>
            </w:r>
          </w:p>
        </w:tc>
        <w:tc>
          <w:tcPr>
            <w:tcW w:w="621" w:type="pct"/>
            <w:noWrap/>
            <w:hideMark/>
          </w:tcPr>
          <w:p w:rsidR="00787767" w:rsidRPr="00787767" w:rsidRDefault="00787767" w:rsidP="00787767">
            <w:pPr>
              <w:jc w:val="center"/>
              <w:rPr>
                <w:sz w:val="16"/>
                <w:szCs w:val="16"/>
              </w:rPr>
            </w:pPr>
            <w:r w:rsidRPr="00787767">
              <w:t>3</w:t>
            </w:r>
          </w:p>
        </w:tc>
        <w:tc>
          <w:tcPr>
            <w:tcW w:w="621" w:type="pct"/>
            <w:noWrap/>
            <w:hideMark/>
          </w:tcPr>
          <w:p w:rsidR="00787767" w:rsidRPr="00787767" w:rsidRDefault="00787767" w:rsidP="00787767">
            <w:pPr>
              <w:jc w:val="center"/>
              <w:rPr>
                <w:sz w:val="16"/>
                <w:szCs w:val="16"/>
              </w:rPr>
            </w:pPr>
            <w:r w:rsidRPr="00787767">
              <w:t>4</w:t>
            </w:r>
          </w:p>
        </w:tc>
        <w:tc>
          <w:tcPr>
            <w:tcW w:w="623" w:type="pct"/>
            <w:noWrap/>
            <w:hideMark/>
          </w:tcPr>
          <w:p w:rsidR="00787767" w:rsidRPr="00787767" w:rsidRDefault="00787767" w:rsidP="00787767">
            <w:pPr>
              <w:jc w:val="center"/>
              <w:rPr>
                <w:sz w:val="16"/>
                <w:szCs w:val="16"/>
              </w:rPr>
            </w:pPr>
            <w:r w:rsidRPr="00787767">
              <w:t>5</w:t>
            </w:r>
          </w:p>
        </w:tc>
      </w:tr>
      <w:tr w:rsidR="00787767" w:rsidRPr="00787767" w:rsidTr="00262A2E">
        <w:trPr>
          <w:trHeight w:val="255"/>
        </w:trPr>
        <w:tc>
          <w:tcPr>
            <w:tcW w:w="916" w:type="pct"/>
            <w:noWrap/>
            <w:hideMark/>
          </w:tcPr>
          <w:p w:rsidR="00787767" w:rsidRPr="00787767" w:rsidRDefault="00787767" w:rsidP="00787767">
            <w:pPr>
              <w:rPr>
                <w:sz w:val="16"/>
                <w:szCs w:val="16"/>
              </w:rPr>
            </w:pPr>
            <w:r w:rsidRPr="00787767">
              <w:rPr>
                <w:sz w:val="16"/>
                <w:szCs w:val="16"/>
              </w:rPr>
              <w:t>2 00 00000 00 0000 000</w:t>
            </w:r>
          </w:p>
        </w:tc>
        <w:tc>
          <w:tcPr>
            <w:tcW w:w="2218" w:type="pct"/>
            <w:hideMark/>
          </w:tcPr>
          <w:p w:rsidR="00787767" w:rsidRPr="00787767" w:rsidRDefault="00787767" w:rsidP="00787767">
            <w:pPr>
              <w:rPr>
                <w:sz w:val="16"/>
                <w:szCs w:val="16"/>
              </w:rPr>
            </w:pPr>
            <w:r w:rsidRPr="00787767">
              <w:rPr>
                <w:sz w:val="16"/>
                <w:szCs w:val="16"/>
              </w:rPr>
              <w:t>Безвозмездные поступления</w:t>
            </w:r>
          </w:p>
        </w:tc>
        <w:tc>
          <w:tcPr>
            <w:tcW w:w="621" w:type="pct"/>
            <w:noWrap/>
            <w:hideMark/>
          </w:tcPr>
          <w:p w:rsidR="00787767" w:rsidRPr="00787767" w:rsidRDefault="00787767" w:rsidP="00787767">
            <w:pPr>
              <w:jc w:val="right"/>
              <w:rPr>
                <w:sz w:val="16"/>
                <w:szCs w:val="16"/>
              </w:rPr>
            </w:pPr>
            <w:r w:rsidRPr="00787767">
              <w:rPr>
                <w:sz w:val="16"/>
                <w:szCs w:val="16"/>
              </w:rPr>
              <w:t>1 703 547,2</w:t>
            </w:r>
          </w:p>
        </w:tc>
        <w:tc>
          <w:tcPr>
            <w:tcW w:w="621" w:type="pct"/>
            <w:noWrap/>
            <w:hideMark/>
          </w:tcPr>
          <w:p w:rsidR="00787767" w:rsidRPr="00787767" w:rsidRDefault="00787767" w:rsidP="00787767">
            <w:pPr>
              <w:jc w:val="right"/>
              <w:rPr>
                <w:sz w:val="16"/>
                <w:szCs w:val="16"/>
              </w:rPr>
            </w:pPr>
            <w:r w:rsidRPr="00787767">
              <w:rPr>
                <w:sz w:val="16"/>
                <w:szCs w:val="16"/>
              </w:rPr>
              <w:t>686 842,6</w:t>
            </w:r>
          </w:p>
        </w:tc>
        <w:tc>
          <w:tcPr>
            <w:tcW w:w="623" w:type="pct"/>
            <w:noWrap/>
            <w:hideMark/>
          </w:tcPr>
          <w:p w:rsidR="00787767" w:rsidRPr="00787767" w:rsidRDefault="00787767" w:rsidP="00787767">
            <w:pPr>
              <w:jc w:val="right"/>
              <w:rPr>
                <w:sz w:val="16"/>
                <w:szCs w:val="16"/>
              </w:rPr>
            </w:pPr>
            <w:r w:rsidRPr="00787767">
              <w:rPr>
                <w:sz w:val="16"/>
                <w:szCs w:val="16"/>
              </w:rPr>
              <w:t>556 412,9</w:t>
            </w:r>
          </w:p>
        </w:tc>
      </w:tr>
      <w:tr w:rsidR="00787767" w:rsidRPr="00787767" w:rsidTr="00262A2E">
        <w:trPr>
          <w:trHeight w:val="315"/>
        </w:trPr>
        <w:tc>
          <w:tcPr>
            <w:tcW w:w="916" w:type="pct"/>
            <w:noWrap/>
            <w:hideMark/>
          </w:tcPr>
          <w:p w:rsidR="00787767" w:rsidRPr="00787767" w:rsidRDefault="00787767" w:rsidP="00787767">
            <w:pPr>
              <w:rPr>
                <w:sz w:val="16"/>
                <w:szCs w:val="16"/>
              </w:rPr>
            </w:pPr>
            <w:r w:rsidRPr="00787767">
              <w:rPr>
                <w:sz w:val="16"/>
                <w:szCs w:val="16"/>
              </w:rPr>
              <w:t>2 02 00000 00 0000 000</w:t>
            </w:r>
          </w:p>
        </w:tc>
        <w:tc>
          <w:tcPr>
            <w:tcW w:w="2218" w:type="pct"/>
            <w:hideMark/>
          </w:tcPr>
          <w:p w:rsidR="00787767" w:rsidRPr="00787767" w:rsidRDefault="00787767" w:rsidP="00787767">
            <w:pPr>
              <w:rPr>
                <w:sz w:val="16"/>
                <w:szCs w:val="16"/>
              </w:rPr>
            </w:pPr>
            <w:r w:rsidRPr="00787767">
              <w:rPr>
                <w:sz w:val="16"/>
                <w:szCs w:val="16"/>
              </w:rPr>
              <w:t>Безвозмездные поступления от других бюджетов бюджетной системы Российской Федерации</w:t>
            </w:r>
          </w:p>
        </w:tc>
        <w:tc>
          <w:tcPr>
            <w:tcW w:w="621" w:type="pct"/>
            <w:noWrap/>
            <w:hideMark/>
          </w:tcPr>
          <w:p w:rsidR="00787767" w:rsidRPr="00787767" w:rsidRDefault="00787767" w:rsidP="00787767">
            <w:pPr>
              <w:jc w:val="right"/>
              <w:rPr>
                <w:sz w:val="16"/>
                <w:szCs w:val="16"/>
              </w:rPr>
            </w:pPr>
            <w:r w:rsidRPr="00787767">
              <w:rPr>
                <w:sz w:val="16"/>
                <w:szCs w:val="16"/>
              </w:rPr>
              <w:t>1 556 771,5</w:t>
            </w:r>
          </w:p>
        </w:tc>
        <w:tc>
          <w:tcPr>
            <w:tcW w:w="621" w:type="pct"/>
            <w:noWrap/>
            <w:hideMark/>
          </w:tcPr>
          <w:p w:rsidR="00787767" w:rsidRPr="00787767" w:rsidRDefault="00787767" w:rsidP="00787767">
            <w:pPr>
              <w:jc w:val="right"/>
              <w:rPr>
                <w:sz w:val="16"/>
                <w:szCs w:val="16"/>
              </w:rPr>
            </w:pPr>
            <w:r w:rsidRPr="00787767">
              <w:rPr>
                <w:sz w:val="16"/>
                <w:szCs w:val="16"/>
              </w:rPr>
              <w:t>678 232,2</w:t>
            </w:r>
          </w:p>
        </w:tc>
        <w:tc>
          <w:tcPr>
            <w:tcW w:w="623" w:type="pct"/>
            <w:noWrap/>
            <w:hideMark/>
          </w:tcPr>
          <w:p w:rsidR="00787767" w:rsidRPr="00787767" w:rsidRDefault="00787767" w:rsidP="00787767">
            <w:pPr>
              <w:jc w:val="right"/>
              <w:rPr>
                <w:sz w:val="16"/>
                <w:szCs w:val="16"/>
              </w:rPr>
            </w:pPr>
            <w:r w:rsidRPr="00787767">
              <w:rPr>
                <w:sz w:val="16"/>
                <w:szCs w:val="16"/>
              </w:rPr>
              <w:t>556 412,9</w:t>
            </w:r>
          </w:p>
        </w:tc>
      </w:tr>
      <w:tr w:rsidR="00787767" w:rsidRPr="00787767" w:rsidTr="00262A2E">
        <w:trPr>
          <w:trHeight w:val="255"/>
        </w:trPr>
        <w:tc>
          <w:tcPr>
            <w:tcW w:w="916" w:type="pct"/>
            <w:noWrap/>
            <w:hideMark/>
          </w:tcPr>
          <w:p w:rsidR="00787767" w:rsidRPr="00787767" w:rsidRDefault="00787767" w:rsidP="00787767">
            <w:pPr>
              <w:rPr>
                <w:sz w:val="16"/>
                <w:szCs w:val="16"/>
              </w:rPr>
            </w:pPr>
            <w:r w:rsidRPr="00787767">
              <w:rPr>
                <w:sz w:val="16"/>
                <w:szCs w:val="16"/>
              </w:rPr>
              <w:t>2 02 10000 00 0000 150</w:t>
            </w:r>
          </w:p>
        </w:tc>
        <w:tc>
          <w:tcPr>
            <w:tcW w:w="2218" w:type="pct"/>
            <w:hideMark/>
          </w:tcPr>
          <w:p w:rsidR="00787767" w:rsidRPr="00787767" w:rsidRDefault="00787767" w:rsidP="00787767">
            <w:pPr>
              <w:rPr>
                <w:sz w:val="16"/>
                <w:szCs w:val="16"/>
              </w:rPr>
            </w:pPr>
            <w:r w:rsidRPr="00787767">
              <w:rPr>
                <w:sz w:val="16"/>
                <w:szCs w:val="16"/>
              </w:rPr>
              <w:t>Дотации бюджетам бюджетной системы Российской Федерации</w:t>
            </w:r>
          </w:p>
        </w:tc>
        <w:tc>
          <w:tcPr>
            <w:tcW w:w="621" w:type="pct"/>
            <w:noWrap/>
            <w:hideMark/>
          </w:tcPr>
          <w:p w:rsidR="00787767" w:rsidRPr="00787767" w:rsidRDefault="00787767" w:rsidP="00787767">
            <w:pPr>
              <w:jc w:val="right"/>
              <w:rPr>
                <w:sz w:val="16"/>
                <w:szCs w:val="16"/>
              </w:rPr>
            </w:pPr>
            <w:r w:rsidRPr="00787767">
              <w:rPr>
                <w:sz w:val="16"/>
                <w:szCs w:val="16"/>
              </w:rPr>
              <w:t>4 457,2</w:t>
            </w:r>
          </w:p>
        </w:tc>
        <w:tc>
          <w:tcPr>
            <w:tcW w:w="621" w:type="pct"/>
            <w:noWrap/>
            <w:hideMark/>
          </w:tcPr>
          <w:p w:rsidR="00787767" w:rsidRPr="00787767" w:rsidRDefault="00787767" w:rsidP="00787767">
            <w:pPr>
              <w:jc w:val="right"/>
              <w:rPr>
                <w:sz w:val="16"/>
                <w:szCs w:val="16"/>
              </w:rPr>
            </w:pPr>
            <w:r w:rsidRPr="00787767">
              <w:rPr>
                <w:sz w:val="16"/>
                <w:szCs w:val="16"/>
              </w:rPr>
              <w:t>275,6</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916" w:type="pct"/>
            <w:noWrap/>
            <w:hideMark/>
          </w:tcPr>
          <w:p w:rsidR="00787767" w:rsidRPr="00787767" w:rsidRDefault="00787767" w:rsidP="00787767">
            <w:pPr>
              <w:rPr>
                <w:sz w:val="16"/>
                <w:szCs w:val="16"/>
              </w:rPr>
            </w:pPr>
            <w:r w:rsidRPr="00787767">
              <w:rPr>
                <w:sz w:val="16"/>
                <w:szCs w:val="16"/>
              </w:rPr>
              <w:t>2 02 15001 00 0000 150</w:t>
            </w:r>
          </w:p>
        </w:tc>
        <w:tc>
          <w:tcPr>
            <w:tcW w:w="2218" w:type="pct"/>
            <w:hideMark/>
          </w:tcPr>
          <w:p w:rsidR="00787767" w:rsidRPr="00787767" w:rsidRDefault="00787767" w:rsidP="00787767">
            <w:pPr>
              <w:rPr>
                <w:sz w:val="16"/>
                <w:szCs w:val="16"/>
              </w:rPr>
            </w:pPr>
            <w:r w:rsidRPr="00787767">
              <w:rPr>
                <w:sz w:val="16"/>
                <w:szCs w:val="16"/>
              </w:rPr>
              <w:t>Дотации на выравнивание бюджетной обеспеченности</w:t>
            </w:r>
          </w:p>
        </w:tc>
        <w:tc>
          <w:tcPr>
            <w:tcW w:w="621" w:type="pct"/>
            <w:noWrap/>
            <w:hideMark/>
          </w:tcPr>
          <w:p w:rsidR="00787767" w:rsidRPr="00787767" w:rsidRDefault="00787767" w:rsidP="00787767">
            <w:pPr>
              <w:jc w:val="right"/>
              <w:rPr>
                <w:sz w:val="16"/>
                <w:szCs w:val="16"/>
              </w:rPr>
            </w:pPr>
            <w:r w:rsidRPr="00787767">
              <w:rPr>
                <w:sz w:val="16"/>
                <w:szCs w:val="16"/>
              </w:rPr>
              <w:t>4 457,2</w:t>
            </w:r>
          </w:p>
        </w:tc>
        <w:tc>
          <w:tcPr>
            <w:tcW w:w="621" w:type="pct"/>
            <w:noWrap/>
            <w:hideMark/>
          </w:tcPr>
          <w:p w:rsidR="00787767" w:rsidRPr="00787767" w:rsidRDefault="00787767" w:rsidP="00787767">
            <w:pPr>
              <w:jc w:val="right"/>
              <w:rPr>
                <w:sz w:val="16"/>
                <w:szCs w:val="16"/>
              </w:rPr>
            </w:pPr>
            <w:r w:rsidRPr="00787767">
              <w:rPr>
                <w:sz w:val="16"/>
                <w:szCs w:val="16"/>
              </w:rPr>
              <w:t>275,6</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916" w:type="pct"/>
            <w:noWrap/>
            <w:hideMark/>
          </w:tcPr>
          <w:p w:rsidR="00787767" w:rsidRPr="00787767" w:rsidRDefault="00787767" w:rsidP="00787767">
            <w:pPr>
              <w:rPr>
                <w:sz w:val="16"/>
                <w:szCs w:val="16"/>
              </w:rPr>
            </w:pPr>
            <w:r w:rsidRPr="00787767">
              <w:rPr>
                <w:sz w:val="16"/>
                <w:szCs w:val="16"/>
              </w:rPr>
              <w:t>2 02 15001 05 0000 150</w:t>
            </w:r>
          </w:p>
        </w:tc>
        <w:tc>
          <w:tcPr>
            <w:tcW w:w="2218" w:type="pct"/>
            <w:hideMark/>
          </w:tcPr>
          <w:p w:rsidR="00787767" w:rsidRPr="00787767" w:rsidRDefault="00787767" w:rsidP="00787767">
            <w:pPr>
              <w:rPr>
                <w:sz w:val="16"/>
                <w:szCs w:val="16"/>
              </w:rPr>
            </w:pPr>
            <w:r w:rsidRPr="00787767">
              <w:rPr>
                <w:sz w:val="16"/>
                <w:szCs w:val="16"/>
              </w:rPr>
              <w:t>Дотации бюджетам муниципальных районов на выравнивание бюджетной обеспеченности из бюджета субъекта Российской Федерации</w:t>
            </w:r>
          </w:p>
        </w:tc>
        <w:tc>
          <w:tcPr>
            <w:tcW w:w="621" w:type="pct"/>
            <w:noWrap/>
            <w:hideMark/>
          </w:tcPr>
          <w:p w:rsidR="00787767" w:rsidRPr="00787767" w:rsidRDefault="00787767" w:rsidP="00787767">
            <w:pPr>
              <w:jc w:val="right"/>
              <w:rPr>
                <w:sz w:val="16"/>
                <w:szCs w:val="16"/>
              </w:rPr>
            </w:pPr>
            <w:r w:rsidRPr="00787767">
              <w:rPr>
                <w:sz w:val="16"/>
                <w:szCs w:val="16"/>
              </w:rPr>
              <w:t>4 457,2</w:t>
            </w:r>
          </w:p>
        </w:tc>
        <w:tc>
          <w:tcPr>
            <w:tcW w:w="621" w:type="pct"/>
            <w:noWrap/>
            <w:hideMark/>
          </w:tcPr>
          <w:p w:rsidR="00787767" w:rsidRPr="00787767" w:rsidRDefault="00787767" w:rsidP="00787767">
            <w:pPr>
              <w:jc w:val="right"/>
              <w:rPr>
                <w:sz w:val="16"/>
                <w:szCs w:val="16"/>
              </w:rPr>
            </w:pPr>
            <w:r w:rsidRPr="00787767">
              <w:rPr>
                <w:sz w:val="16"/>
                <w:szCs w:val="16"/>
              </w:rPr>
              <w:t>275,6</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916" w:type="pct"/>
            <w:noWrap/>
            <w:hideMark/>
          </w:tcPr>
          <w:p w:rsidR="00787767" w:rsidRPr="00787767" w:rsidRDefault="00787767" w:rsidP="00787767">
            <w:pPr>
              <w:rPr>
                <w:sz w:val="16"/>
                <w:szCs w:val="16"/>
              </w:rPr>
            </w:pPr>
            <w:r w:rsidRPr="00787767">
              <w:rPr>
                <w:sz w:val="16"/>
                <w:szCs w:val="16"/>
              </w:rPr>
              <w:t>2 02 20000 00 0000 150</w:t>
            </w:r>
          </w:p>
        </w:tc>
        <w:tc>
          <w:tcPr>
            <w:tcW w:w="2218" w:type="pct"/>
            <w:hideMark/>
          </w:tcPr>
          <w:p w:rsidR="00787767" w:rsidRPr="00787767" w:rsidRDefault="00787767" w:rsidP="00787767">
            <w:pPr>
              <w:rPr>
                <w:sz w:val="16"/>
                <w:szCs w:val="16"/>
              </w:rPr>
            </w:pPr>
            <w:r w:rsidRPr="00787767">
              <w:rPr>
                <w:sz w:val="16"/>
                <w:szCs w:val="16"/>
              </w:rPr>
              <w:t>Субсидии бюджетам бюджетной системы Российской Федерации (межбюджетные субсидии)</w:t>
            </w:r>
          </w:p>
        </w:tc>
        <w:tc>
          <w:tcPr>
            <w:tcW w:w="621" w:type="pct"/>
            <w:noWrap/>
            <w:hideMark/>
          </w:tcPr>
          <w:p w:rsidR="00787767" w:rsidRPr="00787767" w:rsidRDefault="00787767" w:rsidP="00787767">
            <w:pPr>
              <w:jc w:val="right"/>
              <w:rPr>
                <w:sz w:val="16"/>
                <w:szCs w:val="16"/>
              </w:rPr>
            </w:pPr>
            <w:r w:rsidRPr="00787767">
              <w:rPr>
                <w:sz w:val="16"/>
                <w:szCs w:val="16"/>
              </w:rPr>
              <w:t>912 651,2</w:t>
            </w:r>
          </w:p>
        </w:tc>
        <w:tc>
          <w:tcPr>
            <w:tcW w:w="621" w:type="pct"/>
            <w:noWrap/>
            <w:hideMark/>
          </w:tcPr>
          <w:p w:rsidR="00787767" w:rsidRPr="00787767" w:rsidRDefault="00787767" w:rsidP="00787767">
            <w:pPr>
              <w:jc w:val="right"/>
              <w:rPr>
                <w:sz w:val="16"/>
                <w:szCs w:val="16"/>
              </w:rPr>
            </w:pPr>
            <w:r w:rsidRPr="00787767">
              <w:rPr>
                <w:sz w:val="16"/>
                <w:szCs w:val="16"/>
              </w:rPr>
              <w:t>169 671,2</w:t>
            </w:r>
          </w:p>
        </w:tc>
        <w:tc>
          <w:tcPr>
            <w:tcW w:w="623" w:type="pct"/>
            <w:noWrap/>
            <w:hideMark/>
          </w:tcPr>
          <w:p w:rsidR="00787767" w:rsidRPr="00787767" w:rsidRDefault="00787767" w:rsidP="00787767">
            <w:pPr>
              <w:jc w:val="right"/>
              <w:rPr>
                <w:sz w:val="16"/>
                <w:szCs w:val="16"/>
              </w:rPr>
            </w:pPr>
            <w:r w:rsidRPr="00787767">
              <w:rPr>
                <w:sz w:val="16"/>
                <w:szCs w:val="16"/>
              </w:rPr>
              <w:t>13 800,1</w:t>
            </w:r>
          </w:p>
        </w:tc>
      </w:tr>
      <w:tr w:rsidR="00787767" w:rsidRPr="00787767" w:rsidTr="00262A2E">
        <w:trPr>
          <w:trHeight w:val="900"/>
        </w:trPr>
        <w:tc>
          <w:tcPr>
            <w:tcW w:w="916" w:type="pct"/>
            <w:noWrap/>
            <w:hideMark/>
          </w:tcPr>
          <w:p w:rsidR="00787767" w:rsidRPr="00787767" w:rsidRDefault="00787767" w:rsidP="00787767">
            <w:pPr>
              <w:rPr>
                <w:sz w:val="16"/>
                <w:szCs w:val="16"/>
              </w:rPr>
            </w:pPr>
            <w:r w:rsidRPr="00787767">
              <w:rPr>
                <w:sz w:val="16"/>
                <w:szCs w:val="16"/>
              </w:rPr>
              <w:t>2 02 20299 00 0000 150</w:t>
            </w:r>
          </w:p>
        </w:tc>
        <w:tc>
          <w:tcPr>
            <w:tcW w:w="2218" w:type="pct"/>
            <w:hideMark/>
          </w:tcPr>
          <w:p w:rsidR="00787767" w:rsidRPr="00787767" w:rsidRDefault="00787767" w:rsidP="00787767">
            <w:pPr>
              <w:rPr>
                <w:sz w:val="16"/>
                <w:szCs w:val="16"/>
              </w:rPr>
            </w:pPr>
            <w:r w:rsidRPr="00787767">
              <w:rPr>
                <w:sz w:val="16"/>
                <w:szCs w:val="16"/>
              </w:rPr>
              <w:t xml:space="preserve">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w:t>
            </w:r>
            <w:r w:rsidRPr="00787767">
              <w:rPr>
                <w:sz w:val="16"/>
                <w:szCs w:val="16"/>
              </w:rPr>
              <w:lastRenderedPageBreak/>
              <w:t>строительства, за счет средств, поступивших от публично-правовой компании "Фонд развития территорий"</w:t>
            </w:r>
          </w:p>
        </w:tc>
        <w:tc>
          <w:tcPr>
            <w:tcW w:w="621" w:type="pct"/>
            <w:noWrap/>
            <w:hideMark/>
          </w:tcPr>
          <w:p w:rsidR="00787767" w:rsidRPr="00787767" w:rsidRDefault="00787767" w:rsidP="00787767">
            <w:pPr>
              <w:jc w:val="right"/>
              <w:rPr>
                <w:sz w:val="16"/>
                <w:szCs w:val="16"/>
              </w:rPr>
            </w:pPr>
            <w:r w:rsidRPr="00787767">
              <w:rPr>
                <w:sz w:val="16"/>
                <w:szCs w:val="16"/>
              </w:rPr>
              <w:lastRenderedPageBreak/>
              <w:t>0,0</w:t>
            </w:r>
          </w:p>
        </w:tc>
        <w:tc>
          <w:tcPr>
            <w:tcW w:w="621" w:type="pct"/>
            <w:noWrap/>
            <w:hideMark/>
          </w:tcPr>
          <w:p w:rsidR="00787767" w:rsidRPr="00787767" w:rsidRDefault="00787767" w:rsidP="00787767">
            <w:pPr>
              <w:jc w:val="right"/>
              <w:rPr>
                <w:sz w:val="16"/>
                <w:szCs w:val="16"/>
              </w:rPr>
            </w:pPr>
            <w:r w:rsidRPr="00787767">
              <w:rPr>
                <w:sz w:val="16"/>
                <w:szCs w:val="16"/>
              </w:rPr>
              <w:t>64 243,1</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900"/>
        </w:trPr>
        <w:tc>
          <w:tcPr>
            <w:tcW w:w="916" w:type="pct"/>
            <w:noWrap/>
            <w:hideMark/>
          </w:tcPr>
          <w:p w:rsidR="00787767" w:rsidRPr="00787767" w:rsidRDefault="00787767" w:rsidP="00787767">
            <w:pPr>
              <w:rPr>
                <w:sz w:val="16"/>
                <w:szCs w:val="16"/>
              </w:rPr>
            </w:pPr>
            <w:r w:rsidRPr="00787767">
              <w:rPr>
                <w:sz w:val="16"/>
                <w:szCs w:val="16"/>
              </w:rPr>
              <w:lastRenderedPageBreak/>
              <w:t>2 02 20299 05 0000 150</w:t>
            </w:r>
          </w:p>
        </w:tc>
        <w:tc>
          <w:tcPr>
            <w:tcW w:w="2218" w:type="pct"/>
            <w:hideMark/>
          </w:tcPr>
          <w:p w:rsidR="00787767" w:rsidRPr="00787767" w:rsidRDefault="00787767" w:rsidP="00787767">
            <w:pPr>
              <w:rPr>
                <w:color w:val="000000"/>
                <w:sz w:val="16"/>
                <w:szCs w:val="16"/>
              </w:rPr>
            </w:pPr>
            <w:r w:rsidRPr="00787767">
              <w:rPr>
                <w:sz w:val="16"/>
                <w:szCs w:val="16"/>
              </w:rPr>
              <w:t>Субсидии бюджетам муниципальных районов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621" w:type="pct"/>
            <w:noWrap/>
            <w:hideMark/>
          </w:tcPr>
          <w:p w:rsidR="00787767" w:rsidRPr="00787767" w:rsidRDefault="00787767" w:rsidP="00787767">
            <w:pPr>
              <w:jc w:val="right"/>
              <w:rPr>
                <w:sz w:val="16"/>
                <w:szCs w:val="16"/>
              </w:rPr>
            </w:pPr>
            <w:r w:rsidRPr="00787767">
              <w:rPr>
                <w:sz w:val="16"/>
                <w:szCs w:val="16"/>
              </w:rPr>
              <w:t>0,0</w:t>
            </w:r>
          </w:p>
        </w:tc>
        <w:tc>
          <w:tcPr>
            <w:tcW w:w="621" w:type="pct"/>
            <w:noWrap/>
            <w:hideMark/>
          </w:tcPr>
          <w:p w:rsidR="00787767" w:rsidRPr="00787767" w:rsidRDefault="00787767" w:rsidP="00787767">
            <w:pPr>
              <w:jc w:val="right"/>
              <w:rPr>
                <w:sz w:val="16"/>
                <w:szCs w:val="16"/>
              </w:rPr>
            </w:pPr>
            <w:r w:rsidRPr="00787767">
              <w:rPr>
                <w:sz w:val="16"/>
                <w:szCs w:val="16"/>
              </w:rPr>
              <w:t>64 243,1</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900"/>
        </w:trPr>
        <w:tc>
          <w:tcPr>
            <w:tcW w:w="916" w:type="pct"/>
            <w:noWrap/>
            <w:hideMark/>
          </w:tcPr>
          <w:p w:rsidR="00787767" w:rsidRPr="00787767" w:rsidRDefault="00787767" w:rsidP="00787767">
            <w:pPr>
              <w:rPr>
                <w:sz w:val="16"/>
                <w:szCs w:val="16"/>
              </w:rPr>
            </w:pPr>
            <w:r w:rsidRPr="00787767">
              <w:rPr>
                <w:sz w:val="16"/>
                <w:szCs w:val="16"/>
              </w:rPr>
              <w:t>2 02 20302 00 0000 150</w:t>
            </w:r>
          </w:p>
        </w:tc>
        <w:tc>
          <w:tcPr>
            <w:tcW w:w="2218" w:type="pct"/>
            <w:hideMark/>
          </w:tcPr>
          <w:p w:rsidR="00787767" w:rsidRPr="00787767" w:rsidRDefault="00787767" w:rsidP="00787767">
            <w:pPr>
              <w:rPr>
                <w:sz w:val="16"/>
                <w:szCs w:val="16"/>
              </w:rPr>
            </w:pPr>
            <w:r w:rsidRPr="00787767">
              <w:rPr>
                <w:sz w:val="16"/>
                <w:szCs w:val="16"/>
              </w:rPr>
              <w:t>Субсидии бюджетам муниципальных образований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621" w:type="pct"/>
            <w:noWrap/>
            <w:hideMark/>
          </w:tcPr>
          <w:p w:rsidR="00787767" w:rsidRPr="00787767" w:rsidRDefault="00787767" w:rsidP="00787767">
            <w:pPr>
              <w:jc w:val="right"/>
              <w:rPr>
                <w:sz w:val="16"/>
                <w:szCs w:val="16"/>
              </w:rPr>
            </w:pPr>
            <w:r w:rsidRPr="00787767">
              <w:rPr>
                <w:sz w:val="16"/>
                <w:szCs w:val="16"/>
              </w:rPr>
              <w:t>47 922,0</w:t>
            </w:r>
          </w:p>
        </w:tc>
        <w:tc>
          <w:tcPr>
            <w:tcW w:w="621" w:type="pct"/>
            <w:noWrap/>
            <w:hideMark/>
          </w:tcPr>
          <w:p w:rsidR="00787767" w:rsidRPr="00787767" w:rsidRDefault="00787767" w:rsidP="00787767">
            <w:pPr>
              <w:jc w:val="right"/>
              <w:rPr>
                <w:sz w:val="16"/>
                <w:szCs w:val="16"/>
              </w:rPr>
            </w:pPr>
            <w:r w:rsidRPr="00787767">
              <w:rPr>
                <w:sz w:val="16"/>
                <w:szCs w:val="16"/>
              </w:rPr>
              <w:t>33 617,8</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900"/>
        </w:trPr>
        <w:tc>
          <w:tcPr>
            <w:tcW w:w="916" w:type="pct"/>
            <w:noWrap/>
            <w:hideMark/>
          </w:tcPr>
          <w:p w:rsidR="00787767" w:rsidRPr="00787767" w:rsidRDefault="00787767" w:rsidP="00787767">
            <w:pPr>
              <w:rPr>
                <w:sz w:val="16"/>
                <w:szCs w:val="16"/>
              </w:rPr>
            </w:pPr>
            <w:r w:rsidRPr="00787767">
              <w:rPr>
                <w:sz w:val="16"/>
                <w:szCs w:val="16"/>
              </w:rPr>
              <w:t>2 02 20302 05 0000 150</w:t>
            </w:r>
          </w:p>
        </w:tc>
        <w:tc>
          <w:tcPr>
            <w:tcW w:w="2218" w:type="pct"/>
            <w:hideMark/>
          </w:tcPr>
          <w:p w:rsidR="00787767" w:rsidRPr="00787767" w:rsidRDefault="00787767" w:rsidP="00787767">
            <w:pPr>
              <w:rPr>
                <w:sz w:val="16"/>
                <w:szCs w:val="16"/>
              </w:rPr>
            </w:pPr>
            <w:r w:rsidRPr="00787767">
              <w:rPr>
                <w:sz w:val="16"/>
                <w:szCs w:val="16"/>
              </w:rPr>
              <w:t>Субсидии бюджетам муниципальных районов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c>
          <w:tcPr>
            <w:tcW w:w="621" w:type="pct"/>
            <w:noWrap/>
            <w:hideMark/>
          </w:tcPr>
          <w:p w:rsidR="00787767" w:rsidRPr="00787767" w:rsidRDefault="00787767" w:rsidP="00787767">
            <w:pPr>
              <w:jc w:val="right"/>
              <w:rPr>
                <w:sz w:val="16"/>
                <w:szCs w:val="16"/>
              </w:rPr>
            </w:pPr>
            <w:r w:rsidRPr="00787767">
              <w:rPr>
                <w:sz w:val="16"/>
                <w:szCs w:val="16"/>
              </w:rPr>
              <w:t>47 922,0</w:t>
            </w:r>
          </w:p>
        </w:tc>
        <w:tc>
          <w:tcPr>
            <w:tcW w:w="621" w:type="pct"/>
            <w:noWrap/>
            <w:hideMark/>
          </w:tcPr>
          <w:p w:rsidR="00787767" w:rsidRPr="00787767" w:rsidRDefault="00787767" w:rsidP="00787767">
            <w:pPr>
              <w:jc w:val="right"/>
              <w:rPr>
                <w:sz w:val="16"/>
                <w:szCs w:val="16"/>
              </w:rPr>
            </w:pPr>
            <w:r w:rsidRPr="00787767">
              <w:rPr>
                <w:sz w:val="16"/>
                <w:szCs w:val="16"/>
              </w:rPr>
              <w:t>33 617,8</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916" w:type="pct"/>
            <w:hideMark/>
          </w:tcPr>
          <w:p w:rsidR="00787767" w:rsidRPr="00787767" w:rsidRDefault="00787767" w:rsidP="00787767">
            <w:pPr>
              <w:rPr>
                <w:sz w:val="16"/>
                <w:szCs w:val="16"/>
              </w:rPr>
            </w:pPr>
            <w:r w:rsidRPr="00787767">
              <w:rPr>
                <w:sz w:val="16"/>
                <w:szCs w:val="16"/>
              </w:rPr>
              <w:t xml:space="preserve"> 2 02 25116 00 0000 150 </w:t>
            </w:r>
          </w:p>
        </w:tc>
        <w:tc>
          <w:tcPr>
            <w:tcW w:w="2218" w:type="pct"/>
            <w:hideMark/>
          </w:tcPr>
          <w:p w:rsidR="00787767" w:rsidRPr="00787767" w:rsidRDefault="00787767" w:rsidP="00787767">
            <w:pPr>
              <w:rPr>
                <w:color w:val="000000"/>
                <w:sz w:val="16"/>
                <w:szCs w:val="16"/>
              </w:rPr>
            </w:pPr>
            <w:r w:rsidRPr="00787767">
              <w:rPr>
                <w:sz w:val="16"/>
                <w:szCs w:val="16"/>
              </w:rPr>
              <w:t>Субсидии бюджетам на реализацию программы комплексного развития молодежной политики в субъектах Российской Федерации "Регион для молодых"</w:t>
            </w:r>
          </w:p>
        </w:tc>
        <w:tc>
          <w:tcPr>
            <w:tcW w:w="621" w:type="pct"/>
            <w:noWrap/>
            <w:hideMark/>
          </w:tcPr>
          <w:p w:rsidR="00787767" w:rsidRPr="00787767" w:rsidRDefault="00787767" w:rsidP="00787767">
            <w:pPr>
              <w:jc w:val="right"/>
              <w:rPr>
                <w:sz w:val="16"/>
                <w:szCs w:val="16"/>
              </w:rPr>
            </w:pPr>
            <w:r w:rsidRPr="00787767">
              <w:rPr>
                <w:sz w:val="16"/>
                <w:szCs w:val="16"/>
              </w:rPr>
              <w:t>1 162,8</w:t>
            </w:r>
          </w:p>
        </w:tc>
        <w:tc>
          <w:tcPr>
            <w:tcW w:w="621" w:type="pct"/>
            <w:noWrap/>
            <w:hideMark/>
          </w:tcPr>
          <w:p w:rsidR="00787767" w:rsidRPr="00787767" w:rsidRDefault="00787767" w:rsidP="00787767">
            <w:pPr>
              <w:jc w:val="right"/>
              <w:rPr>
                <w:sz w:val="16"/>
                <w:szCs w:val="16"/>
              </w:rPr>
            </w:pPr>
            <w:r w:rsidRPr="00787767">
              <w:rPr>
                <w:sz w:val="16"/>
                <w:szCs w:val="16"/>
              </w:rPr>
              <w:t>0,0</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916" w:type="pct"/>
            <w:hideMark/>
          </w:tcPr>
          <w:p w:rsidR="00787767" w:rsidRPr="00787767" w:rsidRDefault="00787767" w:rsidP="00787767">
            <w:pPr>
              <w:rPr>
                <w:color w:val="000000"/>
                <w:sz w:val="16"/>
                <w:szCs w:val="16"/>
              </w:rPr>
            </w:pPr>
            <w:r w:rsidRPr="00787767">
              <w:rPr>
                <w:sz w:val="16"/>
                <w:szCs w:val="16"/>
              </w:rPr>
              <w:t xml:space="preserve"> 2 02 25116 05 0000 150 </w:t>
            </w:r>
          </w:p>
        </w:tc>
        <w:tc>
          <w:tcPr>
            <w:tcW w:w="2218" w:type="pct"/>
            <w:hideMark/>
          </w:tcPr>
          <w:p w:rsidR="00787767" w:rsidRPr="00787767" w:rsidRDefault="00787767" w:rsidP="00787767">
            <w:pPr>
              <w:rPr>
                <w:color w:val="000000"/>
                <w:sz w:val="16"/>
                <w:szCs w:val="16"/>
              </w:rPr>
            </w:pPr>
            <w:r w:rsidRPr="00787767">
              <w:rPr>
                <w:sz w:val="16"/>
                <w:szCs w:val="16"/>
              </w:rPr>
              <w:t>Субсидии бюджетам муниципальных районов на реализацию программы комплексного развития молодежной политики в субъектах Российской Федерации "Регион для молодых"</w:t>
            </w:r>
          </w:p>
        </w:tc>
        <w:tc>
          <w:tcPr>
            <w:tcW w:w="621" w:type="pct"/>
            <w:noWrap/>
            <w:hideMark/>
          </w:tcPr>
          <w:p w:rsidR="00787767" w:rsidRPr="00787767" w:rsidRDefault="00787767" w:rsidP="00787767">
            <w:pPr>
              <w:jc w:val="right"/>
              <w:rPr>
                <w:sz w:val="16"/>
                <w:szCs w:val="16"/>
              </w:rPr>
            </w:pPr>
            <w:r w:rsidRPr="00787767">
              <w:rPr>
                <w:sz w:val="16"/>
                <w:szCs w:val="16"/>
              </w:rPr>
              <w:t>1 162,8</w:t>
            </w:r>
          </w:p>
        </w:tc>
        <w:tc>
          <w:tcPr>
            <w:tcW w:w="621" w:type="pct"/>
            <w:noWrap/>
            <w:hideMark/>
          </w:tcPr>
          <w:p w:rsidR="00787767" w:rsidRPr="00787767" w:rsidRDefault="00787767" w:rsidP="00787767">
            <w:pPr>
              <w:jc w:val="right"/>
              <w:rPr>
                <w:sz w:val="16"/>
                <w:szCs w:val="16"/>
              </w:rPr>
            </w:pPr>
            <w:r w:rsidRPr="00787767">
              <w:rPr>
                <w:sz w:val="16"/>
                <w:szCs w:val="16"/>
              </w:rPr>
              <w:t>0,0</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916" w:type="pct"/>
            <w:hideMark/>
          </w:tcPr>
          <w:p w:rsidR="00787767" w:rsidRPr="00787767" w:rsidRDefault="00787767" w:rsidP="00787767">
            <w:pPr>
              <w:rPr>
                <w:sz w:val="16"/>
                <w:szCs w:val="16"/>
              </w:rPr>
            </w:pPr>
            <w:r w:rsidRPr="00787767">
              <w:rPr>
                <w:sz w:val="16"/>
                <w:szCs w:val="16"/>
              </w:rPr>
              <w:t xml:space="preserve"> 2 02 25304 00 0000 150 </w:t>
            </w:r>
          </w:p>
        </w:tc>
        <w:tc>
          <w:tcPr>
            <w:tcW w:w="2218" w:type="pct"/>
            <w:hideMark/>
          </w:tcPr>
          <w:p w:rsidR="00787767" w:rsidRPr="00787767" w:rsidRDefault="00787767" w:rsidP="00787767">
            <w:pPr>
              <w:rPr>
                <w:sz w:val="16"/>
                <w:szCs w:val="16"/>
              </w:rPr>
            </w:pPr>
            <w:r w:rsidRPr="00787767">
              <w:rPr>
                <w:sz w:val="16"/>
                <w:szCs w:val="16"/>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21" w:type="pct"/>
            <w:noWrap/>
            <w:hideMark/>
          </w:tcPr>
          <w:p w:rsidR="00787767" w:rsidRPr="00787767" w:rsidRDefault="00787767" w:rsidP="00787767">
            <w:pPr>
              <w:jc w:val="right"/>
              <w:rPr>
                <w:sz w:val="16"/>
                <w:szCs w:val="16"/>
              </w:rPr>
            </w:pPr>
            <w:r w:rsidRPr="00787767">
              <w:rPr>
                <w:sz w:val="16"/>
                <w:szCs w:val="16"/>
              </w:rPr>
              <w:t>12 508,4</w:t>
            </w:r>
          </w:p>
        </w:tc>
        <w:tc>
          <w:tcPr>
            <w:tcW w:w="621" w:type="pct"/>
            <w:noWrap/>
            <w:hideMark/>
          </w:tcPr>
          <w:p w:rsidR="00787767" w:rsidRPr="00787767" w:rsidRDefault="00787767" w:rsidP="00787767">
            <w:pPr>
              <w:jc w:val="right"/>
              <w:rPr>
                <w:sz w:val="16"/>
                <w:szCs w:val="16"/>
              </w:rPr>
            </w:pPr>
            <w:r w:rsidRPr="00787767">
              <w:rPr>
                <w:sz w:val="16"/>
                <w:szCs w:val="16"/>
              </w:rPr>
              <w:t>12 161,1</w:t>
            </w:r>
          </w:p>
        </w:tc>
        <w:tc>
          <w:tcPr>
            <w:tcW w:w="623" w:type="pct"/>
            <w:noWrap/>
            <w:hideMark/>
          </w:tcPr>
          <w:p w:rsidR="00787767" w:rsidRPr="00787767" w:rsidRDefault="00787767" w:rsidP="00787767">
            <w:pPr>
              <w:jc w:val="right"/>
              <w:rPr>
                <w:sz w:val="16"/>
                <w:szCs w:val="16"/>
              </w:rPr>
            </w:pPr>
            <w:r w:rsidRPr="00787767">
              <w:rPr>
                <w:sz w:val="16"/>
                <w:szCs w:val="16"/>
              </w:rPr>
              <w:t>11 800,1</w:t>
            </w:r>
          </w:p>
        </w:tc>
      </w:tr>
      <w:tr w:rsidR="00787767" w:rsidRPr="00787767" w:rsidTr="00262A2E">
        <w:trPr>
          <w:trHeight w:val="675"/>
        </w:trPr>
        <w:tc>
          <w:tcPr>
            <w:tcW w:w="916" w:type="pct"/>
            <w:hideMark/>
          </w:tcPr>
          <w:p w:rsidR="00787767" w:rsidRPr="00787767" w:rsidRDefault="00787767" w:rsidP="00787767">
            <w:pPr>
              <w:rPr>
                <w:sz w:val="16"/>
                <w:szCs w:val="16"/>
              </w:rPr>
            </w:pPr>
            <w:r w:rsidRPr="00787767">
              <w:rPr>
                <w:sz w:val="16"/>
                <w:szCs w:val="16"/>
              </w:rPr>
              <w:t xml:space="preserve"> 2 02 25304 05 0000 150 </w:t>
            </w:r>
          </w:p>
        </w:tc>
        <w:tc>
          <w:tcPr>
            <w:tcW w:w="2218" w:type="pct"/>
            <w:hideMark/>
          </w:tcPr>
          <w:p w:rsidR="00787767" w:rsidRPr="00787767" w:rsidRDefault="00787767" w:rsidP="00787767">
            <w:pPr>
              <w:rPr>
                <w:sz w:val="16"/>
                <w:szCs w:val="16"/>
              </w:rPr>
            </w:pPr>
            <w:r w:rsidRPr="00787767">
              <w:rPr>
                <w:sz w:val="16"/>
                <w:szCs w:val="16"/>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21" w:type="pct"/>
            <w:noWrap/>
            <w:hideMark/>
          </w:tcPr>
          <w:p w:rsidR="00787767" w:rsidRPr="00787767" w:rsidRDefault="00787767" w:rsidP="00787767">
            <w:pPr>
              <w:jc w:val="right"/>
              <w:rPr>
                <w:sz w:val="16"/>
                <w:szCs w:val="16"/>
              </w:rPr>
            </w:pPr>
            <w:r w:rsidRPr="00787767">
              <w:rPr>
                <w:sz w:val="16"/>
                <w:szCs w:val="16"/>
              </w:rPr>
              <w:t>12 508,4</w:t>
            </w:r>
          </w:p>
        </w:tc>
        <w:tc>
          <w:tcPr>
            <w:tcW w:w="621" w:type="pct"/>
            <w:noWrap/>
            <w:hideMark/>
          </w:tcPr>
          <w:p w:rsidR="00787767" w:rsidRPr="00787767" w:rsidRDefault="00787767" w:rsidP="00787767">
            <w:pPr>
              <w:jc w:val="right"/>
              <w:rPr>
                <w:sz w:val="16"/>
                <w:szCs w:val="16"/>
              </w:rPr>
            </w:pPr>
            <w:r w:rsidRPr="00787767">
              <w:rPr>
                <w:sz w:val="16"/>
                <w:szCs w:val="16"/>
              </w:rPr>
              <w:t>12 161,1</w:t>
            </w:r>
          </w:p>
        </w:tc>
        <w:tc>
          <w:tcPr>
            <w:tcW w:w="623" w:type="pct"/>
            <w:noWrap/>
            <w:hideMark/>
          </w:tcPr>
          <w:p w:rsidR="00787767" w:rsidRPr="00787767" w:rsidRDefault="00787767" w:rsidP="00787767">
            <w:pPr>
              <w:jc w:val="right"/>
              <w:rPr>
                <w:sz w:val="16"/>
                <w:szCs w:val="16"/>
              </w:rPr>
            </w:pPr>
            <w:r w:rsidRPr="00787767">
              <w:rPr>
                <w:sz w:val="16"/>
                <w:szCs w:val="16"/>
              </w:rPr>
              <w:t>11 800,1</w:t>
            </w:r>
          </w:p>
        </w:tc>
      </w:tr>
      <w:tr w:rsidR="00787767" w:rsidRPr="00787767" w:rsidTr="00262A2E">
        <w:trPr>
          <w:trHeight w:val="255"/>
        </w:trPr>
        <w:tc>
          <w:tcPr>
            <w:tcW w:w="916" w:type="pct"/>
            <w:hideMark/>
          </w:tcPr>
          <w:p w:rsidR="00787767" w:rsidRPr="00787767" w:rsidRDefault="00787767" w:rsidP="00787767">
            <w:pPr>
              <w:rPr>
                <w:sz w:val="16"/>
                <w:szCs w:val="16"/>
              </w:rPr>
            </w:pPr>
            <w:r w:rsidRPr="00787767">
              <w:rPr>
                <w:sz w:val="16"/>
                <w:szCs w:val="16"/>
              </w:rPr>
              <w:t xml:space="preserve"> 2 02 25497 00 0000 150 </w:t>
            </w:r>
          </w:p>
        </w:tc>
        <w:tc>
          <w:tcPr>
            <w:tcW w:w="2218" w:type="pct"/>
            <w:hideMark/>
          </w:tcPr>
          <w:p w:rsidR="00787767" w:rsidRPr="00787767" w:rsidRDefault="00787767" w:rsidP="00787767">
            <w:pPr>
              <w:rPr>
                <w:sz w:val="16"/>
                <w:szCs w:val="16"/>
              </w:rPr>
            </w:pPr>
            <w:r w:rsidRPr="00787767">
              <w:rPr>
                <w:sz w:val="16"/>
                <w:szCs w:val="16"/>
              </w:rPr>
              <w:t>Субсидии бюджетам на реализацию мероприятий по обеспечению жильем молодых семей</w:t>
            </w:r>
          </w:p>
        </w:tc>
        <w:tc>
          <w:tcPr>
            <w:tcW w:w="621" w:type="pct"/>
            <w:noWrap/>
            <w:hideMark/>
          </w:tcPr>
          <w:p w:rsidR="00787767" w:rsidRPr="00787767" w:rsidRDefault="00787767" w:rsidP="00787767">
            <w:pPr>
              <w:jc w:val="right"/>
              <w:rPr>
                <w:sz w:val="16"/>
                <w:szCs w:val="16"/>
              </w:rPr>
            </w:pPr>
            <w:r w:rsidRPr="00787767">
              <w:rPr>
                <w:sz w:val="16"/>
                <w:szCs w:val="16"/>
              </w:rPr>
              <w:t>1 123,7</w:t>
            </w:r>
          </w:p>
        </w:tc>
        <w:tc>
          <w:tcPr>
            <w:tcW w:w="621" w:type="pct"/>
            <w:noWrap/>
            <w:hideMark/>
          </w:tcPr>
          <w:p w:rsidR="00787767" w:rsidRPr="00787767" w:rsidRDefault="00787767" w:rsidP="00787767">
            <w:pPr>
              <w:jc w:val="right"/>
              <w:rPr>
                <w:sz w:val="16"/>
                <w:szCs w:val="16"/>
              </w:rPr>
            </w:pPr>
            <w:r w:rsidRPr="00787767">
              <w:rPr>
                <w:sz w:val="16"/>
                <w:szCs w:val="16"/>
              </w:rPr>
              <w:t>0,0</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916" w:type="pct"/>
            <w:hideMark/>
          </w:tcPr>
          <w:p w:rsidR="00787767" w:rsidRPr="00787767" w:rsidRDefault="00787767" w:rsidP="00787767">
            <w:pPr>
              <w:rPr>
                <w:sz w:val="16"/>
                <w:szCs w:val="16"/>
              </w:rPr>
            </w:pPr>
            <w:r w:rsidRPr="00787767">
              <w:rPr>
                <w:sz w:val="16"/>
                <w:szCs w:val="16"/>
              </w:rPr>
              <w:t xml:space="preserve"> 2 02 25497 05 0000 150 </w:t>
            </w:r>
          </w:p>
        </w:tc>
        <w:tc>
          <w:tcPr>
            <w:tcW w:w="2218" w:type="pct"/>
            <w:hideMark/>
          </w:tcPr>
          <w:p w:rsidR="00787767" w:rsidRPr="00787767" w:rsidRDefault="00787767" w:rsidP="00787767">
            <w:pPr>
              <w:rPr>
                <w:sz w:val="16"/>
                <w:szCs w:val="16"/>
              </w:rPr>
            </w:pPr>
            <w:r w:rsidRPr="00787767">
              <w:rPr>
                <w:sz w:val="16"/>
                <w:szCs w:val="16"/>
              </w:rPr>
              <w:t xml:space="preserve"> Субсидии бюджетам муниципальных районов на реализацию мероприятий по обеспечению жильем молодых семей </w:t>
            </w:r>
          </w:p>
        </w:tc>
        <w:tc>
          <w:tcPr>
            <w:tcW w:w="621" w:type="pct"/>
            <w:noWrap/>
            <w:hideMark/>
          </w:tcPr>
          <w:p w:rsidR="00787767" w:rsidRPr="00787767" w:rsidRDefault="00787767" w:rsidP="00787767">
            <w:pPr>
              <w:jc w:val="right"/>
              <w:rPr>
                <w:sz w:val="16"/>
                <w:szCs w:val="16"/>
              </w:rPr>
            </w:pPr>
            <w:r w:rsidRPr="00787767">
              <w:rPr>
                <w:sz w:val="16"/>
                <w:szCs w:val="16"/>
              </w:rPr>
              <w:t>1 123,7</w:t>
            </w:r>
          </w:p>
        </w:tc>
        <w:tc>
          <w:tcPr>
            <w:tcW w:w="621" w:type="pct"/>
            <w:noWrap/>
            <w:hideMark/>
          </w:tcPr>
          <w:p w:rsidR="00787767" w:rsidRPr="00787767" w:rsidRDefault="00787767" w:rsidP="00787767">
            <w:pPr>
              <w:jc w:val="right"/>
              <w:rPr>
                <w:sz w:val="16"/>
                <w:szCs w:val="16"/>
              </w:rPr>
            </w:pPr>
            <w:r w:rsidRPr="00787767">
              <w:rPr>
                <w:sz w:val="16"/>
                <w:szCs w:val="16"/>
              </w:rPr>
              <w:t>0,0</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916" w:type="pct"/>
            <w:hideMark/>
          </w:tcPr>
          <w:p w:rsidR="00787767" w:rsidRPr="00787767" w:rsidRDefault="00787767" w:rsidP="00787767">
            <w:pPr>
              <w:rPr>
                <w:sz w:val="16"/>
                <w:szCs w:val="16"/>
              </w:rPr>
            </w:pPr>
            <w:r w:rsidRPr="00787767">
              <w:rPr>
                <w:sz w:val="16"/>
                <w:szCs w:val="16"/>
              </w:rPr>
              <w:t xml:space="preserve"> 2 02 25513 00 0000 150 </w:t>
            </w:r>
          </w:p>
        </w:tc>
        <w:tc>
          <w:tcPr>
            <w:tcW w:w="2218" w:type="pct"/>
            <w:hideMark/>
          </w:tcPr>
          <w:p w:rsidR="00787767" w:rsidRPr="00787767" w:rsidRDefault="00787767" w:rsidP="00787767">
            <w:pPr>
              <w:rPr>
                <w:sz w:val="16"/>
                <w:szCs w:val="16"/>
              </w:rPr>
            </w:pPr>
            <w:r w:rsidRPr="00787767">
              <w:rPr>
                <w:sz w:val="16"/>
                <w:szCs w:val="16"/>
              </w:rPr>
              <w:t>Субсидии бюджетам на развитие сети учреждений культурно-досугового типа</w:t>
            </w:r>
          </w:p>
        </w:tc>
        <w:tc>
          <w:tcPr>
            <w:tcW w:w="621" w:type="pct"/>
            <w:noWrap/>
            <w:hideMark/>
          </w:tcPr>
          <w:p w:rsidR="00787767" w:rsidRPr="00787767" w:rsidRDefault="00787767" w:rsidP="00787767">
            <w:pPr>
              <w:jc w:val="right"/>
              <w:rPr>
                <w:sz w:val="16"/>
                <w:szCs w:val="16"/>
              </w:rPr>
            </w:pPr>
            <w:r w:rsidRPr="00787767">
              <w:rPr>
                <w:sz w:val="16"/>
                <w:szCs w:val="16"/>
              </w:rPr>
              <w:t>15 781,3</w:t>
            </w:r>
          </w:p>
        </w:tc>
        <w:tc>
          <w:tcPr>
            <w:tcW w:w="621" w:type="pct"/>
            <w:noWrap/>
            <w:hideMark/>
          </w:tcPr>
          <w:p w:rsidR="00787767" w:rsidRPr="00787767" w:rsidRDefault="00787767" w:rsidP="00787767">
            <w:pPr>
              <w:jc w:val="right"/>
              <w:rPr>
                <w:sz w:val="16"/>
                <w:szCs w:val="16"/>
              </w:rPr>
            </w:pPr>
            <w:r w:rsidRPr="00787767">
              <w:rPr>
                <w:sz w:val="16"/>
                <w:szCs w:val="16"/>
              </w:rPr>
              <w:t>0,0</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916" w:type="pct"/>
            <w:hideMark/>
          </w:tcPr>
          <w:p w:rsidR="00787767" w:rsidRPr="00787767" w:rsidRDefault="00787767" w:rsidP="00787767">
            <w:pPr>
              <w:rPr>
                <w:sz w:val="16"/>
                <w:szCs w:val="16"/>
              </w:rPr>
            </w:pPr>
            <w:r w:rsidRPr="00787767">
              <w:rPr>
                <w:sz w:val="16"/>
                <w:szCs w:val="16"/>
              </w:rPr>
              <w:t xml:space="preserve"> 2 02 25513 05 0000 150 </w:t>
            </w:r>
          </w:p>
        </w:tc>
        <w:tc>
          <w:tcPr>
            <w:tcW w:w="2218" w:type="pct"/>
            <w:hideMark/>
          </w:tcPr>
          <w:p w:rsidR="00787767" w:rsidRPr="00787767" w:rsidRDefault="00787767" w:rsidP="00787767">
            <w:pPr>
              <w:rPr>
                <w:color w:val="000000"/>
                <w:sz w:val="16"/>
                <w:szCs w:val="16"/>
              </w:rPr>
            </w:pPr>
            <w:r w:rsidRPr="00787767">
              <w:rPr>
                <w:sz w:val="16"/>
                <w:szCs w:val="16"/>
              </w:rPr>
              <w:t>Субсидии бюджетам муниципальных районов на развитие сети учреждений культурно-досугового типа</w:t>
            </w:r>
          </w:p>
        </w:tc>
        <w:tc>
          <w:tcPr>
            <w:tcW w:w="621" w:type="pct"/>
            <w:noWrap/>
            <w:hideMark/>
          </w:tcPr>
          <w:p w:rsidR="00787767" w:rsidRPr="00787767" w:rsidRDefault="00787767" w:rsidP="00787767">
            <w:pPr>
              <w:jc w:val="right"/>
              <w:rPr>
                <w:sz w:val="16"/>
                <w:szCs w:val="16"/>
              </w:rPr>
            </w:pPr>
            <w:r w:rsidRPr="00787767">
              <w:rPr>
                <w:sz w:val="16"/>
                <w:szCs w:val="16"/>
              </w:rPr>
              <w:t>15 781,3</w:t>
            </w:r>
          </w:p>
        </w:tc>
        <w:tc>
          <w:tcPr>
            <w:tcW w:w="621" w:type="pct"/>
            <w:noWrap/>
            <w:hideMark/>
          </w:tcPr>
          <w:p w:rsidR="00787767" w:rsidRPr="00787767" w:rsidRDefault="00787767" w:rsidP="00787767">
            <w:pPr>
              <w:jc w:val="right"/>
              <w:rPr>
                <w:sz w:val="16"/>
                <w:szCs w:val="16"/>
              </w:rPr>
            </w:pPr>
            <w:r w:rsidRPr="00787767">
              <w:rPr>
                <w:sz w:val="16"/>
                <w:szCs w:val="16"/>
              </w:rPr>
              <w:t>0,0</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916" w:type="pct"/>
            <w:hideMark/>
          </w:tcPr>
          <w:p w:rsidR="00787767" w:rsidRPr="00787767" w:rsidRDefault="00787767" w:rsidP="00787767">
            <w:pPr>
              <w:rPr>
                <w:sz w:val="16"/>
                <w:szCs w:val="16"/>
              </w:rPr>
            </w:pPr>
            <w:r w:rsidRPr="00787767">
              <w:rPr>
                <w:sz w:val="16"/>
                <w:szCs w:val="16"/>
              </w:rPr>
              <w:t>2 02 25576 00 0000 150</w:t>
            </w:r>
          </w:p>
        </w:tc>
        <w:tc>
          <w:tcPr>
            <w:tcW w:w="2218" w:type="pct"/>
            <w:hideMark/>
          </w:tcPr>
          <w:p w:rsidR="00787767" w:rsidRPr="00787767" w:rsidRDefault="00787767" w:rsidP="00787767">
            <w:pPr>
              <w:rPr>
                <w:sz w:val="16"/>
                <w:szCs w:val="16"/>
              </w:rPr>
            </w:pPr>
            <w:r w:rsidRPr="00787767">
              <w:rPr>
                <w:sz w:val="16"/>
                <w:szCs w:val="16"/>
              </w:rPr>
              <w:t xml:space="preserve"> Субсидии бюджетам на обеспечение комплексного развития сельских территорий </w:t>
            </w:r>
          </w:p>
        </w:tc>
        <w:tc>
          <w:tcPr>
            <w:tcW w:w="621" w:type="pct"/>
            <w:noWrap/>
            <w:hideMark/>
          </w:tcPr>
          <w:p w:rsidR="00787767" w:rsidRPr="00787767" w:rsidRDefault="00787767" w:rsidP="00787767">
            <w:pPr>
              <w:jc w:val="right"/>
              <w:rPr>
                <w:sz w:val="16"/>
                <w:szCs w:val="16"/>
              </w:rPr>
            </w:pPr>
            <w:r w:rsidRPr="00787767">
              <w:rPr>
                <w:sz w:val="16"/>
                <w:szCs w:val="16"/>
              </w:rPr>
              <w:t>332 314,4</w:t>
            </w:r>
          </w:p>
        </w:tc>
        <w:tc>
          <w:tcPr>
            <w:tcW w:w="621" w:type="pct"/>
            <w:noWrap/>
            <w:hideMark/>
          </w:tcPr>
          <w:p w:rsidR="00787767" w:rsidRPr="00787767" w:rsidRDefault="00787767" w:rsidP="00787767">
            <w:pPr>
              <w:jc w:val="right"/>
              <w:rPr>
                <w:sz w:val="16"/>
                <w:szCs w:val="16"/>
              </w:rPr>
            </w:pPr>
            <w:r w:rsidRPr="00787767">
              <w:rPr>
                <w:sz w:val="16"/>
                <w:szCs w:val="16"/>
              </w:rPr>
              <w:t>5 488,1</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315"/>
        </w:trPr>
        <w:tc>
          <w:tcPr>
            <w:tcW w:w="916" w:type="pct"/>
            <w:hideMark/>
          </w:tcPr>
          <w:p w:rsidR="00787767" w:rsidRPr="00787767" w:rsidRDefault="00787767" w:rsidP="00787767">
            <w:pPr>
              <w:rPr>
                <w:sz w:val="16"/>
                <w:szCs w:val="16"/>
              </w:rPr>
            </w:pPr>
            <w:r w:rsidRPr="00787767">
              <w:rPr>
                <w:sz w:val="16"/>
                <w:szCs w:val="16"/>
              </w:rPr>
              <w:t>2 02 25576 05 0000 150</w:t>
            </w:r>
          </w:p>
        </w:tc>
        <w:tc>
          <w:tcPr>
            <w:tcW w:w="2218" w:type="pct"/>
            <w:hideMark/>
          </w:tcPr>
          <w:p w:rsidR="00787767" w:rsidRPr="00787767" w:rsidRDefault="00787767" w:rsidP="00787767">
            <w:pPr>
              <w:rPr>
                <w:sz w:val="16"/>
                <w:szCs w:val="16"/>
              </w:rPr>
            </w:pPr>
            <w:r w:rsidRPr="00787767">
              <w:rPr>
                <w:sz w:val="16"/>
                <w:szCs w:val="16"/>
              </w:rPr>
              <w:t>Субсидии бюджетам муниципальных районов на обеспечение комплексного развития сельских территорий</w:t>
            </w:r>
          </w:p>
        </w:tc>
        <w:tc>
          <w:tcPr>
            <w:tcW w:w="621" w:type="pct"/>
            <w:noWrap/>
            <w:hideMark/>
          </w:tcPr>
          <w:p w:rsidR="00787767" w:rsidRPr="00787767" w:rsidRDefault="00787767" w:rsidP="00787767">
            <w:pPr>
              <w:jc w:val="right"/>
              <w:rPr>
                <w:sz w:val="16"/>
                <w:szCs w:val="16"/>
              </w:rPr>
            </w:pPr>
            <w:r w:rsidRPr="00787767">
              <w:rPr>
                <w:sz w:val="16"/>
                <w:szCs w:val="16"/>
              </w:rPr>
              <w:t>332 314,4</w:t>
            </w:r>
          </w:p>
        </w:tc>
        <w:tc>
          <w:tcPr>
            <w:tcW w:w="621" w:type="pct"/>
            <w:noWrap/>
            <w:hideMark/>
          </w:tcPr>
          <w:p w:rsidR="00787767" w:rsidRPr="00787767" w:rsidRDefault="00787767" w:rsidP="00787767">
            <w:pPr>
              <w:jc w:val="right"/>
              <w:rPr>
                <w:sz w:val="16"/>
                <w:szCs w:val="16"/>
              </w:rPr>
            </w:pPr>
            <w:r w:rsidRPr="00787767">
              <w:rPr>
                <w:sz w:val="16"/>
                <w:szCs w:val="16"/>
              </w:rPr>
              <w:t>5 488,1</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916" w:type="pct"/>
            <w:hideMark/>
          </w:tcPr>
          <w:p w:rsidR="00787767" w:rsidRPr="00787767" w:rsidRDefault="00787767" w:rsidP="00787767">
            <w:pPr>
              <w:rPr>
                <w:sz w:val="16"/>
                <w:szCs w:val="16"/>
              </w:rPr>
            </w:pPr>
            <w:r w:rsidRPr="00787767">
              <w:rPr>
                <w:sz w:val="16"/>
                <w:szCs w:val="16"/>
              </w:rPr>
              <w:t>2 02 27576 00 0000 150</w:t>
            </w:r>
          </w:p>
        </w:tc>
        <w:tc>
          <w:tcPr>
            <w:tcW w:w="2218" w:type="pct"/>
            <w:hideMark/>
          </w:tcPr>
          <w:p w:rsidR="00787767" w:rsidRPr="00787767" w:rsidRDefault="00787767" w:rsidP="00787767">
            <w:pPr>
              <w:rPr>
                <w:color w:val="000000"/>
                <w:sz w:val="16"/>
                <w:szCs w:val="16"/>
              </w:rPr>
            </w:pPr>
            <w:r w:rsidRPr="00787767">
              <w:rPr>
                <w:sz w:val="16"/>
                <w:szCs w:val="16"/>
              </w:rPr>
              <w:t xml:space="preserve"> 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 </w:t>
            </w:r>
          </w:p>
        </w:tc>
        <w:tc>
          <w:tcPr>
            <w:tcW w:w="621" w:type="pct"/>
            <w:noWrap/>
            <w:hideMark/>
          </w:tcPr>
          <w:p w:rsidR="00787767" w:rsidRPr="00787767" w:rsidRDefault="00787767" w:rsidP="00787767">
            <w:pPr>
              <w:jc w:val="right"/>
              <w:rPr>
                <w:sz w:val="16"/>
                <w:szCs w:val="16"/>
              </w:rPr>
            </w:pPr>
            <w:r w:rsidRPr="00787767">
              <w:rPr>
                <w:sz w:val="16"/>
                <w:szCs w:val="16"/>
              </w:rPr>
              <w:t>142 322,5</w:t>
            </w:r>
          </w:p>
        </w:tc>
        <w:tc>
          <w:tcPr>
            <w:tcW w:w="621" w:type="pct"/>
            <w:noWrap/>
            <w:hideMark/>
          </w:tcPr>
          <w:p w:rsidR="00787767" w:rsidRPr="00787767" w:rsidRDefault="00787767" w:rsidP="00787767">
            <w:pPr>
              <w:jc w:val="right"/>
              <w:rPr>
                <w:sz w:val="16"/>
                <w:szCs w:val="16"/>
              </w:rPr>
            </w:pPr>
            <w:r w:rsidRPr="00787767">
              <w:rPr>
                <w:sz w:val="16"/>
                <w:szCs w:val="16"/>
              </w:rPr>
              <w:t>0,0</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916" w:type="pct"/>
            <w:hideMark/>
          </w:tcPr>
          <w:p w:rsidR="00787767" w:rsidRPr="00787767" w:rsidRDefault="00787767" w:rsidP="00787767">
            <w:pPr>
              <w:rPr>
                <w:sz w:val="16"/>
                <w:szCs w:val="16"/>
              </w:rPr>
            </w:pPr>
            <w:r w:rsidRPr="00787767">
              <w:rPr>
                <w:sz w:val="16"/>
                <w:szCs w:val="16"/>
              </w:rPr>
              <w:t>2 02 27576 05 0000 150</w:t>
            </w:r>
          </w:p>
        </w:tc>
        <w:tc>
          <w:tcPr>
            <w:tcW w:w="2218" w:type="pct"/>
            <w:hideMark/>
          </w:tcPr>
          <w:p w:rsidR="00787767" w:rsidRPr="00787767" w:rsidRDefault="00787767" w:rsidP="00787767">
            <w:pPr>
              <w:rPr>
                <w:sz w:val="16"/>
                <w:szCs w:val="16"/>
              </w:rPr>
            </w:pPr>
            <w:r w:rsidRPr="00787767">
              <w:rPr>
                <w:sz w:val="16"/>
                <w:szCs w:val="16"/>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621" w:type="pct"/>
            <w:noWrap/>
            <w:hideMark/>
          </w:tcPr>
          <w:p w:rsidR="00787767" w:rsidRPr="00787767" w:rsidRDefault="00787767" w:rsidP="00787767">
            <w:pPr>
              <w:jc w:val="right"/>
              <w:rPr>
                <w:sz w:val="16"/>
                <w:szCs w:val="16"/>
              </w:rPr>
            </w:pPr>
            <w:r w:rsidRPr="00787767">
              <w:rPr>
                <w:sz w:val="16"/>
                <w:szCs w:val="16"/>
              </w:rPr>
              <w:t>142 322,5</w:t>
            </w:r>
          </w:p>
        </w:tc>
        <w:tc>
          <w:tcPr>
            <w:tcW w:w="621" w:type="pct"/>
            <w:noWrap/>
            <w:hideMark/>
          </w:tcPr>
          <w:p w:rsidR="00787767" w:rsidRPr="00787767" w:rsidRDefault="00787767" w:rsidP="00787767">
            <w:pPr>
              <w:jc w:val="right"/>
              <w:rPr>
                <w:sz w:val="16"/>
                <w:szCs w:val="16"/>
              </w:rPr>
            </w:pPr>
            <w:r w:rsidRPr="00787767">
              <w:rPr>
                <w:sz w:val="16"/>
                <w:szCs w:val="16"/>
              </w:rPr>
              <w:t>0,0</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348"/>
        </w:trPr>
        <w:tc>
          <w:tcPr>
            <w:tcW w:w="916" w:type="pct"/>
            <w:hideMark/>
          </w:tcPr>
          <w:p w:rsidR="00787767" w:rsidRPr="00787767" w:rsidRDefault="00787767" w:rsidP="00787767">
            <w:pPr>
              <w:rPr>
                <w:sz w:val="16"/>
                <w:szCs w:val="16"/>
              </w:rPr>
            </w:pPr>
            <w:r w:rsidRPr="00787767">
              <w:rPr>
                <w:sz w:val="16"/>
                <w:szCs w:val="16"/>
              </w:rPr>
              <w:t>2 02 25750 00 0000 150</w:t>
            </w:r>
          </w:p>
        </w:tc>
        <w:tc>
          <w:tcPr>
            <w:tcW w:w="2218" w:type="pct"/>
            <w:hideMark/>
          </w:tcPr>
          <w:p w:rsidR="00787767" w:rsidRPr="00787767" w:rsidRDefault="00787767" w:rsidP="00787767">
            <w:pPr>
              <w:rPr>
                <w:color w:val="000000"/>
                <w:sz w:val="16"/>
                <w:szCs w:val="16"/>
              </w:rPr>
            </w:pPr>
            <w:r w:rsidRPr="00787767">
              <w:rPr>
                <w:sz w:val="16"/>
                <w:szCs w:val="16"/>
              </w:rPr>
              <w:t>Субсидии бюджетам на реализацию мероприятий по модернизации школьных систем образования</w:t>
            </w:r>
          </w:p>
        </w:tc>
        <w:tc>
          <w:tcPr>
            <w:tcW w:w="621" w:type="pct"/>
            <w:noWrap/>
            <w:hideMark/>
          </w:tcPr>
          <w:p w:rsidR="00787767" w:rsidRPr="00787767" w:rsidRDefault="00787767" w:rsidP="00787767">
            <w:pPr>
              <w:jc w:val="right"/>
              <w:rPr>
                <w:sz w:val="16"/>
                <w:szCs w:val="16"/>
              </w:rPr>
            </w:pPr>
            <w:r w:rsidRPr="00787767">
              <w:rPr>
                <w:sz w:val="16"/>
                <w:szCs w:val="16"/>
              </w:rPr>
              <w:t>341 737,0</w:t>
            </w:r>
          </w:p>
        </w:tc>
        <w:tc>
          <w:tcPr>
            <w:tcW w:w="621" w:type="pct"/>
            <w:noWrap/>
            <w:hideMark/>
          </w:tcPr>
          <w:p w:rsidR="00787767" w:rsidRPr="00787767" w:rsidRDefault="00787767" w:rsidP="00787767">
            <w:pPr>
              <w:jc w:val="right"/>
              <w:rPr>
                <w:sz w:val="16"/>
                <w:szCs w:val="16"/>
              </w:rPr>
            </w:pPr>
            <w:r w:rsidRPr="00787767">
              <w:rPr>
                <w:sz w:val="16"/>
                <w:szCs w:val="16"/>
              </w:rPr>
              <w:t>0,0</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396"/>
        </w:trPr>
        <w:tc>
          <w:tcPr>
            <w:tcW w:w="916" w:type="pct"/>
            <w:hideMark/>
          </w:tcPr>
          <w:p w:rsidR="00787767" w:rsidRPr="00787767" w:rsidRDefault="00787767" w:rsidP="00787767">
            <w:pPr>
              <w:rPr>
                <w:sz w:val="16"/>
                <w:szCs w:val="16"/>
              </w:rPr>
            </w:pPr>
            <w:r w:rsidRPr="00787767">
              <w:rPr>
                <w:sz w:val="16"/>
                <w:szCs w:val="16"/>
              </w:rPr>
              <w:t>2 02 25750 05 0000 150</w:t>
            </w:r>
          </w:p>
        </w:tc>
        <w:tc>
          <w:tcPr>
            <w:tcW w:w="2218" w:type="pct"/>
            <w:hideMark/>
          </w:tcPr>
          <w:p w:rsidR="00787767" w:rsidRPr="00787767" w:rsidRDefault="00787767" w:rsidP="00787767">
            <w:pPr>
              <w:rPr>
                <w:sz w:val="16"/>
                <w:szCs w:val="16"/>
              </w:rPr>
            </w:pPr>
            <w:r w:rsidRPr="00787767">
              <w:rPr>
                <w:sz w:val="16"/>
                <w:szCs w:val="16"/>
              </w:rPr>
              <w:t>Субсидии бюджетам муниципальных районов на реализацию мероприятий по модернизации школьных систем образования</w:t>
            </w:r>
          </w:p>
        </w:tc>
        <w:tc>
          <w:tcPr>
            <w:tcW w:w="621" w:type="pct"/>
            <w:noWrap/>
            <w:hideMark/>
          </w:tcPr>
          <w:p w:rsidR="00787767" w:rsidRPr="00787767" w:rsidRDefault="00787767" w:rsidP="00787767">
            <w:pPr>
              <w:jc w:val="right"/>
              <w:rPr>
                <w:sz w:val="16"/>
                <w:szCs w:val="16"/>
              </w:rPr>
            </w:pPr>
            <w:r w:rsidRPr="00787767">
              <w:rPr>
                <w:sz w:val="16"/>
                <w:szCs w:val="16"/>
              </w:rPr>
              <w:t>341 737,0</w:t>
            </w:r>
          </w:p>
        </w:tc>
        <w:tc>
          <w:tcPr>
            <w:tcW w:w="621" w:type="pct"/>
            <w:noWrap/>
            <w:hideMark/>
          </w:tcPr>
          <w:p w:rsidR="00787767" w:rsidRPr="00787767" w:rsidRDefault="00787767" w:rsidP="00787767">
            <w:pPr>
              <w:jc w:val="right"/>
              <w:rPr>
                <w:sz w:val="16"/>
                <w:szCs w:val="16"/>
              </w:rPr>
            </w:pPr>
            <w:r w:rsidRPr="00787767">
              <w:rPr>
                <w:sz w:val="16"/>
                <w:szCs w:val="16"/>
              </w:rPr>
              <w:t>0,0</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07"/>
        </w:trPr>
        <w:tc>
          <w:tcPr>
            <w:tcW w:w="916" w:type="pct"/>
            <w:hideMark/>
          </w:tcPr>
          <w:p w:rsidR="00787767" w:rsidRPr="00787767" w:rsidRDefault="00787767" w:rsidP="00787767">
            <w:pPr>
              <w:rPr>
                <w:sz w:val="16"/>
                <w:szCs w:val="16"/>
              </w:rPr>
            </w:pPr>
            <w:r w:rsidRPr="00787767">
              <w:rPr>
                <w:sz w:val="16"/>
                <w:szCs w:val="16"/>
              </w:rPr>
              <w:t xml:space="preserve"> 2 02 29999 00 0000 150 </w:t>
            </w:r>
          </w:p>
        </w:tc>
        <w:tc>
          <w:tcPr>
            <w:tcW w:w="2218" w:type="pct"/>
            <w:hideMark/>
          </w:tcPr>
          <w:p w:rsidR="00787767" w:rsidRPr="00787767" w:rsidRDefault="00787767" w:rsidP="00787767">
            <w:pPr>
              <w:rPr>
                <w:sz w:val="16"/>
                <w:szCs w:val="16"/>
              </w:rPr>
            </w:pPr>
            <w:r w:rsidRPr="00787767">
              <w:rPr>
                <w:sz w:val="16"/>
                <w:szCs w:val="16"/>
              </w:rPr>
              <w:t>Прочие субсидии</w:t>
            </w:r>
          </w:p>
        </w:tc>
        <w:tc>
          <w:tcPr>
            <w:tcW w:w="621" w:type="pct"/>
            <w:noWrap/>
            <w:hideMark/>
          </w:tcPr>
          <w:p w:rsidR="00787767" w:rsidRPr="00787767" w:rsidRDefault="00787767" w:rsidP="00787767">
            <w:pPr>
              <w:jc w:val="right"/>
              <w:rPr>
                <w:sz w:val="16"/>
                <w:szCs w:val="16"/>
              </w:rPr>
            </w:pPr>
            <w:r w:rsidRPr="00787767">
              <w:rPr>
                <w:sz w:val="16"/>
                <w:szCs w:val="16"/>
              </w:rPr>
              <w:t>17 779,0</w:t>
            </w:r>
          </w:p>
        </w:tc>
        <w:tc>
          <w:tcPr>
            <w:tcW w:w="621" w:type="pct"/>
            <w:noWrap/>
            <w:hideMark/>
          </w:tcPr>
          <w:p w:rsidR="00787767" w:rsidRPr="00787767" w:rsidRDefault="00787767" w:rsidP="00787767">
            <w:pPr>
              <w:jc w:val="right"/>
              <w:rPr>
                <w:sz w:val="16"/>
                <w:szCs w:val="16"/>
              </w:rPr>
            </w:pPr>
            <w:r w:rsidRPr="00787767">
              <w:rPr>
                <w:sz w:val="16"/>
                <w:szCs w:val="16"/>
              </w:rPr>
              <w:t>54 161,2</w:t>
            </w:r>
          </w:p>
        </w:tc>
        <w:tc>
          <w:tcPr>
            <w:tcW w:w="623" w:type="pct"/>
            <w:noWrap/>
            <w:hideMark/>
          </w:tcPr>
          <w:p w:rsidR="00787767" w:rsidRPr="00787767" w:rsidRDefault="00787767" w:rsidP="00787767">
            <w:pPr>
              <w:jc w:val="right"/>
              <w:rPr>
                <w:sz w:val="16"/>
                <w:szCs w:val="16"/>
              </w:rPr>
            </w:pPr>
            <w:r w:rsidRPr="00787767">
              <w:rPr>
                <w:sz w:val="16"/>
                <w:szCs w:val="16"/>
              </w:rPr>
              <w:t>2 000,0</w:t>
            </w:r>
          </w:p>
        </w:tc>
      </w:tr>
      <w:tr w:rsidR="00787767" w:rsidRPr="00787767" w:rsidTr="00262A2E">
        <w:trPr>
          <w:trHeight w:val="70"/>
        </w:trPr>
        <w:tc>
          <w:tcPr>
            <w:tcW w:w="916" w:type="pct"/>
            <w:hideMark/>
          </w:tcPr>
          <w:p w:rsidR="00787767" w:rsidRPr="00787767" w:rsidRDefault="00787767" w:rsidP="00787767">
            <w:pPr>
              <w:rPr>
                <w:sz w:val="16"/>
                <w:szCs w:val="16"/>
              </w:rPr>
            </w:pPr>
            <w:r w:rsidRPr="00787767">
              <w:rPr>
                <w:sz w:val="16"/>
                <w:szCs w:val="16"/>
              </w:rPr>
              <w:t xml:space="preserve"> 2 02 29999 05 0000 150 </w:t>
            </w:r>
          </w:p>
        </w:tc>
        <w:tc>
          <w:tcPr>
            <w:tcW w:w="2218" w:type="pct"/>
            <w:hideMark/>
          </w:tcPr>
          <w:p w:rsidR="00787767" w:rsidRPr="00787767" w:rsidRDefault="00787767" w:rsidP="00787767">
            <w:pPr>
              <w:rPr>
                <w:sz w:val="16"/>
                <w:szCs w:val="16"/>
              </w:rPr>
            </w:pPr>
            <w:r w:rsidRPr="00787767">
              <w:rPr>
                <w:sz w:val="16"/>
                <w:szCs w:val="16"/>
              </w:rPr>
              <w:t>Прочие субсидии бюджетам муниципальных районов</w:t>
            </w:r>
          </w:p>
        </w:tc>
        <w:tc>
          <w:tcPr>
            <w:tcW w:w="621" w:type="pct"/>
            <w:noWrap/>
            <w:hideMark/>
          </w:tcPr>
          <w:p w:rsidR="00787767" w:rsidRPr="00787767" w:rsidRDefault="00787767" w:rsidP="00787767">
            <w:pPr>
              <w:jc w:val="right"/>
              <w:rPr>
                <w:sz w:val="16"/>
                <w:szCs w:val="16"/>
              </w:rPr>
            </w:pPr>
            <w:r w:rsidRPr="00787767">
              <w:rPr>
                <w:sz w:val="16"/>
                <w:szCs w:val="16"/>
              </w:rPr>
              <w:t>17 779,0</w:t>
            </w:r>
          </w:p>
        </w:tc>
        <w:tc>
          <w:tcPr>
            <w:tcW w:w="621" w:type="pct"/>
            <w:noWrap/>
            <w:hideMark/>
          </w:tcPr>
          <w:p w:rsidR="00787767" w:rsidRPr="00787767" w:rsidRDefault="00787767" w:rsidP="00787767">
            <w:pPr>
              <w:jc w:val="right"/>
              <w:rPr>
                <w:sz w:val="16"/>
                <w:szCs w:val="16"/>
              </w:rPr>
            </w:pPr>
            <w:r w:rsidRPr="00787767">
              <w:rPr>
                <w:sz w:val="16"/>
                <w:szCs w:val="16"/>
              </w:rPr>
              <w:t>54 161,2</w:t>
            </w:r>
          </w:p>
        </w:tc>
        <w:tc>
          <w:tcPr>
            <w:tcW w:w="623" w:type="pct"/>
            <w:noWrap/>
            <w:hideMark/>
          </w:tcPr>
          <w:p w:rsidR="00787767" w:rsidRPr="00787767" w:rsidRDefault="00787767" w:rsidP="00787767">
            <w:pPr>
              <w:jc w:val="right"/>
              <w:rPr>
                <w:sz w:val="16"/>
                <w:szCs w:val="16"/>
              </w:rPr>
            </w:pPr>
            <w:r w:rsidRPr="00787767">
              <w:rPr>
                <w:sz w:val="16"/>
                <w:szCs w:val="16"/>
              </w:rPr>
              <w:t>2 000,0</w:t>
            </w:r>
          </w:p>
        </w:tc>
      </w:tr>
      <w:tr w:rsidR="00787767" w:rsidRPr="00787767" w:rsidTr="00262A2E">
        <w:trPr>
          <w:trHeight w:val="255"/>
        </w:trPr>
        <w:tc>
          <w:tcPr>
            <w:tcW w:w="916" w:type="pct"/>
            <w:hideMark/>
          </w:tcPr>
          <w:p w:rsidR="00787767" w:rsidRPr="00787767" w:rsidRDefault="00787767" w:rsidP="00787767">
            <w:pPr>
              <w:rPr>
                <w:color w:val="000000"/>
                <w:sz w:val="16"/>
                <w:szCs w:val="16"/>
              </w:rPr>
            </w:pPr>
            <w:r w:rsidRPr="00787767">
              <w:rPr>
                <w:sz w:val="16"/>
                <w:szCs w:val="16"/>
              </w:rPr>
              <w:t>2 02 30000 00 0000 150</w:t>
            </w:r>
          </w:p>
        </w:tc>
        <w:tc>
          <w:tcPr>
            <w:tcW w:w="2218" w:type="pct"/>
            <w:hideMark/>
          </w:tcPr>
          <w:p w:rsidR="00787767" w:rsidRPr="00787767" w:rsidRDefault="00787767" w:rsidP="00787767">
            <w:pPr>
              <w:rPr>
                <w:sz w:val="16"/>
                <w:szCs w:val="16"/>
              </w:rPr>
            </w:pPr>
            <w:r w:rsidRPr="00787767">
              <w:rPr>
                <w:sz w:val="16"/>
                <w:szCs w:val="16"/>
              </w:rPr>
              <w:t>Субвенции бюджетам бюджетной системы Российской Федерации</w:t>
            </w:r>
          </w:p>
        </w:tc>
        <w:tc>
          <w:tcPr>
            <w:tcW w:w="621" w:type="pct"/>
            <w:noWrap/>
            <w:hideMark/>
          </w:tcPr>
          <w:p w:rsidR="00787767" w:rsidRPr="00787767" w:rsidRDefault="00787767" w:rsidP="00787767">
            <w:pPr>
              <w:jc w:val="right"/>
              <w:rPr>
                <w:sz w:val="16"/>
                <w:szCs w:val="16"/>
              </w:rPr>
            </w:pPr>
            <w:r w:rsidRPr="00787767">
              <w:rPr>
                <w:sz w:val="16"/>
                <w:szCs w:val="16"/>
              </w:rPr>
              <w:t>454 708,1</w:t>
            </w:r>
          </w:p>
        </w:tc>
        <w:tc>
          <w:tcPr>
            <w:tcW w:w="621" w:type="pct"/>
            <w:noWrap/>
            <w:hideMark/>
          </w:tcPr>
          <w:p w:rsidR="00787767" w:rsidRPr="00787767" w:rsidRDefault="00787767" w:rsidP="00787767">
            <w:pPr>
              <w:jc w:val="right"/>
              <w:rPr>
                <w:sz w:val="16"/>
                <w:szCs w:val="16"/>
              </w:rPr>
            </w:pPr>
            <w:r w:rsidRPr="00787767">
              <w:rPr>
                <w:sz w:val="16"/>
                <w:szCs w:val="16"/>
              </w:rPr>
              <w:t>481 173,8</w:t>
            </w:r>
          </w:p>
        </w:tc>
        <w:tc>
          <w:tcPr>
            <w:tcW w:w="623" w:type="pct"/>
            <w:noWrap/>
            <w:hideMark/>
          </w:tcPr>
          <w:p w:rsidR="00787767" w:rsidRPr="00787767" w:rsidRDefault="00787767" w:rsidP="00787767">
            <w:pPr>
              <w:jc w:val="right"/>
              <w:rPr>
                <w:sz w:val="16"/>
                <w:szCs w:val="16"/>
              </w:rPr>
            </w:pPr>
            <w:r w:rsidRPr="00787767">
              <w:rPr>
                <w:sz w:val="16"/>
                <w:szCs w:val="16"/>
              </w:rPr>
              <w:t>515 858,6</w:t>
            </w:r>
          </w:p>
        </w:tc>
      </w:tr>
      <w:tr w:rsidR="00787767" w:rsidRPr="00787767" w:rsidTr="00262A2E">
        <w:trPr>
          <w:trHeight w:val="255"/>
        </w:trPr>
        <w:tc>
          <w:tcPr>
            <w:tcW w:w="916" w:type="pct"/>
            <w:hideMark/>
          </w:tcPr>
          <w:p w:rsidR="00787767" w:rsidRPr="00787767" w:rsidRDefault="00787767" w:rsidP="00787767">
            <w:pPr>
              <w:rPr>
                <w:color w:val="000000"/>
                <w:sz w:val="16"/>
                <w:szCs w:val="16"/>
              </w:rPr>
            </w:pPr>
            <w:r w:rsidRPr="00787767">
              <w:rPr>
                <w:sz w:val="16"/>
                <w:szCs w:val="16"/>
              </w:rPr>
              <w:t>2 02 30024 00 0000 150</w:t>
            </w:r>
          </w:p>
        </w:tc>
        <w:tc>
          <w:tcPr>
            <w:tcW w:w="2218" w:type="pct"/>
            <w:hideMark/>
          </w:tcPr>
          <w:p w:rsidR="00787767" w:rsidRPr="00787767" w:rsidRDefault="00787767" w:rsidP="00787767">
            <w:pPr>
              <w:jc w:val="both"/>
              <w:rPr>
                <w:color w:val="000000"/>
                <w:sz w:val="16"/>
                <w:szCs w:val="16"/>
              </w:rPr>
            </w:pPr>
            <w:r w:rsidRPr="00787767">
              <w:rPr>
                <w:sz w:val="16"/>
                <w:szCs w:val="16"/>
              </w:rPr>
              <w:t>Субвенции местным бюджетам на выполнение передаваемых полномочий субъектов Российской Федерации</w:t>
            </w:r>
          </w:p>
        </w:tc>
        <w:tc>
          <w:tcPr>
            <w:tcW w:w="621" w:type="pct"/>
            <w:noWrap/>
            <w:hideMark/>
          </w:tcPr>
          <w:p w:rsidR="00787767" w:rsidRPr="00787767" w:rsidRDefault="00787767" w:rsidP="00787767">
            <w:pPr>
              <w:jc w:val="right"/>
              <w:rPr>
                <w:sz w:val="16"/>
                <w:szCs w:val="16"/>
              </w:rPr>
            </w:pPr>
            <w:r w:rsidRPr="00787767">
              <w:rPr>
                <w:sz w:val="16"/>
                <w:szCs w:val="16"/>
              </w:rPr>
              <w:t>428 549,5</w:t>
            </w:r>
          </w:p>
        </w:tc>
        <w:tc>
          <w:tcPr>
            <w:tcW w:w="621" w:type="pct"/>
            <w:noWrap/>
            <w:hideMark/>
          </w:tcPr>
          <w:p w:rsidR="00787767" w:rsidRPr="00787767" w:rsidRDefault="00787767" w:rsidP="00787767">
            <w:pPr>
              <w:jc w:val="right"/>
              <w:rPr>
                <w:sz w:val="16"/>
                <w:szCs w:val="16"/>
              </w:rPr>
            </w:pPr>
            <w:r w:rsidRPr="00787767">
              <w:rPr>
                <w:sz w:val="16"/>
                <w:szCs w:val="16"/>
              </w:rPr>
              <w:t>457 785,3</w:t>
            </w:r>
          </w:p>
        </w:tc>
        <w:tc>
          <w:tcPr>
            <w:tcW w:w="623" w:type="pct"/>
            <w:noWrap/>
            <w:hideMark/>
          </w:tcPr>
          <w:p w:rsidR="00787767" w:rsidRPr="00787767" w:rsidRDefault="00787767" w:rsidP="00787767">
            <w:pPr>
              <w:jc w:val="right"/>
              <w:rPr>
                <w:sz w:val="16"/>
                <w:szCs w:val="16"/>
              </w:rPr>
            </w:pPr>
            <w:r w:rsidRPr="00787767">
              <w:rPr>
                <w:sz w:val="16"/>
                <w:szCs w:val="16"/>
              </w:rPr>
              <w:t>492 438,7</w:t>
            </w:r>
          </w:p>
        </w:tc>
      </w:tr>
      <w:tr w:rsidR="00787767" w:rsidRPr="00787767" w:rsidTr="00262A2E">
        <w:trPr>
          <w:trHeight w:val="255"/>
        </w:trPr>
        <w:tc>
          <w:tcPr>
            <w:tcW w:w="916" w:type="pct"/>
            <w:noWrap/>
            <w:hideMark/>
          </w:tcPr>
          <w:p w:rsidR="00787767" w:rsidRPr="00787767" w:rsidRDefault="00787767" w:rsidP="00787767">
            <w:pPr>
              <w:rPr>
                <w:sz w:val="16"/>
                <w:szCs w:val="16"/>
              </w:rPr>
            </w:pPr>
            <w:r w:rsidRPr="00787767">
              <w:rPr>
                <w:sz w:val="16"/>
                <w:szCs w:val="16"/>
              </w:rPr>
              <w:t>2 02 30024 05 0000 150</w:t>
            </w:r>
          </w:p>
        </w:tc>
        <w:tc>
          <w:tcPr>
            <w:tcW w:w="2218" w:type="pct"/>
            <w:hideMark/>
          </w:tcPr>
          <w:p w:rsidR="00787767" w:rsidRPr="00787767" w:rsidRDefault="00787767" w:rsidP="00787767">
            <w:pPr>
              <w:rPr>
                <w:sz w:val="16"/>
                <w:szCs w:val="16"/>
              </w:rPr>
            </w:pPr>
            <w:r w:rsidRPr="00787767">
              <w:rPr>
                <w:sz w:val="16"/>
                <w:szCs w:val="16"/>
              </w:rPr>
              <w:t>Субвенции бюджетам муниципальных районов на выполнение передаваемых полномочий субъектов Российской Федерации</w:t>
            </w:r>
          </w:p>
        </w:tc>
        <w:tc>
          <w:tcPr>
            <w:tcW w:w="621" w:type="pct"/>
            <w:noWrap/>
            <w:hideMark/>
          </w:tcPr>
          <w:p w:rsidR="00787767" w:rsidRPr="00787767" w:rsidRDefault="00787767" w:rsidP="00787767">
            <w:pPr>
              <w:jc w:val="right"/>
              <w:rPr>
                <w:sz w:val="16"/>
                <w:szCs w:val="16"/>
              </w:rPr>
            </w:pPr>
            <w:r w:rsidRPr="00787767">
              <w:rPr>
                <w:sz w:val="16"/>
                <w:szCs w:val="16"/>
              </w:rPr>
              <w:t>428 549,5</w:t>
            </w:r>
          </w:p>
        </w:tc>
        <w:tc>
          <w:tcPr>
            <w:tcW w:w="621" w:type="pct"/>
            <w:noWrap/>
            <w:hideMark/>
          </w:tcPr>
          <w:p w:rsidR="00787767" w:rsidRPr="00787767" w:rsidRDefault="00787767" w:rsidP="00787767">
            <w:pPr>
              <w:jc w:val="right"/>
              <w:rPr>
                <w:sz w:val="16"/>
                <w:szCs w:val="16"/>
              </w:rPr>
            </w:pPr>
            <w:r w:rsidRPr="00787767">
              <w:rPr>
                <w:sz w:val="16"/>
                <w:szCs w:val="16"/>
              </w:rPr>
              <w:t>457 785,3</w:t>
            </w:r>
          </w:p>
        </w:tc>
        <w:tc>
          <w:tcPr>
            <w:tcW w:w="623" w:type="pct"/>
            <w:noWrap/>
            <w:hideMark/>
          </w:tcPr>
          <w:p w:rsidR="00787767" w:rsidRPr="00787767" w:rsidRDefault="00787767" w:rsidP="00787767">
            <w:pPr>
              <w:jc w:val="right"/>
              <w:rPr>
                <w:sz w:val="16"/>
                <w:szCs w:val="16"/>
              </w:rPr>
            </w:pPr>
            <w:r w:rsidRPr="00787767">
              <w:rPr>
                <w:sz w:val="16"/>
                <w:szCs w:val="16"/>
              </w:rPr>
              <w:t>492 438,7</w:t>
            </w:r>
          </w:p>
        </w:tc>
      </w:tr>
      <w:tr w:rsidR="00787767" w:rsidRPr="00787767" w:rsidTr="00262A2E">
        <w:trPr>
          <w:trHeight w:val="253"/>
        </w:trPr>
        <w:tc>
          <w:tcPr>
            <w:tcW w:w="916" w:type="pct"/>
            <w:noWrap/>
            <w:hideMark/>
          </w:tcPr>
          <w:p w:rsidR="00787767" w:rsidRPr="00787767" w:rsidRDefault="00787767" w:rsidP="00787767">
            <w:pPr>
              <w:rPr>
                <w:sz w:val="16"/>
                <w:szCs w:val="16"/>
              </w:rPr>
            </w:pPr>
            <w:r w:rsidRPr="00787767">
              <w:rPr>
                <w:sz w:val="16"/>
                <w:szCs w:val="16"/>
              </w:rPr>
              <w:t>2 02 30024 05 0000 150</w:t>
            </w:r>
          </w:p>
        </w:tc>
        <w:tc>
          <w:tcPr>
            <w:tcW w:w="2218" w:type="pct"/>
            <w:hideMark/>
          </w:tcPr>
          <w:p w:rsidR="00787767" w:rsidRPr="00787767" w:rsidRDefault="00787767" w:rsidP="00787767">
            <w:pPr>
              <w:jc w:val="both"/>
              <w:rPr>
                <w:sz w:val="16"/>
                <w:szCs w:val="16"/>
              </w:rPr>
            </w:pPr>
            <w:r w:rsidRPr="00787767">
              <w:rPr>
                <w:sz w:val="16"/>
                <w:szCs w:val="16"/>
              </w:rPr>
              <w:t>Субвенции  на 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621" w:type="pct"/>
            <w:noWrap/>
            <w:hideMark/>
          </w:tcPr>
          <w:p w:rsidR="00787767" w:rsidRPr="00787767" w:rsidRDefault="00787767" w:rsidP="00787767">
            <w:pPr>
              <w:jc w:val="right"/>
              <w:rPr>
                <w:sz w:val="16"/>
                <w:szCs w:val="16"/>
              </w:rPr>
            </w:pPr>
            <w:r w:rsidRPr="00787767">
              <w:rPr>
                <w:sz w:val="16"/>
                <w:szCs w:val="16"/>
              </w:rPr>
              <w:t>531,2</w:t>
            </w:r>
          </w:p>
        </w:tc>
        <w:tc>
          <w:tcPr>
            <w:tcW w:w="621" w:type="pct"/>
            <w:noWrap/>
            <w:hideMark/>
          </w:tcPr>
          <w:p w:rsidR="00787767" w:rsidRPr="00787767" w:rsidRDefault="00787767" w:rsidP="00787767">
            <w:pPr>
              <w:jc w:val="right"/>
              <w:rPr>
                <w:sz w:val="16"/>
                <w:szCs w:val="16"/>
              </w:rPr>
            </w:pPr>
            <w:r w:rsidRPr="00787767">
              <w:rPr>
                <w:sz w:val="16"/>
                <w:szCs w:val="16"/>
              </w:rPr>
              <w:t>563,9</w:t>
            </w:r>
          </w:p>
        </w:tc>
        <w:tc>
          <w:tcPr>
            <w:tcW w:w="623" w:type="pct"/>
            <w:noWrap/>
            <w:hideMark/>
          </w:tcPr>
          <w:p w:rsidR="00787767" w:rsidRPr="00787767" w:rsidRDefault="00787767" w:rsidP="00787767">
            <w:pPr>
              <w:jc w:val="right"/>
              <w:rPr>
                <w:sz w:val="16"/>
                <w:szCs w:val="16"/>
              </w:rPr>
            </w:pPr>
            <w:r w:rsidRPr="00787767">
              <w:rPr>
                <w:sz w:val="16"/>
                <w:szCs w:val="16"/>
              </w:rPr>
              <w:t>591,9</w:t>
            </w:r>
          </w:p>
        </w:tc>
      </w:tr>
      <w:tr w:rsidR="00787767" w:rsidRPr="00787767" w:rsidTr="00262A2E">
        <w:trPr>
          <w:trHeight w:val="450"/>
        </w:trPr>
        <w:tc>
          <w:tcPr>
            <w:tcW w:w="916" w:type="pct"/>
            <w:noWrap/>
            <w:hideMark/>
          </w:tcPr>
          <w:p w:rsidR="00787767" w:rsidRPr="00787767" w:rsidRDefault="00787767" w:rsidP="00787767">
            <w:pPr>
              <w:rPr>
                <w:sz w:val="16"/>
                <w:szCs w:val="16"/>
              </w:rPr>
            </w:pPr>
            <w:r w:rsidRPr="00787767">
              <w:rPr>
                <w:sz w:val="16"/>
                <w:szCs w:val="16"/>
              </w:rPr>
              <w:lastRenderedPageBreak/>
              <w:t>2 02 30024 05 0000 150</w:t>
            </w:r>
          </w:p>
        </w:tc>
        <w:tc>
          <w:tcPr>
            <w:tcW w:w="2218" w:type="pct"/>
            <w:hideMark/>
          </w:tcPr>
          <w:p w:rsidR="00787767" w:rsidRPr="00787767" w:rsidRDefault="00787767" w:rsidP="00787767">
            <w:pPr>
              <w:rPr>
                <w:sz w:val="16"/>
                <w:szCs w:val="16"/>
              </w:rPr>
            </w:pPr>
            <w:r w:rsidRPr="00787767">
              <w:rPr>
                <w:sz w:val="16"/>
                <w:szCs w:val="16"/>
              </w:rPr>
              <w:t>Субвенции на 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621" w:type="pct"/>
            <w:noWrap/>
            <w:hideMark/>
          </w:tcPr>
          <w:p w:rsidR="00787767" w:rsidRPr="00787767" w:rsidRDefault="00787767" w:rsidP="00787767">
            <w:pPr>
              <w:jc w:val="right"/>
              <w:rPr>
                <w:sz w:val="16"/>
                <w:szCs w:val="16"/>
              </w:rPr>
            </w:pPr>
            <w:r w:rsidRPr="00787767">
              <w:rPr>
                <w:sz w:val="16"/>
                <w:szCs w:val="16"/>
              </w:rPr>
              <w:t>885,4</w:t>
            </w:r>
          </w:p>
        </w:tc>
        <w:tc>
          <w:tcPr>
            <w:tcW w:w="621" w:type="pct"/>
            <w:noWrap/>
            <w:hideMark/>
          </w:tcPr>
          <w:p w:rsidR="00787767" w:rsidRPr="00787767" w:rsidRDefault="00787767" w:rsidP="00787767">
            <w:pPr>
              <w:jc w:val="right"/>
              <w:rPr>
                <w:sz w:val="16"/>
                <w:szCs w:val="16"/>
              </w:rPr>
            </w:pPr>
            <w:r w:rsidRPr="00787767">
              <w:rPr>
                <w:sz w:val="16"/>
                <w:szCs w:val="16"/>
              </w:rPr>
              <w:t>940,3</w:t>
            </w:r>
          </w:p>
        </w:tc>
        <w:tc>
          <w:tcPr>
            <w:tcW w:w="623" w:type="pct"/>
            <w:noWrap/>
            <w:hideMark/>
          </w:tcPr>
          <w:p w:rsidR="00787767" w:rsidRPr="00787767" w:rsidRDefault="00787767" w:rsidP="00787767">
            <w:pPr>
              <w:jc w:val="right"/>
              <w:rPr>
                <w:sz w:val="16"/>
                <w:szCs w:val="16"/>
              </w:rPr>
            </w:pPr>
            <w:r w:rsidRPr="00787767">
              <w:rPr>
                <w:sz w:val="16"/>
                <w:szCs w:val="16"/>
              </w:rPr>
              <w:t>987,3</w:t>
            </w:r>
          </w:p>
        </w:tc>
      </w:tr>
      <w:tr w:rsidR="00787767" w:rsidRPr="00787767" w:rsidTr="00262A2E">
        <w:trPr>
          <w:trHeight w:val="435"/>
        </w:trPr>
        <w:tc>
          <w:tcPr>
            <w:tcW w:w="916" w:type="pct"/>
            <w:noWrap/>
            <w:hideMark/>
          </w:tcPr>
          <w:p w:rsidR="00787767" w:rsidRPr="00787767" w:rsidRDefault="00787767" w:rsidP="00787767">
            <w:pPr>
              <w:rPr>
                <w:sz w:val="16"/>
                <w:szCs w:val="16"/>
              </w:rPr>
            </w:pPr>
            <w:r w:rsidRPr="00787767">
              <w:rPr>
                <w:sz w:val="16"/>
                <w:szCs w:val="16"/>
              </w:rPr>
              <w:t>2 02 30024 05 0000 150</w:t>
            </w:r>
          </w:p>
        </w:tc>
        <w:tc>
          <w:tcPr>
            <w:tcW w:w="2218" w:type="pct"/>
            <w:hideMark/>
          </w:tcPr>
          <w:p w:rsidR="00787767" w:rsidRPr="00787767" w:rsidRDefault="00787767" w:rsidP="00787767">
            <w:pPr>
              <w:rPr>
                <w:sz w:val="16"/>
                <w:szCs w:val="16"/>
              </w:rPr>
            </w:pPr>
            <w:r w:rsidRPr="00787767">
              <w:rPr>
                <w:sz w:val="16"/>
                <w:szCs w:val="16"/>
              </w:rPr>
              <w:t>Субвенции на 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621" w:type="pct"/>
            <w:noWrap/>
            <w:hideMark/>
          </w:tcPr>
          <w:p w:rsidR="00787767" w:rsidRPr="00787767" w:rsidRDefault="00787767" w:rsidP="00787767">
            <w:pPr>
              <w:jc w:val="right"/>
              <w:rPr>
                <w:sz w:val="16"/>
                <w:szCs w:val="16"/>
              </w:rPr>
            </w:pPr>
            <w:r w:rsidRPr="00787767">
              <w:rPr>
                <w:sz w:val="16"/>
                <w:szCs w:val="16"/>
              </w:rPr>
              <w:t>2 398,0</w:t>
            </w:r>
          </w:p>
        </w:tc>
        <w:tc>
          <w:tcPr>
            <w:tcW w:w="621" w:type="pct"/>
            <w:noWrap/>
            <w:hideMark/>
          </w:tcPr>
          <w:p w:rsidR="00787767" w:rsidRPr="00787767" w:rsidRDefault="00787767" w:rsidP="00787767">
            <w:pPr>
              <w:jc w:val="right"/>
              <w:rPr>
                <w:sz w:val="16"/>
                <w:szCs w:val="16"/>
              </w:rPr>
            </w:pPr>
            <w:r w:rsidRPr="00787767">
              <w:rPr>
                <w:sz w:val="16"/>
                <w:szCs w:val="16"/>
              </w:rPr>
              <w:t>2 494,4</w:t>
            </w:r>
          </w:p>
        </w:tc>
        <w:tc>
          <w:tcPr>
            <w:tcW w:w="623" w:type="pct"/>
            <w:noWrap/>
            <w:hideMark/>
          </w:tcPr>
          <w:p w:rsidR="00787767" w:rsidRPr="00787767" w:rsidRDefault="00787767" w:rsidP="00787767">
            <w:pPr>
              <w:jc w:val="right"/>
              <w:rPr>
                <w:sz w:val="16"/>
                <w:szCs w:val="16"/>
              </w:rPr>
            </w:pPr>
            <w:r w:rsidRPr="00787767">
              <w:rPr>
                <w:sz w:val="16"/>
                <w:szCs w:val="16"/>
              </w:rPr>
              <w:t>2 594,2</w:t>
            </w:r>
          </w:p>
        </w:tc>
      </w:tr>
      <w:tr w:rsidR="00787767" w:rsidRPr="00787767" w:rsidTr="00262A2E">
        <w:trPr>
          <w:trHeight w:val="1230"/>
        </w:trPr>
        <w:tc>
          <w:tcPr>
            <w:tcW w:w="916" w:type="pct"/>
            <w:noWrap/>
            <w:hideMark/>
          </w:tcPr>
          <w:p w:rsidR="00787767" w:rsidRPr="00787767" w:rsidRDefault="00787767" w:rsidP="00787767">
            <w:pPr>
              <w:rPr>
                <w:sz w:val="16"/>
                <w:szCs w:val="16"/>
              </w:rPr>
            </w:pPr>
            <w:r w:rsidRPr="00787767">
              <w:rPr>
                <w:sz w:val="16"/>
                <w:szCs w:val="16"/>
              </w:rPr>
              <w:t>2 02 30024 05 0000 150</w:t>
            </w:r>
          </w:p>
        </w:tc>
        <w:tc>
          <w:tcPr>
            <w:tcW w:w="2218" w:type="pct"/>
            <w:hideMark/>
          </w:tcPr>
          <w:p w:rsidR="00787767" w:rsidRPr="00787767" w:rsidRDefault="00787767" w:rsidP="00787767">
            <w:pPr>
              <w:rPr>
                <w:sz w:val="16"/>
                <w:szCs w:val="16"/>
              </w:rPr>
            </w:pPr>
            <w:r w:rsidRPr="00787767">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621" w:type="pct"/>
            <w:noWrap/>
            <w:hideMark/>
          </w:tcPr>
          <w:p w:rsidR="00787767" w:rsidRPr="00787767" w:rsidRDefault="00787767" w:rsidP="00787767">
            <w:pPr>
              <w:jc w:val="right"/>
              <w:rPr>
                <w:sz w:val="16"/>
                <w:szCs w:val="16"/>
              </w:rPr>
            </w:pPr>
            <w:r w:rsidRPr="00787767">
              <w:rPr>
                <w:sz w:val="16"/>
                <w:szCs w:val="16"/>
              </w:rPr>
              <w:t>240 076,8</w:t>
            </w:r>
          </w:p>
        </w:tc>
        <w:tc>
          <w:tcPr>
            <w:tcW w:w="621" w:type="pct"/>
            <w:noWrap/>
            <w:hideMark/>
          </w:tcPr>
          <w:p w:rsidR="00787767" w:rsidRPr="00787767" w:rsidRDefault="00787767" w:rsidP="00787767">
            <w:pPr>
              <w:jc w:val="right"/>
              <w:rPr>
                <w:sz w:val="16"/>
                <w:szCs w:val="16"/>
              </w:rPr>
            </w:pPr>
            <w:r w:rsidRPr="00787767">
              <w:rPr>
                <w:sz w:val="16"/>
                <w:szCs w:val="16"/>
              </w:rPr>
              <w:t>257 060,0</w:t>
            </w:r>
          </w:p>
        </w:tc>
        <w:tc>
          <w:tcPr>
            <w:tcW w:w="623" w:type="pct"/>
            <w:noWrap/>
            <w:hideMark/>
          </w:tcPr>
          <w:p w:rsidR="00787767" w:rsidRPr="00787767" w:rsidRDefault="00787767" w:rsidP="00787767">
            <w:pPr>
              <w:jc w:val="right"/>
              <w:rPr>
                <w:sz w:val="16"/>
                <w:szCs w:val="16"/>
              </w:rPr>
            </w:pPr>
            <w:r w:rsidRPr="00787767">
              <w:rPr>
                <w:sz w:val="16"/>
                <w:szCs w:val="16"/>
              </w:rPr>
              <w:t>276 643,1</w:t>
            </w:r>
          </w:p>
        </w:tc>
      </w:tr>
      <w:tr w:rsidR="00787767" w:rsidRPr="00787767" w:rsidTr="00262A2E">
        <w:trPr>
          <w:trHeight w:val="720"/>
        </w:trPr>
        <w:tc>
          <w:tcPr>
            <w:tcW w:w="916" w:type="pct"/>
            <w:noWrap/>
            <w:hideMark/>
          </w:tcPr>
          <w:p w:rsidR="00787767" w:rsidRPr="00787767" w:rsidRDefault="00787767" w:rsidP="00787767">
            <w:pPr>
              <w:rPr>
                <w:sz w:val="16"/>
                <w:szCs w:val="16"/>
              </w:rPr>
            </w:pPr>
            <w:r w:rsidRPr="00787767">
              <w:rPr>
                <w:sz w:val="16"/>
                <w:szCs w:val="16"/>
              </w:rPr>
              <w:t>2 02 30024 05 0000 150</w:t>
            </w:r>
          </w:p>
        </w:tc>
        <w:tc>
          <w:tcPr>
            <w:tcW w:w="2218" w:type="pct"/>
            <w:hideMark/>
          </w:tcPr>
          <w:p w:rsidR="00787767" w:rsidRPr="00787767" w:rsidRDefault="00787767" w:rsidP="00787767">
            <w:pPr>
              <w:rPr>
                <w:sz w:val="16"/>
                <w:szCs w:val="16"/>
              </w:rPr>
            </w:pPr>
            <w:r w:rsidRPr="00787767">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621" w:type="pct"/>
            <w:noWrap/>
            <w:hideMark/>
          </w:tcPr>
          <w:p w:rsidR="00787767" w:rsidRPr="00787767" w:rsidRDefault="00787767" w:rsidP="00787767">
            <w:pPr>
              <w:jc w:val="right"/>
              <w:rPr>
                <w:sz w:val="16"/>
                <w:szCs w:val="16"/>
              </w:rPr>
            </w:pPr>
            <w:r w:rsidRPr="00787767">
              <w:rPr>
                <w:sz w:val="16"/>
                <w:szCs w:val="16"/>
              </w:rPr>
              <w:t>173 477,2</w:t>
            </w:r>
          </w:p>
        </w:tc>
        <w:tc>
          <w:tcPr>
            <w:tcW w:w="621" w:type="pct"/>
            <w:noWrap/>
            <w:hideMark/>
          </w:tcPr>
          <w:p w:rsidR="00787767" w:rsidRPr="00787767" w:rsidRDefault="00787767" w:rsidP="00787767">
            <w:pPr>
              <w:jc w:val="right"/>
              <w:rPr>
                <w:sz w:val="16"/>
                <w:szCs w:val="16"/>
              </w:rPr>
            </w:pPr>
            <w:r w:rsidRPr="00787767">
              <w:rPr>
                <w:sz w:val="16"/>
                <w:szCs w:val="16"/>
              </w:rPr>
              <w:t>185 372,1</w:t>
            </w:r>
          </w:p>
        </w:tc>
        <w:tc>
          <w:tcPr>
            <w:tcW w:w="623" w:type="pct"/>
            <w:noWrap/>
            <w:hideMark/>
          </w:tcPr>
          <w:p w:rsidR="00787767" w:rsidRPr="00787767" w:rsidRDefault="00787767" w:rsidP="00787767">
            <w:pPr>
              <w:jc w:val="right"/>
              <w:rPr>
                <w:sz w:val="16"/>
                <w:szCs w:val="16"/>
              </w:rPr>
            </w:pPr>
            <w:r w:rsidRPr="00787767">
              <w:rPr>
                <w:sz w:val="16"/>
                <w:szCs w:val="16"/>
              </w:rPr>
              <w:t>199 504,4</w:t>
            </w:r>
          </w:p>
        </w:tc>
      </w:tr>
      <w:tr w:rsidR="00787767" w:rsidRPr="00787767" w:rsidTr="00262A2E">
        <w:trPr>
          <w:trHeight w:val="939"/>
        </w:trPr>
        <w:tc>
          <w:tcPr>
            <w:tcW w:w="916" w:type="pct"/>
            <w:noWrap/>
            <w:hideMark/>
          </w:tcPr>
          <w:p w:rsidR="00787767" w:rsidRPr="00787767" w:rsidRDefault="00787767" w:rsidP="00787767">
            <w:pPr>
              <w:rPr>
                <w:sz w:val="16"/>
                <w:szCs w:val="16"/>
              </w:rPr>
            </w:pPr>
            <w:r w:rsidRPr="00787767">
              <w:rPr>
                <w:sz w:val="16"/>
                <w:szCs w:val="16"/>
              </w:rPr>
              <w:t>2 02 30024 05 0000 150</w:t>
            </w:r>
          </w:p>
        </w:tc>
        <w:tc>
          <w:tcPr>
            <w:tcW w:w="2218" w:type="pct"/>
            <w:hideMark/>
          </w:tcPr>
          <w:p w:rsidR="00787767" w:rsidRPr="00787767" w:rsidRDefault="00787767" w:rsidP="00787767">
            <w:pPr>
              <w:rPr>
                <w:sz w:val="16"/>
                <w:szCs w:val="16"/>
              </w:rPr>
            </w:pPr>
            <w:r w:rsidRPr="00787767">
              <w:rPr>
                <w:sz w:val="16"/>
                <w:szCs w:val="16"/>
              </w:rPr>
              <w:t>Субвенции на 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621" w:type="pct"/>
            <w:noWrap/>
            <w:hideMark/>
          </w:tcPr>
          <w:p w:rsidR="00787767" w:rsidRPr="00787767" w:rsidRDefault="00787767" w:rsidP="00787767">
            <w:pPr>
              <w:jc w:val="right"/>
              <w:rPr>
                <w:sz w:val="16"/>
                <w:szCs w:val="16"/>
              </w:rPr>
            </w:pPr>
            <w:r w:rsidRPr="00787767">
              <w:rPr>
                <w:sz w:val="16"/>
                <w:szCs w:val="16"/>
              </w:rPr>
              <w:t>9,7</w:t>
            </w:r>
          </w:p>
        </w:tc>
        <w:tc>
          <w:tcPr>
            <w:tcW w:w="621" w:type="pct"/>
            <w:noWrap/>
            <w:hideMark/>
          </w:tcPr>
          <w:p w:rsidR="00787767" w:rsidRPr="00787767" w:rsidRDefault="00787767" w:rsidP="00787767">
            <w:pPr>
              <w:jc w:val="right"/>
              <w:rPr>
                <w:sz w:val="16"/>
                <w:szCs w:val="16"/>
              </w:rPr>
            </w:pPr>
            <w:r w:rsidRPr="00787767">
              <w:rPr>
                <w:sz w:val="16"/>
                <w:szCs w:val="16"/>
              </w:rPr>
              <w:t>10,3</w:t>
            </w:r>
          </w:p>
        </w:tc>
        <w:tc>
          <w:tcPr>
            <w:tcW w:w="623" w:type="pct"/>
            <w:noWrap/>
            <w:hideMark/>
          </w:tcPr>
          <w:p w:rsidR="00787767" w:rsidRPr="00787767" w:rsidRDefault="00787767" w:rsidP="00787767">
            <w:pPr>
              <w:jc w:val="right"/>
              <w:rPr>
                <w:sz w:val="16"/>
                <w:szCs w:val="16"/>
              </w:rPr>
            </w:pPr>
            <w:r w:rsidRPr="00787767">
              <w:rPr>
                <w:sz w:val="16"/>
                <w:szCs w:val="16"/>
              </w:rPr>
              <w:t>10,8</w:t>
            </w:r>
          </w:p>
        </w:tc>
      </w:tr>
      <w:tr w:rsidR="00787767" w:rsidRPr="00787767" w:rsidTr="00262A2E">
        <w:trPr>
          <w:trHeight w:val="1440"/>
        </w:trPr>
        <w:tc>
          <w:tcPr>
            <w:tcW w:w="916" w:type="pct"/>
            <w:noWrap/>
            <w:hideMark/>
          </w:tcPr>
          <w:p w:rsidR="00787767" w:rsidRPr="00787767" w:rsidRDefault="00787767" w:rsidP="00787767">
            <w:pPr>
              <w:rPr>
                <w:sz w:val="16"/>
                <w:szCs w:val="16"/>
              </w:rPr>
            </w:pPr>
            <w:r w:rsidRPr="00787767">
              <w:rPr>
                <w:sz w:val="16"/>
                <w:szCs w:val="16"/>
              </w:rPr>
              <w:t>2 02 30024 05 0000 150</w:t>
            </w:r>
          </w:p>
        </w:tc>
        <w:tc>
          <w:tcPr>
            <w:tcW w:w="2218" w:type="pct"/>
            <w:hideMark/>
          </w:tcPr>
          <w:p w:rsidR="00787767" w:rsidRPr="00787767" w:rsidRDefault="00787767" w:rsidP="00787767">
            <w:pPr>
              <w:rPr>
                <w:sz w:val="16"/>
                <w:szCs w:val="16"/>
              </w:rPr>
            </w:pPr>
            <w:r w:rsidRPr="00787767">
              <w:rPr>
                <w:sz w:val="16"/>
                <w:szCs w:val="16"/>
              </w:rPr>
              <w:t>Субвенции на 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621" w:type="pct"/>
            <w:noWrap/>
            <w:hideMark/>
          </w:tcPr>
          <w:p w:rsidR="00787767" w:rsidRPr="00787767" w:rsidRDefault="00787767" w:rsidP="00787767">
            <w:pPr>
              <w:jc w:val="right"/>
              <w:rPr>
                <w:sz w:val="16"/>
                <w:szCs w:val="16"/>
              </w:rPr>
            </w:pPr>
            <w:r w:rsidRPr="00787767">
              <w:rPr>
                <w:sz w:val="16"/>
                <w:szCs w:val="16"/>
              </w:rPr>
              <w:t>59,4</w:t>
            </w:r>
          </w:p>
        </w:tc>
        <w:tc>
          <w:tcPr>
            <w:tcW w:w="621" w:type="pct"/>
            <w:noWrap/>
            <w:hideMark/>
          </w:tcPr>
          <w:p w:rsidR="00787767" w:rsidRPr="00787767" w:rsidRDefault="00787767" w:rsidP="00787767">
            <w:pPr>
              <w:jc w:val="right"/>
              <w:rPr>
                <w:sz w:val="16"/>
                <w:szCs w:val="16"/>
              </w:rPr>
            </w:pPr>
            <w:r w:rsidRPr="00787767">
              <w:rPr>
                <w:sz w:val="16"/>
                <w:szCs w:val="16"/>
              </w:rPr>
              <w:t>121,5</w:t>
            </w:r>
          </w:p>
        </w:tc>
        <w:tc>
          <w:tcPr>
            <w:tcW w:w="623" w:type="pct"/>
            <w:noWrap/>
            <w:hideMark/>
          </w:tcPr>
          <w:p w:rsidR="00787767" w:rsidRPr="00787767" w:rsidRDefault="00787767" w:rsidP="00787767">
            <w:pPr>
              <w:jc w:val="right"/>
              <w:rPr>
                <w:sz w:val="16"/>
                <w:szCs w:val="16"/>
              </w:rPr>
            </w:pPr>
            <w:r w:rsidRPr="00787767">
              <w:rPr>
                <w:sz w:val="16"/>
                <w:szCs w:val="16"/>
              </w:rPr>
              <w:t>183,5</w:t>
            </w:r>
          </w:p>
        </w:tc>
      </w:tr>
      <w:tr w:rsidR="00787767" w:rsidRPr="00787767" w:rsidTr="00262A2E">
        <w:trPr>
          <w:trHeight w:val="1005"/>
        </w:trPr>
        <w:tc>
          <w:tcPr>
            <w:tcW w:w="916" w:type="pct"/>
            <w:noWrap/>
            <w:hideMark/>
          </w:tcPr>
          <w:p w:rsidR="00787767" w:rsidRPr="00787767" w:rsidRDefault="00787767" w:rsidP="00787767">
            <w:pPr>
              <w:rPr>
                <w:sz w:val="16"/>
                <w:szCs w:val="16"/>
              </w:rPr>
            </w:pPr>
            <w:r w:rsidRPr="00787767">
              <w:rPr>
                <w:sz w:val="16"/>
                <w:szCs w:val="16"/>
              </w:rPr>
              <w:t>2 02 30024 05 0000 150</w:t>
            </w:r>
          </w:p>
        </w:tc>
        <w:tc>
          <w:tcPr>
            <w:tcW w:w="2218" w:type="pct"/>
            <w:hideMark/>
          </w:tcPr>
          <w:p w:rsidR="00787767" w:rsidRPr="00787767" w:rsidRDefault="00787767" w:rsidP="00787767">
            <w:pPr>
              <w:rPr>
                <w:sz w:val="16"/>
                <w:szCs w:val="16"/>
              </w:rPr>
            </w:pPr>
            <w:r w:rsidRPr="00787767">
              <w:rPr>
                <w:sz w:val="16"/>
                <w:szCs w:val="16"/>
              </w:rPr>
              <w:t>Субвенции на 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621" w:type="pct"/>
            <w:noWrap/>
            <w:hideMark/>
          </w:tcPr>
          <w:p w:rsidR="00787767" w:rsidRPr="00787767" w:rsidRDefault="00787767" w:rsidP="00787767">
            <w:pPr>
              <w:jc w:val="right"/>
              <w:rPr>
                <w:sz w:val="16"/>
                <w:szCs w:val="16"/>
              </w:rPr>
            </w:pPr>
            <w:r w:rsidRPr="00787767">
              <w:rPr>
                <w:sz w:val="16"/>
                <w:szCs w:val="16"/>
              </w:rPr>
              <w:t>712,6</w:t>
            </w:r>
          </w:p>
        </w:tc>
        <w:tc>
          <w:tcPr>
            <w:tcW w:w="621" w:type="pct"/>
            <w:noWrap/>
            <w:hideMark/>
          </w:tcPr>
          <w:p w:rsidR="00787767" w:rsidRPr="00787767" w:rsidRDefault="00787767" w:rsidP="00787767">
            <w:pPr>
              <w:jc w:val="right"/>
              <w:rPr>
                <w:sz w:val="16"/>
                <w:szCs w:val="16"/>
              </w:rPr>
            </w:pPr>
            <w:r w:rsidRPr="00787767">
              <w:rPr>
                <w:sz w:val="16"/>
                <w:szCs w:val="16"/>
              </w:rPr>
              <w:t>704,0</w:t>
            </w:r>
          </w:p>
        </w:tc>
        <w:tc>
          <w:tcPr>
            <w:tcW w:w="623" w:type="pct"/>
            <w:noWrap/>
            <w:hideMark/>
          </w:tcPr>
          <w:p w:rsidR="00787767" w:rsidRPr="00787767" w:rsidRDefault="00787767" w:rsidP="00787767">
            <w:pPr>
              <w:jc w:val="right"/>
              <w:rPr>
                <w:sz w:val="16"/>
                <w:szCs w:val="16"/>
              </w:rPr>
            </w:pPr>
            <w:r w:rsidRPr="00787767">
              <w:rPr>
                <w:sz w:val="16"/>
                <w:szCs w:val="16"/>
              </w:rPr>
              <w:t>1 051,6</w:t>
            </w:r>
          </w:p>
        </w:tc>
      </w:tr>
      <w:tr w:rsidR="00787767" w:rsidRPr="00787767" w:rsidTr="00262A2E">
        <w:trPr>
          <w:trHeight w:val="416"/>
        </w:trPr>
        <w:tc>
          <w:tcPr>
            <w:tcW w:w="916" w:type="pct"/>
            <w:noWrap/>
            <w:hideMark/>
          </w:tcPr>
          <w:p w:rsidR="00787767" w:rsidRPr="00787767" w:rsidRDefault="00787767" w:rsidP="00787767">
            <w:pPr>
              <w:rPr>
                <w:sz w:val="16"/>
                <w:szCs w:val="16"/>
              </w:rPr>
            </w:pPr>
            <w:r w:rsidRPr="00787767">
              <w:rPr>
                <w:sz w:val="16"/>
                <w:szCs w:val="16"/>
              </w:rPr>
              <w:t>2 02 30024 05 0000 150</w:t>
            </w:r>
          </w:p>
        </w:tc>
        <w:tc>
          <w:tcPr>
            <w:tcW w:w="2218" w:type="pct"/>
            <w:hideMark/>
          </w:tcPr>
          <w:p w:rsidR="00787767" w:rsidRPr="00787767" w:rsidRDefault="00787767" w:rsidP="00787767">
            <w:pPr>
              <w:rPr>
                <w:sz w:val="16"/>
                <w:szCs w:val="16"/>
              </w:rPr>
            </w:pPr>
            <w:r w:rsidRPr="00787767">
              <w:rPr>
                <w:sz w:val="16"/>
                <w:szCs w:val="16"/>
              </w:rPr>
              <w:t xml:space="preserve">Субвенции на 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w:t>
            </w:r>
            <w:r w:rsidRPr="00787767">
              <w:rPr>
                <w:sz w:val="16"/>
                <w:szCs w:val="16"/>
              </w:rPr>
              <w:lastRenderedPageBreak/>
              <w:t>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621" w:type="pct"/>
            <w:noWrap/>
            <w:hideMark/>
          </w:tcPr>
          <w:p w:rsidR="00787767" w:rsidRPr="00787767" w:rsidRDefault="00787767" w:rsidP="00787767">
            <w:pPr>
              <w:jc w:val="right"/>
              <w:rPr>
                <w:sz w:val="16"/>
                <w:szCs w:val="16"/>
              </w:rPr>
            </w:pPr>
            <w:r w:rsidRPr="00787767">
              <w:rPr>
                <w:sz w:val="16"/>
                <w:szCs w:val="16"/>
              </w:rPr>
              <w:lastRenderedPageBreak/>
              <w:t>668,1</w:t>
            </w:r>
          </w:p>
        </w:tc>
        <w:tc>
          <w:tcPr>
            <w:tcW w:w="621" w:type="pct"/>
            <w:noWrap/>
            <w:hideMark/>
          </w:tcPr>
          <w:p w:rsidR="00787767" w:rsidRPr="00787767" w:rsidRDefault="00787767" w:rsidP="00787767">
            <w:pPr>
              <w:jc w:val="right"/>
              <w:rPr>
                <w:sz w:val="16"/>
                <w:szCs w:val="16"/>
              </w:rPr>
            </w:pPr>
            <w:r w:rsidRPr="00787767">
              <w:rPr>
                <w:sz w:val="16"/>
                <w:szCs w:val="16"/>
              </w:rPr>
              <w:t>651,4</w:t>
            </w:r>
          </w:p>
        </w:tc>
        <w:tc>
          <w:tcPr>
            <w:tcW w:w="623" w:type="pct"/>
            <w:noWrap/>
            <w:hideMark/>
          </w:tcPr>
          <w:p w:rsidR="00787767" w:rsidRPr="00787767" w:rsidRDefault="00787767" w:rsidP="00787767">
            <w:pPr>
              <w:jc w:val="right"/>
              <w:rPr>
                <w:sz w:val="16"/>
                <w:szCs w:val="16"/>
              </w:rPr>
            </w:pPr>
            <w:r w:rsidRPr="00787767">
              <w:rPr>
                <w:sz w:val="16"/>
                <w:szCs w:val="16"/>
              </w:rPr>
              <w:t>824,7</w:t>
            </w:r>
          </w:p>
        </w:tc>
      </w:tr>
      <w:tr w:rsidR="00787767" w:rsidRPr="00787767" w:rsidTr="00262A2E">
        <w:trPr>
          <w:trHeight w:val="549"/>
        </w:trPr>
        <w:tc>
          <w:tcPr>
            <w:tcW w:w="916" w:type="pct"/>
            <w:noWrap/>
            <w:hideMark/>
          </w:tcPr>
          <w:p w:rsidR="00787767" w:rsidRPr="00787767" w:rsidRDefault="00787767" w:rsidP="00787767">
            <w:pPr>
              <w:rPr>
                <w:sz w:val="16"/>
                <w:szCs w:val="16"/>
              </w:rPr>
            </w:pPr>
            <w:r w:rsidRPr="00787767">
              <w:rPr>
                <w:sz w:val="16"/>
                <w:szCs w:val="16"/>
              </w:rPr>
              <w:lastRenderedPageBreak/>
              <w:t>2 02 30024 05 0000 150</w:t>
            </w:r>
          </w:p>
        </w:tc>
        <w:tc>
          <w:tcPr>
            <w:tcW w:w="2218" w:type="pct"/>
            <w:hideMark/>
          </w:tcPr>
          <w:p w:rsidR="00787767" w:rsidRPr="00787767" w:rsidRDefault="00787767" w:rsidP="00787767">
            <w:pPr>
              <w:rPr>
                <w:sz w:val="16"/>
                <w:szCs w:val="16"/>
              </w:rPr>
            </w:pPr>
            <w:r w:rsidRPr="00787767">
              <w:rPr>
                <w:sz w:val="16"/>
                <w:szCs w:val="16"/>
              </w:rPr>
              <w:t>Субвенции на 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621" w:type="pct"/>
            <w:noWrap/>
            <w:hideMark/>
          </w:tcPr>
          <w:p w:rsidR="00787767" w:rsidRPr="00787767" w:rsidRDefault="00787767" w:rsidP="00787767">
            <w:pPr>
              <w:jc w:val="right"/>
              <w:rPr>
                <w:sz w:val="16"/>
                <w:szCs w:val="16"/>
              </w:rPr>
            </w:pPr>
            <w:r w:rsidRPr="00787767">
              <w:rPr>
                <w:sz w:val="16"/>
                <w:szCs w:val="16"/>
              </w:rPr>
              <w:t>1 581,5</w:t>
            </w:r>
          </w:p>
        </w:tc>
        <w:tc>
          <w:tcPr>
            <w:tcW w:w="621" w:type="pct"/>
            <w:noWrap/>
            <w:hideMark/>
          </w:tcPr>
          <w:p w:rsidR="00787767" w:rsidRPr="00787767" w:rsidRDefault="00787767" w:rsidP="00787767">
            <w:pPr>
              <w:jc w:val="right"/>
              <w:rPr>
                <w:sz w:val="16"/>
                <w:szCs w:val="16"/>
              </w:rPr>
            </w:pPr>
            <w:r w:rsidRPr="00787767">
              <w:rPr>
                <w:sz w:val="16"/>
                <w:szCs w:val="16"/>
              </w:rPr>
              <w:t>1 581,5</w:t>
            </w:r>
          </w:p>
        </w:tc>
        <w:tc>
          <w:tcPr>
            <w:tcW w:w="623" w:type="pct"/>
            <w:noWrap/>
            <w:hideMark/>
          </w:tcPr>
          <w:p w:rsidR="00787767" w:rsidRPr="00787767" w:rsidRDefault="00787767" w:rsidP="00787767">
            <w:pPr>
              <w:jc w:val="right"/>
              <w:rPr>
                <w:sz w:val="16"/>
                <w:szCs w:val="16"/>
              </w:rPr>
            </w:pPr>
            <w:r w:rsidRPr="00787767">
              <w:rPr>
                <w:sz w:val="16"/>
                <w:szCs w:val="16"/>
              </w:rPr>
              <w:t>1 581,5</w:t>
            </w:r>
          </w:p>
        </w:tc>
      </w:tr>
      <w:tr w:rsidR="00787767" w:rsidRPr="00787767" w:rsidTr="00262A2E">
        <w:trPr>
          <w:trHeight w:val="691"/>
        </w:trPr>
        <w:tc>
          <w:tcPr>
            <w:tcW w:w="916" w:type="pct"/>
            <w:noWrap/>
            <w:hideMark/>
          </w:tcPr>
          <w:p w:rsidR="00787767" w:rsidRPr="00787767" w:rsidRDefault="00787767" w:rsidP="00787767">
            <w:pPr>
              <w:rPr>
                <w:sz w:val="16"/>
                <w:szCs w:val="16"/>
              </w:rPr>
            </w:pPr>
            <w:r w:rsidRPr="00787767">
              <w:rPr>
                <w:sz w:val="16"/>
                <w:szCs w:val="16"/>
              </w:rPr>
              <w:t>2 02 30024 05 0000 150</w:t>
            </w:r>
          </w:p>
        </w:tc>
        <w:tc>
          <w:tcPr>
            <w:tcW w:w="2218" w:type="pct"/>
            <w:hideMark/>
          </w:tcPr>
          <w:p w:rsidR="00787767" w:rsidRPr="00787767" w:rsidRDefault="00787767" w:rsidP="00787767">
            <w:pPr>
              <w:rPr>
                <w:sz w:val="16"/>
                <w:szCs w:val="16"/>
              </w:rPr>
            </w:pPr>
            <w:r w:rsidRPr="00787767">
              <w:rPr>
                <w:sz w:val="16"/>
                <w:szCs w:val="16"/>
              </w:rPr>
              <w:t>Субвенции на 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многодетных семей питания с освобождением от оплаты его стоимости</w:t>
            </w:r>
          </w:p>
        </w:tc>
        <w:tc>
          <w:tcPr>
            <w:tcW w:w="621" w:type="pct"/>
            <w:noWrap/>
            <w:hideMark/>
          </w:tcPr>
          <w:p w:rsidR="00787767" w:rsidRPr="00787767" w:rsidRDefault="00787767" w:rsidP="00787767">
            <w:pPr>
              <w:jc w:val="right"/>
              <w:rPr>
                <w:sz w:val="16"/>
                <w:szCs w:val="16"/>
              </w:rPr>
            </w:pPr>
            <w:r w:rsidRPr="00787767">
              <w:rPr>
                <w:sz w:val="16"/>
                <w:szCs w:val="16"/>
              </w:rPr>
              <w:t>4 304,3</w:t>
            </w:r>
          </w:p>
        </w:tc>
        <w:tc>
          <w:tcPr>
            <w:tcW w:w="621" w:type="pct"/>
            <w:noWrap/>
            <w:hideMark/>
          </w:tcPr>
          <w:p w:rsidR="00787767" w:rsidRPr="00787767" w:rsidRDefault="00787767" w:rsidP="00787767">
            <w:pPr>
              <w:jc w:val="right"/>
              <w:rPr>
                <w:sz w:val="16"/>
                <w:szCs w:val="16"/>
              </w:rPr>
            </w:pPr>
            <w:r w:rsidRPr="00787767">
              <w:rPr>
                <w:sz w:val="16"/>
                <w:szCs w:val="16"/>
              </w:rPr>
              <w:t>4 477,0</w:t>
            </w:r>
          </w:p>
        </w:tc>
        <w:tc>
          <w:tcPr>
            <w:tcW w:w="623" w:type="pct"/>
            <w:noWrap/>
            <w:hideMark/>
          </w:tcPr>
          <w:p w:rsidR="00787767" w:rsidRPr="00787767" w:rsidRDefault="00787767" w:rsidP="00787767">
            <w:pPr>
              <w:jc w:val="right"/>
              <w:rPr>
                <w:sz w:val="16"/>
                <w:szCs w:val="16"/>
              </w:rPr>
            </w:pPr>
            <w:r w:rsidRPr="00787767">
              <w:rPr>
                <w:sz w:val="16"/>
                <w:szCs w:val="16"/>
              </w:rPr>
              <w:t>4 656,3</w:t>
            </w:r>
          </w:p>
        </w:tc>
      </w:tr>
      <w:tr w:rsidR="00787767" w:rsidRPr="00787767" w:rsidTr="00262A2E">
        <w:trPr>
          <w:trHeight w:val="450"/>
        </w:trPr>
        <w:tc>
          <w:tcPr>
            <w:tcW w:w="916" w:type="pct"/>
            <w:noWrap/>
            <w:hideMark/>
          </w:tcPr>
          <w:p w:rsidR="00787767" w:rsidRPr="00787767" w:rsidRDefault="00787767" w:rsidP="00787767">
            <w:pPr>
              <w:rPr>
                <w:sz w:val="16"/>
                <w:szCs w:val="16"/>
              </w:rPr>
            </w:pPr>
            <w:r w:rsidRPr="00787767">
              <w:rPr>
                <w:sz w:val="16"/>
                <w:szCs w:val="16"/>
              </w:rPr>
              <w:t>2 02 30024 05 0000 150</w:t>
            </w:r>
          </w:p>
        </w:tc>
        <w:tc>
          <w:tcPr>
            <w:tcW w:w="2218" w:type="pct"/>
            <w:hideMark/>
          </w:tcPr>
          <w:p w:rsidR="00787767" w:rsidRPr="00787767" w:rsidRDefault="00787767" w:rsidP="00787767">
            <w:pPr>
              <w:rPr>
                <w:sz w:val="16"/>
                <w:szCs w:val="16"/>
              </w:rPr>
            </w:pPr>
            <w:r w:rsidRPr="00787767">
              <w:rPr>
                <w:sz w:val="16"/>
                <w:szCs w:val="16"/>
              </w:rPr>
              <w:t>Субвенции на 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621" w:type="pct"/>
            <w:noWrap/>
            <w:hideMark/>
          </w:tcPr>
          <w:p w:rsidR="00787767" w:rsidRPr="00787767" w:rsidRDefault="00787767" w:rsidP="00787767">
            <w:pPr>
              <w:jc w:val="right"/>
              <w:rPr>
                <w:sz w:val="16"/>
                <w:szCs w:val="16"/>
              </w:rPr>
            </w:pPr>
            <w:r w:rsidRPr="00787767">
              <w:rPr>
                <w:sz w:val="16"/>
                <w:szCs w:val="16"/>
              </w:rPr>
              <w:t>149,6</w:t>
            </w:r>
          </w:p>
        </w:tc>
        <w:tc>
          <w:tcPr>
            <w:tcW w:w="621" w:type="pct"/>
            <w:noWrap/>
            <w:hideMark/>
          </w:tcPr>
          <w:p w:rsidR="00787767" w:rsidRPr="00787767" w:rsidRDefault="00787767" w:rsidP="00787767">
            <w:pPr>
              <w:jc w:val="right"/>
              <w:rPr>
                <w:sz w:val="16"/>
                <w:szCs w:val="16"/>
              </w:rPr>
            </w:pPr>
            <w:r w:rsidRPr="00787767">
              <w:rPr>
                <w:sz w:val="16"/>
                <w:szCs w:val="16"/>
              </w:rPr>
              <w:t>155,4</w:t>
            </w:r>
          </w:p>
        </w:tc>
        <w:tc>
          <w:tcPr>
            <w:tcW w:w="623" w:type="pct"/>
            <w:noWrap/>
            <w:hideMark/>
          </w:tcPr>
          <w:p w:rsidR="00787767" w:rsidRPr="00787767" w:rsidRDefault="00787767" w:rsidP="00787767">
            <w:pPr>
              <w:jc w:val="right"/>
              <w:rPr>
                <w:sz w:val="16"/>
                <w:szCs w:val="16"/>
              </w:rPr>
            </w:pPr>
            <w:r w:rsidRPr="00787767">
              <w:rPr>
                <w:sz w:val="16"/>
                <w:szCs w:val="16"/>
              </w:rPr>
              <w:t>155,5</w:t>
            </w:r>
          </w:p>
        </w:tc>
      </w:tr>
      <w:tr w:rsidR="00787767" w:rsidRPr="00787767" w:rsidTr="00262A2E">
        <w:trPr>
          <w:trHeight w:val="310"/>
        </w:trPr>
        <w:tc>
          <w:tcPr>
            <w:tcW w:w="916" w:type="pct"/>
            <w:noWrap/>
            <w:hideMark/>
          </w:tcPr>
          <w:p w:rsidR="00787767" w:rsidRPr="00787767" w:rsidRDefault="00787767" w:rsidP="00787767">
            <w:pPr>
              <w:rPr>
                <w:sz w:val="16"/>
                <w:szCs w:val="16"/>
              </w:rPr>
            </w:pPr>
            <w:r w:rsidRPr="00787767">
              <w:rPr>
                <w:sz w:val="16"/>
                <w:szCs w:val="16"/>
              </w:rPr>
              <w:t>2 02 30024 05 0000 150</w:t>
            </w:r>
          </w:p>
        </w:tc>
        <w:tc>
          <w:tcPr>
            <w:tcW w:w="2218" w:type="pct"/>
            <w:hideMark/>
          </w:tcPr>
          <w:p w:rsidR="00787767" w:rsidRPr="00787767" w:rsidRDefault="00787767" w:rsidP="00787767">
            <w:pPr>
              <w:rPr>
                <w:sz w:val="16"/>
                <w:szCs w:val="16"/>
              </w:rPr>
            </w:pPr>
            <w:r w:rsidRPr="00787767">
              <w:rPr>
                <w:sz w:val="16"/>
                <w:szCs w:val="16"/>
              </w:rPr>
              <w:t>Субвенции на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621" w:type="pct"/>
            <w:noWrap/>
            <w:hideMark/>
          </w:tcPr>
          <w:p w:rsidR="00787767" w:rsidRPr="00787767" w:rsidRDefault="00787767" w:rsidP="00787767">
            <w:pPr>
              <w:jc w:val="right"/>
              <w:rPr>
                <w:sz w:val="16"/>
                <w:szCs w:val="16"/>
              </w:rPr>
            </w:pPr>
            <w:r w:rsidRPr="00787767">
              <w:rPr>
                <w:sz w:val="16"/>
                <w:szCs w:val="16"/>
              </w:rPr>
              <w:t>3 695,7</w:t>
            </w:r>
          </w:p>
        </w:tc>
        <w:tc>
          <w:tcPr>
            <w:tcW w:w="621" w:type="pct"/>
            <w:noWrap/>
            <w:hideMark/>
          </w:tcPr>
          <w:p w:rsidR="00787767" w:rsidRPr="00787767" w:rsidRDefault="00787767" w:rsidP="00787767">
            <w:pPr>
              <w:jc w:val="right"/>
              <w:rPr>
                <w:sz w:val="16"/>
                <w:szCs w:val="16"/>
              </w:rPr>
            </w:pPr>
            <w:r w:rsidRPr="00787767">
              <w:rPr>
                <w:sz w:val="16"/>
                <w:szCs w:val="16"/>
              </w:rPr>
              <w:t>3 653,5</w:t>
            </w:r>
          </w:p>
        </w:tc>
        <w:tc>
          <w:tcPr>
            <w:tcW w:w="623" w:type="pct"/>
            <w:noWrap/>
            <w:hideMark/>
          </w:tcPr>
          <w:p w:rsidR="00787767" w:rsidRPr="00787767" w:rsidRDefault="00787767" w:rsidP="00787767">
            <w:pPr>
              <w:jc w:val="right"/>
              <w:rPr>
                <w:sz w:val="16"/>
                <w:szCs w:val="16"/>
              </w:rPr>
            </w:pPr>
            <w:r w:rsidRPr="00787767">
              <w:rPr>
                <w:sz w:val="16"/>
                <w:szCs w:val="16"/>
              </w:rPr>
              <w:t>3 653,9</w:t>
            </w:r>
          </w:p>
        </w:tc>
      </w:tr>
      <w:tr w:rsidR="00787767" w:rsidRPr="00787767" w:rsidTr="00262A2E">
        <w:trPr>
          <w:trHeight w:val="279"/>
        </w:trPr>
        <w:tc>
          <w:tcPr>
            <w:tcW w:w="916" w:type="pct"/>
            <w:noWrap/>
            <w:hideMark/>
          </w:tcPr>
          <w:p w:rsidR="00787767" w:rsidRPr="00787767" w:rsidRDefault="00787767" w:rsidP="00787767">
            <w:pPr>
              <w:rPr>
                <w:sz w:val="16"/>
                <w:szCs w:val="16"/>
              </w:rPr>
            </w:pPr>
            <w:r w:rsidRPr="00787767">
              <w:rPr>
                <w:sz w:val="16"/>
                <w:szCs w:val="16"/>
              </w:rPr>
              <w:t>2 02 30027 00 0000 150</w:t>
            </w:r>
          </w:p>
        </w:tc>
        <w:tc>
          <w:tcPr>
            <w:tcW w:w="2218" w:type="pct"/>
            <w:hideMark/>
          </w:tcPr>
          <w:p w:rsidR="00787767" w:rsidRPr="00787767" w:rsidRDefault="00787767" w:rsidP="00787767">
            <w:pPr>
              <w:rPr>
                <w:sz w:val="16"/>
                <w:szCs w:val="16"/>
              </w:rPr>
            </w:pPr>
            <w:r w:rsidRPr="00787767">
              <w:rPr>
                <w:sz w:val="16"/>
                <w:szCs w:val="16"/>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621" w:type="pct"/>
            <w:noWrap/>
            <w:hideMark/>
          </w:tcPr>
          <w:p w:rsidR="00787767" w:rsidRPr="00787767" w:rsidRDefault="00787767" w:rsidP="00787767">
            <w:pPr>
              <w:jc w:val="right"/>
              <w:rPr>
                <w:sz w:val="16"/>
                <w:szCs w:val="16"/>
              </w:rPr>
            </w:pPr>
            <w:r w:rsidRPr="00787767">
              <w:rPr>
                <w:sz w:val="16"/>
                <w:szCs w:val="16"/>
              </w:rPr>
              <w:t>8 081,4</w:t>
            </w:r>
          </w:p>
        </w:tc>
        <w:tc>
          <w:tcPr>
            <w:tcW w:w="621" w:type="pct"/>
            <w:noWrap/>
            <w:hideMark/>
          </w:tcPr>
          <w:p w:rsidR="00787767" w:rsidRPr="00787767" w:rsidRDefault="00787767" w:rsidP="00787767">
            <w:pPr>
              <w:jc w:val="right"/>
              <w:rPr>
                <w:sz w:val="16"/>
                <w:szCs w:val="16"/>
              </w:rPr>
            </w:pPr>
            <w:r w:rsidRPr="00787767">
              <w:rPr>
                <w:sz w:val="16"/>
                <w:szCs w:val="16"/>
              </w:rPr>
              <w:t>8 082,1</w:t>
            </w:r>
          </w:p>
        </w:tc>
        <w:tc>
          <w:tcPr>
            <w:tcW w:w="623" w:type="pct"/>
            <w:noWrap/>
            <w:hideMark/>
          </w:tcPr>
          <w:p w:rsidR="00787767" w:rsidRPr="00787767" w:rsidRDefault="00787767" w:rsidP="00787767">
            <w:pPr>
              <w:jc w:val="right"/>
              <w:rPr>
                <w:sz w:val="16"/>
                <w:szCs w:val="16"/>
              </w:rPr>
            </w:pPr>
            <w:r w:rsidRPr="00787767">
              <w:rPr>
                <w:sz w:val="16"/>
                <w:szCs w:val="16"/>
              </w:rPr>
              <w:t>7 965,4</w:t>
            </w:r>
          </w:p>
        </w:tc>
      </w:tr>
      <w:tr w:rsidR="00787767" w:rsidRPr="00787767" w:rsidTr="00262A2E">
        <w:trPr>
          <w:trHeight w:val="450"/>
        </w:trPr>
        <w:tc>
          <w:tcPr>
            <w:tcW w:w="916" w:type="pct"/>
            <w:noWrap/>
            <w:hideMark/>
          </w:tcPr>
          <w:p w:rsidR="00787767" w:rsidRPr="00787767" w:rsidRDefault="00787767" w:rsidP="00787767">
            <w:pPr>
              <w:rPr>
                <w:sz w:val="16"/>
                <w:szCs w:val="16"/>
              </w:rPr>
            </w:pPr>
            <w:r w:rsidRPr="00787767">
              <w:rPr>
                <w:sz w:val="16"/>
                <w:szCs w:val="16"/>
              </w:rPr>
              <w:t>2 02 30027 05 0000 150</w:t>
            </w:r>
          </w:p>
        </w:tc>
        <w:tc>
          <w:tcPr>
            <w:tcW w:w="2218" w:type="pct"/>
            <w:hideMark/>
          </w:tcPr>
          <w:p w:rsidR="00787767" w:rsidRPr="00787767" w:rsidRDefault="00787767" w:rsidP="00787767">
            <w:pPr>
              <w:rPr>
                <w:sz w:val="16"/>
                <w:szCs w:val="16"/>
              </w:rPr>
            </w:pPr>
            <w:r w:rsidRPr="00787767">
              <w:rPr>
                <w:sz w:val="16"/>
                <w:szCs w:val="16"/>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621" w:type="pct"/>
            <w:noWrap/>
            <w:hideMark/>
          </w:tcPr>
          <w:p w:rsidR="00787767" w:rsidRPr="00787767" w:rsidRDefault="00787767" w:rsidP="00787767">
            <w:pPr>
              <w:jc w:val="right"/>
              <w:rPr>
                <w:sz w:val="16"/>
                <w:szCs w:val="16"/>
              </w:rPr>
            </w:pPr>
            <w:r w:rsidRPr="00787767">
              <w:rPr>
                <w:sz w:val="16"/>
                <w:szCs w:val="16"/>
              </w:rPr>
              <w:t>8 081,4</w:t>
            </w:r>
          </w:p>
        </w:tc>
        <w:tc>
          <w:tcPr>
            <w:tcW w:w="621" w:type="pct"/>
            <w:noWrap/>
            <w:hideMark/>
          </w:tcPr>
          <w:p w:rsidR="00787767" w:rsidRPr="00787767" w:rsidRDefault="00787767" w:rsidP="00787767">
            <w:pPr>
              <w:jc w:val="right"/>
              <w:rPr>
                <w:sz w:val="16"/>
                <w:szCs w:val="16"/>
              </w:rPr>
            </w:pPr>
            <w:r w:rsidRPr="00787767">
              <w:rPr>
                <w:sz w:val="16"/>
                <w:szCs w:val="16"/>
              </w:rPr>
              <w:t>8 082,1</w:t>
            </w:r>
          </w:p>
        </w:tc>
        <w:tc>
          <w:tcPr>
            <w:tcW w:w="623" w:type="pct"/>
            <w:noWrap/>
            <w:hideMark/>
          </w:tcPr>
          <w:p w:rsidR="00787767" w:rsidRPr="00787767" w:rsidRDefault="00787767" w:rsidP="00787767">
            <w:pPr>
              <w:jc w:val="right"/>
              <w:rPr>
                <w:sz w:val="16"/>
                <w:szCs w:val="16"/>
              </w:rPr>
            </w:pPr>
            <w:r w:rsidRPr="00787767">
              <w:rPr>
                <w:sz w:val="16"/>
                <w:szCs w:val="16"/>
              </w:rPr>
              <w:t>7 965,4</w:t>
            </w:r>
          </w:p>
        </w:tc>
      </w:tr>
      <w:tr w:rsidR="00787767" w:rsidRPr="00787767" w:rsidTr="00262A2E">
        <w:trPr>
          <w:trHeight w:val="435"/>
        </w:trPr>
        <w:tc>
          <w:tcPr>
            <w:tcW w:w="916" w:type="pct"/>
            <w:noWrap/>
            <w:hideMark/>
          </w:tcPr>
          <w:p w:rsidR="00787767" w:rsidRPr="00787767" w:rsidRDefault="00787767" w:rsidP="00787767">
            <w:pPr>
              <w:rPr>
                <w:sz w:val="16"/>
                <w:szCs w:val="16"/>
              </w:rPr>
            </w:pPr>
            <w:r w:rsidRPr="00787767">
              <w:rPr>
                <w:sz w:val="16"/>
                <w:szCs w:val="16"/>
              </w:rPr>
              <w:t>2 02 35082 00 0000 150</w:t>
            </w:r>
          </w:p>
        </w:tc>
        <w:tc>
          <w:tcPr>
            <w:tcW w:w="2218" w:type="pct"/>
            <w:hideMark/>
          </w:tcPr>
          <w:p w:rsidR="00787767" w:rsidRPr="00787767" w:rsidRDefault="00787767" w:rsidP="00787767">
            <w:pPr>
              <w:rPr>
                <w:sz w:val="16"/>
                <w:szCs w:val="16"/>
              </w:rPr>
            </w:pPr>
            <w:r w:rsidRPr="00787767">
              <w:rPr>
                <w:sz w:val="16"/>
                <w:szCs w:val="16"/>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21" w:type="pct"/>
            <w:noWrap/>
            <w:hideMark/>
          </w:tcPr>
          <w:p w:rsidR="00787767" w:rsidRPr="00787767" w:rsidRDefault="00787767" w:rsidP="00787767">
            <w:pPr>
              <w:jc w:val="right"/>
              <w:rPr>
                <w:sz w:val="16"/>
                <w:szCs w:val="16"/>
              </w:rPr>
            </w:pPr>
            <w:r w:rsidRPr="00787767">
              <w:rPr>
                <w:sz w:val="16"/>
                <w:szCs w:val="16"/>
              </w:rPr>
              <w:t>14 434,3</w:t>
            </w:r>
          </w:p>
        </w:tc>
        <w:tc>
          <w:tcPr>
            <w:tcW w:w="621" w:type="pct"/>
            <w:noWrap/>
            <w:hideMark/>
          </w:tcPr>
          <w:p w:rsidR="00787767" w:rsidRPr="00787767" w:rsidRDefault="00787767" w:rsidP="00787767">
            <w:pPr>
              <w:jc w:val="right"/>
              <w:rPr>
                <w:sz w:val="16"/>
                <w:szCs w:val="16"/>
              </w:rPr>
            </w:pPr>
            <w:r w:rsidRPr="00787767">
              <w:rPr>
                <w:sz w:val="16"/>
                <w:szCs w:val="16"/>
              </w:rPr>
              <w:t>11 562,1</w:t>
            </w:r>
          </w:p>
        </w:tc>
        <w:tc>
          <w:tcPr>
            <w:tcW w:w="623" w:type="pct"/>
            <w:noWrap/>
            <w:hideMark/>
          </w:tcPr>
          <w:p w:rsidR="00787767" w:rsidRPr="00787767" w:rsidRDefault="00787767" w:rsidP="00787767">
            <w:pPr>
              <w:jc w:val="right"/>
              <w:rPr>
                <w:sz w:val="16"/>
                <w:szCs w:val="16"/>
              </w:rPr>
            </w:pPr>
            <w:r w:rsidRPr="00787767">
              <w:rPr>
                <w:sz w:val="16"/>
                <w:szCs w:val="16"/>
              </w:rPr>
              <w:t>11 566,9</w:t>
            </w:r>
          </w:p>
        </w:tc>
      </w:tr>
      <w:tr w:rsidR="00787767" w:rsidRPr="00787767" w:rsidTr="00262A2E">
        <w:trPr>
          <w:trHeight w:val="495"/>
        </w:trPr>
        <w:tc>
          <w:tcPr>
            <w:tcW w:w="916" w:type="pct"/>
            <w:noWrap/>
            <w:hideMark/>
          </w:tcPr>
          <w:p w:rsidR="00787767" w:rsidRPr="00787767" w:rsidRDefault="00787767" w:rsidP="00787767">
            <w:pPr>
              <w:rPr>
                <w:sz w:val="16"/>
                <w:szCs w:val="16"/>
              </w:rPr>
            </w:pPr>
            <w:r w:rsidRPr="00787767">
              <w:rPr>
                <w:sz w:val="16"/>
                <w:szCs w:val="16"/>
              </w:rPr>
              <w:t>2 02 35082 05 0000 150</w:t>
            </w:r>
          </w:p>
        </w:tc>
        <w:tc>
          <w:tcPr>
            <w:tcW w:w="2218" w:type="pct"/>
            <w:hideMark/>
          </w:tcPr>
          <w:p w:rsidR="00787767" w:rsidRPr="00787767" w:rsidRDefault="00787767" w:rsidP="00787767">
            <w:pPr>
              <w:rPr>
                <w:sz w:val="16"/>
                <w:szCs w:val="16"/>
              </w:rPr>
            </w:pPr>
            <w:r w:rsidRPr="00787767">
              <w:rPr>
                <w:sz w:val="16"/>
                <w:szCs w:val="16"/>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621" w:type="pct"/>
            <w:noWrap/>
            <w:hideMark/>
          </w:tcPr>
          <w:p w:rsidR="00787767" w:rsidRPr="00787767" w:rsidRDefault="00787767" w:rsidP="00787767">
            <w:pPr>
              <w:jc w:val="right"/>
              <w:rPr>
                <w:sz w:val="16"/>
                <w:szCs w:val="16"/>
              </w:rPr>
            </w:pPr>
            <w:r w:rsidRPr="00787767">
              <w:rPr>
                <w:sz w:val="16"/>
                <w:szCs w:val="16"/>
              </w:rPr>
              <w:t>14 434,3</w:t>
            </w:r>
          </w:p>
        </w:tc>
        <w:tc>
          <w:tcPr>
            <w:tcW w:w="621" w:type="pct"/>
            <w:noWrap/>
            <w:hideMark/>
          </w:tcPr>
          <w:p w:rsidR="00787767" w:rsidRPr="00787767" w:rsidRDefault="00787767" w:rsidP="00787767">
            <w:pPr>
              <w:jc w:val="right"/>
              <w:rPr>
                <w:sz w:val="16"/>
                <w:szCs w:val="16"/>
              </w:rPr>
            </w:pPr>
            <w:r w:rsidRPr="00787767">
              <w:rPr>
                <w:sz w:val="16"/>
                <w:szCs w:val="16"/>
              </w:rPr>
              <w:t>11 562,1</w:t>
            </w:r>
          </w:p>
        </w:tc>
        <w:tc>
          <w:tcPr>
            <w:tcW w:w="623" w:type="pct"/>
            <w:noWrap/>
            <w:hideMark/>
          </w:tcPr>
          <w:p w:rsidR="00787767" w:rsidRPr="00787767" w:rsidRDefault="00787767" w:rsidP="00787767">
            <w:pPr>
              <w:jc w:val="right"/>
              <w:rPr>
                <w:sz w:val="16"/>
                <w:szCs w:val="16"/>
              </w:rPr>
            </w:pPr>
            <w:r w:rsidRPr="00787767">
              <w:rPr>
                <w:sz w:val="16"/>
                <w:szCs w:val="16"/>
              </w:rPr>
              <w:t>11 566,9</w:t>
            </w:r>
          </w:p>
        </w:tc>
      </w:tr>
      <w:tr w:rsidR="00787767" w:rsidRPr="00787767" w:rsidTr="00262A2E">
        <w:trPr>
          <w:trHeight w:val="660"/>
        </w:trPr>
        <w:tc>
          <w:tcPr>
            <w:tcW w:w="916" w:type="pct"/>
            <w:noWrap/>
            <w:hideMark/>
          </w:tcPr>
          <w:p w:rsidR="00787767" w:rsidRPr="00787767" w:rsidRDefault="00787767" w:rsidP="00787767">
            <w:pPr>
              <w:rPr>
                <w:sz w:val="16"/>
                <w:szCs w:val="16"/>
              </w:rPr>
            </w:pPr>
            <w:r w:rsidRPr="00787767">
              <w:rPr>
                <w:sz w:val="16"/>
                <w:szCs w:val="16"/>
              </w:rPr>
              <w:t xml:space="preserve"> 2 02 35120 00 0000 150 </w:t>
            </w:r>
          </w:p>
        </w:tc>
        <w:tc>
          <w:tcPr>
            <w:tcW w:w="2218" w:type="pct"/>
            <w:hideMark/>
          </w:tcPr>
          <w:p w:rsidR="00787767" w:rsidRPr="00787767" w:rsidRDefault="00787767" w:rsidP="00787767">
            <w:pPr>
              <w:rPr>
                <w:color w:val="000000"/>
                <w:sz w:val="16"/>
                <w:szCs w:val="16"/>
              </w:rPr>
            </w:pPr>
            <w:r w:rsidRPr="00787767">
              <w:rPr>
                <w:sz w:val="16"/>
                <w:szCs w:val="16"/>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21" w:type="pct"/>
            <w:noWrap/>
            <w:hideMark/>
          </w:tcPr>
          <w:p w:rsidR="00787767" w:rsidRPr="00787767" w:rsidRDefault="00787767" w:rsidP="00787767">
            <w:pPr>
              <w:jc w:val="right"/>
              <w:rPr>
                <w:sz w:val="16"/>
                <w:szCs w:val="16"/>
              </w:rPr>
            </w:pPr>
            <w:r w:rsidRPr="00787767">
              <w:rPr>
                <w:sz w:val="16"/>
                <w:szCs w:val="16"/>
              </w:rPr>
              <w:t>41,5</w:t>
            </w:r>
          </w:p>
        </w:tc>
        <w:tc>
          <w:tcPr>
            <w:tcW w:w="621" w:type="pct"/>
            <w:noWrap/>
            <w:hideMark/>
          </w:tcPr>
          <w:p w:rsidR="00787767" w:rsidRPr="00787767" w:rsidRDefault="00787767" w:rsidP="00787767">
            <w:pPr>
              <w:jc w:val="right"/>
              <w:rPr>
                <w:sz w:val="16"/>
                <w:szCs w:val="16"/>
              </w:rPr>
            </w:pPr>
            <w:r w:rsidRPr="00787767">
              <w:rPr>
                <w:sz w:val="16"/>
                <w:szCs w:val="16"/>
              </w:rPr>
              <w:t>0,0</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916" w:type="pct"/>
            <w:noWrap/>
            <w:hideMark/>
          </w:tcPr>
          <w:p w:rsidR="00787767" w:rsidRPr="00787767" w:rsidRDefault="00787767" w:rsidP="00787767">
            <w:pPr>
              <w:rPr>
                <w:sz w:val="16"/>
                <w:szCs w:val="16"/>
              </w:rPr>
            </w:pPr>
            <w:r w:rsidRPr="00787767">
              <w:rPr>
                <w:sz w:val="16"/>
                <w:szCs w:val="16"/>
              </w:rPr>
              <w:t xml:space="preserve"> 2 02 35120 05 0000 150 </w:t>
            </w:r>
          </w:p>
        </w:tc>
        <w:tc>
          <w:tcPr>
            <w:tcW w:w="2218" w:type="pct"/>
            <w:hideMark/>
          </w:tcPr>
          <w:p w:rsidR="00787767" w:rsidRPr="00787767" w:rsidRDefault="00787767" w:rsidP="00787767">
            <w:pPr>
              <w:rPr>
                <w:color w:val="000000"/>
                <w:sz w:val="16"/>
                <w:szCs w:val="16"/>
              </w:rPr>
            </w:pPr>
            <w:r w:rsidRPr="00787767">
              <w:rPr>
                <w:sz w:val="16"/>
                <w:szCs w:val="16"/>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21" w:type="pct"/>
            <w:noWrap/>
            <w:hideMark/>
          </w:tcPr>
          <w:p w:rsidR="00787767" w:rsidRPr="00787767" w:rsidRDefault="00787767" w:rsidP="00787767">
            <w:pPr>
              <w:jc w:val="right"/>
              <w:rPr>
                <w:sz w:val="16"/>
                <w:szCs w:val="16"/>
              </w:rPr>
            </w:pPr>
            <w:r w:rsidRPr="00787767">
              <w:rPr>
                <w:sz w:val="16"/>
                <w:szCs w:val="16"/>
              </w:rPr>
              <w:t>41,5</w:t>
            </w:r>
          </w:p>
        </w:tc>
        <w:tc>
          <w:tcPr>
            <w:tcW w:w="621" w:type="pct"/>
            <w:noWrap/>
            <w:hideMark/>
          </w:tcPr>
          <w:p w:rsidR="00787767" w:rsidRPr="00787767" w:rsidRDefault="00787767" w:rsidP="00787767">
            <w:pPr>
              <w:jc w:val="right"/>
              <w:rPr>
                <w:sz w:val="16"/>
                <w:szCs w:val="16"/>
              </w:rPr>
            </w:pPr>
            <w:r w:rsidRPr="00787767">
              <w:rPr>
                <w:sz w:val="16"/>
                <w:szCs w:val="16"/>
              </w:rPr>
              <w:t>0,0</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20"/>
        </w:trPr>
        <w:tc>
          <w:tcPr>
            <w:tcW w:w="916" w:type="pct"/>
            <w:noWrap/>
            <w:hideMark/>
          </w:tcPr>
          <w:p w:rsidR="00787767" w:rsidRPr="00787767" w:rsidRDefault="00787767" w:rsidP="00787767">
            <w:pPr>
              <w:rPr>
                <w:sz w:val="16"/>
                <w:szCs w:val="16"/>
              </w:rPr>
            </w:pPr>
            <w:r w:rsidRPr="00787767">
              <w:rPr>
                <w:sz w:val="16"/>
                <w:szCs w:val="16"/>
              </w:rPr>
              <w:t>2 02 35930 00 0000 150</w:t>
            </w:r>
          </w:p>
        </w:tc>
        <w:tc>
          <w:tcPr>
            <w:tcW w:w="2218" w:type="pct"/>
            <w:hideMark/>
          </w:tcPr>
          <w:p w:rsidR="00787767" w:rsidRPr="00787767" w:rsidRDefault="00787767" w:rsidP="00787767">
            <w:pPr>
              <w:rPr>
                <w:sz w:val="16"/>
                <w:szCs w:val="16"/>
              </w:rPr>
            </w:pPr>
            <w:r w:rsidRPr="00787767">
              <w:rPr>
                <w:sz w:val="16"/>
                <w:szCs w:val="16"/>
              </w:rPr>
              <w:t>Субвенции бюджетам на государственную регистрацию актов гражданского состояния</w:t>
            </w:r>
          </w:p>
        </w:tc>
        <w:tc>
          <w:tcPr>
            <w:tcW w:w="621" w:type="pct"/>
            <w:noWrap/>
            <w:hideMark/>
          </w:tcPr>
          <w:p w:rsidR="00787767" w:rsidRPr="00787767" w:rsidRDefault="00787767" w:rsidP="00787767">
            <w:pPr>
              <w:jc w:val="right"/>
              <w:rPr>
                <w:sz w:val="16"/>
                <w:szCs w:val="16"/>
              </w:rPr>
            </w:pPr>
            <w:r w:rsidRPr="00787767">
              <w:rPr>
                <w:sz w:val="16"/>
                <w:szCs w:val="16"/>
              </w:rPr>
              <w:t>2 193,8</w:t>
            </w:r>
          </w:p>
        </w:tc>
        <w:tc>
          <w:tcPr>
            <w:tcW w:w="621" w:type="pct"/>
            <w:noWrap/>
            <w:hideMark/>
          </w:tcPr>
          <w:p w:rsidR="00787767" w:rsidRPr="00787767" w:rsidRDefault="00787767" w:rsidP="00787767">
            <w:pPr>
              <w:jc w:val="right"/>
              <w:rPr>
                <w:sz w:val="16"/>
                <w:szCs w:val="16"/>
              </w:rPr>
            </w:pPr>
            <w:r w:rsidRPr="00787767">
              <w:rPr>
                <w:sz w:val="16"/>
                <w:szCs w:val="16"/>
              </w:rPr>
              <w:t>2 254,3</w:t>
            </w:r>
          </w:p>
        </w:tc>
        <w:tc>
          <w:tcPr>
            <w:tcW w:w="623" w:type="pct"/>
            <w:noWrap/>
            <w:hideMark/>
          </w:tcPr>
          <w:p w:rsidR="00787767" w:rsidRPr="00787767" w:rsidRDefault="00787767" w:rsidP="00787767">
            <w:pPr>
              <w:jc w:val="right"/>
              <w:rPr>
                <w:sz w:val="16"/>
                <w:szCs w:val="16"/>
              </w:rPr>
            </w:pPr>
            <w:r w:rsidRPr="00787767">
              <w:rPr>
                <w:sz w:val="16"/>
                <w:szCs w:val="16"/>
              </w:rPr>
              <w:t>2 326,7</w:t>
            </w:r>
          </w:p>
        </w:tc>
      </w:tr>
      <w:tr w:rsidR="00787767" w:rsidRPr="00787767" w:rsidTr="00262A2E">
        <w:trPr>
          <w:trHeight w:val="436"/>
        </w:trPr>
        <w:tc>
          <w:tcPr>
            <w:tcW w:w="916" w:type="pct"/>
            <w:noWrap/>
            <w:hideMark/>
          </w:tcPr>
          <w:p w:rsidR="00787767" w:rsidRPr="00787767" w:rsidRDefault="00787767" w:rsidP="00787767">
            <w:pPr>
              <w:rPr>
                <w:sz w:val="16"/>
                <w:szCs w:val="16"/>
              </w:rPr>
            </w:pPr>
            <w:r w:rsidRPr="00787767">
              <w:rPr>
                <w:sz w:val="16"/>
                <w:szCs w:val="16"/>
              </w:rPr>
              <w:t>2 02 35930 05 0000 150</w:t>
            </w:r>
          </w:p>
        </w:tc>
        <w:tc>
          <w:tcPr>
            <w:tcW w:w="2218" w:type="pct"/>
            <w:hideMark/>
          </w:tcPr>
          <w:p w:rsidR="00787767" w:rsidRPr="00787767" w:rsidRDefault="00787767" w:rsidP="00787767">
            <w:pPr>
              <w:rPr>
                <w:sz w:val="16"/>
                <w:szCs w:val="16"/>
              </w:rPr>
            </w:pPr>
            <w:r w:rsidRPr="00787767">
              <w:rPr>
                <w:sz w:val="16"/>
                <w:szCs w:val="16"/>
              </w:rPr>
              <w:t>Субвенции бюджетам муниципальных районов на государственную регистрацию актов гражданского состояния</w:t>
            </w:r>
          </w:p>
        </w:tc>
        <w:tc>
          <w:tcPr>
            <w:tcW w:w="621" w:type="pct"/>
            <w:noWrap/>
            <w:hideMark/>
          </w:tcPr>
          <w:p w:rsidR="00787767" w:rsidRPr="00787767" w:rsidRDefault="00787767" w:rsidP="00787767">
            <w:pPr>
              <w:jc w:val="right"/>
              <w:rPr>
                <w:sz w:val="16"/>
                <w:szCs w:val="16"/>
              </w:rPr>
            </w:pPr>
            <w:r w:rsidRPr="00787767">
              <w:rPr>
                <w:sz w:val="16"/>
                <w:szCs w:val="16"/>
              </w:rPr>
              <w:t>2 193,8</w:t>
            </w:r>
          </w:p>
        </w:tc>
        <w:tc>
          <w:tcPr>
            <w:tcW w:w="621" w:type="pct"/>
            <w:noWrap/>
            <w:hideMark/>
          </w:tcPr>
          <w:p w:rsidR="00787767" w:rsidRPr="00787767" w:rsidRDefault="00787767" w:rsidP="00787767">
            <w:pPr>
              <w:jc w:val="right"/>
              <w:rPr>
                <w:sz w:val="16"/>
                <w:szCs w:val="16"/>
              </w:rPr>
            </w:pPr>
            <w:r w:rsidRPr="00787767">
              <w:rPr>
                <w:sz w:val="16"/>
                <w:szCs w:val="16"/>
              </w:rPr>
              <w:t>2 254,3</w:t>
            </w:r>
          </w:p>
        </w:tc>
        <w:tc>
          <w:tcPr>
            <w:tcW w:w="623" w:type="pct"/>
            <w:noWrap/>
            <w:hideMark/>
          </w:tcPr>
          <w:p w:rsidR="00787767" w:rsidRPr="00787767" w:rsidRDefault="00787767" w:rsidP="00787767">
            <w:pPr>
              <w:jc w:val="right"/>
              <w:rPr>
                <w:sz w:val="16"/>
                <w:szCs w:val="16"/>
              </w:rPr>
            </w:pPr>
            <w:r w:rsidRPr="00787767">
              <w:rPr>
                <w:sz w:val="16"/>
                <w:szCs w:val="16"/>
              </w:rPr>
              <w:t>2 326,7</w:t>
            </w:r>
          </w:p>
        </w:tc>
      </w:tr>
      <w:tr w:rsidR="00787767" w:rsidRPr="00787767" w:rsidTr="00262A2E">
        <w:trPr>
          <w:trHeight w:val="255"/>
        </w:trPr>
        <w:tc>
          <w:tcPr>
            <w:tcW w:w="916" w:type="pct"/>
            <w:noWrap/>
            <w:hideMark/>
          </w:tcPr>
          <w:p w:rsidR="00787767" w:rsidRPr="00787767" w:rsidRDefault="00787767" w:rsidP="00787767">
            <w:pPr>
              <w:rPr>
                <w:sz w:val="16"/>
                <w:szCs w:val="16"/>
              </w:rPr>
            </w:pPr>
            <w:r w:rsidRPr="00787767">
              <w:rPr>
                <w:sz w:val="16"/>
                <w:szCs w:val="16"/>
              </w:rPr>
              <w:t xml:space="preserve"> 2 02 39998 00 0000 150 </w:t>
            </w:r>
          </w:p>
        </w:tc>
        <w:tc>
          <w:tcPr>
            <w:tcW w:w="2218" w:type="pct"/>
            <w:hideMark/>
          </w:tcPr>
          <w:p w:rsidR="00787767" w:rsidRPr="00787767" w:rsidRDefault="00787767" w:rsidP="00787767">
            <w:pPr>
              <w:rPr>
                <w:sz w:val="16"/>
                <w:szCs w:val="16"/>
              </w:rPr>
            </w:pPr>
            <w:r w:rsidRPr="00787767">
              <w:rPr>
                <w:sz w:val="16"/>
                <w:szCs w:val="16"/>
              </w:rPr>
              <w:t>Единая субвенция местным бюджетам</w:t>
            </w:r>
          </w:p>
        </w:tc>
        <w:tc>
          <w:tcPr>
            <w:tcW w:w="621" w:type="pct"/>
            <w:noWrap/>
            <w:hideMark/>
          </w:tcPr>
          <w:p w:rsidR="00787767" w:rsidRPr="00787767" w:rsidRDefault="00787767" w:rsidP="00787767">
            <w:pPr>
              <w:jc w:val="right"/>
              <w:rPr>
                <w:sz w:val="16"/>
                <w:szCs w:val="16"/>
              </w:rPr>
            </w:pPr>
            <w:r w:rsidRPr="00787767">
              <w:rPr>
                <w:sz w:val="16"/>
                <w:szCs w:val="16"/>
              </w:rPr>
              <w:t>1 407,6</w:t>
            </w:r>
          </w:p>
        </w:tc>
        <w:tc>
          <w:tcPr>
            <w:tcW w:w="621" w:type="pct"/>
            <w:noWrap/>
            <w:hideMark/>
          </w:tcPr>
          <w:p w:rsidR="00787767" w:rsidRPr="00787767" w:rsidRDefault="00787767" w:rsidP="00787767">
            <w:pPr>
              <w:jc w:val="right"/>
              <w:rPr>
                <w:sz w:val="16"/>
                <w:szCs w:val="16"/>
              </w:rPr>
            </w:pPr>
            <w:r w:rsidRPr="00787767">
              <w:rPr>
                <w:sz w:val="16"/>
                <w:szCs w:val="16"/>
              </w:rPr>
              <w:t>1 490,0</w:t>
            </w:r>
          </w:p>
        </w:tc>
        <w:tc>
          <w:tcPr>
            <w:tcW w:w="623" w:type="pct"/>
            <w:noWrap/>
            <w:hideMark/>
          </w:tcPr>
          <w:p w:rsidR="00787767" w:rsidRPr="00787767" w:rsidRDefault="00787767" w:rsidP="00787767">
            <w:pPr>
              <w:jc w:val="right"/>
              <w:rPr>
                <w:sz w:val="16"/>
                <w:szCs w:val="16"/>
              </w:rPr>
            </w:pPr>
            <w:r w:rsidRPr="00787767">
              <w:rPr>
                <w:sz w:val="16"/>
                <w:szCs w:val="16"/>
              </w:rPr>
              <w:t>1 560,9</w:t>
            </w:r>
          </w:p>
        </w:tc>
      </w:tr>
      <w:tr w:rsidR="00787767" w:rsidRPr="00787767" w:rsidTr="00262A2E">
        <w:trPr>
          <w:trHeight w:val="70"/>
        </w:trPr>
        <w:tc>
          <w:tcPr>
            <w:tcW w:w="916" w:type="pct"/>
            <w:noWrap/>
            <w:hideMark/>
          </w:tcPr>
          <w:p w:rsidR="00787767" w:rsidRPr="00787767" w:rsidRDefault="00787767" w:rsidP="00787767">
            <w:pPr>
              <w:rPr>
                <w:sz w:val="16"/>
                <w:szCs w:val="16"/>
              </w:rPr>
            </w:pPr>
            <w:r w:rsidRPr="00787767">
              <w:rPr>
                <w:sz w:val="16"/>
                <w:szCs w:val="16"/>
              </w:rPr>
              <w:t xml:space="preserve"> 2 02 39998 05 0000 150  </w:t>
            </w:r>
          </w:p>
        </w:tc>
        <w:tc>
          <w:tcPr>
            <w:tcW w:w="2218" w:type="pct"/>
            <w:hideMark/>
          </w:tcPr>
          <w:p w:rsidR="00787767" w:rsidRPr="00787767" w:rsidRDefault="00787767" w:rsidP="00787767">
            <w:pPr>
              <w:rPr>
                <w:sz w:val="16"/>
                <w:szCs w:val="16"/>
              </w:rPr>
            </w:pPr>
            <w:r w:rsidRPr="00787767">
              <w:rPr>
                <w:sz w:val="16"/>
                <w:szCs w:val="16"/>
              </w:rPr>
              <w:t>Единая субвенция бюджетам муниципальных районов</w:t>
            </w:r>
          </w:p>
        </w:tc>
        <w:tc>
          <w:tcPr>
            <w:tcW w:w="621" w:type="pct"/>
            <w:noWrap/>
            <w:hideMark/>
          </w:tcPr>
          <w:p w:rsidR="00787767" w:rsidRPr="00787767" w:rsidRDefault="00787767" w:rsidP="00787767">
            <w:pPr>
              <w:jc w:val="right"/>
              <w:rPr>
                <w:sz w:val="16"/>
                <w:szCs w:val="16"/>
              </w:rPr>
            </w:pPr>
            <w:r w:rsidRPr="00787767">
              <w:rPr>
                <w:sz w:val="16"/>
                <w:szCs w:val="16"/>
              </w:rPr>
              <w:t>1 407,6</w:t>
            </w:r>
          </w:p>
        </w:tc>
        <w:tc>
          <w:tcPr>
            <w:tcW w:w="621" w:type="pct"/>
            <w:noWrap/>
            <w:hideMark/>
          </w:tcPr>
          <w:p w:rsidR="00787767" w:rsidRPr="00787767" w:rsidRDefault="00787767" w:rsidP="00787767">
            <w:pPr>
              <w:jc w:val="right"/>
              <w:rPr>
                <w:sz w:val="16"/>
                <w:szCs w:val="16"/>
              </w:rPr>
            </w:pPr>
            <w:r w:rsidRPr="00787767">
              <w:rPr>
                <w:sz w:val="16"/>
                <w:szCs w:val="16"/>
              </w:rPr>
              <w:t>1 490,0</w:t>
            </w:r>
          </w:p>
        </w:tc>
        <w:tc>
          <w:tcPr>
            <w:tcW w:w="623" w:type="pct"/>
            <w:noWrap/>
            <w:hideMark/>
          </w:tcPr>
          <w:p w:rsidR="00787767" w:rsidRPr="00787767" w:rsidRDefault="00787767" w:rsidP="00787767">
            <w:pPr>
              <w:jc w:val="right"/>
              <w:rPr>
                <w:sz w:val="16"/>
                <w:szCs w:val="16"/>
              </w:rPr>
            </w:pPr>
            <w:r w:rsidRPr="00787767">
              <w:rPr>
                <w:sz w:val="16"/>
                <w:szCs w:val="16"/>
              </w:rPr>
              <w:t>1 560,9</w:t>
            </w:r>
          </w:p>
        </w:tc>
      </w:tr>
      <w:tr w:rsidR="00787767" w:rsidRPr="00787767" w:rsidTr="00262A2E">
        <w:trPr>
          <w:trHeight w:val="255"/>
        </w:trPr>
        <w:tc>
          <w:tcPr>
            <w:tcW w:w="916" w:type="pct"/>
            <w:hideMark/>
          </w:tcPr>
          <w:p w:rsidR="00787767" w:rsidRPr="00787767" w:rsidRDefault="00787767" w:rsidP="00787767">
            <w:pPr>
              <w:rPr>
                <w:color w:val="000000"/>
                <w:sz w:val="16"/>
                <w:szCs w:val="16"/>
              </w:rPr>
            </w:pPr>
            <w:r w:rsidRPr="00787767">
              <w:rPr>
                <w:sz w:val="16"/>
                <w:szCs w:val="16"/>
              </w:rPr>
              <w:t xml:space="preserve"> 2 02 40000 00 0000 150 </w:t>
            </w:r>
          </w:p>
        </w:tc>
        <w:tc>
          <w:tcPr>
            <w:tcW w:w="2218" w:type="pct"/>
            <w:hideMark/>
          </w:tcPr>
          <w:p w:rsidR="00787767" w:rsidRPr="00787767" w:rsidRDefault="00787767" w:rsidP="00787767">
            <w:pPr>
              <w:rPr>
                <w:sz w:val="16"/>
                <w:szCs w:val="16"/>
              </w:rPr>
            </w:pPr>
            <w:r w:rsidRPr="00787767">
              <w:rPr>
                <w:sz w:val="16"/>
                <w:szCs w:val="16"/>
              </w:rPr>
              <w:t>Иные межбюджетные трансферты</w:t>
            </w:r>
          </w:p>
        </w:tc>
        <w:tc>
          <w:tcPr>
            <w:tcW w:w="621" w:type="pct"/>
            <w:noWrap/>
            <w:hideMark/>
          </w:tcPr>
          <w:p w:rsidR="00787767" w:rsidRPr="00787767" w:rsidRDefault="00787767" w:rsidP="00787767">
            <w:pPr>
              <w:jc w:val="right"/>
              <w:rPr>
                <w:sz w:val="16"/>
                <w:szCs w:val="16"/>
              </w:rPr>
            </w:pPr>
            <w:r w:rsidRPr="00787767">
              <w:rPr>
                <w:sz w:val="16"/>
                <w:szCs w:val="16"/>
              </w:rPr>
              <w:t>184 955,0</w:t>
            </w:r>
          </w:p>
        </w:tc>
        <w:tc>
          <w:tcPr>
            <w:tcW w:w="621" w:type="pct"/>
            <w:noWrap/>
            <w:hideMark/>
          </w:tcPr>
          <w:p w:rsidR="00787767" w:rsidRPr="00787767" w:rsidRDefault="00787767" w:rsidP="00787767">
            <w:pPr>
              <w:jc w:val="right"/>
              <w:rPr>
                <w:sz w:val="16"/>
                <w:szCs w:val="16"/>
              </w:rPr>
            </w:pPr>
            <w:r w:rsidRPr="00787767">
              <w:rPr>
                <w:sz w:val="16"/>
                <w:szCs w:val="16"/>
              </w:rPr>
              <w:t>27 111,6</w:t>
            </w:r>
          </w:p>
        </w:tc>
        <w:tc>
          <w:tcPr>
            <w:tcW w:w="623" w:type="pct"/>
            <w:noWrap/>
            <w:hideMark/>
          </w:tcPr>
          <w:p w:rsidR="00787767" w:rsidRPr="00787767" w:rsidRDefault="00787767" w:rsidP="00787767">
            <w:pPr>
              <w:jc w:val="right"/>
              <w:rPr>
                <w:sz w:val="16"/>
                <w:szCs w:val="16"/>
              </w:rPr>
            </w:pPr>
            <w:r w:rsidRPr="00787767">
              <w:rPr>
                <w:sz w:val="16"/>
                <w:szCs w:val="16"/>
              </w:rPr>
              <w:t>26 754,2</w:t>
            </w:r>
          </w:p>
        </w:tc>
      </w:tr>
      <w:tr w:rsidR="00787767" w:rsidRPr="00787767" w:rsidTr="00262A2E">
        <w:trPr>
          <w:trHeight w:val="255"/>
        </w:trPr>
        <w:tc>
          <w:tcPr>
            <w:tcW w:w="916" w:type="pct"/>
            <w:hideMark/>
          </w:tcPr>
          <w:p w:rsidR="00787767" w:rsidRPr="00787767" w:rsidRDefault="00787767" w:rsidP="00787767">
            <w:pPr>
              <w:rPr>
                <w:color w:val="000000"/>
                <w:sz w:val="16"/>
                <w:szCs w:val="16"/>
              </w:rPr>
            </w:pPr>
            <w:r w:rsidRPr="00787767">
              <w:rPr>
                <w:sz w:val="16"/>
                <w:szCs w:val="16"/>
              </w:rPr>
              <w:t xml:space="preserve"> 2 02 40014 00 0000 150 </w:t>
            </w:r>
          </w:p>
        </w:tc>
        <w:tc>
          <w:tcPr>
            <w:tcW w:w="2218" w:type="pct"/>
            <w:hideMark/>
          </w:tcPr>
          <w:p w:rsidR="00787767" w:rsidRPr="00787767" w:rsidRDefault="00787767" w:rsidP="00787767">
            <w:pPr>
              <w:jc w:val="both"/>
              <w:rPr>
                <w:color w:val="000000"/>
                <w:sz w:val="16"/>
                <w:szCs w:val="16"/>
              </w:rPr>
            </w:pPr>
            <w:r w:rsidRPr="00787767">
              <w:rPr>
                <w:sz w:val="16"/>
                <w:szCs w:val="16"/>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621" w:type="pct"/>
            <w:noWrap/>
            <w:hideMark/>
          </w:tcPr>
          <w:p w:rsidR="00787767" w:rsidRPr="00787767" w:rsidRDefault="00787767" w:rsidP="00787767">
            <w:pPr>
              <w:jc w:val="right"/>
              <w:rPr>
                <w:sz w:val="16"/>
                <w:szCs w:val="16"/>
              </w:rPr>
            </w:pPr>
            <w:r w:rsidRPr="00787767">
              <w:rPr>
                <w:sz w:val="16"/>
                <w:szCs w:val="16"/>
              </w:rPr>
              <w:t>153 888,4</w:t>
            </w:r>
          </w:p>
        </w:tc>
        <w:tc>
          <w:tcPr>
            <w:tcW w:w="621" w:type="pct"/>
            <w:noWrap/>
            <w:hideMark/>
          </w:tcPr>
          <w:p w:rsidR="00787767" w:rsidRPr="00787767" w:rsidRDefault="00787767" w:rsidP="00787767">
            <w:pPr>
              <w:jc w:val="right"/>
              <w:rPr>
                <w:sz w:val="16"/>
                <w:szCs w:val="16"/>
              </w:rPr>
            </w:pPr>
            <w:r w:rsidRPr="00787767">
              <w:rPr>
                <w:sz w:val="16"/>
                <w:szCs w:val="16"/>
              </w:rPr>
              <w:t>47,2</w:t>
            </w:r>
          </w:p>
        </w:tc>
        <w:tc>
          <w:tcPr>
            <w:tcW w:w="623" w:type="pct"/>
            <w:noWrap/>
            <w:hideMark/>
          </w:tcPr>
          <w:p w:rsidR="00787767" w:rsidRPr="00787767" w:rsidRDefault="00787767" w:rsidP="00787767">
            <w:pPr>
              <w:jc w:val="right"/>
              <w:rPr>
                <w:sz w:val="16"/>
                <w:szCs w:val="16"/>
              </w:rPr>
            </w:pPr>
            <w:r w:rsidRPr="00787767">
              <w:rPr>
                <w:sz w:val="16"/>
                <w:szCs w:val="16"/>
              </w:rPr>
              <w:t>49,6</w:t>
            </w:r>
          </w:p>
        </w:tc>
      </w:tr>
      <w:tr w:rsidR="00787767" w:rsidRPr="00787767" w:rsidTr="00262A2E">
        <w:trPr>
          <w:trHeight w:val="255"/>
        </w:trPr>
        <w:tc>
          <w:tcPr>
            <w:tcW w:w="916" w:type="pct"/>
          </w:tcPr>
          <w:p w:rsidR="00787767" w:rsidRPr="00787767" w:rsidRDefault="00787767" w:rsidP="00787767">
            <w:pPr>
              <w:rPr>
                <w:sz w:val="16"/>
                <w:szCs w:val="16"/>
              </w:rPr>
            </w:pPr>
            <w:r w:rsidRPr="00787767">
              <w:rPr>
                <w:sz w:val="16"/>
                <w:szCs w:val="16"/>
              </w:rPr>
              <w:t xml:space="preserve"> 2 02 40014 05 0000 150 </w:t>
            </w:r>
          </w:p>
        </w:tc>
        <w:tc>
          <w:tcPr>
            <w:tcW w:w="2218" w:type="pct"/>
          </w:tcPr>
          <w:p w:rsidR="00787767" w:rsidRPr="00787767" w:rsidRDefault="00787767" w:rsidP="00787767">
            <w:pPr>
              <w:jc w:val="both"/>
              <w:rPr>
                <w:sz w:val="16"/>
                <w:szCs w:val="16"/>
              </w:rPr>
            </w:pPr>
            <w:r w:rsidRPr="00787767">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621" w:type="pct"/>
            <w:noWrap/>
          </w:tcPr>
          <w:p w:rsidR="00787767" w:rsidRPr="00787767" w:rsidRDefault="00787767" w:rsidP="00787767">
            <w:pPr>
              <w:jc w:val="right"/>
              <w:rPr>
                <w:sz w:val="16"/>
                <w:szCs w:val="16"/>
              </w:rPr>
            </w:pPr>
            <w:r w:rsidRPr="00787767">
              <w:rPr>
                <w:sz w:val="16"/>
                <w:szCs w:val="16"/>
              </w:rPr>
              <w:t>153 888,4</w:t>
            </w:r>
          </w:p>
        </w:tc>
        <w:tc>
          <w:tcPr>
            <w:tcW w:w="621" w:type="pct"/>
            <w:noWrap/>
          </w:tcPr>
          <w:p w:rsidR="00787767" w:rsidRPr="00787767" w:rsidRDefault="00787767" w:rsidP="00787767">
            <w:pPr>
              <w:jc w:val="right"/>
              <w:rPr>
                <w:sz w:val="16"/>
                <w:szCs w:val="16"/>
              </w:rPr>
            </w:pPr>
            <w:r w:rsidRPr="00787767">
              <w:rPr>
                <w:sz w:val="16"/>
                <w:szCs w:val="16"/>
              </w:rPr>
              <w:t>47,2</w:t>
            </w:r>
          </w:p>
        </w:tc>
        <w:tc>
          <w:tcPr>
            <w:tcW w:w="623" w:type="pct"/>
            <w:noWrap/>
          </w:tcPr>
          <w:p w:rsidR="00787767" w:rsidRPr="00787767" w:rsidRDefault="00787767" w:rsidP="00787767">
            <w:pPr>
              <w:jc w:val="right"/>
              <w:rPr>
                <w:sz w:val="16"/>
                <w:szCs w:val="16"/>
              </w:rPr>
            </w:pPr>
            <w:r w:rsidRPr="00787767">
              <w:rPr>
                <w:sz w:val="16"/>
                <w:szCs w:val="16"/>
              </w:rPr>
              <w:t>49,6</w:t>
            </w:r>
          </w:p>
        </w:tc>
      </w:tr>
      <w:tr w:rsidR="00787767" w:rsidRPr="00787767" w:rsidTr="00262A2E">
        <w:trPr>
          <w:trHeight w:val="255"/>
        </w:trPr>
        <w:tc>
          <w:tcPr>
            <w:tcW w:w="916" w:type="pct"/>
            <w:hideMark/>
          </w:tcPr>
          <w:p w:rsidR="00787767" w:rsidRPr="00787767" w:rsidRDefault="00787767" w:rsidP="00787767">
            <w:pPr>
              <w:rPr>
                <w:color w:val="000000"/>
                <w:sz w:val="16"/>
                <w:szCs w:val="16"/>
              </w:rPr>
            </w:pPr>
            <w:r w:rsidRPr="00787767">
              <w:rPr>
                <w:sz w:val="16"/>
                <w:szCs w:val="16"/>
              </w:rPr>
              <w:t xml:space="preserve"> 2 02 45050 00 0000 150 </w:t>
            </w:r>
          </w:p>
        </w:tc>
        <w:tc>
          <w:tcPr>
            <w:tcW w:w="2218" w:type="pct"/>
            <w:hideMark/>
          </w:tcPr>
          <w:p w:rsidR="00787767" w:rsidRPr="00787767" w:rsidRDefault="00787767" w:rsidP="00787767">
            <w:pPr>
              <w:jc w:val="both"/>
              <w:rPr>
                <w:color w:val="000000"/>
                <w:sz w:val="16"/>
                <w:szCs w:val="16"/>
              </w:rPr>
            </w:pPr>
            <w:r w:rsidRPr="00787767">
              <w:rPr>
                <w:sz w:val="16"/>
                <w:szCs w:val="16"/>
              </w:rPr>
              <w:t xml:space="preserve">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w:t>
            </w:r>
            <w:r w:rsidRPr="00787767">
              <w:rPr>
                <w:sz w:val="16"/>
                <w:szCs w:val="16"/>
              </w:rPr>
              <w:lastRenderedPageBreak/>
              <w:t>профессиональных образовательных организаций</w:t>
            </w:r>
          </w:p>
        </w:tc>
        <w:tc>
          <w:tcPr>
            <w:tcW w:w="621" w:type="pct"/>
            <w:noWrap/>
            <w:hideMark/>
          </w:tcPr>
          <w:p w:rsidR="00787767" w:rsidRPr="00787767" w:rsidRDefault="00787767" w:rsidP="00787767">
            <w:pPr>
              <w:jc w:val="right"/>
              <w:rPr>
                <w:sz w:val="16"/>
                <w:szCs w:val="16"/>
              </w:rPr>
            </w:pPr>
            <w:r w:rsidRPr="00787767">
              <w:rPr>
                <w:sz w:val="16"/>
                <w:szCs w:val="16"/>
              </w:rPr>
              <w:lastRenderedPageBreak/>
              <w:t>781,2</w:t>
            </w:r>
          </w:p>
        </w:tc>
        <w:tc>
          <w:tcPr>
            <w:tcW w:w="621" w:type="pct"/>
            <w:noWrap/>
            <w:hideMark/>
          </w:tcPr>
          <w:p w:rsidR="00787767" w:rsidRPr="00787767" w:rsidRDefault="00787767" w:rsidP="00787767">
            <w:pPr>
              <w:jc w:val="right"/>
              <w:rPr>
                <w:sz w:val="16"/>
                <w:szCs w:val="16"/>
              </w:rPr>
            </w:pPr>
            <w:r w:rsidRPr="00787767">
              <w:rPr>
                <w:sz w:val="16"/>
                <w:szCs w:val="16"/>
              </w:rPr>
              <w:t>835,2</w:t>
            </w:r>
          </w:p>
        </w:tc>
        <w:tc>
          <w:tcPr>
            <w:tcW w:w="623" w:type="pct"/>
            <w:noWrap/>
            <w:hideMark/>
          </w:tcPr>
          <w:p w:rsidR="00787767" w:rsidRPr="00787767" w:rsidRDefault="00787767" w:rsidP="00787767">
            <w:pPr>
              <w:jc w:val="right"/>
              <w:rPr>
                <w:sz w:val="16"/>
                <w:szCs w:val="16"/>
              </w:rPr>
            </w:pPr>
            <w:r w:rsidRPr="00787767">
              <w:rPr>
                <w:sz w:val="16"/>
                <w:szCs w:val="16"/>
              </w:rPr>
              <w:t>834,2</w:t>
            </w:r>
          </w:p>
        </w:tc>
      </w:tr>
      <w:tr w:rsidR="00787767" w:rsidRPr="00787767" w:rsidTr="00262A2E">
        <w:trPr>
          <w:trHeight w:val="675"/>
        </w:trPr>
        <w:tc>
          <w:tcPr>
            <w:tcW w:w="916" w:type="pct"/>
            <w:noWrap/>
            <w:hideMark/>
          </w:tcPr>
          <w:p w:rsidR="00787767" w:rsidRPr="00787767" w:rsidRDefault="00787767" w:rsidP="00787767">
            <w:pPr>
              <w:rPr>
                <w:sz w:val="16"/>
                <w:szCs w:val="16"/>
              </w:rPr>
            </w:pPr>
            <w:r w:rsidRPr="00787767">
              <w:rPr>
                <w:sz w:val="16"/>
                <w:szCs w:val="16"/>
              </w:rPr>
              <w:lastRenderedPageBreak/>
              <w:t xml:space="preserve"> 2 02 45050 05 0000 150 </w:t>
            </w:r>
          </w:p>
        </w:tc>
        <w:tc>
          <w:tcPr>
            <w:tcW w:w="2218" w:type="pct"/>
            <w:hideMark/>
          </w:tcPr>
          <w:p w:rsidR="00787767" w:rsidRPr="00787767" w:rsidRDefault="00787767" w:rsidP="00787767">
            <w:pPr>
              <w:rPr>
                <w:sz w:val="16"/>
                <w:szCs w:val="16"/>
              </w:rPr>
            </w:pPr>
            <w:r w:rsidRPr="00787767">
              <w:rPr>
                <w:sz w:val="16"/>
                <w:szCs w:val="16"/>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621" w:type="pct"/>
            <w:noWrap/>
            <w:hideMark/>
          </w:tcPr>
          <w:p w:rsidR="00787767" w:rsidRPr="00787767" w:rsidRDefault="00787767" w:rsidP="00787767">
            <w:pPr>
              <w:jc w:val="right"/>
              <w:rPr>
                <w:sz w:val="16"/>
                <w:szCs w:val="16"/>
              </w:rPr>
            </w:pPr>
            <w:r w:rsidRPr="00787767">
              <w:rPr>
                <w:sz w:val="16"/>
                <w:szCs w:val="16"/>
              </w:rPr>
              <w:t>781,2</w:t>
            </w:r>
          </w:p>
        </w:tc>
        <w:tc>
          <w:tcPr>
            <w:tcW w:w="621" w:type="pct"/>
            <w:noWrap/>
            <w:hideMark/>
          </w:tcPr>
          <w:p w:rsidR="00787767" w:rsidRPr="00787767" w:rsidRDefault="00787767" w:rsidP="00787767">
            <w:pPr>
              <w:jc w:val="right"/>
              <w:rPr>
                <w:sz w:val="16"/>
                <w:szCs w:val="16"/>
              </w:rPr>
            </w:pPr>
            <w:r w:rsidRPr="00787767">
              <w:rPr>
                <w:sz w:val="16"/>
                <w:szCs w:val="16"/>
              </w:rPr>
              <w:t>835,2</w:t>
            </w:r>
          </w:p>
        </w:tc>
        <w:tc>
          <w:tcPr>
            <w:tcW w:w="623" w:type="pct"/>
            <w:noWrap/>
            <w:hideMark/>
          </w:tcPr>
          <w:p w:rsidR="00787767" w:rsidRPr="00787767" w:rsidRDefault="00787767" w:rsidP="00787767">
            <w:pPr>
              <w:jc w:val="right"/>
              <w:rPr>
                <w:sz w:val="16"/>
                <w:szCs w:val="16"/>
              </w:rPr>
            </w:pPr>
            <w:r w:rsidRPr="00787767">
              <w:rPr>
                <w:sz w:val="16"/>
                <w:szCs w:val="16"/>
              </w:rPr>
              <w:t>834,2</w:t>
            </w:r>
          </w:p>
        </w:tc>
      </w:tr>
      <w:tr w:rsidR="00787767" w:rsidRPr="00787767" w:rsidTr="00262A2E">
        <w:trPr>
          <w:trHeight w:val="520"/>
        </w:trPr>
        <w:tc>
          <w:tcPr>
            <w:tcW w:w="916" w:type="pct"/>
            <w:hideMark/>
          </w:tcPr>
          <w:p w:rsidR="00787767" w:rsidRPr="00787767" w:rsidRDefault="00787767" w:rsidP="00787767">
            <w:pPr>
              <w:rPr>
                <w:color w:val="000000"/>
                <w:sz w:val="16"/>
                <w:szCs w:val="16"/>
              </w:rPr>
            </w:pPr>
            <w:r w:rsidRPr="00787767">
              <w:rPr>
                <w:sz w:val="16"/>
                <w:szCs w:val="16"/>
              </w:rPr>
              <w:t xml:space="preserve"> 2 02 45179 00 0000 150 </w:t>
            </w:r>
          </w:p>
        </w:tc>
        <w:tc>
          <w:tcPr>
            <w:tcW w:w="2218" w:type="pct"/>
            <w:hideMark/>
          </w:tcPr>
          <w:p w:rsidR="00787767" w:rsidRPr="00787767" w:rsidRDefault="00787767" w:rsidP="00787767">
            <w:pPr>
              <w:rPr>
                <w:sz w:val="16"/>
                <w:szCs w:val="16"/>
              </w:rPr>
            </w:pPr>
            <w:r w:rsidRPr="00787767">
              <w:rPr>
                <w:sz w:val="16"/>
                <w:szCs w:val="16"/>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21" w:type="pct"/>
            <w:noWrap/>
            <w:hideMark/>
          </w:tcPr>
          <w:p w:rsidR="00787767" w:rsidRPr="00787767" w:rsidRDefault="00787767" w:rsidP="00787767">
            <w:pPr>
              <w:jc w:val="right"/>
              <w:rPr>
                <w:sz w:val="16"/>
                <w:szCs w:val="16"/>
              </w:rPr>
            </w:pPr>
            <w:r w:rsidRPr="00787767">
              <w:rPr>
                <w:sz w:val="16"/>
                <w:szCs w:val="16"/>
              </w:rPr>
              <w:t>2 065,6</w:t>
            </w:r>
          </w:p>
        </w:tc>
        <w:tc>
          <w:tcPr>
            <w:tcW w:w="621" w:type="pct"/>
            <w:noWrap/>
            <w:hideMark/>
          </w:tcPr>
          <w:p w:rsidR="00787767" w:rsidRPr="00787767" w:rsidRDefault="00787767" w:rsidP="00787767">
            <w:pPr>
              <w:jc w:val="right"/>
              <w:rPr>
                <w:sz w:val="16"/>
                <w:szCs w:val="16"/>
              </w:rPr>
            </w:pPr>
            <w:r w:rsidRPr="00787767">
              <w:rPr>
                <w:sz w:val="16"/>
                <w:szCs w:val="16"/>
              </w:rPr>
              <w:t>2 063,7</w:t>
            </w:r>
          </w:p>
        </w:tc>
        <w:tc>
          <w:tcPr>
            <w:tcW w:w="623" w:type="pct"/>
            <w:noWrap/>
            <w:hideMark/>
          </w:tcPr>
          <w:p w:rsidR="00787767" w:rsidRPr="00787767" w:rsidRDefault="00787767" w:rsidP="00787767">
            <w:pPr>
              <w:jc w:val="right"/>
              <w:rPr>
                <w:sz w:val="16"/>
                <w:szCs w:val="16"/>
              </w:rPr>
            </w:pPr>
            <w:r w:rsidRPr="00787767">
              <w:rPr>
                <w:sz w:val="16"/>
                <w:szCs w:val="16"/>
              </w:rPr>
              <w:t>2 090,5</w:t>
            </w:r>
          </w:p>
        </w:tc>
      </w:tr>
      <w:tr w:rsidR="00787767" w:rsidRPr="00787767" w:rsidTr="00262A2E">
        <w:trPr>
          <w:trHeight w:val="124"/>
        </w:trPr>
        <w:tc>
          <w:tcPr>
            <w:tcW w:w="916" w:type="pct"/>
            <w:hideMark/>
          </w:tcPr>
          <w:p w:rsidR="00787767" w:rsidRPr="00787767" w:rsidRDefault="00787767" w:rsidP="00787767">
            <w:pPr>
              <w:rPr>
                <w:color w:val="000000"/>
                <w:sz w:val="16"/>
                <w:szCs w:val="16"/>
              </w:rPr>
            </w:pPr>
            <w:r w:rsidRPr="00787767">
              <w:rPr>
                <w:sz w:val="16"/>
                <w:szCs w:val="16"/>
              </w:rPr>
              <w:t xml:space="preserve"> 2 02 45179 05 0000 150 </w:t>
            </w:r>
          </w:p>
        </w:tc>
        <w:tc>
          <w:tcPr>
            <w:tcW w:w="2218" w:type="pct"/>
            <w:hideMark/>
          </w:tcPr>
          <w:p w:rsidR="00787767" w:rsidRPr="00787767" w:rsidRDefault="00787767" w:rsidP="00787767">
            <w:pPr>
              <w:rPr>
                <w:sz w:val="16"/>
                <w:szCs w:val="16"/>
              </w:rPr>
            </w:pPr>
            <w:r w:rsidRPr="00787767">
              <w:rPr>
                <w:sz w:val="16"/>
                <w:szCs w:val="16"/>
              </w:rPr>
              <w:t xml:space="preserve"> 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621" w:type="pct"/>
            <w:noWrap/>
            <w:hideMark/>
          </w:tcPr>
          <w:p w:rsidR="00787767" w:rsidRPr="00787767" w:rsidRDefault="00787767" w:rsidP="00787767">
            <w:pPr>
              <w:jc w:val="right"/>
              <w:rPr>
                <w:sz w:val="16"/>
                <w:szCs w:val="16"/>
              </w:rPr>
            </w:pPr>
            <w:r w:rsidRPr="00787767">
              <w:rPr>
                <w:sz w:val="16"/>
                <w:szCs w:val="16"/>
              </w:rPr>
              <w:t>2 065,6</w:t>
            </w:r>
          </w:p>
        </w:tc>
        <w:tc>
          <w:tcPr>
            <w:tcW w:w="621" w:type="pct"/>
            <w:noWrap/>
            <w:hideMark/>
          </w:tcPr>
          <w:p w:rsidR="00787767" w:rsidRPr="00787767" w:rsidRDefault="00787767" w:rsidP="00787767">
            <w:pPr>
              <w:jc w:val="right"/>
              <w:rPr>
                <w:sz w:val="16"/>
                <w:szCs w:val="16"/>
              </w:rPr>
            </w:pPr>
            <w:r w:rsidRPr="00787767">
              <w:rPr>
                <w:sz w:val="16"/>
                <w:szCs w:val="16"/>
              </w:rPr>
              <w:t>2 063,7</w:t>
            </w:r>
          </w:p>
        </w:tc>
        <w:tc>
          <w:tcPr>
            <w:tcW w:w="623" w:type="pct"/>
            <w:noWrap/>
            <w:hideMark/>
          </w:tcPr>
          <w:p w:rsidR="00787767" w:rsidRPr="00787767" w:rsidRDefault="00787767" w:rsidP="00787767">
            <w:pPr>
              <w:jc w:val="right"/>
              <w:rPr>
                <w:sz w:val="16"/>
                <w:szCs w:val="16"/>
              </w:rPr>
            </w:pPr>
            <w:r w:rsidRPr="00787767">
              <w:rPr>
                <w:sz w:val="16"/>
                <w:szCs w:val="16"/>
              </w:rPr>
              <w:t>2 090,5</w:t>
            </w:r>
          </w:p>
        </w:tc>
      </w:tr>
      <w:tr w:rsidR="00787767" w:rsidRPr="00787767" w:rsidTr="00262A2E">
        <w:trPr>
          <w:trHeight w:val="675"/>
        </w:trPr>
        <w:tc>
          <w:tcPr>
            <w:tcW w:w="916" w:type="pct"/>
            <w:hideMark/>
          </w:tcPr>
          <w:p w:rsidR="00787767" w:rsidRPr="00787767" w:rsidRDefault="00787767" w:rsidP="00787767">
            <w:pPr>
              <w:rPr>
                <w:color w:val="000000"/>
                <w:sz w:val="16"/>
                <w:szCs w:val="16"/>
              </w:rPr>
            </w:pPr>
            <w:r w:rsidRPr="00787767">
              <w:rPr>
                <w:sz w:val="16"/>
                <w:szCs w:val="16"/>
              </w:rPr>
              <w:t xml:space="preserve"> 2 02 45303 00 0000 150 </w:t>
            </w:r>
          </w:p>
        </w:tc>
        <w:tc>
          <w:tcPr>
            <w:tcW w:w="2218" w:type="pct"/>
            <w:hideMark/>
          </w:tcPr>
          <w:p w:rsidR="00787767" w:rsidRPr="00787767" w:rsidRDefault="00787767" w:rsidP="00787767">
            <w:pPr>
              <w:rPr>
                <w:sz w:val="16"/>
                <w:szCs w:val="16"/>
              </w:rPr>
            </w:pPr>
            <w:r w:rsidRPr="00787767">
              <w:rPr>
                <w:sz w:val="16"/>
                <w:szCs w:val="16"/>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21" w:type="pct"/>
            <w:noWrap/>
            <w:hideMark/>
          </w:tcPr>
          <w:p w:rsidR="00787767" w:rsidRPr="00787767" w:rsidRDefault="00787767" w:rsidP="00787767">
            <w:pPr>
              <w:jc w:val="right"/>
              <w:rPr>
                <w:sz w:val="16"/>
                <w:szCs w:val="16"/>
              </w:rPr>
            </w:pPr>
            <w:r w:rsidRPr="00787767">
              <w:rPr>
                <w:sz w:val="16"/>
                <w:szCs w:val="16"/>
              </w:rPr>
              <w:t>24 414,9</w:t>
            </w:r>
          </w:p>
        </w:tc>
        <w:tc>
          <w:tcPr>
            <w:tcW w:w="621" w:type="pct"/>
            <w:noWrap/>
            <w:hideMark/>
          </w:tcPr>
          <w:p w:rsidR="00787767" w:rsidRPr="00787767" w:rsidRDefault="00787767" w:rsidP="00787767">
            <w:pPr>
              <w:jc w:val="right"/>
              <w:rPr>
                <w:sz w:val="16"/>
                <w:szCs w:val="16"/>
              </w:rPr>
            </w:pPr>
            <w:r w:rsidRPr="00787767">
              <w:rPr>
                <w:sz w:val="16"/>
                <w:szCs w:val="16"/>
              </w:rPr>
              <w:t>24 165,5</w:t>
            </w:r>
          </w:p>
        </w:tc>
        <w:tc>
          <w:tcPr>
            <w:tcW w:w="623" w:type="pct"/>
            <w:noWrap/>
            <w:hideMark/>
          </w:tcPr>
          <w:p w:rsidR="00787767" w:rsidRPr="00787767" w:rsidRDefault="00787767" w:rsidP="00787767">
            <w:pPr>
              <w:jc w:val="right"/>
              <w:rPr>
                <w:sz w:val="16"/>
                <w:szCs w:val="16"/>
              </w:rPr>
            </w:pPr>
            <w:r w:rsidRPr="00787767">
              <w:rPr>
                <w:sz w:val="16"/>
                <w:szCs w:val="16"/>
              </w:rPr>
              <w:t>23 779,9</w:t>
            </w:r>
          </w:p>
        </w:tc>
      </w:tr>
      <w:tr w:rsidR="00787767" w:rsidRPr="00787767" w:rsidTr="00262A2E">
        <w:trPr>
          <w:trHeight w:val="900"/>
        </w:trPr>
        <w:tc>
          <w:tcPr>
            <w:tcW w:w="916" w:type="pct"/>
            <w:hideMark/>
          </w:tcPr>
          <w:p w:rsidR="00787767" w:rsidRPr="00787767" w:rsidRDefault="00787767" w:rsidP="00787767">
            <w:pPr>
              <w:rPr>
                <w:color w:val="000000"/>
                <w:sz w:val="16"/>
                <w:szCs w:val="16"/>
              </w:rPr>
            </w:pPr>
            <w:r w:rsidRPr="00787767">
              <w:rPr>
                <w:sz w:val="16"/>
                <w:szCs w:val="16"/>
              </w:rPr>
              <w:t xml:space="preserve"> 2 02 45303 05 0000 150 </w:t>
            </w:r>
          </w:p>
        </w:tc>
        <w:tc>
          <w:tcPr>
            <w:tcW w:w="2218" w:type="pct"/>
            <w:hideMark/>
          </w:tcPr>
          <w:p w:rsidR="00787767" w:rsidRPr="00787767" w:rsidRDefault="00787767" w:rsidP="00787767">
            <w:pPr>
              <w:rPr>
                <w:color w:val="000000"/>
                <w:sz w:val="16"/>
                <w:szCs w:val="16"/>
              </w:rPr>
            </w:pPr>
            <w:r w:rsidRPr="00787767">
              <w:rPr>
                <w:sz w:val="16"/>
                <w:szCs w:val="16"/>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21" w:type="pct"/>
            <w:noWrap/>
            <w:hideMark/>
          </w:tcPr>
          <w:p w:rsidR="00787767" w:rsidRPr="00787767" w:rsidRDefault="00787767" w:rsidP="00787767">
            <w:pPr>
              <w:jc w:val="right"/>
              <w:rPr>
                <w:sz w:val="16"/>
                <w:szCs w:val="16"/>
              </w:rPr>
            </w:pPr>
            <w:r w:rsidRPr="00787767">
              <w:rPr>
                <w:sz w:val="16"/>
                <w:szCs w:val="16"/>
              </w:rPr>
              <w:t>24 414,9</w:t>
            </w:r>
          </w:p>
        </w:tc>
        <w:tc>
          <w:tcPr>
            <w:tcW w:w="621" w:type="pct"/>
            <w:noWrap/>
            <w:hideMark/>
          </w:tcPr>
          <w:p w:rsidR="00787767" w:rsidRPr="00787767" w:rsidRDefault="00787767" w:rsidP="00787767">
            <w:pPr>
              <w:jc w:val="right"/>
              <w:rPr>
                <w:sz w:val="16"/>
                <w:szCs w:val="16"/>
              </w:rPr>
            </w:pPr>
            <w:r w:rsidRPr="00787767">
              <w:rPr>
                <w:sz w:val="16"/>
                <w:szCs w:val="16"/>
              </w:rPr>
              <w:t>24 165,5</w:t>
            </w:r>
          </w:p>
        </w:tc>
        <w:tc>
          <w:tcPr>
            <w:tcW w:w="623" w:type="pct"/>
            <w:noWrap/>
            <w:hideMark/>
          </w:tcPr>
          <w:p w:rsidR="00787767" w:rsidRPr="00787767" w:rsidRDefault="00787767" w:rsidP="00787767">
            <w:pPr>
              <w:jc w:val="right"/>
              <w:rPr>
                <w:sz w:val="16"/>
                <w:szCs w:val="16"/>
              </w:rPr>
            </w:pPr>
            <w:r w:rsidRPr="00787767">
              <w:rPr>
                <w:sz w:val="16"/>
                <w:szCs w:val="16"/>
              </w:rPr>
              <w:t>23 779,9</w:t>
            </w:r>
          </w:p>
        </w:tc>
      </w:tr>
      <w:tr w:rsidR="00787767" w:rsidRPr="00787767" w:rsidTr="00262A2E">
        <w:trPr>
          <w:trHeight w:val="380"/>
        </w:trPr>
        <w:tc>
          <w:tcPr>
            <w:tcW w:w="916" w:type="pct"/>
            <w:hideMark/>
          </w:tcPr>
          <w:p w:rsidR="00787767" w:rsidRPr="00787767" w:rsidRDefault="00787767" w:rsidP="00787767">
            <w:pPr>
              <w:rPr>
                <w:color w:val="000000"/>
                <w:sz w:val="16"/>
                <w:szCs w:val="16"/>
              </w:rPr>
            </w:pPr>
            <w:r w:rsidRPr="00787767">
              <w:rPr>
                <w:sz w:val="16"/>
                <w:szCs w:val="16"/>
              </w:rPr>
              <w:t xml:space="preserve"> 2 02 49999 00 0000 150 </w:t>
            </w:r>
          </w:p>
        </w:tc>
        <w:tc>
          <w:tcPr>
            <w:tcW w:w="2218" w:type="pct"/>
            <w:hideMark/>
          </w:tcPr>
          <w:p w:rsidR="00787767" w:rsidRPr="00787767" w:rsidRDefault="00787767" w:rsidP="00787767">
            <w:pPr>
              <w:rPr>
                <w:color w:val="000000"/>
                <w:sz w:val="16"/>
                <w:szCs w:val="16"/>
              </w:rPr>
            </w:pPr>
            <w:r w:rsidRPr="00787767">
              <w:rPr>
                <w:sz w:val="16"/>
                <w:szCs w:val="16"/>
              </w:rPr>
              <w:t xml:space="preserve">Прочие межбюджетные трансферты, передаваемые бюджетам </w:t>
            </w:r>
          </w:p>
        </w:tc>
        <w:tc>
          <w:tcPr>
            <w:tcW w:w="621" w:type="pct"/>
            <w:noWrap/>
            <w:hideMark/>
          </w:tcPr>
          <w:p w:rsidR="00787767" w:rsidRPr="00787767" w:rsidRDefault="00787767" w:rsidP="00787767">
            <w:pPr>
              <w:jc w:val="right"/>
              <w:rPr>
                <w:sz w:val="16"/>
                <w:szCs w:val="16"/>
              </w:rPr>
            </w:pPr>
            <w:r w:rsidRPr="00787767">
              <w:rPr>
                <w:sz w:val="16"/>
                <w:szCs w:val="16"/>
              </w:rPr>
              <w:t>3 804,9</w:t>
            </w:r>
          </w:p>
        </w:tc>
        <w:tc>
          <w:tcPr>
            <w:tcW w:w="621" w:type="pct"/>
            <w:noWrap/>
            <w:hideMark/>
          </w:tcPr>
          <w:p w:rsidR="00787767" w:rsidRPr="00787767" w:rsidRDefault="00787767" w:rsidP="00787767">
            <w:pPr>
              <w:jc w:val="right"/>
              <w:rPr>
                <w:sz w:val="16"/>
                <w:szCs w:val="16"/>
              </w:rPr>
            </w:pPr>
            <w:r w:rsidRPr="00787767">
              <w:rPr>
                <w:sz w:val="16"/>
                <w:szCs w:val="16"/>
              </w:rPr>
              <w:t>0,0</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15"/>
        </w:trPr>
        <w:tc>
          <w:tcPr>
            <w:tcW w:w="916" w:type="pct"/>
            <w:hideMark/>
          </w:tcPr>
          <w:p w:rsidR="00787767" w:rsidRPr="00787767" w:rsidRDefault="00787767" w:rsidP="00787767">
            <w:pPr>
              <w:rPr>
                <w:color w:val="000000"/>
                <w:sz w:val="16"/>
                <w:szCs w:val="16"/>
              </w:rPr>
            </w:pPr>
            <w:r w:rsidRPr="00787767">
              <w:rPr>
                <w:sz w:val="16"/>
                <w:szCs w:val="16"/>
              </w:rPr>
              <w:t xml:space="preserve"> 2 02 49999 05 0000 150 </w:t>
            </w:r>
          </w:p>
        </w:tc>
        <w:tc>
          <w:tcPr>
            <w:tcW w:w="2218" w:type="pct"/>
            <w:hideMark/>
          </w:tcPr>
          <w:p w:rsidR="00787767" w:rsidRPr="00787767" w:rsidRDefault="00787767" w:rsidP="00787767">
            <w:pPr>
              <w:rPr>
                <w:color w:val="000000"/>
                <w:sz w:val="16"/>
                <w:szCs w:val="16"/>
              </w:rPr>
            </w:pPr>
            <w:r w:rsidRPr="00787767">
              <w:rPr>
                <w:sz w:val="16"/>
                <w:szCs w:val="16"/>
              </w:rPr>
              <w:t>Прочие межбюджетные трансферты, передаваемые бюджетам муниципальных районов</w:t>
            </w:r>
          </w:p>
        </w:tc>
        <w:tc>
          <w:tcPr>
            <w:tcW w:w="621" w:type="pct"/>
            <w:noWrap/>
            <w:hideMark/>
          </w:tcPr>
          <w:p w:rsidR="00787767" w:rsidRPr="00787767" w:rsidRDefault="00787767" w:rsidP="00787767">
            <w:pPr>
              <w:jc w:val="right"/>
              <w:rPr>
                <w:sz w:val="16"/>
                <w:szCs w:val="16"/>
              </w:rPr>
            </w:pPr>
            <w:r w:rsidRPr="00787767">
              <w:rPr>
                <w:sz w:val="16"/>
                <w:szCs w:val="16"/>
              </w:rPr>
              <w:t>3 804,9</w:t>
            </w:r>
          </w:p>
        </w:tc>
        <w:tc>
          <w:tcPr>
            <w:tcW w:w="621" w:type="pct"/>
            <w:noWrap/>
            <w:hideMark/>
          </w:tcPr>
          <w:p w:rsidR="00787767" w:rsidRPr="00787767" w:rsidRDefault="00787767" w:rsidP="00787767">
            <w:pPr>
              <w:jc w:val="right"/>
              <w:rPr>
                <w:sz w:val="16"/>
                <w:szCs w:val="16"/>
              </w:rPr>
            </w:pPr>
            <w:r w:rsidRPr="00787767">
              <w:rPr>
                <w:sz w:val="16"/>
                <w:szCs w:val="16"/>
              </w:rPr>
              <w:t>0,0</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916" w:type="pct"/>
            <w:noWrap/>
            <w:hideMark/>
          </w:tcPr>
          <w:p w:rsidR="00787767" w:rsidRPr="00787767" w:rsidRDefault="00787767" w:rsidP="00787767">
            <w:pPr>
              <w:rPr>
                <w:sz w:val="16"/>
                <w:szCs w:val="16"/>
              </w:rPr>
            </w:pPr>
            <w:r w:rsidRPr="00787767">
              <w:rPr>
                <w:sz w:val="16"/>
                <w:szCs w:val="16"/>
              </w:rPr>
              <w:t xml:space="preserve"> 2 07 00000 00 0000 000 </w:t>
            </w:r>
          </w:p>
        </w:tc>
        <w:tc>
          <w:tcPr>
            <w:tcW w:w="2218" w:type="pct"/>
            <w:hideMark/>
          </w:tcPr>
          <w:p w:rsidR="00787767" w:rsidRPr="00787767" w:rsidRDefault="00787767" w:rsidP="00787767">
            <w:pPr>
              <w:rPr>
                <w:sz w:val="16"/>
                <w:szCs w:val="16"/>
              </w:rPr>
            </w:pPr>
            <w:r w:rsidRPr="00787767">
              <w:rPr>
                <w:sz w:val="16"/>
                <w:szCs w:val="16"/>
              </w:rPr>
              <w:t>Прочие безвозмездные поступления</w:t>
            </w:r>
          </w:p>
        </w:tc>
        <w:tc>
          <w:tcPr>
            <w:tcW w:w="621" w:type="pct"/>
            <w:noWrap/>
            <w:hideMark/>
          </w:tcPr>
          <w:p w:rsidR="00787767" w:rsidRPr="00787767" w:rsidRDefault="00787767" w:rsidP="00787767">
            <w:pPr>
              <w:jc w:val="right"/>
              <w:rPr>
                <w:sz w:val="16"/>
                <w:szCs w:val="16"/>
              </w:rPr>
            </w:pPr>
            <w:r w:rsidRPr="00787767">
              <w:rPr>
                <w:sz w:val="16"/>
                <w:szCs w:val="16"/>
              </w:rPr>
              <w:t>146 775,7</w:t>
            </w:r>
          </w:p>
        </w:tc>
        <w:tc>
          <w:tcPr>
            <w:tcW w:w="621" w:type="pct"/>
            <w:noWrap/>
            <w:hideMark/>
          </w:tcPr>
          <w:p w:rsidR="00787767" w:rsidRPr="00787767" w:rsidRDefault="00787767" w:rsidP="00787767">
            <w:pPr>
              <w:jc w:val="right"/>
              <w:rPr>
                <w:sz w:val="16"/>
                <w:szCs w:val="16"/>
              </w:rPr>
            </w:pPr>
            <w:r w:rsidRPr="00787767">
              <w:rPr>
                <w:sz w:val="16"/>
                <w:szCs w:val="16"/>
              </w:rPr>
              <w:t>8 610,4</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916" w:type="pct"/>
            <w:noWrap/>
            <w:hideMark/>
          </w:tcPr>
          <w:p w:rsidR="00787767" w:rsidRPr="00787767" w:rsidRDefault="00787767" w:rsidP="00787767">
            <w:pPr>
              <w:rPr>
                <w:sz w:val="16"/>
                <w:szCs w:val="16"/>
              </w:rPr>
            </w:pPr>
            <w:r w:rsidRPr="00787767">
              <w:rPr>
                <w:sz w:val="16"/>
                <w:szCs w:val="16"/>
              </w:rPr>
              <w:t xml:space="preserve"> 2 07 05000 05 0000 150 </w:t>
            </w:r>
          </w:p>
        </w:tc>
        <w:tc>
          <w:tcPr>
            <w:tcW w:w="2218" w:type="pct"/>
            <w:hideMark/>
          </w:tcPr>
          <w:p w:rsidR="00787767" w:rsidRPr="00787767" w:rsidRDefault="00787767" w:rsidP="00787767">
            <w:pPr>
              <w:jc w:val="both"/>
              <w:rPr>
                <w:color w:val="000000"/>
                <w:sz w:val="16"/>
                <w:szCs w:val="16"/>
              </w:rPr>
            </w:pPr>
            <w:r w:rsidRPr="00787767">
              <w:rPr>
                <w:sz w:val="16"/>
                <w:szCs w:val="16"/>
              </w:rPr>
              <w:t>Прочие безвозмездные поступления в бюджеты муниципальных районов</w:t>
            </w:r>
          </w:p>
        </w:tc>
        <w:tc>
          <w:tcPr>
            <w:tcW w:w="621" w:type="pct"/>
            <w:noWrap/>
            <w:hideMark/>
          </w:tcPr>
          <w:p w:rsidR="00787767" w:rsidRPr="00787767" w:rsidRDefault="00787767" w:rsidP="00787767">
            <w:pPr>
              <w:jc w:val="right"/>
              <w:rPr>
                <w:sz w:val="16"/>
                <w:szCs w:val="16"/>
              </w:rPr>
            </w:pPr>
            <w:r w:rsidRPr="00787767">
              <w:rPr>
                <w:sz w:val="16"/>
                <w:szCs w:val="16"/>
              </w:rPr>
              <w:t>146 775,7</w:t>
            </w:r>
          </w:p>
        </w:tc>
        <w:tc>
          <w:tcPr>
            <w:tcW w:w="621" w:type="pct"/>
            <w:noWrap/>
            <w:hideMark/>
          </w:tcPr>
          <w:p w:rsidR="00787767" w:rsidRPr="00787767" w:rsidRDefault="00787767" w:rsidP="00787767">
            <w:pPr>
              <w:jc w:val="right"/>
              <w:rPr>
                <w:sz w:val="16"/>
                <w:szCs w:val="16"/>
              </w:rPr>
            </w:pPr>
            <w:r w:rsidRPr="00787767">
              <w:rPr>
                <w:sz w:val="16"/>
                <w:szCs w:val="16"/>
              </w:rPr>
              <w:t>8 610,4</w:t>
            </w:r>
          </w:p>
        </w:tc>
        <w:tc>
          <w:tcPr>
            <w:tcW w:w="623"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916" w:type="pct"/>
            <w:noWrap/>
            <w:hideMark/>
          </w:tcPr>
          <w:p w:rsidR="00787767" w:rsidRPr="00787767" w:rsidRDefault="00787767" w:rsidP="00787767">
            <w:pPr>
              <w:rPr>
                <w:sz w:val="16"/>
                <w:szCs w:val="16"/>
              </w:rPr>
            </w:pPr>
            <w:r w:rsidRPr="00787767">
              <w:rPr>
                <w:sz w:val="16"/>
                <w:szCs w:val="16"/>
              </w:rPr>
              <w:t xml:space="preserve"> 2 07 05030 05 0000 150 </w:t>
            </w:r>
          </w:p>
        </w:tc>
        <w:tc>
          <w:tcPr>
            <w:tcW w:w="2218" w:type="pct"/>
            <w:hideMark/>
          </w:tcPr>
          <w:p w:rsidR="00787767" w:rsidRPr="00787767" w:rsidRDefault="00787767" w:rsidP="00787767">
            <w:pPr>
              <w:rPr>
                <w:sz w:val="16"/>
                <w:szCs w:val="16"/>
              </w:rPr>
            </w:pPr>
            <w:r w:rsidRPr="00787767">
              <w:rPr>
                <w:sz w:val="16"/>
                <w:szCs w:val="16"/>
              </w:rPr>
              <w:t>Прочие безвозмездные поступления в бюджеты муниципальных районов</w:t>
            </w:r>
          </w:p>
        </w:tc>
        <w:tc>
          <w:tcPr>
            <w:tcW w:w="621" w:type="pct"/>
            <w:noWrap/>
            <w:hideMark/>
          </w:tcPr>
          <w:p w:rsidR="00787767" w:rsidRPr="00787767" w:rsidRDefault="00787767" w:rsidP="00787767">
            <w:pPr>
              <w:jc w:val="right"/>
              <w:rPr>
                <w:sz w:val="16"/>
                <w:szCs w:val="16"/>
              </w:rPr>
            </w:pPr>
            <w:r w:rsidRPr="00787767">
              <w:rPr>
                <w:sz w:val="16"/>
                <w:szCs w:val="16"/>
              </w:rPr>
              <w:t>146 775,7</w:t>
            </w:r>
          </w:p>
        </w:tc>
        <w:tc>
          <w:tcPr>
            <w:tcW w:w="621" w:type="pct"/>
            <w:noWrap/>
            <w:hideMark/>
          </w:tcPr>
          <w:p w:rsidR="00787767" w:rsidRPr="00787767" w:rsidRDefault="00787767" w:rsidP="00787767">
            <w:pPr>
              <w:jc w:val="right"/>
              <w:rPr>
                <w:sz w:val="16"/>
                <w:szCs w:val="16"/>
              </w:rPr>
            </w:pPr>
            <w:r w:rsidRPr="00787767">
              <w:rPr>
                <w:sz w:val="16"/>
                <w:szCs w:val="16"/>
              </w:rPr>
              <w:t>8 610,4</w:t>
            </w:r>
          </w:p>
        </w:tc>
        <w:tc>
          <w:tcPr>
            <w:tcW w:w="623" w:type="pct"/>
            <w:noWrap/>
            <w:hideMark/>
          </w:tcPr>
          <w:p w:rsidR="00787767" w:rsidRPr="00787767" w:rsidRDefault="00787767" w:rsidP="00787767">
            <w:pPr>
              <w:jc w:val="right"/>
              <w:rPr>
                <w:sz w:val="16"/>
                <w:szCs w:val="16"/>
              </w:rPr>
            </w:pPr>
            <w:r w:rsidRPr="00787767">
              <w:rPr>
                <w:sz w:val="16"/>
                <w:szCs w:val="16"/>
              </w:rPr>
              <w:t>0,0</w:t>
            </w:r>
          </w:p>
        </w:tc>
      </w:tr>
    </w:tbl>
    <w:p w:rsidR="00787767" w:rsidRPr="00787767" w:rsidRDefault="00787767" w:rsidP="00787767">
      <w:pPr>
        <w:rPr>
          <w:sz w:val="16"/>
          <w:szCs w:val="16"/>
        </w:rPr>
      </w:pPr>
    </w:p>
    <w:p w:rsidR="00787767" w:rsidRPr="00787767" w:rsidRDefault="00787767" w:rsidP="00787767">
      <w:pPr>
        <w:ind w:firstLine="540"/>
        <w:jc w:val="both"/>
      </w:pPr>
      <w:r w:rsidRPr="00787767">
        <w:t>1.4.</w:t>
      </w:r>
      <w:bookmarkEnd w:id="12"/>
      <w:bookmarkEnd w:id="14"/>
      <w:r w:rsidRPr="00787767">
        <w:t xml:space="preserve"> Приложение 3 изложить в следующей редакции:</w:t>
      </w:r>
    </w:p>
    <w:p w:rsidR="00787767" w:rsidRPr="00787767" w:rsidRDefault="00787767" w:rsidP="00787767">
      <w:pPr>
        <w:ind w:firstLine="540"/>
        <w:jc w:val="both"/>
      </w:pPr>
    </w:p>
    <w:p w:rsidR="00787767" w:rsidRPr="00787767" w:rsidRDefault="00787767" w:rsidP="00787767">
      <w:pPr>
        <w:ind w:left="5664"/>
        <w:jc w:val="both"/>
      </w:pPr>
      <w:r w:rsidRPr="00787767">
        <w:t xml:space="preserve">«Приложение 3 </w:t>
      </w:r>
    </w:p>
    <w:p w:rsidR="00787767" w:rsidRPr="00787767" w:rsidRDefault="00787767" w:rsidP="00787767">
      <w:pPr>
        <w:ind w:left="5664"/>
        <w:jc w:val="both"/>
      </w:pPr>
      <w:r w:rsidRPr="00787767">
        <w:t>к решению Совета депутатов</w:t>
      </w:r>
    </w:p>
    <w:p w:rsidR="00787767" w:rsidRPr="00787767" w:rsidRDefault="00787767" w:rsidP="00787767">
      <w:pPr>
        <w:ind w:left="5664"/>
        <w:jc w:val="both"/>
      </w:pPr>
      <w:r w:rsidRPr="00787767">
        <w:t xml:space="preserve">Чамзинского муниципального района </w:t>
      </w:r>
    </w:p>
    <w:p w:rsidR="00787767" w:rsidRPr="00787767" w:rsidRDefault="00787767" w:rsidP="00787767">
      <w:pPr>
        <w:ind w:left="5664"/>
        <w:jc w:val="both"/>
      </w:pPr>
      <w:r w:rsidRPr="00787767">
        <w:t xml:space="preserve">Республики Мордовия «О бюджете </w:t>
      </w:r>
    </w:p>
    <w:p w:rsidR="00787767" w:rsidRPr="00787767" w:rsidRDefault="00787767" w:rsidP="00787767">
      <w:pPr>
        <w:ind w:left="5664"/>
        <w:jc w:val="both"/>
      </w:pPr>
      <w:r w:rsidRPr="00787767">
        <w:t xml:space="preserve">Чамзинского муниципального района  </w:t>
      </w:r>
    </w:p>
    <w:p w:rsidR="00787767" w:rsidRPr="00787767" w:rsidRDefault="00787767" w:rsidP="00787767">
      <w:pPr>
        <w:ind w:left="5664"/>
        <w:jc w:val="both"/>
      </w:pPr>
      <w:r w:rsidRPr="00787767">
        <w:t xml:space="preserve">Республики Мордовия на 2026 год </w:t>
      </w:r>
    </w:p>
    <w:p w:rsidR="00787767" w:rsidRPr="00787767" w:rsidRDefault="00787767" w:rsidP="00787767">
      <w:pPr>
        <w:ind w:left="5664"/>
        <w:jc w:val="both"/>
      </w:pPr>
      <w:r w:rsidRPr="00787767">
        <w:t xml:space="preserve">и на плановый период 2027 и 2028 годов»                                 </w:t>
      </w:r>
    </w:p>
    <w:p w:rsidR="00787767" w:rsidRPr="00787767" w:rsidRDefault="00787767" w:rsidP="00787767">
      <w:pPr>
        <w:ind w:left="4956"/>
        <w:jc w:val="both"/>
        <w:rPr>
          <w:sz w:val="20"/>
          <w:szCs w:val="20"/>
        </w:rPr>
      </w:pPr>
    </w:p>
    <w:p w:rsidR="00787767" w:rsidRPr="00787767" w:rsidRDefault="00787767" w:rsidP="00787767">
      <w:pPr>
        <w:jc w:val="center"/>
      </w:pPr>
      <w:r w:rsidRPr="00787767">
        <w:t xml:space="preserve">ВЕДОМСТВЕННАЯ СТРУКТУРА РАСХОДОВ БЮДЖЕТА ЧАМЗИНСКОГО МУНИЦИПАЛЬНОГО РАЙОНА РЕСПУБЛИКИ МОРДОВИЯ НА 2026 ГОД </w:t>
      </w:r>
    </w:p>
    <w:p w:rsidR="00787767" w:rsidRPr="00787767" w:rsidRDefault="00787767" w:rsidP="00787767">
      <w:pPr>
        <w:jc w:val="center"/>
      </w:pPr>
      <w:r w:rsidRPr="00787767">
        <w:t>И НА ПЛАНОВЫЙ ПЕРИОД 2027 И 2028 ГОДОВ</w:t>
      </w:r>
    </w:p>
    <w:p w:rsidR="00787767" w:rsidRPr="00787767" w:rsidRDefault="00787767" w:rsidP="00787767">
      <w:pPr>
        <w:jc w:val="right"/>
      </w:pPr>
    </w:p>
    <w:p w:rsidR="00787767" w:rsidRPr="00787767" w:rsidRDefault="00787767" w:rsidP="00787767">
      <w:pPr>
        <w:jc w:val="right"/>
      </w:pPr>
      <w:r w:rsidRPr="00787767">
        <w:t>тыс.рублей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5"/>
        <w:gridCol w:w="563"/>
        <w:gridCol w:w="445"/>
        <w:gridCol w:w="515"/>
        <w:gridCol w:w="445"/>
        <w:gridCol w:w="326"/>
        <w:gridCol w:w="461"/>
        <w:gridCol w:w="903"/>
        <w:gridCol w:w="563"/>
        <w:gridCol w:w="1033"/>
        <w:gridCol w:w="1034"/>
        <w:gridCol w:w="1028"/>
      </w:tblGrid>
      <w:tr w:rsidR="00787767" w:rsidRPr="00787767" w:rsidTr="00262A2E">
        <w:trPr>
          <w:trHeight w:val="255"/>
        </w:trPr>
        <w:tc>
          <w:tcPr>
            <w:tcW w:w="1234" w:type="pct"/>
            <w:vMerge w:val="restart"/>
            <w:hideMark/>
          </w:tcPr>
          <w:p w:rsidR="00787767" w:rsidRPr="00787767" w:rsidRDefault="00787767" w:rsidP="00787767">
            <w:pPr>
              <w:jc w:val="center"/>
              <w:rPr>
                <w:sz w:val="16"/>
                <w:szCs w:val="16"/>
              </w:rPr>
            </w:pPr>
            <w:r w:rsidRPr="00787767">
              <w:rPr>
                <w:sz w:val="16"/>
                <w:szCs w:val="16"/>
              </w:rPr>
              <w:t xml:space="preserve">Наименование </w:t>
            </w:r>
          </w:p>
        </w:tc>
        <w:tc>
          <w:tcPr>
            <w:tcW w:w="291" w:type="pct"/>
            <w:vMerge w:val="restart"/>
            <w:noWrap/>
            <w:vAlign w:val="bottom"/>
            <w:hideMark/>
          </w:tcPr>
          <w:p w:rsidR="00787767" w:rsidRPr="00787767" w:rsidRDefault="00787767" w:rsidP="00787767">
            <w:pPr>
              <w:jc w:val="center"/>
              <w:rPr>
                <w:sz w:val="16"/>
                <w:szCs w:val="16"/>
              </w:rPr>
            </w:pPr>
            <w:r w:rsidRPr="00787767">
              <w:rPr>
                <w:sz w:val="16"/>
                <w:szCs w:val="16"/>
              </w:rPr>
              <w:t xml:space="preserve"> Адм </w:t>
            </w:r>
          </w:p>
        </w:tc>
        <w:tc>
          <w:tcPr>
            <w:tcW w:w="230" w:type="pct"/>
            <w:vMerge w:val="restart"/>
            <w:noWrap/>
            <w:vAlign w:val="bottom"/>
            <w:hideMark/>
          </w:tcPr>
          <w:p w:rsidR="00787767" w:rsidRPr="00787767" w:rsidRDefault="00787767" w:rsidP="00787767">
            <w:pPr>
              <w:jc w:val="center"/>
              <w:rPr>
                <w:sz w:val="16"/>
                <w:szCs w:val="16"/>
              </w:rPr>
            </w:pPr>
            <w:r w:rsidRPr="00787767">
              <w:rPr>
                <w:sz w:val="16"/>
                <w:szCs w:val="16"/>
              </w:rPr>
              <w:t xml:space="preserve"> Рз </w:t>
            </w:r>
          </w:p>
        </w:tc>
        <w:tc>
          <w:tcPr>
            <w:tcW w:w="260" w:type="pct"/>
            <w:vMerge w:val="restart"/>
            <w:noWrap/>
            <w:vAlign w:val="bottom"/>
            <w:hideMark/>
          </w:tcPr>
          <w:p w:rsidR="00787767" w:rsidRPr="00787767" w:rsidRDefault="00787767" w:rsidP="00787767">
            <w:pPr>
              <w:jc w:val="center"/>
              <w:rPr>
                <w:sz w:val="16"/>
                <w:szCs w:val="16"/>
              </w:rPr>
            </w:pPr>
            <w:r w:rsidRPr="00787767">
              <w:rPr>
                <w:sz w:val="16"/>
                <w:szCs w:val="16"/>
              </w:rPr>
              <w:t xml:space="preserve"> Прз </w:t>
            </w:r>
          </w:p>
        </w:tc>
        <w:tc>
          <w:tcPr>
            <w:tcW w:w="1098" w:type="pct"/>
            <w:gridSpan w:val="4"/>
            <w:vMerge w:val="restart"/>
            <w:noWrap/>
            <w:vAlign w:val="bottom"/>
            <w:hideMark/>
          </w:tcPr>
          <w:p w:rsidR="00787767" w:rsidRPr="00787767" w:rsidRDefault="00787767" w:rsidP="00787767">
            <w:pPr>
              <w:jc w:val="center"/>
              <w:rPr>
                <w:sz w:val="16"/>
                <w:szCs w:val="16"/>
              </w:rPr>
            </w:pPr>
            <w:r w:rsidRPr="00787767">
              <w:rPr>
                <w:sz w:val="16"/>
                <w:szCs w:val="16"/>
              </w:rPr>
              <w:t xml:space="preserve"> Цср </w:t>
            </w:r>
          </w:p>
        </w:tc>
        <w:tc>
          <w:tcPr>
            <w:tcW w:w="291" w:type="pct"/>
            <w:vMerge w:val="restart"/>
            <w:noWrap/>
            <w:vAlign w:val="bottom"/>
            <w:hideMark/>
          </w:tcPr>
          <w:p w:rsidR="00787767" w:rsidRPr="00787767" w:rsidRDefault="00787767" w:rsidP="00787767">
            <w:pPr>
              <w:jc w:val="center"/>
              <w:rPr>
                <w:sz w:val="16"/>
                <w:szCs w:val="16"/>
              </w:rPr>
            </w:pPr>
            <w:r w:rsidRPr="00787767">
              <w:rPr>
                <w:sz w:val="16"/>
                <w:szCs w:val="16"/>
              </w:rPr>
              <w:t xml:space="preserve"> Вр </w:t>
            </w:r>
          </w:p>
        </w:tc>
        <w:tc>
          <w:tcPr>
            <w:tcW w:w="1596" w:type="pct"/>
            <w:gridSpan w:val="3"/>
            <w:noWrap/>
            <w:vAlign w:val="bottom"/>
            <w:hideMark/>
          </w:tcPr>
          <w:p w:rsidR="00787767" w:rsidRPr="00787767" w:rsidRDefault="00787767" w:rsidP="00787767">
            <w:pPr>
              <w:jc w:val="center"/>
              <w:rPr>
                <w:sz w:val="16"/>
                <w:szCs w:val="16"/>
              </w:rPr>
            </w:pPr>
            <w:r w:rsidRPr="00787767">
              <w:rPr>
                <w:sz w:val="16"/>
                <w:szCs w:val="16"/>
              </w:rPr>
              <w:t>Сумма</w:t>
            </w:r>
          </w:p>
        </w:tc>
      </w:tr>
      <w:tr w:rsidR="00787767" w:rsidRPr="00787767" w:rsidTr="00262A2E">
        <w:trPr>
          <w:trHeight w:val="255"/>
        </w:trPr>
        <w:tc>
          <w:tcPr>
            <w:tcW w:w="1234" w:type="pct"/>
            <w:vMerge/>
            <w:vAlign w:val="center"/>
            <w:hideMark/>
          </w:tcPr>
          <w:p w:rsidR="00787767" w:rsidRPr="00787767" w:rsidRDefault="00787767" w:rsidP="00787767">
            <w:pPr>
              <w:rPr>
                <w:sz w:val="16"/>
                <w:szCs w:val="16"/>
              </w:rPr>
            </w:pPr>
          </w:p>
        </w:tc>
        <w:tc>
          <w:tcPr>
            <w:tcW w:w="291" w:type="pct"/>
            <w:vMerge/>
            <w:vAlign w:val="center"/>
            <w:hideMark/>
          </w:tcPr>
          <w:p w:rsidR="00787767" w:rsidRPr="00787767" w:rsidRDefault="00787767" w:rsidP="00787767">
            <w:pPr>
              <w:rPr>
                <w:sz w:val="16"/>
                <w:szCs w:val="16"/>
              </w:rPr>
            </w:pPr>
          </w:p>
        </w:tc>
        <w:tc>
          <w:tcPr>
            <w:tcW w:w="230" w:type="pct"/>
            <w:vMerge/>
            <w:vAlign w:val="center"/>
            <w:hideMark/>
          </w:tcPr>
          <w:p w:rsidR="00787767" w:rsidRPr="00787767" w:rsidRDefault="00787767" w:rsidP="00787767">
            <w:pPr>
              <w:rPr>
                <w:sz w:val="16"/>
                <w:szCs w:val="16"/>
              </w:rPr>
            </w:pPr>
          </w:p>
        </w:tc>
        <w:tc>
          <w:tcPr>
            <w:tcW w:w="260" w:type="pct"/>
            <w:vMerge/>
            <w:vAlign w:val="center"/>
            <w:hideMark/>
          </w:tcPr>
          <w:p w:rsidR="00787767" w:rsidRPr="00787767" w:rsidRDefault="00787767" w:rsidP="00787767">
            <w:pPr>
              <w:rPr>
                <w:sz w:val="16"/>
                <w:szCs w:val="16"/>
              </w:rPr>
            </w:pPr>
          </w:p>
        </w:tc>
        <w:tc>
          <w:tcPr>
            <w:tcW w:w="1098" w:type="pct"/>
            <w:gridSpan w:val="4"/>
            <w:vMerge/>
            <w:vAlign w:val="center"/>
            <w:hideMark/>
          </w:tcPr>
          <w:p w:rsidR="00787767" w:rsidRPr="00787767" w:rsidRDefault="00787767" w:rsidP="00787767">
            <w:pPr>
              <w:rPr>
                <w:sz w:val="16"/>
                <w:szCs w:val="16"/>
              </w:rPr>
            </w:pPr>
          </w:p>
        </w:tc>
        <w:tc>
          <w:tcPr>
            <w:tcW w:w="291" w:type="pct"/>
            <w:vMerge/>
            <w:vAlign w:val="center"/>
            <w:hideMark/>
          </w:tcPr>
          <w:p w:rsidR="00787767" w:rsidRPr="00787767" w:rsidRDefault="00787767" w:rsidP="00787767">
            <w:pPr>
              <w:rPr>
                <w:sz w:val="16"/>
                <w:szCs w:val="16"/>
              </w:rPr>
            </w:pPr>
          </w:p>
        </w:tc>
        <w:tc>
          <w:tcPr>
            <w:tcW w:w="533" w:type="pct"/>
            <w:noWrap/>
            <w:vAlign w:val="bottom"/>
            <w:hideMark/>
          </w:tcPr>
          <w:p w:rsidR="00787767" w:rsidRPr="00787767" w:rsidRDefault="00787767" w:rsidP="00787767">
            <w:pPr>
              <w:jc w:val="center"/>
              <w:rPr>
                <w:sz w:val="16"/>
                <w:szCs w:val="16"/>
              </w:rPr>
            </w:pPr>
            <w:r w:rsidRPr="00787767">
              <w:rPr>
                <w:sz w:val="16"/>
                <w:szCs w:val="16"/>
              </w:rPr>
              <w:t>2026 ГОД</w:t>
            </w:r>
          </w:p>
        </w:tc>
        <w:tc>
          <w:tcPr>
            <w:tcW w:w="533" w:type="pct"/>
            <w:noWrap/>
            <w:vAlign w:val="bottom"/>
            <w:hideMark/>
          </w:tcPr>
          <w:p w:rsidR="00787767" w:rsidRPr="00787767" w:rsidRDefault="00787767" w:rsidP="00787767">
            <w:pPr>
              <w:jc w:val="center"/>
              <w:rPr>
                <w:sz w:val="16"/>
                <w:szCs w:val="16"/>
              </w:rPr>
            </w:pPr>
            <w:r w:rsidRPr="00787767">
              <w:rPr>
                <w:sz w:val="16"/>
                <w:szCs w:val="16"/>
              </w:rPr>
              <w:t>2027 ГОД</w:t>
            </w:r>
          </w:p>
        </w:tc>
        <w:tc>
          <w:tcPr>
            <w:tcW w:w="530" w:type="pct"/>
            <w:noWrap/>
            <w:vAlign w:val="bottom"/>
            <w:hideMark/>
          </w:tcPr>
          <w:p w:rsidR="00787767" w:rsidRPr="00787767" w:rsidRDefault="00787767" w:rsidP="00787767">
            <w:pPr>
              <w:jc w:val="center"/>
              <w:rPr>
                <w:sz w:val="16"/>
                <w:szCs w:val="16"/>
              </w:rPr>
            </w:pPr>
            <w:r w:rsidRPr="00787767">
              <w:rPr>
                <w:sz w:val="16"/>
                <w:szCs w:val="16"/>
              </w:rPr>
              <w:t>2028 ГОД</w:t>
            </w:r>
          </w:p>
        </w:tc>
      </w:tr>
      <w:tr w:rsidR="00787767" w:rsidRPr="00787767" w:rsidTr="00262A2E">
        <w:trPr>
          <w:trHeight w:val="255"/>
        </w:trPr>
        <w:tc>
          <w:tcPr>
            <w:tcW w:w="1234" w:type="pct"/>
            <w:hideMark/>
          </w:tcPr>
          <w:p w:rsidR="00787767" w:rsidRPr="00787767" w:rsidRDefault="00787767" w:rsidP="00787767">
            <w:pPr>
              <w:jc w:val="center"/>
              <w:rPr>
                <w:sz w:val="16"/>
                <w:szCs w:val="16"/>
              </w:rPr>
            </w:pPr>
            <w:r w:rsidRPr="00787767">
              <w:rPr>
                <w:sz w:val="16"/>
                <w:szCs w:val="16"/>
              </w:rPr>
              <w:lastRenderedPageBreak/>
              <w:t>1</w:t>
            </w:r>
          </w:p>
        </w:tc>
        <w:tc>
          <w:tcPr>
            <w:tcW w:w="291" w:type="pct"/>
            <w:noWrap/>
            <w:vAlign w:val="bottom"/>
            <w:hideMark/>
          </w:tcPr>
          <w:p w:rsidR="00787767" w:rsidRPr="00787767" w:rsidRDefault="00787767" w:rsidP="00787767">
            <w:pPr>
              <w:jc w:val="center"/>
              <w:rPr>
                <w:sz w:val="16"/>
                <w:szCs w:val="16"/>
              </w:rPr>
            </w:pPr>
            <w:r w:rsidRPr="00787767">
              <w:rPr>
                <w:sz w:val="16"/>
                <w:szCs w:val="16"/>
              </w:rPr>
              <w:t>2</w:t>
            </w:r>
          </w:p>
        </w:tc>
        <w:tc>
          <w:tcPr>
            <w:tcW w:w="230" w:type="pct"/>
            <w:noWrap/>
            <w:vAlign w:val="bottom"/>
            <w:hideMark/>
          </w:tcPr>
          <w:p w:rsidR="00787767" w:rsidRPr="00787767" w:rsidRDefault="00787767" w:rsidP="00787767">
            <w:pPr>
              <w:jc w:val="center"/>
              <w:rPr>
                <w:sz w:val="16"/>
                <w:szCs w:val="16"/>
              </w:rPr>
            </w:pPr>
            <w:r w:rsidRPr="00787767">
              <w:rPr>
                <w:sz w:val="16"/>
                <w:szCs w:val="16"/>
              </w:rPr>
              <w:t>3</w:t>
            </w:r>
          </w:p>
        </w:tc>
        <w:tc>
          <w:tcPr>
            <w:tcW w:w="260" w:type="pct"/>
            <w:noWrap/>
            <w:vAlign w:val="bottom"/>
            <w:hideMark/>
          </w:tcPr>
          <w:p w:rsidR="00787767" w:rsidRPr="00787767" w:rsidRDefault="00787767" w:rsidP="00787767">
            <w:pPr>
              <w:jc w:val="center"/>
              <w:rPr>
                <w:sz w:val="16"/>
                <w:szCs w:val="16"/>
              </w:rPr>
            </w:pPr>
            <w:r w:rsidRPr="00787767">
              <w:rPr>
                <w:sz w:val="16"/>
                <w:szCs w:val="16"/>
              </w:rPr>
              <w:t>4</w:t>
            </w:r>
          </w:p>
        </w:tc>
        <w:tc>
          <w:tcPr>
            <w:tcW w:w="230" w:type="pct"/>
            <w:noWrap/>
            <w:vAlign w:val="bottom"/>
            <w:hideMark/>
          </w:tcPr>
          <w:p w:rsidR="00787767" w:rsidRPr="00787767" w:rsidRDefault="00787767" w:rsidP="00787767">
            <w:pPr>
              <w:jc w:val="center"/>
              <w:rPr>
                <w:sz w:val="16"/>
                <w:szCs w:val="16"/>
              </w:rPr>
            </w:pPr>
            <w:r w:rsidRPr="00787767">
              <w:rPr>
                <w:sz w:val="16"/>
                <w:szCs w:val="16"/>
              </w:rPr>
              <w:t>5</w:t>
            </w:r>
          </w:p>
        </w:tc>
        <w:tc>
          <w:tcPr>
            <w:tcW w:w="169" w:type="pct"/>
            <w:noWrap/>
            <w:vAlign w:val="bottom"/>
            <w:hideMark/>
          </w:tcPr>
          <w:p w:rsidR="00787767" w:rsidRPr="00787767" w:rsidRDefault="00787767" w:rsidP="00787767">
            <w:pPr>
              <w:jc w:val="center"/>
              <w:rPr>
                <w:sz w:val="16"/>
                <w:szCs w:val="16"/>
              </w:rPr>
            </w:pPr>
            <w:r w:rsidRPr="00787767">
              <w:rPr>
                <w:sz w:val="16"/>
                <w:szCs w:val="16"/>
              </w:rPr>
              <w:t>6</w:t>
            </w:r>
          </w:p>
        </w:tc>
        <w:tc>
          <w:tcPr>
            <w:tcW w:w="233" w:type="pct"/>
            <w:noWrap/>
            <w:vAlign w:val="bottom"/>
            <w:hideMark/>
          </w:tcPr>
          <w:p w:rsidR="00787767" w:rsidRPr="00787767" w:rsidRDefault="00787767" w:rsidP="00787767">
            <w:pPr>
              <w:jc w:val="center"/>
              <w:rPr>
                <w:sz w:val="16"/>
                <w:szCs w:val="16"/>
              </w:rPr>
            </w:pPr>
            <w:r w:rsidRPr="00787767">
              <w:rPr>
                <w:sz w:val="16"/>
                <w:szCs w:val="16"/>
              </w:rPr>
              <w:t>7</w:t>
            </w:r>
          </w:p>
        </w:tc>
        <w:tc>
          <w:tcPr>
            <w:tcW w:w="466" w:type="pct"/>
            <w:noWrap/>
            <w:vAlign w:val="bottom"/>
            <w:hideMark/>
          </w:tcPr>
          <w:p w:rsidR="00787767" w:rsidRPr="00787767" w:rsidRDefault="00787767" w:rsidP="00787767">
            <w:pPr>
              <w:jc w:val="center"/>
              <w:rPr>
                <w:sz w:val="16"/>
                <w:szCs w:val="16"/>
              </w:rPr>
            </w:pPr>
            <w:r w:rsidRPr="00787767">
              <w:rPr>
                <w:sz w:val="16"/>
                <w:szCs w:val="16"/>
              </w:rPr>
              <w:t>8</w:t>
            </w:r>
          </w:p>
        </w:tc>
        <w:tc>
          <w:tcPr>
            <w:tcW w:w="291" w:type="pct"/>
            <w:noWrap/>
            <w:vAlign w:val="bottom"/>
            <w:hideMark/>
          </w:tcPr>
          <w:p w:rsidR="00787767" w:rsidRPr="00787767" w:rsidRDefault="00787767" w:rsidP="00787767">
            <w:pPr>
              <w:jc w:val="center"/>
              <w:rPr>
                <w:sz w:val="16"/>
                <w:szCs w:val="16"/>
              </w:rPr>
            </w:pPr>
            <w:r w:rsidRPr="00787767">
              <w:rPr>
                <w:sz w:val="16"/>
                <w:szCs w:val="16"/>
              </w:rPr>
              <w:t>9</w:t>
            </w:r>
          </w:p>
        </w:tc>
        <w:tc>
          <w:tcPr>
            <w:tcW w:w="533" w:type="pct"/>
            <w:noWrap/>
            <w:vAlign w:val="bottom"/>
            <w:hideMark/>
          </w:tcPr>
          <w:p w:rsidR="00787767" w:rsidRPr="00787767" w:rsidRDefault="00787767" w:rsidP="00787767">
            <w:pPr>
              <w:jc w:val="center"/>
              <w:rPr>
                <w:sz w:val="16"/>
                <w:szCs w:val="16"/>
              </w:rPr>
            </w:pPr>
            <w:r w:rsidRPr="00787767">
              <w:rPr>
                <w:sz w:val="16"/>
                <w:szCs w:val="16"/>
              </w:rPr>
              <w:t>10</w:t>
            </w:r>
          </w:p>
        </w:tc>
        <w:tc>
          <w:tcPr>
            <w:tcW w:w="533" w:type="pct"/>
            <w:noWrap/>
            <w:vAlign w:val="bottom"/>
            <w:hideMark/>
          </w:tcPr>
          <w:p w:rsidR="00787767" w:rsidRPr="00787767" w:rsidRDefault="00787767" w:rsidP="00787767">
            <w:pPr>
              <w:jc w:val="center"/>
              <w:rPr>
                <w:sz w:val="16"/>
                <w:szCs w:val="16"/>
              </w:rPr>
            </w:pPr>
            <w:r w:rsidRPr="00787767">
              <w:rPr>
                <w:sz w:val="16"/>
                <w:szCs w:val="16"/>
              </w:rPr>
              <w:t>11</w:t>
            </w:r>
          </w:p>
        </w:tc>
        <w:tc>
          <w:tcPr>
            <w:tcW w:w="530" w:type="pct"/>
            <w:noWrap/>
            <w:vAlign w:val="bottom"/>
            <w:hideMark/>
          </w:tcPr>
          <w:p w:rsidR="00787767" w:rsidRPr="00787767" w:rsidRDefault="00787767" w:rsidP="00787767">
            <w:pPr>
              <w:jc w:val="center"/>
              <w:rPr>
                <w:sz w:val="16"/>
                <w:szCs w:val="16"/>
              </w:rPr>
            </w:pPr>
            <w:r w:rsidRPr="00787767">
              <w:rPr>
                <w:sz w:val="16"/>
                <w:szCs w:val="16"/>
              </w:rPr>
              <w:t>12</w:t>
            </w:r>
          </w:p>
        </w:tc>
      </w:tr>
      <w:tr w:rsidR="00787767" w:rsidRPr="00787767" w:rsidTr="00262A2E">
        <w:trPr>
          <w:trHeight w:val="210"/>
        </w:trPr>
        <w:tc>
          <w:tcPr>
            <w:tcW w:w="1234" w:type="pct"/>
          </w:tcPr>
          <w:p w:rsidR="00787767" w:rsidRPr="00787767" w:rsidRDefault="00787767" w:rsidP="00787767">
            <w:pPr>
              <w:rPr>
                <w:color w:val="000000"/>
                <w:sz w:val="16"/>
                <w:szCs w:val="16"/>
              </w:rPr>
            </w:pPr>
            <w:r w:rsidRPr="00787767">
              <w:rPr>
                <w:sz w:val="16"/>
                <w:szCs w:val="16"/>
              </w:rPr>
              <w:t>ВСЕГО</w:t>
            </w:r>
          </w:p>
        </w:tc>
        <w:tc>
          <w:tcPr>
            <w:tcW w:w="291" w:type="pct"/>
            <w:noWrap/>
          </w:tcPr>
          <w:p w:rsidR="00787767" w:rsidRPr="00787767" w:rsidRDefault="00787767" w:rsidP="00787767">
            <w:pPr>
              <w:rPr>
                <w:sz w:val="16"/>
                <w:szCs w:val="16"/>
              </w:rPr>
            </w:pPr>
          </w:p>
        </w:tc>
        <w:tc>
          <w:tcPr>
            <w:tcW w:w="230" w:type="pct"/>
            <w:noWrap/>
          </w:tcPr>
          <w:p w:rsidR="00787767" w:rsidRPr="00787767" w:rsidRDefault="00787767" w:rsidP="00787767">
            <w:pPr>
              <w:rPr>
                <w:sz w:val="16"/>
                <w:szCs w:val="16"/>
              </w:rPr>
            </w:pPr>
          </w:p>
        </w:tc>
        <w:tc>
          <w:tcPr>
            <w:tcW w:w="260" w:type="pct"/>
            <w:noWrap/>
          </w:tcPr>
          <w:p w:rsidR="00787767" w:rsidRPr="00787767" w:rsidRDefault="00787767" w:rsidP="00787767">
            <w:pPr>
              <w:rPr>
                <w:sz w:val="16"/>
                <w:szCs w:val="16"/>
              </w:rPr>
            </w:pP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2 547 870,8</w:t>
            </w:r>
          </w:p>
        </w:tc>
        <w:tc>
          <w:tcPr>
            <w:tcW w:w="533" w:type="pct"/>
            <w:noWrap/>
          </w:tcPr>
          <w:p w:rsidR="00787767" w:rsidRPr="00787767" w:rsidRDefault="00787767" w:rsidP="00787767">
            <w:pPr>
              <w:jc w:val="right"/>
              <w:rPr>
                <w:sz w:val="16"/>
                <w:szCs w:val="16"/>
              </w:rPr>
            </w:pPr>
            <w:r w:rsidRPr="00787767">
              <w:rPr>
                <w:sz w:val="16"/>
                <w:szCs w:val="16"/>
              </w:rPr>
              <w:t>1 051 033,8</w:t>
            </w:r>
          </w:p>
        </w:tc>
        <w:tc>
          <w:tcPr>
            <w:tcW w:w="530" w:type="pct"/>
            <w:noWrap/>
          </w:tcPr>
          <w:p w:rsidR="00787767" w:rsidRPr="00787767" w:rsidRDefault="00787767" w:rsidP="00787767">
            <w:pPr>
              <w:jc w:val="right"/>
              <w:rPr>
                <w:sz w:val="16"/>
                <w:szCs w:val="16"/>
              </w:rPr>
            </w:pPr>
            <w:r w:rsidRPr="00787767">
              <w:rPr>
                <w:sz w:val="16"/>
                <w:szCs w:val="16"/>
              </w:rPr>
              <w:t>945 660,3</w:t>
            </w:r>
          </w:p>
        </w:tc>
      </w:tr>
      <w:tr w:rsidR="00787767" w:rsidRPr="00787767" w:rsidTr="00262A2E">
        <w:trPr>
          <w:trHeight w:val="435"/>
        </w:trPr>
        <w:tc>
          <w:tcPr>
            <w:tcW w:w="1234" w:type="pct"/>
          </w:tcPr>
          <w:p w:rsidR="00787767" w:rsidRPr="00787767" w:rsidRDefault="00787767" w:rsidP="00787767">
            <w:pPr>
              <w:rPr>
                <w:color w:val="000000"/>
                <w:sz w:val="16"/>
                <w:szCs w:val="16"/>
              </w:rPr>
            </w:pPr>
            <w:r w:rsidRPr="00787767">
              <w:rPr>
                <w:sz w:val="16"/>
                <w:szCs w:val="16"/>
              </w:rPr>
              <w:t>Администрация Чамзинского муниципального района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p>
        </w:tc>
        <w:tc>
          <w:tcPr>
            <w:tcW w:w="260" w:type="pct"/>
            <w:noWrap/>
          </w:tcPr>
          <w:p w:rsidR="00787767" w:rsidRPr="00787767" w:rsidRDefault="00787767" w:rsidP="00787767">
            <w:pPr>
              <w:rPr>
                <w:sz w:val="16"/>
                <w:szCs w:val="16"/>
              </w:rPr>
            </w:pP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671 786,6</w:t>
            </w:r>
          </w:p>
        </w:tc>
        <w:tc>
          <w:tcPr>
            <w:tcW w:w="533" w:type="pct"/>
            <w:noWrap/>
          </w:tcPr>
          <w:p w:rsidR="00787767" w:rsidRPr="00787767" w:rsidRDefault="00787767" w:rsidP="00787767">
            <w:pPr>
              <w:jc w:val="right"/>
              <w:rPr>
                <w:sz w:val="16"/>
                <w:szCs w:val="16"/>
              </w:rPr>
            </w:pPr>
            <w:r w:rsidRPr="00787767">
              <w:rPr>
                <w:sz w:val="16"/>
                <w:szCs w:val="16"/>
              </w:rPr>
              <w:t>219 224,9</w:t>
            </w:r>
          </w:p>
        </w:tc>
        <w:tc>
          <w:tcPr>
            <w:tcW w:w="530" w:type="pct"/>
            <w:noWrap/>
          </w:tcPr>
          <w:p w:rsidR="00787767" w:rsidRPr="00787767" w:rsidRDefault="00787767" w:rsidP="00787767">
            <w:pPr>
              <w:jc w:val="right"/>
              <w:rPr>
                <w:sz w:val="16"/>
                <w:szCs w:val="16"/>
              </w:rPr>
            </w:pPr>
            <w:r w:rsidRPr="00787767">
              <w:rPr>
                <w:sz w:val="16"/>
                <w:szCs w:val="16"/>
              </w:rPr>
              <w:t>70 167,7</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Общегосударственные вопросы</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44 823,6</w:t>
            </w:r>
          </w:p>
        </w:tc>
        <w:tc>
          <w:tcPr>
            <w:tcW w:w="533" w:type="pct"/>
            <w:noWrap/>
          </w:tcPr>
          <w:p w:rsidR="00787767" w:rsidRPr="00787767" w:rsidRDefault="00787767" w:rsidP="00787767">
            <w:pPr>
              <w:jc w:val="right"/>
              <w:rPr>
                <w:sz w:val="16"/>
                <w:szCs w:val="16"/>
              </w:rPr>
            </w:pPr>
            <w:r w:rsidRPr="00787767">
              <w:rPr>
                <w:sz w:val="16"/>
                <w:szCs w:val="16"/>
              </w:rPr>
              <w:t>39 793,9</w:t>
            </w:r>
          </w:p>
        </w:tc>
        <w:tc>
          <w:tcPr>
            <w:tcW w:w="530" w:type="pct"/>
            <w:noWrap/>
          </w:tcPr>
          <w:p w:rsidR="00787767" w:rsidRPr="00787767" w:rsidRDefault="00787767" w:rsidP="00787767">
            <w:pPr>
              <w:jc w:val="right"/>
              <w:rPr>
                <w:sz w:val="16"/>
                <w:szCs w:val="16"/>
              </w:rPr>
            </w:pPr>
            <w:r w:rsidRPr="00787767">
              <w:rPr>
                <w:sz w:val="16"/>
                <w:szCs w:val="16"/>
              </w:rPr>
              <w:t>40 807,7</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Функционирование высшего должностного лица субъекта Российской Федерации и муниципального образования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5 062,6</w:t>
            </w:r>
          </w:p>
        </w:tc>
        <w:tc>
          <w:tcPr>
            <w:tcW w:w="533" w:type="pct"/>
            <w:noWrap/>
          </w:tcPr>
          <w:p w:rsidR="00787767" w:rsidRPr="00787767" w:rsidRDefault="00787767" w:rsidP="00787767">
            <w:pPr>
              <w:jc w:val="right"/>
              <w:rPr>
                <w:sz w:val="16"/>
                <w:szCs w:val="16"/>
              </w:rPr>
            </w:pPr>
            <w:r w:rsidRPr="00787767">
              <w:rPr>
                <w:sz w:val="16"/>
                <w:szCs w:val="16"/>
              </w:rPr>
              <w:t>4 382,3</w:t>
            </w:r>
          </w:p>
        </w:tc>
        <w:tc>
          <w:tcPr>
            <w:tcW w:w="530" w:type="pct"/>
            <w:noWrap/>
          </w:tcPr>
          <w:p w:rsidR="00787767" w:rsidRPr="00787767" w:rsidRDefault="00787767" w:rsidP="00787767">
            <w:pPr>
              <w:jc w:val="right"/>
              <w:rPr>
                <w:sz w:val="16"/>
                <w:szCs w:val="16"/>
              </w:rPr>
            </w:pPr>
            <w:r w:rsidRPr="00787767">
              <w:rPr>
                <w:sz w:val="16"/>
                <w:szCs w:val="16"/>
              </w:rPr>
              <w:t>4 557,7</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Обеспечение деятельности Администрации Чамзинского муниципального района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5 062,6</w:t>
            </w:r>
          </w:p>
        </w:tc>
        <w:tc>
          <w:tcPr>
            <w:tcW w:w="533" w:type="pct"/>
            <w:noWrap/>
          </w:tcPr>
          <w:p w:rsidR="00787767" w:rsidRPr="00787767" w:rsidRDefault="00787767" w:rsidP="00787767">
            <w:pPr>
              <w:jc w:val="right"/>
              <w:rPr>
                <w:sz w:val="16"/>
                <w:szCs w:val="16"/>
              </w:rPr>
            </w:pPr>
            <w:r w:rsidRPr="00787767">
              <w:rPr>
                <w:sz w:val="16"/>
                <w:szCs w:val="16"/>
              </w:rPr>
              <w:t>4 382,3</w:t>
            </w:r>
          </w:p>
        </w:tc>
        <w:tc>
          <w:tcPr>
            <w:tcW w:w="530" w:type="pct"/>
            <w:noWrap/>
          </w:tcPr>
          <w:p w:rsidR="00787767" w:rsidRPr="00787767" w:rsidRDefault="00787767" w:rsidP="00787767">
            <w:pPr>
              <w:jc w:val="right"/>
              <w:rPr>
                <w:sz w:val="16"/>
                <w:szCs w:val="16"/>
              </w:rPr>
            </w:pPr>
            <w:r w:rsidRPr="00787767">
              <w:rPr>
                <w:sz w:val="16"/>
                <w:szCs w:val="16"/>
              </w:rPr>
              <w:t>4 557,7</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Глава Чамзинского муниципального района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5 062,6</w:t>
            </w:r>
          </w:p>
        </w:tc>
        <w:tc>
          <w:tcPr>
            <w:tcW w:w="533" w:type="pct"/>
            <w:noWrap/>
          </w:tcPr>
          <w:p w:rsidR="00787767" w:rsidRPr="00787767" w:rsidRDefault="00787767" w:rsidP="00787767">
            <w:pPr>
              <w:jc w:val="right"/>
              <w:rPr>
                <w:sz w:val="16"/>
                <w:szCs w:val="16"/>
              </w:rPr>
            </w:pPr>
            <w:r w:rsidRPr="00787767">
              <w:rPr>
                <w:sz w:val="16"/>
                <w:szCs w:val="16"/>
              </w:rPr>
              <w:t>4 382,3</w:t>
            </w:r>
          </w:p>
        </w:tc>
        <w:tc>
          <w:tcPr>
            <w:tcW w:w="530" w:type="pct"/>
            <w:noWrap/>
          </w:tcPr>
          <w:p w:rsidR="00787767" w:rsidRPr="00787767" w:rsidRDefault="00787767" w:rsidP="00787767">
            <w:pPr>
              <w:jc w:val="right"/>
              <w:rPr>
                <w:sz w:val="16"/>
                <w:szCs w:val="16"/>
              </w:rPr>
            </w:pPr>
            <w:r w:rsidRPr="00787767">
              <w:rPr>
                <w:sz w:val="16"/>
                <w:szCs w:val="16"/>
              </w:rPr>
              <w:t>4 557,7</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 xml:space="preserve"> Расходы на обеспечение выполнения функций органов местного самоуправления  </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41120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321,9</w:t>
            </w:r>
          </w:p>
        </w:tc>
        <w:tc>
          <w:tcPr>
            <w:tcW w:w="533" w:type="pct"/>
            <w:noWrap/>
          </w:tcPr>
          <w:p w:rsidR="00787767" w:rsidRPr="00787767" w:rsidRDefault="00787767" w:rsidP="00787767">
            <w:pPr>
              <w:jc w:val="right"/>
              <w:rPr>
                <w:sz w:val="16"/>
                <w:szCs w:val="16"/>
              </w:rPr>
            </w:pPr>
            <w:r w:rsidRPr="00787767">
              <w:rPr>
                <w:sz w:val="16"/>
                <w:szCs w:val="16"/>
              </w:rPr>
              <w:t>311,6</w:t>
            </w:r>
          </w:p>
        </w:tc>
        <w:tc>
          <w:tcPr>
            <w:tcW w:w="530" w:type="pct"/>
            <w:noWrap/>
          </w:tcPr>
          <w:p w:rsidR="00787767" w:rsidRPr="00787767" w:rsidRDefault="00787767" w:rsidP="00787767">
            <w:pPr>
              <w:jc w:val="right"/>
              <w:rPr>
                <w:sz w:val="16"/>
                <w:szCs w:val="16"/>
              </w:rPr>
            </w:pPr>
            <w:r w:rsidRPr="00787767">
              <w:rPr>
                <w:sz w:val="16"/>
                <w:szCs w:val="16"/>
              </w:rPr>
              <w:t>324,1</w:t>
            </w:r>
          </w:p>
        </w:tc>
      </w:tr>
      <w:tr w:rsidR="00787767" w:rsidRPr="00787767" w:rsidTr="00262A2E">
        <w:trPr>
          <w:trHeight w:val="266"/>
        </w:trPr>
        <w:tc>
          <w:tcPr>
            <w:tcW w:w="1234" w:type="pct"/>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41120</w:t>
            </w:r>
          </w:p>
        </w:tc>
        <w:tc>
          <w:tcPr>
            <w:tcW w:w="291" w:type="pct"/>
            <w:noWrap/>
          </w:tcPr>
          <w:p w:rsidR="00787767" w:rsidRPr="00787767" w:rsidRDefault="00787767" w:rsidP="00787767">
            <w:pPr>
              <w:rPr>
                <w:sz w:val="16"/>
                <w:szCs w:val="16"/>
              </w:rPr>
            </w:pPr>
            <w:r w:rsidRPr="00787767">
              <w:rPr>
                <w:sz w:val="16"/>
                <w:szCs w:val="16"/>
              </w:rPr>
              <w:t>100</w:t>
            </w:r>
          </w:p>
        </w:tc>
        <w:tc>
          <w:tcPr>
            <w:tcW w:w="533" w:type="pct"/>
            <w:noWrap/>
          </w:tcPr>
          <w:p w:rsidR="00787767" w:rsidRPr="00787767" w:rsidRDefault="00787767" w:rsidP="00787767">
            <w:pPr>
              <w:jc w:val="right"/>
              <w:rPr>
                <w:sz w:val="16"/>
                <w:szCs w:val="16"/>
              </w:rPr>
            </w:pPr>
            <w:r w:rsidRPr="00787767">
              <w:rPr>
                <w:sz w:val="16"/>
                <w:szCs w:val="16"/>
              </w:rPr>
              <w:t>321,9</w:t>
            </w:r>
          </w:p>
        </w:tc>
        <w:tc>
          <w:tcPr>
            <w:tcW w:w="533" w:type="pct"/>
            <w:noWrap/>
          </w:tcPr>
          <w:p w:rsidR="00787767" w:rsidRPr="00787767" w:rsidRDefault="00787767" w:rsidP="00787767">
            <w:pPr>
              <w:jc w:val="right"/>
              <w:rPr>
                <w:sz w:val="16"/>
                <w:szCs w:val="16"/>
              </w:rPr>
            </w:pPr>
            <w:r w:rsidRPr="00787767">
              <w:rPr>
                <w:sz w:val="16"/>
                <w:szCs w:val="16"/>
              </w:rPr>
              <w:t>311,6</w:t>
            </w:r>
          </w:p>
        </w:tc>
        <w:tc>
          <w:tcPr>
            <w:tcW w:w="530" w:type="pct"/>
            <w:noWrap/>
          </w:tcPr>
          <w:p w:rsidR="00787767" w:rsidRPr="00787767" w:rsidRDefault="00787767" w:rsidP="00787767">
            <w:pPr>
              <w:jc w:val="right"/>
              <w:rPr>
                <w:sz w:val="16"/>
                <w:szCs w:val="16"/>
              </w:rPr>
            </w:pPr>
            <w:r w:rsidRPr="00787767">
              <w:rPr>
                <w:sz w:val="16"/>
                <w:szCs w:val="16"/>
              </w:rPr>
              <w:t>324,1</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41120</w:t>
            </w:r>
          </w:p>
        </w:tc>
        <w:tc>
          <w:tcPr>
            <w:tcW w:w="291" w:type="pct"/>
            <w:noWrap/>
          </w:tcPr>
          <w:p w:rsidR="00787767" w:rsidRPr="00787767" w:rsidRDefault="00787767" w:rsidP="00787767">
            <w:pPr>
              <w:rPr>
                <w:sz w:val="16"/>
                <w:szCs w:val="16"/>
              </w:rPr>
            </w:pPr>
            <w:r w:rsidRPr="00787767">
              <w:rPr>
                <w:sz w:val="16"/>
                <w:szCs w:val="16"/>
              </w:rPr>
              <w:t>120</w:t>
            </w:r>
          </w:p>
        </w:tc>
        <w:tc>
          <w:tcPr>
            <w:tcW w:w="533" w:type="pct"/>
            <w:noWrap/>
          </w:tcPr>
          <w:p w:rsidR="00787767" w:rsidRPr="00787767" w:rsidRDefault="00787767" w:rsidP="00787767">
            <w:pPr>
              <w:jc w:val="right"/>
              <w:rPr>
                <w:sz w:val="16"/>
                <w:szCs w:val="16"/>
              </w:rPr>
            </w:pPr>
            <w:r w:rsidRPr="00787767">
              <w:rPr>
                <w:sz w:val="16"/>
                <w:szCs w:val="16"/>
              </w:rPr>
              <w:t>321,9</w:t>
            </w:r>
          </w:p>
        </w:tc>
        <w:tc>
          <w:tcPr>
            <w:tcW w:w="533" w:type="pct"/>
            <w:noWrap/>
          </w:tcPr>
          <w:p w:rsidR="00787767" w:rsidRPr="00787767" w:rsidRDefault="00787767" w:rsidP="00787767">
            <w:pPr>
              <w:jc w:val="right"/>
              <w:rPr>
                <w:sz w:val="16"/>
                <w:szCs w:val="16"/>
              </w:rPr>
            </w:pPr>
            <w:r w:rsidRPr="00787767">
              <w:rPr>
                <w:sz w:val="16"/>
                <w:szCs w:val="16"/>
              </w:rPr>
              <w:t>311,6</w:t>
            </w:r>
          </w:p>
        </w:tc>
        <w:tc>
          <w:tcPr>
            <w:tcW w:w="530" w:type="pct"/>
            <w:noWrap/>
          </w:tcPr>
          <w:p w:rsidR="00787767" w:rsidRPr="00787767" w:rsidRDefault="00787767" w:rsidP="00787767">
            <w:pPr>
              <w:jc w:val="right"/>
              <w:rPr>
                <w:sz w:val="16"/>
                <w:szCs w:val="16"/>
              </w:rPr>
            </w:pPr>
            <w:r w:rsidRPr="00787767">
              <w:rPr>
                <w:sz w:val="16"/>
                <w:szCs w:val="16"/>
              </w:rPr>
              <w:t>324,1</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Расходы на выплаты по оплате труда высшего должностного лица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41150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4 456,6</w:t>
            </w:r>
          </w:p>
        </w:tc>
        <w:tc>
          <w:tcPr>
            <w:tcW w:w="533" w:type="pct"/>
            <w:noWrap/>
          </w:tcPr>
          <w:p w:rsidR="00787767" w:rsidRPr="00787767" w:rsidRDefault="00787767" w:rsidP="00787767">
            <w:pPr>
              <w:jc w:val="right"/>
              <w:rPr>
                <w:sz w:val="16"/>
                <w:szCs w:val="16"/>
              </w:rPr>
            </w:pPr>
            <w:r w:rsidRPr="00787767">
              <w:rPr>
                <w:sz w:val="16"/>
                <w:szCs w:val="16"/>
              </w:rPr>
              <w:t>4 070,7</w:t>
            </w:r>
          </w:p>
        </w:tc>
        <w:tc>
          <w:tcPr>
            <w:tcW w:w="530" w:type="pct"/>
            <w:noWrap/>
          </w:tcPr>
          <w:p w:rsidR="00787767" w:rsidRPr="00787767" w:rsidRDefault="00787767" w:rsidP="00787767">
            <w:pPr>
              <w:jc w:val="right"/>
              <w:rPr>
                <w:sz w:val="16"/>
                <w:szCs w:val="16"/>
              </w:rPr>
            </w:pPr>
            <w:r w:rsidRPr="00787767">
              <w:rPr>
                <w:sz w:val="16"/>
                <w:szCs w:val="16"/>
              </w:rPr>
              <w:t>4 233,6</w:t>
            </w:r>
          </w:p>
        </w:tc>
      </w:tr>
      <w:tr w:rsidR="00787767" w:rsidRPr="00787767" w:rsidTr="00262A2E">
        <w:trPr>
          <w:trHeight w:val="1125"/>
        </w:trPr>
        <w:tc>
          <w:tcPr>
            <w:tcW w:w="1234" w:type="pct"/>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41150</w:t>
            </w:r>
          </w:p>
        </w:tc>
        <w:tc>
          <w:tcPr>
            <w:tcW w:w="291" w:type="pct"/>
            <w:noWrap/>
          </w:tcPr>
          <w:p w:rsidR="00787767" w:rsidRPr="00787767" w:rsidRDefault="00787767" w:rsidP="00787767">
            <w:pPr>
              <w:rPr>
                <w:sz w:val="16"/>
                <w:szCs w:val="16"/>
              </w:rPr>
            </w:pPr>
            <w:r w:rsidRPr="00787767">
              <w:rPr>
                <w:sz w:val="16"/>
                <w:szCs w:val="16"/>
              </w:rPr>
              <w:t>100</w:t>
            </w:r>
          </w:p>
        </w:tc>
        <w:tc>
          <w:tcPr>
            <w:tcW w:w="533" w:type="pct"/>
            <w:noWrap/>
          </w:tcPr>
          <w:p w:rsidR="00787767" w:rsidRPr="00787767" w:rsidRDefault="00787767" w:rsidP="00787767">
            <w:pPr>
              <w:jc w:val="right"/>
              <w:rPr>
                <w:sz w:val="16"/>
                <w:szCs w:val="16"/>
              </w:rPr>
            </w:pPr>
            <w:r w:rsidRPr="00787767">
              <w:rPr>
                <w:sz w:val="16"/>
                <w:szCs w:val="16"/>
              </w:rPr>
              <w:t>4 456,6</w:t>
            </w:r>
          </w:p>
        </w:tc>
        <w:tc>
          <w:tcPr>
            <w:tcW w:w="533" w:type="pct"/>
            <w:noWrap/>
          </w:tcPr>
          <w:p w:rsidR="00787767" w:rsidRPr="00787767" w:rsidRDefault="00787767" w:rsidP="00787767">
            <w:pPr>
              <w:jc w:val="right"/>
              <w:rPr>
                <w:sz w:val="16"/>
                <w:szCs w:val="16"/>
              </w:rPr>
            </w:pPr>
            <w:r w:rsidRPr="00787767">
              <w:rPr>
                <w:sz w:val="16"/>
                <w:szCs w:val="16"/>
              </w:rPr>
              <w:t>4 070,7</w:t>
            </w:r>
          </w:p>
        </w:tc>
        <w:tc>
          <w:tcPr>
            <w:tcW w:w="530" w:type="pct"/>
            <w:noWrap/>
          </w:tcPr>
          <w:p w:rsidR="00787767" w:rsidRPr="00787767" w:rsidRDefault="00787767" w:rsidP="00787767">
            <w:pPr>
              <w:jc w:val="right"/>
              <w:rPr>
                <w:sz w:val="16"/>
                <w:szCs w:val="16"/>
              </w:rPr>
            </w:pPr>
            <w:r w:rsidRPr="00787767">
              <w:rPr>
                <w:sz w:val="16"/>
                <w:szCs w:val="16"/>
              </w:rPr>
              <w:t>4 233,6</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41150</w:t>
            </w:r>
          </w:p>
        </w:tc>
        <w:tc>
          <w:tcPr>
            <w:tcW w:w="291" w:type="pct"/>
            <w:noWrap/>
          </w:tcPr>
          <w:p w:rsidR="00787767" w:rsidRPr="00787767" w:rsidRDefault="00787767" w:rsidP="00787767">
            <w:pPr>
              <w:rPr>
                <w:sz w:val="16"/>
                <w:szCs w:val="16"/>
              </w:rPr>
            </w:pPr>
            <w:r w:rsidRPr="00787767">
              <w:rPr>
                <w:sz w:val="16"/>
                <w:szCs w:val="16"/>
              </w:rPr>
              <w:t>120</w:t>
            </w:r>
          </w:p>
        </w:tc>
        <w:tc>
          <w:tcPr>
            <w:tcW w:w="533" w:type="pct"/>
            <w:noWrap/>
          </w:tcPr>
          <w:p w:rsidR="00787767" w:rsidRPr="00787767" w:rsidRDefault="00787767" w:rsidP="00787767">
            <w:pPr>
              <w:jc w:val="right"/>
              <w:rPr>
                <w:sz w:val="16"/>
                <w:szCs w:val="16"/>
              </w:rPr>
            </w:pPr>
            <w:r w:rsidRPr="00787767">
              <w:rPr>
                <w:sz w:val="16"/>
                <w:szCs w:val="16"/>
              </w:rPr>
              <w:t>4 456,6</w:t>
            </w:r>
          </w:p>
        </w:tc>
        <w:tc>
          <w:tcPr>
            <w:tcW w:w="533" w:type="pct"/>
            <w:noWrap/>
          </w:tcPr>
          <w:p w:rsidR="00787767" w:rsidRPr="00787767" w:rsidRDefault="00787767" w:rsidP="00787767">
            <w:pPr>
              <w:jc w:val="right"/>
              <w:rPr>
                <w:sz w:val="16"/>
                <w:szCs w:val="16"/>
              </w:rPr>
            </w:pPr>
            <w:r w:rsidRPr="00787767">
              <w:rPr>
                <w:sz w:val="16"/>
                <w:szCs w:val="16"/>
              </w:rPr>
              <w:t>4 070,7</w:t>
            </w:r>
          </w:p>
        </w:tc>
        <w:tc>
          <w:tcPr>
            <w:tcW w:w="530" w:type="pct"/>
            <w:noWrap/>
          </w:tcPr>
          <w:p w:rsidR="00787767" w:rsidRPr="00787767" w:rsidRDefault="00787767" w:rsidP="00787767">
            <w:pPr>
              <w:jc w:val="right"/>
              <w:rPr>
                <w:sz w:val="16"/>
                <w:szCs w:val="16"/>
              </w:rPr>
            </w:pPr>
            <w:r w:rsidRPr="00787767">
              <w:rPr>
                <w:sz w:val="16"/>
                <w:szCs w:val="16"/>
              </w:rPr>
              <w:t>4 233,6</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Cтимулирование применения специального налогового режима "Налог на профессиональный доход"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78050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284,1</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065"/>
        </w:trPr>
        <w:tc>
          <w:tcPr>
            <w:tcW w:w="1234" w:type="pct"/>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78050</w:t>
            </w:r>
          </w:p>
        </w:tc>
        <w:tc>
          <w:tcPr>
            <w:tcW w:w="291" w:type="pct"/>
            <w:noWrap/>
          </w:tcPr>
          <w:p w:rsidR="00787767" w:rsidRPr="00787767" w:rsidRDefault="00787767" w:rsidP="00787767">
            <w:pPr>
              <w:rPr>
                <w:sz w:val="16"/>
                <w:szCs w:val="16"/>
              </w:rPr>
            </w:pPr>
            <w:r w:rsidRPr="00787767">
              <w:rPr>
                <w:sz w:val="16"/>
                <w:szCs w:val="16"/>
              </w:rPr>
              <w:t>100</w:t>
            </w:r>
          </w:p>
        </w:tc>
        <w:tc>
          <w:tcPr>
            <w:tcW w:w="533" w:type="pct"/>
            <w:noWrap/>
          </w:tcPr>
          <w:p w:rsidR="00787767" w:rsidRPr="00787767" w:rsidRDefault="00787767" w:rsidP="00787767">
            <w:pPr>
              <w:jc w:val="right"/>
              <w:rPr>
                <w:sz w:val="16"/>
                <w:szCs w:val="16"/>
              </w:rPr>
            </w:pPr>
            <w:r w:rsidRPr="00787767">
              <w:rPr>
                <w:sz w:val="16"/>
                <w:szCs w:val="16"/>
              </w:rPr>
              <w:t>284,1</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78050</w:t>
            </w:r>
          </w:p>
        </w:tc>
        <w:tc>
          <w:tcPr>
            <w:tcW w:w="291" w:type="pct"/>
            <w:noWrap/>
          </w:tcPr>
          <w:p w:rsidR="00787767" w:rsidRPr="00787767" w:rsidRDefault="00787767" w:rsidP="00787767">
            <w:pPr>
              <w:rPr>
                <w:sz w:val="16"/>
                <w:szCs w:val="16"/>
              </w:rPr>
            </w:pPr>
            <w:r w:rsidRPr="00787767">
              <w:rPr>
                <w:sz w:val="16"/>
                <w:szCs w:val="16"/>
              </w:rPr>
              <w:t>120</w:t>
            </w:r>
          </w:p>
        </w:tc>
        <w:tc>
          <w:tcPr>
            <w:tcW w:w="533" w:type="pct"/>
            <w:noWrap/>
          </w:tcPr>
          <w:p w:rsidR="00787767" w:rsidRPr="00787767" w:rsidRDefault="00787767" w:rsidP="00787767">
            <w:pPr>
              <w:jc w:val="right"/>
              <w:rPr>
                <w:sz w:val="16"/>
                <w:szCs w:val="16"/>
              </w:rPr>
            </w:pPr>
            <w:r w:rsidRPr="00787767">
              <w:rPr>
                <w:sz w:val="16"/>
                <w:szCs w:val="16"/>
              </w:rPr>
              <w:t>284,1</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900"/>
        </w:trPr>
        <w:tc>
          <w:tcPr>
            <w:tcW w:w="1234" w:type="pct"/>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38 064,0</w:t>
            </w:r>
          </w:p>
        </w:tc>
        <w:tc>
          <w:tcPr>
            <w:tcW w:w="533" w:type="pct"/>
            <w:noWrap/>
          </w:tcPr>
          <w:p w:rsidR="00787767" w:rsidRPr="00787767" w:rsidRDefault="00787767" w:rsidP="00787767">
            <w:pPr>
              <w:jc w:val="right"/>
              <w:rPr>
                <w:sz w:val="16"/>
                <w:szCs w:val="16"/>
              </w:rPr>
            </w:pPr>
            <w:r w:rsidRPr="00787767">
              <w:rPr>
                <w:sz w:val="16"/>
                <w:szCs w:val="16"/>
              </w:rPr>
              <w:t>34 415,3</w:t>
            </w:r>
          </w:p>
        </w:tc>
        <w:tc>
          <w:tcPr>
            <w:tcW w:w="530" w:type="pct"/>
            <w:noWrap/>
          </w:tcPr>
          <w:p w:rsidR="00787767" w:rsidRPr="00787767" w:rsidRDefault="00787767" w:rsidP="00787767">
            <w:pPr>
              <w:jc w:val="right"/>
              <w:rPr>
                <w:sz w:val="16"/>
                <w:szCs w:val="16"/>
              </w:rPr>
            </w:pPr>
            <w:r w:rsidRPr="00787767">
              <w:rPr>
                <w:sz w:val="16"/>
                <w:szCs w:val="16"/>
              </w:rPr>
              <w:t>35 236,9</w:t>
            </w:r>
          </w:p>
        </w:tc>
      </w:tr>
      <w:tr w:rsidR="00787767" w:rsidRPr="00787767" w:rsidTr="00262A2E">
        <w:trPr>
          <w:trHeight w:val="391"/>
        </w:trPr>
        <w:tc>
          <w:tcPr>
            <w:tcW w:w="1234" w:type="pct"/>
          </w:tcPr>
          <w:p w:rsidR="00787767" w:rsidRPr="00787767" w:rsidRDefault="00787767" w:rsidP="00787767">
            <w:pPr>
              <w:rPr>
                <w:sz w:val="16"/>
                <w:szCs w:val="16"/>
              </w:rPr>
            </w:pPr>
            <w:r w:rsidRPr="00787767">
              <w:rPr>
                <w:sz w:val="16"/>
                <w:szCs w:val="16"/>
              </w:rPr>
              <w:t>Муниципальная программа "Социальная поддержка граждан"</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1 140,5</w:t>
            </w:r>
          </w:p>
        </w:tc>
        <w:tc>
          <w:tcPr>
            <w:tcW w:w="533" w:type="pct"/>
            <w:noWrap/>
          </w:tcPr>
          <w:p w:rsidR="00787767" w:rsidRPr="00787767" w:rsidRDefault="00787767" w:rsidP="00787767">
            <w:pPr>
              <w:jc w:val="right"/>
              <w:rPr>
                <w:sz w:val="16"/>
                <w:szCs w:val="16"/>
              </w:rPr>
            </w:pPr>
            <w:r w:rsidRPr="00787767">
              <w:rPr>
                <w:sz w:val="16"/>
                <w:szCs w:val="16"/>
              </w:rPr>
              <w:t>898,4</w:t>
            </w:r>
          </w:p>
        </w:tc>
        <w:tc>
          <w:tcPr>
            <w:tcW w:w="530" w:type="pct"/>
            <w:noWrap/>
          </w:tcPr>
          <w:p w:rsidR="00787767" w:rsidRPr="00787767" w:rsidRDefault="00787767" w:rsidP="00787767">
            <w:pPr>
              <w:jc w:val="right"/>
              <w:rPr>
                <w:sz w:val="16"/>
                <w:szCs w:val="16"/>
              </w:rPr>
            </w:pPr>
            <w:r w:rsidRPr="00787767">
              <w:rPr>
                <w:sz w:val="16"/>
                <w:szCs w:val="16"/>
              </w:rPr>
              <w:t>931,8</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Подпрограмма "Развитие мер социальной поддержки отдельных категорий граждан"</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1 140,5</w:t>
            </w:r>
          </w:p>
        </w:tc>
        <w:tc>
          <w:tcPr>
            <w:tcW w:w="533" w:type="pct"/>
            <w:noWrap/>
          </w:tcPr>
          <w:p w:rsidR="00787767" w:rsidRPr="00787767" w:rsidRDefault="00787767" w:rsidP="00787767">
            <w:pPr>
              <w:jc w:val="right"/>
              <w:rPr>
                <w:sz w:val="16"/>
                <w:szCs w:val="16"/>
              </w:rPr>
            </w:pPr>
            <w:r w:rsidRPr="00787767">
              <w:rPr>
                <w:sz w:val="16"/>
                <w:szCs w:val="16"/>
              </w:rPr>
              <w:t>898,4</w:t>
            </w:r>
          </w:p>
        </w:tc>
        <w:tc>
          <w:tcPr>
            <w:tcW w:w="530" w:type="pct"/>
            <w:noWrap/>
          </w:tcPr>
          <w:p w:rsidR="00787767" w:rsidRPr="00787767" w:rsidRDefault="00787767" w:rsidP="00787767">
            <w:pPr>
              <w:jc w:val="right"/>
              <w:rPr>
                <w:sz w:val="16"/>
                <w:szCs w:val="16"/>
              </w:rPr>
            </w:pPr>
            <w:r w:rsidRPr="00787767">
              <w:rPr>
                <w:sz w:val="16"/>
                <w:szCs w:val="16"/>
              </w:rPr>
              <w:t>931,8</w:t>
            </w:r>
          </w:p>
        </w:tc>
      </w:tr>
      <w:tr w:rsidR="00787767" w:rsidRPr="00787767" w:rsidTr="00262A2E">
        <w:trPr>
          <w:trHeight w:val="660"/>
        </w:trPr>
        <w:tc>
          <w:tcPr>
            <w:tcW w:w="1234" w:type="pct"/>
          </w:tcPr>
          <w:p w:rsidR="00787767" w:rsidRPr="00787767" w:rsidRDefault="00787767" w:rsidP="00787767">
            <w:pPr>
              <w:rPr>
                <w:sz w:val="16"/>
                <w:szCs w:val="16"/>
              </w:rPr>
            </w:pPr>
            <w:r w:rsidRPr="00787767">
              <w:rPr>
                <w:sz w:val="16"/>
                <w:szCs w:val="16"/>
              </w:rPr>
              <w:t>Основное мероприятие "Совершенствование механизмов выявления и учета граждан-получателей мер социальной поддержки"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1 140,5</w:t>
            </w:r>
          </w:p>
        </w:tc>
        <w:tc>
          <w:tcPr>
            <w:tcW w:w="533" w:type="pct"/>
            <w:noWrap/>
          </w:tcPr>
          <w:p w:rsidR="00787767" w:rsidRPr="00787767" w:rsidRDefault="00787767" w:rsidP="00787767">
            <w:pPr>
              <w:jc w:val="right"/>
              <w:rPr>
                <w:sz w:val="16"/>
                <w:szCs w:val="16"/>
              </w:rPr>
            </w:pPr>
            <w:r w:rsidRPr="00787767">
              <w:rPr>
                <w:sz w:val="16"/>
                <w:szCs w:val="16"/>
              </w:rPr>
              <w:t>898,4</w:t>
            </w:r>
          </w:p>
        </w:tc>
        <w:tc>
          <w:tcPr>
            <w:tcW w:w="530" w:type="pct"/>
            <w:noWrap/>
          </w:tcPr>
          <w:p w:rsidR="00787767" w:rsidRPr="00787767" w:rsidRDefault="00787767" w:rsidP="00787767">
            <w:pPr>
              <w:jc w:val="right"/>
              <w:rPr>
                <w:sz w:val="16"/>
                <w:szCs w:val="16"/>
              </w:rPr>
            </w:pPr>
            <w:r w:rsidRPr="00787767">
              <w:rPr>
                <w:sz w:val="16"/>
                <w:szCs w:val="16"/>
              </w:rPr>
              <w:t>931,8</w:t>
            </w:r>
          </w:p>
        </w:tc>
      </w:tr>
      <w:tr w:rsidR="00787767" w:rsidRPr="00787767" w:rsidTr="00262A2E">
        <w:trPr>
          <w:trHeight w:val="1575"/>
        </w:trPr>
        <w:tc>
          <w:tcPr>
            <w:tcW w:w="1234" w:type="pct"/>
          </w:tcPr>
          <w:p w:rsidR="00787767" w:rsidRPr="00787767" w:rsidRDefault="00787767" w:rsidP="00787767">
            <w:pPr>
              <w:rPr>
                <w:sz w:val="16"/>
                <w:szCs w:val="16"/>
              </w:rPr>
            </w:pPr>
            <w:r w:rsidRPr="00787767">
              <w:rPr>
                <w:sz w:val="16"/>
                <w:szCs w:val="16"/>
              </w:rPr>
              <w:lastRenderedPageBreak/>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77540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637,3</w:t>
            </w:r>
          </w:p>
        </w:tc>
        <w:tc>
          <w:tcPr>
            <w:tcW w:w="533" w:type="pct"/>
            <w:noWrap/>
          </w:tcPr>
          <w:p w:rsidR="00787767" w:rsidRPr="00787767" w:rsidRDefault="00787767" w:rsidP="00787767">
            <w:pPr>
              <w:jc w:val="right"/>
              <w:rPr>
                <w:sz w:val="16"/>
                <w:szCs w:val="16"/>
              </w:rPr>
            </w:pPr>
            <w:r w:rsidRPr="00787767">
              <w:rPr>
                <w:sz w:val="16"/>
                <w:szCs w:val="16"/>
              </w:rPr>
              <w:t>676,6</w:t>
            </w:r>
          </w:p>
        </w:tc>
        <w:tc>
          <w:tcPr>
            <w:tcW w:w="530" w:type="pct"/>
            <w:noWrap/>
          </w:tcPr>
          <w:p w:rsidR="00787767" w:rsidRPr="00787767" w:rsidRDefault="00787767" w:rsidP="00787767">
            <w:pPr>
              <w:jc w:val="right"/>
              <w:rPr>
                <w:sz w:val="16"/>
                <w:szCs w:val="16"/>
              </w:rPr>
            </w:pPr>
            <w:r w:rsidRPr="00787767">
              <w:rPr>
                <w:sz w:val="16"/>
                <w:szCs w:val="16"/>
              </w:rPr>
              <w:t>710,2</w:t>
            </w:r>
          </w:p>
        </w:tc>
      </w:tr>
      <w:tr w:rsidR="00787767" w:rsidRPr="00787767" w:rsidTr="00262A2E">
        <w:trPr>
          <w:trHeight w:val="1140"/>
        </w:trPr>
        <w:tc>
          <w:tcPr>
            <w:tcW w:w="1234" w:type="pct"/>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77540</w:t>
            </w:r>
          </w:p>
        </w:tc>
        <w:tc>
          <w:tcPr>
            <w:tcW w:w="291" w:type="pct"/>
            <w:noWrap/>
          </w:tcPr>
          <w:p w:rsidR="00787767" w:rsidRPr="00787767" w:rsidRDefault="00787767" w:rsidP="00787767">
            <w:pPr>
              <w:rPr>
                <w:sz w:val="16"/>
                <w:szCs w:val="16"/>
              </w:rPr>
            </w:pPr>
            <w:r w:rsidRPr="00787767">
              <w:rPr>
                <w:sz w:val="16"/>
                <w:szCs w:val="16"/>
              </w:rPr>
              <w:t>100</w:t>
            </w:r>
          </w:p>
        </w:tc>
        <w:tc>
          <w:tcPr>
            <w:tcW w:w="533" w:type="pct"/>
            <w:noWrap/>
          </w:tcPr>
          <w:p w:rsidR="00787767" w:rsidRPr="00787767" w:rsidRDefault="00787767" w:rsidP="00787767">
            <w:pPr>
              <w:jc w:val="right"/>
              <w:rPr>
                <w:sz w:val="16"/>
                <w:szCs w:val="16"/>
              </w:rPr>
            </w:pPr>
            <w:r w:rsidRPr="00787767">
              <w:rPr>
                <w:sz w:val="16"/>
                <w:szCs w:val="16"/>
              </w:rPr>
              <w:t>622,3</w:t>
            </w:r>
          </w:p>
        </w:tc>
        <w:tc>
          <w:tcPr>
            <w:tcW w:w="533" w:type="pct"/>
            <w:noWrap/>
          </w:tcPr>
          <w:p w:rsidR="00787767" w:rsidRPr="00787767" w:rsidRDefault="00787767" w:rsidP="00787767">
            <w:pPr>
              <w:jc w:val="right"/>
              <w:rPr>
                <w:sz w:val="16"/>
                <w:szCs w:val="16"/>
              </w:rPr>
            </w:pPr>
            <w:r w:rsidRPr="00787767">
              <w:rPr>
                <w:sz w:val="16"/>
                <w:szCs w:val="16"/>
              </w:rPr>
              <w:t>661,6</w:t>
            </w:r>
          </w:p>
        </w:tc>
        <w:tc>
          <w:tcPr>
            <w:tcW w:w="530" w:type="pct"/>
            <w:noWrap/>
          </w:tcPr>
          <w:p w:rsidR="00787767" w:rsidRPr="00787767" w:rsidRDefault="00787767" w:rsidP="00787767">
            <w:pPr>
              <w:jc w:val="right"/>
              <w:rPr>
                <w:sz w:val="16"/>
                <w:szCs w:val="16"/>
              </w:rPr>
            </w:pPr>
            <w:r w:rsidRPr="00787767">
              <w:rPr>
                <w:sz w:val="16"/>
                <w:szCs w:val="16"/>
              </w:rPr>
              <w:t>695,2</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77540</w:t>
            </w:r>
          </w:p>
        </w:tc>
        <w:tc>
          <w:tcPr>
            <w:tcW w:w="291" w:type="pct"/>
            <w:noWrap/>
          </w:tcPr>
          <w:p w:rsidR="00787767" w:rsidRPr="00787767" w:rsidRDefault="00787767" w:rsidP="00787767">
            <w:pPr>
              <w:rPr>
                <w:sz w:val="16"/>
                <w:szCs w:val="16"/>
              </w:rPr>
            </w:pPr>
            <w:r w:rsidRPr="00787767">
              <w:rPr>
                <w:sz w:val="16"/>
                <w:szCs w:val="16"/>
              </w:rPr>
              <w:t>120</w:t>
            </w:r>
          </w:p>
        </w:tc>
        <w:tc>
          <w:tcPr>
            <w:tcW w:w="533" w:type="pct"/>
            <w:noWrap/>
          </w:tcPr>
          <w:p w:rsidR="00787767" w:rsidRPr="00787767" w:rsidRDefault="00787767" w:rsidP="00787767">
            <w:pPr>
              <w:jc w:val="right"/>
              <w:rPr>
                <w:sz w:val="16"/>
                <w:szCs w:val="16"/>
              </w:rPr>
            </w:pPr>
            <w:r w:rsidRPr="00787767">
              <w:rPr>
                <w:sz w:val="16"/>
                <w:szCs w:val="16"/>
              </w:rPr>
              <w:t>622,3</w:t>
            </w:r>
          </w:p>
        </w:tc>
        <w:tc>
          <w:tcPr>
            <w:tcW w:w="533" w:type="pct"/>
            <w:noWrap/>
          </w:tcPr>
          <w:p w:rsidR="00787767" w:rsidRPr="00787767" w:rsidRDefault="00787767" w:rsidP="00787767">
            <w:pPr>
              <w:jc w:val="right"/>
              <w:rPr>
                <w:sz w:val="16"/>
                <w:szCs w:val="16"/>
              </w:rPr>
            </w:pPr>
            <w:r w:rsidRPr="00787767">
              <w:rPr>
                <w:sz w:val="16"/>
                <w:szCs w:val="16"/>
              </w:rPr>
              <w:t>661,6</w:t>
            </w:r>
          </w:p>
        </w:tc>
        <w:tc>
          <w:tcPr>
            <w:tcW w:w="530" w:type="pct"/>
            <w:noWrap/>
          </w:tcPr>
          <w:p w:rsidR="00787767" w:rsidRPr="00787767" w:rsidRDefault="00787767" w:rsidP="00787767">
            <w:pPr>
              <w:jc w:val="right"/>
              <w:rPr>
                <w:sz w:val="16"/>
                <w:szCs w:val="16"/>
              </w:rPr>
            </w:pPr>
            <w:r w:rsidRPr="00787767">
              <w:rPr>
                <w:sz w:val="16"/>
                <w:szCs w:val="16"/>
              </w:rPr>
              <w:t>695,2</w:t>
            </w:r>
          </w:p>
        </w:tc>
      </w:tr>
      <w:tr w:rsidR="00787767" w:rsidRPr="00787767" w:rsidTr="00262A2E">
        <w:trPr>
          <w:trHeight w:val="435"/>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77540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15,0</w:t>
            </w:r>
          </w:p>
        </w:tc>
        <w:tc>
          <w:tcPr>
            <w:tcW w:w="533" w:type="pct"/>
            <w:noWrap/>
          </w:tcPr>
          <w:p w:rsidR="00787767" w:rsidRPr="00787767" w:rsidRDefault="00787767" w:rsidP="00787767">
            <w:pPr>
              <w:jc w:val="right"/>
              <w:rPr>
                <w:sz w:val="16"/>
                <w:szCs w:val="16"/>
              </w:rPr>
            </w:pPr>
            <w:r w:rsidRPr="00787767">
              <w:rPr>
                <w:sz w:val="16"/>
                <w:szCs w:val="16"/>
              </w:rPr>
              <w:t>15,0</w:t>
            </w:r>
          </w:p>
        </w:tc>
        <w:tc>
          <w:tcPr>
            <w:tcW w:w="530" w:type="pct"/>
            <w:noWrap/>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77540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15,0</w:t>
            </w:r>
          </w:p>
        </w:tc>
        <w:tc>
          <w:tcPr>
            <w:tcW w:w="533" w:type="pct"/>
            <w:noWrap/>
          </w:tcPr>
          <w:p w:rsidR="00787767" w:rsidRPr="00787767" w:rsidRDefault="00787767" w:rsidP="00787767">
            <w:pPr>
              <w:jc w:val="right"/>
              <w:rPr>
                <w:sz w:val="16"/>
                <w:szCs w:val="16"/>
              </w:rPr>
            </w:pPr>
            <w:r w:rsidRPr="00787767">
              <w:rPr>
                <w:sz w:val="16"/>
                <w:szCs w:val="16"/>
              </w:rPr>
              <w:t>15,0</w:t>
            </w:r>
          </w:p>
        </w:tc>
        <w:tc>
          <w:tcPr>
            <w:tcW w:w="530" w:type="pct"/>
            <w:noWrap/>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1125"/>
        </w:trPr>
        <w:tc>
          <w:tcPr>
            <w:tcW w:w="1234" w:type="pct"/>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 за счет средств местного бюджета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Y7540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454,4</w:t>
            </w:r>
          </w:p>
        </w:tc>
        <w:tc>
          <w:tcPr>
            <w:tcW w:w="533" w:type="pct"/>
            <w:noWrap/>
          </w:tcPr>
          <w:p w:rsidR="00787767" w:rsidRPr="00787767" w:rsidRDefault="00787767" w:rsidP="00787767">
            <w:pPr>
              <w:jc w:val="right"/>
              <w:rPr>
                <w:sz w:val="16"/>
                <w:szCs w:val="16"/>
              </w:rPr>
            </w:pPr>
            <w:r w:rsidRPr="00787767">
              <w:rPr>
                <w:sz w:val="16"/>
                <w:szCs w:val="16"/>
              </w:rPr>
              <w:t>173,0</w:t>
            </w:r>
          </w:p>
        </w:tc>
        <w:tc>
          <w:tcPr>
            <w:tcW w:w="530" w:type="pct"/>
            <w:noWrap/>
          </w:tcPr>
          <w:p w:rsidR="00787767" w:rsidRPr="00787767" w:rsidRDefault="00787767" w:rsidP="00787767">
            <w:pPr>
              <w:jc w:val="right"/>
              <w:rPr>
                <w:sz w:val="16"/>
                <w:szCs w:val="16"/>
              </w:rPr>
            </w:pPr>
            <w:r w:rsidRPr="00787767">
              <w:rPr>
                <w:sz w:val="16"/>
                <w:szCs w:val="16"/>
              </w:rPr>
              <w:t>172,8</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Y7540</w:t>
            </w:r>
          </w:p>
        </w:tc>
        <w:tc>
          <w:tcPr>
            <w:tcW w:w="291" w:type="pct"/>
            <w:noWrap/>
          </w:tcPr>
          <w:p w:rsidR="00787767" w:rsidRPr="00787767" w:rsidRDefault="00787767" w:rsidP="00787767">
            <w:pPr>
              <w:rPr>
                <w:sz w:val="16"/>
                <w:szCs w:val="16"/>
              </w:rPr>
            </w:pPr>
            <w:r w:rsidRPr="00787767">
              <w:rPr>
                <w:sz w:val="16"/>
                <w:szCs w:val="16"/>
              </w:rPr>
              <w:t>100</w:t>
            </w:r>
          </w:p>
        </w:tc>
        <w:tc>
          <w:tcPr>
            <w:tcW w:w="533" w:type="pct"/>
            <w:noWrap/>
          </w:tcPr>
          <w:p w:rsidR="00787767" w:rsidRPr="00787767" w:rsidRDefault="00787767" w:rsidP="00787767">
            <w:pPr>
              <w:jc w:val="right"/>
              <w:rPr>
                <w:sz w:val="16"/>
                <w:szCs w:val="16"/>
              </w:rPr>
            </w:pPr>
            <w:r w:rsidRPr="00787767">
              <w:rPr>
                <w:sz w:val="16"/>
                <w:szCs w:val="16"/>
              </w:rPr>
              <w:t>454,4</w:t>
            </w:r>
          </w:p>
        </w:tc>
        <w:tc>
          <w:tcPr>
            <w:tcW w:w="533" w:type="pct"/>
            <w:noWrap/>
          </w:tcPr>
          <w:p w:rsidR="00787767" w:rsidRPr="00787767" w:rsidRDefault="00787767" w:rsidP="00787767">
            <w:pPr>
              <w:jc w:val="right"/>
              <w:rPr>
                <w:sz w:val="16"/>
                <w:szCs w:val="16"/>
              </w:rPr>
            </w:pPr>
            <w:r w:rsidRPr="00787767">
              <w:rPr>
                <w:sz w:val="16"/>
                <w:szCs w:val="16"/>
              </w:rPr>
              <w:t>173,0</w:t>
            </w:r>
          </w:p>
        </w:tc>
        <w:tc>
          <w:tcPr>
            <w:tcW w:w="530" w:type="pct"/>
            <w:noWrap/>
          </w:tcPr>
          <w:p w:rsidR="00787767" w:rsidRPr="00787767" w:rsidRDefault="00787767" w:rsidP="00787767">
            <w:pPr>
              <w:jc w:val="right"/>
              <w:rPr>
                <w:sz w:val="16"/>
                <w:szCs w:val="16"/>
              </w:rPr>
            </w:pPr>
            <w:r w:rsidRPr="00787767">
              <w:rPr>
                <w:sz w:val="16"/>
                <w:szCs w:val="16"/>
              </w:rPr>
              <w:t>172,8</w:t>
            </w:r>
          </w:p>
        </w:tc>
      </w:tr>
      <w:tr w:rsidR="00787767" w:rsidRPr="00787767" w:rsidTr="00262A2E">
        <w:trPr>
          <w:trHeight w:val="342"/>
        </w:trPr>
        <w:tc>
          <w:tcPr>
            <w:tcW w:w="1234" w:type="pct"/>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Y7540</w:t>
            </w:r>
          </w:p>
        </w:tc>
        <w:tc>
          <w:tcPr>
            <w:tcW w:w="291" w:type="pct"/>
            <w:noWrap/>
          </w:tcPr>
          <w:p w:rsidR="00787767" w:rsidRPr="00787767" w:rsidRDefault="00787767" w:rsidP="00787767">
            <w:pPr>
              <w:rPr>
                <w:sz w:val="16"/>
                <w:szCs w:val="16"/>
              </w:rPr>
            </w:pPr>
            <w:r w:rsidRPr="00787767">
              <w:rPr>
                <w:sz w:val="16"/>
                <w:szCs w:val="16"/>
              </w:rPr>
              <w:t>120</w:t>
            </w:r>
          </w:p>
        </w:tc>
        <w:tc>
          <w:tcPr>
            <w:tcW w:w="533" w:type="pct"/>
            <w:noWrap/>
          </w:tcPr>
          <w:p w:rsidR="00787767" w:rsidRPr="00787767" w:rsidRDefault="00787767" w:rsidP="00787767">
            <w:pPr>
              <w:jc w:val="right"/>
              <w:rPr>
                <w:sz w:val="16"/>
                <w:szCs w:val="16"/>
              </w:rPr>
            </w:pPr>
            <w:r w:rsidRPr="00787767">
              <w:rPr>
                <w:sz w:val="16"/>
                <w:szCs w:val="16"/>
              </w:rPr>
              <w:t>454,4</w:t>
            </w:r>
          </w:p>
        </w:tc>
        <w:tc>
          <w:tcPr>
            <w:tcW w:w="533" w:type="pct"/>
            <w:noWrap/>
          </w:tcPr>
          <w:p w:rsidR="00787767" w:rsidRPr="00787767" w:rsidRDefault="00787767" w:rsidP="00787767">
            <w:pPr>
              <w:jc w:val="right"/>
              <w:rPr>
                <w:sz w:val="16"/>
                <w:szCs w:val="16"/>
              </w:rPr>
            </w:pPr>
            <w:r w:rsidRPr="00787767">
              <w:rPr>
                <w:sz w:val="16"/>
                <w:szCs w:val="16"/>
              </w:rPr>
              <w:t>173,0</w:t>
            </w:r>
          </w:p>
        </w:tc>
        <w:tc>
          <w:tcPr>
            <w:tcW w:w="530" w:type="pct"/>
            <w:noWrap/>
          </w:tcPr>
          <w:p w:rsidR="00787767" w:rsidRPr="00787767" w:rsidRDefault="00787767" w:rsidP="00787767">
            <w:pPr>
              <w:jc w:val="right"/>
              <w:rPr>
                <w:sz w:val="16"/>
                <w:szCs w:val="16"/>
              </w:rPr>
            </w:pPr>
            <w:r w:rsidRPr="00787767">
              <w:rPr>
                <w:sz w:val="16"/>
                <w:szCs w:val="16"/>
              </w:rPr>
              <w:t>172,8</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77560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3,6</w:t>
            </w:r>
          </w:p>
        </w:tc>
        <w:tc>
          <w:tcPr>
            <w:tcW w:w="533" w:type="pct"/>
            <w:noWrap/>
          </w:tcPr>
          <w:p w:rsidR="00787767" w:rsidRPr="00787767" w:rsidRDefault="00787767" w:rsidP="00787767">
            <w:pPr>
              <w:jc w:val="right"/>
              <w:rPr>
                <w:sz w:val="16"/>
                <w:szCs w:val="16"/>
              </w:rPr>
            </w:pPr>
            <w:r w:rsidRPr="00787767">
              <w:rPr>
                <w:sz w:val="16"/>
                <w:szCs w:val="16"/>
              </w:rPr>
              <w:t>3,6</w:t>
            </w:r>
          </w:p>
        </w:tc>
        <w:tc>
          <w:tcPr>
            <w:tcW w:w="530" w:type="pct"/>
            <w:noWrap/>
          </w:tcPr>
          <w:p w:rsidR="00787767" w:rsidRPr="00787767" w:rsidRDefault="00787767" w:rsidP="00787767">
            <w:pPr>
              <w:jc w:val="right"/>
              <w:rPr>
                <w:sz w:val="16"/>
                <w:szCs w:val="16"/>
              </w:rPr>
            </w:pPr>
            <w:r w:rsidRPr="00787767">
              <w:rPr>
                <w:sz w:val="16"/>
                <w:szCs w:val="16"/>
              </w:rPr>
              <w:t>3,6</w:t>
            </w:r>
          </w:p>
        </w:tc>
      </w:tr>
      <w:tr w:rsidR="00787767" w:rsidRPr="00787767" w:rsidTr="00262A2E">
        <w:trPr>
          <w:trHeight w:val="326"/>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77560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3,6</w:t>
            </w:r>
          </w:p>
        </w:tc>
        <w:tc>
          <w:tcPr>
            <w:tcW w:w="533" w:type="pct"/>
            <w:noWrap/>
          </w:tcPr>
          <w:p w:rsidR="00787767" w:rsidRPr="00787767" w:rsidRDefault="00787767" w:rsidP="00787767">
            <w:pPr>
              <w:jc w:val="right"/>
              <w:rPr>
                <w:sz w:val="16"/>
                <w:szCs w:val="16"/>
              </w:rPr>
            </w:pPr>
            <w:r w:rsidRPr="00787767">
              <w:rPr>
                <w:sz w:val="16"/>
                <w:szCs w:val="16"/>
              </w:rPr>
              <w:t>3,6</w:t>
            </w:r>
          </w:p>
        </w:tc>
        <w:tc>
          <w:tcPr>
            <w:tcW w:w="530" w:type="pct"/>
            <w:noWrap/>
          </w:tcPr>
          <w:p w:rsidR="00787767" w:rsidRPr="00787767" w:rsidRDefault="00787767" w:rsidP="00787767">
            <w:pPr>
              <w:jc w:val="right"/>
              <w:rPr>
                <w:sz w:val="16"/>
                <w:szCs w:val="16"/>
              </w:rPr>
            </w:pPr>
            <w:r w:rsidRPr="00787767">
              <w:rPr>
                <w:sz w:val="16"/>
                <w:szCs w:val="16"/>
              </w:rPr>
              <w:t>3,6</w:t>
            </w:r>
          </w:p>
        </w:tc>
      </w:tr>
      <w:tr w:rsidR="00787767" w:rsidRPr="00787767" w:rsidTr="00262A2E">
        <w:trPr>
          <w:trHeight w:val="618"/>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77560</w:t>
            </w:r>
          </w:p>
        </w:tc>
        <w:tc>
          <w:tcPr>
            <w:tcW w:w="291" w:type="pct"/>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3,6</w:t>
            </w:r>
          </w:p>
        </w:tc>
        <w:tc>
          <w:tcPr>
            <w:tcW w:w="533" w:type="pct"/>
            <w:noWrap/>
          </w:tcPr>
          <w:p w:rsidR="00787767" w:rsidRPr="00787767" w:rsidRDefault="00787767" w:rsidP="00787767">
            <w:pPr>
              <w:jc w:val="right"/>
              <w:rPr>
                <w:sz w:val="16"/>
                <w:szCs w:val="16"/>
              </w:rPr>
            </w:pPr>
            <w:r w:rsidRPr="00787767">
              <w:rPr>
                <w:sz w:val="16"/>
                <w:szCs w:val="16"/>
              </w:rPr>
              <w:t>3,6</w:t>
            </w:r>
          </w:p>
        </w:tc>
        <w:tc>
          <w:tcPr>
            <w:tcW w:w="530" w:type="pct"/>
            <w:noWrap/>
          </w:tcPr>
          <w:p w:rsidR="00787767" w:rsidRPr="00787767" w:rsidRDefault="00787767" w:rsidP="00787767">
            <w:pPr>
              <w:jc w:val="right"/>
              <w:rPr>
                <w:sz w:val="16"/>
                <w:szCs w:val="16"/>
              </w:rPr>
            </w:pPr>
            <w:r w:rsidRPr="00787767">
              <w:rPr>
                <w:sz w:val="16"/>
                <w:szCs w:val="16"/>
              </w:rPr>
              <w:t>3,6</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 xml:space="preserve">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w:t>
            </w:r>
            <w:r w:rsidRPr="00787767">
              <w:rPr>
                <w:sz w:val="16"/>
                <w:szCs w:val="16"/>
              </w:rPr>
              <w:lastRenderedPageBreak/>
              <w:t>границах соответствующего муниципального образования</w:t>
            </w:r>
          </w:p>
        </w:tc>
        <w:tc>
          <w:tcPr>
            <w:tcW w:w="291" w:type="pct"/>
            <w:noWrap/>
          </w:tcPr>
          <w:p w:rsidR="00787767" w:rsidRPr="00787767" w:rsidRDefault="00787767" w:rsidP="00787767">
            <w:pPr>
              <w:rPr>
                <w:sz w:val="16"/>
                <w:szCs w:val="16"/>
              </w:rPr>
            </w:pPr>
            <w:r w:rsidRPr="00787767">
              <w:rPr>
                <w:sz w:val="16"/>
                <w:szCs w:val="16"/>
              </w:rPr>
              <w:lastRenderedPageBreak/>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77580</w:t>
            </w:r>
          </w:p>
        </w:tc>
        <w:tc>
          <w:tcPr>
            <w:tcW w:w="291" w:type="pct"/>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45,2</w:t>
            </w:r>
          </w:p>
        </w:tc>
        <w:tc>
          <w:tcPr>
            <w:tcW w:w="533" w:type="pct"/>
            <w:noWrap/>
          </w:tcPr>
          <w:p w:rsidR="00787767" w:rsidRPr="00787767" w:rsidRDefault="00787767" w:rsidP="00787767">
            <w:pPr>
              <w:jc w:val="right"/>
              <w:rPr>
                <w:sz w:val="16"/>
                <w:szCs w:val="16"/>
              </w:rPr>
            </w:pPr>
            <w:r w:rsidRPr="00787767">
              <w:rPr>
                <w:sz w:val="16"/>
                <w:szCs w:val="16"/>
              </w:rPr>
              <w:t>45,2</w:t>
            </w:r>
          </w:p>
        </w:tc>
        <w:tc>
          <w:tcPr>
            <w:tcW w:w="530" w:type="pct"/>
            <w:noWrap/>
          </w:tcPr>
          <w:p w:rsidR="00787767" w:rsidRPr="00787767" w:rsidRDefault="00787767" w:rsidP="00787767">
            <w:pPr>
              <w:jc w:val="right"/>
              <w:rPr>
                <w:sz w:val="16"/>
                <w:szCs w:val="16"/>
              </w:rPr>
            </w:pPr>
            <w:r w:rsidRPr="00787767">
              <w:rPr>
                <w:sz w:val="16"/>
                <w:szCs w:val="16"/>
              </w:rPr>
              <w:t>45,2</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77580</w:t>
            </w:r>
          </w:p>
        </w:tc>
        <w:tc>
          <w:tcPr>
            <w:tcW w:w="291" w:type="pct"/>
          </w:tcPr>
          <w:p w:rsidR="00787767" w:rsidRPr="00787767" w:rsidRDefault="00787767" w:rsidP="00787767">
            <w:pPr>
              <w:rPr>
                <w:sz w:val="16"/>
                <w:szCs w:val="16"/>
              </w:rPr>
            </w:pPr>
            <w:r w:rsidRPr="00787767">
              <w:rPr>
                <w:sz w:val="16"/>
                <w:szCs w:val="16"/>
              </w:rPr>
              <w:t>100</w:t>
            </w:r>
          </w:p>
        </w:tc>
        <w:tc>
          <w:tcPr>
            <w:tcW w:w="533" w:type="pct"/>
            <w:noWrap/>
          </w:tcPr>
          <w:p w:rsidR="00787767" w:rsidRPr="00787767" w:rsidRDefault="00787767" w:rsidP="00787767">
            <w:pPr>
              <w:jc w:val="right"/>
              <w:rPr>
                <w:sz w:val="16"/>
                <w:szCs w:val="16"/>
              </w:rPr>
            </w:pPr>
            <w:r w:rsidRPr="00787767">
              <w:rPr>
                <w:sz w:val="16"/>
                <w:szCs w:val="16"/>
              </w:rPr>
              <w:t>43,3</w:t>
            </w:r>
          </w:p>
        </w:tc>
        <w:tc>
          <w:tcPr>
            <w:tcW w:w="533" w:type="pct"/>
            <w:noWrap/>
          </w:tcPr>
          <w:p w:rsidR="00787767" w:rsidRPr="00787767" w:rsidRDefault="00787767" w:rsidP="00787767">
            <w:pPr>
              <w:jc w:val="right"/>
              <w:rPr>
                <w:sz w:val="16"/>
                <w:szCs w:val="16"/>
              </w:rPr>
            </w:pPr>
            <w:r w:rsidRPr="00787767">
              <w:rPr>
                <w:sz w:val="16"/>
                <w:szCs w:val="16"/>
              </w:rPr>
              <w:t>43,3</w:t>
            </w:r>
          </w:p>
        </w:tc>
        <w:tc>
          <w:tcPr>
            <w:tcW w:w="530" w:type="pct"/>
            <w:noWrap/>
          </w:tcPr>
          <w:p w:rsidR="00787767" w:rsidRPr="00787767" w:rsidRDefault="00787767" w:rsidP="00787767">
            <w:pPr>
              <w:jc w:val="right"/>
              <w:rPr>
                <w:sz w:val="16"/>
                <w:szCs w:val="16"/>
              </w:rPr>
            </w:pPr>
            <w:r w:rsidRPr="00787767">
              <w:rPr>
                <w:sz w:val="16"/>
                <w:szCs w:val="16"/>
              </w:rPr>
              <w:t>43,3</w:t>
            </w:r>
          </w:p>
        </w:tc>
      </w:tr>
      <w:tr w:rsidR="00787767" w:rsidRPr="00787767" w:rsidTr="00262A2E">
        <w:trPr>
          <w:trHeight w:val="660"/>
        </w:trPr>
        <w:tc>
          <w:tcPr>
            <w:tcW w:w="1234" w:type="pct"/>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77580</w:t>
            </w:r>
          </w:p>
        </w:tc>
        <w:tc>
          <w:tcPr>
            <w:tcW w:w="291" w:type="pct"/>
          </w:tcPr>
          <w:p w:rsidR="00787767" w:rsidRPr="00787767" w:rsidRDefault="00787767" w:rsidP="00787767">
            <w:pPr>
              <w:rPr>
                <w:sz w:val="16"/>
                <w:szCs w:val="16"/>
              </w:rPr>
            </w:pPr>
            <w:r w:rsidRPr="00787767">
              <w:rPr>
                <w:sz w:val="16"/>
                <w:szCs w:val="16"/>
              </w:rPr>
              <w:t>120</w:t>
            </w:r>
          </w:p>
        </w:tc>
        <w:tc>
          <w:tcPr>
            <w:tcW w:w="533" w:type="pct"/>
            <w:noWrap/>
          </w:tcPr>
          <w:p w:rsidR="00787767" w:rsidRPr="00787767" w:rsidRDefault="00787767" w:rsidP="00787767">
            <w:pPr>
              <w:jc w:val="right"/>
              <w:rPr>
                <w:sz w:val="16"/>
                <w:szCs w:val="16"/>
              </w:rPr>
            </w:pPr>
            <w:r w:rsidRPr="00787767">
              <w:rPr>
                <w:sz w:val="16"/>
                <w:szCs w:val="16"/>
              </w:rPr>
              <w:t>43,3</w:t>
            </w:r>
          </w:p>
        </w:tc>
        <w:tc>
          <w:tcPr>
            <w:tcW w:w="533" w:type="pct"/>
            <w:noWrap/>
          </w:tcPr>
          <w:p w:rsidR="00787767" w:rsidRPr="00787767" w:rsidRDefault="00787767" w:rsidP="00787767">
            <w:pPr>
              <w:jc w:val="right"/>
              <w:rPr>
                <w:sz w:val="16"/>
                <w:szCs w:val="16"/>
              </w:rPr>
            </w:pPr>
            <w:r w:rsidRPr="00787767">
              <w:rPr>
                <w:sz w:val="16"/>
                <w:szCs w:val="16"/>
              </w:rPr>
              <w:t>43,3</w:t>
            </w:r>
          </w:p>
        </w:tc>
        <w:tc>
          <w:tcPr>
            <w:tcW w:w="530" w:type="pct"/>
            <w:noWrap/>
          </w:tcPr>
          <w:p w:rsidR="00787767" w:rsidRPr="00787767" w:rsidRDefault="00787767" w:rsidP="00787767">
            <w:pPr>
              <w:jc w:val="right"/>
              <w:rPr>
                <w:sz w:val="16"/>
                <w:szCs w:val="16"/>
              </w:rPr>
            </w:pPr>
            <w:r w:rsidRPr="00787767">
              <w:rPr>
                <w:sz w:val="16"/>
                <w:szCs w:val="16"/>
              </w:rPr>
              <w:t>43,3</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77580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1,9</w:t>
            </w:r>
          </w:p>
        </w:tc>
        <w:tc>
          <w:tcPr>
            <w:tcW w:w="533" w:type="pct"/>
            <w:noWrap/>
          </w:tcPr>
          <w:p w:rsidR="00787767" w:rsidRPr="00787767" w:rsidRDefault="00787767" w:rsidP="00787767">
            <w:pPr>
              <w:jc w:val="right"/>
              <w:rPr>
                <w:sz w:val="16"/>
                <w:szCs w:val="16"/>
              </w:rPr>
            </w:pPr>
            <w:r w:rsidRPr="00787767">
              <w:rPr>
                <w:sz w:val="16"/>
                <w:szCs w:val="16"/>
              </w:rPr>
              <w:t>1,9</w:t>
            </w:r>
          </w:p>
        </w:tc>
        <w:tc>
          <w:tcPr>
            <w:tcW w:w="530" w:type="pct"/>
            <w:noWrap/>
          </w:tcPr>
          <w:p w:rsidR="00787767" w:rsidRPr="00787767" w:rsidRDefault="00787767" w:rsidP="00787767">
            <w:pPr>
              <w:jc w:val="right"/>
              <w:rPr>
                <w:sz w:val="16"/>
                <w:szCs w:val="16"/>
              </w:rPr>
            </w:pPr>
            <w:r w:rsidRPr="00787767">
              <w:rPr>
                <w:sz w:val="16"/>
                <w:szCs w:val="16"/>
              </w:rPr>
              <w:t>1,9</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77580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1,9</w:t>
            </w:r>
          </w:p>
        </w:tc>
        <w:tc>
          <w:tcPr>
            <w:tcW w:w="533" w:type="pct"/>
            <w:noWrap/>
          </w:tcPr>
          <w:p w:rsidR="00787767" w:rsidRPr="00787767" w:rsidRDefault="00787767" w:rsidP="00787767">
            <w:pPr>
              <w:jc w:val="right"/>
              <w:rPr>
                <w:sz w:val="16"/>
                <w:szCs w:val="16"/>
              </w:rPr>
            </w:pPr>
            <w:r w:rsidRPr="00787767">
              <w:rPr>
                <w:sz w:val="16"/>
                <w:szCs w:val="16"/>
              </w:rPr>
              <w:t>1,9</w:t>
            </w:r>
          </w:p>
        </w:tc>
        <w:tc>
          <w:tcPr>
            <w:tcW w:w="530" w:type="pct"/>
            <w:noWrap/>
          </w:tcPr>
          <w:p w:rsidR="00787767" w:rsidRPr="00787767" w:rsidRDefault="00787767" w:rsidP="00787767">
            <w:pPr>
              <w:jc w:val="right"/>
              <w:rPr>
                <w:sz w:val="16"/>
                <w:szCs w:val="16"/>
              </w:rPr>
            </w:pPr>
            <w:r w:rsidRPr="00787767">
              <w:rPr>
                <w:sz w:val="16"/>
                <w:szCs w:val="16"/>
              </w:rPr>
              <w:t>1,9</w:t>
            </w:r>
          </w:p>
        </w:tc>
      </w:tr>
      <w:tr w:rsidR="00787767" w:rsidRPr="00787767" w:rsidTr="00262A2E">
        <w:trPr>
          <w:trHeight w:val="582"/>
        </w:trPr>
        <w:tc>
          <w:tcPr>
            <w:tcW w:w="1234" w:type="pct"/>
          </w:tcPr>
          <w:p w:rsidR="00787767" w:rsidRPr="00787767" w:rsidRDefault="00787767" w:rsidP="00787767">
            <w:pPr>
              <w:rPr>
                <w:sz w:val="16"/>
                <w:szCs w:val="16"/>
              </w:rPr>
            </w:pPr>
            <w:r w:rsidRPr="00787767">
              <w:rPr>
                <w:sz w:val="16"/>
                <w:szCs w:val="16"/>
              </w:rPr>
              <w:t xml:space="preserve">Муниципальная программа "Развитие культуры и туризма в Чамзинском муниципальном районе" </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962,2</w:t>
            </w:r>
          </w:p>
        </w:tc>
        <w:tc>
          <w:tcPr>
            <w:tcW w:w="533" w:type="pct"/>
            <w:noWrap/>
          </w:tcPr>
          <w:p w:rsidR="00787767" w:rsidRPr="00787767" w:rsidRDefault="00787767" w:rsidP="00787767">
            <w:pPr>
              <w:jc w:val="right"/>
              <w:rPr>
                <w:sz w:val="16"/>
                <w:szCs w:val="16"/>
              </w:rPr>
            </w:pPr>
            <w:r w:rsidRPr="00787767">
              <w:rPr>
                <w:sz w:val="16"/>
                <w:szCs w:val="16"/>
              </w:rPr>
              <w:t>850,6</w:t>
            </w:r>
          </w:p>
        </w:tc>
        <w:tc>
          <w:tcPr>
            <w:tcW w:w="530" w:type="pct"/>
            <w:noWrap/>
          </w:tcPr>
          <w:p w:rsidR="00787767" w:rsidRPr="00787767" w:rsidRDefault="00787767" w:rsidP="00787767">
            <w:pPr>
              <w:jc w:val="right"/>
              <w:rPr>
                <w:sz w:val="16"/>
                <w:szCs w:val="16"/>
              </w:rPr>
            </w:pPr>
            <w:r w:rsidRPr="00787767">
              <w:rPr>
                <w:sz w:val="16"/>
                <w:szCs w:val="16"/>
              </w:rPr>
              <w:t>884,2</w:t>
            </w:r>
          </w:p>
        </w:tc>
      </w:tr>
      <w:tr w:rsidR="00787767" w:rsidRPr="00787767" w:rsidTr="00262A2E">
        <w:trPr>
          <w:trHeight w:val="536"/>
        </w:trPr>
        <w:tc>
          <w:tcPr>
            <w:tcW w:w="1234" w:type="pct"/>
          </w:tcPr>
          <w:p w:rsidR="00787767" w:rsidRPr="00787767" w:rsidRDefault="00787767" w:rsidP="00787767">
            <w:pPr>
              <w:rPr>
                <w:sz w:val="16"/>
                <w:szCs w:val="16"/>
              </w:rPr>
            </w:pPr>
            <w:r w:rsidRPr="00787767">
              <w:rPr>
                <w:sz w:val="16"/>
                <w:szCs w:val="16"/>
              </w:rPr>
              <w:t xml:space="preserve">Подпрограмма "Обеспечение условий реализации муниципальной программы" </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05</w:t>
            </w:r>
          </w:p>
        </w:tc>
        <w:tc>
          <w:tcPr>
            <w:tcW w:w="169" w:type="pct"/>
            <w:noWrap/>
          </w:tcPr>
          <w:p w:rsidR="00787767" w:rsidRPr="00787767" w:rsidRDefault="00787767" w:rsidP="00787767">
            <w:pPr>
              <w:rPr>
                <w:sz w:val="16"/>
                <w:szCs w:val="16"/>
              </w:rPr>
            </w:pPr>
            <w:r w:rsidRPr="00787767">
              <w:rPr>
                <w:sz w:val="16"/>
                <w:szCs w:val="16"/>
              </w:rPr>
              <w:t>3</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962,2</w:t>
            </w:r>
          </w:p>
        </w:tc>
        <w:tc>
          <w:tcPr>
            <w:tcW w:w="533" w:type="pct"/>
            <w:noWrap/>
          </w:tcPr>
          <w:p w:rsidR="00787767" w:rsidRPr="00787767" w:rsidRDefault="00787767" w:rsidP="00787767">
            <w:pPr>
              <w:jc w:val="right"/>
              <w:rPr>
                <w:sz w:val="16"/>
                <w:szCs w:val="16"/>
              </w:rPr>
            </w:pPr>
            <w:r w:rsidRPr="00787767">
              <w:rPr>
                <w:sz w:val="16"/>
                <w:szCs w:val="16"/>
              </w:rPr>
              <w:t>850,6</w:t>
            </w:r>
          </w:p>
        </w:tc>
        <w:tc>
          <w:tcPr>
            <w:tcW w:w="530" w:type="pct"/>
            <w:noWrap/>
          </w:tcPr>
          <w:p w:rsidR="00787767" w:rsidRPr="00787767" w:rsidRDefault="00787767" w:rsidP="00787767">
            <w:pPr>
              <w:jc w:val="right"/>
              <w:rPr>
                <w:sz w:val="16"/>
                <w:szCs w:val="16"/>
              </w:rPr>
            </w:pPr>
            <w:r w:rsidRPr="00787767">
              <w:rPr>
                <w:sz w:val="16"/>
                <w:szCs w:val="16"/>
              </w:rPr>
              <w:t>884,2</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Основное мероприятие "Обеспечение функций муниципального архива"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05</w:t>
            </w:r>
          </w:p>
        </w:tc>
        <w:tc>
          <w:tcPr>
            <w:tcW w:w="169" w:type="pct"/>
            <w:noWrap/>
          </w:tcPr>
          <w:p w:rsidR="00787767" w:rsidRPr="00787767" w:rsidRDefault="00787767" w:rsidP="00787767">
            <w:pPr>
              <w:rPr>
                <w:sz w:val="16"/>
                <w:szCs w:val="16"/>
              </w:rPr>
            </w:pPr>
            <w:r w:rsidRPr="00787767">
              <w:rPr>
                <w:sz w:val="16"/>
                <w:szCs w:val="16"/>
              </w:rPr>
              <w:t>3</w:t>
            </w:r>
          </w:p>
        </w:tc>
        <w:tc>
          <w:tcPr>
            <w:tcW w:w="233" w:type="pct"/>
            <w:noWrap/>
          </w:tcPr>
          <w:p w:rsidR="00787767" w:rsidRPr="00787767" w:rsidRDefault="00787767" w:rsidP="00787767">
            <w:pPr>
              <w:rPr>
                <w:sz w:val="16"/>
                <w:szCs w:val="16"/>
              </w:rPr>
            </w:pPr>
            <w:r w:rsidRPr="00787767">
              <w:rPr>
                <w:sz w:val="16"/>
                <w:szCs w:val="16"/>
              </w:rPr>
              <w:t>02</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962,2</w:t>
            </w:r>
          </w:p>
        </w:tc>
        <w:tc>
          <w:tcPr>
            <w:tcW w:w="533" w:type="pct"/>
            <w:noWrap/>
          </w:tcPr>
          <w:p w:rsidR="00787767" w:rsidRPr="00787767" w:rsidRDefault="00787767" w:rsidP="00787767">
            <w:pPr>
              <w:jc w:val="right"/>
              <w:rPr>
                <w:sz w:val="16"/>
                <w:szCs w:val="16"/>
              </w:rPr>
            </w:pPr>
            <w:r w:rsidRPr="00787767">
              <w:rPr>
                <w:sz w:val="16"/>
                <w:szCs w:val="16"/>
              </w:rPr>
              <w:t>850,6</w:t>
            </w:r>
          </w:p>
        </w:tc>
        <w:tc>
          <w:tcPr>
            <w:tcW w:w="530" w:type="pct"/>
            <w:noWrap/>
          </w:tcPr>
          <w:p w:rsidR="00787767" w:rsidRPr="00787767" w:rsidRDefault="00787767" w:rsidP="00787767">
            <w:pPr>
              <w:jc w:val="right"/>
              <w:rPr>
                <w:sz w:val="16"/>
                <w:szCs w:val="16"/>
              </w:rPr>
            </w:pPr>
            <w:r w:rsidRPr="00787767">
              <w:rPr>
                <w:sz w:val="16"/>
                <w:szCs w:val="16"/>
              </w:rPr>
              <w:t>884,2</w:t>
            </w:r>
          </w:p>
        </w:tc>
      </w:tr>
      <w:tr w:rsidR="00787767" w:rsidRPr="00787767" w:rsidTr="00262A2E">
        <w:trPr>
          <w:trHeight w:val="525"/>
        </w:trPr>
        <w:tc>
          <w:tcPr>
            <w:tcW w:w="1234" w:type="pct"/>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05</w:t>
            </w:r>
          </w:p>
        </w:tc>
        <w:tc>
          <w:tcPr>
            <w:tcW w:w="169" w:type="pct"/>
            <w:noWrap/>
          </w:tcPr>
          <w:p w:rsidR="00787767" w:rsidRPr="00787767" w:rsidRDefault="00787767" w:rsidP="00787767">
            <w:pPr>
              <w:rPr>
                <w:sz w:val="16"/>
                <w:szCs w:val="16"/>
              </w:rPr>
            </w:pPr>
            <w:r w:rsidRPr="00787767">
              <w:rPr>
                <w:sz w:val="16"/>
                <w:szCs w:val="16"/>
              </w:rPr>
              <w:t>3</w:t>
            </w:r>
          </w:p>
        </w:tc>
        <w:tc>
          <w:tcPr>
            <w:tcW w:w="233" w:type="pct"/>
            <w:noWrap/>
          </w:tcPr>
          <w:p w:rsidR="00787767" w:rsidRPr="00787767" w:rsidRDefault="00787767" w:rsidP="00787767">
            <w:pPr>
              <w:rPr>
                <w:sz w:val="16"/>
                <w:szCs w:val="16"/>
              </w:rPr>
            </w:pPr>
            <w:r w:rsidRPr="00787767">
              <w:rPr>
                <w:sz w:val="16"/>
                <w:szCs w:val="16"/>
              </w:rPr>
              <w:t>02</w:t>
            </w:r>
          </w:p>
        </w:tc>
        <w:tc>
          <w:tcPr>
            <w:tcW w:w="466" w:type="pct"/>
            <w:noWrap/>
          </w:tcPr>
          <w:p w:rsidR="00787767" w:rsidRPr="00787767" w:rsidRDefault="00787767" w:rsidP="00787767">
            <w:pPr>
              <w:rPr>
                <w:sz w:val="16"/>
                <w:szCs w:val="16"/>
              </w:rPr>
            </w:pPr>
            <w:r w:rsidRPr="00787767">
              <w:rPr>
                <w:sz w:val="16"/>
                <w:szCs w:val="16"/>
              </w:rPr>
              <w:t>77510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133,7</w:t>
            </w:r>
          </w:p>
        </w:tc>
        <w:tc>
          <w:tcPr>
            <w:tcW w:w="533" w:type="pct"/>
            <w:noWrap/>
          </w:tcPr>
          <w:p w:rsidR="00787767" w:rsidRPr="00787767" w:rsidRDefault="00787767" w:rsidP="00787767">
            <w:pPr>
              <w:jc w:val="right"/>
              <w:rPr>
                <w:sz w:val="16"/>
                <w:szCs w:val="16"/>
              </w:rPr>
            </w:pPr>
            <w:r w:rsidRPr="00787767">
              <w:rPr>
                <w:sz w:val="16"/>
                <w:szCs w:val="16"/>
              </w:rPr>
              <w:t>140,7</w:t>
            </w:r>
          </w:p>
        </w:tc>
        <w:tc>
          <w:tcPr>
            <w:tcW w:w="530" w:type="pct"/>
            <w:noWrap/>
          </w:tcPr>
          <w:p w:rsidR="00787767" w:rsidRPr="00787767" w:rsidRDefault="00787767" w:rsidP="00787767">
            <w:pPr>
              <w:jc w:val="right"/>
              <w:rPr>
                <w:sz w:val="16"/>
                <w:szCs w:val="16"/>
              </w:rPr>
            </w:pPr>
            <w:r w:rsidRPr="00787767">
              <w:rPr>
                <w:sz w:val="16"/>
                <w:szCs w:val="16"/>
              </w:rPr>
              <w:t>147,0</w:t>
            </w:r>
          </w:p>
        </w:tc>
      </w:tr>
      <w:tr w:rsidR="00787767" w:rsidRPr="00787767" w:rsidTr="00262A2E">
        <w:trPr>
          <w:trHeight w:val="660"/>
        </w:trPr>
        <w:tc>
          <w:tcPr>
            <w:tcW w:w="1234" w:type="pct"/>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05</w:t>
            </w:r>
          </w:p>
        </w:tc>
        <w:tc>
          <w:tcPr>
            <w:tcW w:w="169" w:type="pct"/>
            <w:noWrap/>
          </w:tcPr>
          <w:p w:rsidR="00787767" w:rsidRPr="00787767" w:rsidRDefault="00787767" w:rsidP="00787767">
            <w:pPr>
              <w:rPr>
                <w:sz w:val="16"/>
                <w:szCs w:val="16"/>
              </w:rPr>
            </w:pPr>
            <w:r w:rsidRPr="00787767">
              <w:rPr>
                <w:sz w:val="16"/>
                <w:szCs w:val="16"/>
              </w:rPr>
              <w:t>3</w:t>
            </w:r>
          </w:p>
        </w:tc>
        <w:tc>
          <w:tcPr>
            <w:tcW w:w="233" w:type="pct"/>
            <w:noWrap/>
          </w:tcPr>
          <w:p w:rsidR="00787767" w:rsidRPr="00787767" w:rsidRDefault="00787767" w:rsidP="00787767">
            <w:pPr>
              <w:rPr>
                <w:sz w:val="16"/>
                <w:szCs w:val="16"/>
              </w:rPr>
            </w:pPr>
            <w:r w:rsidRPr="00787767">
              <w:rPr>
                <w:sz w:val="16"/>
                <w:szCs w:val="16"/>
              </w:rPr>
              <w:t>02</w:t>
            </w:r>
          </w:p>
        </w:tc>
        <w:tc>
          <w:tcPr>
            <w:tcW w:w="466" w:type="pct"/>
            <w:noWrap/>
          </w:tcPr>
          <w:p w:rsidR="00787767" w:rsidRPr="00787767" w:rsidRDefault="00787767" w:rsidP="00787767">
            <w:pPr>
              <w:rPr>
                <w:sz w:val="16"/>
                <w:szCs w:val="16"/>
              </w:rPr>
            </w:pPr>
            <w:r w:rsidRPr="00787767">
              <w:rPr>
                <w:sz w:val="16"/>
                <w:szCs w:val="16"/>
              </w:rPr>
              <w:t>77510</w:t>
            </w:r>
          </w:p>
        </w:tc>
        <w:tc>
          <w:tcPr>
            <w:tcW w:w="291" w:type="pct"/>
            <w:noWrap/>
          </w:tcPr>
          <w:p w:rsidR="00787767" w:rsidRPr="00787767" w:rsidRDefault="00787767" w:rsidP="00787767">
            <w:pPr>
              <w:rPr>
                <w:sz w:val="16"/>
                <w:szCs w:val="16"/>
              </w:rPr>
            </w:pPr>
            <w:r w:rsidRPr="00787767">
              <w:rPr>
                <w:sz w:val="16"/>
                <w:szCs w:val="16"/>
              </w:rPr>
              <w:t>100</w:t>
            </w:r>
          </w:p>
        </w:tc>
        <w:tc>
          <w:tcPr>
            <w:tcW w:w="533" w:type="pct"/>
            <w:noWrap/>
          </w:tcPr>
          <w:p w:rsidR="00787767" w:rsidRPr="00787767" w:rsidRDefault="00787767" w:rsidP="00787767">
            <w:pPr>
              <w:jc w:val="right"/>
              <w:rPr>
                <w:sz w:val="16"/>
                <w:szCs w:val="16"/>
              </w:rPr>
            </w:pPr>
            <w:r w:rsidRPr="00787767">
              <w:rPr>
                <w:sz w:val="16"/>
                <w:szCs w:val="16"/>
              </w:rPr>
              <w:t>127,7</w:t>
            </w:r>
          </w:p>
        </w:tc>
        <w:tc>
          <w:tcPr>
            <w:tcW w:w="533" w:type="pct"/>
            <w:noWrap/>
          </w:tcPr>
          <w:p w:rsidR="00787767" w:rsidRPr="00787767" w:rsidRDefault="00787767" w:rsidP="00787767">
            <w:pPr>
              <w:jc w:val="right"/>
              <w:rPr>
                <w:sz w:val="16"/>
                <w:szCs w:val="16"/>
              </w:rPr>
            </w:pPr>
            <w:r w:rsidRPr="00787767">
              <w:rPr>
                <w:sz w:val="16"/>
                <w:szCs w:val="16"/>
              </w:rPr>
              <w:t>134,7</w:t>
            </w:r>
          </w:p>
        </w:tc>
        <w:tc>
          <w:tcPr>
            <w:tcW w:w="530" w:type="pct"/>
            <w:noWrap/>
          </w:tcPr>
          <w:p w:rsidR="00787767" w:rsidRPr="00787767" w:rsidRDefault="00787767" w:rsidP="00787767">
            <w:pPr>
              <w:jc w:val="right"/>
              <w:rPr>
                <w:sz w:val="16"/>
                <w:szCs w:val="16"/>
              </w:rPr>
            </w:pPr>
            <w:r w:rsidRPr="00787767">
              <w:rPr>
                <w:sz w:val="16"/>
                <w:szCs w:val="16"/>
              </w:rPr>
              <w:t>141,0</w:t>
            </w:r>
          </w:p>
        </w:tc>
      </w:tr>
      <w:tr w:rsidR="00787767" w:rsidRPr="00787767" w:rsidTr="00262A2E">
        <w:trPr>
          <w:trHeight w:val="124"/>
        </w:trPr>
        <w:tc>
          <w:tcPr>
            <w:tcW w:w="1234" w:type="pct"/>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05</w:t>
            </w:r>
          </w:p>
        </w:tc>
        <w:tc>
          <w:tcPr>
            <w:tcW w:w="169" w:type="pct"/>
            <w:noWrap/>
          </w:tcPr>
          <w:p w:rsidR="00787767" w:rsidRPr="00787767" w:rsidRDefault="00787767" w:rsidP="00787767">
            <w:pPr>
              <w:rPr>
                <w:sz w:val="16"/>
                <w:szCs w:val="16"/>
              </w:rPr>
            </w:pPr>
            <w:r w:rsidRPr="00787767">
              <w:rPr>
                <w:sz w:val="16"/>
                <w:szCs w:val="16"/>
              </w:rPr>
              <w:t>3</w:t>
            </w:r>
          </w:p>
        </w:tc>
        <w:tc>
          <w:tcPr>
            <w:tcW w:w="233" w:type="pct"/>
            <w:noWrap/>
          </w:tcPr>
          <w:p w:rsidR="00787767" w:rsidRPr="00787767" w:rsidRDefault="00787767" w:rsidP="00787767">
            <w:pPr>
              <w:rPr>
                <w:sz w:val="16"/>
                <w:szCs w:val="16"/>
              </w:rPr>
            </w:pPr>
            <w:r w:rsidRPr="00787767">
              <w:rPr>
                <w:sz w:val="16"/>
                <w:szCs w:val="16"/>
              </w:rPr>
              <w:t>02</w:t>
            </w:r>
          </w:p>
        </w:tc>
        <w:tc>
          <w:tcPr>
            <w:tcW w:w="466" w:type="pct"/>
            <w:noWrap/>
          </w:tcPr>
          <w:p w:rsidR="00787767" w:rsidRPr="00787767" w:rsidRDefault="00787767" w:rsidP="00787767">
            <w:pPr>
              <w:rPr>
                <w:sz w:val="16"/>
                <w:szCs w:val="16"/>
              </w:rPr>
            </w:pPr>
            <w:r w:rsidRPr="00787767">
              <w:rPr>
                <w:sz w:val="16"/>
                <w:szCs w:val="16"/>
              </w:rPr>
              <w:t>77510</w:t>
            </w:r>
          </w:p>
        </w:tc>
        <w:tc>
          <w:tcPr>
            <w:tcW w:w="291" w:type="pct"/>
            <w:noWrap/>
          </w:tcPr>
          <w:p w:rsidR="00787767" w:rsidRPr="00787767" w:rsidRDefault="00787767" w:rsidP="00787767">
            <w:pPr>
              <w:rPr>
                <w:sz w:val="16"/>
                <w:szCs w:val="16"/>
              </w:rPr>
            </w:pPr>
            <w:r w:rsidRPr="00787767">
              <w:rPr>
                <w:sz w:val="16"/>
                <w:szCs w:val="16"/>
              </w:rPr>
              <w:t>120</w:t>
            </w:r>
          </w:p>
        </w:tc>
        <w:tc>
          <w:tcPr>
            <w:tcW w:w="533" w:type="pct"/>
            <w:noWrap/>
          </w:tcPr>
          <w:p w:rsidR="00787767" w:rsidRPr="00787767" w:rsidRDefault="00787767" w:rsidP="00787767">
            <w:pPr>
              <w:jc w:val="right"/>
              <w:rPr>
                <w:sz w:val="16"/>
                <w:szCs w:val="16"/>
              </w:rPr>
            </w:pPr>
            <w:r w:rsidRPr="00787767">
              <w:rPr>
                <w:sz w:val="16"/>
                <w:szCs w:val="16"/>
              </w:rPr>
              <w:t>127,7</w:t>
            </w:r>
          </w:p>
        </w:tc>
        <w:tc>
          <w:tcPr>
            <w:tcW w:w="533" w:type="pct"/>
            <w:noWrap/>
          </w:tcPr>
          <w:p w:rsidR="00787767" w:rsidRPr="00787767" w:rsidRDefault="00787767" w:rsidP="00787767">
            <w:pPr>
              <w:jc w:val="right"/>
              <w:rPr>
                <w:sz w:val="16"/>
                <w:szCs w:val="16"/>
              </w:rPr>
            </w:pPr>
            <w:r w:rsidRPr="00787767">
              <w:rPr>
                <w:sz w:val="16"/>
                <w:szCs w:val="16"/>
              </w:rPr>
              <w:t>134,7</w:t>
            </w:r>
          </w:p>
        </w:tc>
        <w:tc>
          <w:tcPr>
            <w:tcW w:w="530" w:type="pct"/>
            <w:noWrap/>
          </w:tcPr>
          <w:p w:rsidR="00787767" w:rsidRPr="00787767" w:rsidRDefault="00787767" w:rsidP="00787767">
            <w:pPr>
              <w:jc w:val="right"/>
              <w:rPr>
                <w:sz w:val="16"/>
                <w:szCs w:val="16"/>
              </w:rPr>
            </w:pPr>
            <w:r w:rsidRPr="00787767">
              <w:rPr>
                <w:sz w:val="16"/>
                <w:szCs w:val="16"/>
              </w:rPr>
              <w:t>141,0</w:t>
            </w:r>
          </w:p>
        </w:tc>
      </w:tr>
      <w:tr w:rsidR="00787767" w:rsidRPr="00787767" w:rsidTr="00262A2E">
        <w:trPr>
          <w:trHeight w:val="408"/>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05</w:t>
            </w:r>
          </w:p>
        </w:tc>
        <w:tc>
          <w:tcPr>
            <w:tcW w:w="169" w:type="pct"/>
            <w:noWrap/>
          </w:tcPr>
          <w:p w:rsidR="00787767" w:rsidRPr="00787767" w:rsidRDefault="00787767" w:rsidP="00787767">
            <w:pPr>
              <w:rPr>
                <w:sz w:val="16"/>
                <w:szCs w:val="16"/>
              </w:rPr>
            </w:pPr>
            <w:r w:rsidRPr="00787767">
              <w:rPr>
                <w:sz w:val="16"/>
                <w:szCs w:val="16"/>
              </w:rPr>
              <w:t>3</w:t>
            </w:r>
          </w:p>
        </w:tc>
        <w:tc>
          <w:tcPr>
            <w:tcW w:w="233" w:type="pct"/>
            <w:noWrap/>
          </w:tcPr>
          <w:p w:rsidR="00787767" w:rsidRPr="00787767" w:rsidRDefault="00787767" w:rsidP="00787767">
            <w:pPr>
              <w:rPr>
                <w:sz w:val="16"/>
                <w:szCs w:val="16"/>
              </w:rPr>
            </w:pPr>
            <w:r w:rsidRPr="00787767">
              <w:rPr>
                <w:sz w:val="16"/>
                <w:szCs w:val="16"/>
              </w:rPr>
              <w:t>02</w:t>
            </w:r>
          </w:p>
        </w:tc>
        <w:tc>
          <w:tcPr>
            <w:tcW w:w="466" w:type="pct"/>
            <w:noWrap/>
          </w:tcPr>
          <w:p w:rsidR="00787767" w:rsidRPr="00787767" w:rsidRDefault="00787767" w:rsidP="00787767">
            <w:pPr>
              <w:rPr>
                <w:sz w:val="16"/>
                <w:szCs w:val="16"/>
              </w:rPr>
            </w:pPr>
            <w:r w:rsidRPr="00787767">
              <w:rPr>
                <w:sz w:val="16"/>
                <w:szCs w:val="16"/>
              </w:rPr>
              <w:t>77510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6,0</w:t>
            </w:r>
          </w:p>
        </w:tc>
        <w:tc>
          <w:tcPr>
            <w:tcW w:w="533" w:type="pct"/>
            <w:noWrap/>
          </w:tcPr>
          <w:p w:rsidR="00787767" w:rsidRPr="00787767" w:rsidRDefault="00787767" w:rsidP="00787767">
            <w:pPr>
              <w:jc w:val="right"/>
              <w:rPr>
                <w:sz w:val="16"/>
                <w:szCs w:val="16"/>
              </w:rPr>
            </w:pPr>
            <w:r w:rsidRPr="00787767">
              <w:rPr>
                <w:sz w:val="16"/>
                <w:szCs w:val="16"/>
              </w:rPr>
              <w:t>6,0</w:t>
            </w:r>
          </w:p>
        </w:tc>
        <w:tc>
          <w:tcPr>
            <w:tcW w:w="530" w:type="pct"/>
            <w:noWrap/>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429"/>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05</w:t>
            </w:r>
          </w:p>
        </w:tc>
        <w:tc>
          <w:tcPr>
            <w:tcW w:w="169" w:type="pct"/>
            <w:noWrap/>
          </w:tcPr>
          <w:p w:rsidR="00787767" w:rsidRPr="00787767" w:rsidRDefault="00787767" w:rsidP="00787767">
            <w:pPr>
              <w:rPr>
                <w:sz w:val="16"/>
                <w:szCs w:val="16"/>
              </w:rPr>
            </w:pPr>
            <w:r w:rsidRPr="00787767">
              <w:rPr>
                <w:sz w:val="16"/>
                <w:szCs w:val="16"/>
              </w:rPr>
              <w:t>3</w:t>
            </w:r>
          </w:p>
        </w:tc>
        <w:tc>
          <w:tcPr>
            <w:tcW w:w="233" w:type="pct"/>
            <w:noWrap/>
          </w:tcPr>
          <w:p w:rsidR="00787767" w:rsidRPr="00787767" w:rsidRDefault="00787767" w:rsidP="00787767">
            <w:pPr>
              <w:rPr>
                <w:sz w:val="16"/>
                <w:szCs w:val="16"/>
              </w:rPr>
            </w:pPr>
            <w:r w:rsidRPr="00787767">
              <w:rPr>
                <w:sz w:val="16"/>
                <w:szCs w:val="16"/>
              </w:rPr>
              <w:t>02</w:t>
            </w:r>
          </w:p>
        </w:tc>
        <w:tc>
          <w:tcPr>
            <w:tcW w:w="466" w:type="pct"/>
            <w:noWrap/>
          </w:tcPr>
          <w:p w:rsidR="00787767" w:rsidRPr="00787767" w:rsidRDefault="00787767" w:rsidP="00787767">
            <w:pPr>
              <w:rPr>
                <w:sz w:val="16"/>
                <w:szCs w:val="16"/>
              </w:rPr>
            </w:pPr>
            <w:r w:rsidRPr="00787767">
              <w:rPr>
                <w:sz w:val="16"/>
                <w:szCs w:val="16"/>
              </w:rPr>
              <w:t>77510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6,0</w:t>
            </w:r>
          </w:p>
        </w:tc>
        <w:tc>
          <w:tcPr>
            <w:tcW w:w="533" w:type="pct"/>
            <w:noWrap/>
          </w:tcPr>
          <w:p w:rsidR="00787767" w:rsidRPr="00787767" w:rsidRDefault="00787767" w:rsidP="00787767">
            <w:pPr>
              <w:jc w:val="right"/>
              <w:rPr>
                <w:sz w:val="16"/>
                <w:szCs w:val="16"/>
              </w:rPr>
            </w:pPr>
            <w:r w:rsidRPr="00787767">
              <w:rPr>
                <w:sz w:val="16"/>
                <w:szCs w:val="16"/>
              </w:rPr>
              <w:t>6,0</w:t>
            </w:r>
          </w:p>
        </w:tc>
        <w:tc>
          <w:tcPr>
            <w:tcW w:w="530" w:type="pct"/>
            <w:noWrap/>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1375"/>
        </w:trPr>
        <w:tc>
          <w:tcPr>
            <w:tcW w:w="1234" w:type="pct"/>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 за счет средств местного бюджета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05</w:t>
            </w:r>
          </w:p>
        </w:tc>
        <w:tc>
          <w:tcPr>
            <w:tcW w:w="169" w:type="pct"/>
            <w:noWrap/>
          </w:tcPr>
          <w:p w:rsidR="00787767" w:rsidRPr="00787767" w:rsidRDefault="00787767" w:rsidP="00787767">
            <w:pPr>
              <w:rPr>
                <w:sz w:val="16"/>
                <w:szCs w:val="16"/>
              </w:rPr>
            </w:pPr>
            <w:r w:rsidRPr="00787767">
              <w:rPr>
                <w:sz w:val="16"/>
                <w:szCs w:val="16"/>
              </w:rPr>
              <w:t>3</w:t>
            </w:r>
          </w:p>
        </w:tc>
        <w:tc>
          <w:tcPr>
            <w:tcW w:w="233" w:type="pct"/>
            <w:noWrap/>
          </w:tcPr>
          <w:p w:rsidR="00787767" w:rsidRPr="00787767" w:rsidRDefault="00787767" w:rsidP="00787767">
            <w:pPr>
              <w:rPr>
                <w:sz w:val="16"/>
                <w:szCs w:val="16"/>
              </w:rPr>
            </w:pPr>
            <w:r w:rsidRPr="00787767">
              <w:rPr>
                <w:sz w:val="16"/>
                <w:szCs w:val="16"/>
              </w:rPr>
              <w:t>02</w:t>
            </w:r>
          </w:p>
        </w:tc>
        <w:tc>
          <w:tcPr>
            <w:tcW w:w="466" w:type="pct"/>
            <w:noWrap/>
          </w:tcPr>
          <w:p w:rsidR="00787767" w:rsidRPr="00787767" w:rsidRDefault="00787767" w:rsidP="00787767">
            <w:pPr>
              <w:rPr>
                <w:sz w:val="16"/>
                <w:szCs w:val="16"/>
              </w:rPr>
            </w:pPr>
            <w:r w:rsidRPr="00787767">
              <w:rPr>
                <w:sz w:val="16"/>
                <w:szCs w:val="16"/>
              </w:rPr>
              <w:t>Y7510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828,5</w:t>
            </w:r>
          </w:p>
        </w:tc>
        <w:tc>
          <w:tcPr>
            <w:tcW w:w="533" w:type="pct"/>
            <w:noWrap/>
          </w:tcPr>
          <w:p w:rsidR="00787767" w:rsidRPr="00787767" w:rsidRDefault="00787767" w:rsidP="00787767">
            <w:pPr>
              <w:jc w:val="right"/>
              <w:rPr>
                <w:sz w:val="16"/>
                <w:szCs w:val="16"/>
              </w:rPr>
            </w:pPr>
            <w:r w:rsidRPr="00787767">
              <w:rPr>
                <w:sz w:val="16"/>
                <w:szCs w:val="16"/>
              </w:rPr>
              <w:t>709,9</w:t>
            </w:r>
          </w:p>
        </w:tc>
        <w:tc>
          <w:tcPr>
            <w:tcW w:w="530" w:type="pct"/>
            <w:noWrap/>
          </w:tcPr>
          <w:p w:rsidR="00787767" w:rsidRPr="00787767" w:rsidRDefault="00787767" w:rsidP="00787767">
            <w:pPr>
              <w:jc w:val="right"/>
              <w:rPr>
                <w:sz w:val="16"/>
                <w:szCs w:val="16"/>
              </w:rPr>
            </w:pPr>
            <w:r w:rsidRPr="00787767">
              <w:rPr>
                <w:sz w:val="16"/>
                <w:szCs w:val="16"/>
              </w:rPr>
              <w:t>737,2</w:t>
            </w:r>
          </w:p>
        </w:tc>
      </w:tr>
      <w:tr w:rsidR="00787767" w:rsidRPr="00787767" w:rsidTr="00262A2E">
        <w:trPr>
          <w:trHeight w:val="885"/>
        </w:trPr>
        <w:tc>
          <w:tcPr>
            <w:tcW w:w="1234" w:type="pct"/>
          </w:tcPr>
          <w:p w:rsidR="00787767" w:rsidRPr="00787767" w:rsidRDefault="00787767" w:rsidP="00787767">
            <w:pPr>
              <w:rPr>
                <w:sz w:val="16"/>
                <w:szCs w:val="16"/>
              </w:rPr>
            </w:pPr>
            <w:r w:rsidRPr="00787767">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787767">
              <w:rPr>
                <w:sz w:val="16"/>
                <w:szCs w:val="16"/>
              </w:rPr>
              <w:lastRenderedPageBreak/>
              <w:t>внебюджетными фондами</w:t>
            </w:r>
          </w:p>
        </w:tc>
        <w:tc>
          <w:tcPr>
            <w:tcW w:w="291" w:type="pct"/>
            <w:noWrap/>
          </w:tcPr>
          <w:p w:rsidR="00787767" w:rsidRPr="00787767" w:rsidRDefault="00787767" w:rsidP="00787767">
            <w:pPr>
              <w:rPr>
                <w:sz w:val="16"/>
                <w:szCs w:val="16"/>
              </w:rPr>
            </w:pPr>
            <w:r w:rsidRPr="00787767">
              <w:rPr>
                <w:sz w:val="16"/>
                <w:szCs w:val="16"/>
              </w:rPr>
              <w:lastRenderedPageBreak/>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05</w:t>
            </w:r>
          </w:p>
        </w:tc>
        <w:tc>
          <w:tcPr>
            <w:tcW w:w="169" w:type="pct"/>
            <w:noWrap/>
          </w:tcPr>
          <w:p w:rsidR="00787767" w:rsidRPr="00787767" w:rsidRDefault="00787767" w:rsidP="00787767">
            <w:pPr>
              <w:rPr>
                <w:sz w:val="16"/>
                <w:szCs w:val="16"/>
              </w:rPr>
            </w:pPr>
            <w:r w:rsidRPr="00787767">
              <w:rPr>
                <w:sz w:val="16"/>
                <w:szCs w:val="16"/>
              </w:rPr>
              <w:t>3</w:t>
            </w:r>
          </w:p>
        </w:tc>
        <w:tc>
          <w:tcPr>
            <w:tcW w:w="233" w:type="pct"/>
            <w:noWrap/>
          </w:tcPr>
          <w:p w:rsidR="00787767" w:rsidRPr="00787767" w:rsidRDefault="00787767" w:rsidP="00787767">
            <w:pPr>
              <w:rPr>
                <w:sz w:val="16"/>
                <w:szCs w:val="16"/>
              </w:rPr>
            </w:pPr>
            <w:r w:rsidRPr="00787767">
              <w:rPr>
                <w:sz w:val="16"/>
                <w:szCs w:val="16"/>
              </w:rPr>
              <w:t>02</w:t>
            </w:r>
          </w:p>
        </w:tc>
        <w:tc>
          <w:tcPr>
            <w:tcW w:w="466" w:type="pct"/>
            <w:noWrap/>
          </w:tcPr>
          <w:p w:rsidR="00787767" w:rsidRPr="00787767" w:rsidRDefault="00787767" w:rsidP="00787767">
            <w:pPr>
              <w:rPr>
                <w:sz w:val="16"/>
                <w:szCs w:val="16"/>
              </w:rPr>
            </w:pPr>
            <w:r w:rsidRPr="00787767">
              <w:rPr>
                <w:sz w:val="16"/>
                <w:szCs w:val="16"/>
              </w:rPr>
              <w:t>Y7510</w:t>
            </w:r>
          </w:p>
        </w:tc>
        <w:tc>
          <w:tcPr>
            <w:tcW w:w="291" w:type="pct"/>
            <w:noWrap/>
          </w:tcPr>
          <w:p w:rsidR="00787767" w:rsidRPr="00787767" w:rsidRDefault="00787767" w:rsidP="00787767">
            <w:pPr>
              <w:rPr>
                <w:sz w:val="16"/>
                <w:szCs w:val="16"/>
              </w:rPr>
            </w:pPr>
            <w:r w:rsidRPr="00787767">
              <w:rPr>
                <w:sz w:val="16"/>
                <w:szCs w:val="16"/>
              </w:rPr>
              <w:t>100</w:t>
            </w:r>
          </w:p>
        </w:tc>
        <w:tc>
          <w:tcPr>
            <w:tcW w:w="533" w:type="pct"/>
            <w:noWrap/>
          </w:tcPr>
          <w:p w:rsidR="00787767" w:rsidRPr="00787767" w:rsidRDefault="00787767" w:rsidP="00787767">
            <w:pPr>
              <w:jc w:val="right"/>
              <w:rPr>
                <w:sz w:val="16"/>
                <w:szCs w:val="16"/>
              </w:rPr>
            </w:pPr>
            <w:r w:rsidRPr="00787767">
              <w:rPr>
                <w:sz w:val="16"/>
                <w:szCs w:val="16"/>
              </w:rPr>
              <w:t>828,5</w:t>
            </w:r>
          </w:p>
        </w:tc>
        <w:tc>
          <w:tcPr>
            <w:tcW w:w="533" w:type="pct"/>
            <w:noWrap/>
          </w:tcPr>
          <w:p w:rsidR="00787767" w:rsidRPr="00787767" w:rsidRDefault="00787767" w:rsidP="00787767">
            <w:pPr>
              <w:jc w:val="right"/>
              <w:rPr>
                <w:sz w:val="16"/>
                <w:szCs w:val="16"/>
              </w:rPr>
            </w:pPr>
            <w:r w:rsidRPr="00787767">
              <w:rPr>
                <w:sz w:val="16"/>
                <w:szCs w:val="16"/>
              </w:rPr>
              <w:t>709,9</w:t>
            </w:r>
          </w:p>
        </w:tc>
        <w:tc>
          <w:tcPr>
            <w:tcW w:w="530" w:type="pct"/>
            <w:noWrap/>
          </w:tcPr>
          <w:p w:rsidR="00787767" w:rsidRPr="00787767" w:rsidRDefault="00787767" w:rsidP="00787767">
            <w:pPr>
              <w:jc w:val="right"/>
              <w:rPr>
                <w:sz w:val="16"/>
                <w:szCs w:val="16"/>
              </w:rPr>
            </w:pPr>
            <w:r w:rsidRPr="00787767">
              <w:rPr>
                <w:sz w:val="16"/>
                <w:szCs w:val="16"/>
              </w:rPr>
              <w:t>737,2</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lastRenderedPageBreak/>
              <w:t>Расходы на выплаты персоналу государственных (муниципальных) органов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05</w:t>
            </w:r>
          </w:p>
        </w:tc>
        <w:tc>
          <w:tcPr>
            <w:tcW w:w="169" w:type="pct"/>
            <w:noWrap/>
          </w:tcPr>
          <w:p w:rsidR="00787767" w:rsidRPr="00787767" w:rsidRDefault="00787767" w:rsidP="00787767">
            <w:pPr>
              <w:rPr>
                <w:sz w:val="16"/>
                <w:szCs w:val="16"/>
              </w:rPr>
            </w:pPr>
            <w:r w:rsidRPr="00787767">
              <w:rPr>
                <w:sz w:val="16"/>
                <w:szCs w:val="16"/>
              </w:rPr>
              <w:t>3</w:t>
            </w:r>
          </w:p>
        </w:tc>
        <w:tc>
          <w:tcPr>
            <w:tcW w:w="233" w:type="pct"/>
            <w:noWrap/>
          </w:tcPr>
          <w:p w:rsidR="00787767" w:rsidRPr="00787767" w:rsidRDefault="00787767" w:rsidP="00787767">
            <w:pPr>
              <w:rPr>
                <w:sz w:val="16"/>
                <w:szCs w:val="16"/>
              </w:rPr>
            </w:pPr>
            <w:r w:rsidRPr="00787767">
              <w:rPr>
                <w:sz w:val="16"/>
                <w:szCs w:val="16"/>
              </w:rPr>
              <w:t>02</w:t>
            </w:r>
          </w:p>
        </w:tc>
        <w:tc>
          <w:tcPr>
            <w:tcW w:w="466" w:type="pct"/>
            <w:noWrap/>
          </w:tcPr>
          <w:p w:rsidR="00787767" w:rsidRPr="00787767" w:rsidRDefault="00787767" w:rsidP="00787767">
            <w:pPr>
              <w:rPr>
                <w:sz w:val="16"/>
                <w:szCs w:val="16"/>
              </w:rPr>
            </w:pPr>
            <w:r w:rsidRPr="00787767">
              <w:rPr>
                <w:sz w:val="16"/>
                <w:szCs w:val="16"/>
              </w:rPr>
              <w:t>Y7510</w:t>
            </w:r>
          </w:p>
        </w:tc>
        <w:tc>
          <w:tcPr>
            <w:tcW w:w="291" w:type="pct"/>
            <w:noWrap/>
          </w:tcPr>
          <w:p w:rsidR="00787767" w:rsidRPr="00787767" w:rsidRDefault="00787767" w:rsidP="00787767">
            <w:pPr>
              <w:rPr>
                <w:sz w:val="16"/>
                <w:szCs w:val="16"/>
              </w:rPr>
            </w:pPr>
            <w:r w:rsidRPr="00787767">
              <w:rPr>
                <w:sz w:val="16"/>
                <w:szCs w:val="16"/>
              </w:rPr>
              <w:t>120</w:t>
            </w:r>
          </w:p>
        </w:tc>
        <w:tc>
          <w:tcPr>
            <w:tcW w:w="533" w:type="pct"/>
            <w:noWrap/>
          </w:tcPr>
          <w:p w:rsidR="00787767" w:rsidRPr="00787767" w:rsidRDefault="00787767" w:rsidP="00787767">
            <w:pPr>
              <w:jc w:val="right"/>
              <w:rPr>
                <w:sz w:val="16"/>
                <w:szCs w:val="16"/>
              </w:rPr>
            </w:pPr>
            <w:r w:rsidRPr="00787767">
              <w:rPr>
                <w:sz w:val="16"/>
                <w:szCs w:val="16"/>
              </w:rPr>
              <w:t>828,5</w:t>
            </w:r>
          </w:p>
        </w:tc>
        <w:tc>
          <w:tcPr>
            <w:tcW w:w="533" w:type="pct"/>
            <w:noWrap/>
          </w:tcPr>
          <w:p w:rsidR="00787767" w:rsidRPr="00787767" w:rsidRDefault="00787767" w:rsidP="00787767">
            <w:pPr>
              <w:jc w:val="right"/>
              <w:rPr>
                <w:sz w:val="16"/>
                <w:szCs w:val="16"/>
              </w:rPr>
            </w:pPr>
            <w:r w:rsidRPr="00787767">
              <w:rPr>
                <w:sz w:val="16"/>
                <w:szCs w:val="16"/>
              </w:rPr>
              <w:t>709,9</w:t>
            </w:r>
          </w:p>
        </w:tc>
        <w:tc>
          <w:tcPr>
            <w:tcW w:w="530" w:type="pct"/>
            <w:noWrap/>
          </w:tcPr>
          <w:p w:rsidR="00787767" w:rsidRPr="00787767" w:rsidRDefault="00787767" w:rsidP="00787767">
            <w:pPr>
              <w:jc w:val="right"/>
              <w:rPr>
                <w:sz w:val="16"/>
                <w:szCs w:val="16"/>
              </w:rPr>
            </w:pPr>
            <w:r w:rsidRPr="00787767">
              <w:rPr>
                <w:sz w:val="16"/>
                <w:szCs w:val="16"/>
              </w:rPr>
              <w:t>737,2</w:t>
            </w:r>
          </w:p>
        </w:tc>
      </w:tr>
      <w:tr w:rsidR="00787767" w:rsidRPr="00787767" w:rsidTr="00262A2E">
        <w:trPr>
          <w:trHeight w:val="1185"/>
        </w:trPr>
        <w:tc>
          <w:tcPr>
            <w:tcW w:w="1234" w:type="pct"/>
          </w:tcPr>
          <w:p w:rsidR="00787767" w:rsidRPr="00787767" w:rsidRDefault="00787767" w:rsidP="00787767">
            <w:pPr>
              <w:rPr>
                <w:sz w:val="16"/>
                <w:szCs w:val="16"/>
              </w:rPr>
            </w:pPr>
            <w:r w:rsidRPr="00787767">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26</w:t>
            </w: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113,1</w:t>
            </w:r>
          </w:p>
        </w:tc>
        <w:tc>
          <w:tcPr>
            <w:tcW w:w="533" w:type="pct"/>
            <w:noWrap/>
          </w:tcPr>
          <w:p w:rsidR="00787767" w:rsidRPr="00787767" w:rsidRDefault="00787767" w:rsidP="00787767">
            <w:pPr>
              <w:jc w:val="right"/>
              <w:rPr>
                <w:sz w:val="16"/>
                <w:szCs w:val="16"/>
              </w:rPr>
            </w:pPr>
            <w:r w:rsidRPr="00787767">
              <w:rPr>
                <w:sz w:val="16"/>
                <w:szCs w:val="16"/>
              </w:rPr>
              <w:t>96,1</w:t>
            </w:r>
          </w:p>
        </w:tc>
        <w:tc>
          <w:tcPr>
            <w:tcW w:w="530" w:type="pct"/>
            <w:noWrap/>
          </w:tcPr>
          <w:p w:rsidR="00787767" w:rsidRPr="00787767" w:rsidRDefault="00787767" w:rsidP="00787767">
            <w:pPr>
              <w:jc w:val="right"/>
              <w:rPr>
                <w:sz w:val="16"/>
                <w:szCs w:val="16"/>
              </w:rPr>
            </w:pPr>
            <w:r w:rsidRPr="00787767">
              <w:rPr>
                <w:sz w:val="16"/>
                <w:szCs w:val="16"/>
              </w:rPr>
              <w:t>100,8</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Чамзинском муниципальном районе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26</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113,1</w:t>
            </w:r>
          </w:p>
        </w:tc>
        <w:tc>
          <w:tcPr>
            <w:tcW w:w="533" w:type="pct"/>
            <w:noWrap/>
          </w:tcPr>
          <w:p w:rsidR="00787767" w:rsidRPr="00787767" w:rsidRDefault="00787767" w:rsidP="00787767">
            <w:pPr>
              <w:jc w:val="right"/>
              <w:rPr>
                <w:sz w:val="16"/>
                <w:szCs w:val="16"/>
              </w:rPr>
            </w:pPr>
            <w:r w:rsidRPr="00787767">
              <w:rPr>
                <w:sz w:val="16"/>
                <w:szCs w:val="16"/>
              </w:rPr>
              <w:t>96,1</w:t>
            </w:r>
          </w:p>
        </w:tc>
        <w:tc>
          <w:tcPr>
            <w:tcW w:w="530" w:type="pct"/>
            <w:noWrap/>
          </w:tcPr>
          <w:p w:rsidR="00787767" w:rsidRPr="00787767" w:rsidRDefault="00787767" w:rsidP="00787767">
            <w:pPr>
              <w:jc w:val="right"/>
              <w:rPr>
                <w:sz w:val="16"/>
                <w:szCs w:val="16"/>
              </w:rPr>
            </w:pPr>
            <w:r w:rsidRPr="00787767">
              <w:rPr>
                <w:sz w:val="16"/>
                <w:szCs w:val="16"/>
              </w:rPr>
              <w:t>100,8</w:t>
            </w:r>
          </w:p>
        </w:tc>
      </w:tr>
      <w:tr w:rsidR="00787767" w:rsidRPr="00787767" w:rsidTr="00262A2E">
        <w:trPr>
          <w:trHeight w:val="900"/>
        </w:trPr>
        <w:tc>
          <w:tcPr>
            <w:tcW w:w="1234" w:type="pct"/>
          </w:tcPr>
          <w:p w:rsidR="00787767" w:rsidRPr="00787767" w:rsidRDefault="00787767" w:rsidP="00787767">
            <w:pPr>
              <w:rPr>
                <w:sz w:val="16"/>
                <w:szCs w:val="16"/>
              </w:rPr>
            </w:pPr>
            <w:r w:rsidRPr="00787767">
              <w:rPr>
                <w:sz w:val="16"/>
                <w:szCs w:val="16"/>
              </w:rPr>
              <w:t>Основное мероприятие "Формирование списка детей-сирот и детей, оставшихся без попечения родителей, а также лиц из их числа, подлежащих обеспечению жилыми помещениями"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26</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113,1</w:t>
            </w:r>
          </w:p>
        </w:tc>
        <w:tc>
          <w:tcPr>
            <w:tcW w:w="533" w:type="pct"/>
            <w:noWrap/>
          </w:tcPr>
          <w:p w:rsidR="00787767" w:rsidRPr="00787767" w:rsidRDefault="00787767" w:rsidP="00787767">
            <w:pPr>
              <w:jc w:val="right"/>
              <w:rPr>
                <w:sz w:val="16"/>
                <w:szCs w:val="16"/>
              </w:rPr>
            </w:pPr>
            <w:r w:rsidRPr="00787767">
              <w:rPr>
                <w:sz w:val="16"/>
                <w:szCs w:val="16"/>
              </w:rPr>
              <w:t>96,1</w:t>
            </w:r>
          </w:p>
        </w:tc>
        <w:tc>
          <w:tcPr>
            <w:tcW w:w="530" w:type="pct"/>
            <w:noWrap/>
          </w:tcPr>
          <w:p w:rsidR="00787767" w:rsidRPr="00787767" w:rsidRDefault="00787767" w:rsidP="00787767">
            <w:pPr>
              <w:jc w:val="right"/>
              <w:rPr>
                <w:sz w:val="16"/>
                <w:szCs w:val="16"/>
              </w:rPr>
            </w:pPr>
            <w:r w:rsidRPr="00787767">
              <w:rPr>
                <w:sz w:val="16"/>
                <w:szCs w:val="16"/>
              </w:rPr>
              <w:t>100,8</w:t>
            </w:r>
          </w:p>
        </w:tc>
      </w:tr>
      <w:tr w:rsidR="00787767" w:rsidRPr="00787767" w:rsidTr="00262A2E">
        <w:trPr>
          <w:trHeight w:val="1320"/>
        </w:trPr>
        <w:tc>
          <w:tcPr>
            <w:tcW w:w="1234" w:type="pct"/>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26</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Д0820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113,1</w:t>
            </w:r>
          </w:p>
        </w:tc>
        <w:tc>
          <w:tcPr>
            <w:tcW w:w="533" w:type="pct"/>
            <w:noWrap/>
          </w:tcPr>
          <w:p w:rsidR="00787767" w:rsidRPr="00787767" w:rsidRDefault="00787767" w:rsidP="00787767">
            <w:pPr>
              <w:jc w:val="right"/>
              <w:rPr>
                <w:sz w:val="16"/>
                <w:szCs w:val="16"/>
              </w:rPr>
            </w:pPr>
            <w:r w:rsidRPr="00787767">
              <w:rPr>
                <w:sz w:val="16"/>
                <w:szCs w:val="16"/>
              </w:rPr>
              <w:t>96,1</w:t>
            </w:r>
          </w:p>
        </w:tc>
        <w:tc>
          <w:tcPr>
            <w:tcW w:w="530" w:type="pct"/>
            <w:noWrap/>
          </w:tcPr>
          <w:p w:rsidR="00787767" w:rsidRPr="00787767" w:rsidRDefault="00787767" w:rsidP="00787767">
            <w:pPr>
              <w:jc w:val="right"/>
              <w:rPr>
                <w:sz w:val="16"/>
                <w:szCs w:val="16"/>
              </w:rPr>
            </w:pPr>
            <w:r w:rsidRPr="00787767">
              <w:rPr>
                <w:sz w:val="16"/>
                <w:szCs w:val="16"/>
              </w:rPr>
              <w:t>100,8</w:t>
            </w:r>
          </w:p>
        </w:tc>
      </w:tr>
      <w:tr w:rsidR="00787767" w:rsidRPr="00787767" w:rsidTr="00262A2E">
        <w:trPr>
          <w:trHeight w:val="1037"/>
        </w:trPr>
        <w:tc>
          <w:tcPr>
            <w:tcW w:w="1234" w:type="pct"/>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26</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Д0820</w:t>
            </w:r>
          </w:p>
        </w:tc>
        <w:tc>
          <w:tcPr>
            <w:tcW w:w="291" w:type="pct"/>
            <w:noWrap/>
          </w:tcPr>
          <w:p w:rsidR="00787767" w:rsidRPr="00787767" w:rsidRDefault="00787767" w:rsidP="00787767">
            <w:pPr>
              <w:rPr>
                <w:sz w:val="16"/>
                <w:szCs w:val="16"/>
              </w:rPr>
            </w:pPr>
            <w:r w:rsidRPr="00787767">
              <w:rPr>
                <w:sz w:val="16"/>
                <w:szCs w:val="16"/>
              </w:rPr>
              <w:t>100</w:t>
            </w:r>
          </w:p>
        </w:tc>
        <w:tc>
          <w:tcPr>
            <w:tcW w:w="533" w:type="pct"/>
            <w:noWrap/>
          </w:tcPr>
          <w:p w:rsidR="00787767" w:rsidRPr="00787767" w:rsidRDefault="00787767" w:rsidP="00787767">
            <w:pPr>
              <w:jc w:val="right"/>
              <w:rPr>
                <w:sz w:val="16"/>
                <w:szCs w:val="16"/>
              </w:rPr>
            </w:pPr>
            <w:r w:rsidRPr="00787767">
              <w:rPr>
                <w:sz w:val="16"/>
                <w:szCs w:val="16"/>
              </w:rPr>
              <w:t>113,1</w:t>
            </w:r>
          </w:p>
        </w:tc>
        <w:tc>
          <w:tcPr>
            <w:tcW w:w="533" w:type="pct"/>
            <w:noWrap/>
          </w:tcPr>
          <w:p w:rsidR="00787767" w:rsidRPr="00787767" w:rsidRDefault="00787767" w:rsidP="00787767">
            <w:pPr>
              <w:jc w:val="right"/>
              <w:rPr>
                <w:sz w:val="16"/>
                <w:szCs w:val="16"/>
              </w:rPr>
            </w:pPr>
            <w:r w:rsidRPr="00787767">
              <w:rPr>
                <w:sz w:val="16"/>
                <w:szCs w:val="16"/>
              </w:rPr>
              <w:t>96,1</w:t>
            </w:r>
          </w:p>
        </w:tc>
        <w:tc>
          <w:tcPr>
            <w:tcW w:w="530" w:type="pct"/>
            <w:noWrap/>
          </w:tcPr>
          <w:p w:rsidR="00787767" w:rsidRPr="00787767" w:rsidRDefault="00787767" w:rsidP="00787767">
            <w:pPr>
              <w:jc w:val="right"/>
              <w:rPr>
                <w:sz w:val="16"/>
                <w:szCs w:val="16"/>
              </w:rPr>
            </w:pPr>
            <w:r w:rsidRPr="00787767">
              <w:rPr>
                <w:sz w:val="16"/>
                <w:szCs w:val="16"/>
              </w:rPr>
              <w:t>100,8</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26</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Д0820</w:t>
            </w:r>
          </w:p>
        </w:tc>
        <w:tc>
          <w:tcPr>
            <w:tcW w:w="291" w:type="pct"/>
            <w:noWrap/>
          </w:tcPr>
          <w:p w:rsidR="00787767" w:rsidRPr="00787767" w:rsidRDefault="00787767" w:rsidP="00787767">
            <w:pPr>
              <w:rPr>
                <w:sz w:val="16"/>
                <w:szCs w:val="16"/>
              </w:rPr>
            </w:pPr>
            <w:r w:rsidRPr="00787767">
              <w:rPr>
                <w:sz w:val="16"/>
                <w:szCs w:val="16"/>
              </w:rPr>
              <w:t>120</w:t>
            </w:r>
          </w:p>
        </w:tc>
        <w:tc>
          <w:tcPr>
            <w:tcW w:w="533" w:type="pct"/>
            <w:noWrap/>
          </w:tcPr>
          <w:p w:rsidR="00787767" w:rsidRPr="00787767" w:rsidRDefault="00787767" w:rsidP="00787767">
            <w:pPr>
              <w:jc w:val="right"/>
              <w:rPr>
                <w:sz w:val="16"/>
                <w:szCs w:val="16"/>
              </w:rPr>
            </w:pPr>
            <w:r w:rsidRPr="00787767">
              <w:rPr>
                <w:sz w:val="16"/>
                <w:szCs w:val="16"/>
              </w:rPr>
              <w:t>113,1</w:t>
            </w:r>
          </w:p>
        </w:tc>
        <w:tc>
          <w:tcPr>
            <w:tcW w:w="533" w:type="pct"/>
            <w:noWrap/>
          </w:tcPr>
          <w:p w:rsidR="00787767" w:rsidRPr="00787767" w:rsidRDefault="00787767" w:rsidP="00787767">
            <w:pPr>
              <w:jc w:val="right"/>
              <w:rPr>
                <w:sz w:val="16"/>
                <w:szCs w:val="16"/>
              </w:rPr>
            </w:pPr>
            <w:r w:rsidRPr="00787767">
              <w:rPr>
                <w:sz w:val="16"/>
                <w:szCs w:val="16"/>
              </w:rPr>
              <w:t>96,1</w:t>
            </w:r>
          </w:p>
        </w:tc>
        <w:tc>
          <w:tcPr>
            <w:tcW w:w="530" w:type="pct"/>
            <w:noWrap/>
          </w:tcPr>
          <w:p w:rsidR="00787767" w:rsidRPr="00787767" w:rsidRDefault="00787767" w:rsidP="00787767">
            <w:pPr>
              <w:jc w:val="right"/>
              <w:rPr>
                <w:sz w:val="16"/>
                <w:szCs w:val="16"/>
              </w:rPr>
            </w:pPr>
            <w:r w:rsidRPr="00787767">
              <w:rPr>
                <w:sz w:val="16"/>
                <w:szCs w:val="16"/>
              </w:rPr>
              <w:t>100,8</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36</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2 275,3</w:t>
            </w:r>
          </w:p>
        </w:tc>
        <w:tc>
          <w:tcPr>
            <w:tcW w:w="533" w:type="pct"/>
            <w:noWrap/>
          </w:tcPr>
          <w:p w:rsidR="00787767" w:rsidRPr="00787767" w:rsidRDefault="00787767" w:rsidP="00787767">
            <w:pPr>
              <w:jc w:val="right"/>
              <w:rPr>
                <w:sz w:val="16"/>
                <w:szCs w:val="16"/>
              </w:rPr>
            </w:pPr>
            <w:r w:rsidRPr="00787767">
              <w:rPr>
                <w:sz w:val="16"/>
                <w:szCs w:val="16"/>
              </w:rPr>
              <w:t>2 028,6</w:t>
            </w:r>
          </w:p>
        </w:tc>
        <w:tc>
          <w:tcPr>
            <w:tcW w:w="530" w:type="pct"/>
            <w:noWrap/>
          </w:tcPr>
          <w:p w:rsidR="00787767" w:rsidRPr="00787767" w:rsidRDefault="00787767" w:rsidP="00787767">
            <w:pPr>
              <w:jc w:val="right"/>
              <w:rPr>
                <w:sz w:val="16"/>
                <w:szCs w:val="16"/>
              </w:rPr>
            </w:pPr>
            <w:r w:rsidRPr="00787767">
              <w:rPr>
                <w:sz w:val="16"/>
                <w:szCs w:val="16"/>
              </w:rPr>
              <w:t>2 078,3</w:t>
            </w:r>
          </w:p>
        </w:tc>
      </w:tr>
      <w:tr w:rsidR="00787767" w:rsidRPr="00787767" w:rsidTr="00262A2E">
        <w:trPr>
          <w:trHeight w:val="480"/>
        </w:trPr>
        <w:tc>
          <w:tcPr>
            <w:tcW w:w="1234" w:type="pct"/>
          </w:tcPr>
          <w:p w:rsidR="00787767" w:rsidRPr="00787767" w:rsidRDefault="00787767" w:rsidP="00787767">
            <w:pPr>
              <w:rPr>
                <w:sz w:val="16"/>
                <w:szCs w:val="16"/>
              </w:rPr>
            </w:pPr>
            <w:r w:rsidRPr="00787767">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Профилактика и предупреждение безнадзорности и беспризорности несовершеннолетних"</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36</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05</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1 532,8</w:t>
            </w:r>
          </w:p>
        </w:tc>
        <w:tc>
          <w:tcPr>
            <w:tcW w:w="533" w:type="pct"/>
            <w:noWrap/>
          </w:tcPr>
          <w:p w:rsidR="00787767" w:rsidRPr="00787767" w:rsidRDefault="00787767" w:rsidP="00787767">
            <w:pPr>
              <w:jc w:val="right"/>
              <w:rPr>
                <w:sz w:val="16"/>
                <w:szCs w:val="16"/>
              </w:rPr>
            </w:pPr>
            <w:r w:rsidRPr="00787767">
              <w:rPr>
                <w:sz w:val="16"/>
                <w:szCs w:val="16"/>
              </w:rPr>
              <w:t>1 370,7</w:t>
            </w:r>
          </w:p>
        </w:tc>
        <w:tc>
          <w:tcPr>
            <w:tcW w:w="530" w:type="pct"/>
            <w:noWrap/>
          </w:tcPr>
          <w:p w:rsidR="00787767" w:rsidRPr="00787767" w:rsidRDefault="00787767" w:rsidP="00787767">
            <w:pPr>
              <w:jc w:val="right"/>
              <w:rPr>
                <w:sz w:val="16"/>
                <w:szCs w:val="16"/>
              </w:rPr>
            </w:pPr>
            <w:r w:rsidRPr="00787767">
              <w:rPr>
                <w:sz w:val="16"/>
                <w:szCs w:val="16"/>
              </w:rPr>
              <w:t>1 424,5</w:t>
            </w:r>
          </w:p>
        </w:tc>
      </w:tr>
      <w:tr w:rsidR="00787767" w:rsidRPr="00787767" w:rsidTr="00262A2E">
        <w:trPr>
          <w:trHeight w:val="690"/>
        </w:trPr>
        <w:tc>
          <w:tcPr>
            <w:tcW w:w="1234" w:type="pct"/>
          </w:tcPr>
          <w:p w:rsidR="00787767" w:rsidRPr="00787767" w:rsidRDefault="00787767" w:rsidP="00787767">
            <w:pPr>
              <w:rPr>
                <w:sz w:val="16"/>
                <w:szCs w:val="16"/>
              </w:rPr>
            </w:pPr>
            <w:r w:rsidRPr="00787767">
              <w:rPr>
                <w:sz w:val="16"/>
                <w:szCs w:val="16"/>
              </w:rPr>
              <w:lastRenderedPageBreak/>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36</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05</w:t>
            </w:r>
          </w:p>
        </w:tc>
        <w:tc>
          <w:tcPr>
            <w:tcW w:w="466" w:type="pct"/>
            <w:noWrap/>
          </w:tcPr>
          <w:p w:rsidR="00787767" w:rsidRPr="00787767" w:rsidRDefault="00787767" w:rsidP="00787767">
            <w:pPr>
              <w:rPr>
                <w:sz w:val="16"/>
                <w:szCs w:val="16"/>
              </w:rPr>
            </w:pPr>
            <w:r w:rsidRPr="00787767">
              <w:rPr>
                <w:sz w:val="16"/>
                <w:szCs w:val="16"/>
              </w:rPr>
              <w:t>77030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885,4</w:t>
            </w:r>
          </w:p>
        </w:tc>
        <w:tc>
          <w:tcPr>
            <w:tcW w:w="533" w:type="pct"/>
            <w:noWrap/>
          </w:tcPr>
          <w:p w:rsidR="00787767" w:rsidRPr="00787767" w:rsidRDefault="00787767" w:rsidP="00787767">
            <w:pPr>
              <w:jc w:val="right"/>
              <w:rPr>
                <w:sz w:val="16"/>
                <w:szCs w:val="16"/>
              </w:rPr>
            </w:pPr>
            <w:r w:rsidRPr="00787767">
              <w:rPr>
                <w:sz w:val="16"/>
                <w:szCs w:val="16"/>
              </w:rPr>
              <w:t>940,3</w:t>
            </w:r>
          </w:p>
        </w:tc>
        <w:tc>
          <w:tcPr>
            <w:tcW w:w="530" w:type="pct"/>
            <w:noWrap/>
          </w:tcPr>
          <w:p w:rsidR="00787767" w:rsidRPr="00787767" w:rsidRDefault="00787767" w:rsidP="00787767">
            <w:pPr>
              <w:jc w:val="right"/>
              <w:rPr>
                <w:sz w:val="16"/>
                <w:szCs w:val="16"/>
              </w:rPr>
            </w:pPr>
            <w:r w:rsidRPr="00787767">
              <w:rPr>
                <w:sz w:val="16"/>
                <w:szCs w:val="16"/>
              </w:rPr>
              <w:t>987,3</w:t>
            </w:r>
          </w:p>
        </w:tc>
      </w:tr>
      <w:tr w:rsidR="00787767" w:rsidRPr="00787767" w:rsidTr="00262A2E">
        <w:trPr>
          <w:trHeight w:val="653"/>
        </w:trPr>
        <w:tc>
          <w:tcPr>
            <w:tcW w:w="1234" w:type="pct"/>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36</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05</w:t>
            </w:r>
          </w:p>
        </w:tc>
        <w:tc>
          <w:tcPr>
            <w:tcW w:w="466" w:type="pct"/>
            <w:noWrap/>
          </w:tcPr>
          <w:p w:rsidR="00787767" w:rsidRPr="00787767" w:rsidRDefault="00787767" w:rsidP="00787767">
            <w:pPr>
              <w:rPr>
                <w:sz w:val="16"/>
                <w:szCs w:val="16"/>
              </w:rPr>
            </w:pPr>
            <w:r w:rsidRPr="00787767">
              <w:rPr>
                <w:sz w:val="16"/>
                <w:szCs w:val="16"/>
              </w:rPr>
              <w:t>77030</w:t>
            </w:r>
          </w:p>
        </w:tc>
        <w:tc>
          <w:tcPr>
            <w:tcW w:w="291" w:type="pct"/>
            <w:noWrap/>
          </w:tcPr>
          <w:p w:rsidR="00787767" w:rsidRPr="00787767" w:rsidRDefault="00787767" w:rsidP="00787767">
            <w:pPr>
              <w:rPr>
                <w:sz w:val="16"/>
                <w:szCs w:val="16"/>
              </w:rPr>
            </w:pPr>
            <w:r w:rsidRPr="00787767">
              <w:rPr>
                <w:sz w:val="16"/>
                <w:szCs w:val="16"/>
              </w:rPr>
              <w:t>100</w:t>
            </w:r>
          </w:p>
        </w:tc>
        <w:tc>
          <w:tcPr>
            <w:tcW w:w="533" w:type="pct"/>
            <w:noWrap/>
          </w:tcPr>
          <w:p w:rsidR="00787767" w:rsidRPr="00787767" w:rsidRDefault="00787767" w:rsidP="00787767">
            <w:pPr>
              <w:jc w:val="right"/>
              <w:rPr>
                <w:sz w:val="16"/>
                <w:szCs w:val="16"/>
              </w:rPr>
            </w:pPr>
            <w:r w:rsidRPr="00787767">
              <w:rPr>
                <w:sz w:val="16"/>
                <w:szCs w:val="16"/>
              </w:rPr>
              <w:t>855,4</w:t>
            </w:r>
          </w:p>
        </w:tc>
        <w:tc>
          <w:tcPr>
            <w:tcW w:w="533" w:type="pct"/>
            <w:noWrap/>
          </w:tcPr>
          <w:p w:rsidR="00787767" w:rsidRPr="00787767" w:rsidRDefault="00787767" w:rsidP="00787767">
            <w:pPr>
              <w:jc w:val="right"/>
              <w:rPr>
                <w:sz w:val="16"/>
                <w:szCs w:val="16"/>
              </w:rPr>
            </w:pPr>
            <w:r w:rsidRPr="00787767">
              <w:rPr>
                <w:sz w:val="16"/>
                <w:szCs w:val="16"/>
              </w:rPr>
              <w:t>910,3</w:t>
            </w:r>
          </w:p>
        </w:tc>
        <w:tc>
          <w:tcPr>
            <w:tcW w:w="530" w:type="pct"/>
            <w:noWrap/>
          </w:tcPr>
          <w:p w:rsidR="00787767" w:rsidRPr="00787767" w:rsidRDefault="00787767" w:rsidP="00787767">
            <w:pPr>
              <w:jc w:val="right"/>
              <w:rPr>
                <w:sz w:val="16"/>
                <w:szCs w:val="16"/>
              </w:rPr>
            </w:pPr>
            <w:r w:rsidRPr="00787767">
              <w:rPr>
                <w:sz w:val="16"/>
                <w:szCs w:val="16"/>
              </w:rPr>
              <w:t>957,3</w:t>
            </w:r>
          </w:p>
        </w:tc>
      </w:tr>
      <w:tr w:rsidR="00787767" w:rsidRPr="00787767" w:rsidTr="00262A2E">
        <w:trPr>
          <w:trHeight w:val="306"/>
        </w:trPr>
        <w:tc>
          <w:tcPr>
            <w:tcW w:w="1234" w:type="pct"/>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36</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05</w:t>
            </w:r>
          </w:p>
        </w:tc>
        <w:tc>
          <w:tcPr>
            <w:tcW w:w="466" w:type="pct"/>
            <w:noWrap/>
          </w:tcPr>
          <w:p w:rsidR="00787767" w:rsidRPr="00787767" w:rsidRDefault="00787767" w:rsidP="00787767">
            <w:pPr>
              <w:rPr>
                <w:sz w:val="16"/>
                <w:szCs w:val="16"/>
              </w:rPr>
            </w:pPr>
            <w:r w:rsidRPr="00787767">
              <w:rPr>
                <w:sz w:val="16"/>
                <w:szCs w:val="16"/>
              </w:rPr>
              <w:t>77030</w:t>
            </w:r>
          </w:p>
        </w:tc>
        <w:tc>
          <w:tcPr>
            <w:tcW w:w="291" w:type="pct"/>
            <w:noWrap/>
          </w:tcPr>
          <w:p w:rsidR="00787767" w:rsidRPr="00787767" w:rsidRDefault="00787767" w:rsidP="00787767">
            <w:pPr>
              <w:rPr>
                <w:sz w:val="16"/>
                <w:szCs w:val="16"/>
              </w:rPr>
            </w:pPr>
            <w:r w:rsidRPr="00787767">
              <w:rPr>
                <w:sz w:val="16"/>
                <w:szCs w:val="16"/>
              </w:rPr>
              <w:t>120</w:t>
            </w:r>
          </w:p>
        </w:tc>
        <w:tc>
          <w:tcPr>
            <w:tcW w:w="533" w:type="pct"/>
            <w:noWrap/>
          </w:tcPr>
          <w:p w:rsidR="00787767" w:rsidRPr="00787767" w:rsidRDefault="00787767" w:rsidP="00787767">
            <w:pPr>
              <w:jc w:val="right"/>
              <w:rPr>
                <w:sz w:val="16"/>
                <w:szCs w:val="16"/>
              </w:rPr>
            </w:pPr>
            <w:r w:rsidRPr="00787767">
              <w:rPr>
                <w:sz w:val="16"/>
                <w:szCs w:val="16"/>
              </w:rPr>
              <w:t>855,4</w:t>
            </w:r>
          </w:p>
        </w:tc>
        <w:tc>
          <w:tcPr>
            <w:tcW w:w="533" w:type="pct"/>
            <w:noWrap/>
          </w:tcPr>
          <w:p w:rsidR="00787767" w:rsidRPr="00787767" w:rsidRDefault="00787767" w:rsidP="00787767">
            <w:pPr>
              <w:jc w:val="right"/>
              <w:rPr>
                <w:sz w:val="16"/>
                <w:szCs w:val="16"/>
              </w:rPr>
            </w:pPr>
            <w:r w:rsidRPr="00787767">
              <w:rPr>
                <w:sz w:val="16"/>
                <w:szCs w:val="16"/>
              </w:rPr>
              <w:t>910,3</w:t>
            </w:r>
          </w:p>
        </w:tc>
        <w:tc>
          <w:tcPr>
            <w:tcW w:w="530" w:type="pct"/>
            <w:noWrap/>
          </w:tcPr>
          <w:p w:rsidR="00787767" w:rsidRPr="00787767" w:rsidRDefault="00787767" w:rsidP="00787767">
            <w:pPr>
              <w:jc w:val="right"/>
              <w:rPr>
                <w:sz w:val="16"/>
                <w:szCs w:val="16"/>
              </w:rPr>
            </w:pPr>
            <w:r w:rsidRPr="00787767">
              <w:rPr>
                <w:sz w:val="16"/>
                <w:szCs w:val="16"/>
              </w:rPr>
              <w:t>957,3</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36</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05</w:t>
            </w:r>
          </w:p>
        </w:tc>
        <w:tc>
          <w:tcPr>
            <w:tcW w:w="466" w:type="pct"/>
            <w:noWrap/>
          </w:tcPr>
          <w:p w:rsidR="00787767" w:rsidRPr="00787767" w:rsidRDefault="00787767" w:rsidP="00787767">
            <w:pPr>
              <w:rPr>
                <w:sz w:val="16"/>
                <w:szCs w:val="16"/>
              </w:rPr>
            </w:pPr>
            <w:r w:rsidRPr="00787767">
              <w:rPr>
                <w:sz w:val="16"/>
                <w:szCs w:val="16"/>
              </w:rPr>
              <w:t>77030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30,0</w:t>
            </w:r>
          </w:p>
        </w:tc>
        <w:tc>
          <w:tcPr>
            <w:tcW w:w="533" w:type="pct"/>
            <w:noWrap/>
          </w:tcPr>
          <w:p w:rsidR="00787767" w:rsidRPr="00787767" w:rsidRDefault="00787767" w:rsidP="00787767">
            <w:pPr>
              <w:jc w:val="right"/>
              <w:rPr>
                <w:sz w:val="16"/>
                <w:szCs w:val="16"/>
              </w:rPr>
            </w:pPr>
            <w:r w:rsidRPr="00787767">
              <w:rPr>
                <w:sz w:val="16"/>
                <w:szCs w:val="16"/>
              </w:rPr>
              <w:t>30,0</w:t>
            </w:r>
          </w:p>
        </w:tc>
        <w:tc>
          <w:tcPr>
            <w:tcW w:w="530" w:type="pct"/>
            <w:noWrap/>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323"/>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36</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05</w:t>
            </w:r>
          </w:p>
        </w:tc>
        <w:tc>
          <w:tcPr>
            <w:tcW w:w="466" w:type="pct"/>
            <w:noWrap/>
          </w:tcPr>
          <w:p w:rsidR="00787767" w:rsidRPr="00787767" w:rsidRDefault="00787767" w:rsidP="00787767">
            <w:pPr>
              <w:rPr>
                <w:sz w:val="16"/>
                <w:szCs w:val="16"/>
              </w:rPr>
            </w:pPr>
            <w:r w:rsidRPr="00787767">
              <w:rPr>
                <w:sz w:val="16"/>
                <w:szCs w:val="16"/>
              </w:rPr>
              <w:t>77030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30,0</w:t>
            </w:r>
          </w:p>
        </w:tc>
        <w:tc>
          <w:tcPr>
            <w:tcW w:w="533" w:type="pct"/>
            <w:noWrap/>
          </w:tcPr>
          <w:p w:rsidR="00787767" w:rsidRPr="00787767" w:rsidRDefault="00787767" w:rsidP="00787767">
            <w:pPr>
              <w:jc w:val="right"/>
              <w:rPr>
                <w:sz w:val="16"/>
                <w:szCs w:val="16"/>
              </w:rPr>
            </w:pPr>
            <w:r w:rsidRPr="00787767">
              <w:rPr>
                <w:sz w:val="16"/>
                <w:szCs w:val="16"/>
              </w:rPr>
              <w:t>30,0</w:t>
            </w:r>
          </w:p>
        </w:tc>
        <w:tc>
          <w:tcPr>
            <w:tcW w:w="530" w:type="pct"/>
            <w:noWrap/>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1095"/>
        </w:trPr>
        <w:tc>
          <w:tcPr>
            <w:tcW w:w="1234" w:type="pct"/>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 за счет средств местного бюджета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36</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05</w:t>
            </w:r>
          </w:p>
        </w:tc>
        <w:tc>
          <w:tcPr>
            <w:tcW w:w="466" w:type="pct"/>
            <w:noWrap/>
          </w:tcPr>
          <w:p w:rsidR="00787767" w:rsidRPr="00787767" w:rsidRDefault="00787767" w:rsidP="00787767">
            <w:pPr>
              <w:rPr>
                <w:sz w:val="16"/>
                <w:szCs w:val="16"/>
              </w:rPr>
            </w:pPr>
            <w:r w:rsidRPr="00787767">
              <w:rPr>
                <w:sz w:val="16"/>
                <w:szCs w:val="16"/>
              </w:rPr>
              <w:t>Y7030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647,4</w:t>
            </w:r>
          </w:p>
        </w:tc>
        <w:tc>
          <w:tcPr>
            <w:tcW w:w="533" w:type="pct"/>
            <w:noWrap/>
          </w:tcPr>
          <w:p w:rsidR="00787767" w:rsidRPr="00787767" w:rsidRDefault="00787767" w:rsidP="00787767">
            <w:pPr>
              <w:jc w:val="right"/>
              <w:rPr>
                <w:sz w:val="16"/>
                <w:szCs w:val="16"/>
              </w:rPr>
            </w:pPr>
            <w:r w:rsidRPr="00787767">
              <w:rPr>
                <w:sz w:val="16"/>
                <w:szCs w:val="16"/>
              </w:rPr>
              <w:t>430,4</w:t>
            </w:r>
          </w:p>
        </w:tc>
        <w:tc>
          <w:tcPr>
            <w:tcW w:w="530" w:type="pct"/>
            <w:noWrap/>
          </w:tcPr>
          <w:p w:rsidR="00787767" w:rsidRPr="00787767" w:rsidRDefault="00787767" w:rsidP="00787767">
            <w:pPr>
              <w:jc w:val="right"/>
              <w:rPr>
                <w:sz w:val="16"/>
                <w:szCs w:val="16"/>
              </w:rPr>
            </w:pPr>
            <w:r w:rsidRPr="00787767">
              <w:rPr>
                <w:sz w:val="16"/>
                <w:szCs w:val="16"/>
              </w:rPr>
              <w:t>437,2</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36</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05</w:t>
            </w:r>
          </w:p>
        </w:tc>
        <w:tc>
          <w:tcPr>
            <w:tcW w:w="466" w:type="pct"/>
            <w:noWrap/>
          </w:tcPr>
          <w:p w:rsidR="00787767" w:rsidRPr="00787767" w:rsidRDefault="00787767" w:rsidP="00787767">
            <w:pPr>
              <w:rPr>
                <w:sz w:val="16"/>
                <w:szCs w:val="16"/>
              </w:rPr>
            </w:pPr>
            <w:r w:rsidRPr="00787767">
              <w:rPr>
                <w:sz w:val="16"/>
                <w:szCs w:val="16"/>
              </w:rPr>
              <w:t>Y7030</w:t>
            </w:r>
          </w:p>
        </w:tc>
        <w:tc>
          <w:tcPr>
            <w:tcW w:w="291" w:type="pct"/>
            <w:noWrap/>
          </w:tcPr>
          <w:p w:rsidR="00787767" w:rsidRPr="00787767" w:rsidRDefault="00787767" w:rsidP="00787767">
            <w:pPr>
              <w:rPr>
                <w:sz w:val="16"/>
                <w:szCs w:val="16"/>
              </w:rPr>
            </w:pPr>
            <w:r w:rsidRPr="00787767">
              <w:rPr>
                <w:sz w:val="16"/>
                <w:szCs w:val="16"/>
              </w:rPr>
              <w:t>100</w:t>
            </w:r>
          </w:p>
        </w:tc>
        <w:tc>
          <w:tcPr>
            <w:tcW w:w="533" w:type="pct"/>
            <w:noWrap/>
          </w:tcPr>
          <w:p w:rsidR="00787767" w:rsidRPr="00787767" w:rsidRDefault="00787767" w:rsidP="00787767">
            <w:pPr>
              <w:jc w:val="right"/>
              <w:rPr>
                <w:sz w:val="16"/>
                <w:szCs w:val="16"/>
              </w:rPr>
            </w:pPr>
            <w:r w:rsidRPr="00787767">
              <w:rPr>
                <w:sz w:val="16"/>
                <w:szCs w:val="16"/>
              </w:rPr>
              <w:t>647,4</w:t>
            </w:r>
          </w:p>
        </w:tc>
        <w:tc>
          <w:tcPr>
            <w:tcW w:w="533" w:type="pct"/>
            <w:noWrap/>
          </w:tcPr>
          <w:p w:rsidR="00787767" w:rsidRPr="00787767" w:rsidRDefault="00787767" w:rsidP="00787767">
            <w:pPr>
              <w:jc w:val="right"/>
              <w:rPr>
                <w:sz w:val="16"/>
                <w:szCs w:val="16"/>
              </w:rPr>
            </w:pPr>
            <w:r w:rsidRPr="00787767">
              <w:rPr>
                <w:sz w:val="16"/>
                <w:szCs w:val="16"/>
              </w:rPr>
              <w:t>430,4</w:t>
            </w:r>
          </w:p>
        </w:tc>
        <w:tc>
          <w:tcPr>
            <w:tcW w:w="530" w:type="pct"/>
            <w:noWrap/>
          </w:tcPr>
          <w:p w:rsidR="00787767" w:rsidRPr="00787767" w:rsidRDefault="00787767" w:rsidP="00787767">
            <w:pPr>
              <w:jc w:val="right"/>
              <w:rPr>
                <w:sz w:val="16"/>
                <w:szCs w:val="16"/>
              </w:rPr>
            </w:pPr>
            <w:r w:rsidRPr="00787767">
              <w:rPr>
                <w:sz w:val="16"/>
                <w:szCs w:val="16"/>
              </w:rPr>
              <w:t>437,2</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36</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05</w:t>
            </w:r>
          </w:p>
        </w:tc>
        <w:tc>
          <w:tcPr>
            <w:tcW w:w="466" w:type="pct"/>
            <w:noWrap/>
          </w:tcPr>
          <w:p w:rsidR="00787767" w:rsidRPr="00787767" w:rsidRDefault="00787767" w:rsidP="00787767">
            <w:pPr>
              <w:rPr>
                <w:sz w:val="16"/>
                <w:szCs w:val="16"/>
              </w:rPr>
            </w:pPr>
            <w:r w:rsidRPr="00787767">
              <w:rPr>
                <w:sz w:val="16"/>
                <w:szCs w:val="16"/>
              </w:rPr>
              <w:t>Y7030</w:t>
            </w:r>
          </w:p>
        </w:tc>
        <w:tc>
          <w:tcPr>
            <w:tcW w:w="291" w:type="pct"/>
            <w:noWrap/>
          </w:tcPr>
          <w:p w:rsidR="00787767" w:rsidRPr="00787767" w:rsidRDefault="00787767" w:rsidP="00787767">
            <w:pPr>
              <w:rPr>
                <w:sz w:val="16"/>
                <w:szCs w:val="16"/>
              </w:rPr>
            </w:pPr>
            <w:r w:rsidRPr="00787767">
              <w:rPr>
                <w:sz w:val="16"/>
                <w:szCs w:val="16"/>
              </w:rPr>
              <w:t>120</w:t>
            </w:r>
          </w:p>
        </w:tc>
        <w:tc>
          <w:tcPr>
            <w:tcW w:w="533" w:type="pct"/>
            <w:noWrap/>
          </w:tcPr>
          <w:p w:rsidR="00787767" w:rsidRPr="00787767" w:rsidRDefault="00787767" w:rsidP="00787767">
            <w:pPr>
              <w:jc w:val="right"/>
              <w:rPr>
                <w:sz w:val="16"/>
                <w:szCs w:val="16"/>
              </w:rPr>
            </w:pPr>
            <w:r w:rsidRPr="00787767">
              <w:rPr>
                <w:sz w:val="16"/>
                <w:szCs w:val="16"/>
              </w:rPr>
              <w:t>647,4</w:t>
            </w:r>
          </w:p>
        </w:tc>
        <w:tc>
          <w:tcPr>
            <w:tcW w:w="533" w:type="pct"/>
            <w:noWrap/>
          </w:tcPr>
          <w:p w:rsidR="00787767" w:rsidRPr="00787767" w:rsidRDefault="00787767" w:rsidP="00787767">
            <w:pPr>
              <w:jc w:val="right"/>
              <w:rPr>
                <w:sz w:val="16"/>
                <w:szCs w:val="16"/>
              </w:rPr>
            </w:pPr>
            <w:r w:rsidRPr="00787767">
              <w:rPr>
                <w:sz w:val="16"/>
                <w:szCs w:val="16"/>
              </w:rPr>
              <w:t>430,4</w:t>
            </w:r>
          </w:p>
        </w:tc>
        <w:tc>
          <w:tcPr>
            <w:tcW w:w="530" w:type="pct"/>
            <w:noWrap/>
          </w:tcPr>
          <w:p w:rsidR="00787767" w:rsidRPr="00787767" w:rsidRDefault="00787767" w:rsidP="00787767">
            <w:pPr>
              <w:jc w:val="right"/>
              <w:rPr>
                <w:sz w:val="16"/>
                <w:szCs w:val="16"/>
              </w:rPr>
            </w:pPr>
            <w:r w:rsidRPr="00787767">
              <w:rPr>
                <w:sz w:val="16"/>
                <w:szCs w:val="16"/>
              </w:rPr>
              <w:t>437,2</w:t>
            </w:r>
          </w:p>
        </w:tc>
      </w:tr>
      <w:tr w:rsidR="00787767" w:rsidRPr="00787767" w:rsidTr="00262A2E">
        <w:trPr>
          <w:trHeight w:val="1140"/>
        </w:trPr>
        <w:tc>
          <w:tcPr>
            <w:tcW w:w="1234" w:type="pct"/>
          </w:tcPr>
          <w:p w:rsidR="00787767" w:rsidRPr="00787767" w:rsidRDefault="00787767" w:rsidP="00787767">
            <w:pPr>
              <w:rPr>
                <w:sz w:val="16"/>
                <w:szCs w:val="16"/>
              </w:rPr>
            </w:pPr>
            <w:r w:rsidRPr="00787767">
              <w:rPr>
                <w:sz w:val="16"/>
                <w:szCs w:val="16"/>
              </w:rPr>
              <w:t>Основное мероприятие "Реализация государственных полномочий в области законодательства об административных правонарушениях"</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36</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10</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742,5</w:t>
            </w:r>
          </w:p>
        </w:tc>
        <w:tc>
          <w:tcPr>
            <w:tcW w:w="533" w:type="pct"/>
            <w:noWrap/>
          </w:tcPr>
          <w:p w:rsidR="00787767" w:rsidRPr="00787767" w:rsidRDefault="00787767" w:rsidP="00787767">
            <w:pPr>
              <w:jc w:val="right"/>
              <w:rPr>
                <w:sz w:val="16"/>
                <w:szCs w:val="16"/>
              </w:rPr>
            </w:pPr>
            <w:r w:rsidRPr="00787767">
              <w:rPr>
                <w:sz w:val="16"/>
                <w:szCs w:val="16"/>
              </w:rPr>
              <w:t>657,9</w:t>
            </w:r>
          </w:p>
        </w:tc>
        <w:tc>
          <w:tcPr>
            <w:tcW w:w="530" w:type="pct"/>
            <w:noWrap/>
          </w:tcPr>
          <w:p w:rsidR="00787767" w:rsidRPr="00787767" w:rsidRDefault="00787767" w:rsidP="00787767">
            <w:pPr>
              <w:jc w:val="right"/>
              <w:rPr>
                <w:sz w:val="16"/>
                <w:szCs w:val="16"/>
              </w:rPr>
            </w:pPr>
            <w:r w:rsidRPr="00787767">
              <w:rPr>
                <w:sz w:val="16"/>
                <w:szCs w:val="16"/>
              </w:rPr>
              <w:t>653,8</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36</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10</w:t>
            </w:r>
          </w:p>
        </w:tc>
        <w:tc>
          <w:tcPr>
            <w:tcW w:w="466" w:type="pct"/>
            <w:noWrap/>
          </w:tcPr>
          <w:p w:rsidR="00787767" w:rsidRPr="00787767" w:rsidRDefault="00787767" w:rsidP="00787767">
            <w:pPr>
              <w:rPr>
                <w:sz w:val="16"/>
                <w:szCs w:val="16"/>
              </w:rPr>
            </w:pPr>
            <w:r w:rsidRPr="00787767">
              <w:rPr>
                <w:sz w:val="16"/>
                <w:szCs w:val="16"/>
              </w:rPr>
              <w:t>77020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531,2</w:t>
            </w:r>
          </w:p>
        </w:tc>
        <w:tc>
          <w:tcPr>
            <w:tcW w:w="533" w:type="pct"/>
            <w:noWrap/>
          </w:tcPr>
          <w:p w:rsidR="00787767" w:rsidRPr="00787767" w:rsidRDefault="00787767" w:rsidP="00787767">
            <w:pPr>
              <w:jc w:val="right"/>
              <w:rPr>
                <w:sz w:val="16"/>
                <w:szCs w:val="16"/>
              </w:rPr>
            </w:pPr>
            <w:r w:rsidRPr="00787767">
              <w:rPr>
                <w:sz w:val="16"/>
                <w:szCs w:val="16"/>
              </w:rPr>
              <w:t>563,9</w:t>
            </w:r>
          </w:p>
        </w:tc>
        <w:tc>
          <w:tcPr>
            <w:tcW w:w="530" w:type="pct"/>
            <w:noWrap/>
          </w:tcPr>
          <w:p w:rsidR="00787767" w:rsidRPr="00787767" w:rsidRDefault="00787767" w:rsidP="00787767">
            <w:pPr>
              <w:jc w:val="right"/>
              <w:rPr>
                <w:sz w:val="16"/>
                <w:szCs w:val="16"/>
              </w:rPr>
            </w:pPr>
            <w:r w:rsidRPr="00787767">
              <w:rPr>
                <w:sz w:val="16"/>
                <w:szCs w:val="16"/>
              </w:rPr>
              <w:t>591,9</w:t>
            </w:r>
          </w:p>
        </w:tc>
      </w:tr>
      <w:tr w:rsidR="00787767" w:rsidRPr="00787767" w:rsidTr="00262A2E">
        <w:trPr>
          <w:trHeight w:val="833"/>
        </w:trPr>
        <w:tc>
          <w:tcPr>
            <w:tcW w:w="1234" w:type="pct"/>
          </w:tcPr>
          <w:p w:rsidR="00787767" w:rsidRPr="00787767" w:rsidRDefault="00787767" w:rsidP="00787767">
            <w:pPr>
              <w:rPr>
                <w:sz w:val="16"/>
                <w:szCs w:val="16"/>
              </w:rPr>
            </w:pPr>
            <w:r w:rsidRPr="0078776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36</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10</w:t>
            </w:r>
          </w:p>
        </w:tc>
        <w:tc>
          <w:tcPr>
            <w:tcW w:w="466" w:type="pct"/>
            <w:noWrap/>
          </w:tcPr>
          <w:p w:rsidR="00787767" w:rsidRPr="00787767" w:rsidRDefault="00787767" w:rsidP="00787767">
            <w:pPr>
              <w:rPr>
                <w:sz w:val="16"/>
                <w:szCs w:val="16"/>
              </w:rPr>
            </w:pPr>
            <w:r w:rsidRPr="00787767">
              <w:rPr>
                <w:sz w:val="16"/>
                <w:szCs w:val="16"/>
              </w:rPr>
              <w:t>77020</w:t>
            </w:r>
          </w:p>
        </w:tc>
        <w:tc>
          <w:tcPr>
            <w:tcW w:w="291" w:type="pct"/>
            <w:noWrap/>
          </w:tcPr>
          <w:p w:rsidR="00787767" w:rsidRPr="00787767" w:rsidRDefault="00787767" w:rsidP="00787767">
            <w:pPr>
              <w:rPr>
                <w:sz w:val="16"/>
                <w:szCs w:val="16"/>
              </w:rPr>
            </w:pPr>
            <w:r w:rsidRPr="00787767">
              <w:rPr>
                <w:sz w:val="16"/>
                <w:szCs w:val="16"/>
              </w:rPr>
              <w:t>100</w:t>
            </w:r>
          </w:p>
        </w:tc>
        <w:tc>
          <w:tcPr>
            <w:tcW w:w="533" w:type="pct"/>
            <w:noWrap/>
          </w:tcPr>
          <w:p w:rsidR="00787767" w:rsidRPr="00787767" w:rsidRDefault="00787767" w:rsidP="00787767">
            <w:pPr>
              <w:jc w:val="right"/>
              <w:rPr>
                <w:sz w:val="16"/>
                <w:szCs w:val="16"/>
              </w:rPr>
            </w:pPr>
            <w:r w:rsidRPr="00787767">
              <w:rPr>
                <w:sz w:val="16"/>
                <w:szCs w:val="16"/>
              </w:rPr>
              <w:t>531,2</w:t>
            </w:r>
          </w:p>
        </w:tc>
        <w:tc>
          <w:tcPr>
            <w:tcW w:w="533" w:type="pct"/>
            <w:noWrap/>
          </w:tcPr>
          <w:p w:rsidR="00787767" w:rsidRPr="00787767" w:rsidRDefault="00787767" w:rsidP="00787767">
            <w:pPr>
              <w:jc w:val="right"/>
              <w:rPr>
                <w:sz w:val="16"/>
                <w:szCs w:val="16"/>
              </w:rPr>
            </w:pPr>
            <w:r w:rsidRPr="00787767">
              <w:rPr>
                <w:sz w:val="16"/>
                <w:szCs w:val="16"/>
              </w:rPr>
              <w:t>563,9</w:t>
            </w:r>
          </w:p>
        </w:tc>
        <w:tc>
          <w:tcPr>
            <w:tcW w:w="530" w:type="pct"/>
            <w:noWrap/>
          </w:tcPr>
          <w:p w:rsidR="00787767" w:rsidRPr="00787767" w:rsidRDefault="00787767" w:rsidP="00787767">
            <w:pPr>
              <w:jc w:val="right"/>
              <w:rPr>
                <w:sz w:val="16"/>
                <w:szCs w:val="16"/>
              </w:rPr>
            </w:pPr>
            <w:r w:rsidRPr="00787767">
              <w:rPr>
                <w:sz w:val="16"/>
                <w:szCs w:val="16"/>
              </w:rPr>
              <w:t>591,9</w:t>
            </w:r>
          </w:p>
        </w:tc>
      </w:tr>
      <w:tr w:rsidR="00787767" w:rsidRPr="00787767" w:rsidTr="00262A2E">
        <w:trPr>
          <w:trHeight w:val="495"/>
        </w:trPr>
        <w:tc>
          <w:tcPr>
            <w:tcW w:w="1234" w:type="pct"/>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36</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10</w:t>
            </w:r>
          </w:p>
        </w:tc>
        <w:tc>
          <w:tcPr>
            <w:tcW w:w="466" w:type="pct"/>
            <w:noWrap/>
          </w:tcPr>
          <w:p w:rsidR="00787767" w:rsidRPr="00787767" w:rsidRDefault="00787767" w:rsidP="00787767">
            <w:pPr>
              <w:rPr>
                <w:sz w:val="16"/>
                <w:szCs w:val="16"/>
              </w:rPr>
            </w:pPr>
            <w:r w:rsidRPr="00787767">
              <w:rPr>
                <w:sz w:val="16"/>
                <w:szCs w:val="16"/>
              </w:rPr>
              <w:t>77020</w:t>
            </w:r>
          </w:p>
        </w:tc>
        <w:tc>
          <w:tcPr>
            <w:tcW w:w="291" w:type="pct"/>
            <w:noWrap/>
          </w:tcPr>
          <w:p w:rsidR="00787767" w:rsidRPr="00787767" w:rsidRDefault="00787767" w:rsidP="00787767">
            <w:pPr>
              <w:rPr>
                <w:sz w:val="16"/>
                <w:szCs w:val="16"/>
              </w:rPr>
            </w:pPr>
            <w:r w:rsidRPr="00787767">
              <w:rPr>
                <w:sz w:val="16"/>
                <w:szCs w:val="16"/>
              </w:rPr>
              <w:t>120</w:t>
            </w:r>
          </w:p>
        </w:tc>
        <w:tc>
          <w:tcPr>
            <w:tcW w:w="533" w:type="pct"/>
            <w:noWrap/>
          </w:tcPr>
          <w:p w:rsidR="00787767" w:rsidRPr="00787767" w:rsidRDefault="00787767" w:rsidP="00787767">
            <w:pPr>
              <w:jc w:val="right"/>
              <w:rPr>
                <w:sz w:val="16"/>
                <w:szCs w:val="16"/>
              </w:rPr>
            </w:pPr>
            <w:r w:rsidRPr="00787767">
              <w:rPr>
                <w:sz w:val="16"/>
                <w:szCs w:val="16"/>
              </w:rPr>
              <w:t>531,2</w:t>
            </w:r>
          </w:p>
        </w:tc>
        <w:tc>
          <w:tcPr>
            <w:tcW w:w="533" w:type="pct"/>
            <w:noWrap/>
          </w:tcPr>
          <w:p w:rsidR="00787767" w:rsidRPr="00787767" w:rsidRDefault="00787767" w:rsidP="00787767">
            <w:pPr>
              <w:jc w:val="right"/>
              <w:rPr>
                <w:sz w:val="16"/>
                <w:szCs w:val="16"/>
              </w:rPr>
            </w:pPr>
            <w:r w:rsidRPr="00787767">
              <w:rPr>
                <w:sz w:val="16"/>
                <w:szCs w:val="16"/>
              </w:rPr>
              <w:t>563,9</w:t>
            </w:r>
          </w:p>
        </w:tc>
        <w:tc>
          <w:tcPr>
            <w:tcW w:w="530" w:type="pct"/>
            <w:noWrap/>
          </w:tcPr>
          <w:p w:rsidR="00787767" w:rsidRPr="00787767" w:rsidRDefault="00787767" w:rsidP="00787767">
            <w:pPr>
              <w:jc w:val="right"/>
              <w:rPr>
                <w:sz w:val="16"/>
                <w:szCs w:val="16"/>
              </w:rPr>
            </w:pPr>
            <w:r w:rsidRPr="00787767">
              <w:rPr>
                <w:sz w:val="16"/>
                <w:szCs w:val="16"/>
              </w:rPr>
              <w:t>591,9</w:t>
            </w:r>
          </w:p>
        </w:tc>
      </w:tr>
      <w:tr w:rsidR="00787767" w:rsidRPr="00787767" w:rsidTr="00262A2E">
        <w:trPr>
          <w:trHeight w:val="630"/>
        </w:trPr>
        <w:tc>
          <w:tcPr>
            <w:tcW w:w="1234" w:type="pct"/>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 за счет средств местного бюджета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36</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10</w:t>
            </w:r>
          </w:p>
        </w:tc>
        <w:tc>
          <w:tcPr>
            <w:tcW w:w="466" w:type="pct"/>
            <w:noWrap/>
          </w:tcPr>
          <w:p w:rsidR="00787767" w:rsidRPr="00787767" w:rsidRDefault="00787767" w:rsidP="00787767">
            <w:pPr>
              <w:rPr>
                <w:sz w:val="16"/>
                <w:szCs w:val="16"/>
              </w:rPr>
            </w:pPr>
            <w:r w:rsidRPr="00787767">
              <w:rPr>
                <w:sz w:val="16"/>
                <w:szCs w:val="16"/>
              </w:rPr>
              <w:t>Y7020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201,6</w:t>
            </w:r>
          </w:p>
        </w:tc>
        <w:tc>
          <w:tcPr>
            <w:tcW w:w="533" w:type="pct"/>
            <w:noWrap/>
          </w:tcPr>
          <w:p w:rsidR="00787767" w:rsidRPr="00787767" w:rsidRDefault="00787767" w:rsidP="00787767">
            <w:pPr>
              <w:jc w:val="right"/>
              <w:rPr>
                <w:sz w:val="16"/>
                <w:szCs w:val="16"/>
              </w:rPr>
            </w:pPr>
            <w:r w:rsidRPr="00787767">
              <w:rPr>
                <w:sz w:val="16"/>
                <w:szCs w:val="16"/>
              </w:rPr>
              <w:t>83,7</w:t>
            </w:r>
          </w:p>
        </w:tc>
        <w:tc>
          <w:tcPr>
            <w:tcW w:w="530" w:type="pct"/>
            <w:noWrap/>
          </w:tcPr>
          <w:p w:rsidR="00787767" w:rsidRPr="00787767" w:rsidRDefault="00787767" w:rsidP="00787767">
            <w:pPr>
              <w:jc w:val="right"/>
              <w:rPr>
                <w:sz w:val="16"/>
                <w:szCs w:val="16"/>
              </w:rPr>
            </w:pPr>
            <w:r w:rsidRPr="00787767">
              <w:rPr>
                <w:sz w:val="16"/>
                <w:szCs w:val="16"/>
              </w:rPr>
              <w:t>51,1</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36</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10</w:t>
            </w:r>
          </w:p>
        </w:tc>
        <w:tc>
          <w:tcPr>
            <w:tcW w:w="466" w:type="pct"/>
            <w:noWrap/>
          </w:tcPr>
          <w:p w:rsidR="00787767" w:rsidRPr="00787767" w:rsidRDefault="00787767" w:rsidP="00787767">
            <w:pPr>
              <w:rPr>
                <w:sz w:val="16"/>
                <w:szCs w:val="16"/>
              </w:rPr>
            </w:pPr>
            <w:r w:rsidRPr="00787767">
              <w:rPr>
                <w:sz w:val="16"/>
                <w:szCs w:val="16"/>
              </w:rPr>
              <w:t>Y7020</w:t>
            </w:r>
          </w:p>
        </w:tc>
        <w:tc>
          <w:tcPr>
            <w:tcW w:w="291" w:type="pct"/>
            <w:noWrap/>
          </w:tcPr>
          <w:p w:rsidR="00787767" w:rsidRPr="00787767" w:rsidRDefault="00787767" w:rsidP="00787767">
            <w:pPr>
              <w:rPr>
                <w:sz w:val="16"/>
                <w:szCs w:val="16"/>
              </w:rPr>
            </w:pPr>
            <w:r w:rsidRPr="00787767">
              <w:rPr>
                <w:sz w:val="16"/>
                <w:szCs w:val="16"/>
              </w:rPr>
              <w:t>100</w:t>
            </w:r>
          </w:p>
        </w:tc>
        <w:tc>
          <w:tcPr>
            <w:tcW w:w="533" w:type="pct"/>
            <w:noWrap/>
          </w:tcPr>
          <w:p w:rsidR="00787767" w:rsidRPr="00787767" w:rsidRDefault="00787767" w:rsidP="00787767">
            <w:pPr>
              <w:jc w:val="right"/>
              <w:rPr>
                <w:sz w:val="16"/>
                <w:szCs w:val="16"/>
              </w:rPr>
            </w:pPr>
            <w:r w:rsidRPr="00787767">
              <w:rPr>
                <w:sz w:val="16"/>
                <w:szCs w:val="16"/>
              </w:rPr>
              <w:t>201,6</w:t>
            </w:r>
          </w:p>
        </w:tc>
        <w:tc>
          <w:tcPr>
            <w:tcW w:w="533" w:type="pct"/>
            <w:noWrap/>
          </w:tcPr>
          <w:p w:rsidR="00787767" w:rsidRPr="00787767" w:rsidRDefault="00787767" w:rsidP="00787767">
            <w:pPr>
              <w:jc w:val="right"/>
              <w:rPr>
                <w:sz w:val="16"/>
                <w:szCs w:val="16"/>
              </w:rPr>
            </w:pPr>
            <w:r w:rsidRPr="00787767">
              <w:rPr>
                <w:sz w:val="16"/>
                <w:szCs w:val="16"/>
              </w:rPr>
              <w:t>83,7</w:t>
            </w:r>
          </w:p>
        </w:tc>
        <w:tc>
          <w:tcPr>
            <w:tcW w:w="530" w:type="pct"/>
            <w:noWrap/>
          </w:tcPr>
          <w:p w:rsidR="00787767" w:rsidRPr="00787767" w:rsidRDefault="00787767" w:rsidP="00787767">
            <w:pPr>
              <w:jc w:val="right"/>
              <w:rPr>
                <w:sz w:val="16"/>
                <w:szCs w:val="16"/>
              </w:rPr>
            </w:pPr>
            <w:r w:rsidRPr="00787767">
              <w:rPr>
                <w:sz w:val="16"/>
                <w:szCs w:val="16"/>
              </w:rPr>
              <w:t>51,1</w:t>
            </w:r>
          </w:p>
        </w:tc>
      </w:tr>
      <w:tr w:rsidR="00787767" w:rsidRPr="00787767" w:rsidTr="00262A2E">
        <w:trPr>
          <w:trHeight w:val="70"/>
        </w:trPr>
        <w:tc>
          <w:tcPr>
            <w:tcW w:w="1234" w:type="pct"/>
          </w:tcPr>
          <w:p w:rsidR="00787767" w:rsidRPr="00787767" w:rsidRDefault="00787767" w:rsidP="00787767">
            <w:pPr>
              <w:jc w:val="both"/>
              <w:rPr>
                <w:sz w:val="16"/>
                <w:szCs w:val="16"/>
              </w:rPr>
            </w:pPr>
            <w:r w:rsidRPr="00787767">
              <w:rPr>
                <w:sz w:val="16"/>
                <w:szCs w:val="16"/>
              </w:rPr>
              <w:t>Расходы на выплаты персоналу государственных (муниципальных) органов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36</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10</w:t>
            </w:r>
          </w:p>
        </w:tc>
        <w:tc>
          <w:tcPr>
            <w:tcW w:w="466" w:type="pct"/>
            <w:noWrap/>
          </w:tcPr>
          <w:p w:rsidR="00787767" w:rsidRPr="00787767" w:rsidRDefault="00787767" w:rsidP="00787767">
            <w:pPr>
              <w:rPr>
                <w:sz w:val="16"/>
                <w:szCs w:val="16"/>
              </w:rPr>
            </w:pPr>
            <w:r w:rsidRPr="00787767">
              <w:rPr>
                <w:sz w:val="16"/>
                <w:szCs w:val="16"/>
              </w:rPr>
              <w:t>Y7020</w:t>
            </w:r>
          </w:p>
        </w:tc>
        <w:tc>
          <w:tcPr>
            <w:tcW w:w="291" w:type="pct"/>
            <w:noWrap/>
          </w:tcPr>
          <w:p w:rsidR="00787767" w:rsidRPr="00787767" w:rsidRDefault="00787767" w:rsidP="00787767">
            <w:pPr>
              <w:rPr>
                <w:sz w:val="16"/>
                <w:szCs w:val="16"/>
              </w:rPr>
            </w:pPr>
            <w:r w:rsidRPr="00787767">
              <w:rPr>
                <w:sz w:val="16"/>
                <w:szCs w:val="16"/>
              </w:rPr>
              <w:t>120</w:t>
            </w:r>
          </w:p>
        </w:tc>
        <w:tc>
          <w:tcPr>
            <w:tcW w:w="533" w:type="pct"/>
            <w:noWrap/>
          </w:tcPr>
          <w:p w:rsidR="00787767" w:rsidRPr="00787767" w:rsidRDefault="00787767" w:rsidP="00787767">
            <w:pPr>
              <w:jc w:val="right"/>
              <w:rPr>
                <w:sz w:val="16"/>
                <w:szCs w:val="16"/>
              </w:rPr>
            </w:pPr>
            <w:r w:rsidRPr="00787767">
              <w:rPr>
                <w:sz w:val="16"/>
                <w:szCs w:val="16"/>
              </w:rPr>
              <w:t>201,6</w:t>
            </w:r>
          </w:p>
        </w:tc>
        <w:tc>
          <w:tcPr>
            <w:tcW w:w="533" w:type="pct"/>
            <w:noWrap/>
          </w:tcPr>
          <w:p w:rsidR="00787767" w:rsidRPr="00787767" w:rsidRDefault="00787767" w:rsidP="00787767">
            <w:pPr>
              <w:jc w:val="right"/>
              <w:rPr>
                <w:sz w:val="16"/>
                <w:szCs w:val="16"/>
              </w:rPr>
            </w:pPr>
            <w:r w:rsidRPr="00787767">
              <w:rPr>
                <w:sz w:val="16"/>
                <w:szCs w:val="16"/>
              </w:rPr>
              <w:t>83,7</w:t>
            </w:r>
          </w:p>
        </w:tc>
        <w:tc>
          <w:tcPr>
            <w:tcW w:w="530" w:type="pct"/>
            <w:noWrap/>
          </w:tcPr>
          <w:p w:rsidR="00787767" w:rsidRPr="00787767" w:rsidRDefault="00787767" w:rsidP="00787767">
            <w:pPr>
              <w:jc w:val="right"/>
              <w:rPr>
                <w:sz w:val="16"/>
                <w:szCs w:val="16"/>
              </w:rPr>
            </w:pPr>
            <w:r w:rsidRPr="00787767">
              <w:rPr>
                <w:sz w:val="16"/>
                <w:szCs w:val="16"/>
              </w:rPr>
              <w:t>51,1</w:t>
            </w:r>
          </w:p>
        </w:tc>
      </w:tr>
      <w:tr w:rsidR="00787767" w:rsidRPr="00787767" w:rsidTr="00262A2E">
        <w:trPr>
          <w:trHeight w:val="510"/>
        </w:trPr>
        <w:tc>
          <w:tcPr>
            <w:tcW w:w="1234" w:type="pct"/>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N 38-З "Об административной ответственности на территории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36</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10</w:t>
            </w:r>
          </w:p>
        </w:tc>
        <w:tc>
          <w:tcPr>
            <w:tcW w:w="466" w:type="pct"/>
            <w:noWrap/>
          </w:tcPr>
          <w:p w:rsidR="00787767" w:rsidRPr="00787767" w:rsidRDefault="00787767" w:rsidP="00787767">
            <w:pPr>
              <w:rPr>
                <w:sz w:val="16"/>
                <w:szCs w:val="16"/>
              </w:rPr>
            </w:pPr>
            <w:r w:rsidRPr="00787767">
              <w:rPr>
                <w:sz w:val="16"/>
                <w:szCs w:val="16"/>
              </w:rPr>
              <w:t>77150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9,7</w:t>
            </w:r>
          </w:p>
        </w:tc>
        <w:tc>
          <w:tcPr>
            <w:tcW w:w="533" w:type="pct"/>
            <w:noWrap/>
          </w:tcPr>
          <w:p w:rsidR="00787767" w:rsidRPr="00787767" w:rsidRDefault="00787767" w:rsidP="00787767">
            <w:pPr>
              <w:jc w:val="right"/>
              <w:rPr>
                <w:sz w:val="16"/>
                <w:szCs w:val="16"/>
              </w:rPr>
            </w:pPr>
            <w:r w:rsidRPr="00787767">
              <w:rPr>
                <w:sz w:val="16"/>
                <w:szCs w:val="16"/>
              </w:rPr>
              <w:t>10,3</w:t>
            </w:r>
          </w:p>
        </w:tc>
        <w:tc>
          <w:tcPr>
            <w:tcW w:w="530" w:type="pct"/>
            <w:noWrap/>
          </w:tcPr>
          <w:p w:rsidR="00787767" w:rsidRPr="00787767" w:rsidRDefault="00787767" w:rsidP="00787767">
            <w:pPr>
              <w:jc w:val="right"/>
              <w:rPr>
                <w:sz w:val="16"/>
                <w:szCs w:val="16"/>
              </w:rPr>
            </w:pPr>
            <w:r w:rsidRPr="00787767">
              <w:rPr>
                <w:sz w:val="16"/>
                <w:szCs w:val="16"/>
              </w:rPr>
              <w:t>10,8</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36</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10</w:t>
            </w:r>
          </w:p>
        </w:tc>
        <w:tc>
          <w:tcPr>
            <w:tcW w:w="466" w:type="pct"/>
            <w:noWrap/>
          </w:tcPr>
          <w:p w:rsidR="00787767" w:rsidRPr="00787767" w:rsidRDefault="00787767" w:rsidP="00787767">
            <w:pPr>
              <w:rPr>
                <w:sz w:val="16"/>
                <w:szCs w:val="16"/>
              </w:rPr>
            </w:pPr>
            <w:r w:rsidRPr="00787767">
              <w:rPr>
                <w:sz w:val="16"/>
                <w:szCs w:val="16"/>
              </w:rPr>
              <w:t>77150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9,7</w:t>
            </w:r>
          </w:p>
        </w:tc>
        <w:tc>
          <w:tcPr>
            <w:tcW w:w="533" w:type="pct"/>
            <w:noWrap/>
          </w:tcPr>
          <w:p w:rsidR="00787767" w:rsidRPr="00787767" w:rsidRDefault="00787767" w:rsidP="00787767">
            <w:pPr>
              <w:jc w:val="right"/>
              <w:rPr>
                <w:sz w:val="16"/>
                <w:szCs w:val="16"/>
              </w:rPr>
            </w:pPr>
            <w:r w:rsidRPr="00787767">
              <w:rPr>
                <w:sz w:val="16"/>
                <w:szCs w:val="16"/>
              </w:rPr>
              <w:t>10,3</w:t>
            </w:r>
          </w:p>
        </w:tc>
        <w:tc>
          <w:tcPr>
            <w:tcW w:w="530" w:type="pct"/>
            <w:noWrap/>
          </w:tcPr>
          <w:p w:rsidR="00787767" w:rsidRPr="00787767" w:rsidRDefault="00787767" w:rsidP="00787767">
            <w:pPr>
              <w:jc w:val="right"/>
              <w:rPr>
                <w:sz w:val="16"/>
                <w:szCs w:val="16"/>
              </w:rPr>
            </w:pPr>
            <w:r w:rsidRPr="00787767">
              <w:rPr>
                <w:sz w:val="16"/>
                <w:szCs w:val="16"/>
              </w:rPr>
              <w:t>10,8</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36</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10</w:t>
            </w:r>
          </w:p>
        </w:tc>
        <w:tc>
          <w:tcPr>
            <w:tcW w:w="466" w:type="pct"/>
            <w:noWrap/>
          </w:tcPr>
          <w:p w:rsidR="00787767" w:rsidRPr="00787767" w:rsidRDefault="00787767" w:rsidP="00787767">
            <w:pPr>
              <w:rPr>
                <w:sz w:val="16"/>
                <w:szCs w:val="16"/>
              </w:rPr>
            </w:pPr>
            <w:r w:rsidRPr="00787767">
              <w:rPr>
                <w:sz w:val="16"/>
                <w:szCs w:val="16"/>
              </w:rPr>
              <w:t>77150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9,7</w:t>
            </w:r>
          </w:p>
        </w:tc>
        <w:tc>
          <w:tcPr>
            <w:tcW w:w="533" w:type="pct"/>
            <w:noWrap/>
          </w:tcPr>
          <w:p w:rsidR="00787767" w:rsidRPr="00787767" w:rsidRDefault="00787767" w:rsidP="00787767">
            <w:pPr>
              <w:jc w:val="right"/>
              <w:rPr>
                <w:sz w:val="16"/>
                <w:szCs w:val="16"/>
              </w:rPr>
            </w:pPr>
            <w:r w:rsidRPr="00787767">
              <w:rPr>
                <w:sz w:val="16"/>
                <w:szCs w:val="16"/>
              </w:rPr>
              <w:t>10,3</w:t>
            </w:r>
          </w:p>
        </w:tc>
        <w:tc>
          <w:tcPr>
            <w:tcW w:w="530" w:type="pct"/>
            <w:noWrap/>
          </w:tcPr>
          <w:p w:rsidR="00787767" w:rsidRPr="00787767" w:rsidRDefault="00787767" w:rsidP="00787767">
            <w:pPr>
              <w:jc w:val="right"/>
              <w:rPr>
                <w:sz w:val="16"/>
                <w:szCs w:val="16"/>
              </w:rPr>
            </w:pPr>
            <w:r w:rsidRPr="00787767">
              <w:rPr>
                <w:sz w:val="16"/>
                <w:szCs w:val="16"/>
              </w:rPr>
              <w:t>10,8</w:t>
            </w:r>
          </w:p>
        </w:tc>
      </w:tr>
      <w:tr w:rsidR="00787767" w:rsidRPr="00787767" w:rsidTr="00262A2E">
        <w:trPr>
          <w:trHeight w:val="275"/>
        </w:trPr>
        <w:tc>
          <w:tcPr>
            <w:tcW w:w="1234" w:type="pct"/>
          </w:tcPr>
          <w:p w:rsidR="00787767" w:rsidRPr="00787767" w:rsidRDefault="00787767" w:rsidP="00787767">
            <w:pPr>
              <w:rPr>
                <w:sz w:val="16"/>
                <w:szCs w:val="16"/>
              </w:rPr>
            </w:pPr>
            <w:r w:rsidRPr="00787767">
              <w:rPr>
                <w:sz w:val="16"/>
                <w:szCs w:val="16"/>
              </w:rPr>
              <w:t>Обеспечение деятельности Администрации Чамзинского муниципального района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33 572,9</w:t>
            </w:r>
          </w:p>
        </w:tc>
        <w:tc>
          <w:tcPr>
            <w:tcW w:w="533" w:type="pct"/>
            <w:noWrap/>
          </w:tcPr>
          <w:p w:rsidR="00787767" w:rsidRPr="00787767" w:rsidRDefault="00787767" w:rsidP="00787767">
            <w:pPr>
              <w:jc w:val="right"/>
              <w:rPr>
                <w:sz w:val="16"/>
                <w:szCs w:val="16"/>
              </w:rPr>
            </w:pPr>
            <w:r w:rsidRPr="00787767">
              <w:rPr>
                <w:sz w:val="16"/>
                <w:szCs w:val="16"/>
              </w:rPr>
              <w:t>30 541,6</w:t>
            </w:r>
          </w:p>
        </w:tc>
        <w:tc>
          <w:tcPr>
            <w:tcW w:w="530" w:type="pct"/>
            <w:noWrap/>
          </w:tcPr>
          <w:p w:rsidR="00787767" w:rsidRPr="00787767" w:rsidRDefault="00787767" w:rsidP="00787767">
            <w:pPr>
              <w:jc w:val="right"/>
              <w:rPr>
                <w:sz w:val="16"/>
                <w:szCs w:val="16"/>
              </w:rPr>
            </w:pPr>
            <w:r w:rsidRPr="00787767">
              <w:rPr>
                <w:sz w:val="16"/>
                <w:szCs w:val="16"/>
              </w:rPr>
              <w:t>31 241,8</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Непрограммные расходы в рамках обеспечения деятельности Администрации Чамзинского муниципального района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33 572,9</w:t>
            </w:r>
          </w:p>
        </w:tc>
        <w:tc>
          <w:tcPr>
            <w:tcW w:w="533" w:type="pct"/>
            <w:noWrap/>
          </w:tcPr>
          <w:p w:rsidR="00787767" w:rsidRPr="00787767" w:rsidRDefault="00787767" w:rsidP="00787767">
            <w:pPr>
              <w:jc w:val="right"/>
              <w:rPr>
                <w:sz w:val="16"/>
                <w:szCs w:val="16"/>
              </w:rPr>
            </w:pPr>
            <w:r w:rsidRPr="00787767">
              <w:rPr>
                <w:sz w:val="16"/>
                <w:szCs w:val="16"/>
              </w:rPr>
              <w:t>30 541,6</w:t>
            </w:r>
          </w:p>
        </w:tc>
        <w:tc>
          <w:tcPr>
            <w:tcW w:w="530" w:type="pct"/>
            <w:noWrap/>
          </w:tcPr>
          <w:p w:rsidR="00787767" w:rsidRPr="00787767" w:rsidRDefault="00787767" w:rsidP="00787767">
            <w:pPr>
              <w:jc w:val="right"/>
              <w:rPr>
                <w:sz w:val="16"/>
                <w:szCs w:val="16"/>
              </w:rPr>
            </w:pPr>
            <w:r w:rsidRPr="00787767">
              <w:rPr>
                <w:sz w:val="16"/>
                <w:szCs w:val="16"/>
              </w:rPr>
              <w:t>31 241,8</w:t>
            </w:r>
          </w:p>
        </w:tc>
      </w:tr>
      <w:tr w:rsidR="00787767" w:rsidRPr="00787767" w:rsidTr="00262A2E">
        <w:trPr>
          <w:trHeight w:val="435"/>
        </w:trPr>
        <w:tc>
          <w:tcPr>
            <w:tcW w:w="1234" w:type="pct"/>
          </w:tcPr>
          <w:p w:rsidR="00787767" w:rsidRPr="00787767" w:rsidRDefault="00787767" w:rsidP="00787767">
            <w:pPr>
              <w:rPr>
                <w:sz w:val="16"/>
                <w:szCs w:val="16"/>
              </w:rPr>
            </w:pPr>
            <w:r w:rsidRPr="00787767">
              <w:rPr>
                <w:sz w:val="16"/>
                <w:szCs w:val="16"/>
              </w:rPr>
              <w:t xml:space="preserve">Расходы на выплаты по оплате труда работников органов местного самоуправления </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41110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30 561,6</w:t>
            </w:r>
          </w:p>
        </w:tc>
        <w:tc>
          <w:tcPr>
            <w:tcW w:w="533" w:type="pct"/>
            <w:noWrap/>
          </w:tcPr>
          <w:p w:rsidR="00787767" w:rsidRPr="00787767" w:rsidRDefault="00787767" w:rsidP="00787767">
            <w:pPr>
              <w:jc w:val="right"/>
              <w:rPr>
                <w:sz w:val="16"/>
                <w:szCs w:val="16"/>
              </w:rPr>
            </w:pPr>
            <w:r w:rsidRPr="00787767">
              <w:rPr>
                <w:sz w:val="16"/>
                <w:szCs w:val="16"/>
              </w:rPr>
              <w:t>29 993,9</w:t>
            </w:r>
          </w:p>
        </w:tc>
        <w:tc>
          <w:tcPr>
            <w:tcW w:w="530" w:type="pct"/>
            <w:noWrap/>
          </w:tcPr>
          <w:p w:rsidR="00787767" w:rsidRPr="00787767" w:rsidRDefault="00787767" w:rsidP="00787767">
            <w:pPr>
              <w:jc w:val="right"/>
              <w:rPr>
                <w:sz w:val="16"/>
                <w:szCs w:val="16"/>
              </w:rPr>
            </w:pPr>
            <w:r w:rsidRPr="00787767">
              <w:rPr>
                <w:sz w:val="16"/>
                <w:szCs w:val="16"/>
              </w:rPr>
              <w:t>30 693,7</w:t>
            </w:r>
          </w:p>
        </w:tc>
      </w:tr>
      <w:tr w:rsidR="00787767" w:rsidRPr="00787767" w:rsidTr="00262A2E">
        <w:trPr>
          <w:trHeight w:val="900"/>
        </w:trPr>
        <w:tc>
          <w:tcPr>
            <w:tcW w:w="1234" w:type="pct"/>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41110</w:t>
            </w:r>
          </w:p>
        </w:tc>
        <w:tc>
          <w:tcPr>
            <w:tcW w:w="291" w:type="pct"/>
            <w:noWrap/>
          </w:tcPr>
          <w:p w:rsidR="00787767" w:rsidRPr="00787767" w:rsidRDefault="00787767" w:rsidP="00787767">
            <w:pPr>
              <w:rPr>
                <w:sz w:val="16"/>
                <w:szCs w:val="16"/>
              </w:rPr>
            </w:pPr>
            <w:r w:rsidRPr="00787767">
              <w:rPr>
                <w:sz w:val="16"/>
                <w:szCs w:val="16"/>
              </w:rPr>
              <w:t>100</w:t>
            </w:r>
          </w:p>
        </w:tc>
        <w:tc>
          <w:tcPr>
            <w:tcW w:w="533" w:type="pct"/>
            <w:noWrap/>
          </w:tcPr>
          <w:p w:rsidR="00787767" w:rsidRPr="00787767" w:rsidRDefault="00787767" w:rsidP="00787767">
            <w:pPr>
              <w:jc w:val="right"/>
              <w:rPr>
                <w:sz w:val="16"/>
                <w:szCs w:val="16"/>
              </w:rPr>
            </w:pPr>
            <w:r w:rsidRPr="00787767">
              <w:rPr>
                <w:sz w:val="16"/>
                <w:szCs w:val="16"/>
              </w:rPr>
              <w:t>30 561,6</w:t>
            </w:r>
          </w:p>
        </w:tc>
        <w:tc>
          <w:tcPr>
            <w:tcW w:w="533" w:type="pct"/>
            <w:noWrap/>
          </w:tcPr>
          <w:p w:rsidR="00787767" w:rsidRPr="00787767" w:rsidRDefault="00787767" w:rsidP="00787767">
            <w:pPr>
              <w:jc w:val="right"/>
              <w:rPr>
                <w:sz w:val="16"/>
                <w:szCs w:val="16"/>
              </w:rPr>
            </w:pPr>
            <w:r w:rsidRPr="00787767">
              <w:rPr>
                <w:sz w:val="16"/>
                <w:szCs w:val="16"/>
              </w:rPr>
              <w:t>29 993,9</w:t>
            </w:r>
          </w:p>
        </w:tc>
        <w:tc>
          <w:tcPr>
            <w:tcW w:w="530" w:type="pct"/>
            <w:noWrap/>
          </w:tcPr>
          <w:p w:rsidR="00787767" w:rsidRPr="00787767" w:rsidRDefault="00787767" w:rsidP="00787767">
            <w:pPr>
              <w:jc w:val="right"/>
              <w:rPr>
                <w:sz w:val="16"/>
                <w:szCs w:val="16"/>
              </w:rPr>
            </w:pPr>
            <w:r w:rsidRPr="00787767">
              <w:rPr>
                <w:sz w:val="16"/>
                <w:szCs w:val="16"/>
              </w:rPr>
              <w:t>30 693,7</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41110</w:t>
            </w:r>
          </w:p>
        </w:tc>
        <w:tc>
          <w:tcPr>
            <w:tcW w:w="291" w:type="pct"/>
            <w:noWrap/>
          </w:tcPr>
          <w:p w:rsidR="00787767" w:rsidRPr="00787767" w:rsidRDefault="00787767" w:rsidP="00787767">
            <w:pPr>
              <w:rPr>
                <w:sz w:val="16"/>
                <w:szCs w:val="16"/>
              </w:rPr>
            </w:pPr>
            <w:r w:rsidRPr="00787767">
              <w:rPr>
                <w:sz w:val="16"/>
                <w:szCs w:val="16"/>
              </w:rPr>
              <w:t>120</w:t>
            </w:r>
          </w:p>
        </w:tc>
        <w:tc>
          <w:tcPr>
            <w:tcW w:w="533" w:type="pct"/>
            <w:noWrap/>
          </w:tcPr>
          <w:p w:rsidR="00787767" w:rsidRPr="00787767" w:rsidRDefault="00787767" w:rsidP="00787767">
            <w:pPr>
              <w:jc w:val="right"/>
              <w:rPr>
                <w:sz w:val="16"/>
                <w:szCs w:val="16"/>
              </w:rPr>
            </w:pPr>
            <w:r w:rsidRPr="00787767">
              <w:rPr>
                <w:sz w:val="16"/>
                <w:szCs w:val="16"/>
              </w:rPr>
              <w:t>30 561,6</w:t>
            </w:r>
          </w:p>
        </w:tc>
        <w:tc>
          <w:tcPr>
            <w:tcW w:w="533" w:type="pct"/>
            <w:noWrap/>
          </w:tcPr>
          <w:p w:rsidR="00787767" w:rsidRPr="00787767" w:rsidRDefault="00787767" w:rsidP="00787767">
            <w:pPr>
              <w:jc w:val="right"/>
              <w:rPr>
                <w:sz w:val="16"/>
                <w:szCs w:val="16"/>
              </w:rPr>
            </w:pPr>
            <w:r w:rsidRPr="00787767">
              <w:rPr>
                <w:sz w:val="16"/>
                <w:szCs w:val="16"/>
              </w:rPr>
              <w:t>29 993,9</w:t>
            </w:r>
          </w:p>
        </w:tc>
        <w:tc>
          <w:tcPr>
            <w:tcW w:w="530" w:type="pct"/>
            <w:noWrap/>
          </w:tcPr>
          <w:p w:rsidR="00787767" w:rsidRPr="00787767" w:rsidRDefault="00787767" w:rsidP="00787767">
            <w:pPr>
              <w:jc w:val="right"/>
              <w:rPr>
                <w:sz w:val="16"/>
                <w:szCs w:val="16"/>
              </w:rPr>
            </w:pPr>
            <w:r w:rsidRPr="00787767">
              <w:rPr>
                <w:sz w:val="16"/>
                <w:szCs w:val="16"/>
              </w:rPr>
              <w:t>30 693,7</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 xml:space="preserve">Расходы на обеспечение выполнения функций органов </w:t>
            </w:r>
            <w:r w:rsidRPr="00787767">
              <w:rPr>
                <w:sz w:val="16"/>
                <w:szCs w:val="16"/>
              </w:rPr>
              <w:lastRenderedPageBreak/>
              <w:t xml:space="preserve">местного самоуправления </w:t>
            </w:r>
          </w:p>
        </w:tc>
        <w:tc>
          <w:tcPr>
            <w:tcW w:w="291" w:type="pct"/>
            <w:noWrap/>
          </w:tcPr>
          <w:p w:rsidR="00787767" w:rsidRPr="00787767" w:rsidRDefault="00787767" w:rsidP="00787767">
            <w:pPr>
              <w:rPr>
                <w:sz w:val="16"/>
                <w:szCs w:val="16"/>
              </w:rPr>
            </w:pPr>
            <w:r w:rsidRPr="00787767">
              <w:rPr>
                <w:sz w:val="16"/>
                <w:szCs w:val="16"/>
              </w:rPr>
              <w:lastRenderedPageBreak/>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41120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607,7</w:t>
            </w:r>
          </w:p>
        </w:tc>
        <w:tc>
          <w:tcPr>
            <w:tcW w:w="533" w:type="pct"/>
            <w:noWrap/>
          </w:tcPr>
          <w:p w:rsidR="00787767" w:rsidRPr="00787767" w:rsidRDefault="00787767" w:rsidP="00787767">
            <w:pPr>
              <w:jc w:val="right"/>
              <w:rPr>
                <w:sz w:val="16"/>
                <w:szCs w:val="16"/>
              </w:rPr>
            </w:pPr>
            <w:r w:rsidRPr="00787767">
              <w:rPr>
                <w:sz w:val="16"/>
                <w:szCs w:val="16"/>
              </w:rPr>
              <w:t>547,7</w:t>
            </w:r>
          </w:p>
        </w:tc>
        <w:tc>
          <w:tcPr>
            <w:tcW w:w="530" w:type="pct"/>
            <w:noWrap/>
          </w:tcPr>
          <w:p w:rsidR="00787767" w:rsidRPr="00787767" w:rsidRDefault="00787767" w:rsidP="00787767">
            <w:pPr>
              <w:jc w:val="right"/>
              <w:rPr>
                <w:sz w:val="16"/>
                <w:szCs w:val="16"/>
              </w:rPr>
            </w:pPr>
            <w:r w:rsidRPr="00787767">
              <w:rPr>
                <w:sz w:val="16"/>
                <w:szCs w:val="16"/>
              </w:rPr>
              <w:t>548,1</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41120</w:t>
            </w:r>
          </w:p>
        </w:tc>
        <w:tc>
          <w:tcPr>
            <w:tcW w:w="291" w:type="pct"/>
            <w:noWrap/>
          </w:tcPr>
          <w:p w:rsidR="00787767" w:rsidRPr="00787767" w:rsidRDefault="00787767" w:rsidP="00787767">
            <w:pPr>
              <w:rPr>
                <w:sz w:val="16"/>
                <w:szCs w:val="16"/>
              </w:rPr>
            </w:pPr>
            <w:r w:rsidRPr="00787767">
              <w:rPr>
                <w:sz w:val="16"/>
                <w:szCs w:val="16"/>
              </w:rPr>
              <w:t>100</w:t>
            </w:r>
          </w:p>
        </w:tc>
        <w:tc>
          <w:tcPr>
            <w:tcW w:w="533" w:type="pct"/>
            <w:noWrap/>
          </w:tcPr>
          <w:p w:rsidR="00787767" w:rsidRPr="00787767" w:rsidRDefault="00787767" w:rsidP="00787767">
            <w:pPr>
              <w:jc w:val="right"/>
              <w:rPr>
                <w:sz w:val="16"/>
                <w:szCs w:val="16"/>
              </w:rPr>
            </w:pPr>
            <w:r w:rsidRPr="00787767">
              <w:rPr>
                <w:sz w:val="16"/>
                <w:szCs w:val="16"/>
              </w:rPr>
              <w:t>128,8</w:t>
            </w:r>
          </w:p>
        </w:tc>
        <w:tc>
          <w:tcPr>
            <w:tcW w:w="533" w:type="pct"/>
            <w:noWrap/>
          </w:tcPr>
          <w:p w:rsidR="00787767" w:rsidRPr="00787767" w:rsidRDefault="00787767" w:rsidP="00787767">
            <w:pPr>
              <w:jc w:val="right"/>
              <w:rPr>
                <w:sz w:val="16"/>
                <w:szCs w:val="16"/>
              </w:rPr>
            </w:pPr>
            <w:r w:rsidRPr="00787767">
              <w:rPr>
                <w:sz w:val="16"/>
                <w:szCs w:val="16"/>
              </w:rPr>
              <w:t>97,7</w:t>
            </w:r>
          </w:p>
        </w:tc>
        <w:tc>
          <w:tcPr>
            <w:tcW w:w="530" w:type="pct"/>
            <w:noWrap/>
          </w:tcPr>
          <w:p w:rsidR="00787767" w:rsidRPr="00787767" w:rsidRDefault="00787767" w:rsidP="00787767">
            <w:pPr>
              <w:jc w:val="right"/>
              <w:rPr>
                <w:sz w:val="16"/>
                <w:szCs w:val="16"/>
              </w:rPr>
            </w:pPr>
            <w:r w:rsidRPr="00787767">
              <w:rPr>
                <w:sz w:val="16"/>
                <w:szCs w:val="16"/>
              </w:rPr>
              <w:t>98,1</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41120</w:t>
            </w:r>
          </w:p>
        </w:tc>
        <w:tc>
          <w:tcPr>
            <w:tcW w:w="291" w:type="pct"/>
            <w:noWrap/>
          </w:tcPr>
          <w:p w:rsidR="00787767" w:rsidRPr="00787767" w:rsidRDefault="00787767" w:rsidP="00787767">
            <w:pPr>
              <w:rPr>
                <w:sz w:val="16"/>
                <w:szCs w:val="16"/>
              </w:rPr>
            </w:pPr>
            <w:r w:rsidRPr="00787767">
              <w:rPr>
                <w:sz w:val="16"/>
                <w:szCs w:val="16"/>
              </w:rPr>
              <w:t>120</w:t>
            </w:r>
          </w:p>
        </w:tc>
        <w:tc>
          <w:tcPr>
            <w:tcW w:w="533" w:type="pct"/>
            <w:noWrap/>
          </w:tcPr>
          <w:p w:rsidR="00787767" w:rsidRPr="00787767" w:rsidRDefault="00787767" w:rsidP="00787767">
            <w:pPr>
              <w:jc w:val="right"/>
              <w:rPr>
                <w:sz w:val="16"/>
                <w:szCs w:val="16"/>
              </w:rPr>
            </w:pPr>
            <w:r w:rsidRPr="00787767">
              <w:rPr>
                <w:sz w:val="16"/>
                <w:szCs w:val="16"/>
              </w:rPr>
              <w:t>128,8</w:t>
            </w:r>
          </w:p>
        </w:tc>
        <w:tc>
          <w:tcPr>
            <w:tcW w:w="533" w:type="pct"/>
            <w:noWrap/>
          </w:tcPr>
          <w:p w:rsidR="00787767" w:rsidRPr="00787767" w:rsidRDefault="00787767" w:rsidP="00787767">
            <w:pPr>
              <w:jc w:val="right"/>
              <w:rPr>
                <w:sz w:val="16"/>
                <w:szCs w:val="16"/>
              </w:rPr>
            </w:pPr>
            <w:r w:rsidRPr="00787767">
              <w:rPr>
                <w:sz w:val="16"/>
                <w:szCs w:val="16"/>
              </w:rPr>
              <w:t>97,7</w:t>
            </w:r>
          </w:p>
        </w:tc>
        <w:tc>
          <w:tcPr>
            <w:tcW w:w="530" w:type="pct"/>
            <w:noWrap/>
          </w:tcPr>
          <w:p w:rsidR="00787767" w:rsidRPr="00787767" w:rsidRDefault="00787767" w:rsidP="00787767">
            <w:pPr>
              <w:jc w:val="right"/>
              <w:rPr>
                <w:sz w:val="16"/>
                <w:szCs w:val="16"/>
              </w:rPr>
            </w:pPr>
            <w:r w:rsidRPr="00787767">
              <w:rPr>
                <w:sz w:val="16"/>
                <w:szCs w:val="16"/>
              </w:rPr>
              <w:t>98,1</w:t>
            </w:r>
          </w:p>
        </w:tc>
      </w:tr>
      <w:tr w:rsidR="00787767" w:rsidRPr="00787767" w:rsidTr="00262A2E">
        <w:trPr>
          <w:trHeight w:val="266"/>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41120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478,9</w:t>
            </w:r>
          </w:p>
        </w:tc>
        <w:tc>
          <w:tcPr>
            <w:tcW w:w="533" w:type="pct"/>
            <w:noWrap/>
          </w:tcPr>
          <w:p w:rsidR="00787767" w:rsidRPr="00787767" w:rsidRDefault="00787767" w:rsidP="00787767">
            <w:pPr>
              <w:jc w:val="right"/>
              <w:rPr>
                <w:sz w:val="16"/>
                <w:szCs w:val="16"/>
              </w:rPr>
            </w:pPr>
            <w:r w:rsidRPr="00787767">
              <w:rPr>
                <w:sz w:val="16"/>
                <w:szCs w:val="16"/>
              </w:rPr>
              <w:t>450,0</w:t>
            </w:r>
          </w:p>
        </w:tc>
        <w:tc>
          <w:tcPr>
            <w:tcW w:w="530" w:type="pct"/>
            <w:noWrap/>
          </w:tcPr>
          <w:p w:rsidR="00787767" w:rsidRPr="00787767" w:rsidRDefault="00787767" w:rsidP="00787767">
            <w:pPr>
              <w:jc w:val="right"/>
              <w:rPr>
                <w:sz w:val="16"/>
                <w:szCs w:val="16"/>
              </w:rPr>
            </w:pPr>
            <w:r w:rsidRPr="00787767">
              <w:rPr>
                <w:sz w:val="16"/>
                <w:szCs w:val="16"/>
              </w:rPr>
              <w:t>450,0</w:t>
            </w:r>
          </w:p>
        </w:tc>
      </w:tr>
      <w:tr w:rsidR="00787767" w:rsidRPr="00787767" w:rsidTr="00262A2E">
        <w:trPr>
          <w:trHeight w:val="417"/>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41120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478,9</w:t>
            </w:r>
          </w:p>
        </w:tc>
        <w:tc>
          <w:tcPr>
            <w:tcW w:w="533" w:type="pct"/>
            <w:noWrap/>
          </w:tcPr>
          <w:p w:rsidR="00787767" w:rsidRPr="00787767" w:rsidRDefault="00787767" w:rsidP="00787767">
            <w:pPr>
              <w:jc w:val="right"/>
              <w:rPr>
                <w:sz w:val="16"/>
                <w:szCs w:val="16"/>
              </w:rPr>
            </w:pPr>
            <w:r w:rsidRPr="00787767">
              <w:rPr>
                <w:sz w:val="16"/>
                <w:szCs w:val="16"/>
              </w:rPr>
              <w:t>450,0</w:t>
            </w:r>
          </w:p>
        </w:tc>
        <w:tc>
          <w:tcPr>
            <w:tcW w:w="530" w:type="pct"/>
            <w:noWrap/>
          </w:tcPr>
          <w:p w:rsidR="00787767" w:rsidRPr="00787767" w:rsidRDefault="00787767" w:rsidP="00787767">
            <w:pPr>
              <w:jc w:val="right"/>
              <w:rPr>
                <w:sz w:val="16"/>
                <w:szCs w:val="16"/>
              </w:rPr>
            </w:pPr>
            <w:r w:rsidRPr="00787767">
              <w:rPr>
                <w:sz w:val="16"/>
                <w:szCs w:val="16"/>
              </w:rPr>
              <w:t>450,0</w:t>
            </w:r>
          </w:p>
        </w:tc>
      </w:tr>
      <w:tr w:rsidR="00787767" w:rsidRPr="00787767" w:rsidTr="00262A2E">
        <w:trPr>
          <w:trHeight w:val="495"/>
        </w:trPr>
        <w:tc>
          <w:tcPr>
            <w:tcW w:w="1234" w:type="pct"/>
          </w:tcPr>
          <w:p w:rsidR="00787767" w:rsidRPr="00787767" w:rsidRDefault="00787767" w:rsidP="00787767">
            <w:pPr>
              <w:rPr>
                <w:sz w:val="16"/>
                <w:szCs w:val="16"/>
              </w:rPr>
            </w:pPr>
            <w:r w:rsidRPr="00787767">
              <w:rPr>
                <w:sz w:val="16"/>
                <w:szCs w:val="16"/>
              </w:rPr>
              <w:t>Cтимулирование применения специального налогового режима "Налог на профессиональный доход"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78050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2 403,6</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78050</w:t>
            </w:r>
          </w:p>
        </w:tc>
        <w:tc>
          <w:tcPr>
            <w:tcW w:w="291" w:type="pct"/>
            <w:noWrap/>
          </w:tcPr>
          <w:p w:rsidR="00787767" w:rsidRPr="00787767" w:rsidRDefault="00787767" w:rsidP="00787767">
            <w:pPr>
              <w:rPr>
                <w:sz w:val="16"/>
                <w:szCs w:val="16"/>
              </w:rPr>
            </w:pPr>
            <w:r w:rsidRPr="00787767">
              <w:rPr>
                <w:sz w:val="16"/>
                <w:szCs w:val="16"/>
              </w:rPr>
              <w:t>100</w:t>
            </w:r>
          </w:p>
        </w:tc>
        <w:tc>
          <w:tcPr>
            <w:tcW w:w="533" w:type="pct"/>
            <w:noWrap/>
          </w:tcPr>
          <w:p w:rsidR="00787767" w:rsidRPr="00787767" w:rsidRDefault="00787767" w:rsidP="00787767">
            <w:pPr>
              <w:jc w:val="right"/>
              <w:rPr>
                <w:sz w:val="16"/>
                <w:szCs w:val="16"/>
              </w:rPr>
            </w:pPr>
            <w:r w:rsidRPr="00787767">
              <w:rPr>
                <w:sz w:val="16"/>
                <w:szCs w:val="16"/>
              </w:rPr>
              <w:t>2 403,6</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65</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78050</w:t>
            </w:r>
          </w:p>
        </w:tc>
        <w:tc>
          <w:tcPr>
            <w:tcW w:w="291" w:type="pct"/>
            <w:noWrap/>
          </w:tcPr>
          <w:p w:rsidR="00787767" w:rsidRPr="00787767" w:rsidRDefault="00787767" w:rsidP="00787767">
            <w:pPr>
              <w:rPr>
                <w:sz w:val="16"/>
                <w:szCs w:val="16"/>
              </w:rPr>
            </w:pPr>
            <w:r w:rsidRPr="00787767">
              <w:rPr>
                <w:sz w:val="16"/>
                <w:szCs w:val="16"/>
              </w:rPr>
              <w:t>120</w:t>
            </w:r>
          </w:p>
        </w:tc>
        <w:tc>
          <w:tcPr>
            <w:tcW w:w="533" w:type="pct"/>
            <w:noWrap/>
          </w:tcPr>
          <w:p w:rsidR="00787767" w:rsidRPr="00787767" w:rsidRDefault="00787767" w:rsidP="00787767">
            <w:pPr>
              <w:jc w:val="right"/>
              <w:rPr>
                <w:sz w:val="16"/>
                <w:szCs w:val="16"/>
              </w:rPr>
            </w:pPr>
            <w:r w:rsidRPr="00787767">
              <w:rPr>
                <w:sz w:val="16"/>
                <w:szCs w:val="16"/>
              </w:rPr>
              <w:t>2 403,6</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Судебная система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41,5</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900"/>
        </w:trPr>
        <w:tc>
          <w:tcPr>
            <w:tcW w:w="1234" w:type="pct"/>
          </w:tcPr>
          <w:p w:rsidR="00787767" w:rsidRPr="00787767" w:rsidRDefault="00787767" w:rsidP="00787767">
            <w:pPr>
              <w:rPr>
                <w:sz w:val="16"/>
                <w:szCs w:val="16"/>
              </w:rPr>
            </w:pPr>
            <w:r w:rsidRPr="00787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41,5</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41,5</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51200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41,5</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51200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41,5</w:t>
            </w:r>
          </w:p>
        </w:tc>
        <w:tc>
          <w:tcPr>
            <w:tcW w:w="533" w:type="pct"/>
            <w:noWrap/>
          </w:tcPr>
          <w:p w:rsidR="00787767" w:rsidRPr="00787767" w:rsidRDefault="00787767" w:rsidP="00787767">
            <w:pPr>
              <w:rPr>
                <w:sz w:val="16"/>
                <w:szCs w:val="16"/>
              </w:rPr>
            </w:pPr>
            <w:r w:rsidRPr="00787767">
              <w:rPr>
                <w:sz w:val="16"/>
                <w:szCs w:val="16"/>
              </w:rPr>
              <w:t>0,0</w:t>
            </w:r>
          </w:p>
        </w:tc>
        <w:tc>
          <w:tcPr>
            <w:tcW w:w="530" w:type="pct"/>
            <w:noWrap/>
          </w:tcPr>
          <w:p w:rsidR="00787767" w:rsidRPr="00787767" w:rsidRDefault="00787767" w:rsidP="00787767">
            <w:pPr>
              <w:rPr>
                <w:sz w:val="16"/>
                <w:szCs w:val="16"/>
              </w:rPr>
            </w:pPr>
            <w:r w:rsidRPr="00787767">
              <w:rPr>
                <w:sz w:val="16"/>
                <w:szCs w:val="16"/>
              </w:rPr>
              <w:t>0,0</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51200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41,5</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Обеспечение проведения выборов и референдумов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07</w:t>
            </w: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100,4</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90"/>
        </w:trPr>
        <w:tc>
          <w:tcPr>
            <w:tcW w:w="1234" w:type="pct"/>
          </w:tcPr>
          <w:p w:rsidR="00787767" w:rsidRPr="00787767" w:rsidRDefault="00787767" w:rsidP="00787767">
            <w:pPr>
              <w:rPr>
                <w:sz w:val="16"/>
                <w:szCs w:val="16"/>
              </w:rPr>
            </w:pPr>
            <w:r w:rsidRPr="00787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07</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100,4</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65"/>
        </w:trPr>
        <w:tc>
          <w:tcPr>
            <w:tcW w:w="1234" w:type="pct"/>
          </w:tcPr>
          <w:p w:rsidR="00787767" w:rsidRPr="00787767" w:rsidRDefault="00787767" w:rsidP="00787767">
            <w:pPr>
              <w:rPr>
                <w:sz w:val="16"/>
                <w:szCs w:val="16"/>
              </w:rPr>
            </w:pPr>
            <w:r w:rsidRPr="00787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07</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100,4</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lastRenderedPageBreak/>
              <w:t>Проведение выборов депутатов Совета депутатов Чамзинского муниципального района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07</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41130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100,4</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Иные бюджетные ассигнования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07</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41130</w:t>
            </w:r>
          </w:p>
        </w:tc>
        <w:tc>
          <w:tcPr>
            <w:tcW w:w="291" w:type="pct"/>
            <w:noWrap/>
          </w:tcPr>
          <w:p w:rsidR="00787767" w:rsidRPr="00787767" w:rsidRDefault="00787767" w:rsidP="00787767">
            <w:pPr>
              <w:rPr>
                <w:sz w:val="16"/>
                <w:szCs w:val="16"/>
              </w:rPr>
            </w:pPr>
            <w:r w:rsidRPr="00787767">
              <w:rPr>
                <w:sz w:val="16"/>
                <w:szCs w:val="16"/>
              </w:rPr>
              <w:t>800</w:t>
            </w:r>
          </w:p>
        </w:tc>
        <w:tc>
          <w:tcPr>
            <w:tcW w:w="533" w:type="pct"/>
            <w:noWrap/>
          </w:tcPr>
          <w:p w:rsidR="00787767" w:rsidRPr="00787767" w:rsidRDefault="00787767" w:rsidP="00787767">
            <w:pPr>
              <w:jc w:val="right"/>
              <w:rPr>
                <w:sz w:val="16"/>
                <w:szCs w:val="16"/>
              </w:rPr>
            </w:pPr>
            <w:r w:rsidRPr="00787767">
              <w:rPr>
                <w:sz w:val="16"/>
                <w:szCs w:val="16"/>
              </w:rPr>
              <w:t>100,4</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Специальные расходы</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07</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41130</w:t>
            </w:r>
          </w:p>
        </w:tc>
        <w:tc>
          <w:tcPr>
            <w:tcW w:w="291" w:type="pct"/>
            <w:noWrap/>
          </w:tcPr>
          <w:p w:rsidR="00787767" w:rsidRPr="00787767" w:rsidRDefault="00787767" w:rsidP="00787767">
            <w:pPr>
              <w:rPr>
                <w:sz w:val="16"/>
                <w:szCs w:val="16"/>
              </w:rPr>
            </w:pPr>
            <w:r w:rsidRPr="00787767">
              <w:rPr>
                <w:sz w:val="16"/>
                <w:szCs w:val="16"/>
              </w:rPr>
              <w:t>880</w:t>
            </w:r>
          </w:p>
        </w:tc>
        <w:tc>
          <w:tcPr>
            <w:tcW w:w="533" w:type="pct"/>
            <w:noWrap/>
          </w:tcPr>
          <w:p w:rsidR="00787767" w:rsidRPr="00787767" w:rsidRDefault="00787767" w:rsidP="00787767">
            <w:pPr>
              <w:jc w:val="right"/>
              <w:rPr>
                <w:sz w:val="16"/>
                <w:szCs w:val="16"/>
              </w:rPr>
            </w:pPr>
            <w:r w:rsidRPr="00787767">
              <w:rPr>
                <w:sz w:val="16"/>
                <w:szCs w:val="16"/>
              </w:rPr>
              <w:t>100,4</w:t>
            </w:r>
          </w:p>
        </w:tc>
        <w:tc>
          <w:tcPr>
            <w:tcW w:w="533" w:type="pct"/>
            <w:noWrap/>
          </w:tcPr>
          <w:p w:rsidR="00787767" w:rsidRPr="00787767" w:rsidRDefault="00787767" w:rsidP="00787767">
            <w:pPr>
              <w:jc w:val="right"/>
              <w:rPr>
                <w:sz w:val="16"/>
                <w:szCs w:val="16"/>
              </w:rPr>
            </w:pPr>
          </w:p>
        </w:tc>
        <w:tc>
          <w:tcPr>
            <w:tcW w:w="530" w:type="pct"/>
            <w:noWrap/>
          </w:tcPr>
          <w:p w:rsidR="00787767" w:rsidRPr="00787767" w:rsidRDefault="00787767" w:rsidP="00787767">
            <w:pPr>
              <w:jc w:val="right"/>
              <w:rPr>
                <w:sz w:val="16"/>
                <w:szCs w:val="16"/>
              </w:rPr>
            </w:pP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Другие общегосударственные вопросы</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1 555,1</w:t>
            </w:r>
          </w:p>
        </w:tc>
        <w:tc>
          <w:tcPr>
            <w:tcW w:w="533" w:type="pct"/>
            <w:noWrap/>
          </w:tcPr>
          <w:p w:rsidR="00787767" w:rsidRPr="00787767" w:rsidRDefault="00787767" w:rsidP="00787767">
            <w:pPr>
              <w:jc w:val="right"/>
              <w:rPr>
                <w:sz w:val="16"/>
                <w:szCs w:val="16"/>
              </w:rPr>
            </w:pPr>
            <w:r w:rsidRPr="00787767">
              <w:rPr>
                <w:sz w:val="16"/>
                <w:szCs w:val="16"/>
              </w:rPr>
              <w:t>996,3</w:t>
            </w:r>
          </w:p>
        </w:tc>
        <w:tc>
          <w:tcPr>
            <w:tcW w:w="530" w:type="pct"/>
            <w:noWrap/>
          </w:tcPr>
          <w:p w:rsidR="00787767" w:rsidRPr="00787767" w:rsidRDefault="00787767" w:rsidP="00787767">
            <w:pPr>
              <w:jc w:val="right"/>
              <w:rPr>
                <w:sz w:val="16"/>
                <w:szCs w:val="16"/>
              </w:rPr>
            </w:pPr>
            <w:r w:rsidRPr="00787767">
              <w:rPr>
                <w:sz w:val="16"/>
                <w:szCs w:val="16"/>
              </w:rPr>
              <w:t>1 013,1</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Муниципальная программа "Развитие муниципальной службы в Чамзинском муниципальном районе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01</w:t>
            </w: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30,0</w:t>
            </w:r>
          </w:p>
        </w:tc>
        <w:tc>
          <w:tcPr>
            <w:tcW w:w="533" w:type="pct"/>
            <w:noWrap/>
          </w:tcPr>
          <w:p w:rsidR="00787767" w:rsidRPr="00787767" w:rsidRDefault="00787767" w:rsidP="00787767">
            <w:pPr>
              <w:jc w:val="right"/>
              <w:rPr>
                <w:sz w:val="16"/>
                <w:szCs w:val="16"/>
              </w:rPr>
            </w:pPr>
            <w:r w:rsidRPr="00787767">
              <w:rPr>
                <w:sz w:val="16"/>
                <w:szCs w:val="16"/>
              </w:rPr>
              <w:t>30,0</w:t>
            </w:r>
          </w:p>
        </w:tc>
        <w:tc>
          <w:tcPr>
            <w:tcW w:w="530" w:type="pct"/>
            <w:noWrap/>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465"/>
        </w:trPr>
        <w:tc>
          <w:tcPr>
            <w:tcW w:w="1234" w:type="pct"/>
          </w:tcPr>
          <w:p w:rsidR="00787767" w:rsidRPr="00787767" w:rsidRDefault="00787767" w:rsidP="00787767">
            <w:pPr>
              <w:rPr>
                <w:sz w:val="16"/>
                <w:szCs w:val="16"/>
              </w:rPr>
            </w:pPr>
            <w:r w:rsidRPr="00787767">
              <w:rPr>
                <w:sz w:val="16"/>
                <w:szCs w:val="16"/>
              </w:rPr>
              <w:t>Основное мероприятие "Поддержка и развитие кадрового потенциала"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01</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04</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30,0</w:t>
            </w:r>
          </w:p>
        </w:tc>
        <w:tc>
          <w:tcPr>
            <w:tcW w:w="533" w:type="pct"/>
            <w:noWrap/>
          </w:tcPr>
          <w:p w:rsidR="00787767" w:rsidRPr="00787767" w:rsidRDefault="00787767" w:rsidP="00787767">
            <w:pPr>
              <w:jc w:val="right"/>
              <w:rPr>
                <w:sz w:val="16"/>
                <w:szCs w:val="16"/>
              </w:rPr>
            </w:pPr>
            <w:r w:rsidRPr="00787767">
              <w:rPr>
                <w:sz w:val="16"/>
                <w:szCs w:val="16"/>
              </w:rPr>
              <w:t>30,0</w:t>
            </w:r>
          </w:p>
        </w:tc>
        <w:tc>
          <w:tcPr>
            <w:tcW w:w="530" w:type="pct"/>
            <w:noWrap/>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630"/>
        </w:trPr>
        <w:tc>
          <w:tcPr>
            <w:tcW w:w="1234" w:type="pct"/>
          </w:tcPr>
          <w:p w:rsidR="00787767" w:rsidRPr="00787767" w:rsidRDefault="00787767" w:rsidP="00787767">
            <w:pPr>
              <w:rPr>
                <w:sz w:val="16"/>
                <w:szCs w:val="16"/>
              </w:rPr>
            </w:pPr>
            <w:r w:rsidRPr="00787767">
              <w:rPr>
                <w:sz w:val="16"/>
                <w:szCs w:val="16"/>
              </w:rPr>
              <w:t>Организация целевого обучения по образовательным программам среднего профессионального или высшего образования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01</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04</w:t>
            </w:r>
          </w:p>
        </w:tc>
        <w:tc>
          <w:tcPr>
            <w:tcW w:w="466" w:type="pct"/>
            <w:noWrap/>
          </w:tcPr>
          <w:p w:rsidR="00787767" w:rsidRPr="00787767" w:rsidRDefault="00787767" w:rsidP="00787767">
            <w:pPr>
              <w:rPr>
                <w:sz w:val="16"/>
                <w:szCs w:val="16"/>
              </w:rPr>
            </w:pPr>
            <w:r w:rsidRPr="00787767">
              <w:rPr>
                <w:sz w:val="16"/>
                <w:szCs w:val="16"/>
              </w:rPr>
              <w:t>42230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30,0</w:t>
            </w:r>
          </w:p>
        </w:tc>
        <w:tc>
          <w:tcPr>
            <w:tcW w:w="533" w:type="pct"/>
            <w:noWrap/>
          </w:tcPr>
          <w:p w:rsidR="00787767" w:rsidRPr="00787767" w:rsidRDefault="00787767" w:rsidP="00787767">
            <w:pPr>
              <w:jc w:val="right"/>
              <w:rPr>
                <w:sz w:val="16"/>
                <w:szCs w:val="16"/>
              </w:rPr>
            </w:pPr>
            <w:r w:rsidRPr="00787767">
              <w:rPr>
                <w:sz w:val="16"/>
                <w:szCs w:val="16"/>
              </w:rPr>
              <w:t>30,0</w:t>
            </w:r>
          </w:p>
        </w:tc>
        <w:tc>
          <w:tcPr>
            <w:tcW w:w="530" w:type="pct"/>
            <w:noWrap/>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266"/>
        </w:trPr>
        <w:tc>
          <w:tcPr>
            <w:tcW w:w="1234" w:type="pct"/>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01</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04</w:t>
            </w:r>
          </w:p>
        </w:tc>
        <w:tc>
          <w:tcPr>
            <w:tcW w:w="466" w:type="pct"/>
            <w:noWrap/>
          </w:tcPr>
          <w:p w:rsidR="00787767" w:rsidRPr="00787767" w:rsidRDefault="00787767" w:rsidP="00787767">
            <w:pPr>
              <w:rPr>
                <w:sz w:val="16"/>
                <w:szCs w:val="16"/>
              </w:rPr>
            </w:pPr>
            <w:r w:rsidRPr="00787767">
              <w:rPr>
                <w:sz w:val="16"/>
                <w:szCs w:val="16"/>
              </w:rPr>
              <w:t>42230</w:t>
            </w:r>
          </w:p>
        </w:tc>
        <w:tc>
          <w:tcPr>
            <w:tcW w:w="291" w:type="pct"/>
            <w:noWrap/>
          </w:tcPr>
          <w:p w:rsidR="00787767" w:rsidRPr="00787767" w:rsidRDefault="00787767" w:rsidP="00787767">
            <w:pPr>
              <w:rPr>
                <w:sz w:val="16"/>
                <w:szCs w:val="16"/>
              </w:rPr>
            </w:pPr>
            <w:r w:rsidRPr="00787767">
              <w:rPr>
                <w:sz w:val="16"/>
                <w:szCs w:val="16"/>
              </w:rPr>
              <w:t>300</w:t>
            </w:r>
          </w:p>
        </w:tc>
        <w:tc>
          <w:tcPr>
            <w:tcW w:w="533" w:type="pct"/>
            <w:noWrap/>
          </w:tcPr>
          <w:p w:rsidR="00787767" w:rsidRPr="00787767" w:rsidRDefault="00787767" w:rsidP="00787767">
            <w:pPr>
              <w:jc w:val="right"/>
              <w:rPr>
                <w:sz w:val="16"/>
                <w:szCs w:val="16"/>
              </w:rPr>
            </w:pPr>
            <w:r w:rsidRPr="00787767">
              <w:rPr>
                <w:sz w:val="16"/>
                <w:szCs w:val="16"/>
              </w:rPr>
              <w:t>30,0</w:t>
            </w:r>
          </w:p>
        </w:tc>
        <w:tc>
          <w:tcPr>
            <w:tcW w:w="533" w:type="pct"/>
            <w:noWrap/>
          </w:tcPr>
          <w:p w:rsidR="00787767" w:rsidRPr="00787767" w:rsidRDefault="00787767" w:rsidP="00787767">
            <w:pPr>
              <w:jc w:val="right"/>
              <w:rPr>
                <w:sz w:val="16"/>
                <w:szCs w:val="16"/>
              </w:rPr>
            </w:pPr>
            <w:r w:rsidRPr="00787767">
              <w:rPr>
                <w:sz w:val="16"/>
                <w:szCs w:val="16"/>
              </w:rPr>
              <w:t>30,0</w:t>
            </w:r>
          </w:p>
        </w:tc>
        <w:tc>
          <w:tcPr>
            <w:tcW w:w="530" w:type="pct"/>
            <w:noWrap/>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124"/>
        </w:trPr>
        <w:tc>
          <w:tcPr>
            <w:tcW w:w="1234" w:type="pct"/>
          </w:tcPr>
          <w:p w:rsidR="00787767" w:rsidRPr="00787767" w:rsidRDefault="00787767" w:rsidP="00787767">
            <w:pPr>
              <w:rPr>
                <w:sz w:val="16"/>
                <w:szCs w:val="16"/>
              </w:rPr>
            </w:pPr>
            <w:r w:rsidRPr="00787767">
              <w:rPr>
                <w:sz w:val="16"/>
                <w:szCs w:val="16"/>
              </w:rPr>
              <w:t>Иные выплаты населению</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01</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04</w:t>
            </w:r>
          </w:p>
        </w:tc>
        <w:tc>
          <w:tcPr>
            <w:tcW w:w="466" w:type="pct"/>
            <w:noWrap/>
          </w:tcPr>
          <w:p w:rsidR="00787767" w:rsidRPr="00787767" w:rsidRDefault="00787767" w:rsidP="00787767">
            <w:pPr>
              <w:rPr>
                <w:sz w:val="16"/>
                <w:szCs w:val="16"/>
              </w:rPr>
            </w:pPr>
            <w:r w:rsidRPr="00787767">
              <w:rPr>
                <w:sz w:val="16"/>
                <w:szCs w:val="16"/>
              </w:rPr>
              <w:t>42230</w:t>
            </w:r>
          </w:p>
        </w:tc>
        <w:tc>
          <w:tcPr>
            <w:tcW w:w="291" w:type="pct"/>
            <w:noWrap/>
          </w:tcPr>
          <w:p w:rsidR="00787767" w:rsidRPr="00787767" w:rsidRDefault="00787767" w:rsidP="00787767">
            <w:pPr>
              <w:rPr>
                <w:sz w:val="16"/>
                <w:szCs w:val="16"/>
              </w:rPr>
            </w:pPr>
            <w:r w:rsidRPr="00787767">
              <w:rPr>
                <w:sz w:val="16"/>
                <w:szCs w:val="16"/>
              </w:rPr>
              <w:t>360</w:t>
            </w:r>
          </w:p>
        </w:tc>
        <w:tc>
          <w:tcPr>
            <w:tcW w:w="533" w:type="pct"/>
            <w:noWrap/>
          </w:tcPr>
          <w:p w:rsidR="00787767" w:rsidRPr="00787767" w:rsidRDefault="00787767" w:rsidP="00787767">
            <w:pPr>
              <w:jc w:val="right"/>
              <w:rPr>
                <w:sz w:val="16"/>
                <w:szCs w:val="16"/>
              </w:rPr>
            </w:pPr>
            <w:r w:rsidRPr="00787767">
              <w:rPr>
                <w:sz w:val="16"/>
                <w:szCs w:val="16"/>
              </w:rPr>
              <w:t>30,0</w:t>
            </w:r>
          </w:p>
        </w:tc>
        <w:tc>
          <w:tcPr>
            <w:tcW w:w="533" w:type="pct"/>
            <w:noWrap/>
          </w:tcPr>
          <w:p w:rsidR="00787767" w:rsidRPr="00787767" w:rsidRDefault="00787767" w:rsidP="00787767">
            <w:pPr>
              <w:jc w:val="right"/>
              <w:rPr>
                <w:sz w:val="16"/>
                <w:szCs w:val="16"/>
              </w:rPr>
            </w:pPr>
            <w:r w:rsidRPr="00787767">
              <w:rPr>
                <w:sz w:val="16"/>
                <w:szCs w:val="16"/>
              </w:rPr>
              <w:t>30,0</w:t>
            </w:r>
          </w:p>
        </w:tc>
        <w:tc>
          <w:tcPr>
            <w:tcW w:w="530" w:type="pct"/>
            <w:noWrap/>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465"/>
        </w:trPr>
        <w:tc>
          <w:tcPr>
            <w:tcW w:w="1234" w:type="pct"/>
          </w:tcPr>
          <w:p w:rsidR="00787767" w:rsidRPr="00787767" w:rsidRDefault="00787767" w:rsidP="00787767">
            <w:pPr>
              <w:rPr>
                <w:sz w:val="16"/>
                <w:szCs w:val="16"/>
              </w:rPr>
            </w:pPr>
            <w:r w:rsidRPr="00787767">
              <w:rPr>
                <w:sz w:val="16"/>
                <w:szCs w:val="16"/>
              </w:rPr>
              <w:t>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150,0</w:t>
            </w:r>
          </w:p>
        </w:tc>
        <w:tc>
          <w:tcPr>
            <w:tcW w:w="533" w:type="pct"/>
            <w:noWrap/>
          </w:tcPr>
          <w:p w:rsidR="00787767" w:rsidRPr="00787767" w:rsidRDefault="00787767" w:rsidP="00787767">
            <w:pPr>
              <w:jc w:val="right"/>
              <w:rPr>
                <w:sz w:val="16"/>
                <w:szCs w:val="16"/>
              </w:rPr>
            </w:pPr>
            <w:r w:rsidRPr="00787767">
              <w:rPr>
                <w:sz w:val="16"/>
                <w:szCs w:val="16"/>
              </w:rPr>
              <w:t>150,0</w:t>
            </w:r>
          </w:p>
        </w:tc>
        <w:tc>
          <w:tcPr>
            <w:tcW w:w="530" w:type="pct"/>
            <w:noWrap/>
          </w:tcPr>
          <w:p w:rsidR="00787767" w:rsidRPr="00787767" w:rsidRDefault="00787767" w:rsidP="00787767">
            <w:pPr>
              <w:jc w:val="right"/>
              <w:rPr>
                <w:sz w:val="16"/>
                <w:szCs w:val="16"/>
              </w:rPr>
            </w:pPr>
            <w:r w:rsidRPr="00787767">
              <w:rPr>
                <w:sz w:val="16"/>
                <w:szCs w:val="16"/>
              </w:rPr>
              <w:t>150,0</w:t>
            </w:r>
          </w:p>
        </w:tc>
      </w:tr>
      <w:tr w:rsidR="00787767" w:rsidRPr="00787767" w:rsidTr="00262A2E">
        <w:trPr>
          <w:trHeight w:val="241"/>
        </w:trPr>
        <w:tc>
          <w:tcPr>
            <w:tcW w:w="1234" w:type="pct"/>
          </w:tcPr>
          <w:p w:rsidR="00787767" w:rsidRPr="00787767" w:rsidRDefault="00787767" w:rsidP="00787767">
            <w:pPr>
              <w:rPr>
                <w:sz w:val="16"/>
                <w:szCs w:val="16"/>
              </w:rPr>
            </w:pPr>
            <w:r w:rsidRPr="00787767">
              <w:rPr>
                <w:sz w:val="16"/>
                <w:szCs w:val="16"/>
              </w:rPr>
              <w:t>Подпрограмма "Техническая и технологическая модернизация, инновационное развитие"</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4</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150,0</w:t>
            </w:r>
          </w:p>
        </w:tc>
        <w:tc>
          <w:tcPr>
            <w:tcW w:w="533" w:type="pct"/>
            <w:noWrap/>
          </w:tcPr>
          <w:p w:rsidR="00787767" w:rsidRPr="00787767" w:rsidRDefault="00787767" w:rsidP="00787767">
            <w:pPr>
              <w:jc w:val="right"/>
              <w:rPr>
                <w:sz w:val="16"/>
                <w:szCs w:val="16"/>
              </w:rPr>
            </w:pPr>
            <w:r w:rsidRPr="00787767">
              <w:rPr>
                <w:sz w:val="16"/>
                <w:szCs w:val="16"/>
              </w:rPr>
              <w:t>150,0</w:t>
            </w:r>
          </w:p>
        </w:tc>
        <w:tc>
          <w:tcPr>
            <w:tcW w:w="530" w:type="pct"/>
            <w:noWrap/>
          </w:tcPr>
          <w:p w:rsidR="00787767" w:rsidRPr="00787767" w:rsidRDefault="00787767" w:rsidP="00787767">
            <w:pPr>
              <w:jc w:val="right"/>
              <w:rPr>
                <w:sz w:val="16"/>
                <w:szCs w:val="16"/>
              </w:rPr>
            </w:pPr>
            <w:r w:rsidRPr="00787767">
              <w:rPr>
                <w:sz w:val="16"/>
                <w:szCs w:val="16"/>
              </w:rPr>
              <w:t>150,0</w:t>
            </w:r>
          </w:p>
        </w:tc>
      </w:tr>
      <w:tr w:rsidR="00787767" w:rsidRPr="00787767" w:rsidTr="00262A2E">
        <w:trPr>
          <w:trHeight w:val="249"/>
        </w:trPr>
        <w:tc>
          <w:tcPr>
            <w:tcW w:w="1234" w:type="pct"/>
          </w:tcPr>
          <w:p w:rsidR="00787767" w:rsidRPr="00787767" w:rsidRDefault="00787767" w:rsidP="00787767">
            <w:pPr>
              <w:rPr>
                <w:sz w:val="16"/>
                <w:szCs w:val="16"/>
              </w:rPr>
            </w:pPr>
            <w:r w:rsidRPr="00787767">
              <w:rPr>
                <w:sz w:val="16"/>
                <w:szCs w:val="16"/>
              </w:rPr>
              <w:t>Основное мероприятие "Проведение семинаров- совещаний, республиканских, районных конкурсов (выставок), торжественных мероприятий"</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4</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150,0</w:t>
            </w:r>
          </w:p>
        </w:tc>
        <w:tc>
          <w:tcPr>
            <w:tcW w:w="533" w:type="pct"/>
            <w:noWrap/>
          </w:tcPr>
          <w:p w:rsidR="00787767" w:rsidRPr="00787767" w:rsidRDefault="00787767" w:rsidP="00787767">
            <w:pPr>
              <w:jc w:val="right"/>
              <w:rPr>
                <w:sz w:val="16"/>
                <w:szCs w:val="16"/>
              </w:rPr>
            </w:pPr>
            <w:r w:rsidRPr="00787767">
              <w:rPr>
                <w:sz w:val="16"/>
                <w:szCs w:val="16"/>
              </w:rPr>
              <w:t>150,0</w:t>
            </w:r>
          </w:p>
        </w:tc>
        <w:tc>
          <w:tcPr>
            <w:tcW w:w="530" w:type="pct"/>
            <w:noWrap/>
          </w:tcPr>
          <w:p w:rsidR="00787767" w:rsidRPr="00787767" w:rsidRDefault="00787767" w:rsidP="00787767">
            <w:pPr>
              <w:jc w:val="right"/>
              <w:rPr>
                <w:sz w:val="16"/>
                <w:szCs w:val="16"/>
              </w:rPr>
            </w:pPr>
            <w:r w:rsidRPr="00787767">
              <w:rPr>
                <w:sz w:val="16"/>
                <w:szCs w:val="16"/>
              </w:rPr>
              <w:t>150,0</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Мероприятия, связанные с муниципальным управлением</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4</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41210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150,0</w:t>
            </w:r>
          </w:p>
        </w:tc>
        <w:tc>
          <w:tcPr>
            <w:tcW w:w="533" w:type="pct"/>
            <w:noWrap/>
          </w:tcPr>
          <w:p w:rsidR="00787767" w:rsidRPr="00787767" w:rsidRDefault="00787767" w:rsidP="00787767">
            <w:pPr>
              <w:jc w:val="right"/>
              <w:rPr>
                <w:sz w:val="16"/>
                <w:szCs w:val="16"/>
              </w:rPr>
            </w:pPr>
            <w:r w:rsidRPr="00787767">
              <w:rPr>
                <w:sz w:val="16"/>
                <w:szCs w:val="16"/>
              </w:rPr>
              <w:t>150,0</w:t>
            </w:r>
          </w:p>
        </w:tc>
        <w:tc>
          <w:tcPr>
            <w:tcW w:w="530" w:type="pct"/>
            <w:noWrap/>
          </w:tcPr>
          <w:p w:rsidR="00787767" w:rsidRPr="00787767" w:rsidRDefault="00787767" w:rsidP="00787767">
            <w:pPr>
              <w:jc w:val="right"/>
              <w:rPr>
                <w:sz w:val="16"/>
                <w:szCs w:val="16"/>
              </w:rPr>
            </w:pPr>
            <w:r w:rsidRPr="00787767">
              <w:rPr>
                <w:sz w:val="16"/>
                <w:szCs w:val="16"/>
              </w:rPr>
              <w:t>150,0</w:t>
            </w:r>
          </w:p>
        </w:tc>
      </w:tr>
      <w:tr w:rsidR="00787767" w:rsidRPr="00787767" w:rsidTr="00262A2E">
        <w:trPr>
          <w:trHeight w:val="480"/>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4</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41210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150,0</w:t>
            </w:r>
          </w:p>
        </w:tc>
        <w:tc>
          <w:tcPr>
            <w:tcW w:w="533" w:type="pct"/>
            <w:noWrap/>
          </w:tcPr>
          <w:p w:rsidR="00787767" w:rsidRPr="00787767" w:rsidRDefault="00787767" w:rsidP="00787767">
            <w:pPr>
              <w:jc w:val="right"/>
              <w:rPr>
                <w:sz w:val="16"/>
                <w:szCs w:val="16"/>
              </w:rPr>
            </w:pPr>
            <w:r w:rsidRPr="00787767">
              <w:rPr>
                <w:sz w:val="16"/>
                <w:szCs w:val="16"/>
              </w:rPr>
              <w:t>150,0</w:t>
            </w:r>
          </w:p>
        </w:tc>
        <w:tc>
          <w:tcPr>
            <w:tcW w:w="530" w:type="pct"/>
            <w:noWrap/>
          </w:tcPr>
          <w:p w:rsidR="00787767" w:rsidRPr="00787767" w:rsidRDefault="00787767" w:rsidP="00787767">
            <w:pPr>
              <w:jc w:val="right"/>
              <w:rPr>
                <w:sz w:val="16"/>
                <w:szCs w:val="16"/>
              </w:rPr>
            </w:pPr>
            <w:r w:rsidRPr="00787767">
              <w:rPr>
                <w:sz w:val="16"/>
                <w:szCs w:val="16"/>
              </w:rPr>
              <w:t>150,0</w:t>
            </w:r>
          </w:p>
        </w:tc>
      </w:tr>
      <w:tr w:rsidR="00787767" w:rsidRPr="00787767" w:rsidTr="00262A2E">
        <w:trPr>
          <w:trHeight w:val="360"/>
        </w:trPr>
        <w:tc>
          <w:tcPr>
            <w:tcW w:w="1234" w:type="pct"/>
          </w:tcPr>
          <w:p w:rsidR="00787767" w:rsidRPr="00787767" w:rsidRDefault="00787767" w:rsidP="00787767">
            <w:pPr>
              <w:rPr>
                <w:color w:val="000000"/>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4</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41210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150,0</w:t>
            </w:r>
          </w:p>
        </w:tc>
        <w:tc>
          <w:tcPr>
            <w:tcW w:w="533" w:type="pct"/>
            <w:noWrap/>
          </w:tcPr>
          <w:p w:rsidR="00787767" w:rsidRPr="00787767" w:rsidRDefault="00787767" w:rsidP="00787767">
            <w:pPr>
              <w:jc w:val="right"/>
              <w:rPr>
                <w:sz w:val="16"/>
                <w:szCs w:val="16"/>
              </w:rPr>
            </w:pPr>
            <w:r w:rsidRPr="00787767">
              <w:rPr>
                <w:sz w:val="16"/>
                <w:szCs w:val="16"/>
              </w:rPr>
              <w:t>150,0</w:t>
            </w:r>
          </w:p>
        </w:tc>
        <w:tc>
          <w:tcPr>
            <w:tcW w:w="530" w:type="pct"/>
            <w:noWrap/>
          </w:tcPr>
          <w:p w:rsidR="00787767" w:rsidRPr="00787767" w:rsidRDefault="00787767" w:rsidP="00787767">
            <w:pPr>
              <w:jc w:val="right"/>
              <w:rPr>
                <w:sz w:val="16"/>
                <w:szCs w:val="16"/>
              </w:rPr>
            </w:pPr>
            <w:r w:rsidRPr="00787767">
              <w:rPr>
                <w:sz w:val="16"/>
                <w:szCs w:val="16"/>
              </w:rPr>
              <w:t>150,0</w:t>
            </w:r>
          </w:p>
        </w:tc>
      </w:tr>
      <w:tr w:rsidR="00787767" w:rsidRPr="00787767" w:rsidTr="00262A2E">
        <w:trPr>
          <w:trHeight w:val="522"/>
        </w:trPr>
        <w:tc>
          <w:tcPr>
            <w:tcW w:w="1234" w:type="pct"/>
          </w:tcPr>
          <w:p w:rsidR="00787767" w:rsidRPr="00787767" w:rsidRDefault="00787767" w:rsidP="00787767">
            <w:pPr>
              <w:rPr>
                <w:color w:val="000000"/>
                <w:sz w:val="16"/>
                <w:szCs w:val="16"/>
              </w:rPr>
            </w:pPr>
            <w:r w:rsidRPr="00787767">
              <w:rPr>
                <w:sz w:val="16"/>
                <w:szCs w:val="16"/>
              </w:rPr>
              <w:t>Муниципальная программа Чамзинского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688,4</w:t>
            </w:r>
          </w:p>
        </w:tc>
        <w:tc>
          <w:tcPr>
            <w:tcW w:w="533" w:type="pct"/>
            <w:noWrap/>
          </w:tcPr>
          <w:p w:rsidR="00787767" w:rsidRPr="00787767" w:rsidRDefault="00787767" w:rsidP="00787767">
            <w:pPr>
              <w:jc w:val="right"/>
              <w:rPr>
                <w:sz w:val="16"/>
                <w:szCs w:val="16"/>
              </w:rPr>
            </w:pPr>
            <w:r w:rsidRPr="00787767">
              <w:rPr>
                <w:sz w:val="16"/>
                <w:szCs w:val="16"/>
              </w:rPr>
              <w:t>416,3</w:t>
            </w:r>
          </w:p>
        </w:tc>
        <w:tc>
          <w:tcPr>
            <w:tcW w:w="530" w:type="pct"/>
            <w:noWrap/>
          </w:tcPr>
          <w:p w:rsidR="00787767" w:rsidRPr="00787767" w:rsidRDefault="00787767" w:rsidP="00787767">
            <w:pPr>
              <w:jc w:val="right"/>
              <w:rPr>
                <w:sz w:val="16"/>
                <w:szCs w:val="16"/>
              </w:rPr>
            </w:pPr>
            <w:r w:rsidRPr="00787767">
              <w:rPr>
                <w:sz w:val="16"/>
                <w:szCs w:val="16"/>
              </w:rPr>
              <w:t>433,1</w:t>
            </w:r>
          </w:p>
        </w:tc>
      </w:tr>
      <w:tr w:rsidR="00787767" w:rsidRPr="00787767" w:rsidTr="00262A2E">
        <w:trPr>
          <w:trHeight w:val="495"/>
        </w:trPr>
        <w:tc>
          <w:tcPr>
            <w:tcW w:w="1234" w:type="pct"/>
          </w:tcPr>
          <w:p w:rsidR="00787767" w:rsidRPr="00787767" w:rsidRDefault="00787767" w:rsidP="00787767">
            <w:pPr>
              <w:rPr>
                <w:color w:val="000000"/>
                <w:sz w:val="16"/>
                <w:szCs w:val="16"/>
              </w:rPr>
            </w:pPr>
            <w:r w:rsidRPr="00787767">
              <w:rPr>
                <w:sz w:val="16"/>
                <w:szCs w:val="16"/>
              </w:rPr>
              <w:t>Основное мероприятие "Оформление технической документации, постановка на кадастровый учет муниципальных объектов, в т.ч. бесхозяйных объектов (объекты капитального строительства,  в т. ч. объекты жилищно-коммунального хозяйства и линейные объекты)"</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178,4</w:t>
            </w:r>
          </w:p>
        </w:tc>
        <w:tc>
          <w:tcPr>
            <w:tcW w:w="533" w:type="pct"/>
            <w:noWrap/>
          </w:tcPr>
          <w:p w:rsidR="00787767" w:rsidRPr="00787767" w:rsidRDefault="00787767" w:rsidP="00787767">
            <w:pPr>
              <w:jc w:val="right"/>
              <w:rPr>
                <w:sz w:val="16"/>
                <w:szCs w:val="16"/>
              </w:rPr>
            </w:pPr>
            <w:r w:rsidRPr="00787767">
              <w:rPr>
                <w:sz w:val="16"/>
                <w:szCs w:val="16"/>
              </w:rPr>
              <w:t>324,5</w:t>
            </w:r>
          </w:p>
        </w:tc>
        <w:tc>
          <w:tcPr>
            <w:tcW w:w="530" w:type="pct"/>
            <w:noWrap/>
          </w:tcPr>
          <w:p w:rsidR="00787767" w:rsidRPr="00787767" w:rsidRDefault="00787767" w:rsidP="00787767">
            <w:pPr>
              <w:jc w:val="right"/>
              <w:rPr>
                <w:sz w:val="16"/>
                <w:szCs w:val="16"/>
              </w:rPr>
            </w:pPr>
            <w:r w:rsidRPr="00787767">
              <w:rPr>
                <w:sz w:val="16"/>
                <w:szCs w:val="16"/>
              </w:rPr>
              <w:t>337,5</w:t>
            </w:r>
          </w:p>
        </w:tc>
      </w:tr>
      <w:tr w:rsidR="00787767" w:rsidRPr="00787767" w:rsidTr="00262A2E">
        <w:trPr>
          <w:trHeight w:val="695"/>
        </w:trPr>
        <w:tc>
          <w:tcPr>
            <w:tcW w:w="1234" w:type="pct"/>
          </w:tcPr>
          <w:p w:rsidR="00787767" w:rsidRPr="00787767" w:rsidRDefault="00787767" w:rsidP="00787767">
            <w:pPr>
              <w:rPr>
                <w:color w:val="000000"/>
                <w:sz w:val="16"/>
                <w:szCs w:val="16"/>
              </w:rPr>
            </w:pPr>
            <w:r w:rsidRPr="00787767">
              <w:rPr>
                <w:sz w:val="16"/>
                <w:szCs w:val="16"/>
              </w:rPr>
              <w:t>Оценка недвижимости, признание прав и регулирование отношений по муниципальной собственности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42200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178,4</w:t>
            </w:r>
          </w:p>
        </w:tc>
        <w:tc>
          <w:tcPr>
            <w:tcW w:w="533" w:type="pct"/>
            <w:noWrap/>
          </w:tcPr>
          <w:p w:rsidR="00787767" w:rsidRPr="00787767" w:rsidRDefault="00787767" w:rsidP="00787767">
            <w:pPr>
              <w:jc w:val="right"/>
              <w:rPr>
                <w:sz w:val="16"/>
                <w:szCs w:val="16"/>
              </w:rPr>
            </w:pPr>
            <w:r w:rsidRPr="00787767">
              <w:rPr>
                <w:sz w:val="16"/>
                <w:szCs w:val="16"/>
              </w:rPr>
              <w:t>324,5</w:t>
            </w:r>
          </w:p>
        </w:tc>
        <w:tc>
          <w:tcPr>
            <w:tcW w:w="530" w:type="pct"/>
            <w:noWrap/>
          </w:tcPr>
          <w:p w:rsidR="00787767" w:rsidRPr="00787767" w:rsidRDefault="00787767" w:rsidP="00787767">
            <w:pPr>
              <w:jc w:val="right"/>
              <w:rPr>
                <w:sz w:val="16"/>
                <w:szCs w:val="16"/>
              </w:rPr>
            </w:pPr>
            <w:r w:rsidRPr="00787767">
              <w:rPr>
                <w:sz w:val="16"/>
                <w:szCs w:val="16"/>
              </w:rPr>
              <w:t>337,5</w:t>
            </w:r>
          </w:p>
        </w:tc>
      </w:tr>
      <w:tr w:rsidR="00787767" w:rsidRPr="00787767" w:rsidTr="00262A2E">
        <w:trPr>
          <w:trHeight w:val="361"/>
        </w:trPr>
        <w:tc>
          <w:tcPr>
            <w:tcW w:w="1234" w:type="pct"/>
          </w:tcPr>
          <w:p w:rsidR="00787767" w:rsidRPr="00787767" w:rsidRDefault="00787767" w:rsidP="00787767">
            <w:pPr>
              <w:rPr>
                <w:color w:val="000000"/>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42200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178,4</w:t>
            </w:r>
          </w:p>
        </w:tc>
        <w:tc>
          <w:tcPr>
            <w:tcW w:w="533" w:type="pct"/>
            <w:noWrap/>
          </w:tcPr>
          <w:p w:rsidR="00787767" w:rsidRPr="00787767" w:rsidRDefault="00787767" w:rsidP="00787767">
            <w:pPr>
              <w:jc w:val="right"/>
              <w:rPr>
                <w:sz w:val="16"/>
                <w:szCs w:val="16"/>
              </w:rPr>
            </w:pPr>
            <w:r w:rsidRPr="00787767">
              <w:rPr>
                <w:sz w:val="16"/>
                <w:szCs w:val="16"/>
              </w:rPr>
              <w:t>324,5</w:t>
            </w:r>
          </w:p>
        </w:tc>
        <w:tc>
          <w:tcPr>
            <w:tcW w:w="530" w:type="pct"/>
            <w:noWrap/>
          </w:tcPr>
          <w:p w:rsidR="00787767" w:rsidRPr="00787767" w:rsidRDefault="00787767" w:rsidP="00787767">
            <w:pPr>
              <w:jc w:val="right"/>
              <w:rPr>
                <w:sz w:val="16"/>
                <w:szCs w:val="16"/>
              </w:rPr>
            </w:pPr>
            <w:r w:rsidRPr="00787767">
              <w:rPr>
                <w:sz w:val="16"/>
                <w:szCs w:val="16"/>
              </w:rPr>
              <w:t>337,5</w:t>
            </w:r>
          </w:p>
        </w:tc>
      </w:tr>
      <w:tr w:rsidR="00787767" w:rsidRPr="00787767" w:rsidTr="00262A2E">
        <w:trPr>
          <w:trHeight w:val="435"/>
        </w:trPr>
        <w:tc>
          <w:tcPr>
            <w:tcW w:w="1234" w:type="pct"/>
          </w:tcPr>
          <w:p w:rsidR="00787767" w:rsidRPr="00787767" w:rsidRDefault="00787767" w:rsidP="00787767">
            <w:pPr>
              <w:rPr>
                <w:sz w:val="16"/>
                <w:szCs w:val="16"/>
              </w:rPr>
            </w:pPr>
            <w:r w:rsidRPr="00787767">
              <w:rPr>
                <w:sz w:val="16"/>
                <w:szCs w:val="16"/>
              </w:rPr>
              <w:t xml:space="preserve">Иные закупки товаров, работ и услуг для обеспечения </w:t>
            </w:r>
            <w:r w:rsidRPr="00787767">
              <w:rPr>
                <w:sz w:val="16"/>
                <w:szCs w:val="16"/>
              </w:rPr>
              <w:lastRenderedPageBreak/>
              <w:t>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lastRenderedPageBreak/>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42200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178,4</w:t>
            </w:r>
          </w:p>
        </w:tc>
        <w:tc>
          <w:tcPr>
            <w:tcW w:w="533" w:type="pct"/>
            <w:noWrap/>
          </w:tcPr>
          <w:p w:rsidR="00787767" w:rsidRPr="00787767" w:rsidRDefault="00787767" w:rsidP="00787767">
            <w:pPr>
              <w:jc w:val="right"/>
              <w:rPr>
                <w:sz w:val="16"/>
                <w:szCs w:val="16"/>
              </w:rPr>
            </w:pPr>
            <w:r w:rsidRPr="00787767">
              <w:rPr>
                <w:sz w:val="16"/>
                <w:szCs w:val="16"/>
              </w:rPr>
              <w:t>324,5</w:t>
            </w:r>
          </w:p>
        </w:tc>
        <w:tc>
          <w:tcPr>
            <w:tcW w:w="530" w:type="pct"/>
            <w:noWrap/>
          </w:tcPr>
          <w:p w:rsidR="00787767" w:rsidRPr="00787767" w:rsidRDefault="00787767" w:rsidP="00787767">
            <w:pPr>
              <w:jc w:val="right"/>
              <w:rPr>
                <w:sz w:val="16"/>
                <w:szCs w:val="16"/>
              </w:rPr>
            </w:pPr>
            <w:r w:rsidRPr="00787767">
              <w:rPr>
                <w:sz w:val="16"/>
                <w:szCs w:val="16"/>
              </w:rPr>
              <w:t>337,5</w:t>
            </w:r>
          </w:p>
        </w:tc>
      </w:tr>
      <w:tr w:rsidR="00787767" w:rsidRPr="00787767" w:rsidTr="00262A2E">
        <w:trPr>
          <w:trHeight w:val="549"/>
        </w:trPr>
        <w:tc>
          <w:tcPr>
            <w:tcW w:w="1234" w:type="pct"/>
          </w:tcPr>
          <w:p w:rsidR="00787767" w:rsidRPr="00787767" w:rsidRDefault="00787767" w:rsidP="00787767">
            <w:pPr>
              <w:rPr>
                <w:sz w:val="16"/>
                <w:szCs w:val="16"/>
              </w:rPr>
            </w:pPr>
            <w:r w:rsidRPr="00787767">
              <w:rPr>
                <w:sz w:val="16"/>
                <w:szCs w:val="16"/>
              </w:rPr>
              <w:lastRenderedPageBreak/>
              <w:t>Основное мероприятие "Оценка муниципальных объектов и  бесхозяйных объектов недвижимого имущества (объекты капитального строительства, в том числе объекты жилищно-коммунального хозяйства и линейные объекты)"</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510,0</w:t>
            </w:r>
          </w:p>
        </w:tc>
        <w:tc>
          <w:tcPr>
            <w:tcW w:w="533" w:type="pct"/>
            <w:noWrap/>
          </w:tcPr>
          <w:p w:rsidR="00787767" w:rsidRPr="00787767" w:rsidRDefault="00787767" w:rsidP="00787767">
            <w:pPr>
              <w:jc w:val="right"/>
              <w:rPr>
                <w:sz w:val="16"/>
                <w:szCs w:val="16"/>
              </w:rPr>
            </w:pPr>
            <w:r w:rsidRPr="00787767">
              <w:rPr>
                <w:sz w:val="16"/>
                <w:szCs w:val="16"/>
              </w:rPr>
              <w:t>54,0</w:t>
            </w:r>
          </w:p>
        </w:tc>
        <w:tc>
          <w:tcPr>
            <w:tcW w:w="530" w:type="pct"/>
            <w:noWrap/>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516"/>
        </w:trPr>
        <w:tc>
          <w:tcPr>
            <w:tcW w:w="1234" w:type="pct"/>
          </w:tcPr>
          <w:p w:rsidR="00787767" w:rsidRPr="00787767" w:rsidRDefault="00787767" w:rsidP="00787767">
            <w:pPr>
              <w:rPr>
                <w:sz w:val="16"/>
                <w:szCs w:val="16"/>
              </w:rPr>
            </w:pPr>
            <w:r w:rsidRPr="00787767">
              <w:rPr>
                <w:sz w:val="16"/>
                <w:szCs w:val="16"/>
              </w:rPr>
              <w:t>Оценка недвижимости, признание прав и регулирование отношений по муниципальной собственности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42200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510,0</w:t>
            </w:r>
          </w:p>
        </w:tc>
        <w:tc>
          <w:tcPr>
            <w:tcW w:w="533" w:type="pct"/>
            <w:noWrap/>
          </w:tcPr>
          <w:p w:rsidR="00787767" w:rsidRPr="00787767" w:rsidRDefault="00787767" w:rsidP="00787767">
            <w:pPr>
              <w:jc w:val="right"/>
              <w:rPr>
                <w:sz w:val="16"/>
                <w:szCs w:val="16"/>
              </w:rPr>
            </w:pPr>
            <w:r w:rsidRPr="00787767">
              <w:rPr>
                <w:sz w:val="16"/>
                <w:szCs w:val="16"/>
              </w:rPr>
              <w:t>54,0</w:t>
            </w:r>
          </w:p>
        </w:tc>
        <w:tc>
          <w:tcPr>
            <w:tcW w:w="530" w:type="pct"/>
            <w:noWrap/>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241"/>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42200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510,0</w:t>
            </w:r>
          </w:p>
        </w:tc>
        <w:tc>
          <w:tcPr>
            <w:tcW w:w="533" w:type="pct"/>
            <w:noWrap/>
          </w:tcPr>
          <w:p w:rsidR="00787767" w:rsidRPr="00787767" w:rsidRDefault="00787767" w:rsidP="00787767">
            <w:pPr>
              <w:jc w:val="right"/>
              <w:rPr>
                <w:sz w:val="16"/>
                <w:szCs w:val="16"/>
              </w:rPr>
            </w:pPr>
            <w:r w:rsidRPr="00787767">
              <w:rPr>
                <w:sz w:val="16"/>
                <w:szCs w:val="16"/>
              </w:rPr>
              <w:t>54,0</w:t>
            </w:r>
          </w:p>
        </w:tc>
        <w:tc>
          <w:tcPr>
            <w:tcW w:w="530" w:type="pct"/>
            <w:noWrap/>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322"/>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42200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510,0</w:t>
            </w:r>
          </w:p>
        </w:tc>
        <w:tc>
          <w:tcPr>
            <w:tcW w:w="533" w:type="pct"/>
            <w:noWrap/>
          </w:tcPr>
          <w:p w:rsidR="00787767" w:rsidRPr="00787767" w:rsidRDefault="00787767" w:rsidP="00787767">
            <w:pPr>
              <w:jc w:val="right"/>
              <w:rPr>
                <w:sz w:val="16"/>
                <w:szCs w:val="16"/>
              </w:rPr>
            </w:pPr>
            <w:r w:rsidRPr="00787767">
              <w:rPr>
                <w:sz w:val="16"/>
                <w:szCs w:val="16"/>
              </w:rPr>
              <w:t>54,0</w:t>
            </w:r>
          </w:p>
        </w:tc>
        <w:tc>
          <w:tcPr>
            <w:tcW w:w="530" w:type="pct"/>
            <w:noWrap/>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614"/>
        </w:trPr>
        <w:tc>
          <w:tcPr>
            <w:tcW w:w="1234" w:type="pct"/>
          </w:tcPr>
          <w:p w:rsidR="00787767" w:rsidRPr="00787767" w:rsidRDefault="00787767" w:rsidP="00787767">
            <w:pPr>
              <w:rPr>
                <w:sz w:val="16"/>
                <w:szCs w:val="16"/>
              </w:rPr>
            </w:pPr>
            <w:r w:rsidRPr="00787767">
              <w:rPr>
                <w:sz w:val="16"/>
                <w:szCs w:val="16"/>
              </w:rPr>
              <w:t>"Основное мероприятие ""Организация и проведение торгов по реализации объектов капитального строительства, сооружений и т.д.</w:t>
            </w:r>
          </w:p>
        </w:tc>
        <w:tc>
          <w:tcPr>
            <w:tcW w:w="291" w:type="pct"/>
            <w:noWrap/>
          </w:tcPr>
          <w:p w:rsidR="00787767" w:rsidRPr="00787767" w:rsidRDefault="00787767" w:rsidP="00787767">
            <w:pPr>
              <w:rPr>
                <w:sz w:val="16"/>
                <w:szCs w:val="16"/>
              </w:rPr>
            </w:pPr>
          </w:p>
        </w:tc>
        <w:tc>
          <w:tcPr>
            <w:tcW w:w="230" w:type="pct"/>
            <w:noWrap/>
          </w:tcPr>
          <w:p w:rsidR="00787767" w:rsidRPr="00787767" w:rsidRDefault="00787767" w:rsidP="00787767">
            <w:pPr>
              <w:rPr>
                <w:sz w:val="16"/>
                <w:szCs w:val="16"/>
              </w:rPr>
            </w:pPr>
          </w:p>
        </w:tc>
        <w:tc>
          <w:tcPr>
            <w:tcW w:w="260" w:type="pct"/>
            <w:noWrap/>
          </w:tcPr>
          <w:p w:rsidR="00787767" w:rsidRPr="00787767" w:rsidRDefault="00787767" w:rsidP="00787767">
            <w:pPr>
              <w:rPr>
                <w:sz w:val="16"/>
                <w:szCs w:val="16"/>
              </w:rPr>
            </w:pP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p>
        </w:tc>
        <w:tc>
          <w:tcPr>
            <w:tcW w:w="533" w:type="pct"/>
            <w:noWrap/>
          </w:tcPr>
          <w:p w:rsidR="00787767" w:rsidRPr="00787767" w:rsidRDefault="00787767" w:rsidP="00787767">
            <w:pPr>
              <w:jc w:val="right"/>
              <w:rPr>
                <w:sz w:val="16"/>
                <w:szCs w:val="16"/>
              </w:rPr>
            </w:pPr>
          </w:p>
        </w:tc>
        <w:tc>
          <w:tcPr>
            <w:tcW w:w="530" w:type="pct"/>
            <w:noWrap/>
          </w:tcPr>
          <w:p w:rsidR="00787767" w:rsidRPr="00787767" w:rsidRDefault="00787767" w:rsidP="00787767">
            <w:pPr>
              <w:jc w:val="right"/>
              <w:rPr>
                <w:sz w:val="16"/>
                <w:szCs w:val="16"/>
              </w:rPr>
            </w:pPr>
          </w:p>
        </w:tc>
      </w:tr>
      <w:tr w:rsidR="00787767" w:rsidRPr="00787767" w:rsidTr="00262A2E">
        <w:trPr>
          <w:trHeight w:val="240"/>
        </w:trPr>
        <w:tc>
          <w:tcPr>
            <w:tcW w:w="1234" w:type="pct"/>
          </w:tcPr>
          <w:p w:rsidR="00787767" w:rsidRPr="00787767" w:rsidRDefault="00787767" w:rsidP="00787767">
            <w:pPr>
              <w:rPr>
                <w:sz w:val="16"/>
                <w:szCs w:val="16"/>
              </w:rPr>
            </w:pPr>
            <w:r w:rsidRPr="00787767">
              <w:rPr>
                <w:sz w:val="16"/>
                <w:szCs w:val="16"/>
              </w:rPr>
              <w:t>находящихся в муниципальной собственности"""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08</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27,0</w:t>
            </w:r>
          </w:p>
        </w:tc>
        <w:tc>
          <w:tcPr>
            <w:tcW w:w="530" w:type="pct"/>
            <w:noWrap/>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Оценка недвижимости, признание прав и регулирование отношений по муниципальной собственности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08</w:t>
            </w:r>
          </w:p>
        </w:tc>
        <w:tc>
          <w:tcPr>
            <w:tcW w:w="466" w:type="pct"/>
            <w:noWrap/>
          </w:tcPr>
          <w:p w:rsidR="00787767" w:rsidRPr="00787767" w:rsidRDefault="00787767" w:rsidP="00787767">
            <w:pPr>
              <w:rPr>
                <w:sz w:val="16"/>
                <w:szCs w:val="16"/>
              </w:rPr>
            </w:pPr>
            <w:r w:rsidRPr="00787767">
              <w:rPr>
                <w:sz w:val="16"/>
                <w:szCs w:val="16"/>
              </w:rPr>
              <w:t>42200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27,0</w:t>
            </w:r>
          </w:p>
        </w:tc>
        <w:tc>
          <w:tcPr>
            <w:tcW w:w="530" w:type="pct"/>
            <w:noWrap/>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08</w:t>
            </w:r>
          </w:p>
        </w:tc>
        <w:tc>
          <w:tcPr>
            <w:tcW w:w="466" w:type="pct"/>
            <w:noWrap/>
          </w:tcPr>
          <w:p w:rsidR="00787767" w:rsidRPr="00787767" w:rsidRDefault="00787767" w:rsidP="00787767">
            <w:pPr>
              <w:rPr>
                <w:sz w:val="16"/>
                <w:szCs w:val="16"/>
              </w:rPr>
            </w:pPr>
            <w:r w:rsidRPr="00787767">
              <w:rPr>
                <w:sz w:val="16"/>
                <w:szCs w:val="16"/>
              </w:rPr>
              <w:t>42200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27,0</w:t>
            </w:r>
          </w:p>
        </w:tc>
        <w:tc>
          <w:tcPr>
            <w:tcW w:w="530" w:type="pct"/>
            <w:noWrap/>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705"/>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08</w:t>
            </w:r>
          </w:p>
        </w:tc>
        <w:tc>
          <w:tcPr>
            <w:tcW w:w="466" w:type="pct"/>
            <w:noWrap/>
          </w:tcPr>
          <w:p w:rsidR="00787767" w:rsidRPr="00787767" w:rsidRDefault="00787767" w:rsidP="00787767">
            <w:pPr>
              <w:rPr>
                <w:sz w:val="16"/>
                <w:szCs w:val="16"/>
              </w:rPr>
            </w:pPr>
            <w:r w:rsidRPr="00787767">
              <w:rPr>
                <w:sz w:val="16"/>
                <w:szCs w:val="16"/>
              </w:rPr>
              <w:t>42200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27,0</w:t>
            </w:r>
          </w:p>
        </w:tc>
        <w:tc>
          <w:tcPr>
            <w:tcW w:w="530" w:type="pct"/>
            <w:noWrap/>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900"/>
        </w:trPr>
        <w:tc>
          <w:tcPr>
            <w:tcW w:w="1234" w:type="pct"/>
          </w:tcPr>
          <w:p w:rsidR="00787767" w:rsidRPr="00787767" w:rsidRDefault="00787767" w:rsidP="00787767">
            <w:pPr>
              <w:rPr>
                <w:sz w:val="16"/>
                <w:szCs w:val="16"/>
              </w:rPr>
            </w:pPr>
            <w:r w:rsidRPr="00787767">
              <w:rPr>
                <w:sz w:val="16"/>
                <w:szCs w:val="16"/>
              </w:rPr>
              <w:t>Основное мероприятие "Организация и проведение торгов по продаже права на заключение договоров аренды в отношении  объектов капитального строительства, сооружений и т.д. находящихся в муниципальной собственности"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11</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10,8</w:t>
            </w:r>
          </w:p>
        </w:tc>
        <w:tc>
          <w:tcPr>
            <w:tcW w:w="530" w:type="pct"/>
            <w:noWrap/>
          </w:tcPr>
          <w:p w:rsidR="00787767" w:rsidRPr="00787767" w:rsidRDefault="00787767" w:rsidP="00787767">
            <w:pPr>
              <w:jc w:val="right"/>
              <w:rPr>
                <w:sz w:val="16"/>
                <w:szCs w:val="16"/>
              </w:rPr>
            </w:pPr>
            <w:r w:rsidRPr="00787767">
              <w:rPr>
                <w:sz w:val="16"/>
                <w:szCs w:val="16"/>
              </w:rPr>
              <w:t>11,3</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Оценка недвижимости, признание прав и регулирование отношений по муниципальной собственности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11</w:t>
            </w:r>
          </w:p>
        </w:tc>
        <w:tc>
          <w:tcPr>
            <w:tcW w:w="466" w:type="pct"/>
            <w:noWrap/>
          </w:tcPr>
          <w:p w:rsidR="00787767" w:rsidRPr="00787767" w:rsidRDefault="00787767" w:rsidP="00787767">
            <w:pPr>
              <w:rPr>
                <w:sz w:val="16"/>
                <w:szCs w:val="16"/>
              </w:rPr>
            </w:pPr>
            <w:r w:rsidRPr="00787767">
              <w:rPr>
                <w:sz w:val="16"/>
                <w:szCs w:val="16"/>
              </w:rPr>
              <w:t>42200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10,8</w:t>
            </w:r>
          </w:p>
        </w:tc>
        <w:tc>
          <w:tcPr>
            <w:tcW w:w="530" w:type="pct"/>
            <w:noWrap/>
          </w:tcPr>
          <w:p w:rsidR="00787767" w:rsidRPr="00787767" w:rsidRDefault="00787767" w:rsidP="00787767">
            <w:pPr>
              <w:jc w:val="right"/>
              <w:rPr>
                <w:sz w:val="16"/>
                <w:szCs w:val="16"/>
              </w:rPr>
            </w:pPr>
            <w:r w:rsidRPr="00787767">
              <w:rPr>
                <w:sz w:val="16"/>
                <w:szCs w:val="16"/>
              </w:rPr>
              <w:t>11,3</w:t>
            </w:r>
          </w:p>
        </w:tc>
      </w:tr>
      <w:tr w:rsidR="00787767" w:rsidRPr="00787767" w:rsidTr="00262A2E">
        <w:trPr>
          <w:trHeight w:val="193"/>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11</w:t>
            </w:r>
          </w:p>
        </w:tc>
        <w:tc>
          <w:tcPr>
            <w:tcW w:w="466" w:type="pct"/>
            <w:noWrap/>
          </w:tcPr>
          <w:p w:rsidR="00787767" w:rsidRPr="00787767" w:rsidRDefault="00787767" w:rsidP="00787767">
            <w:pPr>
              <w:rPr>
                <w:sz w:val="16"/>
                <w:szCs w:val="16"/>
              </w:rPr>
            </w:pPr>
            <w:r w:rsidRPr="00787767">
              <w:rPr>
                <w:sz w:val="16"/>
                <w:szCs w:val="16"/>
              </w:rPr>
              <w:t>42200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10,8</w:t>
            </w:r>
          </w:p>
        </w:tc>
        <w:tc>
          <w:tcPr>
            <w:tcW w:w="530" w:type="pct"/>
            <w:noWrap/>
          </w:tcPr>
          <w:p w:rsidR="00787767" w:rsidRPr="00787767" w:rsidRDefault="00787767" w:rsidP="00787767">
            <w:pPr>
              <w:jc w:val="right"/>
              <w:rPr>
                <w:sz w:val="16"/>
                <w:szCs w:val="16"/>
              </w:rPr>
            </w:pPr>
            <w:r w:rsidRPr="00787767">
              <w:rPr>
                <w:sz w:val="16"/>
                <w:szCs w:val="16"/>
              </w:rPr>
              <w:t>11,3</w:t>
            </w:r>
          </w:p>
        </w:tc>
      </w:tr>
      <w:tr w:rsidR="00787767" w:rsidRPr="00787767" w:rsidTr="00262A2E">
        <w:trPr>
          <w:trHeight w:val="465"/>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11</w:t>
            </w:r>
          </w:p>
        </w:tc>
        <w:tc>
          <w:tcPr>
            <w:tcW w:w="466" w:type="pct"/>
            <w:noWrap/>
          </w:tcPr>
          <w:p w:rsidR="00787767" w:rsidRPr="00787767" w:rsidRDefault="00787767" w:rsidP="00787767">
            <w:pPr>
              <w:rPr>
                <w:sz w:val="16"/>
                <w:szCs w:val="16"/>
              </w:rPr>
            </w:pPr>
            <w:r w:rsidRPr="00787767">
              <w:rPr>
                <w:sz w:val="16"/>
                <w:szCs w:val="16"/>
              </w:rPr>
              <w:t>42200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10,8</w:t>
            </w:r>
          </w:p>
        </w:tc>
        <w:tc>
          <w:tcPr>
            <w:tcW w:w="530" w:type="pct"/>
            <w:noWrap/>
          </w:tcPr>
          <w:p w:rsidR="00787767" w:rsidRPr="00787767" w:rsidRDefault="00787767" w:rsidP="00787767">
            <w:pPr>
              <w:jc w:val="right"/>
              <w:rPr>
                <w:sz w:val="16"/>
                <w:szCs w:val="16"/>
              </w:rPr>
            </w:pPr>
            <w:r w:rsidRPr="00787767">
              <w:rPr>
                <w:sz w:val="16"/>
                <w:szCs w:val="16"/>
              </w:rPr>
              <w:t>11,3</w:t>
            </w:r>
          </w:p>
        </w:tc>
      </w:tr>
      <w:tr w:rsidR="00787767" w:rsidRPr="00787767" w:rsidTr="00262A2E">
        <w:trPr>
          <w:trHeight w:val="660"/>
        </w:trPr>
        <w:tc>
          <w:tcPr>
            <w:tcW w:w="1234" w:type="pct"/>
          </w:tcPr>
          <w:p w:rsidR="00787767" w:rsidRPr="00787767" w:rsidRDefault="00787767" w:rsidP="00787767">
            <w:pPr>
              <w:rPr>
                <w:sz w:val="16"/>
                <w:szCs w:val="16"/>
              </w:rPr>
            </w:pPr>
            <w:r w:rsidRPr="00787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686,7</w:t>
            </w:r>
          </w:p>
        </w:tc>
        <w:tc>
          <w:tcPr>
            <w:tcW w:w="533" w:type="pct"/>
            <w:noWrap/>
          </w:tcPr>
          <w:p w:rsidR="00787767" w:rsidRPr="00787767" w:rsidRDefault="00787767" w:rsidP="00787767">
            <w:pPr>
              <w:jc w:val="right"/>
              <w:rPr>
                <w:sz w:val="16"/>
                <w:szCs w:val="16"/>
              </w:rPr>
            </w:pPr>
            <w:r w:rsidRPr="00787767">
              <w:rPr>
                <w:sz w:val="16"/>
                <w:szCs w:val="16"/>
              </w:rPr>
              <w:t>400,0</w:t>
            </w:r>
          </w:p>
        </w:tc>
        <w:tc>
          <w:tcPr>
            <w:tcW w:w="530" w:type="pct"/>
            <w:noWrap/>
          </w:tcPr>
          <w:p w:rsidR="00787767" w:rsidRPr="00787767" w:rsidRDefault="00787767" w:rsidP="00787767">
            <w:pPr>
              <w:jc w:val="right"/>
              <w:rPr>
                <w:sz w:val="16"/>
                <w:szCs w:val="16"/>
              </w:rPr>
            </w:pPr>
            <w:r w:rsidRPr="00787767">
              <w:rPr>
                <w:sz w:val="16"/>
                <w:szCs w:val="16"/>
              </w:rPr>
              <w:t>400,0</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686,7</w:t>
            </w:r>
          </w:p>
        </w:tc>
        <w:tc>
          <w:tcPr>
            <w:tcW w:w="533" w:type="pct"/>
            <w:noWrap/>
          </w:tcPr>
          <w:p w:rsidR="00787767" w:rsidRPr="00787767" w:rsidRDefault="00787767" w:rsidP="00787767">
            <w:pPr>
              <w:jc w:val="right"/>
              <w:rPr>
                <w:sz w:val="16"/>
                <w:szCs w:val="16"/>
              </w:rPr>
            </w:pPr>
            <w:r w:rsidRPr="00787767">
              <w:rPr>
                <w:sz w:val="16"/>
                <w:szCs w:val="16"/>
              </w:rPr>
              <w:t>400,0</w:t>
            </w:r>
          </w:p>
        </w:tc>
        <w:tc>
          <w:tcPr>
            <w:tcW w:w="530" w:type="pct"/>
            <w:noWrap/>
          </w:tcPr>
          <w:p w:rsidR="00787767" w:rsidRPr="00787767" w:rsidRDefault="00787767" w:rsidP="00787767">
            <w:pPr>
              <w:jc w:val="right"/>
              <w:rPr>
                <w:sz w:val="16"/>
                <w:szCs w:val="16"/>
              </w:rPr>
            </w:pPr>
            <w:r w:rsidRPr="00787767">
              <w:rPr>
                <w:sz w:val="16"/>
                <w:szCs w:val="16"/>
              </w:rPr>
              <w:t>400,0</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Мероприятия, связанные с муниципальным управлением</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41210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686,7</w:t>
            </w:r>
          </w:p>
        </w:tc>
        <w:tc>
          <w:tcPr>
            <w:tcW w:w="533" w:type="pct"/>
            <w:noWrap/>
          </w:tcPr>
          <w:p w:rsidR="00787767" w:rsidRPr="00787767" w:rsidRDefault="00787767" w:rsidP="00787767">
            <w:pPr>
              <w:jc w:val="right"/>
              <w:rPr>
                <w:sz w:val="16"/>
                <w:szCs w:val="16"/>
              </w:rPr>
            </w:pPr>
            <w:r w:rsidRPr="00787767">
              <w:rPr>
                <w:sz w:val="16"/>
                <w:szCs w:val="16"/>
              </w:rPr>
              <w:t>400,0</w:t>
            </w:r>
          </w:p>
        </w:tc>
        <w:tc>
          <w:tcPr>
            <w:tcW w:w="530" w:type="pct"/>
            <w:noWrap/>
          </w:tcPr>
          <w:p w:rsidR="00787767" w:rsidRPr="00787767" w:rsidRDefault="00787767" w:rsidP="00787767">
            <w:pPr>
              <w:jc w:val="right"/>
              <w:rPr>
                <w:sz w:val="16"/>
                <w:szCs w:val="16"/>
              </w:rPr>
            </w:pPr>
            <w:r w:rsidRPr="00787767">
              <w:rPr>
                <w:sz w:val="16"/>
                <w:szCs w:val="16"/>
              </w:rPr>
              <w:t>400,0</w:t>
            </w:r>
          </w:p>
        </w:tc>
      </w:tr>
      <w:tr w:rsidR="00787767" w:rsidRPr="00787767" w:rsidTr="00262A2E">
        <w:trPr>
          <w:trHeight w:val="470"/>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41210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524,2</w:t>
            </w:r>
          </w:p>
        </w:tc>
        <w:tc>
          <w:tcPr>
            <w:tcW w:w="533" w:type="pct"/>
            <w:noWrap/>
          </w:tcPr>
          <w:p w:rsidR="00787767" w:rsidRPr="00787767" w:rsidRDefault="00787767" w:rsidP="00787767">
            <w:pPr>
              <w:jc w:val="right"/>
              <w:rPr>
                <w:sz w:val="16"/>
                <w:szCs w:val="16"/>
              </w:rPr>
            </w:pPr>
            <w:r w:rsidRPr="00787767">
              <w:rPr>
                <w:sz w:val="16"/>
                <w:szCs w:val="16"/>
              </w:rPr>
              <w:t>400,0</w:t>
            </w:r>
          </w:p>
        </w:tc>
        <w:tc>
          <w:tcPr>
            <w:tcW w:w="530" w:type="pct"/>
            <w:noWrap/>
          </w:tcPr>
          <w:p w:rsidR="00787767" w:rsidRPr="00787767" w:rsidRDefault="00787767" w:rsidP="00787767">
            <w:pPr>
              <w:jc w:val="right"/>
              <w:rPr>
                <w:sz w:val="16"/>
                <w:szCs w:val="16"/>
              </w:rPr>
            </w:pPr>
            <w:r w:rsidRPr="00787767">
              <w:rPr>
                <w:sz w:val="16"/>
                <w:szCs w:val="16"/>
              </w:rPr>
              <w:t>400,0</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lastRenderedPageBreak/>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41210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524,2</w:t>
            </w:r>
          </w:p>
        </w:tc>
        <w:tc>
          <w:tcPr>
            <w:tcW w:w="533" w:type="pct"/>
            <w:noWrap/>
          </w:tcPr>
          <w:p w:rsidR="00787767" w:rsidRPr="00787767" w:rsidRDefault="00787767" w:rsidP="00787767">
            <w:pPr>
              <w:jc w:val="right"/>
              <w:rPr>
                <w:sz w:val="16"/>
                <w:szCs w:val="16"/>
              </w:rPr>
            </w:pPr>
            <w:r w:rsidRPr="00787767">
              <w:rPr>
                <w:sz w:val="16"/>
                <w:szCs w:val="16"/>
              </w:rPr>
              <w:t>400,0</w:t>
            </w:r>
          </w:p>
        </w:tc>
        <w:tc>
          <w:tcPr>
            <w:tcW w:w="530" w:type="pct"/>
            <w:noWrap/>
          </w:tcPr>
          <w:p w:rsidR="00787767" w:rsidRPr="00787767" w:rsidRDefault="00787767" w:rsidP="00787767">
            <w:pPr>
              <w:jc w:val="right"/>
              <w:rPr>
                <w:sz w:val="16"/>
                <w:szCs w:val="16"/>
              </w:rPr>
            </w:pPr>
            <w:r w:rsidRPr="00787767">
              <w:rPr>
                <w:sz w:val="16"/>
                <w:szCs w:val="16"/>
              </w:rPr>
              <w:t>400,0</w:t>
            </w:r>
          </w:p>
        </w:tc>
      </w:tr>
      <w:tr w:rsidR="00787767" w:rsidRPr="00787767" w:rsidTr="00262A2E">
        <w:trPr>
          <w:trHeight w:val="162"/>
        </w:trPr>
        <w:tc>
          <w:tcPr>
            <w:tcW w:w="1234" w:type="pct"/>
          </w:tcPr>
          <w:p w:rsidR="00787767" w:rsidRPr="00787767" w:rsidRDefault="00787767" w:rsidP="00787767">
            <w:pPr>
              <w:rPr>
                <w:sz w:val="16"/>
                <w:szCs w:val="16"/>
              </w:rPr>
            </w:pPr>
            <w:r w:rsidRPr="00787767">
              <w:rPr>
                <w:sz w:val="16"/>
                <w:szCs w:val="16"/>
              </w:rPr>
              <w:t>Иные бюджетные ассигнования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41210</w:t>
            </w:r>
          </w:p>
        </w:tc>
        <w:tc>
          <w:tcPr>
            <w:tcW w:w="291" w:type="pct"/>
            <w:noWrap/>
          </w:tcPr>
          <w:p w:rsidR="00787767" w:rsidRPr="00787767" w:rsidRDefault="00787767" w:rsidP="00787767">
            <w:pPr>
              <w:rPr>
                <w:sz w:val="16"/>
                <w:szCs w:val="16"/>
              </w:rPr>
            </w:pPr>
            <w:r w:rsidRPr="00787767">
              <w:rPr>
                <w:sz w:val="16"/>
                <w:szCs w:val="16"/>
              </w:rPr>
              <w:t>800</w:t>
            </w:r>
          </w:p>
        </w:tc>
        <w:tc>
          <w:tcPr>
            <w:tcW w:w="533" w:type="pct"/>
            <w:noWrap/>
          </w:tcPr>
          <w:p w:rsidR="00787767" w:rsidRPr="00787767" w:rsidRDefault="00787767" w:rsidP="00787767">
            <w:pPr>
              <w:jc w:val="right"/>
              <w:rPr>
                <w:sz w:val="16"/>
                <w:szCs w:val="16"/>
              </w:rPr>
            </w:pPr>
            <w:r w:rsidRPr="00787767">
              <w:rPr>
                <w:sz w:val="16"/>
                <w:szCs w:val="16"/>
              </w:rPr>
              <w:t>162,6</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09"/>
        </w:trPr>
        <w:tc>
          <w:tcPr>
            <w:tcW w:w="1234" w:type="pct"/>
          </w:tcPr>
          <w:p w:rsidR="00787767" w:rsidRPr="00787767" w:rsidRDefault="00787767" w:rsidP="00787767">
            <w:pPr>
              <w:rPr>
                <w:color w:val="000000"/>
                <w:sz w:val="16"/>
                <w:szCs w:val="16"/>
              </w:rPr>
            </w:pPr>
            <w:r w:rsidRPr="00787767">
              <w:rPr>
                <w:sz w:val="16"/>
                <w:szCs w:val="16"/>
              </w:rPr>
              <w:t>Уплата налогов, сборов и иных платежей</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01</w:t>
            </w:r>
          </w:p>
        </w:tc>
        <w:tc>
          <w:tcPr>
            <w:tcW w:w="260" w:type="pct"/>
            <w:noWrap/>
          </w:tcPr>
          <w:p w:rsidR="00787767" w:rsidRPr="00787767" w:rsidRDefault="00787767" w:rsidP="00787767">
            <w:pPr>
              <w:rPr>
                <w:sz w:val="16"/>
                <w:szCs w:val="16"/>
              </w:rPr>
            </w:pPr>
            <w:r w:rsidRPr="00787767">
              <w:rPr>
                <w:sz w:val="16"/>
                <w:szCs w:val="16"/>
              </w:rPr>
              <w:t>13</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41210</w:t>
            </w:r>
          </w:p>
        </w:tc>
        <w:tc>
          <w:tcPr>
            <w:tcW w:w="291" w:type="pct"/>
            <w:noWrap/>
          </w:tcPr>
          <w:p w:rsidR="00787767" w:rsidRPr="00787767" w:rsidRDefault="00787767" w:rsidP="00787767">
            <w:pPr>
              <w:rPr>
                <w:sz w:val="16"/>
                <w:szCs w:val="16"/>
              </w:rPr>
            </w:pPr>
            <w:r w:rsidRPr="00787767">
              <w:rPr>
                <w:sz w:val="16"/>
                <w:szCs w:val="16"/>
              </w:rPr>
              <w:t>850</w:t>
            </w:r>
          </w:p>
        </w:tc>
        <w:tc>
          <w:tcPr>
            <w:tcW w:w="533" w:type="pct"/>
            <w:noWrap/>
          </w:tcPr>
          <w:p w:rsidR="00787767" w:rsidRPr="00787767" w:rsidRDefault="00787767" w:rsidP="00787767">
            <w:pPr>
              <w:jc w:val="right"/>
              <w:rPr>
                <w:sz w:val="16"/>
                <w:szCs w:val="16"/>
              </w:rPr>
            </w:pPr>
            <w:r w:rsidRPr="00787767">
              <w:rPr>
                <w:sz w:val="16"/>
                <w:szCs w:val="16"/>
              </w:rPr>
              <w:t>162,6</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98"/>
        </w:trPr>
        <w:tc>
          <w:tcPr>
            <w:tcW w:w="1234" w:type="pct"/>
          </w:tcPr>
          <w:p w:rsidR="00787767" w:rsidRPr="00787767" w:rsidRDefault="00787767" w:rsidP="00787767">
            <w:pPr>
              <w:rPr>
                <w:sz w:val="16"/>
                <w:szCs w:val="16"/>
              </w:rPr>
            </w:pPr>
            <w:r w:rsidRPr="00787767">
              <w:rPr>
                <w:sz w:val="16"/>
                <w:szCs w:val="16"/>
              </w:rPr>
              <w:t>Национальная безопасность и правоохранительная деятельность</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2 915,3</w:t>
            </w:r>
          </w:p>
        </w:tc>
        <w:tc>
          <w:tcPr>
            <w:tcW w:w="533" w:type="pct"/>
            <w:noWrap/>
          </w:tcPr>
          <w:p w:rsidR="00787767" w:rsidRPr="00787767" w:rsidRDefault="00787767" w:rsidP="00787767">
            <w:pPr>
              <w:jc w:val="right"/>
              <w:rPr>
                <w:sz w:val="16"/>
                <w:szCs w:val="16"/>
              </w:rPr>
            </w:pPr>
            <w:r w:rsidRPr="00787767">
              <w:rPr>
                <w:sz w:val="16"/>
                <w:szCs w:val="16"/>
              </w:rPr>
              <w:t>3 366,6</w:t>
            </w:r>
          </w:p>
        </w:tc>
        <w:tc>
          <w:tcPr>
            <w:tcW w:w="530" w:type="pct"/>
            <w:noWrap/>
          </w:tcPr>
          <w:p w:rsidR="00787767" w:rsidRPr="00787767" w:rsidRDefault="00787767" w:rsidP="00787767">
            <w:pPr>
              <w:jc w:val="right"/>
              <w:rPr>
                <w:sz w:val="16"/>
                <w:szCs w:val="16"/>
              </w:rPr>
            </w:pPr>
            <w:r w:rsidRPr="00787767">
              <w:rPr>
                <w:sz w:val="16"/>
                <w:szCs w:val="16"/>
              </w:rPr>
              <w:t>3 591,0</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Органы юстиции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2 662,8</w:t>
            </w:r>
          </w:p>
        </w:tc>
        <w:tc>
          <w:tcPr>
            <w:tcW w:w="533" w:type="pct"/>
            <w:noWrap/>
          </w:tcPr>
          <w:p w:rsidR="00787767" w:rsidRPr="00787767" w:rsidRDefault="00787767" w:rsidP="00787767">
            <w:pPr>
              <w:jc w:val="right"/>
              <w:rPr>
                <w:sz w:val="16"/>
                <w:szCs w:val="16"/>
              </w:rPr>
            </w:pPr>
            <w:r w:rsidRPr="00787767">
              <w:rPr>
                <w:sz w:val="16"/>
                <w:szCs w:val="16"/>
              </w:rPr>
              <w:t>3 094,6</w:t>
            </w:r>
          </w:p>
        </w:tc>
        <w:tc>
          <w:tcPr>
            <w:tcW w:w="530" w:type="pct"/>
            <w:noWrap/>
          </w:tcPr>
          <w:p w:rsidR="00787767" w:rsidRPr="00787767" w:rsidRDefault="00787767" w:rsidP="00787767">
            <w:pPr>
              <w:jc w:val="right"/>
              <w:rPr>
                <w:sz w:val="16"/>
                <w:szCs w:val="16"/>
              </w:rPr>
            </w:pPr>
            <w:r w:rsidRPr="00787767">
              <w:rPr>
                <w:sz w:val="16"/>
                <w:szCs w:val="16"/>
              </w:rPr>
              <w:t>3 319,0</w:t>
            </w:r>
          </w:p>
        </w:tc>
      </w:tr>
      <w:tr w:rsidR="00787767" w:rsidRPr="00787767" w:rsidTr="00262A2E">
        <w:trPr>
          <w:trHeight w:val="431"/>
        </w:trPr>
        <w:tc>
          <w:tcPr>
            <w:tcW w:w="1234" w:type="pct"/>
          </w:tcPr>
          <w:p w:rsidR="00787767" w:rsidRPr="00787767" w:rsidRDefault="00787767" w:rsidP="00787767">
            <w:pPr>
              <w:rPr>
                <w:sz w:val="16"/>
                <w:szCs w:val="16"/>
              </w:rPr>
            </w:pPr>
            <w:r w:rsidRPr="00787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2 662,8</w:t>
            </w:r>
          </w:p>
        </w:tc>
        <w:tc>
          <w:tcPr>
            <w:tcW w:w="533" w:type="pct"/>
            <w:noWrap/>
          </w:tcPr>
          <w:p w:rsidR="00787767" w:rsidRPr="00787767" w:rsidRDefault="00787767" w:rsidP="00787767">
            <w:pPr>
              <w:jc w:val="right"/>
              <w:rPr>
                <w:sz w:val="16"/>
                <w:szCs w:val="16"/>
              </w:rPr>
            </w:pPr>
            <w:r w:rsidRPr="00787767">
              <w:rPr>
                <w:sz w:val="16"/>
                <w:szCs w:val="16"/>
              </w:rPr>
              <w:t>3 094,6</w:t>
            </w:r>
          </w:p>
        </w:tc>
        <w:tc>
          <w:tcPr>
            <w:tcW w:w="530" w:type="pct"/>
            <w:noWrap/>
          </w:tcPr>
          <w:p w:rsidR="00787767" w:rsidRPr="00787767" w:rsidRDefault="00787767" w:rsidP="00787767">
            <w:pPr>
              <w:jc w:val="right"/>
              <w:rPr>
                <w:sz w:val="16"/>
                <w:szCs w:val="16"/>
              </w:rPr>
            </w:pPr>
            <w:r w:rsidRPr="00787767">
              <w:rPr>
                <w:sz w:val="16"/>
                <w:szCs w:val="16"/>
              </w:rPr>
              <w:t>3 319,0</w:t>
            </w:r>
          </w:p>
        </w:tc>
      </w:tr>
      <w:tr w:rsidR="00787767" w:rsidRPr="00787767" w:rsidTr="00262A2E">
        <w:trPr>
          <w:trHeight w:val="297"/>
        </w:trPr>
        <w:tc>
          <w:tcPr>
            <w:tcW w:w="1234" w:type="pct"/>
          </w:tcPr>
          <w:p w:rsidR="00787767" w:rsidRPr="00787767" w:rsidRDefault="00787767" w:rsidP="00787767">
            <w:pPr>
              <w:rPr>
                <w:sz w:val="16"/>
                <w:szCs w:val="16"/>
              </w:rPr>
            </w:pPr>
            <w:r w:rsidRPr="00787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p>
        </w:tc>
        <w:tc>
          <w:tcPr>
            <w:tcW w:w="466" w:type="pct"/>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2 662,8</w:t>
            </w:r>
          </w:p>
        </w:tc>
        <w:tc>
          <w:tcPr>
            <w:tcW w:w="533" w:type="pct"/>
            <w:noWrap/>
          </w:tcPr>
          <w:p w:rsidR="00787767" w:rsidRPr="00787767" w:rsidRDefault="00787767" w:rsidP="00787767">
            <w:pPr>
              <w:jc w:val="right"/>
              <w:rPr>
                <w:sz w:val="16"/>
                <w:szCs w:val="16"/>
              </w:rPr>
            </w:pPr>
            <w:r w:rsidRPr="00787767">
              <w:rPr>
                <w:sz w:val="16"/>
                <w:szCs w:val="16"/>
              </w:rPr>
              <w:t>3 094,6</w:t>
            </w:r>
          </w:p>
        </w:tc>
        <w:tc>
          <w:tcPr>
            <w:tcW w:w="530" w:type="pct"/>
            <w:noWrap/>
          </w:tcPr>
          <w:p w:rsidR="00787767" w:rsidRPr="00787767" w:rsidRDefault="00787767" w:rsidP="00787767">
            <w:pPr>
              <w:jc w:val="right"/>
              <w:rPr>
                <w:sz w:val="16"/>
                <w:szCs w:val="16"/>
              </w:rPr>
            </w:pPr>
            <w:r w:rsidRPr="00787767">
              <w:rPr>
                <w:sz w:val="16"/>
                <w:szCs w:val="16"/>
              </w:rPr>
              <w:t>3 319,0</w:t>
            </w:r>
          </w:p>
        </w:tc>
      </w:tr>
      <w:tr w:rsidR="00787767" w:rsidRPr="00787767" w:rsidTr="00262A2E">
        <w:trPr>
          <w:trHeight w:val="588"/>
        </w:trPr>
        <w:tc>
          <w:tcPr>
            <w:tcW w:w="1234" w:type="pct"/>
          </w:tcPr>
          <w:p w:rsidR="00787767" w:rsidRPr="00787767" w:rsidRDefault="00787767" w:rsidP="00787767">
            <w:pPr>
              <w:rPr>
                <w:sz w:val="16"/>
                <w:szCs w:val="16"/>
              </w:rPr>
            </w:pPr>
            <w:r w:rsidRPr="00787767">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tcPr>
          <w:p w:rsidR="00787767" w:rsidRPr="00787767" w:rsidRDefault="00787767" w:rsidP="00787767">
            <w:pPr>
              <w:rPr>
                <w:sz w:val="16"/>
                <w:szCs w:val="16"/>
              </w:rPr>
            </w:pPr>
            <w:r w:rsidRPr="00787767">
              <w:rPr>
                <w:sz w:val="16"/>
                <w:szCs w:val="16"/>
              </w:rPr>
              <w:t>59300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2 193,8</w:t>
            </w:r>
          </w:p>
        </w:tc>
        <w:tc>
          <w:tcPr>
            <w:tcW w:w="533" w:type="pct"/>
            <w:noWrap/>
          </w:tcPr>
          <w:p w:rsidR="00787767" w:rsidRPr="00787767" w:rsidRDefault="00787767" w:rsidP="00787767">
            <w:pPr>
              <w:jc w:val="right"/>
              <w:rPr>
                <w:sz w:val="16"/>
                <w:szCs w:val="16"/>
              </w:rPr>
            </w:pPr>
            <w:r w:rsidRPr="00787767">
              <w:rPr>
                <w:sz w:val="16"/>
                <w:szCs w:val="16"/>
              </w:rPr>
              <w:t>2 254,3</w:t>
            </w:r>
          </w:p>
        </w:tc>
        <w:tc>
          <w:tcPr>
            <w:tcW w:w="530" w:type="pct"/>
            <w:noWrap/>
          </w:tcPr>
          <w:p w:rsidR="00787767" w:rsidRPr="00787767" w:rsidRDefault="00787767" w:rsidP="00787767">
            <w:pPr>
              <w:jc w:val="right"/>
              <w:rPr>
                <w:sz w:val="16"/>
                <w:szCs w:val="16"/>
              </w:rPr>
            </w:pPr>
            <w:r w:rsidRPr="00787767">
              <w:rPr>
                <w:sz w:val="16"/>
                <w:szCs w:val="16"/>
              </w:rPr>
              <w:t>2 326,7</w:t>
            </w:r>
          </w:p>
        </w:tc>
      </w:tr>
      <w:tr w:rsidR="00787767" w:rsidRPr="00787767" w:rsidTr="00262A2E">
        <w:trPr>
          <w:trHeight w:val="1125"/>
        </w:trPr>
        <w:tc>
          <w:tcPr>
            <w:tcW w:w="1234" w:type="pct"/>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tcPr>
          <w:p w:rsidR="00787767" w:rsidRPr="00787767" w:rsidRDefault="00787767" w:rsidP="00787767">
            <w:pPr>
              <w:rPr>
                <w:sz w:val="16"/>
                <w:szCs w:val="16"/>
              </w:rPr>
            </w:pPr>
            <w:r w:rsidRPr="00787767">
              <w:rPr>
                <w:sz w:val="16"/>
                <w:szCs w:val="16"/>
              </w:rPr>
              <w:t>59300</w:t>
            </w:r>
          </w:p>
        </w:tc>
        <w:tc>
          <w:tcPr>
            <w:tcW w:w="291" w:type="pct"/>
            <w:noWrap/>
          </w:tcPr>
          <w:p w:rsidR="00787767" w:rsidRPr="00787767" w:rsidRDefault="00787767" w:rsidP="00787767">
            <w:pPr>
              <w:rPr>
                <w:sz w:val="16"/>
                <w:szCs w:val="16"/>
              </w:rPr>
            </w:pPr>
            <w:r w:rsidRPr="00787767">
              <w:rPr>
                <w:sz w:val="16"/>
                <w:szCs w:val="16"/>
              </w:rPr>
              <w:t>100</w:t>
            </w:r>
          </w:p>
        </w:tc>
        <w:tc>
          <w:tcPr>
            <w:tcW w:w="533" w:type="pct"/>
            <w:noWrap/>
          </w:tcPr>
          <w:p w:rsidR="00787767" w:rsidRPr="00787767" w:rsidRDefault="00787767" w:rsidP="00787767">
            <w:pPr>
              <w:jc w:val="right"/>
              <w:rPr>
                <w:sz w:val="16"/>
                <w:szCs w:val="16"/>
              </w:rPr>
            </w:pPr>
            <w:r w:rsidRPr="00787767">
              <w:rPr>
                <w:sz w:val="16"/>
                <w:szCs w:val="16"/>
              </w:rPr>
              <w:t>1 862,8</w:t>
            </w:r>
          </w:p>
        </w:tc>
        <w:tc>
          <w:tcPr>
            <w:tcW w:w="533" w:type="pct"/>
            <w:noWrap/>
          </w:tcPr>
          <w:p w:rsidR="00787767" w:rsidRPr="00787767" w:rsidRDefault="00787767" w:rsidP="00787767">
            <w:pPr>
              <w:jc w:val="right"/>
              <w:rPr>
                <w:sz w:val="16"/>
                <w:szCs w:val="16"/>
              </w:rPr>
            </w:pPr>
            <w:r w:rsidRPr="00787767">
              <w:rPr>
                <w:sz w:val="16"/>
                <w:szCs w:val="16"/>
              </w:rPr>
              <w:t>1 914,2</w:t>
            </w:r>
          </w:p>
        </w:tc>
        <w:tc>
          <w:tcPr>
            <w:tcW w:w="530" w:type="pct"/>
            <w:noWrap/>
          </w:tcPr>
          <w:p w:rsidR="00787767" w:rsidRPr="00787767" w:rsidRDefault="00787767" w:rsidP="00787767">
            <w:pPr>
              <w:jc w:val="right"/>
              <w:rPr>
                <w:sz w:val="16"/>
                <w:szCs w:val="16"/>
              </w:rPr>
            </w:pPr>
            <w:r w:rsidRPr="00787767">
              <w:rPr>
                <w:sz w:val="16"/>
                <w:szCs w:val="16"/>
              </w:rPr>
              <w:t>1 975,7</w:t>
            </w:r>
          </w:p>
        </w:tc>
      </w:tr>
      <w:tr w:rsidR="00787767" w:rsidRPr="00787767" w:rsidTr="00262A2E">
        <w:trPr>
          <w:trHeight w:val="351"/>
        </w:trPr>
        <w:tc>
          <w:tcPr>
            <w:tcW w:w="1234" w:type="pct"/>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tcPr>
          <w:p w:rsidR="00787767" w:rsidRPr="00787767" w:rsidRDefault="00787767" w:rsidP="00787767">
            <w:pPr>
              <w:rPr>
                <w:sz w:val="16"/>
                <w:szCs w:val="16"/>
              </w:rPr>
            </w:pPr>
            <w:r w:rsidRPr="00787767">
              <w:rPr>
                <w:sz w:val="16"/>
                <w:szCs w:val="16"/>
              </w:rPr>
              <w:t>59300</w:t>
            </w:r>
          </w:p>
        </w:tc>
        <w:tc>
          <w:tcPr>
            <w:tcW w:w="291" w:type="pct"/>
            <w:noWrap/>
          </w:tcPr>
          <w:p w:rsidR="00787767" w:rsidRPr="00787767" w:rsidRDefault="00787767" w:rsidP="00787767">
            <w:pPr>
              <w:rPr>
                <w:sz w:val="16"/>
                <w:szCs w:val="16"/>
              </w:rPr>
            </w:pPr>
            <w:r w:rsidRPr="00787767">
              <w:rPr>
                <w:sz w:val="16"/>
                <w:szCs w:val="16"/>
              </w:rPr>
              <w:t>120</w:t>
            </w:r>
          </w:p>
        </w:tc>
        <w:tc>
          <w:tcPr>
            <w:tcW w:w="533" w:type="pct"/>
            <w:noWrap/>
          </w:tcPr>
          <w:p w:rsidR="00787767" w:rsidRPr="00787767" w:rsidRDefault="00787767" w:rsidP="00787767">
            <w:pPr>
              <w:jc w:val="right"/>
              <w:rPr>
                <w:sz w:val="16"/>
                <w:szCs w:val="16"/>
              </w:rPr>
            </w:pPr>
            <w:r w:rsidRPr="00787767">
              <w:rPr>
                <w:sz w:val="16"/>
                <w:szCs w:val="16"/>
              </w:rPr>
              <w:t>1 862,8</w:t>
            </w:r>
          </w:p>
        </w:tc>
        <w:tc>
          <w:tcPr>
            <w:tcW w:w="533" w:type="pct"/>
            <w:noWrap/>
          </w:tcPr>
          <w:p w:rsidR="00787767" w:rsidRPr="00787767" w:rsidRDefault="00787767" w:rsidP="00787767">
            <w:pPr>
              <w:jc w:val="right"/>
              <w:rPr>
                <w:sz w:val="16"/>
                <w:szCs w:val="16"/>
              </w:rPr>
            </w:pPr>
            <w:r w:rsidRPr="00787767">
              <w:rPr>
                <w:sz w:val="16"/>
                <w:szCs w:val="16"/>
              </w:rPr>
              <w:t>1 914,2</w:t>
            </w:r>
          </w:p>
        </w:tc>
        <w:tc>
          <w:tcPr>
            <w:tcW w:w="530" w:type="pct"/>
            <w:noWrap/>
          </w:tcPr>
          <w:p w:rsidR="00787767" w:rsidRPr="00787767" w:rsidRDefault="00787767" w:rsidP="00787767">
            <w:pPr>
              <w:jc w:val="right"/>
              <w:rPr>
                <w:sz w:val="16"/>
                <w:szCs w:val="16"/>
              </w:rPr>
            </w:pPr>
            <w:r w:rsidRPr="00787767">
              <w:rPr>
                <w:sz w:val="16"/>
                <w:szCs w:val="16"/>
              </w:rPr>
              <w:t>1 975,7</w:t>
            </w:r>
          </w:p>
        </w:tc>
      </w:tr>
      <w:tr w:rsidR="00787767" w:rsidRPr="00787767" w:rsidTr="00262A2E">
        <w:trPr>
          <w:trHeight w:val="374"/>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tcPr>
          <w:p w:rsidR="00787767" w:rsidRPr="00787767" w:rsidRDefault="00787767" w:rsidP="00787767">
            <w:pPr>
              <w:rPr>
                <w:sz w:val="16"/>
                <w:szCs w:val="16"/>
              </w:rPr>
            </w:pPr>
            <w:r w:rsidRPr="00787767">
              <w:rPr>
                <w:sz w:val="16"/>
                <w:szCs w:val="16"/>
              </w:rPr>
              <w:t>59300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271,0</w:t>
            </w:r>
          </w:p>
        </w:tc>
        <w:tc>
          <w:tcPr>
            <w:tcW w:w="533" w:type="pct"/>
            <w:noWrap/>
          </w:tcPr>
          <w:p w:rsidR="00787767" w:rsidRPr="00787767" w:rsidRDefault="00787767" w:rsidP="00787767">
            <w:pPr>
              <w:jc w:val="right"/>
              <w:rPr>
                <w:sz w:val="16"/>
                <w:szCs w:val="16"/>
              </w:rPr>
            </w:pPr>
            <w:r w:rsidRPr="00787767">
              <w:rPr>
                <w:sz w:val="16"/>
                <w:szCs w:val="16"/>
              </w:rPr>
              <w:t>283,1</w:t>
            </w:r>
          </w:p>
        </w:tc>
        <w:tc>
          <w:tcPr>
            <w:tcW w:w="530" w:type="pct"/>
            <w:noWrap/>
          </w:tcPr>
          <w:p w:rsidR="00787767" w:rsidRPr="00787767" w:rsidRDefault="00787767" w:rsidP="00787767">
            <w:pPr>
              <w:jc w:val="right"/>
              <w:rPr>
                <w:sz w:val="16"/>
                <w:szCs w:val="16"/>
              </w:rPr>
            </w:pPr>
            <w:r w:rsidRPr="00787767">
              <w:rPr>
                <w:sz w:val="16"/>
                <w:szCs w:val="16"/>
              </w:rPr>
              <w:t>297,0</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59300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271,0</w:t>
            </w:r>
          </w:p>
        </w:tc>
        <w:tc>
          <w:tcPr>
            <w:tcW w:w="533" w:type="pct"/>
            <w:noWrap/>
          </w:tcPr>
          <w:p w:rsidR="00787767" w:rsidRPr="00787767" w:rsidRDefault="00787767" w:rsidP="00787767">
            <w:pPr>
              <w:jc w:val="right"/>
              <w:rPr>
                <w:sz w:val="16"/>
                <w:szCs w:val="16"/>
              </w:rPr>
            </w:pPr>
            <w:r w:rsidRPr="00787767">
              <w:rPr>
                <w:sz w:val="16"/>
                <w:szCs w:val="16"/>
              </w:rPr>
              <w:t>283,1</w:t>
            </w:r>
          </w:p>
        </w:tc>
        <w:tc>
          <w:tcPr>
            <w:tcW w:w="530" w:type="pct"/>
            <w:noWrap/>
          </w:tcPr>
          <w:p w:rsidR="00787767" w:rsidRPr="00787767" w:rsidRDefault="00787767" w:rsidP="00787767">
            <w:pPr>
              <w:jc w:val="right"/>
              <w:rPr>
                <w:sz w:val="16"/>
                <w:szCs w:val="16"/>
              </w:rPr>
            </w:pPr>
            <w:r w:rsidRPr="00787767">
              <w:rPr>
                <w:sz w:val="16"/>
                <w:szCs w:val="16"/>
              </w:rPr>
              <w:t>297,0</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Иные бюджетные ассигнования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59300</w:t>
            </w:r>
          </w:p>
        </w:tc>
        <w:tc>
          <w:tcPr>
            <w:tcW w:w="291" w:type="pct"/>
            <w:noWrap/>
          </w:tcPr>
          <w:p w:rsidR="00787767" w:rsidRPr="00787767" w:rsidRDefault="00787767" w:rsidP="00787767">
            <w:pPr>
              <w:rPr>
                <w:sz w:val="16"/>
                <w:szCs w:val="16"/>
              </w:rPr>
            </w:pPr>
            <w:r w:rsidRPr="00787767">
              <w:rPr>
                <w:sz w:val="16"/>
                <w:szCs w:val="16"/>
              </w:rPr>
              <w:t>800</w:t>
            </w:r>
          </w:p>
        </w:tc>
        <w:tc>
          <w:tcPr>
            <w:tcW w:w="533" w:type="pct"/>
            <w:noWrap/>
          </w:tcPr>
          <w:p w:rsidR="00787767" w:rsidRPr="00787767" w:rsidRDefault="00787767" w:rsidP="00787767">
            <w:pPr>
              <w:jc w:val="right"/>
              <w:rPr>
                <w:sz w:val="16"/>
                <w:szCs w:val="16"/>
              </w:rPr>
            </w:pPr>
            <w:r w:rsidRPr="00787767">
              <w:rPr>
                <w:sz w:val="16"/>
                <w:szCs w:val="16"/>
              </w:rPr>
              <w:t>60,0</w:t>
            </w:r>
          </w:p>
        </w:tc>
        <w:tc>
          <w:tcPr>
            <w:tcW w:w="533" w:type="pct"/>
            <w:noWrap/>
          </w:tcPr>
          <w:p w:rsidR="00787767" w:rsidRPr="00787767" w:rsidRDefault="00787767" w:rsidP="00787767">
            <w:pPr>
              <w:jc w:val="right"/>
              <w:rPr>
                <w:sz w:val="16"/>
                <w:szCs w:val="16"/>
              </w:rPr>
            </w:pPr>
            <w:r w:rsidRPr="00787767">
              <w:rPr>
                <w:sz w:val="16"/>
                <w:szCs w:val="16"/>
              </w:rPr>
              <w:t>57,0</w:t>
            </w:r>
          </w:p>
        </w:tc>
        <w:tc>
          <w:tcPr>
            <w:tcW w:w="530" w:type="pct"/>
            <w:noWrap/>
          </w:tcPr>
          <w:p w:rsidR="00787767" w:rsidRPr="00787767" w:rsidRDefault="00787767" w:rsidP="00787767">
            <w:pPr>
              <w:jc w:val="right"/>
              <w:rPr>
                <w:sz w:val="16"/>
                <w:szCs w:val="16"/>
              </w:rPr>
            </w:pPr>
            <w:r w:rsidRPr="00787767">
              <w:rPr>
                <w:sz w:val="16"/>
                <w:szCs w:val="16"/>
              </w:rPr>
              <w:t>54,0</w:t>
            </w:r>
          </w:p>
        </w:tc>
      </w:tr>
      <w:tr w:rsidR="00787767" w:rsidRPr="00787767" w:rsidTr="00262A2E">
        <w:trPr>
          <w:trHeight w:val="266"/>
        </w:trPr>
        <w:tc>
          <w:tcPr>
            <w:tcW w:w="1234" w:type="pct"/>
          </w:tcPr>
          <w:p w:rsidR="00787767" w:rsidRPr="00787767" w:rsidRDefault="00787767" w:rsidP="00787767">
            <w:pPr>
              <w:rPr>
                <w:sz w:val="16"/>
                <w:szCs w:val="16"/>
              </w:rPr>
            </w:pPr>
            <w:r w:rsidRPr="00787767">
              <w:rPr>
                <w:sz w:val="16"/>
                <w:szCs w:val="16"/>
              </w:rPr>
              <w:t>Уплата налогов, сборов и иных платежей</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59300</w:t>
            </w:r>
          </w:p>
        </w:tc>
        <w:tc>
          <w:tcPr>
            <w:tcW w:w="291" w:type="pct"/>
            <w:noWrap/>
          </w:tcPr>
          <w:p w:rsidR="00787767" w:rsidRPr="00787767" w:rsidRDefault="00787767" w:rsidP="00787767">
            <w:pPr>
              <w:rPr>
                <w:sz w:val="16"/>
                <w:szCs w:val="16"/>
              </w:rPr>
            </w:pPr>
            <w:r w:rsidRPr="00787767">
              <w:rPr>
                <w:sz w:val="16"/>
                <w:szCs w:val="16"/>
              </w:rPr>
              <w:t>850</w:t>
            </w:r>
          </w:p>
        </w:tc>
        <w:tc>
          <w:tcPr>
            <w:tcW w:w="533" w:type="pct"/>
            <w:noWrap/>
          </w:tcPr>
          <w:p w:rsidR="00787767" w:rsidRPr="00787767" w:rsidRDefault="00787767" w:rsidP="00787767">
            <w:pPr>
              <w:jc w:val="right"/>
              <w:rPr>
                <w:sz w:val="16"/>
                <w:szCs w:val="16"/>
              </w:rPr>
            </w:pPr>
            <w:r w:rsidRPr="00787767">
              <w:rPr>
                <w:sz w:val="16"/>
                <w:szCs w:val="16"/>
              </w:rPr>
              <w:t>60,0</w:t>
            </w:r>
          </w:p>
        </w:tc>
        <w:tc>
          <w:tcPr>
            <w:tcW w:w="533" w:type="pct"/>
            <w:noWrap/>
          </w:tcPr>
          <w:p w:rsidR="00787767" w:rsidRPr="00787767" w:rsidRDefault="00787767" w:rsidP="00787767">
            <w:pPr>
              <w:jc w:val="right"/>
              <w:rPr>
                <w:sz w:val="16"/>
                <w:szCs w:val="16"/>
              </w:rPr>
            </w:pPr>
            <w:r w:rsidRPr="00787767">
              <w:rPr>
                <w:sz w:val="16"/>
                <w:szCs w:val="16"/>
              </w:rPr>
              <w:t>57,0</w:t>
            </w:r>
          </w:p>
        </w:tc>
        <w:tc>
          <w:tcPr>
            <w:tcW w:w="530" w:type="pct"/>
            <w:noWrap/>
          </w:tcPr>
          <w:p w:rsidR="00787767" w:rsidRPr="00787767" w:rsidRDefault="00787767" w:rsidP="00787767">
            <w:pPr>
              <w:jc w:val="right"/>
              <w:rPr>
                <w:sz w:val="16"/>
                <w:szCs w:val="16"/>
              </w:rPr>
            </w:pPr>
            <w:r w:rsidRPr="00787767">
              <w:rPr>
                <w:sz w:val="16"/>
                <w:szCs w:val="16"/>
              </w:rPr>
              <w:t>54,0</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Y9300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469,0</w:t>
            </w:r>
          </w:p>
        </w:tc>
        <w:tc>
          <w:tcPr>
            <w:tcW w:w="533" w:type="pct"/>
            <w:noWrap/>
          </w:tcPr>
          <w:p w:rsidR="00787767" w:rsidRPr="00787767" w:rsidRDefault="00787767" w:rsidP="00787767">
            <w:pPr>
              <w:jc w:val="right"/>
              <w:rPr>
                <w:sz w:val="16"/>
                <w:szCs w:val="16"/>
              </w:rPr>
            </w:pPr>
            <w:r w:rsidRPr="00787767">
              <w:rPr>
                <w:sz w:val="16"/>
                <w:szCs w:val="16"/>
              </w:rPr>
              <w:t>840,3</w:t>
            </w:r>
          </w:p>
        </w:tc>
        <w:tc>
          <w:tcPr>
            <w:tcW w:w="530" w:type="pct"/>
            <w:noWrap/>
          </w:tcPr>
          <w:p w:rsidR="00787767" w:rsidRPr="00787767" w:rsidRDefault="00787767" w:rsidP="00787767">
            <w:pPr>
              <w:jc w:val="right"/>
              <w:rPr>
                <w:sz w:val="16"/>
                <w:szCs w:val="16"/>
              </w:rPr>
            </w:pPr>
            <w:r w:rsidRPr="00787767">
              <w:rPr>
                <w:sz w:val="16"/>
                <w:szCs w:val="16"/>
              </w:rPr>
              <w:t>992,3</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Y9300</w:t>
            </w:r>
          </w:p>
        </w:tc>
        <w:tc>
          <w:tcPr>
            <w:tcW w:w="291" w:type="pct"/>
            <w:noWrap/>
          </w:tcPr>
          <w:p w:rsidR="00787767" w:rsidRPr="00787767" w:rsidRDefault="00787767" w:rsidP="00787767">
            <w:pPr>
              <w:rPr>
                <w:sz w:val="16"/>
                <w:szCs w:val="16"/>
              </w:rPr>
            </w:pPr>
            <w:r w:rsidRPr="00787767">
              <w:rPr>
                <w:sz w:val="16"/>
                <w:szCs w:val="16"/>
              </w:rPr>
              <w:t>100</w:t>
            </w:r>
          </w:p>
        </w:tc>
        <w:tc>
          <w:tcPr>
            <w:tcW w:w="533" w:type="pct"/>
            <w:noWrap/>
          </w:tcPr>
          <w:p w:rsidR="00787767" w:rsidRPr="00787767" w:rsidRDefault="00787767" w:rsidP="00787767">
            <w:pPr>
              <w:jc w:val="right"/>
              <w:rPr>
                <w:sz w:val="16"/>
                <w:szCs w:val="16"/>
              </w:rPr>
            </w:pPr>
            <w:r w:rsidRPr="00787767">
              <w:rPr>
                <w:sz w:val="16"/>
                <w:szCs w:val="16"/>
              </w:rPr>
              <w:t>266,0</w:t>
            </w:r>
          </w:p>
        </w:tc>
        <w:tc>
          <w:tcPr>
            <w:tcW w:w="533" w:type="pct"/>
            <w:noWrap/>
          </w:tcPr>
          <w:p w:rsidR="00787767" w:rsidRPr="00787767" w:rsidRDefault="00787767" w:rsidP="00787767">
            <w:pPr>
              <w:jc w:val="right"/>
              <w:rPr>
                <w:sz w:val="16"/>
                <w:szCs w:val="16"/>
              </w:rPr>
            </w:pPr>
            <w:r w:rsidRPr="00787767">
              <w:rPr>
                <w:sz w:val="16"/>
                <w:szCs w:val="16"/>
              </w:rPr>
              <w:t>341,5</w:t>
            </w:r>
          </w:p>
        </w:tc>
        <w:tc>
          <w:tcPr>
            <w:tcW w:w="530" w:type="pct"/>
            <w:noWrap/>
          </w:tcPr>
          <w:p w:rsidR="00787767" w:rsidRPr="00787767" w:rsidRDefault="00787767" w:rsidP="00787767">
            <w:pPr>
              <w:jc w:val="right"/>
              <w:rPr>
                <w:sz w:val="16"/>
                <w:szCs w:val="16"/>
              </w:rPr>
            </w:pPr>
            <w:r w:rsidRPr="00787767">
              <w:rPr>
                <w:sz w:val="16"/>
                <w:szCs w:val="16"/>
              </w:rPr>
              <w:t>438,5</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Y9300</w:t>
            </w:r>
          </w:p>
        </w:tc>
        <w:tc>
          <w:tcPr>
            <w:tcW w:w="291" w:type="pct"/>
            <w:noWrap/>
          </w:tcPr>
          <w:p w:rsidR="00787767" w:rsidRPr="00787767" w:rsidRDefault="00787767" w:rsidP="00787767">
            <w:pPr>
              <w:rPr>
                <w:sz w:val="16"/>
                <w:szCs w:val="16"/>
              </w:rPr>
            </w:pPr>
            <w:r w:rsidRPr="00787767">
              <w:rPr>
                <w:sz w:val="16"/>
                <w:szCs w:val="16"/>
              </w:rPr>
              <w:t>120</w:t>
            </w:r>
          </w:p>
        </w:tc>
        <w:tc>
          <w:tcPr>
            <w:tcW w:w="533" w:type="pct"/>
            <w:noWrap/>
          </w:tcPr>
          <w:p w:rsidR="00787767" w:rsidRPr="00787767" w:rsidRDefault="00787767" w:rsidP="00787767">
            <w:pPr>
              <w:jc w:val="right"/>
              <w:rPr>
                <w:sz w:val="16"/>
                <w:szCs w:val="16"/>
              </w:rPr>
            </w:pPr>
            <w:r w:rsidRPr="00787767">
              <w:rPr>
                <w:sz w:val="16"/>
                <w:szCs w:val="16"/>
              </w:rPr>
              <w:t>266,0</w:t>
            </w:r>
          </w:p>
        </w:tc>
        <w:tc>
          <w:tcPr>
            <w:tcW w:w="533" w:type="pct"/>
            <w:noWrap/>
          </w:tcPr>
          <w:p w:rsidR="00787767" w:rsidRPr="00787767" w:rsidRDefault="00787767" w:rsidP="00787767">
            <w:pPr>
              <w:jc w:val="right"/>
              <w:rPr>
                <w:sz w:val="16"/>
                <w:szCs w:val="16"/>
              </w:rPr>
            </w:pPr>
            <w:r w:rsidRPr="00787767">
              <w:rPr>
                <w:sz w:val="16"/>
                <w:szCs w:val="16"/>
              </w:rPr>
              <w:t>341,5</w:t>
            </w:r>
          </w:p>
        </w:tc>
        <w:tc>
          <w:tcPr>
            <w:tcW w:w="530" w:type="pct"/>
            <w:noWrap/>
          </w:tcPr>
          <w:p w:rsidR="00787767" w:rsidRPr="00787767" w:rsidRDefault="00787767" w:rsidP="00787767">
            <w:pPr>
              <w:jc w:val="right"/>
              <w:rPr>
                <w:sz w:val="16"/>
                <w:szCs w:val="16"/>
              </w:rPr>
            </w:pPr>
            <w:r w:rsidRPr="00787767">
              <w:rPr>
                <w:sz w:val="16"/>
                <w:szCs w:val="16"/>
              </w:rPr>
              <w:t>438,5</w:t>
            </w:r>
          </w:p>
        </w:tc>
      </w:tr>
      <w:tr w:rsidR="00787767" w:rsidRPr="00787767" w:rsidTr="00262A2E">
        <w:trPr>
          <w:trHeight w:val="399"/>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Y9300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203,0</w:t>
            </w:r>
          </w:p>
        </w:tc>
        <w:tc>
          <w:tcPr>
            <w:tcW w:w="533" w:type="pct"/>
            <w:noWrap/>
          </w:tcPr>
          <w:p w:rsidR="00787767" w:rsidRPr="00787767" w:rsidRDefault="00787767" w:rsidP="00787767">
            <w:pPr>
              <w:jc w:val="right"/>
              <w:rPr>
                <w:sz w:val="16"/>
                <w:szCs w:val="16"/>
              </w:rPr>
            </w:pPr>
            <w:r w:rsidRPr="00787767">
              <w:rPr>
                <w:sz w:val="16"/>
                <w:szCs w:val="16"/>
              </w:rPr>
              <w:t>498,8</w:t>
            </w:r>
          </w:p>
        </w:tc>
        <w:tc>
          <w:tcPr>
            <w:tcW w:w="530" w:type="pct"/>
            <w:noWrap/>
          </w:tcPr>
          <w:p w:rsidR="00787767" w:rsidRPr="00787767" w:rsidRDefault="00787767" w:rsidP="00787767">
            <w:pPr>
              <w:jc w:val="right"/>
              <w:rPr>
                <w:sz w:val="16"/>
                <w:szCs w:val="16"/>
              </w:rPr>
            </w:pPr>
            <w:r w:rsidRPr="00787767">
              <w:rPr>
                <w:sz w:val="16"/>
                <w:szCs w:val="16"/>
              </w:rPr>
              <w:t>553,8</w:t>
            </w:r>
          </w:p>
        </w:tc>
      </w:tr>
      <w:tr w:rsidR="00787767" w:rsidRPr="00787767" w:rsidTr="00262A2E">
        <w:trPr>
          <w:trHeight w:val="450"/>
        </w:trPr>
        <w:tc>
          <w:tcPr>
            <w:tcW w:w="1234" w:type="pct"/>
          </w:tcPr>
          <w:p w:rsidR="00787767" w:rsidRPr="00787767" w:rsidRDefault="00787767" w:rsidP="00787767">
            <w:pPr>
              <w:jc w:val="both"/>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Y9300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203,0</w:t>
            </w:r>
          </w:p>
        </w:tc>
        <w:tc>
          <w:tcPr>
            <w:tcW w:w="533" w:type="pct"/>
            <w:noWrap/>
          </w:tcPr>
          <w:p w:rsidR="00787767" w:rsidRPr="00787767" w:rsidRDefault="00787767" w:rsidP="00787767">
            <w:pPr>
              <w:jc w:val="right"/>
              <w:rPr>
                <w:sz w:val="16"/>
                <w:szCs w:val="16"/>
              </w:rPr>
            </w:pPr>
            <w:r w:rsidRPr="00787767">
              <w:rPr>
                <w:sz w:val="16"/>
                <w:szCs w:val="16"/>
              </w:rPr>
              <w:t>498,8</w:t>
            </w:r>
          </w:p>
        </w:tc>
        <w:tc>
          <w:tcPr>
            <w:tcW w:w="530" w:type="pct"/>
            <w:noWrap/>
          </w:tcPr>
          <w:p w:rsidR="00787767" w:rsidRPr="00787767" w:rsidRDefault="00787767" w:rsidP="00787767">
            <w:pPr>
              <w:jc w:val="right"/>
              <w:rPr>
                <w:sz w:val="16"/>
                <w:szCs w:val="16"/>
              </w:rPr>
            </w:pPr>
            <w:r w:rsidRPr="00787767">
              <w:rPr>
                <w:sz w:val="16"/>
                <w:szCs w:val="16"/>
              </w:rPr>
              <w:t>553,8</w:t>
            </w:r>
          </w:p>
        </w:tc>
      </w:tr>
      <w:tr w:rsidR="00787767" w:rsidRPr="00787767" w:rsidTr="00262A2E">
        <w:trPr>
          <w:trHeight w:val="900"/>
        </w:trPr>
        <w:tc>
          <w:tcPr>
            <w:tcW w:w="1234" w:type="pct"/>
          </w:tcPr>
          <w:p w:rsidR="00787767" w:rsidRPr="00787767" w:rsidRDefault="00787767" w:rsidP="00787767">
            <w:pPr>
              <w:rPr>
                <w:sz w:val="16"/>
                <w:szCs w:val="16"/>
              </w:rPr>
            </w:pPr>
            <w:r w:rsidRPr="00787767">
              <w:rPr>
                <w:sz w:val="16"/>
                <w:szCs w:val="16"/>
              </w:rPr>
              <w:lastRenderedPageBreak/>
              <w:t xml:space="preserve"> Защита населения и территории от чрезвычайных ситуаций природного и техногенного характера, пожарная безопасность </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10</w:t>
            </w: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252,5</w:t>
            </w:r>
          </w:p>
        </w:tc>
        <w:tc>
          <w:tcPr>
            <w:tcW w:w="533" w:type="pct"/>
            <w:noWrap/>
          </w:tcPr>
          <w:p w:rsidR="00787767" w:rsidRPr="00787767" w:rsidRDefault="00787767" w:rsidP="00787767">
            <w:pPr>
              <w:jc w:val="right"/>
              <w:rPr>
                <w:sz w:val="16"/>
                <w:szCs w:val="16"/>
              </w:rPr>
            </w:pPr>
            <w:r w:rsidRPr="00787767">
              <w:rPr>
                <w:sz w:val="16"/>
                <w:szCs w:val="16"/>
              </w:rPr>
              <w:t>272,0</w:t>
            </w:r>
          </w:p>
        </w:tc>
        <w:tc>
          <w:tcPr>
            <w:tcW w:w="530" w:type="pct"/>
            <w:noWrap/>
          </w:tcPr>
          <w:p w:rsidR="00787767" w:rsidRPr="00787767" w:rsidRDefault="00787767" w:rsidP="00787767">
            <w:pPr>
              <w:jc w:val="right"/>
              <w:rPr>
                <w:sz w:val="16"/>
                <w:szCs w:val="16"/>
              </w:rPr>
            </w:pPr>
            <w:r w:rsidRPr="00787767">
              <w:rPr>
                <w:sz w:val="16"/>
                <w:szCs w:val="16"/>
              </w:rPr>
              <w:t>272,0</w:t>
            </w:r>
          </w:p>
        </w:tc>
      </w:tr>
      <w:tr w:rsidR="00787767" w:rsidRPr="00787767" w:rsidTr="00262A2E">
        <w:trPr>
          <w:trHeight w:val="1135"/>
        </w:trPr>
        <w:tc>
          <w:tcPr>
            <w:tcW w:w="1234" w:type="pct"/>
          </w:tcPr>
          <w:p w:rsidR="00787767" w:rsidRPr="00787767" w:rsidRDefault="00787767" w:rsidP="00787767">
            <w:pPr>
              <w:rPr>
                <w:sz w:val="16"/>
                <w:szCs w:val="16"/>
              </w:rPr>
            </w:pPr>
            <w:r w:rsidRPr="00787767">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10</w:t>
            </w:r>
          </w:p>
        </w:tc>
        <w:tc>
          <w:tcPr>
            <w:tcW w:w="230" w:type="pct"/>
            <w:noWrap/>
          </w:tcPr>
          <w:p w:rsidR="00787767" w:rsidRPr="00787767" w:rsidRDefault="00787767" w:rsidP="00787767">
            <w:pPr>
              <w:rPr>
                <w:sz w:val="16"/>
                <w:szCs w:val="16"/>
              </w:rPr>
            </w:pPr>
            <w:r w:rsidRPr="00787767">
              <w:rPr>
                <w:sz w:val="16"/>
                <w:szCs w:val="16"/>
              </w:rPr>
              <w:t>40</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252,5</w:t>
            </w:r>
          </w:p>
        </w:tc>
        <w:tc>
          <w:tcPr>
            <w:tcW w:w="533" w:type="pct"/>
            <w:noWrap/>
          </w:tcPr>
          <w:p w:rsidR="00787767" w:rsidRPr="00787767" w:rsidRDefault="00787767" w:rsidP="00787767">
            <w:pPr>
              <w:jc w:val="right"/>
              <w:rPr>
                <w:sz w:val="16"/>
                <w:szCs w:val="16"/>
              </w:rPr>
            </w:pPr>
            <w:r w:rsidRPr="00787767">
              <w:rPr>
                <w:sz w:val="16"/>
                <w:szCs w:val="16"/>
              </w:rPr>
              <w:t>272,0</w:t>
            </w:r>
          </w:p>
        </w:tc>
        <w:tc>
          <w:tcPr>
            <w:tcW w:w="530" w:type="pct"/>
            <w:noWrap/>
          </w:tcPr>
          <w:p w:rsidR="00787767" w:rsidRPr="00787767" w:rsidRDefault="00787767" w:rsidP="00787767">
            <w:pPr>
              <w:jc w:val="right"/>
              <w:rPr>
                <w:sz w:val="16"/>
                <w:szCs w:val="16"/>
              </w:rPr>
            </w:pPr>
            <w:r w:rsidRPr="00787767">
              <w:rPr>
                <w:sz w:val="16"/>
                <w:szCs w:val="16"/>
              </w:rPr>
              <w:t>272,0</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Основное мероприятие "Обеспечение безопасности защиты населения и территории Чамзинского муниципального района от чрезвычайных ситуаций"</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10</w:t>
            </w:r>
          </w:p>
        </w:tc>
        <w:tc>
          <w:tcPr>
            <w:tcW w:w="230" w:type="pct"/>
            <w:noWrap/>
          </w:tcPr>
          <w:p w:rsidR="00787767" w:rsidRPr="00787767" w:rsidRDefault="00787767" w:rsidP="00787767">
            <w:pPr>
              <w:rPr>
                <w:sz w:val="16"/>
                <w:szCs w:val="16"/>
              </w:rPr>
            </w:pPr>
            <w:r w:rsidRPr="00787767">
              <w:rPr>
                <w:sz w:val="16"/>
                <w:szCs w:val="16"/>
              </w:rPr>
              <w:t>40</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232,5</w:t>
            </w:r>
          </w:p>
        </w:tc>
        <w:tc>
          <w:tcPr>
            <w:tcW w:w="533" w:type="pct"/>
            <w:noWrap/>
          </w:tcPr>
          <w:p w:rsidR="00787767" w:rsidRPr="00787767" w:rsidRDefault="00787767" w:rsidP="00787767">
            <w:pPr>
              <w:jc w:val="right"/>
              <w:rPr>
                <w:sz w:val="16"/>
                <w:szCs w:val="16"/>
              </w:rPr>
            </w:pPr>
            <w:r w:rsidRPr="00787767">
              <w:rPr>
                <w:sz w:val="16"/>
                <w:szCs w:val="16"/>
              </w:rPr>
              <w:t>252,0</w:t>
            </w:r>
          </w:p>
        </w:tc>
        <w:tc>
          <w:tcPr>
            <w:tcW w:w="530" w:type="pct"/>
            <w:noWrap/>
          </w:tcPr>
          <w:p w:rsidR="00787767" w:rsidRPr="00787767" w:rsidRDefault="00787767" w:rsidP="00787767">
            <w:pPr>
              <w:jc w:val="right"/>
              <w:rPr>
                <w:sz w:val="16"/>
                <w:szCs w:val="16"/>
              </w:rPr>
            </w:pPr>
            <w:r w:rsidRPr="00787767">
              <w:rPr>
                <w:sz w:val="16"/>
                <w:szCs w:val="16"/>
              </w:rPr>
              <w:t>252,0</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Мероприятия по снижению рисков и смягчению последствий чрезвычайных ситуаций</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10</w:t>
            </w:r>
          </w:p>
        </w:tc>
        <w:tc>
          <w:tcPr>
            <w:tcW w:w="230" w:type="pct"/>
            <w:noWrap/>
          </w:tcPr>
          <w:p w:rsidR="00787767" w:rsidRPr="00787767" w:rsidRDefault="00787767" w:rsidP="00787767">
            <w:pPr>
              <w:rPr>
                <w:sz w:val="16"/>
                <w:szCs w:val="16"/>
              </w:rPr>
            </w:pPr>
            <w:r w:rsidRPr="00787767">
              <w:rPr>
                <w:sz w:val="16"/>
                <w:szCs w:val="16"/>
              </w:rPr>
              <w:t>40</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42130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232,5</w:t>
            </w:r>
          </w:p>
        </w:tc>
        <w:tc>
          <w:tcPr>
            <w:tcW w:w="533" w:type="pct"/>
            <w:noWrap/>
          </w:tcPr>
          <w:p w:rsidR="00787767" w:rsidRPr="00787767" w:rsidRDefault="00787767" w:rsidP="00787767">
            <w:pPr>
              <w:jc w:val="right"/>
              <w:rPr>
                <w:sz w:val="16"/>
                <w:szCs w:val="16"/>
              </w:rPr>
            </w:pPr>
            <w:r w:rsidRPr="00787767">
              <w:rPr>
                <w:sz w:val="16"/>
                <w:szCs w:val="16"/>
              </w:rPr>
              <w:t>252,0</w:t>
            </w:r>
          </w:p>
        </w:tc>
        <w:tc>
          <w:tcPr>
            <w:tcW w:w="530" w:type="pct"/>
            <w:noWrap/>
          </w:tcPr>
          <w:p w:rsidR="00787767" w:rsidRPr="00787767" w:rsidRDefault="00787767" w:rsidP="00787767">
            <w:pPr>
              <w:jc w:val="right"/>
              <w:rPr>
                <w:sz w:val="16"/>
                <w:szCs w:val="16"/>
              </w:rPr>
            </w:pPr>
            <w:r w:rsidRPr="00787767">
              <w:rPr>
                <w:sz w:val="16"/>
                <w:szCs w:val="16"/>
              </w:rPr>
              <w:t>252,0</w:t>
            </w:r>
          </w:p>
        </w:tc>
      </w:tr>
      <w:tr w:rsidR="00787767" w:rsidRPr="00787767" w:rsidTr="00262A2E">
        <w:trPr>
          <w:trHeight w:val="245"/>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10</w:t>
            </w:r>
          </w:p>
        </w:tc>
        <w:tc>
          <w:tcPr>
            <w:tcW w:w="230" w:type="pct"/>
            <w:noWrap/>
          </w:tcPr>
          <w:p w:rsidR="00787767" w:rsidRPr="00787767" w:rsidRDefault="00787767" w:rsidP="00787767">
            <w:pPr>
              <w:rPr>
                <w:sz w:val="16"/>
                <w:szCs w:val="16"/>
              </w:rPr>
            </w:pPr>
            <w:r w:rsidRPr="00787767">
              <w:rPr>
                <w:sz w:val="16"/>
                <w:szCs w:val="16"/>
              </w:rPr>
              <w:t>40</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42130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232,5</w:t>
            </w:r>
          </w:p>
        </w:tc>
        <w:tc>
          <w:tcPr>
            <w:tcW w:w="533" w:type="pct"/>
            <w:noWrap/>
          </w:tcPr>
          <w:p w:rsidR="00787767" w:rsidRPr="00787767" w:rsidRDefault="00787767" w:rsidP="00787767">
            <w:pPr>
              <w:jc w:val="right"/>
              <w:rPr>
                <w:sz w:val="16"/>
                <w:szCs w:val="16"/>
              </w:rPr>
            </w:pPr>
            <w:r w:rsidRPr="00787767">
              <w:rPr>
                <w:sz w:val="16"/>
                <w:szCs w:val="16"/>
              </w:rPr>
              <w:t>252,0</w:t>
            </w:r>
          </w:p>
        </w:tc>
        <w:tc>
          <w:tcPr>
            <w:tcW w:w="530" w:type="pct"/>
            <w:noWrap/>
          </w:tcPr>
          <w:p w:rsidR="00787767" w:rsidRPr="00787767" w:rsidRDefault="00787767" w:rsidP="00787767">
            <w:pPr>
              <w:jc w:val="right"/>
              <w:rPr>
                <w:sz w:val="16"/>
                <w:szCs w:val="16"/>
              </w:rPr>
            </w:pPr>
            <w:r w:rsidRPr="00787767">
              <w:rPr>
                <w:sz w:val="16"/>
                <w:szCs w:val="16"/>
              </w:rPr>
              <w:t>252,0</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10</w:t>
            </w:r>
          </w:p>
        </w:tc>
        <w:tc>
          <w:tcPr>
            <w:tcW w:w="230" w:type="pct"/>
            <w:noWrap/>
          </w:tcPr>
          <w:p w:rsidR="00787767" w:rsidRPr="00787767" w:rsidRDefault="00787767" w:rsidP="00787767">
            <w:pPr>
              <w:rPr>
                <w:sz w:val="16"/>
                <w:szCs w:val="16"/>
              </w:rPr>
            </w:pPr>
            <w:r w:rsidRPr="00787767">
              <w:rPr>
                <w:sz w:val="16"/>
                <w:szCs w:val="16"/>
              </w:rPr>
              <w:t>40</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42130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232,5</w:t>
            </w:r>
          </w:p>
        </w:tc>
        <w:tc>
          <w:tcPr>
            <w:tcW w:w="533" w:type="pct"/>
            <w:noWrap/>
          </w:tcPr>
          <w:p w:rsidR="00787767" w:rsidRPr="00787767" w:rsidRDefault="00787767" w:rsidP="00787767">
            <w:pPr>
              <w:jc w:val="right"/>
              <w:rPr>
                <w:sz w:val="16"/>
                <w:szCs w:val="16"/>
              </w:rPr>
            </w:pPr>
            <w:r w:rsidRPr="00787767">
              <w:rPr>
                <w:sz w:val="16"/>
                <w:szCs w:val="16"/>
              </w:rPr>
              <w:t>252,0</w:t>
            </w:r>
          </w:p>
        </w:tc>
        <w:tc>
          <w:tcPr>
            <w:tcW w:w="530" w:type="pct"/>
            <w:noWrap/>
          </w:tcPr>
          <w:p w:rsidR="00787767" w:rsidRPr="00787767" w:rsidRDefault="00787767" w:rsidP="00787767">
            <w:pPr>
              <w:jc w:val="right"/>
              <w:rPr>
                <w:sz w:val="16"/>
                <w:szCs w:val="16"/>
              </w:rPr>
            </w:pPr>
            <w:r w:rsidRPr="00787767">
              <w:rPr>
                <w:sz w:val="16"/>
                <w:szCs w:val="16"/>
              </w:rPr>
              <w:t>252,0</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Основное мероприятие "Укрепление материально-технической базы органов управления гражданской обороной и звена территориальной подсистемы РСЧС Чамзинского муниципального района"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10</w:t>
            </w:r>
          </w:p>
        </w:tc>
        <w:tc>
          <w:tcPr>
            <w:tcW w:w="230" w:type="pct"/>
            <w:noWrap/>
          </w:tcPr>
          <w:p w:rsidR="00787767" w:rsidRPr="00787767" w:rsidRDefault="00787767" w:rsidP="00787767">
            <w:pPr>
              <w:rPr>
                <w:sz w:val="16"/>
                <w:szCs w:val="16"/>
              </w:rPr>
            </w:pPr>
            <w:r w:rsidRPr="00787767">
              <w:rPr>
                <w:sz w:val="16"/>
                <w:szCs w:val="16"/>
              </w:rPr>
              <w:t>40</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20,0</w:t>
            </w:r>
          </w:p>
        </w:tc>
        <w:tc>
          <w:tcPr>
            <w:tcW w:w="530" w:type="pct"/>
            <w:noWrap/>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Мероприятия по снижению рисков и смягчению последствий чрезвычайных ситуаций</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10</w:t>
            </w:r>
          </w:p>
        </w:tc>
        <w:tc>
          <w:tcPr>
            <w:tcW w:w="230" w:type="pct"/>
            <w:noWrap/>
          </w:tcPr>
          <w:p w:rsidR="00787767" w:rsidRPr="00787767" w:rsidRDefault="00787767" w:rsidP="00787767">
            <w:pPr>
              <w:rPr>
                <w:sz w:val="16"/>
                <w:szCs w:val="16"/>
              </w:rPr>
            </w:pPr>
            <w:r w:rsidRPr="00787767">
              <w:rPr>
                <w:sz w:val="16"/>
                <w:szCs w:val="16"/>
              </w:rPr>
              <w:t>40</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42130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20,0</w:t>
            </w:r>
          </w:p>
        </w:tc>
        <w:tc>
          <w:tcPr>
            <w:tcW w:w="530" w:type="pct"/>
            <w:noWrap/>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50"/>
        </w:trPr>
        <w:tc>
          <w:tcPr>
            <w:tcW w:w="1234" w:type="pct"/>
          </w:tcPr>
          <w:p w:rsidR="00787767" w:rsidRPr="00787767" w:rsidRDefault="00787767" w:rsidP="00787767">
            <w:pPr>
              <w:jc w:val="both"/>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10</w:t>
            </w:r>
          </w:p>
        </w:tc>
        <w:tc>
          <w:tcPr>
            <w:tcW w:w="230" w:type="pct"/>
            <w:noWrap/>
          </w:tcPr>
          <w:p w:rsidR="00787767" w:rsidRPr="00787767" w:rsidRDefault="00787767" w:rsidP="00787767">
            <w:pPr>
              <w:rPr>
                <w:sz w:val="16"/>
                <w:szCs w:val="16"/>
              </w:rPr>
            </w:pPr>
            <w:r w:rsidRPr="00787767">
              <w:rPr>
                <w:sz w:val="16"/>
                <w:szCs w:val="16"/>
              </w:rPr>
              <w:t>40</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42130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20,0</w:t>
            </w:r>
          </w:p>
        </w:tc>
        <w:tc>
          <w:tcPr>
            <w:tcW w:w="530" w:type="pct"/>
            <w:noWrap/>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03</w:t>
            </w:r>
          </w:p>
        </w:tc>
        <w:tc>
          <w:tcPr>
            <w:tcW w:w="260" w:type="pct"/>
            <w:noWrap/>
          </w:tcPr>
          <w:p w:rsidR="00787767" w:rsidRPr="00787767" w:rsidRDefault="00787767" w:rsidP="00787767">
            <w:pPr>
              <w:rPr>
                <w:sz w:val="16"/>
                <w:szCs w:val="16"/>
              </w:rPr>
            </w:pPr>
            <w:r w:rsidRPr="00787767">
              <w:rPr>
                <w:sz w:val="16"/>
                <w:szCs w:val="16"/>
              </w:rPr>
              <w:t>10</w:t>
            </w:r>
          </w:p>
        </w:tc>
        <w:tc>
          <w:tcPr>
            <w:tcW w:w="230" w:type="pct"/>
            <w:noWrap/>
          </w:tcPr>
          <w:p w:rsidR="00787767" w:rsidRPr="00787767" w:rsidRDefault="00787767" w:rsidP="00787767">
            <w:pPr>
              <w:rPr>
                <w:sz w:val="16"/>
                <w:szCs w:val="16"/>
              </w:rPr>
            </w:pPr>
            <w:r w:rsidRPr="00787767">
              <w:rPr>
                <w:sz w:val="16"/>
                <w:szCs w:val="16"/>
              </w:rPr>
              <w:t>40</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42130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20,0</w:t>
            </w:r>
          </w:p>
        </w:tc>
        <w:tc>
          <w:tcPr>
            <w:tcW w:w="530" w:type="pct"/>
            <w:noWrap/>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129"/>
        </w:trPr>
        <w:tc>
          <w:tcPr>
            <w:tcW w:w="1234" w:type="pct"/>
          </w:tcPr>
          <w:p w:rsidR="00787767" w:rsidRPr="00787767" w:rsidRDefault="00787767" w:rsidP="00787767">
            <w:pPr>
              <w:rPr>
                <w:sz w:val="16"/>
                <w:szCs w:val="16"/>
              </w:rPr>
            </w:pPr>
            <w:r w:rsidRPr="00787767">
              <w:rPr>
                <w:sz w:val="16"/>
                <w:szCs w:val="16"/>
              </w:rPr>
              <w:t>Национальная экономика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22 315,5</w:t>
            </w:r>
          </w:p>
        </w:tc>
        <w:tc>
          <w:tcPr>
            <w:tcW w:w="533" w:type="pct"/>
            <w:noWrap/>
          </w:tcPr>
          <w:p w:rsidR="00787767" w:rsidRPr="00787767" w:rsidRDefault="00787767" w:rsidP="00787767">
            <w:pPr>
              <w:jc w:val="right"/>
              <w:rPr>
                <w:sz w:val="16"/>
                <w:szCs w:val="16"/>
              </w:rPr>
            </w:pPr>
            <w:r w:rsidRPr="00787767">
              <w:rPr>
                <w:sz w:val="16"/>
                <w:szCs w:val="16"/>
              </w:rPr>
              <w:t>57 914,8</w:t>
            </w:r>
          </w:p>
        </w:tc>
        <w:tc>
          <w:tcPr>
            <w:tcW w:w="530" w:type="pct"/>
            <w:noWrap/>
          </w:tcPr>
          <w:p w:rsidR="00787767" w:rsidRPr="00787767" w:rsidRDefault="00787767" w:rsidP="00787767">
            <w:pPr>
              <w:jc w:val="right"/>
              <w:rPr>
                <w:sz w:val="16"/>
                <w:szCs w:val="16"/>
              </w:rPr>
            </w:pPr>
            <w:r w:rsidRPr="00787767">
              <w:rPr>
                <w:sz w:val="16"/>
                <w:szCs w:val="16"/>
              </w:rPr>
              <w:t>6 041,5</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Сельское хозяйство и рыболовство</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2 309,0</w:t>
            </w:r>
          </w:p>
        </w:tc>
        <w:tc>
          <w:tcPr>
            <w:tcW w:w="533" w:type="pct"/>
            <w:noWrap/>
          </w:tcPr>
          <w:p w:rsidR="00787767" w:rsidRPr="00787767" w:rsidRDefault="00787767" w:rsidP="00787767">
            <w:pPr>
              <w:jc w:val="right"/>
              <w:rPr>
                <w:sz w:val="16"/>
                <w:szCs w:val="16"/>
              </w:rPr>
            </w:pPr>
            <w:r w:rsidRPr="00787767">
              <w:rPr>
                <w:sz w:val="16"/>
                <w:szCs w:val="16"/>
              </w:rPr>
              <w:t>2 354,4</w:t>
            </w:r>
          </w:p>
        </w:tc>
        <w:tc>
          <w:tcPr>
            <w:tcW w:w="530" w:type="pct"/>
            <w:noWrap/>
          </w:tcPr>
          <w:p w:rsidR="00787767" w:rsidRPr="00787767" w:rsidRDefault="00787767" w:rsidP="00787767">
            <w:pPr>
              <w:jc w:val="right"/>
              <w:rPr>
                <w:sz w:val="16"/>
                <w:szCs w:val="16"/>
              </w:rPr>
            </w:pPr>
            <w:r w:rsidRPr="00787767">
              <w:rPr>
                <w:sz w:val="16"/>
                <w:szCs w:val="16"/>
              </w:rPr>
              <w:t>2 589,7</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 </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2 309,0</w:t>
            </w:r>
          </w:p>
        </w:tc>
        <w:tc>
          <w:tcPr>
            <w:tcW w:w="533" w:type="pct"/>
            <w:noWrap/>
          </w:tcPr>
          <w:p w:rsidR="00787767" w:rsidRPr="00787767" w:rsidRDefault="00787767" w:rsidP="00787767">
            <w:pPr>
              <w:jc w:val="right"/>
              <w:rPr>
                <w:sz w:val="16"/>
                <w:szCs w:val="16"/>
              </w:rPr>
            </w:pPr>
            <w:r w:rsidRPr="00787767">
              <w:rPr>
                <w:sz w:val="16"/>
                <w:szCs w:val="16"/>
              </w:rPr>
              <w:t>2 354,4</w:t>
            </w:r>
          </w:p>
        </w:tc>
        <w:tc>
          <w:tcPr>
            <w:tcW w:w="530" w:type="pct"/>
            <w:noWrap/>
          </w:tcPr>
          <w:p w:rsidR="00787767" w:rsidRPr="00787767" w:rsidRDefault="00787767" w:rsidP="00787767">
            <w:pPr>
              <w:jc w:val="right"/>
              <w:rPr>
                <w:sz w:val="16"/>
                <w:szCs w:val="16"/>
              </w:rPr>
            </w:pPr>
            <w:r w:rsidRPr="00787767">
              <w:rPr>
                <w:sz w:val="16"/>
                <w:szCs w:val="16"/>
              </w:rPr>
              <w:t>2 589,7</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Подпрограмма "Развитие ветеринарной службы"</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3</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1 581,5</w:t>
            </w:r>
          </w:p>
        </w:tc>
        <w:tc>
          <w:tcPr>
            <w:tcW w:w="533" w:type="pct"/>
            <w:noWrap/>
          </w:tcPr>
          <w:p w:rsidR="00787767" w:rsidRPr="00787767" w:rsidRDefault="00787767" w:rsidP="00787767">
            <w:pPr>
              <w:jc w:val="right"/>
              <w:rPr>
                <w:sz w:val="16"/>
                <w:szCs w:val="16"/>
              </w:rPr>
            </w:pPr>
            <w:r w:rsidRPr="00787767">
              <w:rPr>
                <w:sz w:val="16"/>
                <w:szCs w:val="16"/>
              </w:rPr>
              <w:t>1 581,5</w:t>
            </w:r>
          </w:p>
        </w:tc>
        <w:tc>
          <w:tcPr>
            <w:tcW w:w="530" w:type="pct"/>
            <w:noWrap/>
          </w:tcPr>
          <w:p w:rsidR="00787767" w:rsidRPr="00787767" w:rsidRDefault="00787767" w:rsidP="00787767">
            <w:pPr>
              <w:jc w:val="right"/>
              <w:rPr>
                <w:sz w:val="16"/>
                <w:szCs w:val="16"/>
              </w:rPr>
            </w:pPr>
            <w:r w:rsidRPr="00787767">
              <w:rPr>
                <w:sz w:val="16"/>
                <w:szCs w:val="16"/>
              </w:rPr>
              <w:t>1 581,5</w:t>
            </w:r>
          </w:p>
        </w:tc>
      </w:tr>
      <w:tr w:rsidR="00787767" w:rsidRPr="00787767" w:rsidTr="00262A2E">
        <w:trPr>
          <w:trHeight w:val="900"/>
        </w:trPr>
        <w:tc>
          <w:tcPr>
            <w:tcW w:w="1234" w:type="pct"/>
          </w:tcPr>
          <w:p w:rsidR="00787767" w:rsidRPr="00787767" w:rsidRDefault="00787767" w:rsidP="00787767">
            <w:pPr>
              <w:rPr>
                <w:sz w:val="16"/>
                <w:szCs w:val="16"/>
              </w:rPr>
            </w:pPr>
            <w:r w:rsidRPr="00787767">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3</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1 581,5</w:t>
            </w:r>
          </w:p>
        </w:tc>
        <w:tc>
          <w:tcPr>
            <w:tcW w:w="533" w:type="pct"/>
            <w:noWrap/>
          </w:tcPr>
          <w:p w:rsidR="00787767" w:rsidRPr="00787767" w:rsidRDefault="00787767" w:rsidP="00787767">
            <w:pPr>
              <w:jc w:val="right"/>
              <w:rPr>
                <w:sz w:val="16"/>
                <w:szCs w:val="16"/>
              </w:rPr>
            </w:pPr>
            <w:r w:rsidRPr="00787767">
              <w:rPr>
                <w:sz w:val="16"/>
                <w:szCs w:val="16"/>
              </w:rPr>
              <w:t>1 581,5</w:t>
            </w:r>
          </w:p>
        </w:tc>
        <w:tc>
          <w:tcPr>
            <w:tcW w:w="530" w:type="pct"/>
            <w:noWrap/>
          </w:tcPr>
          <w:p w:rsidR="00787767" w:rsidRPr="00787767" w:rsidRDefault="00787767" w:rsidP="00787767">
            <w:pPr>
              <w:jc w:val="right"/>
              <w:rPr>
                <w:sz w:val="16"/>
                <w:szCs w:val="16"/>
              </w:rPr>
            </w:pPr>
            <w:r w:rsidRPr="00787767">
              <w:rPr>
                <w:sz w:val="16"/>
                <w:szCs w:val="16"/>
              </w:rPr>
              <w:t>1 581,5</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3</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77220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1 581,5</w:t>
            </w:r>
          </w:p>
        </w:tc>
        <w:tc>
          <w:tcPr>
            <w:tcW w:w="533" w:type="pct"/>
            <w:noWrap/>
          </w:tcPr>
          <w:p w:rsidR="00787767" w:rsidRPr="00787767" w:rsidRDefault="00787767" w:rsidP="00787767">
            <w:pPr>
              <w:jc w:val="right"/>
              <w:rPr>
                <w:sz w:val="16"/>
                <w:szCs w:val="16"/>
              </w:rPr>
            </w:pPr>
            <w:r w:rsidRPr="00787767">
              <w:rPr>
                <w:sz w:val="16"/>
                <w:szCs w:val="16"/>
              </w:rPr>
              <w:t>1 581,5</w:t>
            </w:r>
          </w:p>
        </w:tc>
        <w:tc>
          <w:tcPr>
            <w:tcW w:w="530" w:type="pct"/>
            <w:noWrap/>
          </w:tcPr>
          <w:p w:rsidR="00787767" w:rsidRPr="00787767" w:rsidRDefault="00787767" w:rsidP="00787767">
            <w:pPr>
              <w:jc w:val="right"/>
              <w:rPr>
                <w:sz w:val="16"/>
                <w:szCs w:val="16"/>
              </w:rPr>
            </w:pPr>
            <w:r w:rsidRPr="00787767">
              <w:rPr>
                <w:sz w:val="16"/>
                <w:szCs w:val="16"/>
              </w:rPr>
              <w:t>1 581,5</w:t>
            </w:r>
          </w:p>
        </w:tc>
      </w:tr>
      <w:tr w:rsidR="00787767" w:rsidRPr="00787767" w:rsidTr="00262A2E">
        <w:trPr>
          <w:trHeight w:val="426"/>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3</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77220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1 581,5</w:t>
            </w:r>
          </w:p>
        </w:tc>
        <w:tc>
          <w:tcPr>
            <w:tcW w:w="533" w:type="pct"/>
            <w:noWrap/>
          </w:tcPr>
          <w:p w:rsidR="00787767" w:rsidRPr="00787767" w:rsidRDefault="00787767" w:rsidP="00787767">
            <w:pPr>
              <w:jc w:val="right"/>
              <w:rPr>
                <w:sz w:val="16"/>
                <w:szCs w:val="16"/>
              </w:rPr>
            </w:pPr>
            <w:r w:rsidRPr="00787767">
              <w:rPr>
                <w:sz w:val="16"/>
                <w:szCs w:val="16"/>
              </w:rPr>
              <w:t>1 581,5</w:t>
            </w:r>
          </w:p>
        </w:tc>
        <w:tc>
          <w:tcPr>
            <w:tcW w:w="530" w:type="pct"/>
            <w:noWrap/>
          </w:tcPr>
          <w:p w:rsidR="00787767" w:rsidRPr="00787767" w:rsidRDefault="00787767" w:rsidP="00787767">
            <w:pPr>
              <w:jc w:val="right"/>
              <w:rPr>
                <w:sz w:val="16"/>
                <w:szCs w:val="16"/>
              </w:rPr>
            </w:pPr>
            <w:r w:rsidRPr="00787767">
              <w:rPr>
                <w:sz w:val="16"/>
                <w:szCs w:val="16"/>
              </w:rPr>
              <w:t>1 581,5</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lastRenderedPageBreak/>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3</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77220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1 581,5</w:t>
            </w:r>
          </w:p>
        </w:tc>
        <w:tc>
          <w:tcPr>
            <w:tcW w:w="533" w:type="pct"/>
            <w:noWrap/>
          </w:tcPr>
          <w:p w:rsidR="00787767" w:rsidRPr="00787767" w:rsidRDefault="00787767" w:rsidP="00787767">
            <w:pPr>
              <w:jc w:val="right"/>
              <w:rPr>
                <w:sz w:val="16"/>
                <w:szCs w:val="16"/>
              </w:rPr>
            </w:pPr>
            <w:r w:rsidRPr="00787767">
              <w:rPr>
                <w:sz w:val="16"/>
                <w:szCs w:val="16"/>
              </w:rPr>
              <w:t>1 581,5</w:t>
            </w:r>
          </w:p>
        </w:tc>
        <w:tc>
          <w:tcPr>
            <w:tcW w:w="530" w:type="pct"/>
            <w:noWrap/>
          </w:tcPr>
          <w:p w:rsidR="00787767" w:rsidRPr="00787767" w:rsidRDefault="00787767" w:rsidP="00787767">
            <w:pPr>
              <w:jc w:val="right"/>
              <w:rPr>
                <w:sz w:val="16"/>
                <w:szCs w:val="16"/>
              </w:rPr>
            </w:pPr>
            <w:r w:rsidRPr="00787767">
              <w:rPr>
                <w:sz w:val="16"/>
                <w:szCs w:val="16"/>
              </w:rPr>
              <w:t>1 581,5</w:t>
            </w:r>
          </w:p>
        </w:tc>
      </w:tr>
      <w:tr w:rsidR="00787767" w:rsidRPr="00787767" w:rsidTr="00262A2E">
        <w:trPr>
          <w:trHeight w:val="458"/>
        </w:trPr>
        <w:tc>
          <w:tcPr>
            <w:tcW w:w="1234" w:type="pct"/>
          </w:tcPr>
          <w:p w:rsidR="00787767" w:rsidRPr="00787767" w:rsidRDefault="00787767" w:rsidP="00787767">
            <w:pPr>
              <w:rPr>
                <w:sz w:val="16"/>
                <w:szCs w:val="16"/>
              </w:rPr>
            </w:pPr>
            <w:r w:rsidRPr="00787767">
              <w:rPr>
                <w:sz w:val="16"/>
                <w:szCs w:val="16"/>
              </w:rPr>
              <w:t>Подпрограмма "Поддержка и развитие кадрового потенциала"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5</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727,5</w:t>
            </w:r>
          </w:p>
        </w:tc>
        <w:tc>
          <w:tcPr>
            <w:tcW w:w="533" w:type="pct"/>
            <w:noWrap/>
          </w:tcPr>
          <w:p w:rsidR="00787767" w:rsidRPr="00787767" w:rsidRDefault="00787767" w:rsidP="00787767">
            <w:pPr>
              <w:jc w:val="right"/>
              <w:rPr>
                <w:sz w:val="16"/>
                <w:szCs w:val="16"/>
              </w:rPr>
            </w:pPr>
            <w:r w:rsidRPr="00787767">
              <w:rPr>
                <w:sz w:val="16"/>
                <w:szCs w:val="16"/>
              </w:rPr>
              <w:t>772,9</w:t>
            </w:r>
          </w:p>
        </w:tc>
        <w:tc>
          <w:tcPr>
            <w:tcW w:w="530" w:type="pct"/>
            <w:noWrap/>
          </w:tcPr>
          <w:p w:rsidR="00787767" w:rsidRPr="00787767" w:rsidRDefault="00787767" w:rsidP="00787767">
            <w:pPr>
              <w:jc w:val="right"/>
              <w:rPr>
                <w:sz w:val="16"/>
                <w:szCs w:val="16"/>
              </w:rPr>
            </w:pPr>
            <w:r w:rsidRPr="00787767">
              <w:rPr>
                <w:sz w:val="16"/>
                <w:szCs w:val="16"/>
              </w:rPr>
              <w:t>1 008,2</w:t>
            </w:r>
          </w:p>
        </w:tc>
      </w:tr>
      <w:tr w:rsidR="00787767" w:rsidRPr="00787767" w:rsidTr="00262A2E">
        <w:trPr>
          <w:trHeight w:val="624"/>
        </w:trPr>
        <w:tc>
          <w:tcPr>
            <w:tcW w:w="1234" w:type="pct"/>
          </w:tcPr>
          <w:p w:rsidR="00787767" w:rsidRPr="00787767" w:rsidRDefault="00787767" w:rsidP="00787767">
            <w:pPr>
              <w:rPr>
                <w:sz w:val="16"/>
                <w:szCs w:val="16"/>
              </w:rPr>
            </w:pPr>
            <w:r w:rsidRPr="00787767">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5</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727,5</w:t>
            </w:r>
          </w:p>
        </w:tc>
        <w:tc>
          <w:tcPr>
            <w:tcW w:w="533" w:type="pct"/>
            <w:noWrap/>
          </w:tcPr>
          <w:p w:rsidR="00787767" w:rsidRPr="00787767" w:rsidRDefault="00787767" w:rsidP="00787767">
            <w:pPr>
              <w:jc w:val="right"/>
              <w:rPr>
                <w:sz w:val="16"/>
                <w:szCs w:val="16"/>
              </w:rPr>
            </w:pPr>
            <w:r w:rsidRPr="00787767">
              <w:rPr>
                <w:sz w:val="16"/>
                <w:szCs w:val="16"/>
              </w:rPr>
              <w:t>772,9</w:t>
            </w:r>
          </w:p>
        </w:tc>
        <w:tc>
          <w:tcPr>
            <w:tcW w:w="530" w:type="pct"/>
            <w:noWrap/>
          </w:tcPr>
          <w:p w:rsidR="00787767" w:rsidRPr="00787767" w:rsidRDefault="00787767" w:rsidP="00787767">
            <w:pPr>
              <w:jc w:val="right"/>
              <w:rPr>
                <w:sz w:val="16"/>
                <w:szCs w:val="16"/>
              </w:rPr>
            </w:pPr>
            <w:r w:rsidRPr="00787767">
              <w:rPr>
                <w:sz w:val="16"/>
                <w:szCs w:val="16"/>
              </w:rPr>
              <w:t>1 008,2</w:t>
            </w:r>
          </w:p>
        </w:tc>
      </w:tr>
      <w:tr w:rsidR="00787767" w:rsidRPr="00787767" w:rsidTr="00262A2E">
        <w:trPr>
          <w:trHeight w:val="900"/>
        </w:trPr>
        <w:tc>
          <w:tcPr>
            <w:tcW w:w="1234" w:type="pct"/>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5</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77160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59,4</w:t>
            </w:r>
          </w:p>
        </w:tc>
        <w:tc>
          <w:tcPr>
            <w:tcW w:w="533" w:type="pct"/>
            <w:noWrap/>
          </w:tcPr>
          <w:p w:rsidR="00787767" w:rsidRPr="00787767" w:rsidRDefault="00787767" w:rsidP="00787767">
            <w:pPr>
              <w:jc w:val="right"/>
              <w:rPr>
                <w:sz w:val="16"/>
                <w:szCs w:val="16"/>
              </w:rPr>
            </w:pPr>
            <w:r w:rsidRPr="00787767">
              <w:rPr>
                <w:sz w:val="16"/>
                <w:szCs w:val="16"/>
              </w:rPr>
              <w:t>121,5</w:t>
            </w:r>
          </w:p>
        </w:tc>
        <w:tc>
          <w:tcPr>
            <w:tcW w:w="530" w:type="pct"/>
            <w:noWrap/>
          </w:tcPr>
          <w:p w:rsidR="00787767" w:rsidRPr="00787767" w:rsidRDefault="00787767" w:rsidP="00787767">
            <w:pPr>
              <w:jc w:val="right"/>
              <w:rPr>
                <w:sz w:val="16"/>
                <w:szCs w:val="16"/>
              </w:rPr>
            </w:pPr>
            <w:r w:rsidRPr="00787767">
              <w:rPr>
                <w:sz w:val="16"/>
                <w:szCs w:val="16"/>
              </w:rPr>
              <w:t>183,5</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5</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77160</w:t>
            </w:r>
          </w:p>
        </w:tc>
        <w:tc>
          <w:tcPr>
            <w:tcW w:w="291" w:type="pct"/>
            <w:noWrap/>
          </w:tcPr>
          <w:p w:rsidR="00787767" w:rsidRPr="00787767" w:rsidRDefault="00787767" w:rsidP="00787767">
            <w:pPr>
              <w:rPr>
                <w:sz w:val="16"/>
                <w:szCs w:val="16"/>
              </w:rPr>
            </w:pPr>
            <w:r w:rsidRPr="00787767">
              <w:rPr>
                <w:sz w:val="16"/>
                <w:szCs w:val="16"/>
              </w:rPr>
              <w:t>300</w:t>
            </w:r>
          </w:p>
        </w:tc>
        <w:tc>
          <w:tcPr>
            <w:tcW w:w="533" w:type="pct"/>
            <w:noWrap/>
          </w:tcPr>
          <w:p w:rsidR="00787767" w:rsidRPr="00787767" w:rsidRDefault="00787767" w:rsidP="00787767">
            <w:pPr>
              <w:jc w:val="right"/>
              <w:rPr>
                <w:sz w:val="16"/>
                <w:szCs w:val="16"/>
              </w:rPr>
            </w:pPr>
            <w:r w:rsidRPr="00787767">
              <w:rPr>
                <w:sz w:val="16"/>
                <w:szCs w:val="16"/>
              </w:rPr>
              <w:t>59,4</w:t>
            </w:r>
          </w:p>
        </w:tc>
        <w:tc>
          <w:tcPr>
            <w:tcW w:w="533" w:type="pct"/>
            <w:noWrap/>
          </w:tcPr>
          <w:p w:rsidR="00787767" w:rsidRPr="00787767" w:rsidRDefault="00787767" w:rsidP="00787767">
            <w:pPr>
              <w:jc w:val="right"/>
              <w:rPr>
                <w:sz w:val="16"/>
                <w:szCs w:val="16"/>
              </w:rPr>
            </w:pPr>
            <w:r w:rsidRPr="00787767">
              <w:rPr>
                <w:sz w:val="16"/>
                <w:szCs w:val="16"/>
              </w:rPr>
              <w:t>121,5</w:t>
            </w:r>
          </w:p>
        </w:tc>
        <w:tc>
          <w:tcPr>
            <w:tcW w:w="530" w:type="pct"/>
            <w:noWrap/>
          </w:tcPr>
          <w:p w:rsidR="00787767" w:rsidRPr="00787767" w:rsidRDefault="00787767" w:rsidP="00787767">
            <w:pPr>
              <w:jc w:val="right"/>
              <w:rPr>
                <w:sz w:val="16"/>
                <w:szCs w:val="16"/>
              </w:rPr>
            </w:pPr>
            <w:r w:rsidRPr="00787767">
              <w:rPr>
                <w:sz w:val="16"/>
                <w:szCs w:val="16"/>
              </w:rPr>
              <w:t>183,5</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Иные выплаты населению</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5</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77160</w:t>
            </w:r>
          </w:p>
        </w:tc>
        <w:tc>
          <w:tcPr>
            <w:tcW w:w="291" w:type="pct"/>
            <w:noWrap/>
          </w:tcPr>
          <w:p w:rsidR="00787767" w:rsidRPr="00787767" w:rsidRDefault="00787767" w:rsidP="00787767">
            <w:pPr>
              <w:rPr>
                <w:sz w:val="16"/>
                <w:szCs w:val="16"/>
              </w:rPr>
            </w:pPr>
            <w:r w:rsidRPr="00787767">
              <w:rPr>
                <w:sz w:val="16"/>
                <w:szCs w:val="16"/>
              </w:rPr>
              <w:t>360</w:t>
            </w:r>
          </w:p>
        </w:tc>
        <w:tc>
          <w:tcPr>
            <w:tcW w:w="533" w:type="pct"/>
            <w:noWrap/>
          </w:tcPr>
          <w:p w:rsidR="00787767" w:rsidRPr="00787767" w:rsidRDefault="00787767" w:rsidP="00787767">
            <w:pPr>
              <w:jc w:val="right"/>
              <w:rPr>
                <w:sz w:val="16"/>
                <w:szCs w:val="16"/>
              </w:rPr>
            </w:pPr>
            <w:r w:rsidRPr="00787767">
              <w:rPr>
                <w:sz w:val="16"/>
                <w:szCs w:val="16"/>
              </w:rPr>
              <w:t>59,4</w:t>
            </w:r>
          </w:p>
        </w:tc>
        <w:tc>
          <w:tcPr>
            <w:tcW w:w="533" w:type="pct"/>
            <w:noWrap/>
          </w:tcPr>
          <w:p w:rsidR="00787767" w:rsidRPr="00787767" w:rsidRDefault="00787767" w:rsidP="00787767">
            <w:pPr>
              <w:jc w:val="right"/>
              <w:rPr>
                <w:sz w:val="16"/>
                <w:szCs w:val="16"/>
              </w:rPr>
            </w:pPr>
            <w:r w:rsidRPr="00787767">
              <w:rPr>
                <w:sz w:val="16"/>
                <w:szCs w:val="16"/>
              </w:rPr>
              <w:t>121,5</w:t>
            </w:r>
          </w:p>
        </w:tc>
        <w:tc>
          <w:tcPr>
            <w:tcW w:w="530" w:type="pct"/>
            <w:noWrap/>
          </w:tcPr>
          <w:p w:rsidR="00787767" w:rsidRPr="00787767" w:rsidRDefault="00787767" w:rsidP="00787767">
            <w:pPr>
              <w:jc w:val="right"/>
              <w:rPr>
                <w:sz w:val="16"/>
                <w:szCs w:val="16"/>
              </w:rPr>
            </w:pPr>
            <w:r w:rsidRPr="00787767">
              <w:rPr>
                <w:sz w:val="16"/>
                <w:szCs w:val="16"/>
              </w:rPr>
              <w:t>183,5</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5</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77200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668,1</w:t>
            </w:r>
          </w:p>
        </w:tc>
        <w:tc>
          <w:tcPr>
            <w:tcW w:w="533" w:type="pct"/>
            <w:noWrap/>
          </w:tcPr>
          <w:p w:rsidR="00787767" w:rsidRPr="00787767" w:rsidRDefault="00787767" w:rsidP="00787767">
            <w:pPr>
              <w:jc w:val="right"/>
              <w:rPr>
                <w:sz w:val="16"/>
                <w:szCs w:val="16"/>
              </w:rPr>
            </w:pPr>
            <w:r w:rsidRPr="00787767">
              <w:rPr>
                <w:sz w:val="16"/>
                <w:szCs w:val="16"/>
              </w:rPr>
              <w:t>651,4</w:t>
            </w:r>
          </w:p>
        </w:tc>
        <w:tc>
          <w:tcPr>
            <w:tcW w:w="530" w:type="pct"/>
            <w:noWrap/>
          </w:tcPr>
          <w:p w:rsidR="00787767" w:rsidRPr="00787767" w:rsidRDefault="00787767" w:rsidP="00787767">
            <w:pPr>
              <w:jc w:val="right"/>
              <w:rPr>
                <w:sz w:val="16"/>
                <w:szCs w:val="16"/>
              </w:rPr>
            </w:pPr>
            <w:r w:rsidRPr="00787767">
              <w:rPr>
                <w:sz w:val="16"/>
                <w:szCs w:val="16"/>
              </w:rPr>
              <w:t>824,7</w:t>
            </w:r>
          </w:p>
        </w:tc>
      </w:tr>
      <w:tr w:rsidR="00787767" w:rsidRPr="00787767" w:rsidTr="00262A2E">
        <w:trPr>
          <w:trHeight w:val="516"/>
        </w:trPr>
        <w:tc>
          <w:tcPr>
            <w:tcW w:w="1234" w:type="pct"/>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5</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77200</w:t>
            </w:r>
          </w:p>
        </w:tc>
        <w:tc>
          <w:tcPr>
            <w:tcW w:w="291" w:type="pct"/>
            <w:noWrap/>
          </w:tcPr>
          <w:p w:rsidR="00787767" w:rsidRPr="00787767" w:rsidRDefault="00787767" w:rsidP="00787767">
            <w:pPr>
              <w:rPr>
                <w:sz w:val="16"/>
                <w:szCs w:val="16"/>
              </w:rPr>
            </w:pPr>
            <w:r w:rsidRPr="00787767">
              <w:rPr>
                <w:sz w:val="16"/>
                <w:szCs w:val="16"/>
              </w:rPr>
              <w:t>300</w:t>
            </w:r>
          </w:p>
        </w:tc>
        <w:tc>
          <w:tcPr>
            <w:tcW w:w="533" w:type="pct"/>
            <w:noWrap/>
          </w:tcPr>
          <w:p w:rsidR="00787767" w:rsidRPr="00787767" w:rsidRDefault="00787767" w:rsidP="00787767">
            <w:pPr>
              <w:jc w:val="right"/>
              <w:rPr>
                <w:sz w:val="16"/>
                <w:szCs w:val="16"/>
              </w:rPr>
            </w:pPr>
            <w:r w:rsidRPr="00787767">
              <w:rPr>
                <w:sz w:val="16"/>
                <w:szCs w:val="16"/>
              </w:rPr>
              <w:t>668,1</w:t>
            </w:r>
          </w:p>
        </w:tc>
        <w:tc>
          <w:tcPr>
            <w:tcW w:w="533" w:type="pct"/>
            <w:noWrap/>
          </w:tcPr>
          <w:p w:rsidR="00787767" w:rsidRPr="00787767" w:rsidRDefault="00787767" w:rsidP="00787767">
            <w:pPr>
              <w:jc w:val="right"/>
              <w:rPr>
                <w:sz w:val="16"/>
                <w:szCs w:val="16"/>
              </w:rPr>
            </w:pPr>
            <w:r w:rsidRPr="00787767">
              <w:rPr>
                <w:sz w:val="16"/>
                <w:szCs w:val="16"/>
              </w:rPr>
              <w:t>651,4</w:t>
            </w:r>
          </w:p>
        </w:tc>
        <w:tc>
          <w:tcPr>
            <w:tcW w:w="530" w:type="pct"/>
            <w:noWrap/>
          </w:tcPr>
          <w:p w:rsidR="00787767" w:rsidRPr="00787767" w:rsidRDefault="00787767" w:rsidP="00787767">
            <w:pPr>
              <w:jc w:val="right"/>
              <w:rPr>
                <w:sz w:val="16"/>
                <w:szCs w:val="16"/>
              </w:rPr>
            </w:pPr>
            <w:r w:rsidRPr="00787767">
              <w:rPr>
                <w:sz w:val="16"/>
                <w:szCs w:val="16"/>
              </w:rPr>
              <w:t>824,7</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Иные выплаты населению</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5</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77200</w:t>
            </w:r>
          </w:p>
        </w:tc>
        <w:tc>
          <w:tcPr>
            <w:tcW w:w="291" w:type="pct"/>
            <w:noWrap/>
          </w:tcPr>
          <w:p w:rsidR="00787767" w:rsidRPr="00787767" w:rsidRDefault="00787767" w:rsidP="00787767">
            <w:pPr>
              <w:rPr>
                <w:sz w:val="16"/>
                <w:szCs w:val="16"/>
              </w:rPr>
            </w:pPr>
            <w:r w:rsidRPr="00787767">
              <w:rPr>
                <w:sz w:val="16"/>
                <w:szCs w:val="16"/>
              </w:rPr>
              <w:t>360</w:t>
            </w:r>
          </w:p>
        </w:tc>
        <w:tc>
          <w:tcPr>
            <w:tcW w:w="533" w:type="pct"/>
            <w:noWrap/>
          </w:tcPr>
          <w:p w:rsidR="00787767" w:rsidRPr="00787767" w:rsidRDefault="00787767" w:rsidP="00787767">
            <w:pPr>
              <w:jc w:val="right"/>
              <w:rPr>
                <w:sz w:val="16"/>
                <w:szCs w:val="16"/>
              </w:rPr>
            </w:pPr>
            <w:r w:rsidRPr="00787767">
              <w:rPr>
                <w:sz w:val="16"/>
                <w:szCs w:val="16"/>
              </w:rPr>
              <w:t>668,1</w:t>
            </w:r>
          </w:p>
        </w:tc>
        <w:tc>
          <w:tcPr>
            <w:tcW w:w="533" w:type="pct"/>
            <w:noWrap/>
          </w:tcPr>
          <w:p w:rsidR="00787767" w:rsidRPr="00787767" w:rsidRDefault="00787767" w:rsidP="00787767">
            <w:pPr>
              <w:jc w:val="right"/>
              <w:rPr>
                <w:sz w:val="16"/>
                <w:szCs w:val="16"/>
              </w:rPr>
            </w:pPr>
            <w:r w:rsidRPr="00787767">
              <w:rPr>
                <w:sz w:val="16"/>
                <w:szCs w:val="16"/>
              </w:rPr>
              <w:t>651,4</w:t>
            </w:r>
          </w:p>
        </w:tc>
        <w:tc>
          <w:tcPr>
            <w:tcW w:w="530" w:type="pct"/>
            <w:noWrap/>
          </w:tcPr>
          <w:p w:rsidR="00787767" w:rsidRPr="00787767" w:rsidRDefault="00787767" w:rsidP="00787767">
            <w:pPr>
              <w:jc w:val="right"/>
              <w:rPr>
                <w:sz w:val="16"/>
                <w:szCs w:val="16"/>
              </w:rPr>
            </w:pPr>
            <w:r w:rsidRPr="00787767">
              <w:rPr>
                <w:sz w:val="16"/>
                <w:szCs w:val="16"/>
              </w:rPr>
              <w:t>824,7</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Транспорт</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08</w:t>
            </w: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8 820,0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51"/>
        </w:trPr>
        <w:tc>
          <w:tcPr>
            <w:tcW w:w="1234" w:type="pct"/>
          </w:tcPr>
          <w:p w:rsidR="00787767" w:rsidRPr="00787767" w:rsidRDefault="00787767" w:rsidP="00787767">
            <w:pPr>
              <w:rPr>
                <w:sz w:val="16"/>
                <w:szCs w:val="16"/>
              </w:rPr>
            </w:pPr>
            <w:r w:rsidRPr="00787767">
              <w:rPr>
                <w:sz w:val="16"/>
                <w:szCs w:val="16"/>
              </w:rPr>
              <w:lastRenderedPageBreak/>
              <w:t>Муниципальная программа "Экономическое развитие Чамзинского муниципального района"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08</w:t>
            </w:r>
          </w:p>
        </w:tc>
        <w:tc>
          <w:tcPr>
            <w:tcW w:w="230" w:type="pct"/>
            <w:noWrap/>
          </w:tcPr>
          <w:p w:rsidR="00787767" w:rsidRPr="00787767" w:rsidRDefault="00787767" w:rsidP="00787767">
            <w:pPr>
              <w:rPr>
                <w:sz w:val="16"/>
                <w:szCs w:val="16"/>
              </w:rPr>
            </w:pPr>
            <w:r w:rsidRPr="00787767">
              <w:rPr>
                <w:sz w:val="16"/>
                <w:szCs w:val="16"/>
              </w:rPr>
              <w:t>10</w:t>
            </w: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8 820,0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Подпрограмма "Развитие транспортного обслуживания населения"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08</w:t>
            </w:r>
          </w:p>
        </w:tc>
        <w:tc>
          <w:tcPr>
            <w:tcW w:w="230" w:type="pct"/>
            <w:noWrap/>
          </w:tcPr>
          <w:p w:rsidR="00787767" w:rsidRPr="00787767" w:rsidRDefault="00787767" w:rsidP="00787767">
            <w:pPr>
              <w:rPr>
                <w:sz w:val="16"/>
                <w:szCs w:val="16"/>
              </w:rPr>
            </w:pPr>
            <w:r w:rsidRPr="00787767">
              <w:rPr>
                <w:sz w:val="16"/>
                <w:szCs w:val="16"/>
              </w:rPr>
              <w:t>10</w:t>
            </w:r>
          </w:p>
        </w:tc>
        <w:tc>
          <w:tcPr>
            <w:tcW w:w="169" w:type="pct"/>
            <w:noWrap/>
          </w:tcPr>
          <w:p w:rsidR="00787767" w:rsidRPr="00787767" w:rsidRDefault="00787767" w:rsidP="00787767">
            <w:pPr>
              <w:rPr>
                <w:sz w:val="16"/>
                <w:szCs w:val="16"/>
              </w:rPr>
            </w:pPr>
            <w:r w:rsidRPr="00787767">
              <w:rPr>
                <w:sz w:val="16"/>
                <w:szCs w:val="16"/>
              </w:rPr>
              <w:t>6</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8 820,0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Основное мероприятие "Организация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на территории Чамзинского муниципального района"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08</w:t>
            </w:r>
          </w:p>
        </w:tc>
        <w:tc>
          <w:tcPr>
            <w:tcW w:w="230" w:type="pct"/>
            <w:noWrap/>
          </w:tcPr>
          <w:p w:rsidR="00787767" w:rsidRPr="00787767" w:rsidRDefault="00787767" w:rsidP="00787767">
            <w:pPr>
              <w:rPr>
                <w:sz w:val="16"/>
                <w:szCs w:val="16"/>
              </w:rPr>
            </w:pPr>
            <w:r w:rsidRPr="00787767">
              <w:rPr>
                <w:sz w:val="16"/>
                <w:szCs w:val="16"/>
              </w:rPr>
              <w:t>10</w:t>
            </w:r>
          </w:p>
        </w:tc>
        <w:tc>
          <w:tcPr>
            <w:tcW w:w="169" w:type="pct"/>
            <w:noWrap/>
          </w:tcPr>
          <w:p w:rsidR="00787767" w:rsidRPr="00787767" w:rsidRDefault="00787767" w:rsidP="00787767">
            <w:pPr>
              <w:rPr>
                <w:sz w:val="16"/>
                <w:szCs w:val="16"/>
              </w:rPr>
            </w:pPr>
            <w:r w:rsidRPr="00787767">
              <w:rPr>
                <w:sz w:val="16"/>
                <w:szCs w:val="16"/>
              </w:rPr>
              <w:t>6</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8 820,0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Организация транспортного обслуживания населения по муниципальным маршрутам на территории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08</w:t>
            </w:r>
          </w:p>
        </w:tc>
        <w:tc>
          <w:tcPr>
            <w:tcW w:w="230" w:type="pct"/>
            <w:noWrap/>
          </w:tcPr>
          <w:p w:rsidR="00787767" w:rsidRPr="00787767" w:rsidRDefault="00787767" w:rsidP="00787767">
            <w:pPr>
              <w:rPr>
                <w:sz w:val="16"/>
                <w:szCs w:val="16"/>
              </w:rPr>
            </w:pPr>
            <w:r w:rsidRPr="00787767">
              <w:rPr>
                <w:sz w:val="16"/>
                <w:szCs w:val="16"/>
              </w:rPr>
              <w:t>10</w:t>
            </w:r>
          </w:p>
        </w:tc>
        <w:tc>
          <w:tcPr>
            <w:tcW w:w="169" w:type="pct"/>
            <w:noWrap/>
          </w:tcPr>
          <w:p w:rsidR="00787767" w:rsidRPr="00787767" w:rsidRDefault="00787767" w:rsidP="00787767">
            <w:pPr>
              <w:rPr>
                <w:sz w:val="16"/>
                <w:szCs w:val="16"/>
              </w:rPr>
            </w:pPr>
            <w:r w:rsidRPr="00787767">
              <w:rPr>
                <w:sz w:val="16"/>
                <w:szCs w:val="16"/>
              </w:rPr>
              <w:t>6</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S6340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8 820,0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08</w:t>
            </w:r>
          </w:p>
        </w:tc>
        <w:tc>
          <w:tcPr>
            <w:tcW w:w="230" w:type="pct"/>
            <w:noWrap/>
          </w:tcPr>
          <w:p w:rsidR="00787767" w:rsidRPr="00787767" w:rsidRDefault="00787767" w:rsidP="00787767">
            <w:pPr>
              <w:rPr>
                <w:sz w:val="16"/>
                <w:szCs w:val="16"/>
              </w:rPr>
            </w:pPr>
            <w:r w:rsidRPr="00787767">
              <w:rPr>
                <w:sz w:val="16"/>
                <w:szCs w:val="16"/>
              </w:rPr>
              <w:t>10</w:t>
            </w:r>
          </w:p>
        </w:tc>
        <w:tc>
          <w:tcPr>
            <w:tcW w:w="169" w:type="pct"/>
            <w:noWrap/>
          </w:tcPr>
          <w:p w:rsidR="00787767" w:rsidRPr="00787767" w:rsidRDefault="00787767" w:rsidP="00787767">
            <w:pPr>
              <w:rPr>
                <w:sz w:val="16"/>
                <w:szCs w:val="16"/>
              </w:rPr>
            </w:pPr>
            <w:r w:rsidRPr="00787767">
              <w:rPr>
                <w:sz w:val="16"/>
                <w:szCs w:val="16"/>
              </w:rPr>
              <w:t>6</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S6340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8 820,0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25"/>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08</w:t>
            </w:r>
          </w:p>
        </w:tc>
        <w:tc>
          <w:tcPr>
            <w:tcW w:w="230" w:type="pct"/>
            <w:noWrap/>
          </w:tcPr>
          <w:p w:rsidR="00787767" w:rsidRPr="00787767" w:rsidRDefault="00787767" w:rsidP="00787767">
            <w:pPr>
              <w:rPr>
                <w:sz w:val="16"/>
                <w:szCs w:val="16"/>
              </w:rPr>
            </w:pPr>
            <w:r w:rsidRPr="00787767">
              <w:rPr>
                <w:sz w:val="16"/>
                <w:szCs w:val="16"/>
              </w:rPr>
              <w:t>10</w:t>
            </w:r>
          </w:p>
        </w:tc>
        <w:tc>
          <w:tcPr>
            <w:tcW w:w="169" w:type="pct"/>
            <w:noWrap/>
          </w:tcPr>
          <w:p w:rsidR="00787767" w:rsidRPr="00787767" w:rsidRDefault="00787767" w:rsidP="00787767">
            <w:pPr>
              <w:rPr>
                <w:sz w:val="16"/>
                <w:szCs w:val="16"/>
              </w:rPr>
            </w:pPr>
            <w:r w:rsidRPr="00787767">
              <w:rPr>
                <w:sz w:val="16"/>
                <w:szCs w:val="16"/>
              </w:rPr>
              <w:t>6</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S6340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8 820,0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Дорожное хозяйство (дорожные фонды)</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09</w:t>
            </w: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5 149,5</w:t>
            </w:r>
          </w:p>
        </w:tc>
        <w:tc>
          <w:tcPr>
            <w:tcW w:w="533" w:type="pct"/>
            <w:noWrap/>
          </w:tcPr>
          <w:p w:rsidR="00787767" w:rsidRPr="00787767" w:rsidRDefault="00787767" w:rsidP="00787767">
            <w:pPr>
              <w:jc w:val="right"/>
              <w:rPr>
                <w:sz w:val="16"/>
                <w:szCs w:val="16"/>
              </w:rPr>
            </w:pPr>
            <w:r w:rsidRPr="00787767">
              <w:rPr>
                <w:sz w:val="16"/>
                <w:szCs w:val="16"/>
              </w:rPr>
              <w:t>55 330,6</w:t>
            </w:r>
          </w:p>
        </w:tc>
        <w:tc>
          <w:tcPr>
            <w:tcW w:w="530" w:type="pct"/>
            <w:noWrap/>
          </w:tcPr>
          <w:p w:rsidR="00787767" w:rsidRPr="00787767" w:rsidRDefault="00787767" w:rsidP="00787767">
            <w:pPr>
              <w:jc w:val="right"/>
              <w:rPr>
                <w:sz w:val="16"/>
                <w:szCs w:val="16"/>
              </w:rPr>
            </w:pPr>
            <w:r w:rsidRPr="00787767">
              <w:rPr>
                <w:sz w:val="16"/>
                <w:szCs w:val="16"/>
              </w:rPr>
              <w:t>3 213,9</w:t>
            </w:r>
          </w:p>
        </w:tc>
      </w:tr>
      <w:tr w:rsidR="00787767" w:rsidRPr="00787767" w:rsidTr="00262A2E">
        <w:trPr>
          <w:trHeight w:val="552"/>
        </w:trPr>
        <w:tc>
          <w:tcPr>
            <w:tcW w:w="1234" w:type="pct"/>
          </w:tcPr>
          <w:p w:rsidR="00787767" w:rsidRPr="00787767" w:rsidRDefault="00787767" w:rsidP="00787767">
            <w:pPr>
              <w:rPr>
                <w:sz w:val="16"/>
                <w:szCs w:val="16"/>
              </w:rPr>
            </w:pPr>
            <w:r w:rsidRPr="00787767">
              <w:rPr>
                <w:sz w:val="16"/>
                <w:szCs w:val="16"/>
              </w:rPr>
              <w:t>Муниципальная программа "Развитие автомобильных дорог в Чамзинском муниципальном районе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09</w:t>
            </w:r>
          </w:p>
        </w:tc>
        <w:tc>
          <w:tcPr>
            <w:tcW w:w="230" w:type="pct"/>
            <w:noWrap/>
          </w:tcPr>
          <w:p w:rsidR="00787767" w:rsidRPr="00787767" w:rsidRDefault="00787767" w:rsidP="00787767">
            <w:pPr>
              <w:rPr>
                <w:sz w:val="16"/>
                <w:szCs w:val="16"/>
              </w:rPr>
            </w:pPr>
            <w:r w:rsidRPr="00787767">
              <w:rPr>
                <w:sz w:val="16"/>
                <w:szCs w:val="16"/>
              </w:rPr>
              <w:t>13</w:t>
            </w: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5 149,5</w:t>
            </w:r>
          </w:p>
        </w:tc>
        <w:tc>
          <w:tcPr>
            <w:tcW w:w="533" w:type="pct"/>
            <w:noWrap/>
          </w:tcPr>
          <w:p w:rsidR="00787767" w:rsidRPr="00787767" w:rsidRDefault="00787767" w:rsidP="00787767">
            <w:pPr>
              <w:jc w:val="right"/>
              <w:rPr>
                <w:sz w:val="16"/>
                <w:szCs w:val="16"/>
              </w:rPr>
            </w:pPr>
            <w:r w:rsidRPr="00787767">
              <w:rPr>
                <w:sz w:val="16"/>
                <w:szCs w:val="16"/>
              </w:rPr>
              <w:t>55 330,6</w:t>
            </w:r>
          </w:p>
        </w:tc>
        <w:tc>
          <w:tcPr>
            <w:tcW w:w="530" w:type="pct"/>
            <w:noWrap/>
          </w:tcPr>
          <w:p w:rsidR="00787767" w:rsidRPr="00787767" w:rsidRDefault="00787767" w:rsidP="00787767">
            <w:pPr>
              <w:jc w:val="right"/>
              <w:rPr>
                <w:sz w:val="16"/>
                <w:szCs w:val="16"/>
              </w:rPr>
            </w:pPr>
            <w:r w:rsidRPr="00787767">
              <w:rPr>
                <w:sz w:val="16"/>
                <w:szCs w:val="16"/>
              </w:rPr>
              <w:t>3 213,9</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09</w:t>
            </w:r>
          </w:p>
        </w:tc>
        <w:tc>
          <w:tcPr>
            <w:tcW w:w="230" w:type="pct"/>
            <w:noWrap/>
          </w:tcPr>
          <w:p w:rsidR="00787767" w:rsidRPr="00787767" w:rsidRDefault="00787767" w:rsidP="00787767">
            <w:pPr>
              <w:rPr>
                <w:sz w:val="16"/>
                <w:szCs w:val="16"/>
              </w:rPr>
            </w:pPr>
            <w:r w:rsidRPr="00787767">
              <w:rPr>
                <w:sz w:val="16"/>
                <w:szCs w:val="16"/>
              </w:rPr>
              <w:t>13</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5 149,5</w:t>
            </w:r>
          </w:p>
        </w:tc>
        <w:tc>
          <w:tcPr>
            <w:tcW w:w="533" w:type="pct"/>
            <w:noWrap/>
          </w:tcPr>
          <w:p w:rsidR="00787767" w:rsidRPr="00787767" w:rsidRDefault="00787767" w:rsidP="00787767">
            <w:pPr>
              <w:jc w:val="right"/>
              <w:rPr>
                <w:sz w:val="16"/>
                <w:szCs w:val="16"/>
              </w:rPr>
            </w:pPr>
            <w:r w:rsidRPr="00787767">
              <w:rPr>
                <w:sz w:val="16"/>
                <w:szCs w:val="16"/>
              </w:rPr>
              <w:t>55 330,6</w:t>
            </w:r>
          </w:p>
        </w:tc>
        <w:tc>
          <w:tcPr>
            <w:tcW w:w="530" w:type="pct"/>
            <w:noWrap/>
          </w:tcPr>
          <w:p w:rsidR="00787767" w:rsidRPr="00787767" w:rsidRDefault="00787767" w:rsidP="00787767">
            <w:pPr>
              <w:jc w:val="right"/>
              <w:rPr>
                <w:sz w:val="16"/>
                <w:szCs w:val="16"/>
              </w:rPr>
            </w:pPr>
            <w:r w:rsidRPr="00787767">
              <w:rPr>
                <w:sz w:val="16"/>
                <w:szCs w:val="16"/>
              </w:rPr>
              <w:t>3 213,9</w:t>
            </w:r>
          </w:p>
        </w:tc>
      </w:tr>
      <w:tr w:rsidR="00787767" w:rsidRPr="00787767" w:rsidTr="00262A2E">
        <w:trPr>
          <w:trHeight w:val="402"/>
        </w:trPr>
        <w:tc>
          <w:tcPr>
            <w:tcW w:w="1234" w:type="pct"/>
          </w:tcPr>
          <w:p w:rsidR="00787767" w:rsidRPr="00787767" w:rsidRDefault="00787767" w:rsidP="00787767">
            <w:pPr>
              <w:rPr>
                <w:sz w:val="16"/>
                <w:szCs w:val="16"/>
              </w:rPr>
            </w:pPr>
            <w:r w:rsidRPr="00787767">
              <w:rPr>
                <w:sz w:val="16"/>
                <w:szCs w:val="16"/>
              </w:rPr>
              <w:t>Ремонт автомобильных дорог общего пользования местного значения и искусственных сооружений на них</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09</w:t>
            </w:r>
          </w:p>
        </w:tc>
        <w:tc>
          <w:tcPr>
            <w:tcW w:w="230" w:type="pct"/>
            <w:noWrap/>
          </w:tcPr>
          <w:p w:rsidR="00787767" w:rsidRPr="00787767" w:rsidRDefault="00787767" w:rsidP="00787767">
            <w:pPr>
              <w:rPr>
                <w:sz w:val="16"/>
                <w:szCs w:val="16"/>
              </w:rPr>
            </w:pPr>
            <w:r w:rsidRPr="00787767">
              <w:rPr>
                <w:sz w:val="16"/>
                <w:szCs w:val="16"/>
              </w:rPr>
              <w:t>13</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9Д182</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125,0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80"/>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09</w:t>
            </w:r>
          </w:p>
        </w:tc>
        <w:tc>
          <w:tcPr>
            <w:tcW w:w="230" w:type="pct"/>
            <w:noWrap/>
          </w:tcPr>
          <w:p w:rsidR="00787767" w:rsidRPr="00787767" w:rsidRDefault="00787767" w:rsidP="00787767">
            <w:pPr>
              <w:rPr>
                <w:sz w:val="16"/>
                <w:szCs w:val="16"/>
              </w:rPr>
            </w:pPr>
            <w:r w:rsidRPr="00787767">
              <w:rPr>
                <w:sz w:val="16"/>
                <w:szCs w:val="16"/>
              </w:rPr>
              <w:t>13</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9Д182</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125,0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542"/>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09</w:t>
            </w:r>
          </w:p>
        </w:tc>
        <w:tc>
          <w:tcPr>
            <w:tcW w:w="230" w:type="pct"/>
            <w:noWrap/>
          </w:tcPr>
          <w:p w:rsidR="00787767" w:rsidRPr="00787767" w:rsidRDefault="00787767" w:rsidP="00787767">
            <w:pPr>
              <w:rPr>
                <w:sz w:val="16"/>
                <w:szCs w:val="16"/>
              </w:rPr>
            </w:pPr>
            <w:r w:rsidRPr="00787767">
              <w:rPr>
                <w:sz w:val="16"/>
                <w:szCs w:val="16"/>
              </w:rPr>
              <w:t>13</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9Д182</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125,0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Капитальный ремонт автомобильных дорог общего пользования местного значения и искусственных сооружений на них</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09</w:t>
            </w:r>
          </w:p>
        </w:tc>
        <w:tc>
          <w:tcPr>
            <w:tcW w:w="230" w:type="pct"/>
            <w:noWrap/>
          </w:tcPr>
          <w:p w:rsidR="00787767" w:rsidRPr="00787767" w:rsidRDefault="00787767" w:rsidP="00787767">
            <w:pPr>
              <w:rPr>
                <w:sz w:val="16"/>
                <w:szCs w:val="16"/>
              </w:rPr>
            </w:pPr>
            <w:r w:rsidRPr="00787767">
              <w:rPr>
                <w:sz w:val="16"/>
                <w:szCs w:val="16"/>
              </w:rPr>
              <w:t>13</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9Д183</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5 024,5</w:t>
            </w:r>
          </w:p>
        </w:tc>
        <w:tc>
          <w:tcPr>
            <w:tcW w:w="533" w:type="pct"/>
            <w:noWrap/>
          </w:tcPr>
          <w:p w:rsidR="00787767" w:rsidRPr="00787767" w:rsidRDefault="00787767" w:rsidP="00787767">
            <w:pPr>
              <w:jc w:val="right"/>
              <w:rPr>
                <w:sz w:val="16"/>
                <w:szCs w:val="16"/>
              </w:rPr>
            </w:pPr>
            <w:r w:rsidRPr="00787767">
              <w:rPr>
                <w:sz w:val="16"/>
                <w:szCs w:val="16"/>
              </w:rPr>
              <w:t>2 642,5</w:t>
            </w:r>
          </w:p>
        </w:tc>
        <w:tc>
          <w:tcPr>
            <w:tcW w:w="530" w:type="pct"/>
            <w:noWrap/>
          </w:tcPr>
          <w:p w:rsidR="00787767" w:rsidRPr="00787767" w:rsidRDefault="00787767" w:rsidP="00787767">
            <w:pPr>
              <w:jc w:val="right"/>
              <w:rPr>
                <w:sz w:val="16"/>
                <w:szCs w:val="16"/>
              </w:rPr>
            </w:pPr>
            <w:r w:rsidRPr="00787767">
              <w:rPr>
                <w:sz w:val="16"/>
                <w:szCs w:val="16"/>
              </w:rPr>
              <w:t>3 213,9</w:t>
            </w:r>
          </w:p>
        </w:tc>
      </w:tr>
      <w:tr w:rsidR="00787767" w:rsidRPr="00787767" w:rsidTr="00262A2E">
        <w:trPr>
          <w:trHeight w:val="316"/>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09</w:t>
            </w:r>
          </w:p>
        </w:tc>
        <w:tc>
          <w:tcPr>
            <w:tcW w:w="230" w:type="pct"/>
            <w:noWrap/>
          </w:tcPr>
          <w:p w:rsidR="00787767" w:rsidRPr="00787767" w:rsidRDefault="00787767" w:rsidP="00787767">
            <w:pPr>
              <w:rPr>
                <w:sz w:val="16"/>
                <w:szCs w:val="16"/>
              </w:rPr>
            </w:pPr>
            <w:r w:rsidRPr="00787767">
              <w:rPr>
                <w:sz w:val="16"/>
                <w:szCs w:val="16"/>
              </w:rPr>
              <w:t>13</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9Д183</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5 024,5</w:t>
            </w:r>
          </w:p>
        </w:tc>
        <w:tc>
          <w:tcPr>
            <w:tcW w:w="533" w:type="pct"/>
            <w:noWrap/>
          </w:tcPr>
          <w:p w:rsidR="00787767" w:rsidRPr="00787767" w:rsidRDefault="00787767" w:rsidP="00787767">
            <w:pPr>
              <w:jc w:val="right"/>
              <w:rPr>
                <w:sz w:val="16"/>
                <w:szCs w:val="16"/>
              </w:rPr>
            </w:pPr>
            <w:r w:rsidRPr="00787767">
              <w:rPr>
                <w:sz w:val="16"/>
                <w:szCs w:val="16"/>
              </w:rPr>
              <w:t>2 642,5</w:t>
            </w:r>
          </w:p>
        </w:tc>
        <w:tc>
          <w:tcPr>
            <w:tcW w:w="530" w:type="pct"/>
            <w:noWrap/>
          </w:tcPr>
          <w:p w:rsidR="00787767" w:rsidRPr="00787767" w:rsidRDefault="00787767" w:rsidP="00787767">
            <w:pPr>
              <w:jc w:val="right"/>
              <w:rPr>
                <w:sz w:val="16"/>
                <w:szCs w:val="16"/>
              </w:rPr>
            </w:pPr>
            <w:r w:rsidRPr="00787767">
              <w:rPr>
                <w:sz w:val="16"/>
                <w:szCs w:val="16"/>
              </w:rPr>
              <w:t>3 213,9</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09</w:t>
            </w:r>
          </w:p>
        </w:tc>
        <w:tc>
          <w:tcPr>
            <w:tcW w:w="230" w:type="pct"/>
            <w:noWrap/>
          </w:tcPr>
          <w:p w:rsidR="00787767" w:rsidRPr="00787767" w:rsidRDefault="00787767" w:rsidP="00787767">
            <w:pPr>
              <w:rPr>
                <w:sz w:val="16"/>
                <w:szCs w:val="16"/>
              </w:rPr>
            </w:pPr>
            <w:r w:rsidRPr="00787767">
              <w:rPr>
                <w:sz w:val="16"/>
                <w:szCs w:val="16"/>
              </w:rPr>
              <w:t>13</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9Д183</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5 024,5</w:t>
            </w:r>
          </w:p>
        </w:tc>
        <w:tc>
          <w:tcPr>
            <w:tcW w:w="533" w:type="pct"/>
            <w:noWrap/>
          </w:tcPr>
          <w:p w:rsidR="00787767" w:rsidRPr="00787767" w:rsidRDefault="00787767" w:rsidP="00787767">
            <w:pPr>
              <w:jc w:val="right"/>
              <w:rPr>
                <w:sz w:val="16"/>
                <w:szCs w:val="16"/>
              </w:rPr>
            </w:pPr>
            <w:r w:rsidRPr="00787767">
              <w:rPr>
                <w:sz w:val="16"/>
                <w:szCs w:val="16"/>
              </w:rPr>
              <w:t>2 642,5</w:t>
            </w:r>
          </w:p>
        </w:tc>
        <w:tc>
          <w:tcPr>
            <w:tcW w:w="530" w:type="pct"/>
            <w:noWrap/>
          </w:tcPr>
          <w:p w:rsidR="00787767" w:rsidRPr="00787767" w:rsidRDefault="00787767" w:rsidP="00787767">
            <w:pPr>
              <w:jc w:val="right"/>
              <w:rPr>
                <w:sz w:val="16"/>
                <w:szCs w:val="16"/>
              </w:rPr>
            </w:pPr>
            <w:r w:rsidRPr="00787767">
              <w:rPr>
                <w:sz w:val="16"/>
                <w:szCs w:val="16"/>
              </w:rPr>
              <w:t>3 213,9</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Капитальный ремонт и ремонт автомобильных дорог общего пользования местного значения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09</w:t>
            </w:r>
          </w:p>
        </w:tc>
        <w:tc>
          <w:tcPr>
            <w:tcW w:w="230" w:type="pct"/>
            <w:noWrap/>
          </w:tcPr>
          <w:p w:rsidR="00787767" w:rsidRPr="00787767" w:rsidRDefault="00787767" w:rsidP="00787767">
            <w:pPr>
              <w:rPr>
                <w:sz w:val="16"/>
                <w:szCs w:val="16"/>
              </w:rPr>
            </w:pPr>
            <w:r w:rsidRPr="00787767">
              <w:rPr>
                <w:sz w:val="16"/>
                <w:szCs w:val="16"/>
              </w:rPr>
              <w:t>13</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SД050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52 688,1</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09</w:t>
            </w:r>
          </w:p>
        </w:tc>
        <w:tc>
          <w:tcPr>
            <w:tcW w:w="230" w:type="pct"/>
            <w:noWrap/>
          </w:tcPr>
          <w:p w:rsidR="00787767" w:rsidRPr="00787767" w:rsidRDefault="00787767" w:rsidP="00787767">
            <w:pPr>
              <w:rPr>
                <w:sz w:val="16"/>
                <w:szCs w:val="16"/>
              </w:rPr>
            </w:pPr>
            <w:r w:rsidRPr="00787767">
              <w:rPr>
                <w:sz w:val="16"/>
                <w:szCs w:val="16"/>
              </w:rPr>
              <w:t>13</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SД050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52 688,1</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66"/>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09</w:t>
            </w:r>
          </w:p>
        </w:tc>
        <w:tc>
          <w:tcPr>
            <w:tcW w:w="230" w:type="pct"/>
            <w:noWrap/>
          </w:tcPr>
          <w:p w:rsidR="00787767" w:rsidRPr="00787767" w:rsidRDefault="00787767" w:rsidP="00787767">
            <w:pPr>
              <w:rPr>
                <w:sz w:val="16"/>
                <w:szCs w:val="16"/>
              </w:rPr>
            </w:pPr>
            <w:r w:rsidRPr="00787767">
              <w:rPr>
                <w:sz w:val="16"/>
                <w:szCs w:val="16"/>
              </w:rPr>
              <w:t>13</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SД050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52 688,1</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Другие вопросы в области национальной экономики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6 036,9</w:t>
            </w:r>
          </w:p>
        </w:tc>
        <w:tc>
          <w:tcPr>
            <w:tcW w:w="533" w:type="pct"/>
            <w:noWrap/>
          </w:tcPr>
          <w:p w:rsidR="00787767" w:rsidRPr="00787767" w:rsidRDefault="00787767" w:rsidP="00787767">
            <w:pPr>
              <w:jc w:val="right"/>
              <w:rPr>
                <w:sz w:val="16"/>
                <w:szCs w:val="16"/>
              </w:rPr>
            </w:pPr>
            <w:r w:rsidRPr="00787767">
              <w:rPr>
                <w:sz w:val="16"/>
                <w:szCs w:val="16"/>
              </w:rPr>
              <w:t>229,8</w:t>
            </w:r>
          </w:p>
        </w:tc>
        <w:tc>
          <w:tcPr>
            <w:tcW w:w="530" w:type="pct"/>
            <w:noWrap/>
          </w:tcPr>
          <w:p w:rsidR="00787767" w:rsidRPr="00787767" w:rsidRDefault="00787767" w:rsidP="00787767">
            <w:pPr>
              <w:jc w:val="right"/>
              <w:rPr>
                <w:sz w:val="16"/>
                <w:szCs w:val="16"/>
              </w:rPr>
            </w:pPr>
            <w:r w:rsidRPr="00787767">
              <w:rPr>
                <w:sz w:val="16"/>
                <w:szCs w:val="16"/>
              </w:rPr>
              <w:t>237,9</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lastRenderedPageBreak/>
              <w:t>Муниципальная программа Чамзинского муниципального района Республики Мордовия "Комплексное развитие сельских территорий"</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22</w:t>
            </w: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5 740,1</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24"/>
        </w:trPr>
        <w:tc>
          <w:tcPr>
            <w:tcW w:w="1234" w:type="pct"/>
          </w:tcPr>
          <w:p w:rsidR="00787767" w:rsidRPr="00787767" w:rsidRDefault="00787767" w:rsidP="00787767">
            <w:pPr>
              <w:rPr>
                <w:sz w:val="16"/>
                <w:szCs w:val="16"/>
              </w:rPr>
            </w:pPr>
            <w:r w:rsidRPr="00787767">
              <w:rPr>
                <w:sz w:val="16"/>
                <w:szCs w:val="16"/>
              </w:rPr>
              <w:t>Подпрограмма "Создание и развитие инфраструктуры на сельских территориях"</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22</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5 740,1</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32"/>
        </w:trPr>
        <w:tc>
          <w:tcPr>
            <w:tcW w:w="1234" w:type="pct"/>
          </w:tcPr>
          <w:p w:rsidR="00787767" w:rsidRPr="00787767" w:rsidRDefault="00787767" w:rsidP="00787767">
            <w:pPr>
              <w:rPr>
                <w:sz w:val="16"/>
                <w:szCs w:val="16"/>
              </w:rPr>
            </w:pPr>
            <w:r w:rsidRPr="00787767">
              <w:rPr>
                <w:sz w:val="16"/>
                <w:szCs w:val="16"/>
              </w:rPr>
              <w:t>Основное мероприятие "Обеспечение деятельности МБУ "Чамзинское" Чамзинского муниципального района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22</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05</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5 740,1</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Учреждения капитального строительства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22</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05</w:t>
            </w:r>
          </w:p>
        </w:tc>
        <w:tc>
          <w:tcPr>
            <w:tcW w:w="466" w:type="pct"/>
            <w:noWrap/>
          </w:tcPr>
          <w:p w:rsidR="00787767" w:rsidRPr="00787767" w:rsidRDefault="00787767" w:rsidP="00787767">
            <w:pPr>
              <w:rPr>
                <w:sz w:val="16"/>
                <w:szCs w:val="16"/>
              </w:rPr>
            </w:pPr>
            <w:r w:rsidRPr="00787767">
              <w:rPr>
                <w:sz w:val="16"/>
                <w:szCs w:val="16"/>
              </w:rPr>
              <w:t>61070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5 740,1</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22</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05</w:t>
            </w:r>
          </w:p>
        </w:tc>
        <w:tc>
          <w:tcPr>
            <w:tcW w:w="466" w:type="pct"/>
            <w:noWrap/>
          </w:tcPr>
          <w:p w:rsidR="00787767" w:rsidRPr="00787767" w:rsidRDefault="00787767" w:rsidP="00787767">
            <w:pPr>
              <w:rPr>
                <w:sz w:val="16"/>
                <w:szCs w:val="16"/>
              </w:rPr>
            </w:pPr>
            <w:r w:rsidRPr="00787767">
              <w:rPr>
                <w:sz w:val="16"/>
                <w:szCs w:val="16"/>
              </w:rPr>
              <w:t>61070</w:t>
            </w:r>
          </w:p>
        </w:tc>
        <w:tc>
          <w:tcPr>
            <w:tcW w:w="291" w:type="pct"/>
            <w:noWrap/>
          </w:tcPr>
          <w:p w:rsidR="00787767" w:rsidRPr="00787767" w:rsidRDefault="00787767" w:rsidP="00787767">
            <w:pPr>
              <w:rPr>
                <w:sz w:val="16"/>
                <w:szCs w:val="16"/>
              </w:rPr>
            </w:pPr>
            <w:r w:rsidRPr="00787767">
              <w:rPr>
                <w:sz w:val="16"/>
                <w:szCs w:val="16"/>
              </w:rPr>
              <w:t>600</w:t>
            </w:r>
          </w:p>
        </w:tc>
        <w:tc>
          <w:tcPr>
            <w:tcW w:w="533" w:type="pct"/>
            <w:noWrap/>
          </w:tcPr>
          <w:p w:rsidR="00787767" w:rsidRPr="00787767" w:rsidRDefault="00787767" w:rsidP="00787767">
            <w:pPr>
              <w:jc w:val="right"/>
              <w:rPr>
                <w:sz w:val="16"/>
                <w:szCs w:val="16"/>
              </w:rPr>
            </w:pPr>
            <w:r w:rsidRPr="00787767">
              <w:rPr>
                <w:sz w:val="16"/>
                <w:szCs w:val="16"/>
              </w:rPr>
              <w:t>5 740,1</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22</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05</w:t>
            </w:r>
          </w:p>
        </w:tc>
        <w:tc>
          <w:tcPr>
            <w:tcW w:w="466" w:type="pct"/>
            <w:noWrap/>
          </w:tcPr>
          <w:p w:rsidR="00787767" w:rsidRPr="00787767" w:rsidRDefault="00787767" w:rsidP="00787767">
            <w:pPr>
              <w:rPr>
                <w:sz w:val="16"/>
                <w:szCs w:val="16"/>
              </w:rPr>
            </w:pPr>
            <w:r w:rsidRPr="00787767">
              <w:rPr>
                <w:sz w:val="16"/>
                <w:szCs w:val="16"/>
              </w:rPr>
              <w:t>61070</w:t>
            </w:r>
          </w:p>
        </w:tc>
        <w:tc>
          <w:tcPr>
            <w:tcW w:w="291" w:type="pct"/>
            <w:noWrap/>
          </w:tcPr>
          <w:p w:rsidR="00787767" w:rsidRPr="00787767" w:rsidRDefault="00787767" w:rsidP="00787767">
            <w:pPr>
              <w:rPr>
                <w:sz w:val="16"/>
                <w:szCs w:val="16"/>
              </w:rPr>
            </w:pPr>
            <w:r w:rsidRPr="00787767">
              <w:rPr>
                <w:sz w:val="16"/>
                <w:szCs w:val="16"/>
              </w:rPr>
              <w:t>610</w:t>
            </w:r>
          </w:p>
        </w:tc>
        <w:tc>
          <w:tcPr>
            <w:tcW w:w="533" w:type="pct"/>
            <w:noWrap/>
          </w:tcPr>
          <w:p w:rsidR="00787767" w:rsidRPr="00787767" w:rsidRDefault="00787767" w:rsidP="00787767">
            <w:pPr>
              <w:jc w:val="right"/>
              <w:rPr>
                <w:sz w:val="16"/>
                <w:szCs w:val="16"/>
              </w:rPr>
            </w:pPr>
            <w:r w:rsidRPr="00787767">
              <w:rPr>
                <w:sz w:val="16"/>
                <w:szCs w:val="16"/>
              </w:rPr>
              <w:t>5 740,1</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74"/>
        </w:trPr>
        <w:tc>
          <w:tcPr>
            <w:tcW w:w="1234" w:type="pct"/>
          </w:tcPr>
          <w:p w:rsidR="00787767" w:rsidRPr="00787767" w:rsidRDefault="00787767" w:rsidP="00787767">
            <w:pPr>
              <w:rPr>
                <w:sz w:val="16"/>
                <w:szCs w:val="16"/>
              </w:rPr>
            </w:pPr>
            <w:r w:rsidRPr="00787767">
              <w:rPr>
                <w:sz w:val="16"/>
                <w:szCs w:val="16"/>
              </w:rPr>
              <w:t>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26</w:t>
            </w: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395"/>
        </w:trPr>
        <w:tc>
          <w:tcPr>
            <w:tcW w:w="1234" w:type="pct"/>
          </w:tcPr>
          <w:p w:rsidR="00787767" w:rsidRPr="00787767" w:rsidRDefault="00787767" w:rsidP="00787767">
            <w:pPr>
              <w:rPr>
                <w:sz w:val="16"/>
                <w:szCs w:val="16"/>
              </w:rPr>
            </w:pPr>
            <w:r w:rsidRPr="00787767">
              <w:rPr>
                <w:sz w:val="16"/>
                <w:szCs w:val="16"/>
              </w:rPr>
              <w:t>Подпрограмма «Обеспечение жильем молодых семей Чамзинского муниципального района»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26</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61"/>
        </w:trPr>
        <w:tc>
          <w:tcPr>
            <w:tcW w:w="1234" w:type="pct"/>
          </w:tcPr>
          <w:p w:rsidR="00787767" w:rsidRPr="00787767" w:rsidRDefault="00787767" w:rsidP="00787767">
            <w:pPr>
              <w:rPr>
                <w:sz w:val="16"/>
                <w:szCs w:val="16"/>
              </w:rPr>
            </w:pPr>
            <w:r w:rsidRPr="00787767">
              <w:rPr>
                <w:sz w:val="16"/>
                <w:szCs w:val="16"/>
              </w:rPr>
              <w:t>Основное мероприятие «Разработка (корректировка) документов территориального планирования и градостроительного зонирования муниципального образования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26</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02</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366"/>
        </w:trPr>
        <w:tc>
          <w:tcPr>
            <w:tcW w:w="1234" w:type="pct"/>
          </w:tcPr>
          <w:p w:rsidR="00787767" w:rsidRPr="00787767" w:rsidRDefault="00787767" w:rsidP="00787767">
            <w:pPr>
              <w:rPr>
                <w:sz w:val="16"/>
                <w:szCs w:val="16"/>
              </w:rPr>
            </w:pPr>
            <w:r w:rsidRPr="00787767">
              <w:rPr>
                <w:sz w:val="16"/>
                <w:szCs w:val="16"/>
              </w:rPr>
              <w:t>Мероприятия по землеустройству и землепользованию</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26</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02</w:t>
            </w:r>
          </w:p>
        </w:tc>
        <w:tc>
          <w:tcPr>
            <w:tcW w:w="466" w:type="pct"/>
            <w:noWrap/>
          </w:tcPr>
          <w:p w:rsidR="00787767" w:rsidRPr="00787767" w:rsidRDefault="00787767" w:rsidP="00787767">
            <w:pPr>
              <w:rPr>
                <w:sz w:val="16"/>
                <w:szCs w:val="16"/>
              </w:rPr>
            </w:pPr>
            <w:r w:rsidRPr="00787767">
              <w:rPr>
                <w:sz w:val="16"/>
                <w:szCs w:val="16"/>
              </w:rPr>
              <w:t>42370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4"/>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26</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02</w:t>
            </w:r>
          </w:p>
        </w:tc>
        <w:tc>
          <w:tcPr>
            <w:tcW w:w="466" w:type="pct"/>
            <w:noWrap/>
          </w:tcPr>
          <w:p w:rsidR="00787767" w:rsidRPr="00787767" w:rsidRDefault="00787767" w:rsidP="00787767">
            <w:pPr>
              <w:rPr>
                <w:sz w:val="16"/>
                <w:szCs w:val="16"/>
              </w:rPr>
            </w:pPr>
            <w:r w:rsidRPr="00787767">
              <w:rPr>
                <w:sz w:val="16"/>
                <w:szCs w:val="16"/>
              </w:rPr>
              <w:t>42370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26</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02</w:t>
            </w:r>
          </w:p>
        </w:tc>
        <w:tc>
          <w:tcPr>
            <w:tcW w:w="466" w:type="pct"/>
            <w:noWrap/>
          </w:tcPr>
          <w:p w:rsidR="00787767" w:rsidRPr="00787767" w:rsidRDefault="00787767" w:rsidP="00787767">
            <w:pPr>
              <w:rPr>
                <w:sz w:val="16"/>
                <w:szCs w:val="16"/>
              </w:rPr>
            </w:pPr>
            <w:r w:rsidRPr="00787767">
              <w:rPr>
                <w:sz w:val="16"/>
                <w:szCs w:val="16"/>
              </w:rPr>
              <w:t>42370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88"/>
        </w:trPr>
        <w:tc>
          <w:tcPr>
            <w:tcW w:w="1234" w:type="pct"/>
          </w:tcPr>
          <w:p w:rsidR="00787767" w:rsidRPr="00787767" w:rsidRDefault="00787767" w:rsidP="00787767">
            <w:pPr>
              <w:rPr>
                <w:sz w:val="16"/>
                <w:szCs w:val="16"/>
              </w:rPr>
            </w:pPr>
            <w:r w:rsidRPr="00787767">
              <w:rPr>
                <w:sz w:val="16"/>
                <w:szCs w:val="16"/>
              </w:rPr>
              <w:t xml:space="preserve">Муниципальная программа "Развитие и  поддержка малого и среднего предпринимательства </w:t>
            </w:r>
          </w:p>
          <w:p w:rsidR="00787767" w:rsidRPr="00787767" w:rsidRDefault="00787767" w:rsidP="00787767">
            <w:pPr>
              <w:rPr>
                <w:sz w:val="16"/>
                <w:szCs w:val="16"/>
              </w:rPr>
            </w:pPr>
            <w:r w:rsidRPr="00787767">
              <w:rPr>
                <w:sz w:val="16"/>
                <w:szCs w:val="16"/>
              </w:rPr>
              <w:t>в Чамзинском муниципальном районе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29</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12,4</w:t>
            </w:r>
          </w:p>
        </w:tc>
        <w:tc>
          <w:tcPr>
            <w:tcW w:w="533" w:type="pct"/>
            <w:noWrap/>
          </w:tcPr>
          <w:p w:rsidR="00787767" w:rsidRPr="00787767" w:rsidRDefault="00787767" w:rsidP="00787767">
            <w:pPr>
              <w:jc w:val="right"/>
              <w:rPr>
                <w:sz w:val="16"/>
                <w:szCs w:val="16"/>
              </w:rPr>
            </w:pPr>
            <w:r w:rsidRPr="00787767">
              <w:rPr>
                <w:sz w:val="16"/>
                <w:szCs w:val="16"/>
              </w:rPr>
              <w:t>30,0</w:t>
            </w:r>
          </w:p>
        </w:tc>
        <w:tc>
          <w:tcPr>
            <w:tcW w:w="530" w:type="pct"/>
            <w:noWrap/>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900"/>
        </w:trPr>
        <w:tc>
          <w:tcPr>
            <w:tcW w:w="1234" w:type="pct"/>
          </w:tcPr>
          <w:p w:rsidR="00787767" w:rsidRPr="00787767" w:rsidRDefault="00787767" w:rsidP="00787767">
            <w:pPr>
              <w:rPr>
                <w:color w:val="000000"/>
                <w:sz w:val="16"/>
                <w:szCs w:val="16"/>
              </w:rPr>
            </w:pPr>
            <w:r w:rsidRPr="00787767">
              <w:rPr>
                <w:sz w:val="16"/>
                <w:szCs w:val="16"/>
              </w:rPr>
              <w:t>Основное мероприятие "Информационное, консультационное обеспечение малого и среднего бизнеса, повышение квалификации кадров"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29</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10,0</w:t>
            </w:r>
          </w:p>
        </w:tc>
        <w:tc>
          <w:tcPr>
            <w:tcW w:w="530" w:type="pct"/>
            <w:noWrap/>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Мероприятия по поддержке субъектов малого и среднего предпринимательства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29</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42060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10,0</w:t>
            </w:r>
          </w:p>
        </w:tc>
        <w:tc>
          <w:tcPr>
            <w:tcW w:w="530" w:type="pct"/>
            <w:noWrap/>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371"/>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29</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42060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10,0</w:t>
            </w:r>
          </w:p>
        </w:tc>
        <w:tc>
          <w:tcPr>
            <w:tcW w:w="530" w:type="pct"/>
            <w:noWrap/>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608"/>
        </w:trPr>
        <w:tc>
          <w:tcPr>
            <w:tcW w:w="1234" w:type="pct"/>
          </w:tcPr>
          <w:p w:rsidR="00787767" w:rsidRPr="00787767" w:rsidRDefault="00787767" w:rsidP="00787767">
            <w:pPr>
              <w:rPr>
                <w:color w:val="000000"/>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29</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42060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10,0</w:t>
            </w:r>
          </w:p>
        </w:tc>
        <w:tc>
          <w:tcPr>
            <w:tcW w:w="530" w:type="pct"/>
            <w:noWrap/>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181"/>
        </w:trPr>
        <w:tc>
          <w:tcPr>
            <w:tcW w:w="1234" w:type="pct"/>
          </w:tcPr>
          <w:p w:rsidR="00787767" w:rsidRPr="00787767" w:rsidRDefault="00787767" w:rsidP="00787767">
            <w:pPr>
              <w:rPr>
                <w:sz w:val="16"/>
                <w:szCs w:val="16"/>
              </w:rPr>
            </w:pPr>
            <w:r w:rsidRPr="00787767">
              <w:rPr>
                <w:sz w:val="16"/>
                <w:szCs w:val="16"/>
              </w:rPr>
              <w:t>Основное мероприятие "Формирование благоприятной социальной среды для малого и среднего предпринимательства"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29</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04</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12,4</w:t>
            </w:r>
          </w:p>
        </w:tc>
        <w:tc>
          <w:tcPr>
            <w:tcW w:w="533" w:type="pct"/>
            <w:noWrap/>
          </w:tcPr>
          <w:p w:rsidR="00787767" w:rsidRPr="00787767" w:rsidRDefault="00787767" w:rsidP="00787767">
            <w:pPr>
              <w:jc w:val="right"/>
              <w:rPr>
                <w:sz w:val="16"/>
                <w:szCs w:val="16"/>
              </w:rPr>
            </w:pPr>
            <w:r w:rsidRPr="00787767">
              <w:rPr>
                <w:sz w:val="16"/>
                <w:szCs w:val="16"/>
              </w:rPr>
              <w:t>20,0</w:t>
            </w:r>
          </w:p>
        </w:tc>
        <w:tc>
          <w:tcPr>
            <w:tcW w:w="530" w:type="pct"/>
            <w:noWrap/>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29"/>
        </w:trPr>
        <w:tc>
          <w:tcPr>
            <w:tcW w:w="1234" w:type="pct"/>
          </w:tcPr>
          <w:p w:rsidR="00787767" w:rsidRPr="00787767" w:rsidRDefault="00787767" w:rsidP="00787767">
            <w:pPr>
              <w:rPr>
                <w:sz w:val="16"/>
                <w:szCs w:val="16"/>
              </w:rPr>
            </w:pPr>
            <w:r w:rsidRPr="00787767">
              <w:rPr>
                <w:sz w:val="16"/>
                <w:szCs w:val="16"/>
              </w:rPr>
              <w:lastRenderedPageBreak/>
              <w:t>Мероприятия по поддержке субъектов малого и среднего предпринимательства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29</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04</w:t>
            </w:r>
          </w:p>
        </w:tc>
        <w:tc>
          <w:tcPr>
            <w:tcW w:w="466" w:type="pct"/>
            <w:noWrap/>
          </w:tcPr>
          <w:p w:rsidR="00787767" w:rsidRPr="00787767" w:rsidRDefault="00787767" w:rsidP="00787767">
            <w:pPr>
              <w:rPr>
                <w:sz w:val="16"/>
                <w:szCs w:val="16"/>
              </w:rPr>
            </w:pPr>
            <w:r w:rsidRPr="00787767">
              <w:rPr>
                <w:sz w:val="16"/>
                <w:szCs w:val="16"/>
              </w:rPr>
              <w:t>42060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12,4</w:t>
            </w:r>
          </w:p>
        </w:tc>
        <w:tc>
          <w:tcPr>
            <w:tcW w:w="533" w:type="pct"/>
            <w:noWrap/>
          </w:tcPr>
          <w:p w:rsidR="00787767" w:rsidRPr="00787767" w:rsidRDefault="00787767" w:rsidP="00787767">
            <w:pPr>
              <w:jc w:val="right"/>
              <w:rPr>
                <w:sz w:val="16"/>
                <w:szCs w:val="16"/>
              </w:rPr>
            </w:pPr>
            <w:r w:rsidRPr="00787767">
              <w:rPr>
                <w:sz w:val="16"/>
                <w:szCs w:val="16"/>
              </w:rPr>
              <w:t>20,0</w:t>
            </w:r>
          </w:p>
        </w:tc>
        <w:tc>
          <w:tcPr>
            <w:tcW w:w="530" w:type="pct"/>
            <w:noWrap/>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594"/>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29</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04</w:t>
            </w:r>
          </w:p>
        </w:tc>
        <w:tc>
          <w:tcPr>
            <w:tcW w:w="466" w:type="pct"/>
            <w:noWrap/>
          </w:tcPr>
          <w:p w:rsidR="00787767" w:rsidRPr="00787767" w:rsidRDefault="00787767" w:rsidP="00787767">
            <w:pPr>
              <w:rPr>
                <w:sz w:val="16"/>
                <w:szCs w:val="16"/>
              </w:rPr>
            </w:pPr>
            <w:r w:rsidRPr="00787767">
              <w:rPr>
                <w:sz w:val="16"/>
                <w:szCs w:val="16"/>
              </w:rPr>
              <w:t>42060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12,4</w:t>
            </w:r>
          </w:p>
        </w:tc>
        <w:tc>
          <w:tcPr>
            <w:tcW w:w="533" w:type="pct"/>
            <w:noWrap/>
          </w:tcPr>
          <w:p w:rsidR="00787767" w:rsidRPr="00787767" w:rsidRDefault="00787767" w:rsidP="00787767">
            <w:pPr>
              <w:jc w:val="right"/>
              <w:rPr>
                <w:sz w:val="16"/>
                <w:szCs w:val="16"/>
              </w:rPr>
            </w:pPr>
            <w:r w:rsidRPr="00787767">
              <w:rPr>
                <w:sz w:val="16"/>
                <w:szCs w:val="16"/>
              </w:rPr>
              <w:t>20,0</w:t>
            </w:r>
          </w:p>
        </w:tc>
        <w:tc>
          <w:tcPr>
            <w:tcW w:w="530" w:type="pct"/>
            <w:noWrap/>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29</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04</w:t>
            </w:r>
          </w:p>
        </w:tc>
        <w:tc>
          <w:tcPr>
            <w:tcW w:w="466" w:type="pct"/>
            <w:noWrap/>
          </w:tcPr>
          <w:p w:rsidR="00787767" w:rsidRPr="00787767" w:rsidRDefault="00787767" w:rsidP="00787767">
            <w:pPr>
              <w:rPr>
                <w:sz w:val="16"/>
                <w:szCs w:val="16"/>
              </w:rPr>
            </w:pPr>
            <w:r w:rsidRPr="00787767">
              <w:rPr>
                <w:sz w:val="16"/>
                <w:szCs w:val="16"/>
              </w:rPr>
              <w:t>42060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12,4</w:t>
            </w:r>
          </w:p>
        </w:tc>
        <w:tc>
          <w:tcPr>
            <w:tcW w:w="533" w:type="pct"/>
            <w:noWrap/>
          </w:tcPr>
          <w:p w:rsidR="00787767" w:rsidRPr="00787767" w:rsidRDefault="00787767" w:rsidP="00787767">
            <w:pPr>
              <w:jc w:val="right"/>
              <w:rPr>
                <w:sz w:val="16"/>
                <w:szCs w:val="16"/>
              </w:rPr>
            </w:pPr>
            <w:r w:rsidRPr="00787767">
              <w:rPr>
                <w:sz w:val="16"/>
                <w:szCs w:val="16"/>
              </w:rPr>
              <w:t>20,0</w:t>
            </w:r>
          </w:p>
        </w:tc>
        <w:tc>
          <w:tcPr>
            <w:tcW w:w="530" w:type="pct"/>
            <w:noWrap/>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1710"/>
        </w:trPr>
        <w:tc>
          <w:tcPr>
            <w:tcW w:w="1234" w:type="pct"/>
          </w:tcPr>
          <w:p w:rsidR="00787767" w:rsidRPr="00787767" w:rsidRDefault="00787767" w:rsidP="00787767">
            <w:pPr>
              <w:rPr>
                <w:sz w:val="16"/>
                <w:szCs w:val="16"/>
              </w:rPr>
            </w:pPr>
            <w:r w:rsidRPr="00787767">
              <w:rPr>
                <w:sz w:val="16"/>
                <w:szCs w:val="16"/>
              </w:rPr>
              <w:t>Муниципальная программа Чамзинского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264,4</w:t>
            </w:r>
          </w:p>
        </w:tc>
        <w:tc>
          <w:tcPr>
            <w:tcW w:w="533" w:type="pct"/>
            <w:noWrap/>
          </w:tcPr>
          <w:p w:rsidR="00787767" w:rsidRPr="00787767" w:rsidRDefault="00787767" w:rsidP="00787767">
            <w:pPr>
              <w:jc w:val="right"/>
              <w:rPr>
                <w:sz w:val="16"/>
                <w:szCs w:val="16"/>
              </w:rPr>
            </w:pPr>
            <w:r w:rsidRPr="00787767">
              <w:rPr>
                <w:sz w:val="16"/>
                <w:szCs w:val="16"/>
              </w:rPr>
              <w:t>199,8</w:t>
            </w:r>
          </w:p>
        </w:tc>
        <w:tc>
          <w:tcPr>
            <w:tcW w:w="530" w:type="pct"/>
            <w:noWrap/>
          </w:tcPr>
          <w:p w:rsidR="00787767" w:rsidRPr="00787767" w:rsidRDefault="00787767" w:rsidP="00787767">
            <w:pPr>
              <w:jc w:val="right"/>
              <w:rPr>
                <w:sz w:val="16"/>
                <w:szCs w:val="16"/>
              </w:rPr>
            </w:pPr>
            <w:r w:rsidRPr="00787767">
              <w:rPr>
                <w:sz w:val="16"/>
                <w:szCs w:val="16"/>
              </w:rPr>
              <w:t>207,9</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Основное мероприятие "Проведение кадастровых работ по   формированию и постановке на  государственный кадастровый учет земельных участков"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02</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150,0</w:t>
            </w:r>
          </w:p>
        </w:tc>
        <w:tc>
          <w:tcPr>
            <w:tcW w:w="533" w:type="pct"/>
            <w:noWrap/>
          </w:tcPr>
          <w:p w:rsidR="00787767" w:rsidRPr="00787767" w:rsidRDefault="00787767" w:rsidP="00787767">
            <w:pPr>
              <w:jc w:val="right"/>
              <w:rPr>
                <w:sz w:val="16"/>
                <w:szCs w:val="16"/>
              </w:rPr>
            </w:pPr>
            <w:r w:rsidRPr="00787767">
              <w:rPr>
                <w:sz w:val="16"/>
                <w:szCs w:val="16"/>
              </w:rPr>
              <w:t>54,0</w:t>
            </w:r>
          </w:p>
        </w:tc>
        <w:tc>
          <w:tcPr>
            <w:tcW w:w="530" w:type="pct"/>
            <w:noWrap/>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190"/>
        </w:trPr>
        <w:tc>
          <w:tcPr>
            <w:tcW w:w="1234" w:type="pct"/>
          </w:tcPr>
          <w:p w:rsidR="00787767" w:rsidRPr="00787767" w:rsidRDefault="00787767" w:rsidP="00787767">
            <w:pPr>
              <w:rPr>
                <w:sz w:val="16"/>
                <w:szCs w:val="16"/>
              </w:rPr>
            </w:pPr>
            <w:r w:rsidRPr="00787767">
              <w:rPr>
                <w:sz w:val="16"/>
                <w:szCs w:val="16"/>
              </w:rPr>
              <w:t>Мероприятия по землеустройству и землепользованию</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02</w:t>
            </w:r>
          </w:p>
        </w:tc>
        <w:tc>
          <w:tcPr>
            <w:tcW w:w="466" w:type="pct"/>
            <w:noWrap/>
          </w:tcPr>
          <w:p w:rsidR="00787767" w:rsidRPr="00787767" w:rsidRDefault="00787767" w:rsidP="00787767">
            <w:pPr>
              <w:rPr>
                <w:sz w:val="16"/>
                <w:szCs w:val="16"/>
              </w:rPr>
            </w:pPr>
            <w:r w:rsidRPr="00787767">
              <w:rPr>
                <w:sz w:val="16"/>
                <w:szCs w:val="16"/>
              </w:rPr>
              <w:t>42370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150,0</w:t>
            </w:r>
          </w:p>
        </w:tc>
        <w:tc>
          <w:tcPr>
            <w:tcW w:w="533" w:type="pct"/>
            <w:noWrap/>
          </w:tcPr>
          <w:p w:rsidR="00787767" w:rsidRPr="00787767" w:rsidRDefault="00787767" w:rsidP="00787767">
            <w:pPr>
              <w:jc w:val="right"/>
              <w:rPr>
                <w:sz w:val="16"/>
                <w:szCs w:val="16"/>
              </w:rPr>
            </w:pPr>
            <w:r w:rsidRPr="00787767">
              <w:rPr>
                <w:sz w:val="16"/>
                <w:szCs w:val="16"/>
              </w:rPr>
              <w:t>54,0</w:t>
            </w:r>
          </w:p>
        </w:tc>
        <w:tc>
          <w:tcPr>
            <w:tcW w:w="530" w:type="pct"/>
            <w:noWrap/>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02</w:t>
            </w:r>
          </w:p>
        </w:tc>
        <w:tc>
          <w:tcPr>
            <w:tcW w:w="466" w:type="pct"/>
            <w:noWrap/>
          </w:tcPr>
          <w:p w:rsidR="00787767" w:rsidRPr="00787767" w:rsidRDefault="00787767" w:rsidP="00787767">
            <w:pPr>
              <w:rPr>
                <w:sz w:val="16"/>
                <w:szCs w:val="16"/>
              </w:rPr>
            </w:pPr>
            <w:r w:rsidRPr="00787767">
              <w:rPr>
                <w:sz w:val="16"/>
                <w:szCs w:val="16"/>
              </w:rPr>
              <w:t>42370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150,0</w:t>
            </w:r>
          </w:p>
        </w:tc>
        <w:tc>
          <w:tcPr>
            <w:tcW w:w="533" w:type="pct"/>
            <w:noWrap/>
          </w:tcPr>
          <w:p w:rsidR="00787767" w:rsidRPr="00787767" w:rsidRDefault="00787767" w:rsidP="00787767">
            <w:pPr>
              <w:jc w:val="right"/>
              <w:rPr>
                <w:sz w:val="16"/>
                <w:szCs w:val="16"/>
              </w:rPr>
            </w:pPr>
            <w:r w:rsidRPr="00787767">
              <w:rPr>
                <w:sz w:val="16"/>
                <w:szCs w:val="16"/>
              </w:rPr>
              <w:t>54,0</w:t>
            </w:r>
          </w:p>
        </w:tc>
        <w:tc>
          <w:tcPr>
            <w:tcW w:w="530" w:type="pct"/>
            <w:noWrap/>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02</w:t>
            </w:r>
          </w:p>
        </w:tc>
        <w:tc>
          <w:tcPr>
            <w:tcW w:w="466" w:type="pct"/>
            <w:noWrap/>
          </w:tcPr>
          <w:p w:rsidR="00787767" w:rsidRPr="00787767" w:rsidRDefault="00787767" w:rsidP="00787767">
            <w:pPr>
              <w:rPr>
                <w:sz w:val="16"/>
                <w:szCs w:val="16"/>
              </w:rPr>
            </w:pPr>
            <w:r w:rsidRPr="00787767">
              <w:rPr>
                <w:sz w:val="16"/>
                <w:szCs w:val="16"/>
              </w:rPr>
              <w:t>42370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150,0</w:t>
            </w:r>
          </w:p>
        </w:tc>
        <w:tc>
          <w:tcPr>
            <w:tcW w:w="533" w:type="pct"/>
            <w:noWrap/>
          </w:tcPr>
          <w:p w:rsidR="00787767" w:rsidRPr="00787767" w:rsidRDefault="00787767" w:rsidP="00787767">
            <w:pPr>
              <w:jc w:val="right"/>
              <w:rPr>
                <w:sz w:val="16"/>
                <w:szCs w:val="16"/>
              </w:rPr>
            </w:pPr>
            <w:r w:rsidRPr="00787767">
              <w:rPr>
                <w:sz w:val="16"/>
                <w:szCs w:val="16"/>
              </w:rPr>
              <w:t>54,0</w:t>
            </w:r>
          </w:p>
        </w:tc>
        <w:tc>
          <w:tcPr>
            <w:tcW w:w="530" w:type="pct"/>
            <w:noWrap/>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Основное мероприятие "Кадастровые работы по формированию земельных участков, находящихся в муниципальной собственности Чамзинского муниципального района, и государственная собственность на которые не разграничена, для предоставления через торги в собственность (аренду) и без проведения торгов"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04</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54,0</w:t>
            </w:r>
          </w:p>
        </w:tc>
        <w:tc>
          <w:tcPr>
            <w:tcW w:w="530" w:type="pct"/>
            <w:noWrap/>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Мероприятия по землеустройству и землепользованию</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04</w:t>
            </w:r>
          </w:p>
        </w:tc>
        <w:tc>
          <w:tcPr>
            <w:tcW w:w="466" w:type="pct"/>
            <w:noWrap/>
          </w:tcPr>
          <w:p w:rsidR="00787767" w:rsidRPr="00787767" w:rsidRDefault="00787767" w:rsidP="00787767">
            <w:pPr>
              <w:rPr>
                <w:sz w:val="16"/>
                <w:szCs w:val="16"/>
              </w:rPr>
            </w:pPr>
            <w:r w:rsidRPr="00787767">
              <w:rPr>
                <w:sz w:val="16"/>
                <w:szCs w:val="16"/>
              </w:rPr>
              <w:t>42370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54,0</w:t>
            </w:r>
          </w:p>
        </w:tc>
        <w:tc>
          <w:tcPr>
            <w:tcW w:w="530" w:type="pct"/>
            <w:noWrap/>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04</w:t>
            </w:r>
          </w:p>
        </w:tc>
        <w:tc>
          <w:tcPr>
            <w:tcW w:w="466" w:type="pct"/>
            <w:noWrap/>
          </w:tcPr>
          <w:p w:rsidR="00787767" w:rsidRPr="00787767" w:rsidRDefault="00787767" w:rsidP="00787767">
            <w:pPr>
              <w:rPr>
                <w:sz w:val="16"/>
                <w:szCs w:val="16"/>
              </w:rPr>
            </w:pPr>
            <w:r w:rsidRPr="00787767">
              <w:rPr>
                <w:sz w:val="16"/>
                <w:szCs w:val="16"/>
              </w:rPr>
              <w:t>42370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54,0</w:t>
            </w:r>
          </w:p>
        </w:tc>
        <w:tc>
          <w:tcPr>
            <w:tcW w:w="530" w:type="pct"/>
            <w:noWrap/>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04</w:t>
            </w:r>
          </w:p>
        </w:tc>
        <w:tc>
          <w:tcPr>
            <w:tcW w:w="466" w:type="pct"/>
            <w:noWrap/>
          </w:tcPr>
          <w:p w:rsidR="00787767" w:rsidRPr="00787767" w:rsidRDefault="00787767" w:rsidP="00787767">
            <w:pPr>
              <w:rPr>
                <w:sz w:val="16"/>
                <w:szCs w:val="16"/>
              </w:rPr>
            </w:pPr>
            <w:r w:rsidRPr="00787767">
              <w:rPr>
                <w:sz w:val="16"/>
                <w:szCs w:val="16"/>
              </w:rPr>
              <w:t>42370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54,0</w:t>
            </w:r>
          </w:p>
        </w:tc>
        <w:tc>
          <w:tcPr>
            <w:tcW w:w="530" w:type="pct"/>
            <w:noWrap/>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Основное мероприятие "Определение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05</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32,4</w:t>
            </w:r>
          </w:p>
        </w:tc>
        <w:tc>
          <w:tcPr>
            <w:tcW w:w="530" w:type="pct"/>
            <w:noWrap/>
          </w:tcPr>
          <w:p w:rsidR="00787767" w:rsidRPr="00787767" w:rsidRDefault="00787767" w:rsidP="00787767">
            <w:pPr>
              <w:jc w:val="right"/>
              <w:rPr>
                <w:sz w:val="16"/>
                <w:szCs w:val="16"/>
              </w:rPr>
            </w:pPr>
            <w:r w:rsidRPr="00787767">
              <w:rPr>
                <w:sz w:val="16"/>
                <w:szCs w:val="16"/>
              </w:rPr>
              <w:t>33,7</w:t>
            </w:r>
          </w:p>
        </w:tc>
      </w:tr>
      <w:tr w:rsidR="00787767" w:rsidRPr="00787767" w:rsidTr="00262A2E">
        <w:trPr>
          <w:trHeight w:val="391"/>
        </w:trPr>
        <w:tc>
          <w:tcPr>
            <w:tcW w:w="1234" w:type="pct"/>
          </w:tcPr>
          <w:p w:rsidR="00787767" w:rsidRPr="00787767" w:rsidRDefault="00787767" w:rsidP="00787767">
            <w:pPr>
              <w:rPr>
                <w:sz w:val="16"/>
                <w:szCs w:val="16"/>
              </w:rPr>
            </w:pPr>
            <w:r w:rsidRPr="00787767">
              <w:rPr>
                <w:sz w:val="16"/>
                <w:szCs w:val="16"/>
              </w:rPr>
              <w:t>Мероприятия по землеустройству и землепользованию</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05</w:t>
            </w:r>
          </w:p>
        </w:tc>
        <w:tc>
          <w:tcPr>
            <w:tcW w:w="466" w:type="pct"/>
            <w:noWrap/>
          </w:tcPr>
          <w:p w:rsidR="00787767" w:rsidRPr="00787767" w:rsidRDefault="00787767" w:rsidP="00787767">
            <w:pPr>
              <w:rPr>
                <w:sz w:val="16"/>
                <w:szCs w:val="16"/>
              </w:rPr>
            </w:pPr>
            <w:r w:rsidRPr="00787767">
              <w:rPr>
                <w:sz w:val="16"/>
                <w:szCs w:val="16"/>
              </w:rPr>
              <w:t>42370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32,4</w:t>
            </w:r>
          </w:p>
        </w:tc>
        <w:tc>
          <w:tcPr>
            <w:tcW w:w="530" w:type="pct"/>
            <w:noWrap/>
          </w:tcPr>
          <w:p w:rsidR="00787767" w:rsidRPr="00787767" w:rsidRDefault="00787767" w:rsidP="00787767">
            <w:pPr>
              <w:jc w:val="right"/>
              <w:rPr>
                <w:sz w:val="16"/>
                <w:szCs w:val="16"/>
              </w:rPr>
            </w:pPr>
            <w:r w:rsidRPr="00787767">
              <w:rPr>
                <w:sz w:val="16"/>
                <w:szCs w:val="16"/>
              </w:rPr>
              <w:t>33,7</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05</w:t>
            </w:r>
          </w:p>
        </w:tc>
        <w:tc>
          <w:tcPr>
            <w:tcW w:w="466" w:type="pct"/>
            <w:noWrap/>
          </w:tcPr>
          <w:p w:rsidR="00787767" w:rsidRPr="00787767" w:rsidRDefault="00787767" w:rsidP="00787767">
            <w:pPr>
              <w:rPr>
                <w:sz w:val="16"/>
                <w:szCs w:val="16"/>
              </w:rPr>
            </w:pPr>
            <w:r w:rsidRPr="00787767">
              <w:rPr>
                <w:sz w:val="16"/>
                <w:szCs w:val="16"/>
              </w:rPr>
              <w:t>42370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32,4</w:t>
            </w:r>
          </w:p>
        </w:tc>
        <w:tc>
          <w:tcPr>
            <w:tcW w:w="530" w:type="pct"/>
            <w:noWrap/>
          </w:tcPr>
          <w:p w:rsidR="00787767" w:rsidRPr="00787767" w:rsidRDefault="00787767" w:rsidP="00787767">
            <w:pPr>
              <w:jc w:val="right"/>
              <w:rPr>
                <w:sz w:val="16"/>
                <w:szCs w:val="16"/>
              </w:rPr>
            </w:pPr>
            <w:r w:rsidRPr="00787767">
              <w:rPr>
                <w:sz w:val="16"/>
                <w:szCs w:val="16"/>
              </w:rPr>
              <w:t>33,7</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05</w:t>
            </w:r>
          </w:p>
        </w:tc>
        <w:tc>
          <w:tcPr>
            <w:tcW w:w="466" w:type="pct"/>
            <w:noWrap/>
          </w:tcPr>
          <w:p w:rsidR="00787767" w:rsidRPr="00787767" w:rsidRDefault="00787767" w:rsidP="00787767">
            <w:pPr>
              <w:rPr>
                <w:sz w:val="16"/>
                <w:szCs w:val="16"/>
              </w:rPr>
            </w:pPr>
            <w:r w:rsidRPr="00787767">
              <w:rPr>
                <w:sz w:val="16"/>
                <w:szCs w:val="16"/>
              </w:rPr>
              <w:t>42370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32,4</w:t>
            </w:r>
          </w:p>
        </w:tc>
        <w:tc>
          <w:tcPr>
            <w:tcW w:w="530" w:type="pct"/>
            <w:noWrap/>
          </w:tcPr>
          <w:p w:rsidR="00787767" w:rsidRPr="00787767" w:rsidRDefault="00787767" w:rsidP="00787767">
            <w:pPr>
              <w:jc w:val="right"/>
              <w:rPr>
                <w:sz w:val="16"/>
                <w:szCs w:val="16"/>
              </w:rPr>
            </w:pPr>
            <w:r w:rsidRPr="00787767">
              <w:rPr>
                <w:sz w:val="16"/>
                <w:szCs w:val="16"/>
              </w:rPr>
              <w:t>33,7</w:t>
            </w:r>
          </w:p>
        </w:tc>
      </w:tr>
      <w:tr w:rsidR="00787767" w:rsidRPr="00787767" w:rsidTr="00262A2E">
        <w:trPr>
          <w:trHeight w:val="691"/>
        </w:trPr>
        <w:tc>
          <w:tcPr>
            <w:tcW w:w="1234" w:type="pct"/>
          </w:tcPr>
          <w:p w:rsidR="00787767" w:rsidRPr="00787767" w:rsidRDefault="00787767" w:rsidP="00787767">
            <w:pPr>
              <w:rPr>
                <w:sz w:val="16"/>
                <w:szCs w:val="16"/>
              </w:rPr>
            </w:pPr>
            <w:r w:rsidRPr="00787767">
              <w:rPr>
                <w:sz w:val="16"/>
                <w:szCs w:val="16"/>
              </w:rPr>
              <w:lastRenderedPageBreak/>
              <w:t>Основное мероприятие "Определение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предоставления в аренду путем проведения торгов (аукционов)"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06</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52,0</w:t>
            </w:r>
          </w:p>
        </w:tc>
        <w:tc>
          <w:tcPr>
            <w:tcW w:w="533" w:type="pct"/>
            <w:noWrap/>
          </w:tcPr>
          <w:p w:rsidR="00787767" w:rsidRPr="00787767" w:rsidRDefault="00787767" w:rsidP="00787767">
            <w:pPr>
              <w:jc w:val="right"/>
              <w:rPr>
                <w:sz w:val="16"/>
                <w:szCs w:val="16"/>
              </w:rPr>
            </w:pPr>
            <w:r w:rsidRPr="00787767">
              <w:rPr>
                <w:sz w:val="16"/>
                <w:szCs w:val="16"/>
              </w:rPr>
              <w:t>21,6</w:t>
            </w:r>
          </w:p>
        </w:tc>
        <w:tc>
          <w:tcPr>
            <w:tcW w:w="530" w:type="pct"/>
            <w:noWrap/>
          </w:tcPr>
          <w:p w:rsidR="00787767" w:rsidRPr="00787767" w:rsidRDefault="00787767" w:rsidP="00787767">
            <w:pPr>
              <w:jc w:val="right"/>
              <w:rPr>
                <w:sz w:val="16"/>
                <w:szCs w:val="16"/>
              </w:rPr>
            </w:pPr>
            <w:r w:rsidRPr="00787767">
              <w:rPr>
                <w:sz w:val="16"/>
                <w:szCs w:val="16"/>
              </w:rPr>
              <w:t>22,5</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Мероприятия по землеустройству и землепользованию</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06</w:t>
            </w:r>
          </w:p>
        </w:tc>
        <w:tc>
          <w:tcPr>
            <w:tcW w:w="466" w:type="pct"/>
            <w:noWrap/>
          </w:tcPr>
          <w:p w:rsidR="00787767" w:rsidRPr="00787767" w:rsidRDefault="00787767" w:rsidP="00787767">
            <w:pPr>
              <w:rPr>
                <w:sz w:val="16"/>
                <w:szCs w:val="16"/>
              </w:rPr>
            </w:pPr>
            <w:r w:rsidRPr="00787767">
              <w:rPr>
                <w:sz w:val="16"/>
                <w:szCs w:val="16"/>
              </w:rPr>
              <w:t>42370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52,0</w:t>
            </w:r>
          </w:p>
        </w:tc>
        <w:tc>
          <w:tcPr>
            <w:tcW w:w="533" w:type="pct"/>
            <w:noWrap/>
          </w:tcPr>
          <w:p w:rsidR="00787767" w:rsidRPr="00787767" w:rsidRDefault="00787767" w:rsidP="00787767">
            <w:pPr>
              <w:jc w:val="right"/>
              <w:rPr>
                <w:sz w:val="16"/>
                <w:szCs w:val="16"/>
              </w:rPr>
            </w:pPr>
            <w:r w:rsidRPr="00787767">
              <w:rPr>
                <w:sz w:val="16"/>
                <w:szCs w:val="16"/>
              </w:rPr>
              <w:t>21,6</w:t>
            </w:r>
          </w:p>
        </w:tc>
        <w:tc>
          <w:tcPr>
            <w:tcW w:w="530" w:type="pct"/>
            <w:noWrap/>
          </w:tcPr>
          <w:p w:rsidR="00787767" w:rsidRPr="00787767" w:rsidRDefault="00787767" w:rsidP="00787767">
            <w:pPr>
              <w:jc w:val="right"/>
              <w:rPr>
                <w:sz w:val="16"/>
                <w:szCs w:val="16"/>
              </w:rPr>
            </w:pPr>
            <w:r w:rsidRPr="00787767">
              <w:rPr>
                <w:sz w:val="16"/>
                <w:szCs w:val="16"/>
              </w:rPr>
              <w:t>22,5</w:t>
            </w:r>
          </w:p>
        </w:tc>
      </w:tr>
      <w:tr w:rsidR="00787767" w:rsidRPr="00787767" w:rsidTr="00262A2E">
        <w:trPr>
          <w:trHeight w:val="458"/>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06</w:t>
            </w:r>
          </w:p>
        </w:tc>
        <w:tc>
          <w:tcPr>
            <w:tcW w:w="466" w:type="pct"/>
            <w:noWrap/>
          </w:tcPr>
          <w:p w:rsidR="00787767" w:rsidRPr="00787767" w:rsidRDefault="00787767" w:rsidP="00787767">
            <w:pPr>
              <w:rPr>
                <w:sz w:val="16"/>
                <w:szCs w:val="16"/>
              </w:rPr>
            </w:pPr>
            <w:r w:rsidRPr="00787767">
              <w:rPr>
                <w:sz w:val="16"/>
                <w:szCs w:val="16"/>
              </w:rPr>
              <w:t>42370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52,0</w:t>
            </w:r>
          </w:p>
        </w:tc>
        <w:tc>
          <w:tcPr>
            <w:tcW w:w="533" w:type="pct"/>
            <w:noWrap/>
          </w:tcPr>
          <w:p w:rsidR="00787767" w:rsidRPr="00787767" w:rsidRDefault="00787767" w:rsidP="00787767">
            <w:pPr>
              <w:jc w:val="right"/>
              <w:rPr>
                <w:sz w:val="16"/>
                <w:szCs w:val="16"/>
              </w:rPr>
            </w:pPr>
            <w:r w:rsidRPr="00787767">
              <w:rPr>
                <w:sz w:val="16"/>
                <w:szCs w:val="16"/>
              </w:rPr>
              <w:t>21,6</w:t>
            </w:r>
          </w:p>
        </w:tc>
        <w:tc>
          <w:tcPr>
            <w:tcW w:w="530" w:type="pct"/>
            <w:noWrap/>
          </w:tcPr>
          <w:p w:rsidR="00787767" w:rsidRPr="00787767" w:rsidRDefault="00787767" w:rsidP="00787767">
            <w:pPr>
              <w:jc w:val="right"/>
              <w:rPr>
                <w:sz w:val="16"/>
                <w:szCs w:val="16"/>
              </w:rPr>
            </w:pPr>
            <w:r w:rsidRPr="00787767">
              <w:rPr>
                <w:sz w:val="16"/>
                <w:szCs w:val="16"/>
              </w:rPr>
              <w:t>22,5</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06</w:t>
            </w:r>
          </w:p>
        </w:tc>
        <w:tc>
          <w:tcPr>
            <w:tcW w:w="466" w:type="pct"/>
            <w:noWrap/>
          </w:tcPr>
          <w:p w:rsidR="00787767" w:rsidRPr="00787767" w:rsidRDefault="00787767" w:rsidP="00787767">
            <w:pPr>
              <w:rPr>
                <w:sz w:val="16"/>
                <w:szCs w:val="16"/>
              </w:rPr>
            </w:pPr>
            <w:r w:rsidRPr="00787767">
              <w:rPr>
                <w:sz w:val="16"/>
                <w:szCs w:val="16"/>
              </w:rPr>
              <w:t>42370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52,0</w:t>
            </w:r>
          </w:p>
        </w:tc>
        <w:tc>
          <w:tcPr>
            <w:tcW w:w="533" w:type="pct"/>
            <w:noWrap/>
          </w:tcPr>
          <w:p w:rsidR="00787767" w:rsidRPr="00787767" w:rsidRDefault="00787767" w:rsidP="00787767">
            <w:pPr>
              <w:jc w:val="right"/>
              <w:rPr>
                <w:sz w:val="16"/>
                <w:szCs w:val="16"/>
              </w:rPr>
            </w:pPr>
            <w:r w:rsidRPr="00787767">
              <w:rPr>
                <w:sz w:val="16"/>
                <w:szCs w:val="16"/>
              </w:rPr>
              <w:t>21,6</w:t>
            </w:r>
          </w:p>
        </w:tc>
        <w:tc>
          <w:tcPr>
            <w:tcW w:w="530" w:type="pct"/>
            <w:noWrap/>
          </w:tcPr>
          <w:p w:rsidR="00787767" w:rsidRPr="00787767" w:rsidRDefault="00787767" w:rsidP="00787767">
            <w:pPr>
              <w:jc w:val="right"/>
              <w:rPr>
                <w:sz w:val="16"/>
                <w:szCs w:val="16"/>
              </w:rPr>
            </w:pPr>
            <w:r w:rsidRPr="00787767">
              <w:rPr>
                <w:sz w:val="16"/>
                <w:szCs w:val="16"/>
              </w:rPr>
              <w:t>22,5</w:t>
            </w:r>
          </w:p>
        </w:tc>
      </w:tr>
      <w:tr w:rsidR="00787767" w:rsidRPr="00787767" w:rsidTr="00262A2E">
        <w:trPr>
          <w:trHeight w:val="440"/>
        </w:trPr>
        <w:tc>
          <w:tcPr>
            <w:tcW w:w="1234" w:type="pct"/>
          </w:tcPr>
          <w:p w:rsidR="00787767" w:rsidRPr="00787767" w:rsidRDefault="00787767" w:rsidP="00787767">
            <w:pPr>
              <w:rPr>
                <w:sz w:val="16"/>
                <w:szCs w:val="16"/>
              </w:rPr>
            </w:pPr>
            <w:r w:rsidRPr="00787767">
              <w:rPr>
                <w:sz w:val="16"/>
                <w:szCs w:val="16"/>
              </w:rPr>
              <w:t>Основное мероприятие "Организация и проведение торгов по реализации земельных участков находящихся в муниципальной собственности"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07</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27,0</w:t>
            </w:r>
          </w:p>
        </w:tc>
        <w:tc>
          <w:tcPr>
            <w:tcW w:w="530" w:type="pct"/>
            <w:noWrap/>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124"/>
        </w:trPr>
        <w:tc>
          <w:tcPr>
            <w:tcW w:w="1234" w:type="pct"/>
          </w:tcPr>
          <w:p w:rsidR="00787767" w:rsidRPr="00787767" w:rsidRDefault="00787767" w:rsidP="00787767">
            <w:pPr>
              <w:rPr>
                <w:sz w:val="16"/>
                <w:szCs w:val="16"/>
              </w:rPr>
            </w:pPr>
            <w:r w:rsidRPr="00787767">
              <w:rPr>
                <w:sz w:val="16"/>
                <w:szCs w:val="16"/>
              </w:rPr>
              <w:t>Мероприятия по землеустройству и землепользованию</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07</w:t>
            </w:r>
          </w:p>
        </w:tc>
        <w:tc>
          <w:tcPr>
            <w:tcW w:w="466" w:type="pct"/>
            <w:noWrap/>
          </w:tcPr>
          <w:p w:rsidR="00787767" w:rsidRPr="00787767" w:rsidRDefault="00787767" w:rsidP="00787767">
            <w:pPr>
              <w:rPr>
                <w:sz w:val="16"/>
                <w:szCs w:val="16"/>
              </w:rPr>
            </w:pPr>
            <w:r w:rsidRPr="00787767">
              <w:rPr>
                <w:sz w:val="16"/>
                <w:szCs w:val="16"/>
              </w:rPr>
              <w:t>42370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27,0</w:t>
            </w:r>
          </w:p>
        </w:tc>
        <w:tc>
          <w:tcPr>
            <w:tcW w:w="530" w:type="pct"/>
            <w:noWrap/>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327"/>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07</w:t>
            </w:r>
          </w:p>
        </w:tc>
        <w:tc>
          <w:tcPr>
            <w:tcW w:w="466" w:type="pct"/>
            <w:noWrap/>
          </w:tcPr>
          <w:p w:rsidR="00787767" w:rsidRPr="00787767" w:rsidRDefault="00787767" w:rsidP="00787767">
            <w:pPr>
              <w:rPr>
                <w:sz w:val="16"/>
                <w:szCs w:val="16"/>
              </w:rPr>
            </w:pPr>
            <w:r w:rsidRPr="00787767">
              <w:rPr>
                <w:sz w:val="16"/>
                <w:szCs w:val="16"/>
              </w:rPr>
              <w:t>42370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27,0</w:t>
            </w:r>
          </w:p>
        </w:tc>
        <w:tc>
          <w:tcPr>
            <w:tcW w:w="530" w:type="pct"/>
            <w:noWrap/>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07</w:t>
            </w:r>
          </w:p>
        </w:tc>
        <w:tc>
          <w:tcPr>
            <w:tcW w:w="466" w:type="pct"/>
            <w:noWrap/>
          </w:tcPr>
          <w:p w:rsidR="00787767" w:rsidRPr="00787767" w:rsidRDefault="00787767" w:rsidP="00787767">
            <w:pPr>
              <w:rPr>
                <w:sz w:val="16"/>
                <w:szCs w:val="16"/>
              </w:rPr>
            </w:pPr>
            <w:r w:rsidRPr="00787767">
              <w:rPr>
                <w:sz w:val="16"/>
                <w:szCs w:val="16"/>
              </w:rPr>
              <w:t>42370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27,0</w:t>
            </w:r>
          </w:p>
        </w:tc>
        <w:tc>
          <w:tcPr>
            <w:tcW w:w="530" w:type="pct"/>
            <w:noWrap/>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1350"/>
        </w:trPr>
        <w:tc>
          <w:tcPr>
            <w:tcW w:w="1234" w:type="pct"/>
          </w:tcPr>
          <w:p w:rsidR="00787767" w:rsidRPr="00787767" w:rsidRDefault="00787767" w:rsidP="00787767">
            <w:pPr>
              <w:rPr>
                <w:sz w:val="16"/>
                <w:szCs w:val="16"/>
              </w:rPr>
            </w:pPr>
            <w:r w:rsidRPr="00787767">
              <w:rPr>
                <w:sz w:val="16"/>
                <w:szCs w:val="16"/>
              </w:rPr>
              <w:t>Основное мероприятие "Организация и проведение торгов по продаже права на  заключение договоров аренды в отношении  земельных участков находящихся в муниципальной собственности"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10</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62,4</w:t>
            </w:r>
          </w:p>
        </w:tc>
        <w:tc>
          <w:tcPr>
            <w:tcW w:w="533" w:type="pct"/>
            <w:noWrap/>
          </w:tcPr>
          <w:p w:rsidR="00787767" w:rsidRPr="00787767" w:rsidRDefault="00787767" w:rsidP="00787767">
            <w:pPr>
              <w:jc w:val="right"/>
              <w:rPr>
                <w:sz w:val="16"/>
                <w:szCs w:val="16"/>
              </w:rPr>
            </w:pPr>
            <w:r w:rsidRPr="00787767">
              <w:rPr>
                <w:sz w:val="16"/>
                <w:szCs w:val="16"/>
              </w:rPr>
              <w:t>10,8</w:t>
            </w:r>
          </w:p>
        </w:tc>
        <w:tc>
          <w:tcPr>
            <w:tcW w:w="530" w:type="pct"/>
            <w:noWrap/>
          </w:tcPr>
          <w:p w:rsidR="00787767" w:rsidRPr="00787767" w:rsidRDefault="00787767" w:rsidP="00787767">
            <w:pPr>
              <w:jc w:val="right"/>
              <w:rPr>
                <w:sz w:val="16"/>
                <w:szCs w:val="16"/>
              </w:rPr>
            </w:pPr>
            <w:r w:rsidRPr="00787767">
              <w:rPr>
                <w:sz w:val="16"/>
                <w:szCs w:val="16"/>
              </w:rPr>
              <w:t>11,2</w:t>
            </w:r>
          </w:p>
        </w:tc>
      </w:tr>
      <w:tr w:rsidR="00787767" w:rsidRPr="00787767" w:rsidTr="00262A2E">
        <w:trPr>
          <w:trHeight w:val="367"/>
        </w:trPr>
        <w:tc>
          <w:tcPr>
            <w:tcW w:w="1234" w:type="pct"/>
          </w:tcPr>
          <w:p w:rsidR="00787767" w:rsidRPr="00787767" w:rsidRDefault="00787767" w:rsidP="00787767">
            <w:pPr>
              <w:rPr>
                <w:sz w:val="16"/>
                <w:szCs w:val="16"/>
              </w:rPr>
            </w:pPr>
            <w:r w:rsidRPr="00787767">
              <w:rPr>
                <w:sz w:val="16"/>
                <w:szCs w:val="16"/>
              </w:rPr>
              <w:t>Мероприятия по землеустройству и землепользованию</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10</w:t>
            </w:r>
          </w:p>
        </w:tc>
        <w:tc>
          <w:tcPr>
            <w:tcW w:w="466" w:type="pct"/>
            <w:noWrap/>
          </w:tcPr>
          <w:p w:rsidR="00787767" w:rsidRPr="00787767" w:rsidRDefault="00787767" w:rsidP="00787767">
            <w:pPr>
              <w:rPr>
                <w:sz w:val="16"/>
                <w:szCs w:val="16"/>
              </w:rPr>
            </w:pPr>
            <w:r w:rsidRPr="00787767">
              <w:rPr>
                <w:sz w:val="16"/>
                <w:szCs w:val="16"/>
              </w:rPr>
              <w:t>42370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62,4</w:t>
            </w:r>
          </w:p>
        </w:tc>
        <w:tc>
          <w:tcPr>
            <w:tcW w:w="533" w:type="pct"/>
            <w:noWrap/>
          </w:tcPr>
          <w:p w:rsidR="00787767" w:rsidRPr="00787767" w:rsidRDefault="00787767" w:rsidP="00787767">
            <w:pPr>
              <w:jc w:val="right"/>
              <w:rPr>
                <w:sz w:val="16"/>
                <w:szCs w:val="16"/>
              </w:rPr>
            </w:pPr>
            <w:r w:rsidRPr="00787767">
              <w:rPr>
                <w:sz w:val="16"/>
                <w:szCs w:val="16"/>
              </w:rPr>
              <w:t>10,8</w:t>
            </w:r>
          </w:p>
        </w:tc>
        <w:tc>
          <w:tcPr>
            <w:tcW w:w="530" w:type="pct"/>
            <w:noWrap/>
          </w:tcPr>
          <w:p w:rsidR="00787767" w:rsidRPr="00787767" w:rsidRDefault="00787767" w:rsidP="00787767">
            <w:pPr>
              <w:jc w:val="right"/>
              <w:rPr>
                <w:sz w:val="16"/>
                <w:szCs w:val="16"/>
              </w:rPr>
            </w:pPr>
            <w:r w:rsidRPr="00787767">
              <w:rPr>
                <w:sz w:val="16"/>
                <w:szCs w:val="16"/>
              </w:rPr>
              <w:t>11,2</w:t>
            </w:r>
          </w:p>
        </w:tc>
      </w:tr>
      <w:tr w:rsidR="00787767" w:rsidRPr="00787767" w:rsidTr="00262A2E">
        <w:trPr>
          <w:trHeight w:val="399"/>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10</w:t>
            </w:r>
          </w:p>
        </w:tc>
        <w:tc>
          <w:tcPr>
            <w:tcW w:w="466" w:type="pct"/>
            <w:noWrap/>
          </w:tcPr>
          <w:p w:rsidR="00787767" w:rsidRPr="00787767" w:rsidRDefault="00787767" w:rsidP="00787767">
            <w:pPr>
              <w:rPr>
                <w:sz w:val="16"/>
                <w:szCs w:val="16"/>
              </w:rPr>
            </w:pPr>
            <w:r w:rsidRPr="00787767">
              <w:rPr>
                <w:sz w:val="16"/>
                <w:szCs w:val="16"/>
              </w:rPr>
              <w:t>42370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62,4</w:t>
            </w:r>
          </w:p>
        </w:tc>
        <w:tc>
          <w:tcPr>
            <w:tcW w:w="533" w:type="pct"/>
            <w:noWrap/>
          </w:tcPr>
          <w:p w:rsidR="00787767" w:rsidRPr="00787767" w:rsidRDefault="00787767" w:rsidP="00787767">
            <w:pPr>
              <w:jc w:val="right"/>
              <w:rPr>
                <w:sz w:val="16"/>
                <w:szCs w:val="16"/>
              </w:rPr>
            </w:pPr>
            <w:r w:rsidRPr="00787767">
              <w:rPr>
                <w:sz w:val="16"/>
                <w:szCs w:val="16"/>
              </w:rPr>
              <w:t>10,8</w:t>
            </w:r>
          </w:p>
        </w:tc>
        <w:tc>
          <w:tcPr>
            <w:tcW w:w="530" w:type="pct"/>
            <w:noWrap/>
          </w:tcPr>
          <w:p w:rsidR="00787767" w:rsidRPr="00787767" w:rsidRDefault="00787767" w:rsidP="00787767">
            <w:pPr>
              <w:jc w:val="right"/>
              <w:rPr>
                <w:sz w:val="16"/>
                <w:szCs w:val="16"/>
              </w:rPr>
            </w:pPr>
            <w:r w:rsidRPr="00787767">
              <w:rPr>
                <w:sz w:val="16"/>
                <w:szCs w:val="16"/>
              </w:rPr>
              <w:t>11,2</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04</w:t>
            </w:r>
          </w:p>
        </w:tc>
        <w:tc>
          <w:tcPr>
            <w:tcW w:w="260" w:type="pct"/>
            <w:noWrap/>
          </w:tcPr>
          <w:p w:rsidR="00787767" w:rsidRPr="00787767" w:rsidRDefault="00787767" w:rsidP="00787767">
            <w:pPr>
              <w:rPr>
                <w:sz w:val="16"/>
                <w:szCs w:val="16"/>
              </w:rPr>
            </w:pPr>
            <w:r w:rsidRPr="00787767">
              <w:rPr>
                <w:sz w:val="16"/>
                <w:szCs w:val="16"/>
              </w:rPr>
              <w:t>12</w:t>
            </w:r>
          </w:p>
        </w:tc>
        <w:tc>
          <w:tcPr>
            <w:tcW w:w="230" w:type="pct"/>
            <w:noWrap/>
          </w:tcPr>
          <w:p w:rsidR="00787767" w:rsidRPr="00787767" w:rsidRDefault="00787767" w:rsidP="00787767">
            <w:pPr>
              <w:rPr>
                <w:sz w:val="16"/>
                <w:szCs w:val="16"/>
              </w:rPr>
            </w:pPr>
            <w:r w:rsidRPr="00787767">
              <w:rPr>
                <w:sz w:val="16"/>
                <w:szCs w:val="16"/>
              </w:rPr>
              <w:t>35</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10</w:t>
            </w:r>
          </w:p>
        </w:tc>
        <w:tc>
          <w:tcPr>
            <w:tcW w:w="466" w:type="pct"/>
            <w:noWrap/>
          </w:tcPr>
          <w:p w:rsidR="00787767" w:rsidRPr="00787767" w:rsidRDefault="00787767" w:rsidP="00787767">
            <w:pPr>
              <w:rPr>
                <w:sz w:val="16"/>
                <w:szCs w:val="16"/>
              </w:rPr>
            </w:pPr>
            <w:r w:rsidRPr="00787767">
              <w:rPr>
                <w:sz w:val="16"/>
                <w:szCs w:val="16"/>
              </w:rPr>
              <w:t>42370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62,4</w:t>
            </w:r>
          </w:p>
        </w:tc>
        <w:tc>
          <w:tcPr>
            <w:tcW w:w="533" w:type="pct"/>
            <w:noWrap/>
          </w:tcPr>
          <w:p w:rsidR="00787767" w:rsidRPr="00787767" w:rsidRDefault="00787767" w:rsidP="00787767">
            <w:pPr>
              <w:jc w:val="right"/>
              <w:rPr>
                <w:sz w:val="16"/>
                <w:szCs w:val="16"/>
              </w:rPr>
            </w:pPr>
            <w:r w:rsidRPr="00787767">
              <w:rPr>
                <w:sz w:val="16"/>
                <w:szCs w:val="16"/>
              </w:rPr>
              <w:t>10,8</w:t>
            </w:r>
          </w:p>
        </w:tc>
        <w:tc>
          <w:tcPr>
            <w:tcW w:w="530" w:type="pct"/>
            <w:noWrap/>
          </w:tcPr>
          <w:p w:rsidR="00787767" w:rsidRPr="00787767" w:rsidRDefault="00787767" w:rsidP="00787767">
            <w:pPr>
              <w:jc w:val="right"/>
              <w:rPr>
                <w:sz w:val="16"/>
                <w:szCs w:val="16"/>
              </w:rPr>
            </w:pPr>
            <w:r w:rsidRPr="00787767">
              <w:rPr>
                <w:sz w:val="16"/>
                <w:szCs w:val="16"/>
              </w:rPr>
              <w:t>11,2</w:t>
            </w:r>
          </w:p>
        </w:tc>
      </w:tr>
      <w:tr w:rsidR="00787767" w:rsidRPr="00787767" w:rsidTr="00262A2E">
        <w:trPr>
          <w:trHeight w:val="360"/>
        </w:trPr>
        <w:tc>
          <w:tcPr>
            <w:tcW w:w="1234" w:type="pct"/>
          </w:tcPr>
          <w:p w:rsidR="00787767" w:rsidRPr="00787767" w:rsidRDefault="00787767" w:rsidP="00787767">
            <w:pPr>
              <w:rPr>
                <w:sz w:val="16"/>
                <w:szCs w:val="16"/>
              </w:rPr>
            </w:pPr>
            <w:r w:rsidRPr="00787767">
              <w:rPr>
                <w:sz w:val="16"/>
                <w:szCs w:val="16"/>
              </w:rPr>
              <w:t>Жилищно-коммунальное хозяйство</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569 533,6</w:t>
            </w:r>
          </w:p>
        </w:tc>
        <w:tc>
          <w:tcPr>
            <w:tcW w:w="533" w:type="pct"/>
            <w:noWrap/>
          </w:tcPr>
          <w:p w:rsidR="00787767" w:rsidRPr="00787767" w:rsidRDefault="00787767" w:rsidP="00787767">
            <w:pPr>
              <w:jc w:val="right"/>
              <w:rPr>
                <w:sz w:val="16"/>
                <w:szCs w:val="16"/>
              </w:rPr>
            </w:pPr>
            <w:r w:rsidRPr="00787767">
              <w:rPr>
                <w:sz w:val="16"/>
                <w:szCs w:val="16"/>
              </w:rPr>
              <w:t>101 400,7</w:t>
            </w:r>
          </w:p>
        </w:tc>
        <w:tc>
          <w:tcPr>
            <w:tcW w:w="530" w:type="pct"/>
            <w:noWrap/>
          </w:tcPr>
          <w:p w:rsidR="00787767" w:rsidRPr="00787767" w:rsidRDefault="00787767" w:rsidP="00787767">
            <w:pPr>
              <w:jc w:val="right"/>
              <w:rPr>
                <w:sz w:val="16"/>
                <w:szCs w:val="16"/>
              </w:rPr>
            </w:pPr>
            <w:r w:rsidRPr="00787767">
              <w:rPr>
                <w:sz w:val="16"/>
                <w:szCs w:val="16"/>
              </w:rPr>
              <w:t>2 561,3</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Жилищное хозяйство</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48 843,2</w:t>
            </w:r>
          </w:p>
        </w:tc>
        <w:tc>
          <w:tcPr>
            <w:tcW w:w="533" w:type="pct"/>
            <w:noWrap/>
          </w:tcPr>
          <w:p w:rsidR="00787767" w:rsidRPr="00787767" w:rsidRDefault="00787767" w:rsidP="00787767">
            <w:pPr>
              <w:jc w:val="right"/>
              <w:rPr>
                <w:sz w:val="16"/>
                <w:szCs w:val="16"/>
              </w:rPr>
            </w:pPr>
            <w:r w:rsidRPr="00787767">
              <w:rPr>
                <w:sz w:val="16"/>
                <w:szCs w:val="16"/>
              </w:rPr>
              <w:t>99 295,4</w:t>
            </w:r>
          </w:p>
        </w:tc>
        <w:tc>
          <w:tcPr>
            <w:tcW w:w="530" w:type="pct"/>
            <w:noWrap/>
          </w:tcPr>
          <w:p w:rsidR="00787767" w:rsidRPr="00787767" w:rsidRDefault="00787767" w:rsidP="00787767">
            <w:pPr>
              <w:jc w:val="right"/>
              <w:rPr>
                <w:sz w:val="16"/>
                <w:szCs w:val="16"/>
              </w:rPr>
            </w:pPr>
            <w:r w:rsidRPr="00787767">
              <w:rPr>
                <w:sz w:val="16"/>
                <w:szCs w:val="16"/>
              </w:rPr>
              <w:t>456,0</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Муниципальная адресная программа Чамзинского муниципального района Республики Мордовия "Переселение граждан из жилищного фонда, признанного в установленном порядке после 1 января 2017 г. аварийным и подлежащим сносу или реконструкции в связи с физическим износом в процессе эксплуатации на 2026 - 2027 годы"</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r w:rsidRPr="00787767">
              <w:rPr>
                <w:sz w:val="16"/>
                <w:szCs w:val="16"/>
              </w:rPr>
              <w:t>04</w:t>
            </w: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48 401,2</w:t>
            </w:r>
          </w:p>
        </w:tc>
        <w:tc>
          <w:tcPr>
            <w:tcW w:w="533" w:type="pct"/>
            <w:noWrap/>
          </w:tcPr>
          <w:p w:rsidR="00787767" w:rsidRPr="00787767" w:rsidRDefault="00787767" w:rsidP="00787767">
            <w:pPr>
              <w:jc w:val="right"/>
              <w:rPr>
                <w:sz w:val="16"/>
                <w:szCs w:val="16"/>
              </w:rPr>
            </w:pPr>
            <w:r w:rsidRPr="00787767">
              <w:rPr>
                <w:sz w:val="16"/>
                <w:szCs w:val="16"/>
              </w:rPr>
              <w:t>98 839,4</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19"/>
        </w:trPr>
        <w:tc>
          <w:tcPr>
            <w:tcW w:w="1234" w:type="pct"/>
          </w:tcPr>
          <w:p w:rsidR="00787767" w:rsidRPr="00787767" w:rsidRDefault="00787767" w:rsidP="00787767">
            <w:pPr>
              <w:rPr>
                <w:sz w:val="16"/>
                <w:szCs w:val="16"/>
              </w:rPr>
            </w:pPr>
            <w:r w:rsidRPr="00787767">
              <w:rPr>
                <w:sz w:val="16"/>
                <w:szCs w:val="16"/>
              </w:rPr>
              <w:t>Региональный проект "Жилье"</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r w:rsidRPr="00787767">
              <w:rPr>
                <w:sz w:val="16"/>
                <w:szCs w:val="16"/>
              </w:rPr>
              <w:t>04</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И2</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48 401,2</w:t>
            </w:r>
          </w:p>
        </w:tc>
        <w:tc>
          <w:tcPr>
            <w:tcW w:w="533" w:type="pct"/>
            <w:noWrap/>
          </w:tcPr>
          <w:p w:rsidR="00787767" w:rsidRPr="00787767" w:rsidRDefault="00787767" w:rsidP="00787767">
            <w:pPr>
              <w:jc w:val="right"/>
              <w:rPr>
                <w:sz w:val="16"/>
                <w:szCs w:val="16"/>
              </w:rPr>
            </w:pPr>
            <w:r w:rsidRPr="00787767">
              <w:rPr>
                <w:sz w:val="16"/>
                <w:szCs w:val="16"/>
              </w:rPr>
              <w:t>98 839,4</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20"/>
        </w:trPr>
        <w:tc>
          <w:tcPr>
            <w:tcW w:w="1234" w:type="pct"/>
          </w:tcPr>
          <w:p w:rsidR="00787767" w:rsidRPr="00787767" w:rsidRDefault="00787767" w:rsidP="00787767">
            <w:pPr>
              <w:rPr>
                <w:sz w:val="16"/>
                <w:szCs w:val="16"/>
              </w:rPr>
            </w:pPr>
            <w:r w:rsidRPr="00787767">
              <w:rPr>
                <w:sz w:val="16"/>
                <w:szCs w:val="16"/>
              </w:rPr>
              <w:t>Переселение граждан из аварийного жилищного фонда за счет собственных средств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r w:rsidRPr="00787767">
              <w:rPr>
                <w:sz w:val="16"/>
                <w:szCs w:val="16"/>
              </w:rPr>
              <w:t>04</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И2</w:t>
            </w:r>
          </w:p>
        </w:tc>
        <w:tc>
          <w:tcPr>
            <w:tcW w:w="466" w:type="pct"/>
            <w:noWrap/>
          </w:tcPr>
          <w:p w:rsidR="00787767" w:rsidRPr="00787767" w:rsidRDefault="00787767" w:rsidP="00787767">
            <w:pPr>
              <w:rPr>
                <w:sz w:val="16"/>
                <w:szCs w:val="16"/>
              </w:rPr>
            </w:pPr>
            <w:r w:rsidRPr="00787767">
              <w:rPr>
                <w:sz w:val="16"/>
                <w:szCs w:val="16"/>
              </w:rPr>
              <w:t>6748S</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479,2</w:t>
            </w:r>
          </w:p>
        </w:tc>
        <w:tc>
          <w:tcPr>
            <w:tcW w:w="533" w:type="pct"/>
            <w:noWrap/>
          </w:tcPr>
          <w:p w:rsidR="00787767" w:rsidRPr="00787767" w:rsidRDefault="00787767" w:rsidP="00787767">
            <w:pPr>
              <w:jc w:val="right"/>
              <w:rPr>
                <w:sz w:val="16"/>
                <w:szCs w:val="16"/>
              </w:rPr>
            </w:pPr>
            <w:r w:rsidRPr="00787767">
              <w:rPr>
                <w:sz w:val="16"/>
                <w:szCs w:val="16"/>
              </w:rPr>
              <w:t>978,6</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44"/>
        </w:trPr>
        <w:tc>
          <w:tcPr>
            <w:tcW w:w="1234" w:type="pct"/>
          </w:tcPr>
          <w:p w:rsidR="00787767" w:rsidRPr="00787767" w:rsidRDefault="00787767" w:rsidP="00787767">
            <w:pPr>
              <w:rPr>
                <w:sz w:val="16"/>
                <w:szCs w:val="16"/>
              </w:rPr>
            </w:pPr>
            <w:r w:rsidRPr="00787767">
              <w:rPr>
                <w:sz w:val="16"/>
                <w:szCs w:val="16"/>
              </w:rPr>
              <w:t>Капитальные вложения в объекты государственной (муниципальной) собственности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r w:rsidRPr="00787767">
              <w:rPr>
                <w:sz w:val="16"/>
                <w:szCs w:val="16"/>
              </w:rPr>
              <w:t>04</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И2</w:t>
            </w:r>
          </w:p>
        </w:tc>
        <w:tc>
          <w:tcPr>
            <w:tcW w:w="466" w:type="pct"/>
            <w:noWrap/>
          </w:tcPr>
          <w:p w:rsidR="00787767" w:rsidRPr="00787767" w:rsidRDefault="00787767" w:rsidP="00787767">
            <w:pPr>
              <w:rPr>
                <w:sz w:val="16"/>
                <w:szCs w:val="16"/>
              </w:rPr>
            </w:pPr>
            <w:r w:rsidRPr="00787767">
              <w:rPr>
                <w:sz w:val="16"/>
                <w:szCs w:val="16"/>
              </w:rPr>
              <w:t>6748S</w:t>
            </w:r>
          </w:p>
        </w:tc>
        <w:tc>
          <w:tcPr>
            <w:tcW w:w="291" w:type="pct"/>
            <w:noWrap/>
          </w:tcPr>
          <w:p w:rsidR="00787767" w:rsidRPr="00787767" w:rsidRDefault="00787767" w:rsidP="00787767">
            <w:pPr>
              <w:rPr>
                <w:sz w:val="16"/>
                <w:szCs w:val="16"/>
              </w:rPr>
            </w:pPr>
            <w:r w:rsidRPr="00787767">
              <w:rPr>
                <w:sz w:val="16"/>
                <w:szCs w:val="16"/>
              </w:rPr>
              <w:t>400</w:t>
            </w: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978,6</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80"/>
        </w:trPr>
        <w:tc>
          <w:tcPr>
            <w:tcW w:w="1234" w:type="pct"/>
          </w:tcPr>
          <w:p w:rsidR="00787767" w:rsidRPr="00787767" w:rsidRDefault="00787767" w:rsidP="00787767">
            <w:pPr>
              <w:rPr>
                <w:sz w:val="16"/>
                <w:szCs w:val="16"/>
              </w:rPr>
            </w:pPr>
            <w:r w:rsidRPr="00787767">
              <w:rPr>
                <w:sz w:val="16"/>
                <w:szCs w:val="16"/>
              </w:rPr>
              <w:t>Бюджетные инвестиции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r w:rsidRPr="00787767">
              <w:rPr>
                <w:sz w:val="16"/>
                <w:szCs w:val="16"/>
              </w:rPr>
              <w:t>04</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И2</w:t>
            </w:r>
          </w:p>
        </w:tc>
        <w:tc>
          <w:tcPr>
            <w:tcW w:w="466" w:type="pct"/>
            <w:noWrap/>
          </w:tcPr>
          <w:p w:rsidR="00787767" w:rsidRPr="00787767" w:rsidRDefault="00787767" w:rsidP="00787767">
            <w:pPr>
              <w:rPr>
                <w:sz w:val="16"/>
                <w:szCs w:val="16"/>
              </w:rPr>
            </w:pPr>
            <w:r w:rsidRPr="00787767">
              <w:rPr>
                <w:sz w:val="16"/>
                <w:szCs w:val="16"/>
              </w:rPr>
              <w:t>6748S</w:t>
            </w:r>
          </w:p>
        </w:tc>
        <w:tc>
          <w:tcPr>
            <w:tcW w:w="291" w:type="pct"/>
            <w:noWrap/>
          </w:tcPr>
          <w:p w:rsidR="00787767" w:rsidRPr="00787767" w:rsidRDefault="00787767" w:rsidP="00787767">
            <w:pPr>
              <w:rPr>
                <w:sz w:val="16"/>
                <w:szCs w:val="16"/>
              </w:rPr>
            </w:pPr>
            <w:r w:rsidRPr="00787767">
              <w:rPr>
                <w:sz w:val="16"/>
                <w:szCs w:val="16"/>
              </w:rPr>
              <w:t>410</w:t>
            </w: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978,6</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lastRenderedPageBreak/>
              <w:t>Иные бюджетные ассигнования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r w:rsidRPr="00787767">
              <w:rPr>
                <w:sz w:val="16"/>
                <w:szCs w:val="16"/>
              </w:rPr>
              <w:t>04</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И2</w:t>
            </w:r>
          </w:p>
        </w:tc>
        <w:tc>
          <w:tcPr>
            <w:tcW w:w="466" w:type="pct"/>
            <w:noWrap/>
          </w:tcPr>
          <w:p w:rsidR="00787767" w:rsidRPr="00787767" w:rsidRDefault="00787767" w:rsidP="00787767">
            <w:pPr>
              <w:rPr>
                <w:sz w:val="16"/>
                <w:szCs w:val="16"/>
              </w:rPr>
            </w:pPr>
            <w:r w:rsidRPr="00787767">
              <w:rPr>
                <w:sz w:val="16"/>
                <w:szCs w:val="16"/>
              </w:rPr>
              <w:t>6748S</w:t>
            </w:r>
          </w:p>
        </w:tc>
        <w:tc>
          <w:tcPr>
            <w:tcW w:w="291" w:type="pct"/>
            <w:noWrap/>
          </w:tcPr>
          <w:p w:rsidR="00787767" w:rsidRPr="00787767" w:rsidRDefault="00787767" w:rsidP="00787767">
            <w:pPr>
              <w:rPr>
                <w:sz w:val="16"/>
                <w:szCs w:val="16"/>
              </w:rPr>
            </w:pPr>
            <w:r w:rsidRPr="00787767">
              <w:rPr>
                <w:sz w:val="16"/>
                <w:szCs w:val="16"/>
              </w:rPr>
              <w:t>800</w:t>
            </w:r>
          </w:p>
        </w:tc>
        <w:tc>
          <w:tcPr>
            <w:tcW w:w="533" w:type="pct"/>
            <w:noWrap/>
          </w:tcPr>
          <w:p w:rsidR="00787767" w:rsidRPr="00787767" w:rsidRDefault="00787767" w:rsidP="00787767">
            <w:pPr>
              <w:jc w:val="right"/>
              <w:rPr>
                <w:sz w:val="16"/>
                <w:szCs w:val="16"/>
              </w:rPr>
            </w:pPr>
            <w:r w:rsidRPr="00787767">
              <w:rPr>
                <w:sz w:val="16"/>
                <w:szCs w:val="16"/>
              </w:rPr>
              <w:t>479,2</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555"/>
        </w:trPr>
        <w:tc>
          <w:tcPr>
            <w:tcW w:w="1234" w:type="pct"/>
          </w:tcPr>
          <w:p w:rsidR="00787767" w:rsidRPr="00787767" w:rsidRDefault="00787767" w:rsidP="00787767">
            <w:pPr>
              <w:rPr>
                <w:sz w:val="16"/>
                <w:szCs w:val="16"/>
              </w:rPr>
            </w:pPr>
            <w:r w:rsidRPr="00787767">
              <w:rPr>
                <w:sz w:val="16"/>
                <w:szCs w:val="16"/>
              </w:rPr>
              <w:t>Уплата налогов, сборов и иных платежей</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r w:rsidRPr="00787767">
              <w:rPr>
                <w:sz w:val="16"/>
                <w:szCs w:val="16"/>
              </w:rPr>
              <w:t>04</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И2</w:t>
            </w:r>
          </w:p>
        </w:tc>
        <w:tc>
          <w:tcPr>
            <w:tcW w:w="466" w:type="pct"/>
            <w:noWrap/>
          </w:tcPr>
          <w:p w:rsidR="00787767" w:rsidRPr="00787767" w:rsidRDefault="00787767" w:rsidP="00787767">
            <w:pPr>
              <w:rPr>
                <w:sz w:val="16"/>
                <w:szCs w:val="16"/>
              </w:rPr>
            </w:pPr>
            <w:r w:rsidRPr="00787767">
              <w:rPr>
                <w:sz w:val="16"/>
                <w:szCs w:val="16"/>
              </w:rPr>
              <w:t>6748S</w:t>
            </w:r>
          </w:p>
        </w:tc>
        <w:tc>
          <w:tcPr>
            <w:tcW w:w="291" w:type="pct"/>
            <w:noWrap/>
          </w:tcPr>
          <w:p w:rsidR="00787767" w:rsidRPr="00787767" w:rsidRDefault="00787767" w:rsidP="00787767">
            <w:pPr>
              <w:rPr>
                <w:sz w:val="16"/>
                <w:szCs w:val="16"/>
              </w:rPr>
            </w:pPr>
            <w:r w:rsidRPr="00787767">
              <w:rPr>
                <w:sz w:val="16"/>
                <w:szCs w:val="16"/>
              </w:rPr>
              <w:t>850</w:t>
            </w:r>
          </w:p>
        </w:tc>
        <w:tc>
          <w:tcPr>
            <w:tcW w:w="533" w:type="pct"/>
            <w:noWrap/>
          </w:tcPr>
          <w:p w:rsidR="00787767" w:rsidRPr="00787767" w:rsidRDefault="00787767" w:rsidP="00787767">
            <w:pPr>
              <w:jc w:val="right"/>
              <w:rPr>
                <w:sz w:val="16"/>
                <w:szCs w:val="16"/>
              </w:rPr>
            </w:pPr>
            <w:r w:rsidRPr="00787767">
              <w:rPr>
                <w:sz w:val="16"/>
                <w:szCs w:val="16"/>
              </w:rPr>
              <w:t>479,2</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83"/>
        </w:trPr>
        <w:tc>
          <w:tcPr>
            <w:tcW w:w="1234" w:type="pct"/>
          </w:tcPr>
          <w:p w:rsidR="00787767" w:rsidRPr="00787767" w:rsidRDefault="00787767" w:rsidP="00787767">
            <w:pPr>
              <w:rPr>
                <w:sz w:val="16"/>
                <w:szCs w:val="16"/>
              </w:rPr>
            </w:pPr>
            <w:r w:rsidRPr="00787767">
              <w:rPr>
                <w:sz w:val="16"/>
                <w:szCs w:val="16"/>
              </w:rPr>
              <w:t>Переселение граждан из аварийного жилищного фонда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r w:rsidRPr="00787767">
              <w:rPr>
                <w:sz w:val="16"/>
                <w:szCs w:val="16"/>
              </w:rPr>
              <w:t>04</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И2</w:t>
            </w:r>
          </w:p>
        </w:tc>
        <w:tc>
          <w:tcPr>
            <w:tcW w:w="466" w:type="pct"/>
            <w:noWrap/>
          </w:tcPr>
          <w:p w:rsidR="00787767" w:rsidRPr="00787767" w:rsidRDefault="00787767" w:rsidP="00787767">
            <w:pPr>
              <w:rPr>
                <w:sz w:val="16"/>
                <w:szCs w:val="16"/>
              </w:rPr>
            </w:pPr>
            <w:r w:rsidRPr="00787767">
              <w:rPr>
                <w:sz w:val="16"/>
                <w:szCs w:val="16"/>
              </w:rPr>
              <w:t>6748V</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47 922,0</w:t>
            </w:r>
          </w:p>
        </w:tc>
        <w:tc>
          <w:tcPr>
            <w:tcW w:w="533" w:type="pct"/>
            <w:noWrap/>
          </w:tcPr>
          <w:p w:rsidR="00787767" w:rsidRPr="00787767" w:rsidRDefault="00787767" w:rsidP="00787767">
            <w:pPr>
              <w:jc w:val="right"/>
              <w:rPr>
                <w:sz w:val="16"/>
                <w:szCs w:val="16"/>
              </w:rPr>
            </w:pPr>
            <w:r w:rsidRPr="00787767">
              <w:rPr>
                <w:sz w:val="16"/>
                <w:szCs w:val="16"/>
              </w:rPr>
              <w:t>97 860,8</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32"/>
        </w:trPr>
        <w:tc>
          <w:tcPr>
            <w:tcW w:w="1234" w:type="pct"/>
          </w:tcPr>
          <w:p w:rsidR="00787767" w:rsidRPr="00787767" w:rsidRDefault="00787767" w:rsidP="00787767">
            <w:pPr>
              <w:rPr>
                <w:sz w:val="16"/>
                <w:szCs w:val="16"/>
              </w:rPr>
            </w:pPr>
            <w:r w:rsidRPr="00787767">
              <w:rPr>
                <w:sz w:val="16"/>
                <w:szCs w:val="16"/>
              </w:rPr>
              <w:t>Капитальные вложения в объекты государственной (муниципальной) собственности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r w:rsidRPr="00787767">
              <w:rPr>
                <w:sz w:val="16"/>
                <w:szCs w:val="16"/>
              </w:rPr>
              <w:t>04</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И2</w:t>
            </w:r>
          </w:p>
        </w:tc>
        <w:tc>
          <w:tcPr>
            <w:tcW w:w="466" w:type="pct"/>
            <w:noWrap/>
          </w:tcPr>
          <w:p w:rsidR="00787767" w:rsidRPr="00787767" w:rsidRDefault="00787767" w:rsidP="00787767">
            <w:pPr>
              <w:rPr>
                <w:sz w:val="16"/>
                <w:szCs w:val="16"/>
              </w:rPr>
            </w:pPr>
            <w:r w:rsidRPr="00787767">
              <w:rPr>
                <w:sz w:val="16"/>
                <w:szCs w:val="16"/>
              </w:rPr>
              <w:t>6748V</w:t>
            </w:r>
          </w:p>
        </w:tc>
        <w:tc>
          <w:tcPr>
            <w:tcW w:w="291" w:type="pct"/>
            <w:noWrap/>
          </w:tcPr>
          <w:p w:rsidR="00787767" w:rsidRPr="00787767" w:rsidRDefault="00787767" w:rsidP="00787767">
            <w:pPr>
              <w:rPr>
                <w:sz w:val="16"/>
                <w:szCs w:val="16"/>
              </w:rPr>
            </w:pPr>
            <w:r w:rsidRPr="00787767">
              <w:rPr>
                <w:sz w:val="16"/>
                <w:szCs w:val="16"/>
              </w:rPr>
              <w:t>400</w:t>
            </w: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97 860,8</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Бюджетные инвестиции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r w:rsidRPr="00787767">
              <w:rPr>
                <w:sz w:val="16"/>
                <w:szCs w:val="16"/>
              </w:rPr>
              <w:t>04</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И2</w:t>
            </w:r>
          </w:p>
        </w:tc>
        <w:tc>
          <w:tcPr>
            <w:tcW w:w="466" w:type="pct"/>
            <w:noWrap/>
          </w:tcPr>
          <w:p w:rsidR="00787767" w:rsidRPr="00787767" w:rsidRDefault="00787767" w:rsidP="00787767">
            <w:pPr>
              <w:rPr>
                <w:sz w:val="16"/>
                <w:szCs w:val="16"/>
              </w:rPr>
            </w:pPr>
            <w:r w:rsidRPr="00787767">
              <w:rPr>
                <w:sz w:val="16"/>
                <w:szCs w:val="16"/>
              </w:rPr>
              <w:t>6748V</w:t>
            </w:r>
          </w:p>
        </w:tc>
        <w:tc>
          <w:tcPr>
            <w:tcW w:w="291" w:type="pct"/>
            <w:noWrap/>
          </w:tcPr>
          <w:p w:rsidR="00787767" w:rsidRPr="00787767" w:rsidRDefault="00787767" w:rsidP="00787767">
            <w:pPr>
              <w:rPr>
                <w:sz w:val="16"/>
                <w:szCs w:val="16"/>
              </w:rPr>
            </w:pPr>
            <w:r w:rsidRPr="00787767">
              <w:rPr>
                <w:sz w:val="16"/>
                <w:szCs w:val="16"/>
              </w:rPr>
              <w:t>410</w:t>
            </w: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97 860,8</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Иные бюджетные ассигнования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r w:rsidRPr="00787767">
              <w:rPr>
                <w:sz w:val="16"/>
                <w:szCs w:val="16"/>
              </w:rPr>
              <w:t>04</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И2</w:t>
            </w:r>
          </w:p>
        </w:tc>
        <w:tc>
          <w:tcPr>
            <w:tcW w:w="466" w:type="pct"/>
            <w:noWrap/>
          </w:tcPr>
          <w:p w:rsidR="00787767" w:rsidRPr="00787767" w:rsidRDefault="00787767" w:rsidP="00787767">
            <w:pPr>
              <w:rPr>
                <w:sz w:val="16"/>
                <w:szCs w:val="16"/>
              </w:rPr>
            </w:pPr>
            <w:r w:rsidRPr="00787767">
              <w:rPr>
                <w:sz w:val="16"/>
                <w:szCs w:val="16"/>
              </w:rPr>
              <w:t>6748V</w:t>
            </w:r>
          </w:p>
        </w:tc>
        <w:tc>
          <w:tcPr>
            <w:tcW w:w="291" w:type="pct"/>
            <w:noWrap/>
          </w:tcPr>
          <w:p w:rsidR="00787767" w:rsidRPr="00787767" w:rsidRDefault="00787767" w:rsidP="00787767">
            <w:pPr>
              <w:rPr>
                <w:sz w:val="16"/>
                <w:szCs w:val="16"/>
              </w:rPr>
            </w:pPr>
            <w:r w:rsidRPr="00787767">
              <w:rPr>
                <w:sz w:val="16"/>
                <w:szCs w:val="16"/>
              </w:rPr>
              <w:t>800</w:t>
            </w:r>
          </w:p>
        </w:tc>
        <w:tc>
          <w:tcPr>
            <w:tcW w:w="533" w:type="pct"/>
            <w:noWrap/>
          </w:tcPr>
          <w:p w:rsidR="00787767" w:rsidRPr="00787767" w:rsidRDefault="00787767" w:rsidP="00787767">
            <w:pPr>
              <w:jc w:val="right"/>
              <w:rPr>
                <w:sz w:val="16"/>
                <w:szCs w:val="16"/>
              </w:rPr>
            </w:pPr>
            <w:r w:rsidRPr="00787767">
              <w:rPr>
                <w:sz w:val="16"/>
                <w:szCs w:val="16"/>
              </w:rPr>
              <w:t>47 922,0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Уплата налогов, сборов и иных платежей</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r w:rsidRPr="00787767">
              <w:rPr>
                <w:sz w:val="16"/>
                <w:szCs w:val="16"/>
              </w:rPr>
              <w:t>04</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И2</w:t>
            </w:r>
          </w:p>
        </w:tc>
        <w:tc>
          <w:tcPr>
            <w:tcW w:w="466" w:type="pct"/>
            <w:noWrap/>
          </w:tcPr>
          <w:p w:rsidR="00787767" w:rsidRPr="00787767" w:rsidRDefault="00787767" w:rsidP="00787767">
            <w:pPr>
              <w:rPr>
                <w:sz w:val="16"/>
                <w:szCs w:val="16"/>
              </w:rPr>
            </w:pPr>
            <w:r w:rsidRPr="00787767">
              <w:rPr>
                <w:sz w:val="16"/>
                <w:szCs w:val="16"/>
              </w:rPr>
              <w:t>6748V</w:t>
            </w:r>
          </w:p>
        </w:tc>
        <w:tc>
          <w:tcPr>
            <w:tcW w:w="291" w:type="pct"/>
            <w:noWrap/>
          </w:tcPr>
          <w:p w:rsidR="00787767" w:rsidRPr="00787767" w:rsidRDefault="00787767" w:rsidP="00787767">
            <w:pPr>
              <w:rPr>
                <w:sz w:val="16"/>
                <w:szCs w:val="16"/>
              </w:rPr>
            </w:pPr>
            <w:r w:rsidRPr="00787767">
              <w:rPr>
                <w:sz w:val="16"/>
                <w:szCs w:val="16"/>
              </w:rPr>
              <w:t>850</w:t>
            </w:r>
          </w:p>
        </w:tc>
        <w:tc>
          <w:tcPr>
            <w:tcW w:w="533" w:type="pct"/>
            <w:noWrap/>
          </w:tcPr>
          <w:p w:rsidR="00787767" w:rsidRPr="00787767" w:rsidRDefault="00787767" w:rsidP="00787767">
            <w:pPr>
              <w:jc w:val="right"/>
              <w:rPr>
                <w:sz w:val="16"/>
                <w:szCs w:val="16"/>
              </w:rPr>
            </w:pPr>
            <w:r w:rsidRPr="00787767">
              <w:rPr>
                <w:sz w:val="16"/>
                <w:szCs w:val="16"/>
              </w:rPr>
              <w:t>47 922,0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20"/>
        </w:trPr>
        <w:tc>
          <w:tcPr>
            <w:tcW w:w="1234" w:type="pct"/>
          </w:tcPr>
          <w:p w:rsidR="00787767" w:rsidRPr="00787767" w:rsidRDefault="00787767" w:rsidP="00787767">
            <w:pPr>
              <w:rPr>
                <w:sz w:val="16"/>
                <w:szCs w:val="16"/>
              </w:rPr>
            </w:pPr>
            <w:r w:rsidRPr="00787767">
              <w:rPr>
                <w:sz w:val="16"/>
                <w:szCs w:val="16"/>
              </w:rPr>
              <w:t xml:space="preserve">Муниципальная программа "Модернизация и реформирование жилищно-коммунального хозяйства в Чамзинском муниципальном районе Республики Мордовия" </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r w:rsidRPr="00787767">
              <w:rPr>
                <w:sz w:val="16"/>
                <w:szCs w:val="16"/>
              </w:rPr>
              <w:t>27</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442,0</w:t>
            </w:r>
          </w:p>
        </w:tc>
        <w:tc>
          <w:tcPr>
            <w:tcW w:w="533" w:type="pct"/>
            <w:noWrap/>
          </w:tcPr>
          <w:p w:rsidR="00787767" w:rsidRPr="00787767" w:rsidRDefault="00787767" w:rsidP="00787767">
            <w:pPr>
              <w:jc w:val="right"/>
              <w:rPr>
                <w:sz w:val="16"/>
                <w:szCs w:val="16"/>
              </w:rPr>
            </w:pPr>
            <w:r w:rsidRPr="00787767">
              <w:rPr>
                <w:sz w:val="16"/>
                <w:szCs w:val="16"/>
              </w:rPr>
              <w:t>456,0</w:t>
            </w:r>
          </w:p>
        </w:tc>
        <w:tc>
          <w:tcPr>
            <w:tcW w:w="530" w:type="pct"/>
            <w:noWrap/>
          </w:tcPr>
          <w:p w:rsidR="00787767" w:rsidRPr="00787767" w:rsidRDefault="00787767" w:rsidP="00787767">
            <w:pPr>
              <w:jc w:val="right"/>
              <w:rPr>
                <w:sz w:val="16"/>
                <w:szCs w:val="16"/>
              </w:rPr>
            </w:pPr>
            <w:r w:rsidRPr="00787767">
              <w:rPr>
                <w:sz w:val="16"/>
                <w:szCs w:val="16"/>
              </w:rPr>
              <w:t>456,0</w:t>
            </w:r>
          </w:p>
        </w:tc>
      </w:tr>
      <w:tr w:rsidR="00787767" w:rsidRPr="00787767" w:rsidTr="00262A2E">
        <w:trPr>
          <w:trHeight w:val="480"/>
        </w:trPr>
        <w:tc>
          <w:tcPr>
            <w:tcW w:w="1234" w:type="pct"/>
          </w:tcPr>
          <w:p w:rsidR="00787767" w:rsidRPr="00787767" w:rsidRDefault="00787767" w:rsidP="00787767">
            <w:pPr>
              <w:rPr>
                <w:sz w:val="16"/>
                <w:szCs w:val="16"/>
              </w:rPr>
            </w:pPr>
            <w:r w:rsidRPr="00787767">
              <w:rPr>
                <w:sz w:val="16"/>
                <w:szCs w:val="16"/>
              </w:rPr>
              <w:t>Основное мероприятие "Капитальный ремонт МКД"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r w:rsidRPr="00787767">
              <w:rPr>
                <w:sz w:val="16"/>
                <w:szCs w:val="16"/>
              </w:rPr>
              <w:t>27</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06</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442,0</w:t>
            </w:r>
          </w:p>
        </w:tc>
        <w:tc>
          <w:tcPr>
            <w:tcW w:w="533" w:type="pct"/>
            <w:noWrap/>
          </w:tcPr>
          <w:p w:rsidR="00787767" w:rsidRPr="00787767" w:rsidRDefault="00787767" w:rsidP="00787767">
            <w:pPr>
              <w:jc w:val="right"/>
              <w:rPr>
                <w:sz w:val="16"/>
                <w:szCs w:val="16"/>
              </w:rPr>
            </w:pPr>
            <w:r w:rsidRPr="00787767">
              <w:rPr>
                <w:sz w:val="16"/>
                <w:szCs w:val="16"/>
              </w:rPr>
              <w:t>456,0</w:t>
            </w:r>
          </w:p>
        </w:tc>
        <w:tc>
          <w:tcPr>
            <w:tcW w:w="530" w:type="pct"/>
            <w:noWrap/>
          </w:tcPr>
          <w:p w:rsidR="00787767" w:rsidRPr="00787767" w:rsidRDefault="00787767" w:rsidP="00787767">
            <w:pPr>
              <w:jc w:val="right"/>
              <w:rPr>
                <w:sz w:val="16"/>
                <w:szCs w:val="16"/>
              </w:rPr>
            </w:pPr>
            <w:r w:rsidRPr="00787767">
              <w:rPr>
                <w:sz w:val="16"/>
                <w:szCs w:val="16"/>
              </w:rPr>
              <w:t>456,0</w:t>
            </w:r>
          </w:p>
        </w:tc>
      </w:tr>
      <w:tr w:rsidR="00787767" w:rsidRPr="00787767" w:rsidTr="00262A2E">
        <w:trPr>
          <w:trHeight w:val="735"/>
        </w:trPr>
        <w:tc>
          <w:tcPr>
            <w:tcW w:w="1234" w:type="pct"/>
          </w:tcPr>
          <w:p w:rsidR="00787767" w:rsidRPr="00787767" w:rsidRDefault="00787767" w:rsidP="00787767">
            <w:pPr>
              <w:rPr>
                <w:sz w:val="16"/>
                <w:szCs w:val="16"/>
              </w:rPr>
            </w:pPr>
            <w:r w:rsidRPr="00787767">
              <w:rPr>
                <w:sz w:val="16"/>
                <w:szCs w:val="16"/>
              </w:rPr>
              <w:t>Взнос на капитальный ремонт общего имущества в многоквартирном доме</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r w:rsidRPr="00787767">
              <w:rPr>
                <w:sz w:val="16"/>
                <w:szCs w:val="16"/>
              </w:rPr>
              <w:t>27</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06</w:t>
            </w:r>
          </w:p>
        </w:tc>
        <w:tc>
          <w:tcPr>
            <w:tcW w:w="466" w:type="pct"/>
            <w:noWrap/>
          </w:tcPr>
          <w:p w:rsidR="00787767" w:rsidRPr="00787767" w:rsidRDefault="00787767" w:rsidP="00787767">
            <w:pPr>
              <w:rPr>
                <w:sz w:val="16"/>
                <w:szCs w:val="16"/>
              </w:rPr>
            </w:pPr>
            <w:r w:rsidRPr="00787767">
              <w:rPr>
                <w:sz w:val="16"/>
                <w:szCs w:val="16"/>
              </w:rPr>
              <w:t>42360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442,0</w:t>
            </w:r>
          </w:p>
        </w:tc>
        <w:tc>
          <w:tcPr>
            <w:tcW w:w="533" w:type="pct"/>
            <w:noWrap/>
          </w:tcPr>
          <w:p w:rsidR="00787767" w:rsidRPr="00787767" w:rsidRDefault="00787767" w:rsidP="00787767">
            <w:pPr>
              <w:jc w:val="right"/>
              <w:rPr>
                <w:sz w:val="16"/>
                <w:szCs w:val="16"/>
              </w:rPr>
            </w:pPr>
            <w:r w:rsidRPr="00787767">
              <w:rPr>
                <w:sz w:val="16"/>
                <w:szCs w:val="16"/>
              </w:rPr>
              <w:t>456,0</w:t>
            </w:r>
          </w:p>
        </w:tc>
        <w:tc>
          <w:tcPr>
            <w:tcW w:w="530" w:type="pct"/>
            <w:noWrap/>
          </w:tcPr>
          <w:p w:rsidR="00787767" w:rsidRPr="00787767" w:rsidRDefault="00787767" w:rsidP="00787767">
            <w:pPr>
              <w:jc w:val="right"/>
              <w:rPr>
                <w:sz w:val="16"/>
                <w:szCs w:val="16"/>
              </w:rPr>
            </w:pPr>
            <w:r w:rsidRPr="00787767">
              <w:rPr>
                <w:sz w:val="16"/>
                <w:szCs w:val="16"/>
              </w:rPr>
              <w:t>456,0</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r w:rsidRPr="00787767">
              <w:rPr>
                <w:sz w:val="16"/>
                <w:szCs w:val="16"/>
              </w:rPr>
              <w:t>27</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06</w:t>
            </w:r>
          </w:p>
        </w:tc>
        <w:tc>
          <w:tcPr>
            <w:tcW w:w="466" w:type="pct"/>
            <w:noWrap/>
          </w:tcPr>
          <w:p w:rsidR="00787767" w:rsidRPr="00787767" w:rsidRDefault="00787767" w:rsidP="00787767">
            <w:pPr>
              <w:rPr>
                <w:sz w:val="16"/>
                <w:szCs w:val="16"/>
              </w:rPr>
            </w:pPr>
            <w:r w:rsidRPr="00787767">
              <w:rPr>
                <w:sz w:val="16"/>
                <w:szCs w:val="16"/>
              </w:rPr>
              <w:t>42360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442,0</w:t>
            </w:r>
          </w:p>
        </w:tc>
        <w:tc>
          <w:tcPr>
            <w:tcW w:w="533" w:type="pct"/>
            <w:noWrap/>
          </w:tcPr>
          <w:p w:rsidR="00787767" w:rsidRPr="00787767" w:rsidRDefault="00787767" w:rsidP="00787767">
            <w:pPr>
              <w:jc w:val="right"/>
              <w:rPr>
                <w:sz w:val="16"/>
                <w:szCs w:val="16"/>
              </w:rPr>
            </w:pPr>
            <w:r w:rsidRPr="00787767">
              <w:rPr>
                <w:sz w:val="16"/>
                <w:szCs w:val="16"/>
              </w:rPr>
              <w:t>456,0</w:t>
            </w:r>
          </w:p>
        </w:tc>
        <w:tc>
          <w:tcPr>
            <w:tcW w:w="530" w:type="pct"/>
            <w:noWrap/>
          </w:tcPr>
          <w:p w:rsidR="00787767" w:rsidRPr="00787767" w:rsidRDefault="00787767" w:rsidP="00787767">
            <w:pPr>
              <w:jc w:val="right"/>
              <w:rPr>
                <w:sz w:val="16"/>
                <w:szCs w:val="16"/>
              </w:rPr>
            </w:pPr>
            <w:r w:rsidRPr="00787767">
              <w:rPr>
                <w:sz w:val="16"/>
                <w:szCs w:val="16"/>
              </w:rPr>
              <w:t>456,0</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r w:rsidRPr="00787767">
              <w:rPr>
                <w:sz w:val="16"/>
                <w:szCs w:val="16"/>
              </w:rPr>
              <w:t>27</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06</w:t>
            </w:r>
          </w:p>
        </w:tc>
        <w:tc>
          <w:tcPr>
            <w:tcW w:w="466" w:type="pct"/>
            <w:noWrap/>
          </w:tcPr>
          <w:p w:rsidR="00787767" w:rsidRPr="00787767" w:rsidRDefault="00787767" w:rsidP="00787767">
            <w:pPr>
              <w:rPr>
                <w:sz w:val="16"/>
                <w:szCs w:val="16"/>
              </w:rPr>
            </w:pPr>
            <w:r w:rsidRPr="00787767">
              <w:rPr>
                <w:sz w:val="16"/>
                <w:szCs w:val="16"/>
              </w:rPr>
              <w:t>42360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442,0</w:t>
            </w:r>
          </w:p>
        </w:tc>
        <w:tc>
          <w:tcPr>
            <w:tcW w:w="533" w:type="pct"/>
            <w:noWrap/>
          </w:tcPr>
          <w:p w:rsidR="00787767" w:rsidRPr="00787767" w:rsidRDefault="00787767" w:rsidP="00787767">
            <w:pPr>
              <w:jc w:val="right"/>
              <w:rPr>
                <w:sz w:val="16"/>
                <w:szCs w:val="16"/>
              </w:rPr>
            </w:pPr>
            <w:r w:rsidRPr="00787767">
              <w:rPr>
                <w:sz w:val="16"/>
                <w:szCs w:val="16"/>
              </w:rPr>
              <w:t>456,0</w:t>
            </w:r>
          </w:p>
        </w:tc>
        <w:tc>
          <w:tcPr>
            <w:tcW w:w="530" w:type="pct"/>
            <w:noWrap/>
          </w:tcPr>
          <w:p w:rsidR="00787767" w:rsidRPr="00787767" w:rsidRDefault="00787767" w:rsidP="00787767">
            <w:pPr>
              <w:jc w:val="right"/>
              <w:rPr>
                <w:sz w:val="16"/>
                <w:szCs w:val="16"/>
              </w:rPr>
            </w:pPr>
            <w:r w:rsidRPr="00787767">
              <w:rPr>
                <w:sz w:val="16"/>
                <w:szCs w:val="16"/>
              </w:rPr>
              <w:t>456,0</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Коммунальное хозяйство</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520 690,4</w:t>
            </w:r>
          </w:p>
        </w:tc>
        <w:tc>
          <w:tcPr>
            <w:tcW w:w="533" w:type="pct"/>
            <w:noWrap/>
          </w:tcPr>
          <w:p w:rsidR="00787767" w:rsidRPr="00787767" w:rsidRDefault="00787767" w:rsidP="00787767">
            <w:pPr>
              <w:jc w:val="right"/>
              <w:rPr>
                <w:sz w:val="16"/>
                <w:szCs w:val="16"/>
              </w:rPr>
            </w:pPr>
            <w:r w:rsidRPr="00787767">
              <w:rPr>
                <w:sz w:val="16"/>
                <w:szCs w:val="16"/>
              </w:rPr>
              <w:t>2 105,3</w:t>
            </w:r>
          </w:p>
        </w:tc>
        <w:tc>
          <w:tcPr>
            <w:tcW w:w="530" w:type="pct"/>
            <w:noWrap/>
          </w:tcPr>
          <w:p w:rsidR="00787767" w:rsidRPr="00787767" w:rsidRDefault="00787767" w:rsidP="00787767">
            <w:pPr>
              <w:jc w:val="right"/>
              <w:rPr>
                <w:sz w:val="16"/>
                <w:szCs w:val="16"/>
              </w:rPr>
            </w:pPr>
            <w:r w:rsidRPr="00787767">
              <w:rPr>
                <w:sz w:val="16"/>
                <w:szCs w:val="16"/>
              </w:rPr>
              <w:t>2 105,3</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12</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95"/>
        </w:trPr>
        <w:tc>
          <w:tcPr>
            <w:tcW w:w="1234" w:type="pct"/>
          </w:tcPr>
          <w:p w:rsidR="00787767" w:rsidRPr="00787767" w:rsidRDefault="00787767" w:rsidP="00787767">
            <w:pPr>
              <w:rPr>
                <w:sz w:val="16"/>
                <w:szCs w:val="16"/>
              </w:rPr>
            </w:pPr>
            <w:r w:rsidRPr="00787767">
              <w:rPr>
                <w:sz w:val="16"/>
                <w:szCs w:val="16"/>
              </w:rPr>
              <w:t>Основное мероприятие "Повышение энергоэффективности в энергетике"</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12</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90"/>
        </w:trPr>
        <w:tc>
          <w:tcPr>
            <w:tcW w:w="1234" w:type="pct"/>
          </w:tcPr>
          <w:p w:rsidR="00787767" w:rsidRPr="00787767" w:rsidRDefault="00787767" w:rsidP="00787767">
            <w:pPr>
              <w:rPr>
                <w:sz w:val="16"/>
                <w:szCs w:val="16"/>
              </w:rPr>
            </w:pPr>
            <w:r w:rsidRPr="00787767">
              <w:rPr>
                <w:sz w:val="16"/>
                <w:szCs w:val="16"/>
              </w:rPr>
              <w:t xml:space="preserve"> Мероприятия в области энергосбережения и повышения энергетической эффективности </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12</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42090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12</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42090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307"/>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12</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42090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02"/>
        </w:trPr>
        <w:tc>
          <w:tcPr>
            <w:tcW w:w="1234" w:type="pct"/>
          </w:tcPr>
          <w:p w:rsidR="00787767" w:rsidRPr="00787767" w:rsidRDefault="00787767" w:rsidP="00787767">
            <w:pPr>
              <w:rPr>
                <w:sz w:val="16"/>
                <w:szCs w:val="16"/>
              </w:rPr>
            </w:pPr>
            <w:r w:rsidRPr="00787767">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22</w:t>
            </w: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510 771,7</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Подпрограмма "Создание и развитие инфраструктуры на сельских территориях"</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22</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510 771,7</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30"/>
        </w:trPr>
        <w:tc>
          <w:tcPr>
            <w:tcW w:w="1234" w:type="pct"/>
          </w:tcPr>
          <w:p w:rsidR="00787767" w:rsidRPr="00787767" w:rsidRDefault="00787767" w:rsidP="00787767">
            <w:pPr>
              <w:rPr>
                <w:sz w:val="16"/>
                <w:szCs w:val="16"/>
              </w:rPr>
            </w:pPr>
            <w:r w:rsidRPr="00787767">
              <w:rPr>
                <w:sz w:val="16"/>
                <w:szCs w:val="16"/>
              </w:rPr>
              <w:t>Основное мероприятие "Современный облик сельских территорий"</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22</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04</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510 771,7</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96"/>
        </w:trPr>
        <w:tc>
          <w:tcPr>
            <w:tcW w:w="1234" w:type="pct"/>
          </w:tcPr>
          <w:p w:rsidR="00787767" w:rsidRPr="00787767" w:rsidRDefault="00787767" w:rsidP="00787767">
            <w:pPr>
              <w:rPr>
                <w:sz w:val="16"/>
                <w:szCs w:val="16"/>
              </w:rPr>
            </w:pPr>
            <w:r w:rsidRPr="00787767">
              <w:rPr>
                <w:sz w:val="16"/>
                <w:szCs w:val="16"/>
              </w:rPr>
              <w:t>Строительство канализационного коллектора с очистными сооружениями мощностью 8000 куб.м. в сутки в р.п. Комсомольский Чамзинского муниципального района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22</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04</w:t>
            </w:r>
          </w:p>
        </w:tc>
        <w:tc>
          <w:tcPr>
            <w:tcW w:w="466" w:type="pct"/>
            <w:noWrap/>
          </w:tcPr>
          <w:p w:rsidR="00787767" w:rsidRPr="00787767" w:rsidRDefault="00787767" w:rsidP="00787767">
            <w:pPr>
              <w:rPr>
                <w:sz w:val="16"/>
                <w:szCs w:val="16"/>
              </w:rPr>
            </w:pPr>
            <w:r w:rsidRPr="00787767">
              <w:rPr>
                <w:sz w:val="16"/>
                <w:szCs w:val="16"/>
              </w:rPr>
              <w:t>25003</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95 606,4</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548"/>
        </w:trPr>
        <w:tc>
          <w:tcPr>
            <w:tcW w:w="1234" w:type="pct"/>
          </w:tcPr>
          <w:p w:rsidR="00787767" w:rsidRPr="00787767" w:rsidRDefault="00787767" w:rsidP="00787767">
            <w:pPr>
              <w:rPr>
                <w:sz w:val="16"/>
                <w:szCs w:val="16"/>
              </w:rPr>
            </w:pPr>
            <w:r w:rsidRPr="00787767">
              <w:rPr>
                <w:sz w:val="16"/>
                <w:szCs w:val="16"/>
              </w:rPr>
              <w:t>Капитальные вложения в объекты государственной (муниципальной) собственности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22</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04</w:t>
            </w:r>
          </w:p>
        </w:tc>
        <w:tc>
          <w:tcPr>
            <w:tcW w:w="466" w:type="pct"/>
            <w:noWrap/>
          </w:tcPr>
          <w:p w:rsidR="00787767" w:rsidRPr="00787767" w:rsidRDefault="00787767" w:rsidP="00787767">
            <w:pPr>
              <w:rPr>
                <w:sz w:val="16"/>
                <w:szCs w:val="16"/>
              </w:rPr>
            </w:pPr>
            <w:r w:rsidRPr="00787767">
              <w:rPr>
                <w:sz w:val="16"/>
                <w:szCs w:val="16"/>
              </w:rPr>
              <w:t>25003</w:t>
            </w:r>
          </w:p>
        </w:tc>
        <w:tc>
          <w:tcPr>
            <w:tcW w:w="291" w:type="pct"/>
            <w:noWrap/>
          </w:tcPr>
          <w:p w:rsidR="00787767" w:rsidRPr="00787767" w:rsidRDefault="00787767" w:rsidP="00787767">
            <w:pPr>
              <w:rPr>
                <w:sz w:val="16"/>
                <w:szCs w:val="16"/>
              </w:rPr>
            </w:pPr>
            <w:r w:rsidRPr="00787767">
              <w:rPr>
                <w:sz w:val="16"/>
                <w:szCs w:val="16"/>
              </w:rPr>
              <w:t>400</w:t>
            </w:r>
          </w:p>
        </w:tc>
        <w:tc>
          <w:tcPr>
            <w:tcW w:w="533" w:type="pct"/>
            <w:noWrap/>
          </w:tcPr>
          <w:p w:rsidR="00787767" w:rsidRPr="00787767" w:rsidRDefault="00787767" w:rsidP="00787767">
            <w:pPr>
              <w:jc w:val="right"/>
              <w:rPr>
                <w:sz w:val="16"/>
                <w:szCs w:val="16"/>
              </w:rPr>
            </w:pPr>
            <w:r w:rsidRPr="00787767">
              <w:rPr>
                <w:sz w:val="16"/>
                <w:szCs w:val="16"/>
              </w:rPr>
              <w:t>95 606,4</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 xml:space="preserve">Субсидии бюджетным и автономным учреждениям, </w:t>
            </w:r>
            <w:r w:rsidRPr="00787767">
              <w:rPr>
                <w:sz w:val="16"/>
                <w:szCs w:val="16"/>
              </w:rPr>
              <w:lastRenderedPageBreak/>
              <w:t>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91" w:type="pct"/>
            <w:noWrap/>
          </w:tcPr>
          <w:p w:rsidR="00787767" w:rsidRPr="00787767" w:rsidRDefault="00787767" w:rsidP="00787767">
            <w:pPr>
              <w:rPr>
                <w:sz w:val="16"/>
                <w:szCs w:val="16"/>
              </w:rPr>
            </w:pPr>
            <w:r w:rsidRPr="00787767">
              <w:rPr>
                <w:sz w:val="16"/>
                <w:szCs w:val="16"/>
              </w:rPr>
              <w:lastRenderedPageBreak/>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22</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04</w:t>
            </w:r>
          </w:p>
        </w:tc>
        <w:tc>
          <w:tcPr>
            <w:tcW w:w="466" w:type="pct"/>
            <w:noWrap/>
          </w:tcPr>
          <w:p w:rsidR="00787767" w:rsidRPr="00787767" w:rsidRDefault="00787767" w:rsidP="00787767">
            <w:pPr>
              <w:rPr>
                <w:sz w:val="16"/>
                <w:szCs w:val="16"/>
              </w:rPr>
            </w:pPr>
            <w:r w:rsidRPr="00787767">
              <w:rPr>
                <w:sz w:val="16"/>
                <w:szCs w:val="16"/>
              </w:rPr>
              <w:t>25003</w:t>
            </w:r>
          </w:p>
        </w:tc>
        <w:tc>
          <w:tcPr>
            <w:tcW w:w="291" w:type="pct"/>
            <w:noWrap/>
          </w:tcPr>
          <w:p w:rsidR="00787767" w:rsidRPr="00787767" w:rsidRDefault="00787767" w:rsidP="00787767">
            <w:pPr>
              <w:rPr>
                <w:sz w:val="16"/>
                <w:szCs w:val="16"/>
              </w:rPr>
            </w:pPr>
            <w:r w:rsidRPr="00787767">
              <w:rPr>
                <w:sz w:val="16"/>
                <w:szCs w:val="16"/>
              </w:rPr>
              <w:t>460</w:t>
            </w:r>
          </w:p>
        </w:tc>
        <w:tc>
          <w:tcPr>
            <w:tcW w:w="533" w:type="pct"/>
            <w:noWrap/>
          </w:tcPr>
          <w:p w:rsidR="00787767" w:rsidRPr="00787767" w:rsidRDefault="00787767" w:rsidP="00787767">
            <w:pPr>
              <w:jc w:val="right"/>
              <w:rPr>
                <w:sz w:val="16"/>
                <w:szCs w:val="16"/>
              </w:rPr>
            </w:pPr>
            <w:r w:rsidRPr="00787767">
              <w:rPr>
                <w:sz w:val="16"/>
                <w:szCs w:val="16"/>
              </w:rPr>
              <w:t>95 606,4</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lastRenderedPageBreak/>
              <w:t xml:space="preserve"> Осуществление полномочий городского поселения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 </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22</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04</w:t>
            </w:r>
          </w:p>
        </w:tc>
        <w:tc>
          <w:tcPr>
            <w:tcW w:w="466" w:type="pct"/>
            <w:noWrap/>
          </w:tcPr>
          <w:p w:rsidR="00787767" w:rsidRPr="00787767" w:rsidRDefault="00787767" w:rsidP="00787767">
            <w:pPr>
              <w:rPr>
                <w:sz w:val="16"/>
                <w:szCs w:val="16"/>
              </w:rPr>
            </w:pPr>
            <w:r w:rsidRPr="00787767">
              <w:rPr>
                <w:sz w:val="16"/>
                <w:szCs w:val="16"/>
              </w:rPr>
              <w:t>44502</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153 700,3</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65"/>
        </w:trPr>
        <w:tc>
          <w:tcPr>
            <w:tcW w:w="1234" w:type="pct"/>
          </w:tcPr>
          <w:p w:rsidR="00787767" w:rsidRPr="00787767" w:rsidRDefault="00787767" w:rsidP="00787767">
            <w:pPr>
              <w:rPr>
                <w:sz w:val="16"/>
                <w:szCs w:val="16"/>
              </w:rPr>
            </w:pPr>
            <w:r w:rsidRPr="00787767">
              <w:rPr>
                <w:sz w:val="16"/>
                <w:szCs w:val="16"/>
              </w:rPr>
              <w:t>Капитальные вложения в объекты государственной (муниципальной) собственности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22</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04</w:t>
            </w:r>
          </w:p>
        </w:tc>
        <w:tc>
          <w:tcPr>
            <w:tcW w:w="466" w:type="pct"/>
            <w:noWrap/>
          </w:tcPr>
          <w:p w:rsidR="00787767" w:rsidRPr="00787767" w:rsidRDefault="00787767" w:rsidP="00787767">
            <w:pPr>
              <w:rPr>
                <w:sz w:val="16"/>
                <w:szCs w:val="16"/>
              </w:rPr>
            </w:pPr>
            <w:r w:rsidRPr="00787767">
              <w:rPr>
                <w:sz w:val="16"/>
                <w:szCs w:val="16"/>
              </w:rPr>
              <w:t>44502</w:t>
            </w:r>
          </w:p>
        </w:tc>
        <w:tc>
          <w:tcPr>
            <w:tcW w:w="291" w:type="pct"/>
            <w:noWrap/>
          </w:tcPr>
          <w:p w:rsidR="00787767" w:rsidRPr="00787767" w:rsidRDefault="00787767" w:rsidP="00787767">
            <w:pPr>
              <w:rPr>
                <w:sz w:val="16"/>
                <w:szCs w:val="16"/>
              </w:rPr>
            </w:pPr>
            <w:r w:rsidRPr="00787767">
              <w:rPr>
                <w:sz w:val="16"/>
                <w:szCs w:val="16"/>
              </w:rPr>
              <w:t>400</w:t>
            </w:r>
          </w:p>
        </w:tc>
        <w:tc>
          <w:tcPr>
            <w:tcW w:w="533" w:type="pct"/>
            <w:noWrap/>
          </w:tcPr>
          <w:p w:rsidR="00787767" w:rsidRPr="00787767" w:rsidRDefault="00787767" w:rsidP="00787767">
            <w:pPr>
              <w:jc w:val="right"/>
              <w:rPr>
                <w:sz w:val="16"/>
                <w:szCs w:val="16"/>
              </w:rPr>
            </w:pPr>
            <w:r w:rsidRPr="00787767">
              <w:rPr>
                <w:sz w:val="16"/>
                <w:szCs w:val="16"/>
              </w:rPr>
              <w:t>153 700,3</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5"/>
        </w:trPr>
        <w:tc>
          <w:tcPr>
            <w:tcW w:w="1234" w:type="pct"/>
          </w:tcPr>
          <w:p w:rsidR="00787767" w:rsidRPr="00787767" w:rsidRDefault="00787767" w:rsidP="00787767">
            <w:pPr>
              <w:rPr>
                <w:sz w:val="16"/>
                <w:szCs w:val="16"/>
              </w:rPr>
            </w:pPr>
            <w:r w:rsidRPr="00787767">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22</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04</w:t>
            </w:r>
          </w:p>
        </w:tc>
        <w:tc>
          <w:tcPr>
            <w:tcW w:w="466" w:type="pct"/>
            <w:noWrap/>
          </w:tcPr>
          <w:p w:rsidR="00787767" w:rsidRPr="00787767" w:rsidRDefault="00787767" w:rsidP="00787767">
            <w:pPr>
              <w:rPr>
                <w:sz w:val="16"/>
                <w:szCs w:val="16"/>
              </w:rPr>
            </w:pPr>
            <w:r w:rsidRPr="00787767">
              <w:rPr>
                <w:sz w:val="16"/>
                <w:szCs w:val="16"/>
              </w:rPr>
              <w:t>44502</w:t>
            </w:r>
          </w:p>
        </w:tc>
        <w:tc>
          <w:tcPr>
            <w:tcW w:w="291" w:type="pct"/>
            <w:noWrap/>
          </w:tcPr>
          <w:p w:rsidR="00787767" w:rsidRPr="00787767" w:rsidRDefault="00787767" w:rsidP="00787767">
            <w:pPr>
              <w:rPr>
                <w:sz w:val="16"/>
                <w:szCs w:val="16"/>
              </w:rPr>
            </w:pPr>
            <w:r w:rsidRPr="00787767">
              <w:rPr>
                <w:sz w:val="16"/>
                <w:szCs w:val="16"/>
              </w:rPr>
              <w:t>460</w:t>
            </w:r>
          </w:p>
        </w:tc>
        <w:tc>
          <w:tcPr>
            <w:tcW w:w="533" w:type="pct"/>
            <w:noWrap/>
          </w:tcPr>
          <w:p w:rsidR="00787767" w:rsidRPr="00787767" w:rsidRDefault="00787767" w:rsidP="00787767">
            <w:pPr>
              <w:jc w:val="right"/>
              <w:rPr>
                <w:sz w:val="16"/>
                <w:szCs w:val="16"/>
              </w:rPr>
            </w:pPr>
            <w:r w:rsidRPr="00787767">
              <w:rPr>
                <w:sz w:val="16"/>
                <w:szCs w:val="16"/>
              </w:rPr>
              <w:t>153 700,3</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Реализация мероприятий по комплексному развитию сельских территорий</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22</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04</w:t>
            </w:r>
          </w:p>
        </w:tc>
        <w:tc>
          <w:tcPr>
            <w:tcW w:w="466" w:type="pct"/>
            <w:noWrap/>
          </w:tcPr>
          <w:p w:rsidR="00787767" w:rsidRPr="00787767" w:rsidRDefault="00787767" w:rsidP="00787767">
            <w:pPr>
              <w:rPr>
                <w:sz w:val="16"/>
                <w:szCs w:val="16"/>
              </w:rPr>
            </w:pPr>
            <w:r w:rsidRPr="00787767">
              <w:rPr>
                <w:sz w:val="16"/>
                <w:szCs w:val="16"/>
              </w:rPr>
              <w:t>L5760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261 465,0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Капитальные вложения в объекты государственной (муниципальной) собственности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22</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04</w:t>
            </w:r>
          </w:p>
        </w:tc>
        <w:tc>
          <w:tcPr>
            <w:tcW w:w="466" w:type="pct"/>
            <w:noWrap/>
          </w:tcPr>
          <w:p w:rsidR="00787767" w:rsidRPr="00787767" w:rsidRDefault="00787767" w:rsidP="00787767">
            <w:pPr>
              <w:rPr>
                <w:sz w:val="16"/>
                <w:szCs w:val="16"/>
              </w:rPr>
            </w:pPr>
            <w:r w:rsidRPr="00787767">
              <w:rPr>
                <w:sz w:val="16"/>
                <w:szCs w:val="16"/>
              </w:rPr>
              <w:t>L5760</w:t>
            </w:r>
          </w:p>
        </w:tc>
        <w:tc>
          <w:tcPr>
            <w:tcW w:w="291" w:type="pct"/>
            <w:noWrap/>
          </w:tcPr>
          <w:p w:rsidR="00787767" w:rsidRPr="00787767" w:rsidRDefault="00787767" w:rsidP="00787767">
            <w:pPr>
              <w:rPr>
                <w:sz w:val="16"/>
                <w:szCs w:val="16"/>
              </w:rPr>
            </w:pPr>
            <w:r w:rsidRPr="00787767">
              <w:rPr>
                <w:sz w:val="16"/>
                <w:szCs w:val="16"/>
              </w:rPr>
              <w:t>400</w:t>
            </w:r>
          </w:p>
        </w:tc>
        <w:tc>
          <w:tcPr>
            <w:tcW w:w="533" w:type="pct"/>
            <w:noWrap/>
          </w:tcPr>
          <w:p w:rsidR="00787767" w:rsidRPr="00787767" w:rsidRDefault="00787767" w:rsidP="00787767">
            <w:pPr>
              <w:jc w:val="right"/>
              <w:rPr>
                <w:sz w:val="16"/>
                <w:szCs w:val="16"/>
              </w:rPr>
            </w:pPr>
            <w:r w:rsidRPr="00787767">
              <w:rPr>
                <w:sz w:val="16"/>
                <w:szCs w:val="16"/>
              </w:rPr>
              <w:t>261 465,0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20"/>
        </w:trPr>
        <w:tc>
          <w:tcPr>
            <w:tcW w:w="1234" w:type="pct"/>
          </w:tcPr>
          <w:p w:rsidR="00787767" w:rsidRPr="00787767" w:rsidRDefault="00787767" w:rsidP="00787767">
            <w:pPr>
              <w:rPr>
                <w:sz w:val="16"/>
                <w:szCs w:val="16"/>
              </w:rPr>
            </w:pPr>
            <w:r w:rsidRPr="00787767">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22</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04</w:t>
            </w:r>
          </w:p>
        </w:tc>
        <w:tc>
          <w:tcPr>
            <w:tcW w:w="466" w:type="pct"/>
            <w:noWrap/>
          </w:tcPr>
          <w:p w:rsidR="00787767" w:rsidRPr="00787767" w:rsidRDefault="00787767" w:rsidP="00787767">
            <w:pPr>
              <w:rPr>
                <w:sz w:val="16"/>
                <w:szCs w:val="16"/>
              </w:rPr>
            </w:pPr>
            <w:r w:rsidRPr="00787767">
              <w:rPr>
                <w:sz w:val="16"/>
                <w:szCs w:val="16"/>
              </w:rPr>
              <w:t>L5760</w:t>
            </w:r>
          </w:p>
        </w:tc>
        <w:tc>
          <w:tcPr>
            <w:tcW w:w="291" w:type="pct"/>
            <w:noWrap/>
          </w:tcPr>
          <w:p w:rsidR="00787767" w:rsidRPr="00787767" w:rsidRDefault="00787767" w:rsidP="00787767">
            <w:pPr>
              <w:rPr>
                <w:sz w:val="16"/>
                <w:szCs w:val="16"/>
              </w:rPr>
            </w:pPr>
            <w:r w:rsidRPr="00787767">
              <w:rPr>
                <w:sz w:val="16"/>
                <w:szCs w:val="16"/>
              </w:rPr>
              <w:t>460</w:t>
            </w:r>
          </w:p>
        </w:tc>
        <w:tc>
          <w:tcPr>
            <w:tcW w:w="533" w:type="pct"/>
            <w:noWrap/>
          </w:tcPr>
          <w:p w:rsidR="00787767" w:rsidRPr="00787767" w:rsidRDefault="00787767" w:rsidP="00787767">
            <w:pPr>
              <w:jc w:val="right"/>
              <w:rPr>
                <w:sz w:val="16"/>
                <w:szCs w:val="16"/>
              </w:rPr>
            </w:pPr>
            <w:r w:rsidRPr="00787767">
              <w:rPr>
                <w:sz w:val="16"/>
                <w:szCs w:val="16"/>
              </w:rPr>
              <w:t>261 465,0</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tcPr>
          <w:p w:rsidR="00787767" w:rsidRPr="00787767" w:rsidRDefault="00787767" w:rsidP="00787767">
            <w:pPr>
              <w:jc w:val="both"/>
              <w:rPr>
                <w:sz w:val="16"/>
                <w:szCs w:val="16"/>
              </w:rPr>
            </w:pPr>
            <w:r w:rsidRPr="00787767">
              <w:rPr>
                <w:sz w:val="16"/>
                <w:szCs w:val="16"/>
              </w:rPr>
              <w:t xml:space="preserve">Муниципальная программа "Модернизация и реформирование жилищно-коммунального хозяйства в Чамзинском муниципальном районе Республики Мордовия" </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27</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9 894,7</w:t>
            </w:r>
          </w:p>
        </w:tc>
        <w:tc>
          <w:tcPr>
            <w:tcW w:w="533" w:type="pct"/>
            <w:noWrap/>
          </w:tcPr>
          <w:p w:rsidR="00787767" w:rsidRPr="00787767" w:rsidRDefault="00787767" w:rsidP="00787767">
            <w:pPr>
              <w:jc w:val="right"/>
              <w:rPr>
                <w:sz w:val="16"/>
                <w:szCs w:val="16"/>
              </w:rPr>
            </w:pPr>
            <w:r w:rsidRPr="00787767">
              <w:rPr>
                <w:sz w:val="16"/>
                <w:szCs w:val="16"/>
              </w:rPr>
              <w:t>2 105,3</w:t>
            </w:r>
          </w:p>
        </w:tc>
        <w:tc>
          <w:tcPr>
            <w:tcW w:w="530" w:type="pct"/>
            <w:noWrap/>
          </w:tcPr>
          <w:p w:rsidR="00787767" w:rsidRPr="00787767" w:rsidRDefault="00787767" w:rsidP="00787767">
            <w:pPr>
              <w:jc w:val="right"/>
              <w:rPr>
                <w:sz w:val="16"/>
                <w:szCs w:val="16"/>
              </w:rPr>
            </w:pPr>
            <w:r w:rsidRPr="00787767">
              <w:rPr>
                <w:sz w:val="16"/>
                <w:szCs w:val="16"/>
              </w:rPr>
              <w:t>2 105,3</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Основное мероприятие «Текущий, капитальный ремонт объектов теплоснабжения, находящихся в муниципальной собственности,  приобретение оборудования, подлежащего установке на данных объектах и для пополнения муниципального аварийного резерва»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27</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07</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7 672,4</w:t>
            </w:r>
          </w:p>
        </w:tc>
        <w:tc>
          <w:tcPr>
            <w:tcW w:w="533" w:type="pct"/>
            <w:noWrap/>
          </w:tcPr>
          <w:p w:rsidR="00787767" w:rsidRPr="00787767" w:rsidRDefault="00787767" w:rsidP="00787767">
            <w:pPr>
              <w:jc w:val="right"/>
              <w:rPr>
                <w:sz w:val="16"/>
                <w:szCs w:val="16"/>
              </w:rPr>
            </w:pPr>
            <w:r w:rsidRPr="00787767">
              <w:rPr>
                <w:sz w:val="16"/>
                <w:szCs w:val="16"/>
              </w:rPr>
              <w:t>1 052,6</w:t>
            </w:r>
          </w:p>
        </w:tc>
        <w:tc>
          <w:tcPr>
            <w:tcW w:w="530" w:type="pct"/>
            <w:noWrap/>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lastRenderedPageBreak/>
              <w:t>Текущий и капитальный ремонт объектов теплоснабжения, модернизация систем теплоснабжения, находящихся в муниципальной собственности, приобретение и установка блочно-модульных котельных, не требующих получения разрешения на строительство, и/или закупка к ним оборудования и комплектующих</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27</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07</w:t>
            </w:r>
          </w:p>
        </w:tc>
        <w:tc>
          <w:tcPr>
            <w:tcW w:w="466" w:type="pct"/>
            <w:noWrap/>
          </w:tcPr>
          <w:p w:rsidR="00787767" w:rsidRPr="00787767" w:rsidRDefault="00787767" w:rsidP="00787767">
            <w:pPr>
              <w:rPr>
                <w:sz w:val="16"/>
                <w:szCs w:val="16"/>
              </w:rPr>
            </w:pPr>
            <w:r w:rsidRPr="00787767">
              <w:rPr>
                <w:sz w:val="16"/>
                <w:szCs w:val="16"/>
              </w:rPr>
              <w:t>SТ200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7 672,4</w:t>
            </w:r>
          </w:p>
        </w:tc>
        <w:tc>
          <w:tcPr>
            <w:tcW w:w="533" w:type="pct"/>
            <w:noWrap/>
          </w:tcPr>
          <w:p w:rsidR="00787767" w:rsidRPr="00787767" w:rsidRDefault="00787767" w:rsidP="00787767">
            <w:pPr>
              <w:jc w:val="right"/>
              <w:rPr>
                <w:sz w:val="16"/>
                <w:szCs w:val="16"/>
              </w:rPr>
            </w:pPr>
            <w:r w:rsidRPr="00787767">
              <w:rPr>
                <w:sz w:val="16"/>
                <w:szCs w:val="16"/>
              </w:rPr>
              <w:t>1 052,6</w:t>
            </w:r>
          </w:p>
        </w:tc>
        <w:tc>
          <w:tcPr>
            <w:tcW w:w="530" w:type="pct"/>
            <w:noWrap/>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27</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07</w:t>
            </w:r>
          </w:p>
        </w:tc>
        <w:tc>
          <w:tcPr>
            <w:tcW w:w="466" w:type="pct"/>
            <w:noWrap/>
          </w:tcPr>
          <w:p w:rsidR="00787767" w:rsidRPr="00787767" w:rsidRDefault="00787767" w:rsidP="00787767">
            <w:pPr>
              <w:rPr>
                <w:sz w:val="16"/>
                <w:szCs w:val="16"/>
              </w:rPr>
            </w:pPr>
            <w:r w:rsidRPr="00787767">
              <w:rPr>
                <w:sz w:val="16"/>
                <w:szCs w:val="16"/>
              </w:rPr>
              <w:t>SТ200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7 672,4</w:t>
            </w:r>
          </w:p>
        </w:tc>
        <w:tc>
          <w:tcPr>
            <w:tcW w:w="533" w:type="pct"/>
            <w:noWrap/>
          </w:tcPr>
          <w:p w:rsidR="00787767" w:rsidRPr="00787767" w:rsidRDefault="00787767" w:rsidP="00787767">
            <w:pPr>
              <w:jc w:val="right"/>
              <w:rPr>
                <w:sz w:val="16"/>
                <w:szCs w:val="16"/>
              </w:rPr>
            </w:pPr>
            <w:r w:rsidRPr="00787767">
              <w:rPr>
                <w:sz w:val="16"/>
                <w:szCs w:val="16"/>
              </w:rPr>
              <w:t>1 052,6</w:t>
            </w:r>
          </w:p>
        </w:tc>
        <w:tc>
          <w:tcPr>
            <w:tcW w:w="530" w:type="pct"/>
            <w:noWrap/>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588"/>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27</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07</w:t>
            </w:r>
          </w:p>
        </w:tc>
        <w:tc>
          <w:tcPr>
            <w:tcW w:w="466" w:type="pct"/>
            <w:noWrap/>
          </w:tcPr>
          <w:p w:rsidR="00787767" w:rsidRPr="00787767" w:rsidRDefault="00787767" w:rsidP="00787767">
            <w:pPr>
              <w:rPr>
                <w:sz w:val="16"/>
                <w:szCs w:val="16"/>
              </w:rPr>
            </w:pPr>
            <w:r w:rsidRPr="00787767">
              <w:rPr>
                <w:sz w:val="16"/>
                <w:szCs w:val="16"/>
              </w:rPr>
              <w:t>SТ200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7 672,4</w:t>
            </w:r>
          </w:p>
        </w:tc>
        <w:tc>
          <w:tcPr>
            <w:tcW w:w="533" w:type="pct"/>
            <w:noWrap/>
          </w:tcPr>
          <w:p w:rsidR="00787767" w:rsidRPr="00787767" w:rsidRDefault="00787767" w:rsidP="00787767">
            <w:pPr>
              <w:jc w:val="right"/>
              <w:rPr>
                <w:sz w:val="16"/>
                <w:szCs w:val="16"/>
              </w:rPr>
            </w:pPr>
            <w:r w:rsidRPr="00787767">
              <w:rPr>
                <w:sz w:val="16"/>
                <w:szCs w:val="16"/>
              </w:rPr>
              <w:t>1 052,6</w:t>
            </w:r>
          </w:p>
        </w:tc>
        <w:tc>
          <w:tcPr>
            <w:tcW w:w="530" w:type="pct"/>
            <w:noWrap/>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450"/>
        </w:trPr>
        <w:tc>
          <w:tcPr>
            <w:tcW w:w="1234" w:type="pct"/>
          </w:tcPr>
          <w:p w:rsidR="00787767" w:rsidRPr="00787767" w:rsidRDefault="00787767" w:rsidP="00787767">
            <w:pPr>
              <w:jc w:val="both"/>
              <w:rPr>
                <w:sz w:val="16"/>
                <w:szCs w:val="16"/>
              </w:rPr>
            </w:pPr>
            <w:r w:rsidRPr="00787767">
              <w:rPr>
                <w:sz w:val="16"/>
                <w:szCs w:val="16"/>
              </w:rPr>
              <w:t>Основное мероприятие «Текущий, капитальный ремонт объектов водоснабжения и водоотведения, находящихся в муниципальной собственности, приобретение оборудования, подлежащего установке на данных объектах и для пополнения муниципального аварийного резерва»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27</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08</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1 052,6</w:t>
            </w:r>
          </w:p>
        </w:tc>
        <w:tc>
          <w:tcPr>
            <w:tcW w:w="530" w:type="pct"/>
            <w:noWrap/>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Текущий и капитальный ремонт объектов водоснабжения и водоотведения, находящихся в муниципальной собственности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27</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08</w:t>
            </w:r>
          </w:p>
        </w:tc>
        <w:tc>
          <w:tcPr>
            <w:tcW w:w="466" w:type="pct"/>
            <w:noWrap/>
          </w:tcPr>
          <w:p w:rsidR="00787767" w:rsidRPr="00787767" w:rsidRDefault="00787767" w:rsidP="00787767">
            <w:pPr>
              <w:rPr>
                <w:sz w:val="16"/>
                <w:szCs w:val="16"/>
              </w:rPr>
            </w:pPr>
            <w:r w:rsidRPr="00787767">
              <w:rPr>
                <w:sz w:val="16"/>
                <w:szCs w:val="16"/>
              </w:rPr>
              <w:t>S6230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1 052,6</w:t>
            </w:r>
          </w:p>
        </w:tc>
        <w:tc>
          <w:tcPr>
            <w:tcW w:w="530" w:type="pct"/>
            <w:noWrap/>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534"/>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27</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08</w:t>
            </w:r>
          </w:p>
        </w:tc>
        <w:tc>
          <w:tcPr>
            <w:tcW w:w="466" w:type="pct"/>
            <w:noWrap/>
          </w:tcPr>
          <w:p w:rsidR="00787767" w:rsidRPr="00787767" w:rsidRDefault="00787767" w:rsidP="00787767">
            <w:pPr>
              <w:rPr>
                <w:sz w:val="16"/>
                <w:szCs w:val="16"/>
              </w:rPr>
            </w:pPr>
            <w:r w:rsidRPr="00787767">
              <w:rPr>
                <w:sz w:val="16"/>
                <w:szCs w:val="16"/>
              </w:rPr>
              <w:t>S6230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1 052,6</w:t>
            </w:r>
          </w:p>
        </w:tc>
        <w:tc>
          <w:tcPr>
            <w:tcW w:w="530" w:type="pct"/>
            <w:noWrap/>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27</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08</w:t>
            </w:r>
          </w:p>
        </w:tc>
        <w:tc>
          <w:tcPr>
            <w:tcW w:w="466" w:type="pct"/>
            <w:noWrap/>
          </w:tcPr>
          <w:p w:rsidR="00787767" w:rsidRPr="00787767" w:rsidRDefault="00787767" w:rsidP="00787767">
            <w:pPr>
              <w:rPr>
                <w:sz w:val="16"/>
                <w:szCs w:val="16"/>
              </w:rPr>
            </w:pPr>
            <w:r w:rsidRPr="00787767">
              <w:rPr>
                <w:sz w:val="16"/>
                <w:szCs w:val="16"/>
              </w:rPr>
              <w:t>S6230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1 052,6</w:t>
            </w:r>
          </w:p>
        </w:tc>
        <w:tc>
          <w:tcPr>
            <w:tcW w:w="530" w:type="pct"/>
            <w:noWrap/>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368"/>
        </w:trPr>
        <w:tc>
          <w:tcPr>
            <w:tcW w:w="1234" w:type="pct"/>
          </w:tcPr>
          <w:p w:rsidR="00787767" w:rsidRPr="00787767" w:rsidRDefault="00787767" w:rsidP="00787767">
            <w:pPr>
              <w:rPr>
                <w:sz w:val="16"/>
                <w:szCs w:val="16"/>
              </w:rPr>
            </w:pPr>
            <w:r w:rsidRPr="00787767">
              <w:rPr>
                <w:sz w:val="16"/>
                <w:szCs w:val="16"/>
              </w:rPr>
              <w:t>Основное мероприятие «Пополнение муниципальных аварийных резервов материальных ресурсов»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27</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09</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2 222,3</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900"/>
        </w:trPr>
        <w:tc>
          <w:tcPr>
            <w:tcW w:w="1234" w:type="pct"/>
          </w:tcPr>
          <w:p w:rsidR="00787767" w:rsidRPr="00787767" w:rsidRDefault="00787767" w:rsidP="00787767">
            <w:pPr>
              <w:rPr>
                <w:sz w:val="16"/>
                <w:szCs w:val="16"/>
              </w:rPr>
            </w:pPr>
            <w:r w:rsidRPr="00787767">
              <w:rPr>
                <w:sz w:val="16"/>
                <w:szCs w:val="16"/>
              </w:rPr>
              <w:t>Текущий и капитальный ремонт объектов теплоснабжения, модернизация систем теплоснабжения, находящихся в муниципальной собственности, приобретение и установка блочно-модульных котельных, не требующих получения разрешения на строительство, и/или закупка к ним оборудования и комплектующих</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27</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09</w:t>
            </w:r>
          </w:p>
        </w:tc>
        <w:tc>
          <w:tcPr>
            <w:tcW w:w="466" w:type="pct"/>
            <w:noWrap/>
          </w:tcPr>
          <w:p w:rsidR="00787767" w:rsidRPr="00787767" w:rsidRDefault="00787767" w:rsidP="00787767">
            <w:pPr>
              <w:rPr>
                <w:sz w:val="16"/>
                <w:szCs w:val="16"/>
              </w:rPr>
            </w:pPr>
            <w:r w:rsidRPr="00787767">
              <w:rPr>
                <w:sz w:val="16"/>
                <w:szCs w:val="16"/>
              </w:rPr>
              <w:t>SТ200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2 222,3</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27</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09</w:t>
            </w:r>
          </w:p>
        </w:tc>
        <w:tc>
          <w:tcPr>
            <w:tcW w:w="466" w:type="pct"/>
            <w:noWrap/>
          </w:tcPr>
          <w:p w:rsidR="00787767" w:rsidRPr="00787767" w:rsidRDefault="00787767" w:rsidP="00787767">
            <w:pPr>
              <w:rPr>
                <w:sz w:val="16"/>
                <w:szCs w:val="16"/>
              </w:rPr>
            </w:pPr>
            <w:r w:rsidRPr="00787767">
              <w:rPr>
                <w:sz w:val="16"/>
                <w:szCs w:val="16"/>
              </w:rPr>
              <w:t>SТ200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2 222,3</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76"/>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05</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27</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09</w:t>
            </w:r>
          </w:p>
        </w:tc>
        <w:tc>
          <w:tcPr>
            <w:tcW w:w="466" w:type="pct"/>
            <w:noWrap/>
          </w:tcPr>
          <w:p w:rsidR="00787767" w:rsidRPr="00787767" w:rsidRDefault="00787767" w:rsidP="00787767">
            <w:pPr>
              <w:rPr>
                <w:sz w:val="16"/>
                <w:szCs w:val="16"/>
              </w:rPr>
            </w:pPr>
            <w:r w:rsidRPr="00787767">
              <w:rPr>
                <w:sz w:val="16"/>
                <w:szCs w:val="16"/>
              </w:rPr>
              <w:t>SТ200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2 222,3</w:t>
            </w:r>
          </w:p>
        </w:tc>
        <w:tc>
          <w:tcPr>
            <w:tcW w:w="533" w:type="pct"/>
            <w:noWrap/>
          </w:tcPr>
          <w:p w:rsidR="00787767" w:rsidRPr="00787767" w:rsidRDefault="00787767" w:rsidP="00787767">
            <w:pPr>
              <w:jc w:val="right"/>
              <w:rPr>
                <w:sz w:val="16"/>
                <w:szCs w:val="16"/>
              </w:rPr>
            </w:pPr>
            <w:r w:rsidRPr="00787767">
              <w:rPr>
                <w:sz w:val="16"/>
                <w:szCs w:val="16"/>
              </w:rPr>
              <w:t>0,0</w:t>
            </w:r>
          </w:p>
        </w:tc>
        <w:tc>
          <w:tcPr>
            <w:tcW w:w="530" w:type="pct"/>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Охрана окружающей среды</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06</w:t>
            </w:r>
          </w:p>
        </w:tc>
        <w:tc>
          <w:tcPr>
            <w:tcW w:w="260" w:type="pct"/>
            <w:noWrap/>
          </w:tcPr>
          <w:p w:rsidR="00787767" w:rsidRPr="00787767" w:rsidRDefault="00787767" w:rsidP="00787767">
            <w:pPr>
              <w:rPr>
                <w:sz w:val="16"/>
                <w:szCs w:val="16"/>
              </w:rPr>
            </w:pP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12 810,1</w:t>
            </w:r>
          </w:p>
        </w:tc>
        <w:tc>
          <w:tcPr>
            <w:tcW w:w="533" w:type="pct"/>
            <w:noWrap/>
          </w:tcPr>
          <w:p w:rsidR="00787767" w:rsidRPr="00787767" w:rsidRDefault="00787767" w:rsidP="00787767">
            <w:pPr>
              <w:jc w:val="right"/>
              <w:rPr>
                <w:sz w:val="16"/>
                <w:szCs w:val="16"/>
              </w:rPr>
            </w:pPr>
            <w:r w:rsidRPr="00787767">
              <w:rPr>
                <w:sz w:val="16"/>
                <w:szCs w:val="16"/>
              </w:rPr>
              <w:t>442,3</w:t>
            </w:r>
          </w:p>
        </w:tc>
        <w:tc>
          <w:tcPr>
            <w:tcW w:w="530" w:type="pct"/>
            <w:noWrap/>
          </w:tcPr>
          <w:p w:rsidR="00787767" w:rsidRPr="00787767" w:rsidRDefault="00787767" w:rsidP="00787767">
            <w:pPr>
              <w:jc w:val="right"/>
              <w:rPr>
                <w:sz w:val="16"/>
                <w:szCs w:val="16"/>
              </w:rPr>
            </w:pPr>
            <w:r w:rsidRPr="00787767">
              <w:rPr>
                <w:sz w:val="16"/>
                <w:szCs w:val="16"/>
              </w:rPr>
              <w:t>442,3</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Другие вопросы в области охраны окружающей среды</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06</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12 810,1</w:t>
            </w:r>
          </w:p>
        </w:tc>
        <w:tc>
          <w:tcPr>
            <w:tcW w:w="533" w:type="pct"/>
            <w:noWrap/>
          </w:tcPr>
          <w:p w:rsidR="00787767" w:rsidRPr="00787767" w:rsidRDefault="00787767" w:rsidP="00787767">
            <w:pPr>
              <w:jc w:val="right"/>
              <w:rPr>
                <w:sz w:val="16"/>
                <w:szCs w:val="16"/>
              </w:rPr>
            </w:pPr>
            <w:r w:rsidRPr="00787767">
              <w:rPr>
                <w:sz w:val="16"/>
                <w:szCs w:val="16"/>
              </w:rPr>
              <w:t>442,3</w:t>
            </w:r>
          </w:p>
        </w:tc>
        <w:tc>
          <w:tcPr>
            <w:tcW w:w="530" w:type="pct"/>
            <w:noWrap/>
          </w:tcPr>
          <w:p w:rsidR="00787767" w:rsidRPr="00787767" w:rsidRDefault="00787767" w:rsidP="00787767">
            <w:pPr>
              <w:jc w:val="right"/>
              <w:rPr>
                <w:sz w:val="16"/>
                <w:szCs w:val="16"/>
              </w:rPr>
            </w:pPr>
            <w:r w:rsidRPr="00787767">
              <w:rPr>
                <w:sz w:val="16"/>
                <w:szCs w:val="16"/>
              </w:rPr>
              <w:t>442,3</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 xml:space="preserve">Муниципальная программа "Охрана окружающей среды и повышение экологической безопасности" </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06</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14</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12 810,1</w:t>
            </w:r>
          </w:p>
        </w:tc>
        <w:tc>
          <w:tcPr>
            <w:tcW w:w="533" w:type="pct"/>
            <w:noWrap/>
          </w:tcPr>
          <w:p w:rsidR="00787767" w:rsidRPr="00787767" w:rsidRDefault="00787767" w:rsidP="00787767">
            <w:pPr>
              <w:jc w:val="right"/>
              <w:rPr>
                <w:sz w:val="16"/>
                <w:szCs w:val="16"/>
              </w:rPr>
            </w:pPr>
            <w:r w:rsidRPr="00787767">
              <w:rPr>
                <w:sz w:val="16"/>
                <w:szCs w:val="16"/>
              </w:rPr>
              <w:t>442,3</w:t>
            </w:r>
          </w:p>
        </w:tc>
        <w:tc>
          <w:tcPr>
            <w:tcW w:w="530" w:type="pct"/>
            <w:noWrap/>
          </w:tcPr>
          <w:p w:rsidR="00787767" w:rsidRPr="00787767" w:rsidRDefault="00787767" w:rsidP="00787767">
            <w:pPr>
              <w:jc w:val="right"/>
              <w:rPr>
                <w:sz w:val="16"/>
                <w:szCs w:val="16"/>
              </w:rPr>
            </w:pPr>
            <w:r w:rsidRPr="00787767">
              <w:rPr>
                <w:sz w:val="16"/>
                <w:szCs w:val="16"/>
              </w:rPr>
              <w:t>442,3</w:t>
            </w:r>
          </w:p>
        </w:tc>
      </w:tr>
      <w:tr w:rsidR="00787767" w:rsidRPr="00787767" w:rsidTr="00262A2E">
        <w:trPr>
          <w:trHeight w:val="232"/>
        </w:trPr>
        <w:tc>
          <w:tcPr>
            <w:tcW w:w="1234" w:type="pct"/>
          </w:tcPr>
          <w:p w:rsidR="00787767" w:rsidRPr="00787767" w:rsidRDefault="00787767" w:rsidP="00787767">
            <w:pPr>
              <w:rPr>
                <w:sz w:val="16"/>
                <w:szCs w:val="16"/>
              </w:rPr>
            </w:pPr>
            <w:r w:rsidRPr="00787767">
              <w:rPr>
                <w:sz w:val="16"/>
                <w:szCs w:val="16"/>
              </w:rPr>
              <w:t xml:space="preserve">Основное мероприятие «Эксплуатация межмуниципальной системы коммунальной инфраструктуры в области обращения с твердыми коммунальными отходами на </w:t>
            </w:r>
            <w:r w:rsidRPr="00787767">
              <w:rPr>
                <w:sz w:val="16"/>
                <w:szCs w:val="16"/>
              </w:rPr>
              <w:lastRenderedPageBreak/>
              <w:t>территории Чамзинского муниципального района Республики Мордовия»</w:t>
            </w:r>
          </w:p>
        </w:tc>
        <w:tc>
          <w:tcPr>
            <w:tcW w:w="291" w:type="pct"/>
            <w:noWrap/>
          </w:tcPr>
          <w:p w:rsidR="00787767" w:rsidRPr="00787767" w:rsidRDefault="00787767" w:rsidP="00787767">
            <w:pPr>
              <w:rPr>
                <w:sz w:val="16"/>
                <w:szCs w:val="16"/>
              </w:rPr>
            </w:pPr>
            <w:r w:rsidRPr="00787767">
              <w:rPr>
                <w:sz w:val="16"/>
                <w:szCs w:val="16"/>
              </w:rPr>
              <w:lastRenderedPageBreak/>
              <w:t>900</w:t>
            </w:r>
          </w:p>
        </w:tc>
        <w:tc>
          <w:tcPr>
            <w:tcW w:w="230" w:type="pct"/>
            <w:noWrap/>
          </w:tcPr>
          <w:p w:rsidR="00787767" w:rsidRPr="00787767" w:rsidRDefault="00787767" w:rsidP="00787767">
            <w:pPr>
              <w:rPr>
                <w:sz w:val="16"/>
                <w:szCs w:val="16"/>
              </w:rPr>
            </w:pPr>
            <w:r w:rsidRPr="00787767">
              <w:rPr>
                <w:sz w:val="16"/>
                <w:szCs w:val="16"/>
              </w:rPr>
              <w:t>06</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14</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12 810,1</w:t>
            </w:r>
          </w:p>
        </w:tc>
        <w:tc>
          <w:tcPr>
            <w:tcW w:w="533" w:type="pct"/>
            <w:noWrap/>
          </w:tcPr>
          <w:p w:rsidR="00787767" w:rsidRPr="00787767" w:rsidRDefault="00787767" w:rsidP="00787767">
            <w:pPr>
              <w:jc w:val="right"/>
              <w:rPr>
                <w:sz w:val="16"/>
                <w:szCs w:val="16"/>
              </w:rPr>
            </w:pPr>
            <w:r w:rsidRPr="00787767">
              <w:rPr>
                <w:sz w:val="16"/>
                <w:szCs w:val="16"/>
              </w:rPr>
              <w:t>442,3</w:t>
            </w:r>
          </w:p>
        </w:tc>
        <w:tc>
          <w:tcPr>
            <w:tcW w:w="530" w:type="pct"/>
            <w:noWrap/>
          </w:tcPr>
          <w:p w:rsidR="00787767" w:rsidRPr="00787767" w:rsidRDefault="00787767" w:rsidP="00787767">
            <w:pPr>
              <w:jc w:val="right"/>
              <w:rPr>
                <w:sz w:val="16"/>
                <w:szCs w:val="16"/>
              </w:rPr>
            </w:pPr>
            <w:r w:rsidRPr="00787767">
              <w:rPr>
                <w:sz w:val="16"/>
                <w:szCs w:val="16"/>
              </w:rPr>
              <w:t>442,3</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lastRenderedPageBreak/>
              <w:t>Мероприятия в области охраны окружающей среды</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06</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14</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42050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12 810,1</w:t>
            </w:r>
          </w:p>
        </w:tc>
        <w:tc>
          <w:tcPr>
            <w:tcW w:w="533" w:type="pct"/>
            <w:noWrap/>
          </w:tcPr>
          <w:p w:rsidR="00787767" w:rsidRPr="00787767" w:rsidRDefault="00787767" w:rsidP="00787767">
            <w:pPr>
              <w:jc w:val="right"/>
              <w:rPr>
                <w:sz w:val="16"/>
                <w:szCs w:val="16"/>
              </w:rPr>
            </w:pPr>
            <w:r w:rsidRPr="00787767">
              <w:rPr>
                <w:sz w:val="16"/>
                <w:szCs w:val="16"/>
              </w:rPr>
              <w:t>442,3</w:t>
            </w:r>
          </w:p>
        </w:tc>
        <w:tc>
          <w:tcPr>
            <w:tcW w:w="530" w:type="pct"/>
            <w:noWrap/>
          </w:tcPr>
          <w:p w:rsidR="00787767" w:rsidRPr="00787767" w:rsidRDefault="00787767" w:rsidP="00787767">
            <w:pPr>
              <w:jc w:val="right"/>
              <w:rPr>
                <w:sz w:val="16"/>
                <w:szCs w:val="16"/>
              </w:rPr>
            </w:pPr>
            <w:r w:rsidRPr="00787767">
              <w:rPr>
                <w:sz w:val="16"/>
                <w:szCs w:val="16"/>
              </w:rPr>
              <w:t>442,3</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06</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14</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42050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12 810,1</w:t>
            </w:r>
          </w:p>
        </w:tc>
        <w:tc>
          <w:tcPr>
            <w:tcW w:w="533" w:type="pct"/>
            <w:noWrap/>
          </w:tcPr>
          <w:p w:rsidR="00787767" w:rsidRPr="00787767" w:rsidRDefault="00787767" w:rsidP="00787767">
            <w:pPr>
              <w:jc w:val="right"/>
              <w:rPr>
                <w:sz w:val="16"/>
                <w:szCs w:val="16"/>
              </w:rPr>
            </w:pPr>
            <w:r w:rsidRPr="00787767">
              <w:rPr>
                <w:sz w:val="16"/>
                <w:szCs w:val="16"/>
              </w:rPr>
              <w:t>442,3</w:t>
            </w:r>
          </w:p>
        </w:tc>
        <w:tc>
          <w:tcPr>
            <w:tcW w:w="530" w:type="pct"/>
            <w:noWrap/>
          </w:tcPr>
          <w:p w:rsidR="00787767" w:rsidRPr="00787767" w:rsidRDefault="00787767" w:rsidP="00787767">
            <w:pPr>
              <w:jc w:val="right"/>
              <w:rPr>
                <w:sz w:val="16"/>
                <w:szCs w:val="16"/>
              </w:rPr>
            </w:pPr>
            <w:r w:rsidRPr="00787767">
              <w:rPr>
                <w:sz w:val="16"/>
                <w:szCs w:val="16"/>
              </w:rPr>
              <w:t>442,3</w:t>
            </w:r>
          </w:p>
        </w:tc>
      </w:tr>
      <w:tr w:rsidR="00787767" w:rsidRPr="00787767" w:rsidTr="00262A2E">
        <w:trPr>
          <w:trHeight w:val="710"/>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06</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14</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42050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12 810,1</w:t>
            </w:r>
          </w:p>
        </w:tc>
        <w:tc>
          <w:tcPr>
            <w:tcW w:w="533" w:type="pct"/>
            <w:noWrap/>
          </w:tcPr>
          <w:p w:rsidR="00787767" w:rsidRPr="00787767" w:rsidRDefault="00787767" w:rsidP="00787767">
            <w:pPr>
              <w:jc w:val="right"/>
              <w:rPr>
                <w:sz w:val="16"/>
                <w:szCs w:val="16"/>
              </w:rPr>
            </w:pPr>
            <w:r w:rsidRPr="00787767">
              <w:rPr>
                <w:sz w:val="16"/>
                <w:szCs w:val="16"/>
              </w:rPr>
              <w:t>442,3</w:t>
            </w:r>
          </w:p>
        </w:tc>
        <w:tc>
          <w:tcPr>
            <w:tcW w:w="530" w:type="pct"/>
            <w:noWrap/>
          </w:tcPr>
          <w:p w:rsidR="00787767" w:rsidRPr="00787767" w:rsidRDefault="00787767" w:rsidP="00787767">
            <w:pPr>
              <w:jc w:val="right"/>
              <w:rPr>
                <w:sz w:val="16"/>
                <w:szCs w:val="16"/>
              </w:rPr>
            </w:pPr>
            <w:r w:rsidRPr="00787767">
              <w:rPr>
                <w:sz w:val="16"/>
                <w:szCs w:val="16"/>
              </w:rPr>
              <w:t>442,3</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Образование</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07</w:t>
            </w:r>
          </w:p>
        </w:tc>
        <w:tc>
          <w:tcPr>
            <w:tcW w:w="260" w:type="pct"/>
            <w:noWrap/>
          </w:tcPr>
          <w:p w:rsidR="00787767" w:rsidRPr="00787767" w:rsidRDefault="00787767" w:rsidP="00787767">
            <w:pPr>
              <w:rPr>
                <w:sz w:val="16"/>
                <w:szCs w:val="16"/>
              </w:rPr>
            </w:pP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21,9</w:t>
            </w:r>
          </w:p>
        </w:tc>
        <w:tc>
          <w:tcPr>
            <w:tcW w:w="533" w:type="pct"/>
            <w:noWrap/>
          </w:tcPr>
          <w:p w:rsidR="00787767" w:rsidRPr="00787767" w:rsidRDefault="00787767" w:rsidP="00787767">
            <w:pPr>
              <w:jc w:val="right"/>
              <w:rPr>
                <w:sz w:val="16"/>
                <w:szCs w:val="16"/>
              </w:rPr>
            </w:pPr>
            <w:r w:rsidRPr="00787767">
              <w:rPr>
                <w:sz w:val="16"/>
                <w:szCs w:val="16"/>
              </w:rPr>
              <w:t>25,0</w:t>
            </w:r>
          </w:p>
        </w:tc>
        <w:tc>
          <w:tcPr>
            <w:tcW w:w="530" w:type="pct"/>
            <w:noWrap/>
          </w:tcPr>
          <w:p w:rsidR="00787767" w:rsidRPr="00787767" w:rsidRDefault="00787767" w:rsidP="00787767">
            <w:pPr>
              <w:jc w:val="right"/>
              <w:rPr>
                <w:sz w:val="16"/>
                <w:szCs w:val="16"/>
              </w:rPr>
            </w:pPr>
            <w:r w:rsidRPr="00787767">
              <w:rPr>
                <w:sz w:val="16"/>
                <w:szCs w:val="16"/>
              </w:rPr>
              <w:t>25,0</w:t>
            </w:r>
          </w:p>
        </w:tc>
      </w:tr>
      <w:tr w:rsidR="00787767" w:rsidRPr="00787767" w:rsidTr="00262A2E">
        <w:trPr>
          <w:trHeight w:val="326"/>
        </w:trPr>
        <w:tc>
          <w:tcPr>
            <w:tcW w:w="1234" w:type="pct"/>
          </w:tcPr>
          <w:p w:rsidR="00787767" w:rsidRPr="00787767" w:rsidRDefault="00787767" w:rsidP="00787767">
            <w:pPr>
              <w:rPr>
                <w:sz w:val="16"/>
                <w:szCs w:val="16"/>
              </w:rPr>
            </w:pPr>
            <w:r w:rsidRPr="00787767">
              <w:rPr>
                <w:sz w:val="16"/>
                <w:szCs w:val="16"/>
              </w:rPr>
              <w:t>Профессиональная подготовка, переподготовка и повышение квалификации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07</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21,9</w:t>
            </w:r>
          </w:p>
        </w:tc>
        <w:tc>
          <w:tcPr>
            <w:tcW w:w="533" w:type="pct"/>
            <w:noWrap/>
          </w:tcPr>
          <w:p w:rsidR="00787767" w:rsidRPr="00787767" w:rsidRDefault="00787767" w:rsidP="00787767">
            <w:pPr>
              <w:jc w:val="right"/>
              <w:rPr>
                <w:sz w:val="16"/>
                <w:szCs w:val="16"/>
              </w:rPr>
            </w:pPr>
            <w:r w:rsidRPr="00787767">
              <w:rPr>
                <w:sz w:val="16"/>
                <w:szCs w:val="16"/>
              </w:rPr>
              <w:t>25,0</w:t>
            </w:r>
          </w:p>
        </w:tc>
        <w:tc>
          <w:tcPr>
            <w:tcW w:w="530" w:type="pct"/>
            <w:noWrap/>
          </w:tcPr>
          <w:p w:rsidR="00787767" w:rsidRPr="00787767" w:rsidRDefault="00787767" w:rsidP="00787767">
            <w:pPr>
              <w:jc w:val="right"/>
              <w:rPr>
                <w:sz w:val="16"/>
                <w:szCs w:val="16"/>
              </w:rPr>
            </w:pPr>
            <w:r w:rsidRPr="00787767">
              <w:rPr>
                <w:sz w:val="16"/>
                <w:szCs w:val="16"/>
              </w:rPr>
              <w:t>25,0</w:t>
            </w:r>
          </w:p>
        </w:tc>
      </w:tr>
      <w:tr w:rsidR="00787767" w:rsidRPr="00787767" w:rsidTr="00262A2E">
        <w:trPr>
          <w:trHeight w:val="465"/>
        </w:trPr>
        <w:tc>
          <w:tcPr>
            <w:tcW w:w="1234" w:type="pct"/>
          </w:tcPr>
          <w:p w:rsidR="00787767" w:rsidRPr="00787767" w:rsidRDefault="00787767" w:rsidP="00787767">
            <w:pPr>
              <w:rPr>
                <w:sz w:val="16"/>
                <w:szCs w:val="16"/>
              </w:rPr>
            </w:pPr>
            <w:r w:rsidRPr="00787767">
              <w:rPr>
                <w:sz w:val="16"/>
                <w:szCs w:val="16"/>
              </w:rPr>
              <w:t>Муниципальная программа "Развитие муниципальной службы в Чамзинском муниципальном районе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07</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01</w:t>
            </w: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21,9</w:t>
            </w:r>
          </w:p>
        </w:tc>
        <w:tc>
          <w:tcPr>
            <w:tcW w:w="533" w:type="pct"/>
            <w:noWrap/>
          </w:tcPr>
          <w:p w:rsidR="00787767" w:rsidRPr="00787767" w:rsidRDefault="00787767" w:rsidP="00787767">
            <w:pPr>
              <w:jc w:val="right"/>
              <w:rPr>
                <w:sz w:val="16"/>
                <w:szCs w:val="16"/>
              </w:rPr>
            </w:pPr>
            <w:r w:rsidRPr="00787767">
              <w:rPr>
                <w:sz w:val="16"/>
                <w:szCs w:val="16"/>
              </w:rPr>
              <w:t>15,0</w:t>
            </w:r>
          </w:p>
        </w:tc>
        <w:tc>
          <w:tcPr>
            <w:tcW w:w="530" w:type="pct"/>
            <w:noWrap/>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07</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01</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02</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21,9</w:t>
            </w:r>
          </w:p>
        </w:tc>
        <w:tc>
          <w:tcPr>
            <w:tcW w:w="533" w:type="pct"/>
            <w:noWrap/>
          </w:tcPr>
          <w:p w:rsidR="00787767" w:rsidRPr="00787767" w:rsidRDefault="00787767" w:rsidP="00787767">
            <w:pPr>
              <w:jc w:val="right"/>
              <w:rPr>
                <w:sz w:val="16"/>
                <w:szCs w:val="16"/>
              </w:rPr>
            </w:pPr>
            <w:r w:rsidRPr="00787767">
              <w:rPr>
                <w:sz w:val="16"/>
                <w:szCs w:val="16"/>
              </w:rPr>
              <w:t>15,0</w:t>
            </w:r>
          </w:p>
        </w:tc>
        <w:tc>
          <w:tcPr>
            <w:tcW w:w="530" w:type="pct"/>
            <w:noWrap/>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420"/>
        </w:trPr>
        <w:tc>
          <w:tcPr>
            <w:tcW w:w="1234" w:type="pct"/>
          </w:tcPr>
          <w:p w:rsidR="00787767" w:rsidRPr="00787767" w:rsidRDefault="00787767" w:rsidP="00787767">
            <w:pPr>
              <w:rPr>
                <w:sz w:val="16"/>
                <w:szCs w:val="16"/>
              </w:rPr>
            </w:pPr>
            <w:r w:rsidRPr="00787767">
              <w:rPr>
                <w:sz w:val="16"/>
                <w:szCs w:val="16"/>
              </w:rPr>
              <w:t>Подготовка, переподготовка и повышение квалификации кадров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07</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01</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02</w:t>
            </w:r>
          </w:p>
        </w:tc>
        <w:tc>
          <w:tcPr>
            <w:tcW w:w="466" w:type="pct"/>
            <w:noWrap/>
          </w:tcPr>
          <w:p w:rsidR="00787767" w:rsidRPr="00787767" w:rsidRDefault="00787767" w:rsidP="00787767">
            <w:pPr>
              <w:rPr>
                <w:sz w:val="16"/>
                <w:szCs w:val="16"/>
              </w:rPr>
            </w:pPr>
            <w:r w:rsidRPr="00787767">
              <w:rPr>
                <w:sz w:val="16"/>
                <w:szCs w:val="16"/>
              </w:rPr>
              <w:t>41250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21,9</w:t>
            </w:r>
          </w:p>
        </w:tc>
        <w:tc>
          <w:tcPr>
            <w:tcW w:w="533" w:type="pct"/>
            <w:noWrap/>
          </w:tcPr>
          <w:p w:rsidR="00787767" w:rsidRPr="00787767" w:rsidRDefault="00787767" w:rsidP="00787767">
            <w:pPr>
              <w:jc w:val="right"/>
              <w:rPr>
                <w:sz w:val="16"/>
                <w:szCs w:val="16"/>
              </w:rPr>
            </w:pPr>
            <w:r w:rsidRPr="00787767">
              <w:rPr>
                <w:sz w:val="16"/>
                <w:szCs w:val="16"/>
              </w:rPr>
              <w:t>15,0</w:t>
            </w:r>
          </w:p>
        </w:tc>
        <w:tc>
          <w:tcPr>
            <w:tcW w:w="530" w:type="pct"/>
            <w:noWrap/>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465"/>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07</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01</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02</w:t>
            </w:r>
          </w:p>
        </w:tc>
        <w:tc>
          <w:tcPr>
            <w:tcW w:w="466" w:type="pct"/>
            <w:noWrap/>
          </w:tcPr>
          <w:p w:rsidR="00787767" w:rsidRPr="00787767" w:rsidRDefault="00787767" w:rsidP="00787767">
            <w:pPr>
              <w:rPr>
                <w:sz w:val="16"/>
                <w:szCs w:val="16"/>
              </w:rPr>
            </w:pPr>
            <w:r w:rsidRPr="00787767">
              <w:rPr>
                <w:sz w:val="16"/>
                <w:szCs w:val="16"/>
              </w:rPr>
              <w:t>41250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21,9</w:t>
            </w:r>
          </w:p>
        </w:tc>
        <w:tc>
          <w:tcPr>
            <w:tcW w:w="533" w:type="pct"/>
            <w:noWrap/>
          </w:tcPr>
          <w:p w:rsidR="00787767" w:rsidRPr="00787767" w:rsidRDefault="00787767" w:rsidP="00787767">
            <w:pPr>
              <w:jc w:val="right"/>
              <w:rPr>
                <w:sz w:val="16"/>
                <w:szCs w:val="16"/>
              </w:rPr>
            </w:pPr>
            <w:r w:rsidRPr="00787767">
              <w:rPr>
                <w:sz w:val="16"/>
                <w:szCs w:val="16"/>
              </w:rPr>
              <w:t>15,0</w:t>
            </w:r>
          </w:p>
        </w:tc>
        <w:tc>
          <w:tcPr>
            <w:tcW w:w="530" w:type="pct"/>
            <w:noWrap/>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691"/>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07</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01</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02</w:t>
            </w:r>
          </w:p>
        </w:tc>
        <w:tc>
          <w:tcPr>
            <w:tcW w:w="466" w:type="pct"/>
            <w:noWrap/>
          </w:tcPr>
          <w:p w:rsidR="00787767" w:rsidRPr="00787767" w:rsidRDefault="00787767" w:rsidP="00787767">
            <w:pPr>
              <w:rPr>
                <w:sz w:val="16"/>
                <w:szCs w:val="16"/>
              </w:rPr>
            </w:pPr>
            <w:r w:rsidRPr="00787767">
              <w:rPr>
                <w:sz w:val="16"/>
                <w:szCs w:val="16"/>
              </w:rPr>
              <w:t>41250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21,9</w:t>
            </w:r>
          </w:p>
        </w:tc>
        <w:tc>
          <w:tcPr>
            <w:tcW w:w="533" w:type="pct"/>
            <w:noWrap/>
          </w:tcPr>
          <w:p w:rsidR="00787767" w:rsidRPr="00787767" w:rsidRDefault="00787767" w:rsidP="00787767">
            <w:pPr>
              <w:jc w:val="right"/>
              <w:rPr>
                <w:sz w:val="16"/>
                <w:szCs w:val="16"/>
              </w:rPr>
            </w:pPr>
            <w:r w:rsidRPr="00787767">
              <w:rPr>
                <w:sz w:val="16"/>
                <w:szCs w:val="16"/>
              </w:rPr>
              <w:t>15,0</w:t>
            </w:r>
          </w:p>
        </w:tc>
        <w:tc>
          <w:tcPr>
            <w:tcW w:w="530" w:type="pct"/>
            <w:noWrap/>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Муниципальная программа "Энергосбережение и повышение энергетической эффективности в Чамзинском муниципальном районе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07</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12</w:t>
            </w: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10,0</w:t>
            </w:r>
          </w:p>
        </w:tc>
        <w:tc>
          <w:tcPr>
            <w:tcW w:w="530" w:type="pct"/>
            <w:noWrap/>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674"/>
        </w:trPr>
        <w:tc>
          <w:tcPr>
            <w:tcW w:w="1234" w:type="pct"/>
          </w:tcPr>
          <w:p w:rsidR="00787767" w:rsidRPr="00787767" w:rsidRDefault="00787767" w:rsidP="00787767">
            <w:pPr>
              <w:rPr>
                <w:sz w:val="16"/>
                <w:szCs w:val="16"/>
              </w:rPr>
            </w:pPr>
            <w:r w:rsidRPr="00787767">
              <w:rPr>
                <w:sz w:val="16"/>
                <w:szCs w:val="16"/>
              </w:rPr>
              <w:t>Основное мероприятие "Повышение энергоэффективности в бюджетной сфере"</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07</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12</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10,0</w:t>
            </w:r>
          </w:p>
        </w:tc>
        <w:tc>
          <w:tcPr>
            <w:tcW w:w="530" w:type="pct"/>
            <w:noWrap/>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240"/>
        </w:trPr>
        <w:tc>
          <w:tcPr>
            <w:tcW w:w="1234" w:type="pct"/>
          </w:tcPr>
          <w:p w:rsidR="00787767" w:rsidRPr="00787767" w:rsidRDefault="00787767" w:rsidP="00787767">
            <w:pPr>
              <w:rPr>
                <w:sz w:val="16"/>
                <w:szCs w:val="16"/>
              </w:rPr>
            </w:pPr>
            <w:r w:rsidRPr="00787767">
              <w:rPr>
                <w:sz w:val="16"/>
                <w:szCs w:val="16"/>
              </w:rPr>
              <w:t>Подготовка, переподготовка и повышение квалификации кадров</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07</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12</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41250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10,0</w:t>
            </w:r>
          </w:p>
        </w:tc>
        <w:tc>
          <w:tcPr>
            <w:tcW w:w="530" w:type="pct"/>
            <w:noWrap/>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347"/>
        </w:trPr>
        <w:tc>
          <w:tcPr>
            <w:tcW w:w="1234"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07</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12</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41250</w:t>
            </w:r>
          </w:p>
        </w:tc>
        <w:tc>
          <w:tcPr>
            <w:tcW w:w="291" w:type="pct"/>
            <w:noWrap/>
          </w:tcPr>
          <w:p w:rsidR="00787767" w:rsidRPr="00787767" w:rsidRDefault="00787767" w:rsidP="00787767">
            <w:pPr>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10,0</w:t>
            </w:r>
          </w:p>
        </w:tc>
        <w:tc>
          <w:tcPr>
            <w:tcW w:w="530" w:type="pct"/>
            <w:noWrap/>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07</w:t>
            </w:r>
          </w:p>
        </w:tc>
        <w:tc>
          <w:tcPr>
            <w:tcW w:w="260" w:type="pct"/>
            <w:noWrap/>
          </w:tcPr>
          <w:p w:rsidR="00787767" w:rsidRPr="00787767" w:rsidRDefault="00787767" w:rsidP="00787767">
            <w:pPr>
              <w:rPr>
                <w:sz w:val="16"/>
                <w:szCs w:val="16"/>
              </w:rPr>
            </w:pPr>
            <w:r w:rsidRPr="00787767">
              <w:rPr>
                <w:sz w:val="16"/>
                <w:szCs w:val="16"/>
              </w:rPr>
              <w:t>05</w:t>
            </w:r>
          </w:p>
        </w:tc>
        <w:tc>
          <w:tcPr>
            <w:tcW w:w="230" w:type="pct"/>
            <w:noWrap/>
          </w:tcPr>
          <w:p w:rsidR="00787767" w:rsidRPr="00787767" w:rsidRDefault="00787767" w:rsidP="00787767">
            <w:pPr>
              <w:rPr>
                <w:sz w:val="16"/>
                <w:szCs w:val="16"/>
              </w:rPr>
            </w:pPr>
            <w:r w:rsidRPr="00787767">
              <w:rPr>
                <w:sz w:val="16"/>
                <w:szCs w:val="16"/>
              </w:rPr>
              <w:t>12</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41250</w:t>
            </w:r>
          </w:p>
        </w:tc>
        <w:tc>
          <w:tcPr>
            <w:tcW w:w="291" w:type="pct"/>
            <w:noWrap/>
          </w:tcPr>
          <w:p w:rsidR="00787767" w:rsidRPr="00787767" w:rsidRDefault="00787767" w:rsidP="00787767">
            <w:pPr>
              <w:rPr>
                <w:sz w:val="16"/>
                <w:szCs w:val="16"/>
              </w:rPr>
            </w:pPr>
            <w:r w:rsidRPr="00787767">
              <w:rPr>
                <w:sz w:val="16"/>
                <w:szCs w:val="16"/>
              </w:rPr>
              <w:t>240</w:t>
            </w:r>
          </w:p>
        </w:tc>
        <w:tc>
          <w:tcPr>
            <w:tcW w:w="533" w:type="pct"/>
            <w:noWrap/>
          </w:tcPr>
          <w:p w:rsidR="00787767" w:rsidRPr="00787767" w:rsidRDefault="00787767" w:rsidP="00787767">
            <w:pPr>
              <w:jc w:val="right"/>
              <w:rPr>
                <w:sz w:val="16"/>
                <w:szCs w:val="16"/>
              </w:rPr>
            </w:pPr>
            <w:r w:rsidRPr="00787767">
              <w:rPr>
                <w:sz w:val="16"/>
                <w:szCs w:val="16"/>
              </w:rPr>
              <w:t>0,0</w:t>
            </w:r>
          </w:p>
        </w:tc>
        <w:tc>
          <w:tcPr>
            <w:tcW w:w="533" w:type="pct"/>
            <w:noWrap/>
          </w:tcPr>
          <w:p w:rsidR="00787767" w:rsidRPr="00787767" w:rsidRDefault="00787767" w:rsidP="00787767">
            <w:pPr>
              <w:jc w:val="right"/>
              <w:rPr>
                <w:sz w:val="16"/>
                <w:szCs w:val="16"/>
              </w:rPr>
            </w:pPr>
            <w:r w:rsidRPr="00787767">
              <w:rPr>
                <w:sz w:val="16"/>
                <w:szCs w:val="16"/>
              </w:rPr>
              <w:t>10,0</w:t>
            </w:r>
          </w:p>
        </w:tc>
        <w:tc>
          <w:tcPr>
            <w:tcW w:w="530" w:type="pct"/>
            <w:noWrap/>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Социальная политика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17 666,6</w:t>
            </w:r>
          </w:p>
        </w:tc>
        <w:tc>
          <w:tcPr>
            <w:tcW w:w="533" w:type="pct"/>
            <w:noWrap/>
          </w:tcPr>
          <w:p w:rsidR="00787767" w:rsidRPr="00787767" w:rsidRDefault="00787767" w:rsidP="00787767">
            <w:pPr>
              <w:jc w:val="right"/>
              <w:rPr>
                <w:sz w:val="16"/>
                <w:szCs w:val="16"/>
              </w:rPr>
            </w:pPr>
            <w:r w:rsidRPr="00787767">
              <w:rPr>
                <w:sz w:val="16"/>
                <w:szCs w:val="16"/>
              </w:rPr>
              <w:t>14 881,6</w:t>
            </w:r>
          </w:p>
        </w:tc>
        <w:tc>
          <w:tcPr>
            <w:tcW w:w="530" w:type="pct"/>
            <w:noWrap/>
          </w:tcPr>
          <w:p w:rsidR="00787767" w:rsidRPr="00787767" w:rsidRDefault="00787767" w:rsidP="00787767">
            <w:pPr>
              <w:jc w:val="right"/>
              <w:rPr>
                <w:sz w:val="16"/>
                <w:szCs w:val="16"/>
              </w:rPr>
            </w:pPr>
            <w:r w:rsidRPr="00787767">
              <w:rPr>
                <w:sz w:val="16"/>
                <w:szCs w:val="16"/>
              </w:rPr>
              <w:t>15 298,9</w:t>
            </w:r>
          </w:p>
        </w:tc>
      </w:tr>
      <w:tr w:rsidR="00787767" w:rsidRPr="00787767" w:rsidTr="00262A2E">
        <w:trPr>
          <w:trHeight w:val="246"/>
        </w:trPr>
        <w:tc>
          <w:tcPr>
            <w:tcW w:w="1234" w:type="pct"/>
          </w:tcPr>
          <w:p w:rsidR="00787767" w:rsidRPr="00787767" w:rsidRDefault="00787767" w:rsidP="00787767">
            <w:pPr>
              <w:rPr>
                <w:sz w:val="16"/>
                <w:szCs w:val="16"/>
              </w:rPr>
            </w:pPr>
            <w:r w:rsidRPr="00787767">
              <w:rPr>
                <w:sz w:val="16"/>
                <w:szCs w:val="16"/>
              </w:rPr>
              <w:t>Пенсионное обеспечение</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2 005,2</w:t>
            </w:r>
          </w:p>
        </w:tc>
        <w:tc>
          <w:tcPr>
            <w:tcW w:w="533" w:type="pct"/>
            <w:noWrap/>
          </w:tcPr>
          <w:p w:rsidR="00787767" w:rsidRPr="00787767" w:rsidRDefault="00787767" w:rsidP="00787767">
            <w:pPr>
              <w:jc w:val="right"/>
              <w:rPr>
                <w:sz w:val="16"/>
                <w:szCs w:val="16"/>
              </w:rPr>
            </w:pPr>
            <w:r w:rsidRPr="00787767">
              <w:rPr>
                <w:sz w:val="16"/>
                <w:szCs w:val="16"/>
              </w:rPr>
              <w:t>2 009,8</w:t>
            </w:r>
          </w:p>
        </w:tc>
        <w:tc>
          <w:tcPr>
            <w:tcW w:w="530" w:type="pct"/>
            <w:noWrap/>
          </w:tcPr>
          <w:p w:rsidR="00787767" w:rsidRPr="00787767" w:rsidRDefault="00787767" w:rsidP="00787767">
            <w:pPr>
              <w:jc w:val="right"/>
              <w:rPr>
                <w:sz w:val="16"/>
                <w:szCs w:val="16"/>
              </w:rPr>
            </w:pPr>
            <w:r w:rsidRPr="00787767">
              <w:rPr>
                <w:sz w:val="16"/>
                <w:szCs w:val="16"/>
              </w:rPr>
              <w:t>2 011,1</w:t>
            </w:r>
          </w:p>
        </w:tc>
      </w:tr>
      <w:tr w:rsidR="00787767" w:rsidRPr="00787767" w:rsidTr="00262A2E">
        <w:trPr>
          <w:trHeight w:val="436"/>
        </w:trPr>
        <w:tc>
          <w:tcPr>
            <w:tcW w:w="1234" w:type="pct"/>
          </w:tcPr>
          <w:p w:rsidR="00787767" w:rsidRPr="00787767" w:rsidRDefault="00787767" w:rsidP="00787767">
            <w:pPr>
              <w:rPr>
                <w:sz w:val="16"/>
                <w:szCs w:val="16"/>
              </w:rPr>
            </w:pPr>
            <w:r w:rsidRPr="00787767">
              <w:rPr>
                <w:sz w:val="16"/>
                <w:szCs w:val="16"/>
              </w:rPr>
              <w:t>Муниципальная программа "Развитие муниципальной службы в Чамзинском муниципальном районе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r w:rsidRPr="00787767">
              <w:rPr>
                <w:sz w:val="16"/>
                <w:szCs w:val="16"/>
              </w:rPr>
              <w:t>01</w:t>
            </w: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2 005,2</w:t>
            </w:r>
          </w:p>
        </w:tc>
        <w:tc>
          <w:tcPr>
            <w:tcW w:w="533" w:type="pct"/>
            <w:noWrap/>
          </w:tcPr>
          <w:p w:rsidR="00787767" w:rsidRPr="00787767" w:rsidRDefault="00787767" w:rsidP="00787767">
            <w:pPr>
              <w:jc w:val="right"/>
              <w:rPr>
                <w:sz w:val="16"/>
                <w:szCs w:val="16"/>
              </w:rPr>
            </w:pPr>
            <w:r w:rsidRPr="00787767">
              <w:rPr>
                <w:sz w:val="16"/>
                <w:szCs w:val="16"/>
              </w:rPr>
              <w:t>2 009,8</w:t>
            </w:r>
          </w:p>
        </w:tc>
        <w:tc>
          <w:tcPr>
            <w:tcW w:w="530" w:type="pct"/>
            <w:noWrap/>
          </w:tcPr>
          <w:p w:rsidR="00787767" w:rsidRPr="00787767" w:rsidRDefault="00787767" w:rsidP="00787767">
            <w:pPr>
              <w:jc w:val="right"/>
              <w:rPr>
                <w:sz w:val="16"/>
                <w:szCs w:val="16"/>
              </w:rPr>
            </w:pPr>
            <w:r w:rsidRPr="00787767">
              <w:rPr>
                <w:sz w:val="16"/>
                <w:szCs w:val="16"/>
              </w:rPr>
              <w:t>2 011,1</w:t>
            </w:r>
          </w:p>
        </w:tc>
      </w:tr>
      <w:tr w:rsidR="00787767" w:rsidRPr="00787767" w:rsidTr="00262A2E">
        <w:trPr>
          <w:trHeight w:val="675"/>
        </w:trPr>
        <w:tc>
          <w:tcPr>
            <w:tcW w:w="1234" w:type="pct"/>
          </w:tcPr>
          <w:p w:rsidR="00787767" w:rsidRPr="00787767" w:rsidRDefault="00787767" w:rsidP="00787767">
            <w:pPr>
              <w:rPr>
                <w:sz w:val="16"/>
                <w:szCs w:val="16"/>
              </w:rPr>
            </w:pPr>
            <w:r w:rsidRPr="00787767">
              <w:rPr>
                <w:sz w:val="16"/>
                <w:szCs w:val="16"/>
              </w:rPr>
              <w:t>Основное мероприятие "Обеспечение государственных гарантий муниципальных служащих"</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r w:rsidRPr="00787767">
              <w:rPr>
                <w:sz w:val="16"/>
                <w:szCs w:val="16"/>
              </w:rPr>
              <w:t>01</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2 005,2</w:t>
            </w:r>
          </w:p>
        </w:tc>
        <w:tc>
          <w:tcPr>
            <w:tcW w:w="533" w:type="pct"/>
            <w:noWrap/>
          </w:tcPr>
          <w:p w:rsidR="00787767" w:rsidRPr="00787767" w:rsidRDefault="00787767" w:rsidP="00787767">
            <w:pPr>
              <w:jc w:val="right"/>
              <w:rPr>
                <w:sz w:val="16"/>
                <w:szCs w:val="16"/>
              </w:rPr>
            </w:pPr>
            <w:r w:rsidRPr="00787767">
              <w:rPr>
                <w:sz w:val="16"/>
                <w:szCs w:val="16"/>
              </w:rPr>
              <w:t>2 009,8</w:t>
            </w:r>
          </w:p>
        </w:tc>
        <w:tc>
          <w:tcPr>
            <w:tcW w:w="530" w:type="pct"/>
            <w:noWrap/>
          </w:tcPr>
          <w:p w:rsidR="00787767" w:rsidRPr="00787767" w:rsidRDefault="00787767" w:rsidP="00787767">
            <w:pPr>
              <w:jc w:val="right"/>
              <w:rPr>
                <w:sz w:val="16"/>
                <w:szCs w:val="16"/>
              </w:rPr>
            </w:pPr>
            <w:r w:rsidRPr="00787767">
              <w:rPr>
                <w:sz w:val="16"/>
                <w:szCs w:val="16"/>
              </w:rPr>
              <w:t>2 011,1</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Доплаты к пенсиям муниципальных служащих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r w:rsidRPr="00787767">
              <w:rPr>
                <w:sz w:val="16"/>
                <w:szCs w:val="16"/>
              </w:rPr>
              <w:t>01</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03010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2 005,2</w:t>
            </w:r>
          </w:p>
        </w:tc>
        <w:tc>
          <w:tcPr>
            <w:tcW w:w="533" w:type="pct"/>
            <w:noWrap/>
          </w:tcPr>
          <w:p w:rsidR="00787767" w:rsidRPr="00787767" w:rsidRDefault="00787767" w:rsidP="00787767">
            <w:pPr>
              <w:jc w:val="right"/>
              <w:rPr>
                <w:sz w:val="16"/>
                <w:szCs w:val="16"/>
              </w:rPr>
            </w:pPr>
            <w:r w:rsidRPr="00787767">
              <w:rPr>
                <w:sz w:val="16"/>
                <w:szCs w:val="16"/>
              </w:rPr>
              <w:t>2 009,8</w:t>
            </w:r>
          </w:p>
        </w:tc>
        <w:tc>
          <w:tcPr>
            <w:tcW w:w="530" w:type="pct"/>
            <w:noWrap/>
          </w:tcPr>
          <w:p w:rsidR="00787767" w:rsidRPr="00787767" w:rsidRDefault="00787767" w:rsidP="00787767">
            <w:pPr>
              <w:jc w:val="right"/>
              <w:rPr>
                <w:sz w:val="16"/>
                <w:szCs w:val="16"/>
              </w:rPr>
            </w:pPr>
            <w:r w:rsidRPr="00787767">
              <w:rPr>
                <w:sz w:val="16"/>
                <w:szCs w:val="16"/>
              </w:rPr>
              <w:t>2 011,1</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r w:rsidRPr="00787767">
              <w:rPr>
                <w:sz w:val="16"/>
                <w:szCs w:val="16"/>
              </w:rPr>
              <w:t>01</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03010</w:t>
            </w:r>
          </w:p>
        </w:tc>
        <w:tc>
          <w:tcPr>
            <w:tcW w:w="291" w:type="pct"/>
            <w:noWrap/>
          </w:tcPr>
          <w:p w:rsidR="00787767" w:rsidRPr="00787767" w:rsidRDefault="00787767" w:rsidP="00787767">
            <w:pPr>
              <w:rPr>
                <w:sz w:val="16"/>
                <w:szCs w:val="16"/>
              </w:rPr>
            </w:pPr>
            <w:r w:rsidRPr="00787767">
              <w:rPr>
                <w:sz w:val="16"/>
                <w:szCs w:val="16"/>
              </w:rPr>
              <w:t>300</w:t>
            </w:r>
          </w:p>
        </w:tc>
        <w:tc>
          <w:tcPr>
            <w:tcW w:w="533" w:type="pct"/>
            <w:noWrap/>
          </w:tcPr>
          <w:p w:rsidR="00787767" w:rsidRPr="00787767" w:rsidRDefault="00787767" w:rsidP="00787767">
            <w:pPr>
              <w:jc w:val="right"/>
              <w:rPr>
                <w:sz w:val="16"/>
                <w:szCs w:val="16"/>
              </w:rPr>
            </w:pPr>
            <w:r w:rsidRPr="00787767">
              <w:rPr>
                <w:sz w:val="16"/>
                <w:szCs w:val="16"/>
              </w:rPr>
              <w:t>2 005,2</w:t>
            </w:r>
          </w:p>
        </w:tc>
        <w:tc>
          <w:tcPr>
            <w:tcW w:w="533" w:type="pct"/>
            <w:noWrap/>
          </w:tcPr>
          <w:p w:rsidR="00787767" w:rsidRPr="00787767" w:rsidRDefault="00787767" w:rsidP="00787767">
            <w:pPr>
              <w:jc w:val="right"/>
              <w:rPr>
                <w:sz w:val="16"/>
                <w:szCs w:val="16"/>
              </w:rPr>
            </w:pPr>
            <w:r w:rsidRPr="00787767">
              <w:rPr>
                <w:sz w:val="16"/>
                <w:szCs w:val="16"/>
              </w:rPr>
              <w:t>2 009,8</w:t>
            </w:r>
          </w:p>
        </w:tc>
        <w:tc>
          <w:tcPr>
            <w:tcW w:w="530" w:type="pct"/>
            <w:noWrap/>
          </w:tcPr>
          <w:p w:rsidR="00787767" w:rsidRPr="00787767" w:rsidRDefault="00787767" w:rsidP="00787767">
            <w:pPr>
              <w:jc w:val="right"/>
              <w:rPr>
                <w:sz w:val="16"/>
                <w:szCs w:val="16"/>
              </w:rPr>
            </w:pPr>
            <w:r w:rsidRPr="00787767">
              <w:rPr>
                <w:sz w:val="16"/>
                <w:szCs w:val="16"/>
              </w:rPr>
              <w:t>2 011,1</w:t>
            </w:r>
          </w:p>
        </w:tc>
      </w:tr>
      <w:tr w:rsidR="00787767" w:rsidRPr="00787767" w:rsidTr="00262A2E">
        <w:trPr>
          <w:trHeight w:val="255"/>
        </w:trPr>
        <w:tc>
          <w:tcPr>
            <w:tcW w:w="1234" w:type="pct"/>
          </w:tcPr>
          <w:p w:rsidR="00787767" w:rsidRPr="00787767" w:rsidRDefault="00787767" w:rsidP="00787767">
            <w:pPr>
              <w:rPr>
                <w:sz w:val="16"/>
                <w:szCs w:val="16"/>
              </w:rPr>
            </w:pPr>
            <w:r w:rsidRPr="00787767">
              <w:rPr>
                <w:sz w:val="16"/>
                <w:szCs w:val="16"/>
              </w:rPr>
              <w:t>Публичные нормативные социальные выплаты гражданам</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01</w:t>
            </w:r>
          </w:p>
        </w:tc>
        <w:tc>
          <w:tcPr>
            <w:tcW w:w="230" w:type="pct"/>
            <w:noWrap/>
          </w:tcPr>
          <w:p w:rsidR="00787767" w:rsidRPr="00787767" w:rsidRDefault="00787767" w:rsidP="00787767">
            <w:pPr>
              <w:rPr>
                <w:sz w:val="16"/>
                <w:szCs w:val="16"/>
              </w:rPr>
            </w:pPr>
            <w:r w:rsidRPr="00787767">
              <w:rPr>
                <w:sz w:val="16"/>
                <w:szCs w:val="16"/>
              </w:rPr>
              <w:t>01</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03010</w:t>
            </w:r>
          </w:p>
        </w:tc>
        <w:tc>
          <w:tcPr>
            <w:tcW w:w="291" w:type="pct"/>
            <w:noWrap/>
          </w:tcPr>
          <w:p w:rsidR="00787767" w:rsidRPr="00787767" w:rsidRDefault="00787767" w:rsidP="00787767">
            <w:pPr>
              <w:rPr>
                <w:sz w:val="16"/>
                <w:szCs w:val="16"/>
              </w:rPr>
            </w:pPr>
            <w:r w:rsidRPr="00787767">
              <w:rPr>
                <w:sz w:val="16"/>
                <w:szCs w:val="16"/>
              </w:rPr>
              <w:t>310</w:t>
            </w:r>
          </w:p>
        </w:tc>
        <w:tc>
          <w:tcPr>
            <w:tcW w:w="533" w:type="pct"/>
            <w:noWrap/>
          </w:tcPr>
          <w:p w:rsidR="00787767" w:rsidRPr="00787767" w:rsidRDefault="00787767" w:rsidP="00787767">
            <w:pPr>
              <w:jc w:val="right"/>
              <w:rPr>
                <w:sz w:val="16"/>
                <w:szCs w:val="16"/>
              </w:rPr>
            </w:pPr>
            <w:r w:rsidRPr="00787767">
              <w:rPr>
                <w:sz w:val="16"/>
                <w:szCs w:val="16"/>
              </w:rPr>
              <w:t>2 005,2</w:t>
            </w:r>
          </w:p>
        </w:tc>
        <w:tc>
          <w:tcPr>
            <w:tcW w:w="533" w:type="pct"/>
            <w:noWrap/>
          </w:tcPr>
          <w:p w:rsidR="00787767" w:rsidRPr="00787767" w:rsidRDefault="00787767" w:rsidP="00787767">
            <w:pPr>
              <w:jc w:val="right"/>
              <w:rPr>
                <w:sz w:val="16"/>
                <w:szCs w:val="16"/>
              </w:rPr>
            </w:pPr>
            <w:r w:rsidRPr="00787767">
              <w:rPr>
                <w:sz w:val="16"/>
                <w:szCs w:val="16"/>
              </w:rPr>
              <w:t>2 009,8</w:t>
            </w:r>
          </w:p>
        </w:tc>
        <w:tc>
          <w:tcPr>
            <w:tcW w:w="530" w:type="pct"/>
            <w:noWrap/>
          </w:tcPr>
          <w:p w:rsidR="00787767" w:rsidRPr="00787767" w:rsidRDefault="00787767" w:rsidP="00787767">
            <w:pPr>
              <w:jc w:val="right"/>
              <w:rPr>
                <w:sz w:val="16"/>
                <w:szCs w:val="16"/>
              </w:rPr>
            </w:pPr>
            <w:r w:rsidRPr="00787767">
              <w:rPr>
                <w:sz w:val="16"/>
                <w:szCs w:val="16"/>
              </w:rPr>
              <w:t>2 011,1</w:t>
            </w:r>
          </w:p>
        </w:tc>
      </w:tr>
      <w:tr w:rsidR="00787767" w:rsidRPr="00787767" w:rsidTr="00262A2E">
        <w:trPr>
          <w:trHeight w:val="266"/>
        </w:trPr>
        <w:tc>
          <w:tcPr>
            <w:tcW w:w="1234" w:type="pct"/>
          </w:tcPr>
          <w:p w:rsidR="00787767" w:rsidRPr="00787767" w:rsidRDefault="00787767" w:rsidP="00787767">
            <w:pPr>
              <w:rPr>
                <w:sz w:val="16"/>
                <w:szCs w:val="16"/>
              </w:rPr>
            </w:pPr>
            <w:r w:rsidRPr="00787767">
              <w:rPr>
                <w:sz w:val="16"/>
                <w:szCs w:val="16"/>
              </w:rPr>
              <w:t xml:space="preserve">Социальное обеспечение </w:t>
            </w:r>
            <w:r w:rsidRPr="00787767">
              <w:rPr>
                <w:sz w:val="16"/>
                <w:szCs w:val="16"/>
              </w:rPr>
              <w:lastRenderedPageBreak/>
              <w:t>населения</w:t>
            </w:r>
          </w:p>
        </w:tc>
        <w:tc>
          <w:tcPr>
            <w:tcW w:w="291" w:type="pct"/>
            <w:noWrap/>
          </w:tcPr>
          <w:p w:rsidR="00787767" w:rsidRPr="00787767" w:rsidRDefault="00787767" w:rsidP="00787767">
            <w:pPr>
              <w:rPr>
                <w:sz w:val="16"/>
                <w:szCs w:val="16"/>
              </w:rPr>
            </w:pPr>
            <w:r w:rsidRPr="00787767">
              <w:rPr>
                <w:sz w:val="16"/>
                <w:szCs w:val="16"/>
              </w:rPr>
              <w:lastRenderedPageBreak/>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03</w:t>
            </w: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757,6</w:t>
            </w:r>
          </w:p>
        </w:tc>
        <w:tc>
          <w:tcPr>
            <w:tcW w:w="533" w:type="pct"/>
            <w:noWrap/>
          </w:tcPr>
          <w:p w:rsidR="00787767" w:rsidRPr="00787767" w:rsidRDefault="00787767" w:rsidP="00787767">
            <w:pPr>
              <w:jc w:val="right"/>
              <w:rPr>
                <w:sz w:val="16"/>
                <w:szCs w:val="16"/>
              </w:rPr>
            </w:pPr>
            <w:r w:rsidRPr="00787767">
              <w:rPr>
                <w:sz w:val="16"/>
                <w:szCs w:val="16"/>
              </w:rPr>
              <w:t>749,0</w:t>
            </w:r>
          </w:p>
        </w:tc>
        <w:tc>
          <w:tcPr>
            <w:tcW w:w="530" w:type="pct"/>
            <w:noWrap/>
          </w:tcPr>
          <w:p w:rsidR="00787767" w:rsidRPr="00787767" w:rsidRDefault="00787767" w:rsidP="00787767">
            <w:pPr>
              <w:jc w:val="right"/>
              <w:rPr>
                <w:sz w:val="16"/>
                <w:szCs w:val="16"/>
              </w:rPr>
            </w:pPr>
            <w:r w:rsidRPr="00787767">
              <w:rPr>
                <w:sz w:val="16"/>
                <w:szCs w:val="16"/>
              </w:rPr>
              <w:t>1 096,6</w:t>
            </w:r>
          </w:p>
        </w:tc>
      </w:tr>
      <w:tr w:rsidR="00787767" w:rsidRPr="00787767" w:rsidTr="00262A2E">
        <w:trPr>
          <w:trHeight w:val="435"/>
        </w:trPr>
        <w:tc>
          <w:tcPr>
            <w:tcW w:w="1234" w:type="pct"/>
          </w:tcPr>
          <w:p w:rsidR="00787767" w:rsidRPr="00787767" w:rsidRDefault="00787767" w:rsidP="00787767">
            <w:pPr>
              <w:rPr>
                <w:sz w:val="16"/>
                <w:szCs w:val="16"/>
              </w:rPr>
            </w:pPr>
            <w:r w:rsidRPr="00787767">
              <w:rPr>
                <w:sz w:val="16"/>
                <w:szCs w:val="16"/>
              </w:rPr>
              <w:lastRenderedPageBreak/>
              <w:t xml:space="preserve">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 </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03</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712,6</w:t>
            </w:r>
          </w:p>
        </w:tc>
        <w:tc>
          <w:tcPr>
            <w:tcW w:w="533" w:type="pct"/>
            <w:noWrap/>
          </w:tcPr>
          <w:p w:rsidR="00787767" w:rsidRPr="00787767" w:rsidRDefault="00787767" w:rsidP="00787767">
            <w:pPr>
              <w:jc w:val="right"/>
              <w:rPr>
                <w:sz w:val="16"/>
                <w:szCs w:val="16"/>
              </w:rPr>
            </w:pPr>
            <w:r w:rsidRPr="00787767">
              <w:rPr>
                <w:sz w:val="16"/>
                <w:szCs w:val="16"/>
              </w:rPr>
              <w:t>704,0</w:t>
            </w:r>
          </w:p>
        </w:tc>
        <w:tc>
          <w:tcPr>
            <w:tcW w:w="530" w:type="pct"/>
            <w:noWrap/>
          </w:tcPr>
          <w:p w:rsidR="00787767" w:rsidRPr="00787767" w:rsidRDefault="00787767" w:rsidP="00787767">
            <w:pPr>
              <w:jc w:val="right"/>
              <w:rPr>
                <w:sz w:val="16"/>
                <w:szCs w:val="16"/>
              </w:rPr>
            </w:pPr>
            <w:r w:rsidRPr="00787767">
              <w:rPr>
                <w:sz w:val="16"/>
                <w:szCs w:val="16"/>
              </w:rPr>
              <w:t>1 051,6</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Подпрограмма "Поддержка и развитие кадрового потенциала"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03</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5</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712,6</w:t>
            </w:r>
          </w:p>
        </w:tc>
        <w:tc>
          <w:tcPr>
            <w:tcW w:w="533" w:type="pct"/>
            <w:noWrap/>
          </w:tcPr>
          <w:p w:rsidR="00787767" w:rsidRPr="00787767" w:rsidRDefault="00787767" w:rsidP="00787767">
            <w:pPr>
              <w:jc w:val="right"/>
              <w:rPr>
                <w:sz w:val="16"/>
                <w:szCs w:val="16"/>
              </w:rPr>
            </w:pPr>
            <w:r w:rsidRPr="00787767">
              <w:rPr>
                <w:sz w:val="16"/>
                <w:szCs w:val="16"/>
              </w:rPr>
              <w:t>704,0</w:t>
            </w:r>
          </w:p>
        </w:tc>
        <w:tc>
          <w:tcPr>
            <w:tcW w:w="530" w:type="pct"/>
            <w:noWrap/>
          </w:tcPr>
          <w:p w:rsidR="00787767" w:rsidRPr="00787767" w:rsidRDefault="00787767" w:rsidP="00787767">
            <w:pPr>
              <w:jc w:val="right"/>
              <w:rPr>
                <w:sz w:val="16"/>
                <w:szCs w:val="16"/>
              </w:rPr>
            </w:pPr>
            <w:r w:rsidRPr="00787767">
              <w:rPr>
                <w:sz w:val="16"/>
                <w:szCs w:val="16"/>
              </w:rPr>
              <w:t>1 051,6</w:t>
            </w:r>
          </w:p>
        </w:tc>
      </w:tr>
      <w:tr w:rsidR="00787767" w:rsidRPr="00787767" w:rsidTr="00262A2E">
        <w:trPr>
          <w:trHeight w:val="450"/>
        </w:trPr>
        <w:tc>
          <w:tcPr>
            <w:tcW w:w="1234" w:type="pct"/>
          </w:tcPr>
          <w:p w:rsidR="00787767" w:rsidRPr="00787767" w:rsidRDefault="00787767" w:rsidP="00787767">
            <w:pPr>
              <w:rPr>
                <w:sz w:val="16"/>
                <w:szCs w:val="16"/>
              </w:rPr>
            </w:pPr>
            <w:r w:rsidRPr="00787767">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03</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5</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712,6</w:t>
            </w:r>
          </w:p>
        </w:tc>
        <w:tc>
          <w:tcPr>
            <w:tcW w:w="533" w:type="pct"/>
            <w:noWrap/>
          </w:tcPr>
          <w:p w:rsidR="00787767" w:rsidRPr="00787767" w:rsidRDefault="00787767" w:rsidP="00787767">
            <w:pPr>
              <w:jc w:val="right"/>
              <w:rPr>
                <w:sz w:val="16"/>
                <w:szCs w:val="16"/>
              </w:rPr>
            </w:pPr>
            <w:r w:rsidRPr="00787767">
              <w:rPr>
                <w:sz w:val="16"/>
                <w:szCs w:val="16"/>
              </w:rPr>
              <w:t>704,0</w:t>
            </w:r>
          </w:p>
        </w:tc>
        <w:tc>
          <w:tcPr>
            <w:tcW w:w="530" w:type="pct"/>
            <w:noWrap/>
          </w:tcPr>
          <w:p w:rsidR="00787767" w:rsidRPr="00787767" w:rsidRDefault="00787767" w:rsidP="00787767">
            <w:pPr>
              <w:jc w:val="right"/>
              <w:rPr>
                <w:sz w:val="16"/>
                <w:szCs w:val="16"/>
              </w:rPr>
            </w:pPr>
            <w:r w:rsidRPr="00787767">
              <w:rPr>
                <w:sz w:val="16"/>
                <w:szCs w:val="16"/>
              </w:rPr>
              <w:t>1 051,6</w:t>
            </w:r>
          </w:p>
        </w:tc>
      </w:tr>
      <w:tr w:rsidR="00787767" w:rsidRPr="00787767" w:rsidTr="00262A2E">
        <w:trPr>
          <w:trHeight w:val="266"/>
        </w:trPr>
        <w:tc>
          <w:tcPr>
            <w:tcW w:w="1234" w:type="pct"/>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03</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5</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77190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712,6</w:t>
            </w:r>
          </w:p>
        </w:tc>
        <w:tc>
          <w:tcPr>
            <w:tcW w:w="533" w:type="pct"/>
            <w:noWrap/>
          </w:tcPr>
          <w:p w:rsidR="00787767" w:rsidRPr="00787767" w:rsidRDefault="00787767" w:rsidP="00787767">
            <w:pPr>
              <w:jc w:val="right"/>
              <w:rPr>
                <w:sz w:val="16"/>
                <w:szCs w:val="16"/>
              </w:rPr>
            </w:pPr>
            <w:r w:rsidRPr="00787767">
              <w:rPr>
                <w:sz w:val="16"/>
                <w:szCs w:val="16"/>
              </w:rPr>
              <w:t>704,0</w:t>
            </w:r>
          </w:p>
        </w:tc>
        <w:tc>
          <w:tcPr>
            <w:tcW w:w="530" w:type="pct"/>
            <w:noWrap/>
          </w:tcPr>
          <w:p w:rsidR="00787767" w:rsidRPr="00787767" w:rsidRDefault="00787767" w:rsidP="00787767">
            <w:pPr>
              <w:jc w:val="right"/>
              <w:rPr>
                <w:sz w:val="16"/>
                <w:szCs w:val="16"/>
              </w:rPr>
            </w:pPr>
            <w:r w:rsidRPr="00787767">
              <w:rPr>
                <w:sz w:val="16"/>
                <w:szCs w:val="16"/>
              </w:rPr>
              <w:t>1 051,6</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03</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5</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77190</w:t>
            </w:r>
          </w:p>
        </w:tc>
        <w:tc>
          <w:tcPr>
            <w:tcW w:w="291" w:type="pct"/>
            <w:noWrap/>
          </w:tcPr>
          <w:p w:rsidR="00787767" w:rsidRPr="00787767" w:rsidRDefault="00787767" w:rsidP="00787767">
            <w:pPr>
              <w:rPr>
                <w:sz w:val="16"/>
                <w:szCs w:val="16"/>
              </w:rPr>
            </w:pPr>
            <w:r w:rsidRPr="00787767">
              <w:rPr>
                <w:sz w:val="16"/>
                <w:szCs w:val="16"/>
              </w:rPr>
              <w:t>300</w:t>
            </w:r>
          </w:p>
        </w:tc>
        <w:tc>
          <w:tcPr>
            <w:tcW w:w="533" w:type="pct"/>
            <w:noWrap/>
          </w:tcPr>
          <w:p w:rsidR="00787767" w:rsidRPr="00787767" w:rsidRDefault="00787767" w:rsidP="00787767">
            <w:pPr>
              <w:jc w:val="right"/>
              <w:rPr>
                <w:sz w:val="16"/>
                <w:szCs w:val="16"/>
              </w:rPr>
            </w:pPr>
            <w:r w:rsidRPr="00787767">
              <w:rPr>
                <w:sz w:val="16"/>
                <w:szCs w:val="16"/>
              </w:rPr>
              <w:t>712,6</w:t>
            </w:r>
          </w:p>
        </w:tc>
        <w:tc>
          <w:tcPr>
            <w:tcW w:w="533" w:type="pct"/>
            <w:noWrap/>
          </w:tcPr>
          <w:p w:rsidR="00787767" w:rsidRPr="00787767" w:rsidRDefault="00787767" w:rsidP="00787767">
            <w:pPr>
              <w:jc w:val="right"/>
              <w:rPr>
                <w:sz w:val="16"/>
                <w:szCs w:val="16"/>
              </w:rPr>
            </w:pPr>
            <w:r w:rsidRPr="00787767">
              <w:rPr>
                <w:sz w:val="16"/>
                <w:szCs w:val="16"/>
              </w:rPr>
              <w:t>704,0</w:t>
            </w:r>
          </w:p>
        </w:tc>
        <w:tc>
          <w:tcPr>
            <w:tcW w:w="530" w:type="pct"/>
            <w:noWrap/>
          </w:tcPr>
          <w:p w:rsidR="00787767" w:rsidRPr="00787767" w:rsidRDefault="00787767" w:rsidP="00787767">
            <w:pPr>
              <w:jc w:val="right"/>
              <w:rPr>
                <w:sz w:val="16"/>
                <w:szCs w:val="16"/>
              </w:rPr>
            </w:pPr>
            <w:r w:rsidRPr="00787767">
              <w:rPr>
                <w:sz w:val="16"/>
                <w:szCs w:val="16"/>
              </w:rPr>
              <w:t>1 051,6</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Публичные нормативные социальные выплаты гражданам</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03</w:t>
            </w:r>
          </w:p>
        </w:tc>
        <w:tc>
          <w:tcPr>
            <w:tcW w:w="230" w:type="pct"/>
            <w:noWrap/>
          </w:tcPr>
          <w:p w:rsidR="00787767" w:rsidRPr="00787767" w:rsidRDefault="00787767" w:rsidP="00787767">
            <w:pPr>
              <w:rPr>
                <w:sz w:val="16"/>
                <w:szCs w:val="16"/>
              </w:rPr>
            </w:pPr>
            <w:r w:rsidRPr="00787767">
              <w:rPr>
                <w:sz w:val="16"/>
                <w:szCs w:val="16"/>
              </w:rPr>
              <w:t>09</w:t>
            </w:r>
          </w:p>
        </w:tc>
        <w:tc>
          <w:tcPr>
            <w:tcW w:w="169" w:type="pct"/>
            <w:noWrap/>
          </w:tcPr>
          <w:p w:rsidR="00787767" w:rsidRPr="00787767" w:rsidRDefault="00787767" w:rsidP="00787767">
            <w:pPr>
              <w:rPr>
                <w:sz w:val="16"/>
                <w:szCs w:val="16"/>
              </w:rPr>
            </w:pPr>
            <w:r w:rsidRPr="00787767">
              <w:rPr>
                <w:sz w:val="16"/>
                <w:szCs w:val="16"/>
              </w:rPr>
              <w:t>5</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77190</w:t>
            </w:r>
          </w:p>
        </w:tc>
        <w:tc>
          <w:tcPr>
            <w:tcW w:w="291" w:type="pct"/>
            <w:noWrap/>
          </w:tcPr>
          <w:p w:rsidR="00787767" w:rsidRPr="00787767" w:rsidRDefault="00787767" w:rsidP="00787767">
            <w:pPr>
              <w:rPr>
                <w:sz w:val="16"/>
                <w:szCs w:val="16"/>
              </w:rPr>
            </w:pPr>
            <w:r w:rsidRPr="00787767">
              <w:rPr>
                <w:sz w:val="16"/>
                <w:szCs w:val="16"/>
              </w:rPr>
              <w:t>310</w:t>
            </w:r>
          </w:p>
        </w:tc>
        <w:tc>
          <w:tcPr>
            <w:tcW w:w="533" w:type="pct"/>
            <w:noWrap/>
          </w:tcPr>
          <w:p w:rsidR="00787767" w:rsidRPr="00787767" w:rsidRDefault="00787767" w:rsidP="00787767">
            <w:pPr>
              <w:jc w:val="right"/>
              <w:rPr>
                <w:sz w:val="16"/>
                <w:szCs w:val="16"/>
              </w:rPr>
            </w:pPr>
            <w:r w:rsidRPr="00787767">
              <w:rPr>
                <w:sz w:val="16"/>
                <w:szCs w:val="16"/>
              </w:rPr>
              <w:t>712,6</w:t>
            </w:r>
          </w:p>
        </w:tc>
        <w:tc>
          <w:tcPr>
            <w:tcW w:w="533" w:type="pct"/>
            <w:noWrap/>
          </w:tcPr>
          <w:p w:rsidR="00787767" w:rsidRPr="00787767" w:rsidRDefault="00787767" w:rsidP="00787767">
            <w:pPr>
              <w:jc w:val="right"/>
              <w:rPr>
                <w:sz w:val="16"/>
                <w:szCs w:val="16"/>
              </w:rPr>
            </w:pPr>
            <w:r w:rsidRPr="00787767">
              <w:rPr>
                <w:sz w:val="16"/>
                <w:szCs w:val="16"/>
              </w:rPr>
              <w:t>704,0</w:t>
            </w:r>
          </w:p>
        </w:tc>
        <w:tc>
          <w:tcPr>
            <w:tcW w:w="530" w:type="pct"/>
            <w:noWrap/>
          </w:tcPr>
          <w:p w:rsidR="00787767" w:rsidRPr="00787767" w:rsidRDefault="00787767" w:rsidP="00787767">
            <w:pPr>
              <w:jc w:val="right"/>
              <w:rPr>
                <w:sz w:val="16"/>
                <w:szCs w:val="16"/>
              </w:rPr>
            </w:pPr>
            <w:r w:rsidRPr="00787767">
              <w:rPr>
                <w:sz w:val="16"/>
                <w:szCs w:val="16"/>
              </w:rPr>
              <w:t>1 051,6</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03</w:t>
            </w:r>
          </w:p>
        </w:tc>
        <w:tc>
          <w:tcPr>
            <w:tcW w:w="230" w:type="pct"/>
            <w:noWrap/>
          </w:tcPr>
          <w:p w:rsidR="00787767" w:rsidRPr="00787767" w:rsidRDefault="00787767" w:rsidP="00787767">
            <w:pPr>
              <w:rPr>
                <w:sz w:val="16"/>
                <w:szCs w:val="16"/>
              </w:rPr>
            </w:pPr>
            <w:r w:rsidRPr="00787767">
              <w:rPr>
                <w:sz w:val="16"/>
                <w:szCs w:val="16"/>
              </w:rPr>
              <w:t>40</w:t>
            </w: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25,0</w:t>
            </w:r>
          </w:p>
        </w:tc>
        <w:tc>
          <w:tcPr>
            <w:tcW w:w="533" w:type="pct"/>
            <w:noWrap/>
          </w:tcPr>
          <w:p w:rsidR="00787767" w:rsidRPr="00787767" w:rsidRDefault="00787767" w:rsidP="00787767">
            <w:pPr>
              <w:jc w:val="right"/>
              <w:rPr>
                <w:sz w:val="16"/>
                <w:szCs w:val="16"/>
              </w:rPr>
            </w:pPr>
            <w:r w:rsidRPr="00787767">
              <w:rPr>
                <w:sz w:val="16"/>
                <w:szCs w:val="16"/>
              </w:rPr>
              <w:t>25,0</w:t>
            </w:r>
          </w:p>
        </w:tc>
        <w:tc>
          <w:tcPr>
            <w:tcW w:w="530" w:type="pct"/>
            <w:noWrap/>
          </w:tcPr>
          <w:p w:rsidR="00787767" w:rsidRPr="00787767" w:rsidRDefault="00787767" w:rsidP="00787767">
            <w:pPr>
              <w:jc w:val="right"/>
              <w:rPr>
                <w:sz w:val="16"/>
                <w:szCs w:val="16"/>
              </w:rPr>
            </w:pPr>
            <w:r w:rsidRPr="00787767">
              <w:rPr>
                <w:sz w:val="16"/>
                <w:szCs w:val="16"/>
              </w:rPr>
              <w:t>25,0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Основное мероприятие "Обеспечение безопасности защиты населения и территории Чамзинского муниципального района от чрезвычайных ситуаций"</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03</w:t>
            </w:r>
          </w:p>
        </w:tc>
        <w:tc>
          <w:tcPr>
            <w:tcW w:w="230" w:type="pct"/>
            <w:noWrap/>
          </w:tcPr>
          <w:p w:rsidR="00787767" w:rsidRPr="00787767" w:rsidRDefault="00787767" w:rsidP="00787767">
            <w:pPr>
              <w:rPr>
                <w:sz w:val="16"/>
                <w:szCs w:val="16"/>
              </w:rPr>
            </w:pPr>
            <w:r w:rsidRPr="00787767">
              <w:rPr>
                <w:sz w:val="16"/>
                <w:szCs w:val="16"/>
              </w:rPr>
              <w:t>40</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25,0</w:t>
            </w:r>
          </w:p>
        </w:tc>
        <w:tc>
          <w:tcPr>
            <w:tcW w:w="533" w:type="pct"/>
            <w:noWrap/>
          </w:tcPr>
          <w:p w:rsidR="00787767" w:rsidRPr="00787767" w:rsidRDefault="00787767" w:rsidP="00787767">
            <w:pPr>
              <w:jc w:val="right"/>
              <w:rPr>
                <w:sz w:val="16"/>
                <w:szCs w:val="16"/>
              </w:rPr>
            </w:pPr>
            <w:r w:rsidRPr="00787767">
              <w:rPr>
                <w:sz w:val="16"/>
                <w:szCs w:val="16"/>
              </w:rPr>
              <w:t>25,0</w:t>
            </w:r>
          </w:p>
        </w:tc>
        <w:tc>
          <w:tcPr>
            <w:tcW w:w="530" w:type="pct"/>
            <w:noWrap/>
          </w:tcPr>
          <w:p w:rsidR="00787767" w:rsidRPr="00787767" w:rsidRDefault="00787767" w:rsidP="00787767">
            <w:pPr>
              <w:jc w:val="right"/>
              <w:rPr>
                <w:sz w:val="16"/>
                <w:szCs w:val="16"/>
              </w:rPr>
            </w:pPr>
            <w:r w:rsidRPr="00787767">
              <w:rPr>
                <w:sz w:val="16"/>
                <w:szCs w:val="16"/>
              </w:rPr>
              <w:t>25,0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Оказание других видов социальной помощи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03</w:t>
            </w:r>
          </w:p>
        </w:tc>
        <w:tc>
          <w:tcPr>
            <w:tcW w:w="230" w:type="pct"/>
            <w:noWrap/>
          </w:tcPr>
          <w:p w:rsidR="00787767" w:rsidRPr="00787767" w:rsidRDefault="00787767" w:rsidP="00787767">
            <w:pPr>
              <w:rPr>
                <w:sz w:val="16"/>
                <w:szCs w:val="16"/>
              </w:rPr>
            </w:pPr>
            <w:r w:rsidRPr="00787767">
              <w:rPr>
                <w:sz w:val="16"/>
                <w:szCs w:val="16"/>
              </w:rPr>
              <w:t>40</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01170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25,0</w:t>
            </w:r>
          </w:p>
        </w:tc>
        <w:tc>
          <w:tcPr>
            <w:tcW w:w="533" w:type="pct"/>
            <w:noWrap/>
          </w:tcPr>
          <w:p w:rsidR="00787767" w:rsidRPr="00787767" w:rsidRDefault="00787767" w:rsidP="00787767">
            <w:pPr>
              <w:jc w:val="right"/>
              <w:rPr>
                <w:sz w:val="16"/>
                <w:szCs w:val="16"/>
              </w:rPr>
            </w:pPr>
            <w:r w:rsidRPr="00787767">
              <w:rPr>
                <w:sz w:val="16"/>
                <w:szCs w:val="16"/>
              </w:rPr>
              <w:t>25,0</w:t>
            </w:r>
          </w:p>
        </w:tc>
        <w:tc>
          <w:tcPr>
            <w:tcW w:w="530" w:type="pct"/>
            <w:noWrap/>
          </w:tcPr>
          <w:p w:rsidR="00787767" w:rsidRPr="00787767" w:rsidRDefault="00787767" w:rsidP="00787767">
            <w:pPr>
              <w:jc w:val="right"/>
              <w:rPr>
                <w:sz w:val="16"/>
                <w:szCs w:val="16"/>
              </w:rPr>
            </w:pPr>
            <w:r w:rsidRPr="00787767">
              <w:rPr>
                <w:sz w:val="16"/>
                <w:szCs w:val="16"/>
              </w:rPr>
              <w:t>25,0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03</w:t>
            </w:r>
          </w:p>
        </w:tc>
        <w:tc>
          <w:tcPr>
            <w:tcW w:w="230" w:type="pct"/>
            <w:noWrap/>
          </w:tcPr>
          <w:p w:rsidR="00787767" w:rsidRPr="00787767" w:rsidRDefault="00787767" w:rsidP="00787767">
            <w:pPr>
              <w:rPr>
                <w:sz w:val="16"/>
                <w:szCs w:val="16"/>
              </w:rPr>
            </w:pPr>
            <w:r w:rsidRPr="00787767">
              <w:rPr>
                <w:sz w:val="16"/>
                <w:szCs w:val="16"/>
              </w:rPr>
              <w:t>40</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01170</w:t>
            </w:r>
          </w:p>
        </w:tc>
        <w:tc>
          <w:tcPr>
            <w:tcW w:w="291" w:type="pct"/>
            <w:noWrap/>
          </w:tcPr>
          <w:p w:rsidR="00787767" w:rsidRPr="00787767" w:rsidRDefault="00787767" w:rsidP="00787767">
            <w:pPr>
              <w:rPr>
                <w:sz w:val="16"/>
                <w:szCs w:val="16"/>
              </w:rPr>
            </w:pPr>
            <w:r w:rsidRPr="00787767">
              <w:rPr>
                <w:sz w:val="16"/>
                <w:szCs w:val="16"/>
              </w:rPr>
              <w:t>300</w:t>
            </w:r>
          </w:p>
        </w:tc>
        <w:tc>
          <w:tcPr>
            <w:tcW w:w="533" w:type="pct"/>
            <w:noWrap/>
          </w:tcPr>
          <w:p w:rsidR="00787767" w:rsidRPr="00787767" w:rsidRDefault="00787767" w:rsidP="00787767">
            <w:pPr>
              <w:jc w:val="right"/>
              <w:rPr>
                <w:sz w:val="16"/>
                <w:szCs w:val="16"/>
              </w:rPr>
            </w:pPr>
            <w:r w:rsidRPr="00787767">
              <w:rPr>
                <w:sz w:val="16"/>
                <w:szCs w:val="16"/>
              </w:rPr>
              <w:t>25,0</w:t>
            </w:r>
          </w:p>
        </w:tc>
        <w:tc>
          <w:tcPr>
            <w:tcW w:w="533" w:type="pct"/>
            <w:noWrap/>
          </w:tcPr>
          <w:p w:rsidR="00787767" w:rsidRPr="00787767" w:rsidRDefault="00787767" w:rsidP="00787767">
            <w:pPr>
              <w:jc w:val="right"/>
              <w:rPr>
                <w:sz w:val="16"/>
                <w:szCs w:val="16"/>
              </w:rPr>
            </w:pPr>
            <w:r w:rsidRPr="00787767">
              <w:rPr>
                <w:sz w:val="16"/>
                <w:szCs w:val="16"/>
              </w:rPr>
              <w:t>25,0</w:t>
            </w:r>
          </w:p>
        </w:tc>
        <w:tc>
          <w:tcPr>
            <w:tcW w:w="530" w:type="pct"/>
            <w:noWrap/>
          </w:tcPr>
          <w:p w:rsidR="00787767" w:rsidRPr="00787767" w:rsidRDefault="00787767" w:rsidP="00787767">
            <w:pPr>
              <w:jc w:val="right"/>
              <w:rPr>
                <w:sz w:val="16"/>
                <w:szCs w:val="16"/>
              </w:rPr>
            </w:pPr>
            <w:r w:rsidRPr="00787767">
              <w:rPr>
                <w:sz w:val="16"/>
                <w:szCs w:val="16"/>
              </w:rPr>
              <w:t>25,0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Социальные выплаты гражданам, кроме публичных нормативных социальных выплат</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03</w:t>
            </w:r>
          </w:p>
        </w:tc>
        <w:tc>
          <w:tcPr>
            <w:tcW w:w="230" w:type="pct"/>
            <w:noWrap/>
          </w:tcPr>
          <w:p w:rsidR="00787767" w:rsidRPr="00787767" w:rsidRDefault="00787767" w:rsidP="00787767">
            <w:pPr>
              <w:rPr>
                <w:sz w:val="16"/>
                <w:szCs w:val="16"/>
              </w:rPr>
            </w:pPr>
            <w:r w:rsidRPr="00787767">
              <w:rPr>
                <w:sz w:val="16"/>
                <w:szCs w:val="16"/>
              </w:rPr>
              <w:t>40</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01170</w:t>
            </w:r>
          </w:p>
        </w:tc>
        <w:tc>
          <w:tcPr>
            <w:tcW w:w="291" w:type="pct"/>
            <w:noWrap/>
          </w:tcPr>
          <w:p w:rsidR="00787767" w:rsidRPr="00787767" w:rsidRDefault="00787767" w:rsidP="00787767">
            <w:pPr>
              <w:rPr>
                <w:sz w:val="16"/>
                <w:szCs w:val="16"/>
              </w:rPr>
            </w:pPr>
            <w:r w:rsidRPr="00787767">
              <w:rPr>
                <w:sz w:val="16"/>
                <w:szCs w:val="16"/>
              </w:rPr>
              <w:t>320</w:t>
            </w:r>
          </w:p>
        </w:tc>
        <w:tc>
          <w:tcPr>
            <w:tcW w:w="533" w:type="pct"/>
            <w:noWrap/>
          </w:tcPr>
          <w:p w:rsidR="00787767" w:rsidRPr="00787767" w:rsidRDefault="00787767" w:rsidP="00787767">
            <w:pPr>
              <w:jc w:val="right"/>
              <w:rPr>
                <w:sz w:val="16"/>
                <w:szCs w:val="16"/>
              </w:rPr>
            </w:pPr>
            <w:r w:rsidRPr="00787767">
              <w:rPr>
                <w:sz w:val="16"/>
                <w:szCs w:val="16"/>
              </w:rPr>
              <w:t>25,0</w:t>
            </w:r>
          </w:p>
        </w:tc>
        <w:tc>
          <w:tcPr>
            <w:tcW w:w="533" w:type="pct"/>
            <w:noWrap/>
          </w:tcPr>
          <w:p w:rsidR="00787767" w:rsidRPr="00787767" w:rsidRDefault="00787767" w:rsidP="00787767">
            <w:pPr>
              <w:jc w:val="right"/>
              <w:rPr>
                <w:sz w:val="16"/>
                <w:szCs w:val="16"/>
              </w:rPr>
            </w:pPr>
            <w:r w:rsidRPr="00787767">
              <w:rPr>
                <w:sz w:val="16"/>
                <w:szCs w:val="16"/>
              </w:rPr>
              <w:t>25,0</w:t>
            </w:r>
          </w:p>
        </w:tc>
        <w:tc>
          <w:tcPr>
            <w:tcW w:w="530" w:type="pct"/>
            <w:noWrap/>
          </w:tcPr>
          <w:p w:rsidR="00787767" w:rsidRPr="00787767" w:rsidRDefault="00787767" w:rsidP="00787767">
            <w:pPr>
              <w:jc w:val="right"/>
              <w:rPr>
                <w:sz w:val="16"/>
                <w:szCs w:val="16"/>
              </w:rPr>
            </w:pPr>
            <w:r w:rsidRPr="00787767">
              <w:rPr>
                <w:sz w:val="16"/>
                <w:szCs w:val="16"/>
              </w:rPr>
              <w:t>25,0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03</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20,0</w:t>
            </w:r>
          </w:p>
        </w:tc>
        <w:tc>
          <w:tcPr>
            <w:tcW w:w="530" w:type="pct"/>
            <w:noWrap/>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 xml:space="preserve">Непрограммные расходы в рамках обеспечения деятельности главных распорядителей средств </w:t>
            </w:r>
            <w:r w:rsidRPr="00787767">
              <w:rPr>
                <w:sz w:val="16"/>
                <w:szCs w:val="16"/>
              </w:rPr>
              <w:lastRenderedPageBreak/>
              <w:t>бюджета Чамзинского муниципального района Республики Мордовия</w:t>
            </w:r>
          </w:p>
        </w:tc>
        <w:tc>
          <w:tcPr>
            <w:tcW w:w="291" w:type="pct"/>
            <w:noWrap/>
          </w:tcPr>
          <w:p w:rsidR="00787767" w:rsidRPr="00787767" w:rsidRDefault="00787767" w:rsidP="00787767">
            <w:pPr>
              <w:rPr>
                <w:sz w:val="16"/>
                <w:szCs w:val="16"/>
              </w:rPr>
            </w:pPr>
            <w:r w:rsidRPr="00787767">
              <w:rPr>
                <w:sz w:val="16"/>
                <w:szCs w:val="16"/>
              </w:rPr>
              <w:lastRenderedPageBreak/>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03</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20,0</w:t>
            </w:r>
          </w:p>
        </w:tc>
        <w:tc>
          <w:tcPr>
            <w:tcW w:w="530" w:type="pct"/>
            <w:noWrap/>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lastRenderedPageBreak/>
              <w:t>Выплаты лицам, удостоенным звания "Почетный гражданин"</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03</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02060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20,0</w:t>
            </w:r>
          </w:p>
        </w:tc>
        <w:tc>
          <w:tcPr>
            <w:tcW w:w="530" w:type="pct"/>
            <w:noWrap/>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03</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02060</w:t>
            </w:r>
          </w:p>
        </w:tc>
        <w:tc>
          <w:tcPr>
            <w:tcW w:w="291" w:type="pct"/>
            <w:noWrap/>
          </w:tcPr>
          <w:p w:rsidR="00787767" w:rsidRPr="00787767" w:rsidRDefault="00787767" w:rsidP="00787767">
            <w:pPr>
              <w:rPr>
                <w:sz w:val="16"/>
                <w:szCs w:val="16"/>
              </w:rPr>
            </w:pPr>
            <w:r w:rsidRPr="00787767">
              <w:rPr>
                <w:sz w:val="16"/>
                <w:szCs w:val="16"/>
              </w:rPr>
              <w:t>300</w:t>
            </w:r>
          </w:p>
        </w:tc>
        <w:tc>
          <w:tcPr>
            <w:tcW w:w="533" w:type="pct"/>
            <w:noWrap/>
          </w:tcPr>
          <w:p w:rsidR="00787767" w:rsidRPr="00787767" w:rsidRDefault="00787767" w:rsidP="00787767">
            <w:pPr>
              <w:jc w:val="right"/>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20,0</w:t>
            </w:r>
          </w:p>
        </w:tc>
        <w:tc>
          <w:tcPr>
            <w:tcW w:w="530" w:type="pct"/>
            <w:noWrap/>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Публичные нормативные выплаты гражданам несоциального характера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03</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02060</w:t>
            </w:r>
          </w:p>
        </w:tc>
        <w:tc>
          <w:tcPr>
            <w:tcW w:w="291" w:type="pct"/>
            <w:noWrap/>
          </w:tcPr>
          <w:p w:rsidR="00787767" w:rsidRPr="00787767" w:rsidRDefault="00787767" w:rsidP="00787767">
            <w:pPr>
              <w:rPr>
                <w:sz w:val="16"/>
                <w:szCs w:val="16"/>
              </w:rPr>
            </w:pPr>
            <w:r w:rsidRPr="00787767">
              <w:rPr>
                <w:sz w:val="16"/>
                <w:szCs w:val="16"/>
              </w:rPr>
              <w:t>330</w:t>
            </w:r>
          </w:p>
        </w:tc>
        <w:tc>
          <w:tcPr>
            <w:tcW w:w="533" w:type="pct"/>
            <w:noWrap/>
          </w:tcPr>
          <w:p w:rsidR="00787767" w:rsidRPr="00787767" w:rsidRDefault="00787767" w:rsidP="00787767">
            <w:pPr>
              <w:jc w:val="right"/>
              <w:rPr>
                <w:sz w:val="16"/>
                <w:szCs w:val="16"/>
              </w:rPr>
            </w:pPr>
            <w:r w:rsidRPr="00787767">
              <w:rPr>
                <w:sz w:val="16"/>
                <w:szCs w:val="16"/>
              </w:rPr>
              <w:t>20,0</w:t>
            </w:r>
          </w:p>
        </w:tc>
        <w:tc>
          <w:tcPr>
            <w:tcW w:w="533" w:type="pct"/>
            <w:noWrap/>
          </w:tcPr>
          <w:p w:rsidR="00787767" w:rsidRPr="00787767" w:rsidRDefault="00787767" w:rsidP="00787767">
            <w:pPr>
              <w:jc w:val="right"/>
              <w:rPr>
                <w:sz w:val="16"/>
                <w:szCs w:val="16"/>
              </w:rPr>
            </w:pPr>
            <w:r w:rsidRPr="00787767">
              <w:rPr>
                <w:sz w:val="16"/>
                <w:szCs w:val="16"/>
              </w:rPr>
              <w:t>20,0</w:t>
            </w:r>
          </w:p>
        </w:tc>
        <w:tc>
          <w:tcPr>
            <w:tcW w:w="530" w:type="pct"/>
            <w:noWrap/>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182"/>
        </w:trPr>
        <w:tc>
          <w:tcPr>
            <w:tcW w:w="1234" w:type="pct"/>
          </w:tcPr>
          <w:p w:rsidR="00787767" w:rsidRPr="00787767" w:rsidRDefault="00787767" w:rsidP="00787767">
            <w:pPr>
              <w:rPr>
                <w:sz w:val="16"/>
                <w:szCs w:val="16"/>
              </w:rPr>
            </w:pPr>
            <w:r w:rsidRPr="00787767">
              <w:rPr>
                <w:sz w:val="16"/>
                <w:szCs w:val="16"/>
              </w:rPr>
              <w:t>Охрана семьи и детства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14 743,8</w:t>
            </w:r>
          </w:p>
        </w:tc>
        <w:tc>
          <w:tcPr>
            <w:tcW w:w="533" w:type="pct"/>
            <w:noWrap/>
          </w:tcPr>
          <w:p w:rsidR="00787767" w:rsidRPr="00787767" w:rsidRDefault="00787767" w:rsidP="00787767">
            <w:pPr>
              <w:jc w:val="right"/>
              <w:rPr>
                <w:sz w:val="16"/>
                <w:szCs w:val="16"/>
              </w:rPr>
            </w:pPr>
            <w:r w:rsidRPr="00787767">
              <w:rPr>
                <w:sz w:val="16"/>
                <w:szCs w:val="16"/>
              </w:rPr>
              <w:t>11 962,8</w:t>
            </w:r>
          </w:p>
        </w:tc>
        <w:tc>
          <w:tcPr>
            <w:tcW w:w="530" w:type="pct"/>
            <w:noWrap/>
          </w:tcPr>
          <w:p w:rsidR="00787767" w:rsidRPr="00787767" w:rsidRDefault="00787767" w:rsidP="00787767">
            <w:pPr>
              <w:jc w:val="right"/>
              <w:rPr>
                <w:sz w:val="16"/>
                <w:szCs w:val="16"/>
              </w:rPr>
            </w:pPr>
            <w:r w:rsidRPr="00787767">
              <w:rPr>
                <w:sz w:val="16"/>
                <w:szCs w:val="16"/>
              </w:rPr>
              <w:t>12 031,2</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26</w:t>
            </w:r>
          </w:p>
        </w:tc>
        <w:tc>
          <w:tcPr>
            <w:tcW w:w="169" w:type="pct"/>
            <w:noWrap/>
          </w:tcPr>
          <w:p w:rsidR="00787767" w:rsidRPr="00787767" w:rsidRDefault="00787767" w:rsidP="00787767">
            <w:pPr>
              <w:rPr>
                <w:sz w:val="16"/>
                <w:szCs w:val="16"/>
              </w:rPr>
            </w:pP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14 594,2</w:t>
            </w:r>
          </w:p>
        </w:tc>
        <w:tc>
          <w:tcPr>
            <w:tcW w:w="533" w:type="pct"/>
            <w:noWrap/>
          </w:tcPr>
          <w:p w:rsidR="00787767" w:rsidRPr="00787767" w:rsidRDefault="00787767" w:rsidP="00787767">
            <w:pPr>
              <w:jc w:val="right"/>
              <w:rPr>
                <w:sz w:val="16"/>
                <w:szCs w:val="16"/>
              </w:rPr>
            </w:pPr>
            <w:r w:rsidRPr="00787767">
              <w:rPr>
                <w:sz w:val="16"/>
                <w:szCs w:val="16"/>
              </w:rPr>
              <w:t>11 807,4</w:t>
            </w:r>
          </w:p>
        </w:tc>
        <w:tc>
          <w:tcPr>
            <w:tcW w:w="530" w:type="pct"/>
            <w:noWrap/>
          </w:tcPr>
          <w:p w:rsidR="00787767" w:rsidRPr="00787767" w:rsidRDefault="00787767" w:rsidP="00787767">
            <w:pPr>
              <w:jc w:val="right"/>
              <w:rPr>
                <w:sz w:val="16"/>
                <w:szCs w:val="16"/>
              </w:rPr>
            </w:pPr>
            <w:r w:rsidRPr="00787767">
              <w:rPr>
                <w:sz w:val="16"/>
                <w:szCs w:val="16"/>
              </w:rPr>
              <w:t>11 875,7</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Чамзинском муниципальном районе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26</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14 594,2</w:t>
            </w:r>
          </w:p>
        </w:tc>
        <w:tc>
          <w:tcPr>
            <w:tcW w:w="533" w:type="pct"/>
            <w:noWrap/>
          </w:tcPr>
          <w:p w:rsidR="00787767" w:rsidRPr="00787767" w:rsidRDefault="00787767" w:rsidP="00787767">
            <w:pPr>
              <w:jc w:val="right"/>
              <w:rPr>
                <w:sz w:val="16"/>
                <w:szCs w:val="16"/>
              </w:rPr>
            </w:pPr>
            <w:r w:rsidRPr="00787767">
              <w:rPr>
                <w:sz w:val="16"/>
                <w:szCs w:val="16"/>
              </w:rPr>
              <w:t>11 807,4</w:t>
            </w:r>
          </w:p>
        </w:tc>
        <w:tc>
          <w:tcPr>
            <w:tcW w:w="530" w:type="pct"/>
            <w:noWrap/>
          </w:tcPr>
          <w:p w:rsidR="00787767" w:rsidRPr="00787767" w:rsidRDefault="00787767" w:rsidP="00787767">
            <w:pPr>
              <w:jc w:val="right"/>
              <w:rPr>
                <w:sz w:val="16"/>
                <w:szCs w:val="16"/>
              </w:rPr>
            </w:pPr>
            <w:r w:rsidRPr="00787767">
              <w:rPr>
                <w:sz w:val="16"/>
                <w:szCs w:val="16"/>
              </w:rPr>
              <w:t>11 875,7</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Основное мероприятие "Предоставление жилых помещений специализированного жилищного фонда детям-сиротам и детям, оставшимся без попечения родителей, лицам из их числа"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26</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14 594,2</w:t>
            </w:r>
          </w:p>
        </w:tc>
        <w:tc>
          <w:tcPr>
            <w:tcW w:w="533" w:type="pct"/>
            <w:noWrap/>
          </w:tcPr>
          <w:p w:rsidR="00787767" w:rsidRPr="00787767" w:rsidRDefault="00787767" w:rsidP="00787767">
            <w:pPr>
              <w:jc w:val="right"/>
              <w:rPr>
                <w:sz w:val="16"/>
                <w:szCs w:val="16"/>
              </w:rPr>
            </w:pPr>
            <w:r w:rsidRPr="00787767">
              <w:rPr>
                <w:sz w:val="16"/>
                <w:szCs w:val="16"/>
              </w:rPr>
              <w:t>11 807,4</w:t>
            </w:r>
          </w:p>
        </w:tc>
        <w:tc>
          <w:tcPr>
            <w:tcW w:w="530" w:type="pct"/>
            <w:noWrap/>
          </w:tcPr>
          <w:p w:rsidR="00787767" w:rsidRPr="00787767" w:rsidRDefault="00787767" w:rsidP="00787767">
            <w:pPr>
              <w:jc w:val="right"/>
              <w:rPr>
                <w:sz w:val="16"/>
                <w:szCs w:val="16"/>
              </w:rPr>
            </w:pPr>
            <w:r w:rsidRPr="00787767">
              <w:rPr>
                <w:sz w:val="16"/>
                <w:szCs w:val="16"/>
              </w:rPr>
              <w:t>11 875,7</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26</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Д0820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14 321,1</w:t>
            </w:r>
          </w:p>
        </w:tc>
        <w:tc>
          <w:tcPr>
            <w:tcW w:w="533" w:type="pct"/>
            <w:noWrap/>
          </w:tcPr>
          <w:p w:rsidR="00787767" w:rsidRPr="00787767" w:rsidRDefault="00787767" w:rsidP="00787767">
            <w:pPr>
              <w:jc w:val="right"/>
              <w:rPr>
                <w:sz w:val="16"/>
                <w:szCs w:val="16"/>
              </w:rPr>
            </w:pPr>
            <w:r w:rsidRPr="00787767">
              <w:rPr>
                <w:sz w:val="16"/>
                <w:szCs w:val="16"/>
              </w:rPr>
              <w:t>11 466,0</w:t>
            </w:r>
          </w:p>
        </w:tc>
        <w:tc>
          <w:tcPr>
            <w:tcW w:w="530" w:type="pct"/>
            <w:noWrap/>
          </w:tcPr>
          <w:p w:rsidR="00787767" w:rsidRPr="00787767" w:rsidRDefault="00787767" w:rsidP="00787767">
            <w:pPr>
              <w:jc w:val="right"/>
              <w:rPr>
                <w:sz w:val="16"/>
                <w:szCs w:val="16"/>
              </w:rPr>
            </w:pPr>
            <w:r w:rsidRPr="00787767">
              <w:rPr>
                <w:sz w:val="16"/>
                <w:szCs w:val="16"/>
              </w:rPr>
              <w:t>11 466,0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Капитальные вложения в объекты государственной (муниципальной) собственности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26</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Д0820</w:t>
            </w:r>
          </w:p>
        </w:tc>
        <w:tc>
          <w:tcPr>
            <w:tcW w:w="291" w:type="pct"/>
            <w:noWrap/>
          </w:tcPr>
          <w:p w:rsidR="00787767" w:rsidRPr="00787767" w:rsidRDefault="00787767" w:rsidP="00787767">
            <w:pPr>
              <w:rPr>
                <w:sz w:val="16"/>
                <w:szCs w:val="16"/>
              </w:rPr>
            </w:pPr>
            <w:r w:rsidRPr="00787767">
              <w:rPr>
                <w:sz w:val="16"/>
                <w:szCs w:val="16"/>
              </w:rPr>
              <w:t>400</w:t>
            </w:r>
          </w:p>
        </w:tc>
        <w:tc>
          <w:tcPr>
            <w:tcW w:w="533" w:type="pct"/>
            <w:noWrap/>
          </w:tcPr>
          <w:p w:rsidR="00787767" w:rsidRPr="00787767" w:rsidRDefault="00787767" w:rsidP="00787767">
            <w:pPr>
              <w:jc w:val="right"/>
              <w:rPr>
                <w:sz w:val="16"/>
                <w:szCs w:val="16"/>
              </w:rPr>
            </w:pPr>
            <w:r w:rsidRPr="00787767">
              <w:rPr>
                <w:sz w:val="16"/>
                <w:szCs w:val="16"/>
              </w:rPr>
              <w:t>14 321,1</w:t>
            </w:r>
          </w:p>
        </w:tc>
        <w:tc>
          <w:tcPr>
            <w:tcW w:w="533" w:type="pct"/>
            <w:noWrap/>
          </w:tcPr>
          <w:p w:rsidR="00787767" w:rsidRPr="00787767" w:rsidRDefault="00787767" w:rsidP="00787767">
            <w:pPr>
              <w:jc w:val="right"/>
              <w:rPr>
                <w:sz w:val="16"/>
                <w:szCs w:val="16"/>
              </w:rPr>
            </w:pPr>
            <w:r w:rsidRPr="00787767">
              <w:rPr>
                <w:sz w:val="16"/>
                <w:szCs w:val="16"/>
              </w:rPr>
              <w:t>11 466,0</w:t>
            </w:r>
          </w:p>
        </w:tc>
        <w:tc>
          <w:tcPr>
            <w:tcW w:w="530" w:type="pct"/>
            <w:noWrap/>
          </w:tcPr>
          <w:p w:rsidR="00787767" w:rsidRPr="00787767" w:rsidRDefault="00787767" w:rsidP="00787767">
            <w:pPr>
              <w:jc w:val="right"/>
              <w:rPr>
                <w:sz w:val="16"/>
                <w:szCs w:val="16"/>
              </w:rPr>
            </w:pPr>
            <w:r w:rsidRPr="00787767">
              <w:rPr>
                <w:sz w:val="16"/>
                <w:szCs w:val="16"/>
              </w:rPr>
              <w:t>11 466,0</w:t>
            </w:r>
          </w:p>
        </w:tc>
      </w:tr>
      <w:tr w:rsidR="00787767" w:rsidRPr="00787767" w:rsidTr="00262A2E">
        <w:trPr>
          <w:trHeight w:val="70"/>
        </w:trPr>
        <w:tc>
          <w:tcPr>
            <w:tcW w:w="1234" w:type="pct"/>
          </w:tcPr>
          <w:p w:rsidR="00787767" w:rsidRPr="00787767" w:rsidRDefault="00787767" w:rsidP="00787767">
            <w:pPr>
              <w:rPr>
                <w:sz w:val="16"/>
                <w:szCs w:val="16"/>
              </w:rPr>
            </w:pPr>
            <w:r w:rsidRPr="00787767">
              <w:rPr>
                <w:sz w:val="16"/>
                <w:szCs w:val="16"/>
              </w:rPr>
              <w:t>Бюджетные инвестиции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26</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Д0820</w:t>
            </w:r>
          </w:p>
        </w:tc>
        <w:tc>
          <w:tcPr>
            <w:tcW w:w="291" w:type="pct"/>
            <w:noWrap/>
          </w:tcPr>
          <w:p w:rsidR="00787767" w:rsidRPr="00787767" w:rsidRDefault="00787767" w:rsidP="00787767">
            <w:pPr>
              <w:rPr>
                <w:sz w:val="16"/>
                <w:szCs w:val="16"/>
              </w:rPr>
            </w:pPr>
            <w:r w:rsidRPr="00787767">
              <w:rPr>
                <w:sz w:val="16"/>
                <w:szCs w:val="16"/>
              </w:rPr>
              <w:t>410</w:t>
            </w:r>
          </w:p>
        </w:tc>
        <w:tc>
          <w:tcPr>
            <w:tcW w:w="533" w:type="pct"/>
            <w:noWrap/>
          </w:tcPr>
          <w:p w:rsidR="00787767" w:rsidRPr="00787767" w:rsidRDefault="00787767" w:rsidP="00787767">
            <w:pPr>
              <w:jc w:val="right"/>
              <w:rPr>
                <w:sz w:val="16"/>
                <w:szCs w:val="16"/>
              </w:rPr>
            </w:pPr>
            <w:r w:rsidRPr="00787767">
              <w:rPr>
                <w:sz w:val="16"/>
                <w:szCs w:val="16"/>
              </w:rPr>
              <w:t>14 321,1</w:t>
            </w:r>
          </w:p>
        </w:tc>
        <w:tc>
          <w:tcPr>
            <w:tcW w:w="533" w:type="pct"/>
            <w:noWrap/>
          </w:tcPr>
          <w:p w:rsidR="00787767" w:rsidRPr="00787767" w:rsidRDefault="00787767" w:rsidP="00787767">
            <w:pPr>
              <w:jc w:val="right"/>
              <w:rPr>
                <w:sz w:val="16"/>
                <w:szCs w:val="16"/>
              </w:rPr>
            </w:pPr>
            <w:r w:rsidRPr="00787767">
              <w:rPr>
                <w:sz w:val="16"/>
                <w:szCs w:val="16"/>
              </w:rPr>
              <w:t>11 466,0</w:t>
            </w:r>
          </w:p>
        </w:tc>
        <w:tc>
          <w:tcPr>
            <w:tcW w:w="530" w:type="pct"/>
            <w:noWrap/>
          </w:tcPr>
          <w:p w:rsidR="00787767" w:rsidRPr="00787767" w:rsidRDefault="00787767" w:rsidP="00787767">
            <w:pPr>
              <w:jc w:val="right"/>
              <w:rPr>
                <w:sz w:val="16"/>
                <w:szCs w:val="16"/>
              </w:rPr>
            </w:pPr>
            <w:r w:rsidRPr="00787767">
              <w:rPr>
                <w:sz w:val="16"/>
                <w:szCs w:val="16"/>
              </w:rPr>
              <w:t>11 466,0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за счет высвобождаемых средств местного бюджета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26</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W0820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273,1</w:t>
            </w:r>
          </w:p>
        </w:tc>
        <w:tc>
          <w:tcPr>
            <w:tcW w:w="533" w:type="pct"/>
            <w:noWrap/>
          </w:tcPr>
          <w:p w:rsidR="00787767" w:rsidRPr="00787767" w:rsidRDefault="00787767" w:rsidP="00787767">
            <w:pPr>
              <w:jc w:val="right"/>
              <w:rPr>
                <w:sz w:val="16"/>
                <w:szCs w:val="16"/>
              </w:rPr>
            </w:pPr>
            <w:r w:rsidRPr="00787767">
              <w:rPr>
                <w:sz w:val="16"/>
                <w:szCs w:val="16"/>
              </w:rPr>
              <w:t>341,3</w:t>
            </w:r>
          </w:p>
        </w:tc>
        <w:tc>
          <w:tcPr>
            <w:tcW w:w="530" w:type="pct"/>
            <w:noWrap/>
          </w:tcPr>
          <w:p w:rsidR="00787767" w:rsidRPr="00787767" w:rsidRDefault="00787767" w:rsidP="00787767">
            <w:pPr>
              <w:jc w:val="right"/>
              <w:rPr>
                <w:sz w:val="16"/>
                <w:szCs w:val="16"/>
              </w:rPr>
            </w:pPr>
            <w:r w:rsidRPr="00787767">
              <w:rPr>
                <w:sz w:val="16"/>
                <w:szCs w:val="16"/>
              </w:rPr>
              <w:t>409,6</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Капитальные вложения в объекты государственной (муниципальной) собственности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26</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W0820</w:t>
            </w:r>
          </w:p>
        </w:tc>
        <w:tc>
          <w:tcPr>
            <w:tcW w:w="291" w:type="pct"/>
            <w:noWrap/>
          </w:tcPr>
          <w:p w:rsidR="00787767" w:rsidRPr="00787767" w:rsidRDefault="00787767" w:rsidP="00787767">
            <w:pPr>
              <w:rPr>
                <w:sz w:val="16"/>
                <w:szCs w:val="16"/>
              </w:rPr>
            </w:pPr>
            <w:r w:rsidRPr="00787767">
              <w:rPr>
                <w:sz w:val="16"/>
                <w:szCs w:val="16"/>
              </w:rPr>
              <w:t>400</w:t>
            </w:r>
          </w:p>
        </w:tc>
        <w:tc>
          <w:tcPr>
            <w:tcW w:w="533" w:type="pct"/>
            <w:noWrap/>
          </w:tcPr>
          <w:p w:rsidR="00787767" w:rsidRPr="00787767" w:rsidRDefault="00787767" w:rsidP="00787767">
            <w:pPr>
              <w:jc w:val="right"/>
              <w:rPr>
                <w:sz w:val="16"/>
                <w:szCs w:val="16"/>
              </w:rPr>
            </w:pPr>
            <w:r w:rsidRPr="00787767">
              <w:rPr>
                <w:sz w:val="16"/>
                <w:szCs w:val="16"/>
              </w:rPr>
              <w:t>273,1</w:t>
            </w:r>
          </w:p>
        </w:tc>
        <w:tc>
          <w:tcPr>
            <w:tcW w:w="533" w:type="pct"/>
            <w:noWrap/>
          </w:tcPr>
          <w:p w:rsidR="00787767" w:rsidRPr="00787767" w:rsidRDefault="00787767" w:rsidP="00787767">
            <w:pPr>
              <w:jc w:val="right"/>
              <w:rPr>
                <w:sz w:val="16"/>
                <w:szCs w:val="16"/>
              </w:rPr>
            </w:pPr>
            <w:r w:rsidRPr="00787767">
              <w:rPr>
                <w:sz w:val="16"/>
                <w:szCs w:val="16"/>
              </w:rPr>
              <w:t>341,3</w:t>
            </w:r>
          </w:p>
        </w:tc>
        <w:tc>
          <w:tcPr>
            <w:tcW w:w="530" w:type="pct"/>
            <w:noWrap/>
          </w:tcPr>
          <w:p w:rsidR="00787767" w:rsidRPr="00787767" w:rsidRDefault="00787767" w:rsidP="00787767">
            <w:pPr>
              <w:jc w:val="right"/>
              <w:rPr>
                <w:sz w:val="16"/>
                <w:szCs w:val="16"/>
              </w:rPr>
            </w:pPr>
            <w:r w:rsidRPr="00787767">
              <w:rPr>
                <w:sz w:val="16"/>
                <w:szCs w:val="16"/>
              </w:rPr>
              <w:t>409,6</w:t>
            </w:r>
          </w:p>
        </w:tc>
      </w:tr>
      <w:tr w:rsidR="00787767" w:rsidRPr="00787767" w:rsidTr="00262A2E">
        <w:trPr>
          <w:trHeight w:val="145"/>
        </w:trPr>
        <w:tc>
          <w:tcPr>
            <w:tcW w:w="1234" w:type="pct"/>
          </w:tcPr>
          <w:p w:rsidR="00787767" w:rsidRPr="00787767" w:rsidRDefault="00787767" w:rsidP="00787767">
            <w:pPr>
              <w:rPr>
                <w:sz w:val="16"/>
                <w:szCs w:val="16"/>
              </w:rPr>
            </w:pPr>
            <w:r w:rsidRPr="00787767">
              <w:rPr>
                <w:sz w:val="16"/>
                <w:szCs w:val="16"/>
              </w:rPr>
              <w:t>Бюджетные инвестиции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26</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03</w:t>
            </w:r>
          </w:p>
        </w:tc>
        <w:tc>
          <w:tcPr>
            <w:tcW w:w="466" w:type="pct"/>
            <w:noWrap/>
          </w:tcPr>
          <w:p w:rsidR="00787767" w:rsidRPr="00787767" w:rsidRDefault="00787767" w:rsidP="00787767">
            <w:pPr>
              <w:rPr>
                <w:sz w:val="16"/>
                <w:szCs w:val="16"/>
              </w:rPr>
            </w:pPr>
            <w:r w:rsidRPr="00787767">
              <w:rPr>
                <w:sz w:val="16"/>
                <w:szCs w:val="16"/>
              </w:rPr>
              <w:t>W0820</w:t>
            </w:r>
          </w:p>
        </w:tc>
        <w:tc>
          <w:tcPr>
            <w:tcW w:w="291" w:type="pct"/>
            <w:noWrap/>
          </w:tcPr>
          <w:p w:rsidR="00787767" w:rsidRPr="00787767" w:rsidRDefault="00787767" w:rsidP="00787767">
            <w:pPr>
              <w:rPr>
                <w:sz w:val="16"/>
                <w:szCs w:val="16"/>
              </w:rPr>
            </w:pPr>
            <w:r w:rsidRPr="00787767">
              <w:rPr>
                <w:sz w:val="16"/>
                <w:szCs w:val="16"/>
              </w:rPr>
              <w:t>410</w:t>
            </w:r>
          </w:p>
        </w:tc>
        <w:tc>
          <w:tcPr>
            <w:tcW w:w="533" w:type="pct"/>
            <w:noWrap/>
          </w:tcPr>
          <w:p w:rsidR="00787767" w:rsidRPr="00787767" w:rsidRDefault="00787767" w:rsidP="00787767">
            <w:pPr>
              <w:jc w:val="right"/>
              <w:rPr>
                <w:sz w:val="16"/>
                <w:szCs w:val="16"/>
              </w:rPr>
            </w:pPr>
            <w:r w:rsidRPr="00787767">
              <w:rPr>
                <w:sz w:val="16"/>
                <w:szCs w:val="16"/>
              </w:rPr>
              <w:t>273,1</w:t>
            </w:r>
          </w:p>
        </w:tc>
        <w:tc>
          <w:tcPr>
            <w:tcW w:w="533" w:type="pct"/>
            <w:noWrap/>
          </w:tcPr>
          <w:p w:rsidR="00787767" w:rsidRPr="00787767" w:rsidRDefault="00787767" w:rsidP="00787767">
            <w:pPr>
              <w:jc w:val="right"/>
              <w:rPr>
                <w:sz w:val="16"/>
                <w:szCs w:val="16"/>
              </w:rPr>
            </w:pPr>
            <w:r w:rsidRPr="00787767">
              <w:rPr>
                <w:sz w:val="16"/>
                <w:szCs w:val="16"/>
              </w:rPr>
              <w:t>341,3</w:t>
            </w:r>
          </w:p>
        </w:tc>
        <w:tc>
          <w:tcPr>
            <w:tcW w:w="530" w:type="pct"/>
            <w:noWrap/>
          </w:tcPr>
          <w:p w:rsidR="00787767" w:rsidRPr="00787767" w:rsidRDefault="00787767" w:rsidP="00787767">
            <w:pPr>
              <w:jc w:val="right"/>
              <w:rPr>
                <w:sz w:val="16"/>
                <w:szCs w:val="16"/>
              </w:rPr>
            </w:pPr>
            <w:r w:rsidRPr="00787767">
              <w:rPr>
                <w:sz w:val="16"/>
                <w:szCs w:val="16"/>
              </w:rPr>
              <w:t>409,6</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 xml:space="preserve">Непрограммные расходы главных распорядителей средств бюджета Чамзинского </w:t>
            </w:r>
            <w:r w:rsidRPr="00787767">
              <w:rPr>
                <w:sz w:val="16"/>
                <w:szCs w:val="16"/>
              </w:rPr>
              <w:lastRenderedPageBreak/>
              <w:t>муниципального района Республики Мордовия</w:t>
            </w:r>
          </w:p>
        </w:tc>
        <w:tc>
          <w:tcPr>
            <w:tcW w:w="291" w:type="pct"/>
            <w:noWrap/>
          </w:tcPr>
          <w:p w:rsidR="00787767" w:rsidRPr="00787767" w:rsidRDefault="00787767" w:rsidP="00787767">
            <w:pPr>
              <w:rPr>
                <w:sz w:val="16"/>
                <w:szCs w:val="16"/>
              </w:rPr>
            </w:pPr>
            <w:r w:rsidRPr="00787767">
              <w:rPr>
                <w:sz w:val="16"/>
                <w:szCs w:val="16"/>
              </w:rPr>
              <w:lastRenderedPageBreak/>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149,6</w:t>
            </w:r>
          </w:p>
        </w:tc>
        <w:tc>
          <w:tcPr>
            <w:tcW w:w="533" w:type="pct"/>
            <w:noWrap/>
          </w:tcPr>
          <w:p w:rsidR="00787767" w:rsidRPr="00787767" w:rsidRDefault="00787767" w:rsidP="00787767">
            <w:pPr>
              <w:jc w:val="right"/>
              <w:rPr>
                <w:sz w:val="16"/>
                <w:szCs w:val="16"/>
              </w:rPr>
            </w:pPr>
            <w:r w:rsidRPr="00787767">
              <w:rPr>
                <w:sz w:val="16"/>
                <w:szCs w:val="16"/>
              </w:rPr>
              <w:t>155,4</w:t>
            </w:r>
          </w:p>
        </w:tc>
        <w:tc>
          <w:tcPr>
            <w:tcW w:w="530" w:type="pct"/>
            <w:noWrap/>
          </w:tcPr>
          <w:p w:rsidR="00787767" w:rsidRPr="00787767" w:rsidRDefault="00787767" w:rsidP="00787767">
            <w:pPr>
              <w:jc w:val="right"/>
              <w:rPr>
                <w:sz w:val="16"/>
                <w:szCs w:val="16"/>
              </w:rPr>
            </w:pPr>
            <w:r w:rsidRPr="00787767">
              <w:rPr>
                <w:sz w:val="16"/>
                <w:szCs w:val="16"/>
              </w:rPr>
              <w:t>155,5</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lastRenderedPageBreak/>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p>
        </w:tc>
        <w:tc>
          <w:tcPr>
            <w:tcW w:w="466" w:type="pct"/>
            <w:noWrap/>
          </w:tcPr>
          <w:p w:rsidR="00787767" w:rsidRPr="00787767" w:rsidRDefault="00787767" w:rsidP="00787767">
            <w:pPr>
              <w:rPr>
                <w:sz w:val="16"/>
                <w:szCs w:val="16"/>
              </w:rPr>
            </w:pP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149,6</w:t>
            </w:r>
          </w:p>
        </w:tc>
        <w:tc>
          <w:tcPr>
            <w:tcW w:w="533" w:type="pct"/>
            <w:noWrap/>
          </w:tcPr>
          <w:p w:rsidR="00787767" w:rsidRPr="00787767" w:rsidRDefault="00787767" w:rsidP="00787767">
            <w:pPr>
              <w:jc w:val="right"/>
              <w:rPr>
                <w:sz w:val="16"/>
                <w:szCs w:val="16"/>
              </w:rPr>
            </w:pPr>
            <w:r w:rsidRPr="00787767">
              <w:rPr>
                <w:sz w:val="16"/>
                <w:szCs w:val="16"/>
              </w:rPr>
              <w:t>155,4</w:t>
            </w:r>
          </w:p>
        </w:tc>
        <w:tc>
          <w:tcPr>
            <w:tcW w:w="530" w:type="pct"/>
            <w:noWrap/>
          </w:tcPr>
          <w:p w:rsidR="00787767" w:rsidRPr="00787767" w:rsidRDefault="00787767" w:rsidP="00787767">
            <w:pPr>
              <w:jc w:val="right"/>
              <w:rPr>
                <w:sz w:val="16"/>
                <w:szCs w:val="16"/>
              </w:rPr>
            </w:pPr>
            <w:r w:rsidRPr="00787767">
              <w:rPr>
                <w:sz w:val="16"/>
                <w:szCs w:val="16"/>
              </w:rPr>
              <w:t>155,5</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77110</w:t>
            </w:r>
          </w:p>
        </w:tc>
        <w:tc>
          <w:tcPr>
            <w:tcW w:w="291" w:type="pct"/>
            <w:noWrap/>
          </w:tcPr>
          <w:p w:rsidR="00787767" w:rsidRPr="00787767" w:rsidRDefault="00787767" w:rsidP="00787767">
            <w:pPr>
              <w:rPr>
                <w:sz w:val="16"/>
                <w:szCs w:val="16"/>
              </w:rPr>
            </w:pPr>
          </w:p>
        </w:tc>
        <w:tc>
          <w:tcPr>
            <w:tcW w:w="533" w:type="pct"/>
            <w:noWrap/>
          </w:tcPr>
          <w:p w:rsidR="00787767" w:rsidRPr="00787767" w:rsidRDefault="00787767" w:rsidP="00787767">
            <w:pPr>
              <w:jc w:val="right"/>
              <w:rPr>
                <w:sz w:val="16"/>
                <w:szCs w:val="16"/>
              </w:rPr>
            </w:pPr>
            <w:r w:rsidRPr="00787767">
              <w:rPr>
                <w:sz w:val="16"/>
                <w:szCs w:val="16"/>
              </w:rPr>
              <w:t>149,6</w:t>
            </w:r>
          </w:p>
        </w:tc>
        <w:tc>
          <w:tcPr>
            <w:tcW w:w="533" w:type="pct"/>
            <w:noWrap/>
          </w:tcPr>
          <w:p w:rsidR="00787767" w:rsidRPr="00787767" w:rsidRDefault="00787767" w:rsidP="00787767">
            <w:pPr>
              <w:jc w:val="right"/>
              <w:rPr>
                <w:sz w:val="16"/>
                <w:szCs w:val="16"/>
              </w:rPr>
            </w:pPr>
            <w:r w:rsidRPr="00787767">
              <w:rPr>
                <w:sz w:val="16"/>
                <w:szCs w:val="16"/>
              </w:rPr>
              <w:t>155,4</w:t>
            </w:r>
          </w:p>
        </w:tc>
        <w:tc>
          <w:tcPr>
            <w:tcW w:w="530" w:type="pct"/>
            <w:noWrap/>
          </w:tcPr>
          <w:p w:rsidR="00787767" w:rsidRPr="00787767" w:rsidRDefault="00787767" w:rsidP="00787767">
            <w:pPr>
              <w:jc w:val="right"/>
              <w:rPr>
                <w:sz w:val="16"/>
                <w:szCs w:val="16"/>
              </w:rPr>
            </w:pPr>
            <w:r w:rsidRPr="00787767">
              <w:rPr>
                <w:sz w:val="16"/>
                <w:szCs w:val="16"/>
              </w:rPr>
              <w:t>155,5</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77110</w:t>
            </w:r>
          </w:p>
        </w:tc>
        <w:tc>
          <w:tcPr>
            <w:tcW w:w="291" w:type="pct"/>
            <w:noWrap/>
          </w:tcPr>
          <w:p w:rsidR="00787767" w:rsidRPr="00787767" w:rsidRDefault="00787767" w:rsidP="00787767">
            <w:pPr>
              <w:rPr>
                <w:sz w:val="16"/>
                <w:szCs w:val="16"/>
              </w:rPr>
            </w:pPr>
            <w:r w:rsidRPr="00787767">
              <w:rPr>
                <w:sz w:val="16"/>
                <w:szCs w:val="16"/>
              </w:rPr>
              <w:t>300</w:t>
            </w:r>
          </w:p>
        </w:tc>
        <w:tc>
          <w:tcPr>
            <w:tcW w:w="533" w:type="pct"/>
            <w:noWrap/>
          </w:tcPr>
          <w:p w:rsidR="00787767" w:rsidRPr="00787767" w:rsidRDefault="00787767" w:rsidP="00787767">
            <w:pPr>
              <w:jc w:val="right"/>
              <w:rPr>
                <w:sz w:val="16"/>
                <w:szCs w:val="16"/>
              </w:rPr>
            </w:pPr>
            <w:r w:rsidRPr="00787767">
              <w:rPr>
                <w:sz w:val="16"/>
                <w:szCs w:val="16"/>
              </w:rPr>
              <w:t>149,6</w:t>
            </w:r>
          </w:p>
        </w:tc>
        <w:tc>
          <w:tcPr>
            <w:tcW w:w="533" w:type="pct"/>
            <w:noWrap/>
          </w:tcPr>
          <w:p w:rsidR="00787767" w:rsidRPr="00787767" w:rsidRDefault="00787767" w:rsidP="00787767">
            <w:pPr>
              <w:jc w:val="right"/>
              <w:rPr>
                <w:sz w:val="16"/>
                <w:szCs w:val="16"/>
              </w:rPr>
            </w:pPr>
            <w:r w:rsidRPr="00787767">
              <w:rPr>
                <w:sz w:val="16"/>
                <w:szCs w:val="16"/>
              </w:rPr>
              <w:t>155,4</w:t>
            </w:r>
          </w:p>
        </w:tc>
        <w:tc>
          <w:tcPr>
            <w:tcW w:w="530" w:type="pct"/>
            <w:noWrap/>
          </w:tcPr>
          <w:p w:rsidR="00787767" w:rsidRPr="00787767" w:rsidRDefault="00787767" w:rsidP="00787767">
            <w:pPr>
              <w:jc w:val="right"/>
              <w:rPr>
                <w:sz w:val="16"/>
                <w:szCs w:val="16"/>
              </w:rPr>
            </w:pPr>
            <w:r w:rsidRPr="00787767">
              <w:rPr>
                <w:sz w:val="16"/>
                <w:szCs w:val="16"/>
              </w:rPr>
              <w:t>155,5</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Публичные нормативные социальные выплаты гражданам</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04</w:t>
            </w:r>
          </w:p>
        </w:tc>
        <w:tc>
          <w:tcPr>
            <w:tcW w:w="230" w:type="pct"/>
            <w:noWrap/>
          </w:tcPr>
          <w:p w:rsidR="00787767" w:rsidRPr="00787767" w:rsidRDefault="00787767" w:rsidP="00787767">
            <w:pPr>
              <w:rPr>
                <w:sz w:val="16"/>
                <w:szCs w:val="16"/>
              </w:rPr>
            </w:pPr>
            <w:r w:rsidRPr="00787767">
              <w:rPr>
                <w:sz w:val="16"/>
                <w:szCs w:val="16"/>
              </w:rPr>
              <w:t>89</w:t>
            </w:r>
          </w:p>
        </w:tc>
        <w:tc>
          <w:tcPr>
            <w:tcW w:w="169" w:type="pct"/>
            <w:noWrap/>
          </w:tcPr>
          <w:p w:rsidR="00787767" w:rsidRPr="00787767" w:rsidRDefault="00787767" w:rsidP="00787767">
            <w:pPr>
              <w:rPr>
                <w:sz w:val="16"/>
                <w:szCs w:val="16"/>
              </w:rPr>
            </w:pPr>
            <w:r w:rsidRPr="00787767">
              <w:rPr>
                <w:sz w:val="16"/>
                <w:szCs w:val="16"/>
              </w:rPr>
              <w:t>1</w:t>
            </w:r>
          </w:p>
        </w:tc>
        <w:tc>
          <w:tcPr>
            <w:tcW w:w="233" w:type="pct"/>
            <w:noWrap/>
          </w:tcPr>
          <w:p w:rsidR="00787767" w:rsidRPr="00787767" w:rsidRDefault="00787767" w:rsidP="00787767">
            <w:pPr>
              <w:rPr>
                <w:sz w:val="16"/>
                <w:szCs w:val="16"/>
              </w:rPr>
            </w:pPr>
            <w:r w:rsidRPr="00787767">
              <w:rPr>
                <w:sz w:val="16"/>
                <w:szCs w:val="16"/>
              </w:rPr>
              <w:t>00</w:t>
            </w:r>
          </w:p>
        </w:tc>
        <w:tc>
          <w:tcPr>
            <w:tcW w:w="466" w:type="pct"/>
            <w:noWrap/>
          </w:tcPr>
          <w:p w:rsidR="00787767" w:rsidRPr="00787767" w:rsidRDefault="00787767" w:rsidP="00787767">
            <w:pPr>
              <w:rPr>
                <w:sz w:val="16"/>
                <w:szCs w:val="16"/>
              </w:rPr>
            </w:pPr>
            <w:r w:rsidRPr="00787767">
              <w:rPr>
                <w:sz w:val="16"/>
                <w:szCs w:val="16"/>
              </w:rPr>
              <w:t>77110</w:t>
            </w:r>
          </w:p>
        </w:tc>
        <w:tc>
          <w:tcPr>
            <w:tcW w:w="291" w:type="pct"/>
            <w:noWrap/>
          </w:tcPr>
          <w:p w:rsidR="00787767" w:rsidRPr="00787767" w:rsidRDefault="00787767" w:rsidP="00787767">
            <w:pPr>
              <w:rPr>
                <w:sz w:val="16"/>
                <w:szCs w:val="16"/>
              </w:rPr>
            </w:pPr>
            <w:r w:rsidRPr="00787767">
              <w:rPr>
                <w:sz w:val="16"/>
                <w:szCs w:val="16"/>
              </w:rPr>
              <w:t>310</w:t>
            </w:r>
          </w:p>
        </w:tc>
        <w:tc>
          <w:tcPr>
            <w:tcW w:w="533" w:type="pct"/>
            <w:noWrap/>
          </w:tcPr>
          <w:p w:rsidR="00787767" w:rsidRPr="00787767" w:rsidRDefault="00787767" w:rsidP="00787767">
            <w:pPr>
              <w:jc w:val="right"/>
              <w:rPr>
                <w:sz w:val="16"/>
                <w:szCs w:val="16"/>
              </w:rPr>
            </w:pPr>
            <w:r w:rsidRPr="00787767">
              <w:rPr>
                <w:sz w:val="16"/>
                <w:szCs w:val="16"/>
              </w:rPr>
              <w:t>149,6</w:t>
            </w:r>
          </w:p>
        </w:tc>
        <w:tc>
          <w:tcPr>
            <w:tcW w:w="533" w:type="pct"/>
            <w:noWrap/>
          </w:tcPr>
          <w:p w:rsidR="00787767" w:rsidRPr="00787767" w:rsidRDefault="00787767" w:rsidP="00787767">
            <w:pPr>
              <w:jc w:val="right"/>
              <w:rPr>
                <w:sz w:val="16"/>
                <w:szCs w:val="16"/>
              </w:rPr>
            </w:pPr>
            <w:r w:rsidRPr="00787767">
              <w:rPr>
                <w:sz w:val="16"/>
                <w:szCs w:val="16"/>
              </w:rPr>
              <w:t>155,4</w:t>
            </w:r>
          </w:p>
        </w:tc>
        <w:tc>
          <w:tcPr>
            <w:tcW w:w="530" w:type="pct"/>
            <w:noWrap/>
          </w:tcPr>
          <w:p w:rsidR="00787767" w:rsidRPr="00787767" w:rsidRDefault="00787767" w:rsidP="00787767">
            <w:pPr>
              <w:jc w:val="right"/>
              <w:rPr>
                <w:sz w:val="16"/>
                <w:szCs w:val="16"/>
              </w:rPr>
            </w:pPr>
            <w:r w:rsidRPr="00787767">
              <w:rPr>
                <w:sz w:val="16"/>
                <w:szCs w:val="16"/>
              </w:rPr>
              <w:t>155,5</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Другие вопросы в области социальной политики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06</w:t>
            </w:r>
          </w:p>
        </w:tc>
        <w:tc>
          <w:tcPr>
            <w:tcW w:w="230" w:type="pct"/>
            <w:noWrap/>
          </w:tcPr>
          <w:p w:rsidR="00787767" w:rsidRPr="00787767" w:rsidRDefault="00787767" w:rsidP="00787767">
            <w:pPr>
              <w:rPr>
                <w:sz w:val="16"/>
                <w:szCs w:val="16"/>
              </w:rPr>
            </w:pPr>
            <w:r w:rsidRPr="00787767">
              <w:rPr>
                <w:sz w:val="16"/>
                <w:szCs w:val="16"/>
              </w:rPr>
              <w:t> </w:t>
            </w:r>
          </w:p>
        </w:tc>
        <w:tc>
          <w:tcPr>
            <w:tcW w:w="169" w:type="pct"/>
            <w:noWrap/>
          </w:tcPr>
          <w:p w:rsidR="00787767" w:rsidRPr="00787767" w:rsidRDefault="00787767" w:rsidP="00787767">
            <w:pPr>
              <w:rPr>
                <w:sz w:val="16"/>
                <w:szCs w:val="16"/>
              </w:rPr>
            </w:pPr>
            <w:r w:rsidRPr="00787767">
              <w:rPr>
                <w:sz w:val="16"/>
                <w:szCs w:val="16"/>
              </w:rPr>
              <w:t> </w:t>
            </w:r>
          </w:p>
        </w:tc>
        <w:tc>
          <w:tcPr>
            <w:tcW w:w="233" w:type="pct"/>
            <w:noWrap/>
          </w:tcPr>
          <w:p w:rsidR="00787767" w:rsidRPr="00787767" w:rsidRDefault="00787767" w:rsidP="00787767">
            <w:pPr>
              <w:rPr>
                <w:sz w:val="16"/>
                <w:szCs w:val="16"/>
              </w:rPr>
            </w:pPr>
            <w:r w:rsidRPr="00787767">
              <w:rPr>
                <w:sz w:val="16"/>
                <w:szCs w:val="16"/>
              </w:rPr>
              <w:t> </w:t>
            </w:r>
          </w:p>
        </w:tc>
        <w:tc>
          <w:tcPr>
            <w:tcW w:w="466" w:type="pct"/>
            <w:noWrap/>
          </w:tcPr>
          <w:p w:rsidR="00787767" w:rsidRPr="00787767" w:rsidRDefault="00787767" w:rsidP="00787767">
            <w:pPr>
              <w:rPr>
                <w:sz w:val="16"/>
                <w:szCs w:val="16"/>
              </w:rPr>
            </w:pPr>
            <w:r w:rsidRPr="00787767">
              <w:rPr>
                <w:sz w:val="16"/>
                <w:szCs w:val="16"/>
              </w:rPr>
              <w:t> </w:t>
            </w:r>
          </w:p>
        </w:tc>
        <w:tc>
          <w:tcPr>
            <w:tcW w:w="291" w:type="pct"/>
            <w:noWrap/>
          </w:tcPr>
          <w:p w:rsidR="00787767" w:rsidRPr="00787767" w:rsidRDefault="00787767" w:rsidP="00787767">
            <w:pPr>
              <w:rPr>
                <w:sz w:val="16"/>
                <w:szCs w:val="16"/>
              </w:rPr>
            </w:pPr>
            <w:r w:rsidRPr="00787767">
              <w:rPr>
                <w:sz w:val="16"/>
                <w:szCs w:val="16"/>
              </w:rPr>
              <w:t> </w:t>
            </w:r>
          </w:p>
        </w:tc>
        <w:tc>
          <w:tcPr>
            <w:tcW w:w="533" w:type="pct"/>
            <w:noWrap/>
          </w:tcPr>
          <w:p w:rsidR="00787767" w:rsidRPr="00787767" w:rsidRDefault="00787767" w:rsidP="00787767">
            <w:pPr>
              <w:jc w:val="right"/>
              <w:rPr>
                <w:sz w:val="16"/>
                <w:szCs w:val="16"/>
              </w:rPr>
            </w:pPr>
            <w:r w:rsidRPr="00787767">
              <w:rPr>
                <w:sz w:val="16"/>
                <w:szCs w:val="16"/>
              </w:rPr>
              <w:t>160,0</w:t>
            </w:r>
          </w:p>
        </w:tc>
        <w:tc>
          <w:tcPr>
            <w:tcW w:w="533" w:type="pct"/>
            <w:noWrap/>
          </w:tcPr>
          <w:p w:rsidR="00787767" w:rsidRPr="00787767" w:rsidRDefault="00787767" w:rsidP="00787767">
            <w:pPr>
              <w:jc w:val="right"/>
              <w:rPr>
                <w:sz w:val="16"/>
                <w:szCs w:val="16"/>
              </w:rPr>
            </w:pPr>
            <w:r w:rsidRPr="00787767">
              <w:rPr>
                <w:sz w:val="16"/>
                <w:szCs w:val="16"/>
              </w:rPr>
              <w:t>160,0</w:t>
            </w:r>
          </w:p>
        </w:tc>
        <w:tc>
          <w:tcPr>
            <w:tcW w:w="530" w:type="pct"/>
            <w:noWrap/>
          </w:tcPr>
          <w:p w:rsidR="00787767" w:rsidRPr="00787767" w:rsidRDefault="00787767" w:rsidP="00787767">
            <w:pPr>
              <w:jc w:val="right"/>
              <w:rPr>
                <w:sz w:val="16"/>
                <w:szCs w:val="16"/>
              </w:rPr>
            </w:pPr>
            <w:r w:rsidRPr="00787767">
              <w:rPr>
                <w:sz w:val="16"/>
                <w:szCs w:val="16"/>
              </w:rPr>
              <w:t>160,0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 xml:space="preserve">Муниципальная программа "Социальная поддержка граждан" </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06</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 </w:t>
            </w:r>
          </w:p>
        </w:tc>
        <w:tc>
          <w:tcPr>
            <w:tcW w:w="466" w:type="pct"/>
            <w:noWrap/>
          </w:tcPr>
          <w:p w:rsidR="00787767" w:rsidRPr="00787767" w:rsidRDefault="00787767" w:rsidP="00787767">
            <w:pPr>
              <w:rPr>
                <w:sz w:val="16"/>
                <w:szCs w:val="16"/>
              </w:rPr>
            </w:pPr>
            <w:r w:rsidRPr="00787767">
              <w:rPr>
                <w:sz w:val="16"/>
                <w:szCs w:val="16"/>
              </w:rPr>
              <w:t> </w:t>
            </w:r>
          </w:p>
        </w:tc>
        <w:tc>
          <w:tcPr>
            <w:tcW w:w="291" w:type="pct"/>
            <w:noWrap/>
          </w:tcPr>
          <w:p w:rsidR="00787767" w:rsidRPr="00787767" w:rsidRDefault="00787767" w:rsidP="00787767">
            <w:pPr>
              <w:rPr>
                <w:sz w:val="16"/>
                <w:szCs w:val="16"/>
              </w:rPr>
            </w:pPr>
            <w:r w:rsidRPr="00787767">
              <w:rPr>
                <w:sz w:val="16"/>
                <w:szCs w:val="16"/>
              </w:rPr>
              <w:t> </w:t>
            </w:r>
          </w:p>
        </w:tc>
        <w:tc>
          <w:tcPr>
            <w:tcW w:w="533" w:type="pct"/>
            <w:noWrap/>
          </w:tcPr>
          <w:p w:rsidR="00787767" w:rsidRPr="00787767" w:rsidRDefault="00787767" w:rsidP="00787767">
            <w:pPr>
              <w:jc w:val="right"/>
              <w:rPr>
                <w:sz w:val="16"/>
                <w:szCs w:val="16"/>
              </w:rPr>
            </w:pPr>
            <w:r w:rsidRPr="00787767">
              <w:rPr>
                <w:sz w:val="16"/>
                <w:szCs w:val="16"/>
              </w:rPr>
              <w:t>160,0</w:t>
            </w:r>
          </w:p>
        </w:tc>
        <w:tc>
          <w:tcPr>
            <w:tcW w:w="533" w:type="pct"/>
            <w:noWrap/>
          </w:tcPr>
          <w:p w:rsidR="00787767" w:rsidRPr="00787767" w:rsidRDefault="00787767" w:rsidP="00787767">
            <w:pPr>
              <w:jc w:val="right"/>
              <w:rPr>
                <w:sz w:val="16"/>
                <w:szCs w:val="16"/>
              </w:rPr>
            </w:pPr>
            <w:r w:rsidRPr="00787767">
              <w:rPr>
                <w:sz w:val="16"/>
                <w:szCs w:val="16"/>
              </w:rPr>
              <w:t>160,0</w:t>
            </w:r>
          </w:p>
        </w:tc>
        <w:tc>
          <w:tcPr>
            <w:tcW w:w="530" w:type="pct"/>
            <w:noWrap/>
          </w:tcPr>
          <w:p w:rsidR="00787767" w:rsidRPr="00787767" w:rsidRDefault="00787767" w:rsidP="00787767">
            <w:pPr>
              <w:jc w:val="right"/>
              <w:rPr>
                <w:sz w:val="16"/>
                <w:szCs w:val="16"/>
              </w:rPr>
            </w:pPr>
            <w:r w:rsidRPr="00787767">
              <w:rPr>
                <w:sz w:val="16"/>
                <w:szCs w:val="16"/>
              </w:rPr>
              <w:t>160,0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Подпрограмма "Поддержка социально ориентированных некоммерческих организаций"</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06</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 </w:t>
            </w:r>
          </w:p>
        </w:tc>
        <w:tc>
          <w:tcPr>
            <w:tcW w:w="466" w:type="pct"/>
            <w:noWrap/>
          </w:tcPr>
          <w:p w:rsidR="00787767" w:rsidRPr="00787767" w:rsidRDefault="00787767" w:rsidP="00787767">
            <w:pPr>
              <w:rPr>
                <w:sz w:val="16"/>
                <w:szCs w:val="16"/>
              </w:rPr>
            </w:pPr>
            <w:r w:rsidRPr="00787767">
              <w:rPr>
                <w:sz w:val="16"/>
                <w:szCs w:val="16"/>
              </w:rPr>
              <w:t> </w:t>
            </w:r>
          </w:p>
        </w:tc>
        <w:tc>
          <w:tcPr>
            <w:tcW w:w="291" w:type="pct"/>
            <w:noWrap/>
          </w:tcPr>
          <w:p w:rsidR="00787767" w:rsidRPr="00787767" w:rsidRDefault="00787767" w:rsidP="00787767">
            <w:pPr>
              <w:rPr>
                <w:sz w:val="16"/>
                <w:szCs w:val="16"/>
              </w:rPr>
            </w:pPr>
            <w:r w:rsidRPr="00787767">
              <w:rPr>
                <w:sz w:val="16"/>
                <w:szCs w:val="16"/>
              </w:rPr>
              <w:t> </w:t>
            </w:r>
          </w:p>
        </w:tc>
        <w:tc>
          <w:tcPr>
            <w:tcW w:w="533" w:type="pct"/>
            <w:noWrap/>
          </w:tcPr>
          <w:p w:rsidR="00787767" w:rsidRPr="00787767" w:rsidRDefault="00787767" w:rsidP="00787767">
            <w:pPr>
              <w:jc w:val="right"/>
              <w:rPr>
                <w:sz w:val="16"/>
                <w:szCs w:val="16"/>
              </w:rPr>
            </w:pPr>
            <w:r w:rsidRPr="00787767">
              <w:rPr>
                <w:sz w:val="16"/>
                <w:szCs w:val="16"/>
              </w:rPr>
              <w:t>160,0</w:t>
            </w:r>
          </w:p>
        </w:tc>
        <w:tc>
          <w:tcPr>
            <w:tcW w:w="533" w:type="pct"/>
            <w:noWrap/>
          </w:tcPr>
          <w:p w:rsidR="00787767" w:rsidRPr="00787767" w:rsidRDefault="00787767" w:rsidP="00787767">
            <w:pPr>
              <w:jc w:val="right"/>
              <w:rPr>
                <w:sz w:val="16"/>
                <w:szCs w:val="16"/>
              </w:rPr>
            </w:pPr>
            <w:r w:rsidRPr="00787767">
              <w:rPr>
                <w:sz w:val="16"/>
                <w:szCs w:val="16"/>
              </w:rPr>
              <w:t>160,0</w:t>
            </w:r>
          </w:p>
        </w:tc>
        <w:tc>
          <w:tcPr>
            <w:tcW w:w="530" w:type="pct"/>
            <w:noWrap/>
          </w:tcPr>
          <w:p w:rsidR="00787767" w:rsidRPr="00787767" w:rsidRDefault="00787767" w:rsidP="00787767">
            <w:pPr>
              <w:jc w:val="right"/>
              <w:rPr>
                <w:sz w:val="16"/>
                <w:szCs w:val="16"/>
              </w:rPr>
            </w:pPr>
            <w:r w:rsidRPr="00787767">
              <w:rPr>
                <w:sz w:val="16"/>
                <w:szCs w:val="16"/>
              </w:rPr>
              <w:t>160,0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Основное мероприятие "Оказание финансовой поддержки СОНКО"</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06</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 </w:t>
            </w:r>
          </w:p>
        </w:tc>
        <w:tc>
          <w:tcPr>
            <w:tcW w:w="291" w:type="pct"/>
            <w:noWrap/>
          </w:tcPr>
          <w:p w:rsidR="00787767" w:rsidRPr="00787767" w:rsidRDefault="00787767" w:rsidP="00787767">
            <w:pPr>
              <w:rPr>
                <w:sz w:val="16"/>
                <w:szCs w:val="16"/>
              </w:rPr>
            </w:pPr>
            <w:r w:rsidRPr="00787767">
              <w:rPr>
                <w:sz w:val="16"/>
                <w:szCs w:val="16"/>
              </w:rPr>
              <w:t> </w:t>
            </w:r>
          </w:p>
        </w:tc>
        <w:tc>
          <w:tcPr>
            <w:tcW w:w="533" w:type="pct"/>
            <w:noWrap/>
          </w:tcPr>
          <w:p w:rsidR="00787767" w:rsidRPr="00787767" w:rsidRDefault="00787767" w:rsidP="00787767">
            <w:pPr>
              <w:jc w:val="right"/>
              <w:rPr>
                <w:sz w:val="16"/>
                <w:szCs w:val="16"/>
              </w:rPr>
            </w:pPr>
            <w:r w:rsidRPr="00787767">
              <w:rPr>
                <w:sz w:val="16"/>
                <w:szCs w:val="16"/>
              </w:rPr>
              <w:t>160,0</w:t>
            </w:r>
          </w:p>
        </w:tc>
        <w:tc>
          <w:tcPr>
            <w:tcW w:w="533" w:type="pct"/>
            <w:noWrap/>
          </w:tcPr>
          <w:p w:rsidR="00787767" w:rsidRPr="00787767" w:rsidRDefault="00787767" w:rsidP="00787767">
            <w:pPr>
              <w:jc w:val="right"/>
              <w:rPr>
                <w:sz w:val="16"/>
                <w:szCs w:val="16"/>
              </w:rPr>
            </w:pPr>
            <w:r w:rsidRPr="00787767">
              <w:rPr>
                <w:sz w:val="16"/>
                <w:szCs w:val="16"/>
              </w:rPr>
              <w:t>160,0</w:t>
            </w:r>
          </w:p>
        </w:tc>
        <w:tc>
          <w:tcPr>
            <w:tcW w:w="530" w:type="pct"/>
            <w:noWrap/>
          </w:tcPr>
          <w:p w:rsidR="00787767" w:rsidRPr="00787767" w:rsidRDefault="00787767" w:rsidP="00787767">
            <w:pPr>
              <w:jc w:val="right"/>
              <w:rPr>
                <w:sz w:val="16"/>
                <w:szCs w:val="16"/>
              </w:rPr>
            </w:pPr>
            <w:r w:rsidRPr="00787767">
              <w:rPr>
                <w:sz w:val="16"/>
                <w:szCs w:val="16"/>
              </w:rPr>
              <w:t>160,0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Субсидии на поддержку социально ориентированных некоммерческих организаций</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06</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91010</w:t>
            </w:r>
          </w:p>
        </w:tc>
        <w:tc>
          <w:tcPr>
            <w:tcW w:w="291" w:type="pct"/>
            <w:noWrap/>
          </w:tcPr>
          <w:p w:rsidR="00787767" w:rsidRPr="00787767" w:rsidRDefault="00787767" w:rsidP="00787767">
            <w:pPr>
              <w:rPr>
                <w:sz w:val="16"/>
                <w:szCs w:val="16"/>
              </w:rPr>
            </w:pPr>
            <w:r w:rsidRPr="00787767">
              <w:rPr>
                <w:sz w:val="16"/>
                <w:szCs w:val="16"/>
              </w:rPr>
              <w:t> </w:t>
            </w:r>
          </w:p>
        </w:tc>
        <w:tc>
          <w:tcPr>
            <w:tcW w:w="533" w:type="pct"/>
            <w:noWrap/>
          </w:tcPr>
          <w:p w:rsidR="00787767" w:rsidRPr="00787767" w:rsidRDefault="00787767" w:rsidP="00787767">
            <w:pPr>
              <w:jc w:val="right"/>
              <w:rPr>
                <w:sz w:val="16"/>
                <w:szCs w:val="16"/>
              </w:rPr>
            </w:pPr>
            <w:r w:rsidRPr="00787767">
              <w:rPr>
                <w:sz w:val="16"/>
                <w:szCs w:val="16"/>
              </w:rPr>
              <w:t>160,0</w:t>
            </w:r>
          </w:p>
        </w:tc>
        <w:tc>
          <w:tcPr>
            <w:tcW w:w="533" w:type="pct"/>
            <w:noWrap/>
          </w:tcPr>
          <w:p w:rsidR="00787767" w:rsidRPr="00787767" w:rsidRDefault="00787767" w:rsidP="00787767">
            <w:pPr>
              <w:jc w:val="right"/>
              <w:rPr>
                <w:sz w:val="16"/>
                <w:szCs w:val="16"/>
              </w:rPr>
            </w:pPr>
            <w:r w:rsidRPr="00787767">
              <w:rPr>
                <w:sz w:val="16"/>
                <w:szCs w:val="16"/>
              </w:rPr>
              <w:t>160,0</w:t>
            </w:r>
          </w:p>
        </w:tc>
        <w:tc>
          <w:tcPr>
            <w:tcW w:w="530" w:type="pct"/>
            <w:noWrap/>
          </w:tcPr>
          <w:p w:rsidR="00787767" w:rsidRPr="00787767" w:rsidRDefault="00787767" w:rsidP="00787767">
            <w:pPr>
              <w:jc w:val="right"/>
              <w:rPr>
                <w:sz w:val="16"/>
                <w:szCs w:val="16"/>
              </w:rPr>
            </w:pPr>
            <w:r w:rsidRPr="00787767">
              <w:rPr>
                <w:sz w:val="16"/>
                <w:szCs w:val="16"/>
              </w:rPr>
              <w:t>160,0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06</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91010</w:t>
            </w:r>
          </w:p>
        </w:tc>
        <w:tc>
          <w:tcPr>
            <w:tcW w:w="291" w:type="pct"/>
            <w:noWrap/>
          </w:tcPr>
          <w:p w:rsidR="00787767" w:rsidRPr="00787767" w:rsidRDefault="00787767" w:rsidP="00787767">
            <w:pPr>
              <w:rPr>
                <w:sz w:val="16"/>
                <w:szCs w:val="16"/>
              </w:rPr>
            </w:pPr>
            <w:r w:rsidRPr="00787767">
              <w:rPr>
                <w:sz w:val="16"/>
                <w:szCs w:val="16"/>
              </w:rPr>
              <w:t>600</w:t>
            </w:r>
          </w:p>
        </w:tc>
        <w:tc>
          <w:tcPr>
            <w:tcW w:w="533" w:type="pct"/>
            <w:noWrap/>
          </w:tcPr>
          <w:p w:rsidR="00787767" w:rsidRPr="00787767" w:rsidRDefault="00787767" w:rsidP="00787767">
            <w:pPr>
              <w:jc w:val="right"/>
              <w:rPr>
                <w:sz w:val="16"/>
                <w:szCs w:val="16"/>
              </w:rPr>
            </w:pPr>
            <w:r w:rsidRPr="00787767">
              <w:rPr>
                <w:sz w:val="16"/>
                <w:szCs w:val="16"/>
              </w:rPr>
              <w:t>160,0</w:t>
            </w:r>
          </w:p>
        </w:tc>
        <w:tc>
          <w:tcPr>
            <w:tcW w:w="533" w:type="pct"/>
            <w:noWrap/>
          </w:tcPr>
          <w:p w:rsidR="00787767" w:rsidRPr="00787767" w:rsidRDefault="00787767" w:rsidP="00787767">
            <w:pPr>
              <w:jc w:val="right"/>
              <w:rPr>
                <w:sz w:val="16"/>
                <w:szCs w:val="16"/>
              </w:rPr>
            </w:pPr>
            <w:r w:rsidRPr="00787767">
              <w:rPr>
                <w:sz w:val="16"/>
                <w:szCs w:val="16"/>
              </w:rPr>
              <w:t>160,0</w:t>
            </w:r>
          </w:p>
        </w:tc>
        <w:tc>
          <w:tcPr>
            <w:tcW w:w="530" w:type="pct"/>
            <w:noWrap/>
          </w:tcPr>
          <w:p w:rsidR="00787767" w:rsidRPr="00787767" w:rsidRDefault="00787767" w:rsidP="00787767">
            <w:pPr>
              <w:jc w:val="right"/>
              <w:rPr>
                <w:sz w:val="16"/>
                <w:szCs w:val="16"/>
              </w:rPr>
            </w:pPr>
            <w:r w:rsidRPr="00787767">
              <w:rPr>
                <w:sz w:val="16"/>
                <w:szCs w:val="16"/>
              </w:rPr>
              <w:t>160,0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10</w:t>
            </w:r>
          </w:p>
        </w:tc>
        <w:tc>
          <w:tcPr>
            <w:tcW w:w="260" w:type="pct"/>
            <w:noWrap/>
          </w:tcPr>
          <w:p w:rsidR="00787767" w:rsidRPr="00787767" w:rsidRDefault="00787767" w:rsidP="00787767">
            <w:pPr>
              <w:rPr>
                <w:sz w:val="16"/>
                <w:szCs w:val="16"/>
              </w:rPr>
            </w:pPr>
            <w:r w:rsidRPr="00787767">
              <w:rPr>
                <w:sz w:val="16"/>
                <w:szCs w:val="16"/>
              </w:rPr>
              <w:t>06</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91010</w:t>
            </w:r>
          </w:p>
        </w:tc>
        <w:tc>
          <w:tcPr>
            <w:tcW w:w="291" w:type="pct"/>
            <w:noWrap/>
          </w:tcPr>
          <w:p w:rsidR="00787767" w:rsidRPr="00787767" w:rsidRDefault="00787767" w:rsidP="00787767">
            <w:pPr>
              <w:rPr>
                <w:sz w:val="16"/>
                <w:szCs w:val="16"/>
              </w:rPr>
            </w:pPr>
            <w:r w:rsidRPr="00787767">
              <w:rPr>
                <w:sz w:val="16"/>
                <w:szCs w:val="16"/>
              </w:rPr>
              <w:t>630</w:t>
            </w:r>
          </w:p>
        </w:tc>
        <w:tc>
          <w:tcPr>
            <w:tcW w:w="533" w:type="pct"/>
            <w:noWrap/>
          </w:tcPr>
          <w:p w:rsidR="00787767" w:rsidRPr="00787767" w:rsidRDefault="00787767" w:rsidP="00787767">
            <w:pPr>
              <w:jc w:val="right"/>
              <w:rPr>
                <w:sz w:val="16"/>
                <w:szCs w:val="16"/>
              </w:rPr>
            </w:pPr>
            <w:r w:rsidRPr="00787767">
              <w:rPr>
                <w:sz w:val="16"/>
                <w:szCs w:val="16"/>
              </w:rPr>
              <w:t>160,0</w:t>
            </w:r>
          </w:p>
        </w:tc>
        <w:tc>
          <w:tcPr>
            <w:tcW w:w="533" w:type="pct"/>
            <w:noWrap/>
          </w:tcPr>
          <w:p w:rsidR="00787767" w:rsidRPr="00787767" w:rsidRDefault="00787767" w:rsidP="00787767">
            <w:pPr>
              <w:jc w:val="right"/>
              <w:rPr>
                <w:sz w:val="16"/>
                <w:szCs w:val="16"/>
              </w:rPr>
            </w:pPr>
            <w:r w:rsidRPr="00787767">
              <w:rPr>
                <w:sz w:val="16"/>
                <w:szCs w:val="16"/>
              </w:rPr>
              <w:t>160,0</w:t>
            </w:r>
          </w:p>
        </w:tc>
        <w:tc>
          <w:tcPr>
            <w:tcW w:w="530" w:type="pct"/>
            <w:noWrap/>
          </w:tcPr>
          <w:p w:rsidR="00787767" w:rsidRPr="00787767" w:rsidRDefault="00787767" w:rsidP="00787767">
            <w:pPr>
              <w:jc w:val="right"/>
              <w:rPr>
                <w:sz w:val="16"/>
                <w:szCs w:val="16"/>
              </w:rPr>
            </w:pPr>
            <w:r w:rsidRPr="00787767">
              <w:rPr>
                <w:sz w:val="16"/>
                <w:szCs w:val="16"/>
              </w:rPr>
              <w:t>160,0</w:t>
            </w:r>
          </w:p>
        </w:tc>
      </w:tr>
      <w:tr w:rsidR="00787767" w:rsidRPr="00787767" w:rsidTr="00262A2E">
        <w:trPr>
          <w:trHeight w:val="241"/>
        </w:trPr>
        <w:tc>
          <w:tcPr>
            <w:tcW w:w="1234" w:type="pct"/>
          </w:tcPr>
          <w:p w:rsidR="00787767" w:rsidRPr="00787767" w:rsidRDefault="00787767" w:rsidP="00787767">
            <w:pPr>
              <w:rPr>
                <w:sz w:val="16"/>
                <w:szCs w:val="16"/>
              </w:rPr>
            </w:pPr>
            <w:r w:rsidRPr="00787767">
              <w:rPr>
                <w:sz w:val="16"/>
                <w:szCs w:val="16"/>
              </w:rPr>
              <w:t>Средства массовой информации</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12</w:t>
            </w:r>
          </w:p>
        </w:tc>
        <w:tc>
          <w:tcPr>
            <w:tcW w:w="260" w:type="pct"/>
            <w:noWrap/>
          </w:tcPr>
          <w:p w:rsidR="00787767" w:rsidRPr="00787767" w:rsidRDefault="00787767" w:rsidP="00787767">
            <w:pPr>
              <w:rPr>
                <w:sz w:val="16"/>
                <w:szCs w:val="16"/>
              </w:rPr>
            </w:pPr>
            <w:r w:rsidRPr="00787767">
              <w:rPr>
                <w:sz w:val="16"/>
                <w:szCs w:val="16"/>
              </w:rPr>
              <w:t> </w:t>
            </w:r>
          </w:p>
        </w:tc>
        <w:tc>
          <w:tcPr>
            <w:tcW w:w="230" w:type="pct"/>
            <w:noWrap/>
          </w:tcPr>
          <w:p w:rsidR="00787767" w:rsidRPr="00787767" w:rsidRDefault="00787767" w:rsidP="00787767">
            <w:pPr>
              <w:rPr>
                <w:sz w:val="16"/>
                <w:szCs w:val="16"/>
              </w:rPr>
            </w:pPr>
            <w:r w:rsidRPr="00787767">
              <w:rPr>
                <w:sz w:val="16"/>
                <w:szCs w:val="16"/>
              </w:rPr>
              <w:t> </w:t>
            </w:r>
          </w:p>
        </w:tc>
        <w:tc>
          <w:tcPr>
            <w:tcW w:w="169" w:type="pct"/>
            <w:noWrap/>
          </w:tcPr>
          <w:p w:rsidR="00787767" w:rsidRPr="00787767" w:rsidRDefault="00787767" w:rsidP="00787767">
            <w:pPr>
              <w:rPr>
                <w:sz w:val="16"/>
                <w:szCs w:val="16"/>
              </w:rPr>
            </w:pPr>
            <w:r w:rsidRPr="00787767">
              <w:rPr>
                <w:sz w:val="16"/>
                <w:szCs w:val="16"/>
              </w:rPr>
              <w:t> </w:t>
            </w:r>
          </w:p>
        </w:tc>
        <w:tc>
          <w:tcPr>
            <w:tcW w:w="233" w:type="pct"/>
            <w:noWrap/>
          </w:tcPr>
          <w:p w:rsidR="00787767" w:rsidRPr="00787767" w:rsidRDefault="00787767" w:rsidP="00787767">
            <w:pPr>
              <w:rPr>
                <w:sz w:val="16"/>
                <w:szCs w:val="16"/>
              </w:rPr>
            </w:pPr>
            <w:r w:rsidRPr="00787767">
              <w:rPr>
                <w:sz w:val="16"/>
                <w:szCs w:val="16"/>
              </w:rPr>
              <w:t> </w:t>
            </w:r>
          </w:p>
        </w:tc>
        <w:tc>
          <w:tcPr>
            <w:tcW w:w="466" w:type="pct"/>
            <w:noWrap/>
          </w:tcPr>
          <w:p w:rsidR="00787767" w:rsidRPr="00787767" w:rsidRDefault="00787767" w:rsidP="00787767">
            <w:pPr>
              <w:rPr>
                <w:sz w:val="16"/>
                <w:szCs w:val="16"/>
              </w:rPr>
            </w:pPr>
            <w:r w:rsidRPr="00787767">
              <w:rPr>
                <w:sz w:val="16"/>
                <w:szCs w:val="16"/>
              </w:rPr>
              <w:t> </w:t>
            </w:r>
          </w:p>
        </w:tc>
        <w:tc>
          <w:tcPr>
            <w:tcW w:w="291" w:type="pct"/>
            <w:noWrap/>
          </w:tcPr>
          <w:p w:rsidR="00787767" w:rsidRPr="00787767" w:rsidRDefault="00787767" w:rsidP="00787767">
            <w:pPr>
              <w:rPr>
                <w:sz w:val="16"/>
                <w:szCs w:val="16"/>
              </w:rPr>
            </w:pPr>
            <w:r w:rsidRPr="00787767">
              <w:rPr>
                <w:sz w:val="16"/>
                <w:szCs w:val="16"/>
              </w:rPr>
              <w:t> </w:t>
            </w:r>
          </w:p>
        </w:tc>
        <w:tc>
          <w:tcPr>
            <w:tcW w:w="533" w:type="pct"/>
            <w:noWrap/>
          </w:tcPr>
          <w:p w:rsidR="00787767" w:rsidRPr="00787767" w:rsidRDefault="00787767" w:rsidP="00787767">
            <w:pPr>
              <w:jc w:val="right"/>
              <w:rPr>
                <w:sz w:val="16"/>
                <w:szCs w:val="16"/>
              </w:rPr>
            </w:pPr>
            <w:r w:rsidRPr="00787767">
              <w:rPr>
                <w:sz w:val="16"/>
                <w:szCs w:val="16"/>
              </w:rPr>
              <w:t>1 700,0</w:t>
            </w:r>
          </w:p>
        </w:tc>
        <w:tc>
          <w:tcPr>
            <w:tcW w:w="533" w:type="pct"/>
            <w:noWrap/>
          </w:tcPr>
          <w:p w:rsidR="00787767" w:rsidRPr="00787767" w:rsidRDefault="00787767" w:rsidP="00787767">
            <w:pPr>
              <w:jc w:val="right"/>
              <w:rPr>
                <w:sz w:val="16"/>
                <w:szCs w:val="16"/>
              </w:rPr>
            </w:pPr>
            <w:r w:rsidRPr="00787767">
              <w:rPr>
                <w:sz w:val="16"/>
                <w:szCs w:val="16"/>
              </w:rPr>
              <w:t>1 400,0</w:t>
            </w:r>
          </w:p>
        </w:tc>
        <w:tc>
          <w:tcPr>
            <w:tcW w:w="530" w:type="pct"/>
            <w:noWrap/>
          </w:tcPr>
          <w:p w:rsidR="00787767" w:rsidRPr="00787767" w:rsidRDefault="00787767" w:rsidP="00787767">
            <w:pPr>
              <w:jc w:val="right"/>
              <w:rPr>
                <w:sz w:val="16"/>
                <w:szCs w:val="16"/>
              </w:rPr>
            </w:pPr>
            <w:r w:rsidRPr="00787767">
              <w:rPr>
                <w:sz w:val="16"/>
                <w:szCs w:val="16"/>
              </w:rPr>
              <w:t>1 400,0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Периодическая печать и издательства</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12</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 </w:t>
            </w:r>
          </w:p>
        </w:tc>
        <w:tc>
          <w:tcPr>
            <w:tcW w:w="169" w:type="pct"/>
            <w:noWrap/>
          </w:tcPr>
          <w:p w:rsidR="00787767" w:rsidRPr="00787767" w:rsidRDefault="00787767" w:rsidP="00787767">
            <w:pPr>
              <w:rPr>
                <w:sz w:val="16"/>
                <w:szCs w:val="16"/>
              </w:rPr>
            </w:pPr>
            <w:r w:rsidRPr="00787767">
              <w:rPr>
                <w:sz w:val="16"/>
                <w:szCs w:val="16"/>
              </w:rPr>
              <w:t> </w:t>
            </w:r>
          </w:p>
        </w:tc>
        <w:tc>
          <w:tcPr>
            <w:tcW w:w="233" w:type="pct"/>
            <w:noWrap/>
          </w:tcPr>
          <w:p w:rsidR="00787767" w:rsidRPr="00787767" w:rsidRDefault="00787767" w:rsidP="00787767">
            <w:pPr>
              <w:rPr>
                <w:sz w:val="16"/>
                <w:szCs w:val="16"/>
              </w:rPr>
            </w:pPr>
            <w:r w:rsidRPr="00787767">
              <w:rPr>
                <w:sz w:val="16"/>
                <w:szCs w:val="16"/>
              </w:rPr>
              <w:t> </w:t>
            </w:r>
          </w:p>
        </w:tc>
        <w:tc>
          <w:tcPr>
            <w:tcW w:w="466" w:type="pct"/>
            <w:noWrap/>
          </w:tcPr>
          <w:p w:rsidR="00787767" w:rsidRPr="00787767" w:rsidRDefault="00787767" w:rsidP="00787767">
            <w:pPr>
              <w:rPr>
                <w:sz w:val="16"/>
                <w:szCs w:val="16"/>
              </w:rPr>
            </w:pPr>
            <w:r w:rsidRPr="00787767">
              <w:rPr>
                <w:sz w:val="16"/>
                <w:szCs w:val="16"/>
              </w:rPr>
              <w:t> </w:t>
            </w:r>
          </w:p>
        </w:tc>
        <w:tc>
          <w:tcPr>
            <w:tcW w:w="291" w:type="pct"/>
            <w:noWrap/>
          </w:tcPr>
          <w:p w:rsidR="00787767" w:rsidRPr="00787767" w:rsidRDefault="00787767" w:rsidP="00787767">
            <w:pPr>
              <w:rPr>
                <w:sz w:val="16"/>
                <w:szCs w:val="16"/>
              </w:rPr>
            </w:pPr>
            <w:r w:rsidRPr="00787767">
              <w:rPr>
                <w:sz w:val="16"/>
                <w:szCs w:val="16"/>
              </w:rPr>
              <w:t> </w:t>
            </w:r>
          </w:p>
        </w:tc>
        <w:tc>
          <w:tcPr>
            <w:tcW w:w="533" w:type="pct"/>
            <w:noWrap/>
          </w:tcPr>
          <w:p w:rsidR="00787767" w:rsidRPr="00787767" w:rsidRDefault="00787767" w:rsidP="00787767">
            <w:pPr>
              <w:jc w:val="right"/>
              <w:rPr>
                <w:sz w:val="16"/>
                <w:szCs w:val="16"/>
              </w:rPr>
            </w:pPr>
            <w:r w:rsidRPr="00787767">
              <w:rPr>
                <w:sz w:val="16"/>
                <w:szCs w:val="16"/>
              </w:rPr>
              <w:t>1 700,0</w:t>
            </w:r>
          </w:p>
        </w:tc>
        <w:tc>
          <w:tcPr>
            <w:tcW w:w="533" w:type="pct"/>
            <w:noWrap/>
          </w:tcPr>
          <w:p w:rsidR="00787767" w:rsidRPr="00787767" w:rsidRDefault="00787767" w:rsidP="00787767">
            <w:pPr>
              <w:jc w:val="right"/>
              <w:rPr>
                <w:sz w:val="16"/>
                <w:szCs w:val="16"/>
              </w:rPr>
            </w:pPr>
            <w:r w:rsidRPr="00787767">
              <w:rPr>
                <w:sz w:val="16"/>
                <w:szCs w:val="16"/>
              </w:rPr>
              <w:t>1 400,0</w:t>
            </w:r>
          </w:p>
        </w:tc>
        <w:tc>
          <w:tcPr>
            <w:tcW w:w="530" w:type="pct"/>
            <w:noWrap/>
          </w:tcPr>
          <w:p w:rsidR="00787767" w:rsidRPr="00787767" w:rsidRDefault="00787767" w:rsidP="00787767">
            <w:pPr>
              <w:jc w:val="right"/>
              <w:rPr>
                <w:sz w:val="16"/>
                <w:szCs w:val="16"/>
              </w:rPr>
            </w:pPr>
            <w:r w:rsidRPr="00787767">
              <w:rPr>
                <w:sz w:val="16"/>
                <w:szCs w:val="16"/>
              </w:rPr>
              <w:t>1 400,0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 xml:space="preserve">Муниципальная программа "Социальная поддержка граждан" </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12</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0</w:t>
            </w:r>
          </w:p>
        </w:tc>
        <w:tc>
          <w:tcPr>
            <w:tcW w:w="233" w:type="pct"/>
            <w:noWrap/>
          </w:tcPr>
          <w:p w:rsidR="00787767" w:rsidRPr="00787767" w:rsidRDefault="00787767" w:rsidP="00787767">
            <w:pPr>
              <w:rPr>
                <w:sz w:val="16"/>
                <w:szCs w:val="16"/>
              </w:rPr>
            </w:pPr>
            <w:r w:rsidRPr="00787767">
              <w:rPr>
                <w:sz w:val="16"/>
                <w:szCs w:val="16"/>
              </w:rPr>
              <w:t> </w:t>
            </w:r>
          </w:p>
        </w:tc>
        <w:tc>
          <w:tcPr>
            <w:tcW w:w="466" w:type="pct"/>
            <w:noWrap/>
          </w:tcPr>
          <w:p w:rsidR="00787767" w:rsidRPr="00787767" w:rsidRDefault="00787767" w:rsidP="00787767">
            <w:pPr>
              <w:rPr>
                <w:sz w:val="16"/>
                <w:szCs w:val="16"/>
              </w:rPr>
            </w:pPr>
            <w:r w:rsidRPr="00787767">
              <w:rPr>
                <w:sz w:val="16"/>
                <w:szCs w:val="16"/>
              </w:rPr>
              <w:t> </w:t>
            </w:r>
          </w:p>
        </w:tc>
        <w:tc>
          <w:tcPr>
            <w:tcW w:w="291" w:type="pct"/>
            <w:noWrap/>
          </w:tcPr>
          <w:p w:rsidR="00787767" w:rsidRPr="00787767" w:rsidRDefault="00787767" w:rsidP="00787767">
            <w:pPr>
              <w:rPr>
                <w:sz w:val="16"/>
                <w:szCs w:val="16"/>
              </w:rPr>
            </w:pPr>
            <w:r w:rsidRPr="00787767">
              <w:rPr>
                <w:sz w:val="16"/>
                <w:szCs w:val="16"/>
              </w:rPr>
              <w:t> </w:t>
            </w:r>
          </w:p>
        </w:tc>
        <w:tc>
          <w:tcPr>
            <w:tcW w:w="533" w:type="pct"/>
            <w:noWrap/>
          </w:tcPr>
          <w:p w:rsidR="00787767" w:rsidRPr="00787767" w:rsidRDefault="00787767" w:rsidP="00787767">
            <w:pPr>
              <w:jc w:val="right"/>
              <w:rPr>
                <w:sz w:val="16"/>
                <w:szCs w:val="16"/>
              </w:rPr>
            </w:pPr>
            <w:r w:rsidRPr="00787767">
              <w:rPr>
                <w:sz w:val="16"/>
                <w:szCs w:val="16"/>
              </w:rPr>
              <w:t>1 700,0</w:t>
            </w:r>
          </w:p>
        </w:tc>
        <w:tc>
          <w:tcPr>
            <w:tcW w:w="533" w:type="pct"/>
            <w:noWrap/>
          </w:tcPr>
          <w:p w:rsidR="00787767" w:rsidRPr="00787767" w:rsidRDefault="00787767" w:rsidP="00787767">
            <w:pPr>
              <w:jc w:val="right"/>
              <w:rPr>
                <w:sz w:val="16"/>
                <w:szCs w:val="16"/>
              </w:rPr>
            </w:pPr>
            <w:r w:rsidRPr="00787767">
              <w:rPr>
                <w:sz w:val="16"/>
                <w:szCs w:val="16"/>
              </w:rPr>
              <w:t>1 400,0</w:t>
            </w:r>
          </w:p>
        </w:tc>
        <w:tc>
          <w:tcPr>
            <w:tcW w:w="530" w:type="pct"/>
            <w:noWrap/>
          </w:tcPr>
          <w:p w:rsidR="00787767" w:rsidRPr="00787767" w:rsidRDefault="00787767" w:rsidP="00787767">
            <w:pPr>
              <w:jc w:val="right"/>
              <w:rPr>
                <w:sz w:val="16"/>
                <w:szCs w:val="16"/>
              </w:rPr>
            </w:pPr>
            <w:r w:rsidRPr="00787767">
              <w:rPr>
                <w:sz w:val="16"/>
                <w:szCs w:val="16"/>
              </w:rPr>
              <w:t>1 400,0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Подпрограмма "Поддержка социально ориентированных некоммерческих организаций"</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12</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 </w:t>
            </w:r>
          </w:p>
        </w:tc>
        <w:tc>
          <w:tcPr>
            <w:tcW w:w="466" w:type="pct"/>
            <w:noWrap/>
          </w:tcPr>
          <w:p w:rsidR="00787767" w:rsidRPr="00787767" w:rsidRDefault="00787767" w:rsidP="00787767">
            <w:pPr>
              <w:rPr>
                <w:sz w:val="16"/>
                <w:szCs w:val="16"/>
              </w:rPr>
            </w:pPr>
            <w:r w:rsidRPr="00787767">
              <w:rPr>
                <w:sz w:val="16"/>
                <w:szCs w:val="16"/>
              </w:rPr>
              <w:t> </w:t>
            </w:r>
          </w:p>
        </w:tc>
        <w:tc>
          <w:tcPr>
            <w:tcW w:w="291" w:type="pct"/>
            <w:noWrap/>
          </w:tcPr>
          <w:p w:rsidR="00787767" w:rsidRPr="00787767" w:rsidRDefault="00787767" w:rsidP="00787767">
            <w:pPr>
              <w:rPr>
                <w:sz w:val="16"/>
                <w:szCs w:val="16"/>
              </w:rPr>
            </w:pPr>
            <w:r w:rsidRPr="00787767">
              <w:rPr>
                <w:sz w:val="16"/>
                <w:szCs w:val="16"/>
              </w:rPr>
              <w:t> </w:t>
            </w:r>
          </w:p>
        </w:tc>
        <w:tc>
          <w:tcPr>
            <w:tcW w:w="533" w:type="pct"/>
            <w:noWrap/>
          </w:tcPr>
          <w:p w:rsidR="00787767" w:rsidRPr="00787767" w:rsidRDefault="00787767" w:rsidP="00787767">
            <w:pPr>
              <w:jc w:val="right"/>
              <w:rPr>
                <w:sz w:val="16"/>
                <w:szCs w:val="16"/>
              </w:rPr>
            </w:pPr>
            <w:r w:rsidRPr="00787767">
              <w:rPr>
                <w:sz w:val="16"/>
                <w:szCs w:val="16"/>
              </w:rPr>
              <w:t>1 700,0</w:t>
            </w:r>
          </w:p>
        </w:tc>
        <w:tc>
          <w:tcPr>
            <w:tcW w:w="533" w:type="pct"/>
            <w:noWrap/>
          </w:tcPr>
          <w:p w:rsidR="00787767" w:rsidRPr="00787767" w:rsidRDefault="00787767" w:rsidP="00787767">
            <w:pPr>
              <w:jc w:val="right"/>
              <w:rPr>
                <w:sz w:val="16"/>
                <w:szCs w:val="16"/>
              </w:rPr>
            </w:pPr>
            <w:r w:rsidRPr="00787767">
              <w:rPr>
                <w:sz w:val="16"/>
                <w:szCs w:val="16"/>
              </w:rPr>
              <w:t>1 400,0</w:t>
            </w:r>
          </w:p>
        </w:tc>
        <w:tc>
          <w:tcPr>
            <w:tcW w:w="530" w:type="pct"/>
            <w:noWrap/>
          </w:tcPr>
          <w:p w:rsidR="00787767" w:rsidRPr="00787767" w:rsidRDefault="00787767" w:rsidP="00787767">
            <w:pPr>
              <w:jc w:val="right"/>
              <w:rPr>
                <w:sz w:val="16"/>
                <w:szCs w:val="16"/>
              </w:rPr>
            </w:pPr>
            <w:r w:rsidRPr="00787767">
              <w:rPr>
                <w:sz w:val="16"/>
                <w:szCs w:val="16"/>
              </w:rPr>
              <w:t>1 400,0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Основное мероприятие "Оказание финансовой поддержки СОНКО"</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12</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 </w:t>
            </w:r>
          </w:p>
        </w:tc>
        <w:tc>
          <w:tcPr>
            <w:tcW w:w="291" w:type="pct"/>
            <w:noWrap/>
          </w:tcPr>
          <w:p w:rsidR="00787767" w:rsidRPr="00787767" w:rsidRDefault="00787767" w:rsidP="00787767">
            <w:pPr>
              <w:rPr>
                <w:sz w:val="16"/>
                <w:szCs w:val="16"/>
              </w:rPr>
            </w:pPr>
            <w:r w:rsidRPr="00787767">
              <w:rPr>
                <w:sz w:val="16"/>
                <w:szCs w:val="16"/>
              </w:rPr>
              <w:t> </w:t>
            </w:r>
          </w:p>
        </w:tc>
        <w:tc>
          <w:tcPr>
            <w:tcW w:w="533" w:type="pct"/>
            <w:noWrap/>
          </w:tcPr>
          <w:p w:rsidR="00787767" w:rsidRPr="00787767" w:rsidRDefault="00787767" w:rsidP="00787767">
            <w:pPr>
              <w:jc w:val="right"/>
              <w:rPr>
                <w:sz w:val="16"/>
                <w:szCs w:val="16"/>
              </w:rPr>
            </w:pPr>
            <w:r w:rsidRPr="00787767">
              <w:rPr>
                <w:sz w:val="16"/>
                <w:szCs w:val="16"/>
              </w:rPr>
              <w:t>1 700,0</w:t>
            </w:r>
          </w:p>
        </w:tc>
        <w:tc>
          <w:tcPr>
            <w:tcW w:w="533" w:type="pct"/>
            <w:noWrap/>
          </w:tcPr>
          <w:p w:rsidR="00787767" w:rsidRPr="00787767" w:rsidRDefault="00787767" w:rsidP="00787767">
            <w:pPr>
              <w:jc w:val="right"/>
              <w:rPr>
                <w:sz w:val="16"/>
                <w:szCs w:val="16"/>
              </w:rPr>
            </w:pPr>
            <w:r w:rsidRPr="00787767">
              <w:rPr>
                <w:sz w:val="16"/>
                <w:szCs w:val="16"/>
              </w:rPr>
              <w:t>1 400,0</w:t>
            </w:r>
          </w:p>
        </w:tc>
        <w:tc>
          <w:tcPr>
            <w:tcW w:w="530" w:type="pct"/>
            <w:noWrap/>
          </w:tcPr>
          <w:p w:rsidR="00787767" w:rsidRPr="00787767" w:rsidRDefault="00787767" w:rsidP="00787767">
            <w:pPr>
              <w:jc w:val="right"/>
              <w:rPr>
                <w:sz w:val="16"/>
                <w:szCs w:val="16"/>
              </w:rPr>
            </w:pPr>
            <w:r w:rsidRPr="00787767">
              <w:rPr>
                <w:sz w:val="16"/>
                <w:szCs w:val="16"/>
              </w:rPr>
              <w:t>1 400,0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Субсидии на поддержку социально ориентированных некоммерческих организаций</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12</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91010</w:t>
            </w:r>
          </w:p>
        </w:tc>
        <w:tc>
          <w:tcPr>
            <w:tcW w:w="291" w:type="pct"/>
            <w:noWrap/>
          </w:tcPr>
          <w:p w:rsidR="00787767" w:rsidRPr="00787767" w:rsidRDefault="00787767" w:rsidP="00787767">
            <w:pPr>
              <w:rPr>
                <w:sz w:val="16"/>
                <w:szCs w:val="16"/>
              </w:rPr>
            </w:pPr>
            <w:r w:rsidRPr="00787767">
              <w:rPr>
                <w:sz w:val="16"/>
                <w:szCs w:val="16"/>
              </w:rPr>
              <w:t> </w:t>
            </w:r>
          </w:p>
        </w:tc>
        <w:tc>
          <w:tcPr>
            <w:tcW w:w="533" w:type="pct"/>
            <w:noWrap/>
          </w:tcPr>
          <w:p w:rsidR="00787767" w:rsidRPr="00787767" w:rsidRDefault="00787767" w:rsidP="00787767">
            <w:pPr>
              <w:jc w:val="right"/>
              <w:rPr>
                <w:sz w:val="16"/>
                <w:szCs w:val="16"/>
              </w:rPr>
            </w:pPr>
            <w:r w:rsidRPr="00787767">
              <w:rPr>
                <w:sz w:val="16"/>
                <w:szCs w:val="16"/>
              </w:rPr>
              <w:t>1 700,0</w:t>
            </w:r>
          </w:p>
        </w:tc>
        <w:tc>
          <w:tcPr>
            <w:tcW w:w="533" w:type="pct"/>
            <w:noWrap/>
          </w:tcPr>
          <w:p w:rsidR="00787767" w:rsidRPr="00787767" w:rsidRDefault="00787767" w:rsidP="00787767">
            <w:pPr>
              <w:jc w:val="right"/>
              <w:rPr>
                <w:sz w:val="16"/>
                <w:szCs w:val="16"/>
              </w:rPr>
            </w:pPr>
            <w:r w:rsidRPr="00787767">
              <w:rPr>
                <w:sz w:val="16"/>
                <w:szCs w:val="16"/>
              </w:rPr>
              <w:t>1 400,0</w:t>
            </w:r>
          </w:p>
        </w:tc>
        <w:tc>
          <w:tcPr>
            <w:tcW w:w="530" w:type="pct"/>
            <w:noWrap/>
          </w:tcPr>
          <w:p w:rsidR="00787767" w:rsidRPr="00787767" w:rsidRDefault="00787767" w:rsidP="00787767">
            <w:pPr>
              <w:jc w:val="right"/>
              <w:rPr>
                <w:sz w:val="16"/>
                <w:szCs w:val="16"/>
              </w:rPr>
            </w:pPr>
            <w:r w:rsidRPr="00787767">
              <w:rPr>
                <w:sz w:val="16"/>
                <w:szCs w:val="16"/>
              </w:rPr>
              <w:t>1 400,0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12</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91010</w:t>
            </w:r>
          </w:p>
        </w:tc>
        <w:tc>
          <w:tcPr>
            <w:tcW w:w="291" w:type="pct"/>
            <w:noWrap/>
          </w:tcPr>
          <w:p w:rsidR="00787767" w:rsidRPr="00787767" w:rsidRDefault="00787767" w:rsidP="00787767">
            <w:pPr>
              <w:rPr>
                <w:sz w:val="16"/>
                <w:szCs w:val="16"/>
              </w:rPr>
            </w:pPr>
            <w:r w:rsidRPr="00787767">
              <w:rPr>
                <w:sz w:val="16"/>
                <w:szCs w:val="16"/>
              </w:rPr>
              <w:t>600</w:t>
            </w:r>
          </w:p>
        </w:tc>
        <w:tc>
          <w:tcPr>
            <w:tcW w:w="533" w:type="pct"/>
            <w:noWrap/>
          </w:tcPr>
          <w:p w:rsidR="00787767" w:rsidRPr="00787767" w:rsidRDefault="00787767" w:rsidP="00787767">
            <w:pPr>
              <w:jc w:val="right"/>
              <w:rPr>
                <w:sz w:val="16"/>
                <w:szCs w:val="16"/>
              </w:rPr>
            </w:pPr>
            <w:r w:rsidRPr="00787767">
              <w:rPr>
                <w:sz w:val="16"/>
                <w:szCs w:val="16"/>
              </w:rPr>
              <w:t>1 700,0</w:t>
            </w:r>
          </w:p>
        </w:tc>
        <w:tc>
          <w:tcPr>
            <w:tcW w:w="533" w:type="pct"/>
            <w:noWrap/>
          </w:tcPr>
          <w:p w:rsidR="00787767" w:rsidRPr="00787767" w:rsidRDefault="00787767" w:rsidP="00787767">
            <w:pPr>
              <w:jc w:val="right"/>
              <w:rPr>
                <w:sz w:val="16"/>
                <w:szCs w:val="16"/>
              </w:rPr>
            </w:pPr>
            <w:r w:rsidRPr="00787767">
              <w:rPr>
                <w:sz w:val="16"/>
                <w:szCs w:val="16"/>
              </w:rPr>
              <w:t>1 400,0</w:t>
            </w:r>
          </w:p>
        </w:tc>
        <w:tc>
          <w:tcPr>
            <w:tcW w:w="530" w:type="pct"/>
            <w:noWrap/>
          </w:tcPr>
          <w:p w:rsidR="00787767" w:rsidRPr="00787767" w:rsidRDefault="00787767" w:rsidP="00787767">
            <w:pPr>
              <w:jc w:val="right"/>
              <w:rPr>
                <w:sz w:val="16"/>
                <w:szCs w:val="16"/>
              </w:rPr>
            </w:pPr>
            <w:r w:rsidRPr="00787767">
              <w:rPr>
                <w:sz w:val="16"/>
                <w:szCs w:val="16"/>
              </w:rPr>
              <w:t>1 400,0</w:t>
            </w:r>
          </w:p>
        </w:tc>
      </w:tr>
      <w:tr w:rsidR="00787767" w:rsidRPr="00787767" w:rsidTr="00262A2E">
        <w:trPr>
          <w:trHeight w:val="444"/>
        </w:trPr>
        <w:tc>
          <w:tcPr>
            <w:tcW w:w="1234" w:type="pct"/>
          </w:tcPr>
          <w:p w:rsidR="00787767" w:rsidRPr="00787767" w:rsidRDefault="00787767" w:rsidP="00787767">
            <w:pPr>
              <w:rPr>
                <w:sz w:val="16"/>
                <w:szCs w:val="16"/>
              </w:rPr>
            </w:pPr>
            <w:r w:rsidRPr="00787767">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91" w:type="pct"/>
            <w:noWrap/>
          </w:tcPr>
          <w:p w:rsidR="00787767" w:rsidRPr="00787767" w:rsidRDefault="00787767" w:rsidP="00787767">
            <w:pPr>
              <w:rPr>
                <w:sz w:val="16"/>
                <w:szCs w:val="16"/>
              </w:rPr>
            </w:pPr>
            <w:r w:rsidRPr="00787767">
              <w:rPr>
                <w:sz w:val="16"/>
                <w:szCs w:val="16"/>
              </w:rPr>
              <w:t>900</w:t>
            </w:r>
          </w:p>
        </w:tc>
        <w:tc>
          <w:tcPr>
            <w:tcW w:w="230" w:type="pct"/>
            <w:noWrap/>
          </w:tcPr>
          <w:p w:rsidR="00787767" w:rsidRPr="00787767" w:rsidRDefault="00787767" w:rsidP="00787767">
            <w:pPr>
              <w:rPr>
                <w:sz w:val="16"/>
                <w:szCs w:val="16"/>
              </w:rPr>
            </w:pPr>
            <w:r w:rsidRPr="00787767">
              <w:rPr>
                <w:sz w:val="16"/>
                <w:szCs w:val="16"/>
              </w:rPr>
              <w:t>12</w:t>
            </w:r>
          </w:p>
        </w:tc>
        <w:tc>
          <w:tcPr>
            <w:tcW w:w="260" w:type="pct"/>
            <w:noWrap/>
          </w:tcPr>
          <w:p w:rsidR="00787767" w:rsidRPr="00787767" w:rsidRDefault="00787767" w:rsidP="00787767">
            <w:pPr>
              <w:rPr>
                <w:sz w:val="16"/>
                <w:szCs w:val="16"/>
              </w:rPr>
            </w:pPr>
            <w:r w:rsidRPr="00787767">
              <w:rPr>
                <w:sz w:val="16"/>
                <w:szCs w:val="16"/>
              </w:rPr>
              <w:t>02</w:t>
            </w:r>
          </w:p>
        </w:tc>
        <w:tc>
          <w:tcPr>
            <w:tcW w:w="230" w:type="pct"/>
            <w:noWrap/>
          </w:tcPr>
          <w:p w:rsidR="00787767" w:rsidRPr="00787767" w:rsidRDefault="00787767" w:rsidP="00787767">
            <w:pPr>
              <w:rPr>
                <w:sz w:val="16"/>
                <w:szCs w:val="16"/>
              </w:rPr>
            </w:pPr>
            <w:r w:rsidRPr="00787767">
              <w:rPr>
                <w:sz w:val="16"/>
                <w:szCs w:val="16"/>
              </w:rPr>
              <w:t>03</w:t>
            </w:r>
          </w:p>
        </w:tc>
        <w:tc>
          <w:tcPr>
            <w:tcW w:w="169" w:type="pct"/>
            <w:noWrap/>
          </w:tcPr>
          <w:p w:rsidR="00787767" w:rsidRPr="00787767" w:rsidRDefault="00787767" w:rsidP="00787767">
            <w:pPr>
              <w:rPr>
                <w:sz w:val="16"/>
                <w:szCs w:val="16"/>
              </w:rPr>
            </w:pPr>
            <w:r w:rsidRPr="00787767">
              <w:rPr>
                <w:sz w:val="16"/>
                <w:szCs w:val="16"/>
              </w:rPr>
              <w:t>2</w:t>
            </w:r>
          </w:p>
        </w:tc>
        <w:tc>
          <w:tcPr>
            <w:tcW w:w="233" w:type="pct"/>
            <w:noWrap/>
          </w:tcPr>
          <w:p w:rsidR="00787767" w:rsidRPr="00787767" w:rsidRDefault="00787767" w:rsidP="00787767">
            <w:pPr>
              <w:rPr>
                <w:sz w:val="16"/>
                <w:szCs w:val="16"/>
              </w:rPr>
            </w:pPr>
            <w:r w:rsidRPr="00787767">
              <w:rPr>
                <w:sz w:val="16"/>
                <w:szCs w:val="16"/>
              </w:rPr>
              <w:t>01</w:t>
            </w:r>
          </w:p>
        </w:tc>
        <w:tc>
          <w:tcPr>
            <w:tcW w:w="466" w:type="pct"/>
            <w:noWrap/>
          </w:tcPr>
          <w:p w:rsidR="00787767" w:rsidRPr="00787767" w:rsidRDefault="00787767" w:rsidP="00787767">
            <w:pPr>
              <w:rPr>
                <w:sz w:val="16"/>
                <w:szCs w:val="16"/>
              </w:rPr>
            </w:pPr>
            <w:r w:rsidRPr="00787767">
              <w:rPr>
                <w:sz w:val="16"/>
                <w:szCs w:val="16"/>
              </w:rPr>
              <w:t>91010</w:t>
            </w:r>
          </w:p>
        </w:tc>
        <w:tc>
          <w:tcPr>
            <w:tcW w:w="291" w:type="pct"/>
            <w:noWrap/>
          </w:tcPr>
          <w:p w:rsidR="00787767" w:rsidRPr="00787767" w:rsidRDefault="00787767" w:rsidP="00787767">
            <w:pPr>
              <w:rPr>
                <w:sz w:val="16"/>
                <w:szCs w:val="16"/>
              </w:rPr>
            </w:pPr>
            <w:r w:rsidRPr="00787767">
              <w:rPr>
                <w:sz w:val="16"/>
                <w:szCs w:val="16"/>
              </w:rPr>
              <w:t>630</w:t>
            </w:r>
          </w:p>
        </w:tc>
        <w:tc>
          <w:tcPr>
            <w:tcW w:w="533" w:type="pct"/>
            <w:noWrap/>
          </w:tcPr>
          <w:p w:rsidR="00787767" w:rsidRPr="00787767" w:rsidRDefault="00787767" w:rsidP="00787767">
            <w:pPr>
              <w:jc w:val="right"/>
              <w:rPr>
                <w:sz w:val="16"/>
                <w:szCs w:val="16"/>
              </w:rPr>
            </w:pPr>
            <w:r w:rsidRPr="00787767">
              <w:rPr>
                <w:sz w:val="16"/>
                <w:szCs w:val="16"/>
              </w:rPr>
              <w:t>1 700,0</w:t>
            </w:r>
          </w:p>
        </w:tc>
        <w:tc>
          <w:tcPr>
            <w:tcW w:w="533" w:type="pct"/>
            <w:noWrap/>
          </w:tcPr>
          <w:p w:rsidR="00787767" w:rsidRPr="00787767" w:rsidRDefault="00787767" w:rsidP="00787767">
            <w:pPr>
              <w:jc w:val="right"/>
              <w:rPr>
                <w:sz w:val="16"/>
                <w:szCs w:val="16"/>
              </w:rPr>
            </w:pPr>
            <w:r w:rsidRPr="00787767">
              <w:rPr>
                <w:sz w:val="16"/>
                <w:szCs w:val="16"/>
              </w:rPr>
              <w:t>1 400,0</w:t>
            </w:r>
          </w:p>
        </w:tc>
        <w:tc>
          <w:tcPr>
            <w:tcW w:w="530" w:type="pct"/>
            <w:noWrap/>
          </w:tcPr>
          <w:p w:rsidR="00787767" w:rsidRPr="00787767" w:rsidRDefault="00787767" w:rsidP="00787767">
            <w:pPr>
              <w:jc w:val="right"/>
              <w:rPr>
                <w:sz w:val="16"/>
                <w:szCs w:val="16"/>
              </w:rPr>
            </w:pPr>
            <w:r w:rsidRPr="00787767">
              <w:rPr>
                <w:sz w:val="16"/>
                <w:szCs w:val="16"/>
              </w:rPr>
              <w:t>1 400,0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lastRenderedPageBreak/>
              <w:t>Финансовое управление администрации Чамзинского муниципального района Республики Мордовия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 </w:t>
            </w:r>
          </w:p>
        </w:tc>
        <w:tc>
          <w:tcPr>
            <w:tcW w:w="260" w:type="pct"/>
            <w:noWrap/>
            <w:hideMark/>
          </w:tcPr>
          <w:p w:rsidR="00787767" w:rsidRPr="00787767" w:rsidRDefault="00787767" w:rsidP="00787767">
            <w:pPr>
              <w:rPr>
                <w:sz w:val="16"/>
                <w:szCs w:val="16"/>
              </w:rPr>
            </w:pPr>
            <w:r w:rsidRPr="00787767">
              <w:rPr>
                <w:sz w:val="16"/>
                <w:szCs w:val="16"/>
              </w:rPr>
              <w:t> </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358 714,9</w:t>
            </w:r>
          </w:p>
        </w:tc>
        <w:tc>
          <w:tcPr>
            <w:tcW w:w="533" w:type="pct"/>
            <w:noWrap/>
            <w:hideMark/>
          </w:tcPr>
          <w:p w:rsidR="00787767" w:rsidRPr="00787767" w:rsidRDefault="00787767" w:rsidP="00787767">
            <w:pPr>
              <w:jc w:val="right"/>
              <w:rPr>
                <w:sz w:val="16"/>
                <w:szCs w:val="16"/>
              </w:rPr>
            </w:pPr>
            <w:r w:rsidRPr="00787767">
              <w:rPr>
                <w:sz w:val="16"/>
                <w:szCs w:val="16"/>
              </w:rPr>
              <w:t>57 936,5</w:t>
            </w:r>
          </w:p>
        </w:tc>
        <w:tc>
          <w:tcPr>
            <w:tcW w:w="530" w:type="pct"/>
            <w:noWrap/>
            <w:hideMark/>
          </w:tcPr>
          <w:p w:rsidR="00787767" w:rsidRPr="00787767" w:rsidRDefault="00787767" w:rsidP="00787767">
            <w:pPr>
              <w:jc w:val="right"/>
              <w:rPr>
                <w:sz w:val="16"/>
                <w:szCs w:val="16"/>
              </w:rPr>
            </w:pPr>
            <w:r w:rsidRPr="00787767">
              <w:rPr>
                <w:sz w:val="16"/>
                <w:szCs w:val="16"/>
              </w:rPr>
              <w:t>59 891,9</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 </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38 296,6</w:t>
            </w:r>
          </w:p>
        </w:tc>
        <w:tc>
          <w:tcPr>
            <w:tcW w:w="533" w:type="pct"/>
            <w:noWrap/>
            <w:hideMark/>
          </w:tcPr>
          <w:p w:rsidR="00787767" w:rsidRPr="00787767" w:rsidRDefault="00787767" w:rsidP="00787767">
            <w:pPr>
              <w:jc w:val="right"/>
              <w:rPr>
                <w:sz w:val="16"/>
                <w:szCs w:val="16"/>
              </w:rPr>
            </w:pPr>
            <w:r w:rsidRPr="00787767">
              <w:rPr>
                <w:sz w:val="16"/>
                <w:szCs w:val="16"/>
              </w:rPr>
              <w:t>31 558,8</w:t>
            </w:r>
          </w:p>
        </w:tc>
        <w:tc>
          <w:tcPr>
            <w:tcW w:w="530" w:type="pct"/>
            <w:noWrap/>
            <w:hideMark/>
          </w:tcPr>
          <w:p w:rsidR="00787767" w:rsidRPr="00787767" w:rsidRDefault="00787767" w:rsidP="00787767">
            <w:pPr>
              <w:jc w:val="right"/>
              <w:rPr>
                <w:sz w:val="16"/>
                <w:szCs w:val="16"/>
              </w:rPr>
            </w:pPr>
            <w:r w:rsidRPr="00787767">
              <w:rPr>
                <w:sz w:val="16"/>
                <w:szCs w:val="16"/>
              </w:rPr>
              <w:t>33 021,5</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11 948,3</w:t>
            </w:r>
          </w:p>
        </w:tc>
        <w:tc>
          <w:tcPr>
            <w:tcW w:w="533" w:type="pct"/>
            <w:noWrap/>
            <w:hideMark/>
          </w:tcPr>
          <w:p w:rsidR="00787767" w:rsidRPr="00787767" w:rsidRDefault="00787767" w:rsidP="00787767">
            <w:pPr>
              <w:jc w:val="right"/>
              <w:rPr>
                <w:sz w:val="16"/>
                <w:szCs w:val="16"/>
              </w:rPr>
            </w:pPr>
            <w:r w:rsidRPr="00787767">
              <w:rPr>
                <w:sz w:val="16"/>
                <w:szCs w:val="16"/>
              </w:rPr>
              <w:t>10 128,6</w:t>
            </w:r>
          </w:p>
        </w:tc>
        <w:tc>
          <w:tcPr>
            <w:tcW w:w="530" w:type="pct"/>
            <w:noWrap/>
            <w:hideMark/>
          </w:tcPr>
          <w:p w:rsidR="00787767" w:rsidRPr="00787767" w:rsidRDefault="00787767" w:rsidP="00787767">
            <w:pPr>
              <w:jc w:val="right"/>
              <w:rPr>
                <w:sz w:val="16"/>
                <w:szCs w:val="16"/>
              </w:rPr>
            </w:pPr>
            <w:r w:rsidRPr="00787767">
              <w:rPr>
                <w:sz w:val="16"/>
                <w:szCs w:val="16"/>
              </w:rPr>
              <w:t>10 594,3</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11 948,3</w:t>
            </w:r>
          </w:p>
        </w:tc>
        <w:tc>
          <w:tcPr>
            <w:tcW w:w="533" w:type="pct"/>
            <w:noWrap/>
            <w:hideMark/>
          </w:tcPr>
          <w:p w:rsidR="00787767" w:rsidRPr="00787767" w:rsidRDefault="00787767" w:rsidP="00787767">
            <w:pPr>
              <w:jc w:val="right"/>
              <w:rPr>
                <w:sz w:val="16"/>
                <w:szCs w:val="16"/>
              </w:rPr>
            </w:pPr>
            <w:r w:rsidRPr="00787767">
              <w:rPr>
                <w:sz w:val="16"/>
                <w:szCs w:val="16"/>
              </w:rPr>
              <w:t>10 128,6</w:t>
            </w:r>
          </w:p>
        </w:tc>
        <w:tc>
          <w:tcPr>
            <w:tcW w:w="530" w:type="pct"/>
            <w:noWrap/>
            <w:hideMark/>
          </w:tcPr>
          <w:p w:rsidR="00787767" w:rsidRPr="00787767" w:rsidRDefault="00787767" w:rsidP="00787767">
            <w:pPr>
              <w:jc w:val="right"/>
              <w:rPr>
                <w:sz w:val="16"/>
                <w:szCs w:val="16"/>
              </w:rPr>
            </w:pPr>
            <w:r w:rsidRPr="00787767">
              <w:rPr>
                <w:sz w:val="16"/>
                <w:szCs w:val="16"/>
              </w:rPr>
              <w:t>10 594,3</w:t>
            </w:r>
          </w:p>
        </w:tc>
      </w:tr>
      <w:tr w:rsidR="00787767" w:rsidRPr="00787767" w:rsidTr="00262A2E">
        <w:trPr>
          <w:trHeight w:val="450"/>
        </w:trPr>
        <w:tc>
          <w:tcPr>
            <w:tcW w:w="1234" w:type="pct"/>
            <w:hideMark/>
          </w:tcPr>
          <w:p w:rsidR="00787767" w:rsidRPr="00787767" w:rsidRDefault="00787767" w:rsidP="00787767">
            <w:pPr>
              <w:rPr>
                <w:color w:val="000000"/>
                <w:sz w:val="16"/>
                <w:szCs w:val="16"/>
              </w:rPr>
            </w:pPr>
            <w:r w:rsidRPr="00787767">
              <w:rPr>
                <w:sz w:val="16"/>
                <w:szCs w:val="16"/>
              </w:rPr>
              <w:t>Подпрограмма "Эффективное использование бюджетного потенциала"</w:t>
            </w:r>
            <w:r w:rsidRPr="00787767">
              <w:rPr>
                <w:noProof/>
                <w:color w:val="000000"/>
                <w:sz w:val="16"/>
                <w:szCs w:val="16"/>
              </w:rPr>
              <w:drawing>
                <wp:anchor distT="0" distB="0" distL="114300" distR="114300" simplePos="0" relativeHeight="251663360" behindDoc="0" locked="0" layoutInCell="1" allowOverlap="1" wp14:anchorId="62011F7B" wp14:editId="6021A2AC">
                  <wp:simplePos x="0" y="0"/>
                  <wp:positionH relativeFrom="column">
                    <wp:posOffset>0</wp:posOffset>
                  </wp:positionH>
                  <wp:positionV relativeFrom="paragraph">
                    <wp:posOffset>0</wp:posOffset>
                  </wp:positionV>
                  <wp:extent cx="152400" cy="0"/>
                  <wp:effectExtent l="0" t="0" r="0" b="0"/>
                  <wp:wrapNone/>
                  <wp:docPr id="4" name="Рисунок 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FE1EEDD2-B8A4-A0DD-E5B9-C91710739DAA}"/>
                      </a:ext>
                    </a:extLst>
                  </wp:docPr>
                  <wp:cNvGraphicFramePr/>
                  <a:graphic xmlns:a="http://schemas.openxmlformats.org/drawingml/2006/main">
                    <a:graphicData uri="http://schemas.openxmlformats.org/drawingml/2006/picture">
                      <pic:pic xmlns:pic="http://schemas.openxmlformats.org/drawingml/2006/picture">
                        <pic:nvPicPr>
                          <pic:cNvPr id="161101" name="Picture 14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FE1EEDD2-B8A4-A0DD-E5B9-C91710739DAA}"/>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787767">
              <w:rPr>
                <w:noProof/>
                <w:color w:val="000000"/>
                <w:sz w:val="16"/>
                <w:szCs w:val="16"/>
              </w:rPr>
              <w:drawing>
                <wp:anchor distT="0" distB="0" distL="114300" distR="114300" simplePos="0" relativeHeight="251664384" behindDoc="0" locked="0" layoutInCell="1" allowOverlap="1" wp14:anchorId="056A9D65" wp14:editId="6624D74C">
                  <wp:simplePos x="0" y="0"/>
                  <wp:positionH relativeFrom="column">
                    <wp:posOffset>0</wp:posOffset>
                  </wp:positionH>
                  <wp:positionV relativeFrom="paragraph">
                    <wp:posOffset>0</wp:posOffset>
                  </wp:positionV>
                  <wp:extent cx="152400" cy="0"/>
                  <wp:effectExtent l="0" t="0" r="0" b="0"/>
                  <wp:wrapNone/>
                  <wp:docPr id="5" name="Рисунок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75FBC7CC-EF05-541B-3504-036AF7959650}"/>
                      </a:ext>
                    </a:extLst>
                  </wp:docPr>
                  <wp:cNvGraphicFramePr/>
                  <a:graphic xmlns:a="http://schemas.openxmlformats.org/drawingml/2006/main">
                    <a:graphicData uri="http://schemas.openxmlformats.org/drawingml/2006/picture">
                      <pic:pic xmlns:pic="http://schemas.openxmlformats.org/drawingml/2006/picture">
                        <pic:nvPicPr>
                          <pic:cNvPr id="161104" name="Picture 16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75FBC7CC-EF05-541B-3504-036AF7959650}"/>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11 948,3</w:t>
            </w:r>
          </w:p>
        </w:tc>
        <w:tc>
          <w:tcPr>
            <w:tcW w:w="533" w:type="pct"/>
            <w:noWrap/>
            <w:hideMark/>
          </w:tcPr>
          <w:p w:rsidR="00787767" w:rsidRPr="00787767" w:rsidRDefault="00787767" w:rsidP="00787767">
            <w:pPr>
              <w:jc w:val="right"/>
              <w:rPr>
                <w:sz w:val="16"/>
                <w:szCs w:val="16"/>
              </w:rPr>
            </w:pPr>
            <w:r w:rsidRPr="00787767">
              <w:rPr>
                <w:sz w:val="16"/>
                <w:szCs w:val="16"/>
              </w:rPr>
              <w:t>10 128,6</w:t>
            </w:r>
          </w:p>
        </w:tc>
        <w:tc>
          <w:tcPr>
            <w:tcW w:w="530" w:type="pct"/>
            <w:noWrap/>
            <w:hideMark/>
          </w:tcPr>
          <w:p w:rsidR="00787767" w:rsidRPr="00787767" w:rsidRDefault="00787767" w:rsidP="00787767">
            <w:pPr>
              <w:jc w:val="right"/>
              <w:rPr>
                <w:sz w:val="16"/>
                <w:szCs w:val="16"/>
              </w:rPr>
            </w:pPr>
            <w:r w:rsidRPr="00787767">
              <w:rPr>
                <w:sz w:val="16"/>
                <w:szCs w:val="16"/>
              </w:rPr>
              <w:t>10 594,3</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Основное мероприятие "Совершенствование бюджетного процесса, формирование бюджета Чамзинского муниципального района на очередной финансовый год и на плановый период"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11 902,7</w:t>
            </w:r>
          </w:p>
        </w:tc>
        <w:tc>
          <w:tcPr>
            <w:tcW w:w="533" w:type="pct"/>
            <w:noWrap/>
            <w:hideMark/>
          </w:tcPr>
          <w:p w:rsidR="00787767" w:rsidRPr="00787767" w:rsidRDefault="00787767" w:rsidP="00787767">
            <w:pPr>
              <w:jc w:val="right"/>
              <w:rPr>
                <w:sz w:val="16"/>
                <w:szCs w:val="16"/>
              </w:rPr>
            </w:pPr>
            <w:r w:rsidRPr="00787767">
              <w:rPr>
                <w:sz w:val="16"/>
                <w:szCs w:val="16"/>
              </w:rPr>
              <w:t>10 081,4</w:t>
            </w:r>
          </w:p>
        </w:tc>
        <w:tc>
          <w:tcPr>
            <w:tcW w:w="530" w:type="pct"/>
            <w:noWrap/>
            <w:hideMark/>
          </w:tcPr>
          <w:p w:rsidR="00787767" w:rsidRPr="00787767" w:rsidRDefault="00787767" w:rsidP="00787767">
            <w:pPr>
              <w:jc w:val="right"/>
              <w:rPr>
                <w:sz w:val="16"/>
                <w:szCs w:val="16"/>
              </w:rPr>
            </w:pPr>
            <w:r w:rsidRPr="00787767">
              <w:rPr>
                <w:sz w:val="16"/>
                <w:szCs w:val="16"/>
              </w:rPr>
              <w:t>10 544,7</w:t>
            </w:r>
          </w:p>
        </w:tc>
      </w:tr>
      <w:tr w:rsidR="00787767" w:rsidRPr="00787767" w:rsidTr="00262A2E">
        <w:trPr>
          <w:trHeight w:val="474"/>
        </w:trPr>
        <w:tc>
          <w:tcPr>
            <w:tcW w:w="1234" w:type="pct"/>
            <w:hideMark/>
          </w:tcPr>
          <w:p w:rsidR="00787767" w:rsidRPr="00787767" w:rsidRDefault="00787767" w:rsidP="00787767">
            <w:pPr>
              <w:rPr>
                <w:sz w:val="16"/>
                <w:szCs w:val="16"/>
              </w:rPr>
            </w:pPr>
            <w:r w:rsidRPr="00787767">
              <w:rPr>
                <w:sz w:val="16"/>
                <w:szCs w:val="16"/>
              </w:rPr>
              <w:t xml:space="preserve">Расходы на выплаты по оплате труда работников органов местного самоуправления </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41110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10 840,1</w:t>
            </w:r>
          </w:p>
        </w:tc>
        <w:tc>
          <w:tcPr>
            <w:tcW w:w="533" w:type="pct"/>
            <w:noWrap/>
            <w:hideMark/>
          </w:tcPr>
          <w:p w:rsidR="00787767" w:rsidRPr="00787767" w:rsidRDefault="00787767" w:rsidP="00787767">
            <w:pPr>
              <w:jc w:val="right"/>
              <w:rPr>
                <w:sz w:val="16"/>
                <w:szCs w:val="16"/>
              </w:rPr>
            </w:pPr>
            <w:r w:rsidRPr="00787767">
              <w:rPr>
                <w:sz w:val="16"/>
                <w:szCs w:val="16"/>
              </w:rPr>
              <w:t>9 706,4</w:t>
            </w:r>
          </w:p>
        </w:tc>
        <w:tc>
          <w:tcPr>
            <w:tcW w:w="530" w:type="pct"/>
            <w:noWrap/>
            <w:hideMark/>
          </w:tcPr>
          <w:p w:rsidR="00787767" w:rsidRPr="00787767" w:rsidRDefault="00787767" w:rsidP="00787767">
            <w:pPr>
              <w:jc w:val="right"/>
              <w:rPr>
                <w:sz w:val="16"/>
                <w:szCs w:val="16"/>
              </w:rPr>
            </w:pPr>
            <w:r w:rsidRPr="00787767">
              <w:rPr>
                <w:sz w:val="16"/>
                <w:szCs w:val="16"/>
              </w:rPr>
              <w:t>10 094,7</w:t>
            </w:r>
          </w:p>
        </w:tc>
      </w:tr>
      <w:tr w:rsidR="00787767" w:rsidRPr="00787767" w:rsidTr="00262A2E">
        <w:trPr>
          <w:trHeight w:val="1095"/>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41110</w:t>
            </w:r>
          </w:p>
        </w:tc>
        <w:tc>
          <w:tcPr>
            <w:tcW w:w="291" w:type="pct"/>
            <w:noWrap/>
            <w:hideMark/>
          </w:tcPr>
          <w:p w:rsidR="00787767" w:rsidRPr="00787767" w:rsidRDefault="00787767" w:rsidP="00787767">
            <w:pPr>
              <w:rPr>
                <w:sz w:val="16"/>
                <w:szCs w:val="16"/>
              </w:rPr>
            </w:pPr>
            <w:r w:rsidRPr="00787767">
              <w:rPr>
                <w:sz w:val="16"/>
                <w:szCs w:val="16"/>
              </w:rPr>
              <w:t>100</w:t>
            </w:r>
          </w:p>
        </w:tc>
        <w:tc>
          <w:tcPr>
            <w:tcW w:w="533" w:type="pct"/>
            <w:noWrap/>
            <w:hideMark/>
          </w:tcPr>
          <w:p w:rsidR="00787767" w:rsidRPr="00787767" w:rsidRDefault="00787767" w:rsidP="00787767">
            <w:pPr>
              <w:jc w:val="right"/>
              <w:rPr>
                <w:sz w:val="16"/>
                <w:szCs w:val="16"/>
              </w:rPr>
            </w:pPr>
            <w:r w:rsidRPr="00787767">
              <w:rPr>
                <w:sz w:val="16"/>
                <w:szCs w:val="16"/>
              </w:rPr>
              <w:t>10 840,1</w:t>
            </w:r>
          </w:p>
        </w:tc>
        <w:tc>
          <w:tcPr>
            <w:tcW w:w="533" w:type="pct"/>
            <w:noWrap/>
            <w:hideMark/>
          </w:tcPr>
          <w:p w:rsidR="00787767" w:rsidRPr="00787767" w:rsidRDefault="00787767" w:rsidP="00787767">
            <w:pPr>
              <w:jc w:val="right"/>
              <w:rPr>
                <w:sz w:val="16"/>
                <w:szCs w:val="16"/>
              </w:rPr>
            </w:pPr>
            <w:r w:rsidRPr="00787767">
              <w:rPr>
                <w:sz w:val="16"/>
                <w:szCs w:val="16"/>
              </w:rPr>
              <w:t>9 706,4</w:t>
            </w:r>
          </w:p>
        </w:tc>
        <w:tc>
          <w:tcPr>
            <w:tcW w:w="530" w:type="pct"/>
            <w:noWrap/>
            <w:hideMark/>
          </w:tcPr>
          <w:p w:rsidR="00787767" w:rsidRPr="00787767" w:rsidRDefault="00787767" w:rsidP="00787767">
            <w:pPr>
              <w:jc w:val="right"/>
              <w:rPr>
                <w:sz w:val="16"/>
                <w:szCs w:val="16"/>
              </w:rPr>
            </w:pPr>
            <w:r w:rsidRPr="00787767">
              <w:rPr>
                <w:sz w:val="16"/>
                <w:szCs w:val="16"/>
              </w:rPr>
              <w:t>10 094,7</w:t>
            </w:r>
          </w:p>
        </w:tc>
      </w:tr>
      <w:tr w:rsidR="00787767" w:rsidRPr="00787767" w:rsidTr="00262A2E">
        <w:trPr>
          <w:trHeight w:val="405"/>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41110</w:t>
            </w:r>
          </w:p>
        </w:tc>
        <w:tc>
          <w:tcPr>
            <w:tcW w:w="291" w:type="pct"/>
            <w:noWrap/>
            <w:hideMark/>
          </w:tcPr>
          <w:p w:rsidR="00787767" w:rsidRPr="00787767" w:rsidRDefault="00787767" w:rsidP="00787767">
            <w:pPr>
              <w:rPr>
                <w:sz w:val="16"/>
                <w:szCs w:val="16"/>
              </w:rPr>
            </w:pPr>
            <w:r w:rsidRPr="00787767">
              <w:rPr>
                <w:sz w:val="16"/>
                <w:szCs w:val="16"/>
              </w:rPr>
              <w:t>120</w:t>
            </w:r>
          </w:p>
        </w:tc>
        <w:tc>
          <w:tcPr>
            <w:tcW w:w="533" w:type="pct"/>
            <w:noWrap/>
            <w:hideMark/>
          </w:tcPr>
          <w:p w:rsidR="00787767" w:rsidRPr="00787767" w:rsidRDefault="00787767" w:rsidP="00787767">
            <w:pPr>
              <w:jc w:val="right"/>
              <w:rPr>
                <w:sz w:val="16"/>
                <w:szCs w:val="16"/>
              </w:rPr>
            </w:pPr>
            <w:r w:rsidRPr="00787767">
              <w:rPr>
                <w:sz w:val="16"/>
                <w:szCs w:val="16"/>
              </w:rPr>
              <w:t>10 840,1</w:t>
            </w:r>
          </w:p>
        </w:tc>
        <w:tc>
          <w:tcPr>
            <w:tcW w:w="533" w:type="pct"/>
            <w:noWrap/>
            <w:hideMark/>
          </w:tcPr>
          <w:p w:rsidR="00787767" w:rsidRPr="00787767" w:rsidRDefault="00787767" w:rsidP="00787767">
            <w:pPr>
              <w:jc w:val="right"/>
              <w:rPr>
                <w:sz w:val="16"/>
                <w:szCs w:val="16"/>
              </w:rPr>
            </w:pPr>
            <w:r w:rsidRPr="00787767">
              <w:rPr>
                <w:sz w:val="16"/>
                <w:szCs w:val="16"/>
              </w:rPr>
              <w:t>9 706,4</w:t>
            </w:r>
          </w:p>
        </w:tc>
        <w:tc>
          <w:tcPr>
            <w:tcW w:w="530" w:type="pct"/>
            <w:noWrap/>
            <w:hideMark/>
          </w:tcPr>
          <w:p w:rsidR="00787767" w:rsidRPr="00787767" w:rsidRDefault="00787767" w:rsidP="00787767">
            <w:pPr>
              <w:jc w:val="right"/>
              <w:rPr>
                <w:sz w:val="16"/>
                <w:szCs w:val="16"/>
              </w:rPr>
            </w:pPr>
            <w:r w:rsidRPr="00787767">
              <w:rPr>
                <w:sz w:val="16"/>
                <w:szCs w:val="16"/>
              </w:rPr>
              <w:t>10 094,7</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 xml:space="preserve">Расходы на обеспечение выполнения функций органов местного самоуправления </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41120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360,0</w:t>
            </w:r>
          </w:p>
        </w:tc>
        <w:tc>
          <w:tcPr>
            <w:tcW w:w="533" w:type="pct"/>
            <w:noWrap/>
            <w:hideMark/>
          </w:tcPr>
          <w:p w:rsidR="00787767" w:rsidRPr="00787767" w:rsidRDefault="00787767" w:rsidP="00787767">
            <w:pPr>
              <w:jc w:val="right"/>
              <w:rPr>
                <w:sz w:val="16"/>
                <w:szCs w:val="16"/>
              </w:rPr>
            </w:pPr>
            <w:r w:rsidRPr="00787767">
              <w:rPr>
                <w:sz w:val="16"/>
                <w:szCs w:val="16"/>
              </w:rPr>
              <w:t>375,0</w:t>
            </w:r>
          </w:p>
        </w:tc>
        <w:tc>
          <w:tcPr>
            <w:tcW w:w="530" w:type="pct"/>
            <w:noWrap/>
            <w:hideMark/>
          </w:tcPr>
          <w:p w:rsidR="00787767" w:rsidRPr="00787767" w:rsidRDefault="00787767" w:rsidP="00787767">
            <w:pPr>
              <w:jc w:val="right"/>
              <w:rPr>
                <w:sz w:val="16"/>
                <w:szCs w:val="16"/>
              </w:rPr>
            </w:pPr>
            <w:r w:rsidRPr="00787767">
              <w:rPr>
                <w:sz w:val="16"/>
                <w:szCs w:val="16"/>
              </w:rPr>
              <w:t>450,0</w:t>
            </w:r>
          </w:p>
        </w:tc>
      </w:tr>
      <w:tr w:rsidR="00787767" w:rsidRPr="00787767" w:rsidTr="00262A2E">
        <w:trPr>
          <w:trHeight w:val="420"/>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41120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360,0</w:t>
            </w:r>
          </w:p>
        </w:tc>
        <w:tc>
          <w:tcPr>
            <w:tcW w:w="533" w:type="pct"/>
            <w:noWrap/>
            <w:hideMark/>
          </w:tcPr>
          <w:p w:rsidR="00787767" w:rsidRPr="00787767" w:rsidRDefault="00787767" w:rsidP="00787767">
            <w:pPr>
              <w:jc w:val="right"/>
              <w:rPr>
                <w:sz w:val="16"/>
                <w:szCs w:val="16"/>
              </w:rPr>
            </w:pPr>
            <w:r w:rsidRPr="00787767">
              <w:rPr>
                <w:sz w:val="16"/>
                <w:szCs w:val="16"/>
              </w:rPr>
              <w:t>375,0</w:t>
            </w:r>
          </w:p>
        </w:tc>
        <w:tc>
          <w:tcPr>
            <w:tcW w:w="530" w:type="pct"/>
            <w:noWrap/>
            <w:hideMark/>
          </w:tcPr>
          <w:p w:rsidR="00787767" w:rsidRPr="00787767" w:rsidRDefault="00787767" w:rsidP="00787767">
            <w:pPr>
              <w:jc w:val="right"/>
              <w:rPr>
                <w:sz w:val="16"/>
                <w:szCs w:val="16"/>
              </w:rPr>
            </w:pPr>
            <w:r w:rsidRPr="00787767">
              <w:rPr>
                <w:sz w:val="16"/>
                <w:szCs w:val="16"/>
              </w:rPr>
              <w:t>450,0</w:t>
            </w:r>
          </w:p>
        </w:tc>
      </w:tr>
      <w:tr w:rsidR="00787767" w:rsidRPr="00787767" w:rsidTr="00262A2E">
        <w:trPr>
          <w:trHeight w:val="660"/>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41120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360,0</w:t>
            </w:r>
          </w:p>
        </w:tc>
        <w:tc>
          <w:tcPr>
            <w:tcW w:w="533" w:type="pct"/>
            <w:noWrap/>
            <w:hideMark/>
          </w:tcPr>
          <w:p w:rsidR="00787767" w:rsidRPr="00787767" w:rsidRDefault="00787767" w:rsidP="00787767">
            <w:pPr>
              <w:jc w:val="right"/>
              <w:rPr>
                <w:sz w:val="16"/>
                <w:szCs w:val="16"/>
              </w:rPr>
            </w:pPr>
            <w:r w:rsidRPr="00787767">
              <w:rPr>
                <w:sz w:val="16"/>
                <w:szCs w:val="16"/>
              </w:rPr>
              <w:t>375,0</w:t>
            </w:r>
          </w:p>
        </w:tc>
        <w:tc>
          <w:tcPr>
            <w:tcW w:w="530" w:type="pct"/>
            <w:noWrap/>
            <w:hideMark/>
          </w:tcPr>
          <w:p w:rsidR="00787767" w:rsidRPr="00787767" w:rsidRDefault="00787767" w:rsidP="00787767">
            <w:pPr>
              <w:jc w:val="right"/>
              <w:rPr>
                <w:sz w:val="16"/>
                <w:szCs w:val="16"/>
              </w:rPr>
            </w:pPr>
            <w:r w:rsidRPr="00787767">
              <w:rPr>
                <w:sz w:val="16"/>
                <w:szCs w:val="16"/>
              </w:rPr>
              <w:t>450,0</w:t>
            </w:r>
          </w:p>
        </w:tc>
      </w:tr>
      <w:tr w:rsidR="00787767" w:rsidRPr="00787767" w:rsidTr="00262A2E">
        <w:trPr>
          <w:trHeight w:val="113"/>
        </w:trPr>
        <w:tc>
          <w:tcPr>
            <w:tcW w:w="1234" w:type="pct"/>
            <w:hideMark/>
          </w:tcPr>
          <w:p w:rsidR="00787767" w:rsidRPr="00787767" w:rsidRDefault="00787767" w:rsidP="00787767">
            <w:pPr>
              <w:rPr>
                <w:sz w:val="16"/>
                <w:szCs w:val="16"/>
              </w:rPr>
            </w:pPr>
            <w:r w:rsidRPr="00787767">
              <w:rPr>
                <w:sz w:val="16"/>
                <w:szCs w:val="16"/>
              </w:rPr>
              <w:t>Иные бюджетные ассигнования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41120</w:t>
            </w:r>
          </w:p>
        </w:tc>
        <w:tc>
          <w:tcPr>
            <w:tcW w:w="291" w:type="pct"/>
            <w:noWrap/>
            <w:hideMark/>
          </w:tcPr>
          <w:p w:rsidR="00787767" w:rsidRPr="00787767" w:rsidRDefault="00787767" w:rsidP="00787767">
            <w:pPr>
              <w:rPr>
                <w:sz w:val="16"/>
                <w:szCs w:val="16"/>
              </w:rPr>
            </w:pPr>
            <w:r w:rsidRPr="00787767">
              <w:rPr>
                <w:sz w:val="16"/>
                <w:szCs w:val="16"/>
              </w:rPr>
              <w:t>800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Уплата налогов, сборов и иных платежей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41120</w:t>
            </w:r>
          </w:p>
        </w:tc>
        <w:tc>
          <w:tcPr>
            <w:tcW w:w="291" w:type="pct"/>
            <w:noWrap/>
            <w:hideMark/>
          </w:tcPr>
          <w:p w:rsidR="00787767" w:rsidRPr="00787767" w:rsidRDefault="00787767" w:rsidP="00787767">
            <w:pPr>
              <w:rPr>
                <w:sz w:val="16"/>
                <w:szCs w:val="16"/>
              </w:rPr>
            </w:pPr>
            <w:r w:rsidRPr="00787767">
              <w:rPr>
                <w:sz w:val="16"/>
                <w:szCs w:val="16"/>
              </w:rPr>
              <w:t>850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90"/>
        </w:trPr>
        <w:tc>
          <w:tcPr>
            <w:tcW w:w="1234" w:type="pct"/>
            <w:hideMark/>
          </w:tcPr>
          <w:p w:rsidR="00787767" w:rsidRPr="00787767" w:rsidRDefault="00787767" w:rsidP="00787767">
            <w:pPr>
              <w:rPr>
                <w:sz w:val="16"/>
                <w:szCs w:val="16"/>
              </w:rPr>
            </w:pPr>
            <w:r w:rsidRPr="00787767">
              <w:rPr>
                <w:sz w:val="16"/>
                <w:szCs w:val="16"/>
              </w:rPr>
              <w:t>Содействие достижению и (или) поощрение достижения наилучших значений показателей деятельности органов местного самоуправления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78010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170"/>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78010</w:t>
            </w:r>
          </w:p>
        </w:tc>
        <w:tc>
          <w:tcPr>
            <w:tcW w:w="291" w:type="pct"/>
            <w:noWrap/>
            <w:hideMark/>
          </w:tcPr>
          <w:p w:rsidR="00787767" w:rsidRPr="00787767" w:rsidRDefault="00787767" w:rsidP="00787767">
            <w:pPr>
              <w:rPr>
                <w:sz w:val="16"/>
                <w:szCs w:val="16"/>
              </w:rPr>
            </w:pPr>
            <w:r w:rsidRPr="00787767">
              <w:rPr>
                <w:sz w:val="16"/>
                <w:szCs w:val="16"/>
              </w:rPr>
              <w:t>100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510"/>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78010</w:t>
            </w:r>
          </w:p>
        </w:tc>
        <w:tc>
          <w:tcPr>
            <w:tcW w:w="291" w:type="pct"/>
            <w:noWrap/>
            <w:hideMark/>
          </w:tcPr>
          <w:p w:rsidR="00787767" w:rsidRPr="00787767" w:rsidRDefault="00787767" w:rsidP="00787767">
            <w:pPr>
              <w:rPr>
                <w:sz w:val="16"/>
                <w:szCs w:val="16"/>
              </w:rPr>
            </w:pPr>
            <w:r w:rsidRPr="00787767">
              <w:rPr>
                <w:sz w:val="16"/>
                <w:szCs w:val="16"/>
              </w:rPr>
              <w:t>120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Cтимулирование применения специального налогового режима "Налог на профессиональный доход"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78050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702,6</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110"/>
        </w:trPr>
        <w:tc>
          <w:tcPr>
            <w:tcW w:w="1234" w:type="pct"/>
            <w:hideMark/>
          </w:tcPr>
          <w:p w:rsidR="00787767" w:rsidRPr="00787767" w:rsidRDefault="00787767" w:rsidP="00787767">
            <w:pPr>
              <w:rPr>
                <w:sz w:val="16"/>
                <w:szCs w:val="16"/>
              </w:rPr>
            </w:pPr>
            <w:r w:rsidRPr="0078776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78050</w:t>
            </w:r>
          </w:p>
        </w:tc>
        <w:tc>
          <w:tcPr>
            <w:tcW w:w="291" w:type="pct"/>
            <w:noWrap/>
            <w:hideMark/>
          </w:tcPr>
          <w:p w:rsidR="00787767" w:rsidRPr="00787767" w:rsidRDefault="00787767" w:rsidP="00787767">
            <w:pPr>
              <w:rPr>
                <w:sz w:val="16"/>
                <w:szCs w:val="16"/>
              </w:rPr>
            </w:pPr>
            <w:r w:rsidRPr="00787767">
              <w:rPr>
                <w:sz w:val="16"/>
                <w:szCs w:val="16"/>
              </w:rPr>
              <w:t>100</w:t>
            </w:r>
          </w:p>
        </w:tc>
        <w:tc>
          <w:tcPr>
            <w:tcW w:w="533" w:type="pct"/>
            <w:noWrap/>
            <w:hideMark/>
          </w:tcPr>
          <w:p w:rsidR="00787767" w:rsidRPr="00787767" w:rsidRDefault="00787767" w:rsidP="00787767">
            <w:pPr>
              <w:jc w:val="right"/>
              <w:rPr>
                <w:sz w:val="16"/>
                <w:szCs w:val="16"/>
              </w:rPr>
            </w:pPr>
            <w:r w:rsidRPr="00787767">
              <w:rPr>
                <w:sz w:val="16"/>
                <w:szCs w:val="16"/>
              </w:rPr>
              <w:t>702,6</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20"/>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78050</w:t>
            </w:r>
          </w:p>
        </w:tc>
        <w:tc>
          <w:tcPr>
            <w:tcW w:w="291" w:type="pct"/>
            <w:noWrap/>
            <w:hideMark/>
          </w:tcPr>
          <w:p w:rsidR="00787767" w:rsidRPr="00787767" w:rsidRDefault="00787767" w:rsidP="00787767">
            <w:pPr>
              <w:rPr>
                <w:sz w:val="16"/>
                <w:szCs w:val="16"/>
              </w:rPr>
            </w:pPr>
            <w:r w:rsidRPr="00787767">
              <w:rPr>
                <w:sz w:val="16"/>
                <w:szCs w:val="16"/>
              </w:rPr>
              <w:t>120</w:t>
            </w:r>
          </w:p>
        </w:tc>
        <w:tc>
          <w:tcPr>
            <w:tcW w:w="533" w:type="pct"/>
            <w:noWrap/>
            <w:hideMark/>
          </w:tcPr>
          <w:p w:rsidR="00787767" w:rsidRPr="00787767" w:rsidRDefault="00787767" w:rsidP="00787767">
            <w:pPr>
              <w:jc w:val="right"/>
              <w:rPr>
                <w:sz w:val="16"/>
                <w:szCs w:val="16"/>
              </w:rPr>
            </w:pPr>
            <w:r w:rsidRPr="00787767">
              <w:rPr>
                <w:sz w:val="16"/>
                <w:szCs w:val="16"/>
              </w:rPr>
              <w:t>702,6</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549"/>
        </w:trPr>
        <w:tc>
          <w:tcPr>
            <w:tcW w:w="1234" w:type="pct"/>
            <w:hideMark/>
          </w:tcPr>
          <w:p w:rsidR="00787767" w:rsidRPr="00787767" w:rsidRDefault="00787767" w:rsidP="00787767">
            <w:pPr>
              <w:rPr>
                <w:sz w:val="16"/>
                <w:szCs w:val="16"/>
              </w:rPr>
            </w:pPr>
            <w:r w:rsidRPr="00787767">
              <w:rPr>
                <w:sz w:val="16"/>
                <w:szCs w:val="16"/>
              </w:rPr>
              <w:t>Основное мероприятие "Осуществление полномочий сельских поселений Чамзинского муниципального района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45,6</w:t>
            </w:r>
          </w:p>
        </w:tc>
        <w:tc>
          <w:tcPr>
            <w:tcW w:w="533" w:type="pct"/>
            <w:noWrap/>
            <w:hideMark/>
          </w:tcPr>
          <w:p w:rsidR="00787767" w:rsidRPr="00787767" w:rsidRDefault="00787767" w:rsidP="00787767">
            <w:pPr>
              <w:jc w:val="right"/>
              <w:rPr>
                <w:sz w:val="16"/>
                <w:szCs w:val="16"/>
              </w:rPr>
            </w:pPr>
            <w:r w:rsidRPr="00787767">
              <w:rPr>
                <w:sz w:val="16"/>
                <w:szCs w:val="16"/>
              </w:rPr>
              <w:t>47,2</w:t>
            </w:r>
          </w:p>
        </w:tc>
        <w:tc>
          <w:tcPr>
            <w:tcW w:w="530" w:type="pct"/>
            <w:noWrap/>
            <w:hideMark/>
          </w:tcPr>
          <w:p w:rsidR="00787767" w:rsidRPr="00787767" w:rsidRDefault="00787767" w:rsidP="00787767">
            <w:pPr>
              <w:jc w:val="right"/>
              <w:rPr>
                <w:sz w:val="16"/>
                <w:szCs w:val="16"/>
              </w:rPr>
            </w:pPr>
            <w:r w:rsidRPr="00787767">
              <w:rPr>
                <w:sz w:val="16"/>
                <w:szCs w:val="16"/>
              </w:rPr>
              <w:t>49,6</w:t>
            </w:r>
          </w:p>
        </w:tc>
      </w:tr>
      <w:tr w:rsidR="00787767" w:rsidRPr="00787767" w:rsidTr="00262A2E">
        <w:trPr>
          <w:trHeight w:val="1365"/>
        </w:trPr>
        <w:tc>
          <w:tcPr>
            <w:tcW w:w="1234" w:type="pct"/>
            <w:hideMark/>
          </w:tcPr>
          <w:p w:rsidR="00787767" w:rsidRPr="00787767" w:rsidRDefault="00787767" w:rsidP="00787767">
            <w:pPr>
              <w:rPr>
                <w:sz w:val="16"/>
                <w:szCs w:val="16"/>
              </w:rPr>
            </w:pPr>
            <w:r w:rsidRPr="00787767">
              <w:rPr>
                <w:sz w:val="16"/>
                <w:szCs w:val="16"/>
              </w:rPr>
              <w:t>Осуществление полномочий по составлению и рассмотрению проекта бюджета поселения, утверждению и исполнению бюджета поселения, осуществлению контроля за его исполнением, составлению и утверждению отчета об исполнении бюджета поселения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44501</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45,6</w:t>
            </w:r>
          </w:p>
        </w:tc>
        <w:tc>
          <w:tcPr>
            <w:tcW w:w="533" w:type="pct"/>
            <w:noWrap/>
            <w:hideMark/>
          </w:tcPr>
          <w:p w:rsidR="00787767" w:rsidRPr="00787767" w:rsidRDefault="00787767" w:rsidP="00787767">
            <w:pPr>
              <w:jc w:val="right"/>
              <w:rPr>
                <w:sz w:val="16"/>
                <w:szCs w:val="16"/>
              </w:rPr>
            </w:pPr>
            <w:r w:rsidRPr="00787767">
              <w:rPr>
                <w:sz w:val="16"/>
                <w:szCs w:val="16"/>
              </w:rPr>
              <w:t>47,2</w:t>
            </w:r>
          </w:p>
        </w:tc>
        <w:tc>
          <w:tcPr>
            <w:tcW w:w="530" w:type="pct"/>
            <w:noWrap/>
            <w:hideMark/>
          </w:tcPr>
          <w:p w:rsidR="00787767" w:rsidRPr="00787767" w:rsidRDefault="00787767" w:rsidP="00787767">
            <w:pPr>
              <w:jc w:val="right"/>
              <w:rPr>
                <w:sz w:val="16"/>
                <w:szCs w:val="16"/>
              </w:rPr>
            </w:pPr>
            <w:r w:rsidRPr="00787767">
              <w:rPr>
                <w:sz w:val="16"/>
                <w:szCs w:val="16"/>
              </w:rPr>
              <w:t>49,6</w:t>
            </w:r>
          </w:p>
        </w:tc>
      </w:tr>
      <w:tr w:rsidR="00787767" w:rsidRPr="00787767" w:rsidTr="00262A2E">
        <w:trPr>
          <w:trHeight w:val="510"/>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44501</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45,6</w:t>
            </w:r>
          </w:p>
        </w:tc>
        <w:tc>
          <w:tcPr>
            <w:tcW w:w="533" w:type="pct"/>
            <w:noWrap/>
            <w:hideMark/>
          </w:tcPr>
          <w:p w:rsidR="00787767" w:rsidRPr="00787767" w:rsidRDefault="00787767" w:rsidP="00787767">
            <w:pPr>
              <w:jc w:val="right"/>
              <w:rPr>
                <w:sz w:val="16"/>
                <w:szCs w:val="16"/>
              </w:rPr>
            </w:pPr>
            <w:r w:rsidRPr="00787767">
              <w:rPr>
                <w:sz w:val="16"/>
                <w:szCs w:val="16"/>
              </w:rPr>
              <w:t>47,2</w:t>
            </w:r>
          </w:p>
        </w:tc>
        <w:tc>
          <w:tcPr>
            <w:tcW w:w="530" w:type="pct"/>
            <w:noWrap/>
            <w:hideMark/>
          </w:tcPr>
          <w:p w:rsidR="00787767" w:rsidRPr="00787767" w:rsidRDefault="00787767" w:rsidP="00787767">
            <w:pPr>
              <w:jc w:val="right"/>
              <w:rPr>
                <w:sz w:val="16"/>
                <w:szCs w:val="16"/>
              </w:rPr>
            </w:pPr>
            <w:r w:rsidRPr="00787767">
              <w:rPr>
                <w:sz w:val="16"/>
                <w:szCs w:val="16"/>
              </w:rPr>
              <w:t>49,6</w:t>
            </w:r>
          </w:p>
        </w:tc>
      </w:tr>
      <w:tr w:rsidR="00787767" w:rsidRPr="00787767" w:rsidTr="00262A2E">
        <w:trPr>
          <w:trHeight w:val="615"/>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44501</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45,6</w:t>
            </w:r>
          </w:p>
        </w:tc>
        <w:tc>
          <w:tcPr>
            <w:tcW w:w="533" w:type="pct"/>
            <w:noWrap/>
            <w:hideMark/>
          </w:tcPr>
          <w:p w:rsidR="00787767" w:rsidRPr="00787767" w:rsidRDefault="00787767" w:rsidP="00787767">
            <w:pPr>
              <w:jc w:val="right"/>
              <w:rPr>
                <w:sz w:val="16"/>
                <w:szCs w:val="16"/>
              </w:rPr>
            </w:pPr>
            <w:r w:rsidRPr="00787767">
              <w:rPr>
                <w:sz w:val="16"/>
                <w:szCs w:val="16"/>
              </w:rPr>
              <w:t>47,2</w:t>
            </w:r>
          </w:p>
        </w:tc>
        <w:tc>
          <w:tcPr>
            <w:tcW w:w="530" w:type="pct"/>
            <w:noWrap/>
            <w:hideMark/>
          </w:tcPr>
          <w:p w:rsidR="00787767" w:rsidRPr="00787767" w:rsidRDefault="00787767" w:rsidP="00787767">
            <w:pPr>
              <w:jc w:val="right"/>
              <w:rPr>
                <w:sz w:val="16"/>
                <w:szCs w:val="16"/>
              </w:rPr>
            </w:pPr>
            <w:r w:rsidRPr="00787767">
              <w:rPr>
                <w:sz w:val="16"/>
                <w:szCs w:val="16"/>
              </w:rPr>
              <w:t>49,6</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Резервные фонды</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11</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3 000,0</w:t>
            </w:r>
          </w:p>
        </w:tc>
        <w:tc>
          <w:tcPr>
            <w:tcW w:w="533" w:type="pct"/>
            <w:noWrap/>
            <w:hideMark/>
          </w:tcPr>
          <w:p w:rsidR="00787767" w:rsidRPr="00787767" w:rsidRDefault="00787767" w:rsidP="00787767">
            <w:pPr>
              <w:jc w:val="right"/>
              <w:rPr>
                <w:sz w:val="16"/>
                <w:szCs w:val="16"/>
              </w:rPr>
            </w:pPr>
            <w:r w:rsidRPr="00787767">
              <w:rPr>
                <w:sz w:val="16"/>
                <w:szCs w:val="16"/>
              </w:rPr>
              <w:t>1 500,0</w:t>
            </w:r>
          </w:p>
        </w:tc>
        <w:tc>
          <w:tcPr>
            <w:tcW w:w="530" w:type="pct"/>
            <w:noWrap/>
            <w:hideMark/>
          </w:tcPr>
          <w:p w:rsidR="00787767" w:rsidRPr="00787767" w:rsidRDefault="00787767" w:rsidP="00787767">
            <w:pPr>
              <w:jc w:val="right"/>
              <w:rPr>
                <w:sz w:val="16"/>
                <w:szCs w:val="16"/>
              </w:rPr>
            </w:pPr>
            <w:r w:rsidRPr="00787767">
              <w:rPr>
                <w:sz w:val="16"/>
                <w:szCs w:val="16"/>
              </w:rPr>
              <w:t>1 500,0</w:t>
            </w:r>
          </w:p>
        </w:tc>
      </w:tr>
      <w:tr w:rsidR="00787767" w:rsidRPr="00787767" w:rsidTr="00262A2E">
        <w:trPr>
          <w:trHeight w:val="705"/>
        </w:trPr>
        <w:tc>
          <w:tcPr>
            <w:tcW w:w="1234" w:type="pct"/>
            <w:hideMark/>
          </w:tcPr>
          <w:p w:rsidR="00787767" w:rsidRPr="00787767" w:rsidRDefault="00787767" w:rsidP="00787767">
            <w:pPr>
              <w:rPr>
                <w:sz w:val="16"/>
                <w:szCs w:val="16"/>
              </w:rPr>
            </w:pPr>
            <w:r w:rsidRPr="00787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11</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3 000,0</w:t>
            </w:r>
          </w:p>
        </w:tc>
        <w:tc>
          <w:tcPr>
            <w:tcW w:w="533" w:type="pct"/>
            <w:noWrap/>
            <w:hideMark/>
          </w:tcPr>
          <w:p w:rsidR="00787767" w:rsidRPr="00787767" w:rsidRDefault="00787767" w:rsidP="00787767">
            <w:pPr>
              <w:jc w:val="right"/>
              <w:rPr>
                <w:sz w:val="16"/>
                <w:szCs w:val="16"/>
              </w:rPr>
            </w:pPr>
            <w:r w:rsidRPr="00787767">
              <w:rPr>
                <w:sz w:val="16"/>
                <w:szCs w:val="16"/>
              </w:rPr>
              <w:t>1 500,0</w:t>
            </w:r>
          </w:p>
        </w:tc>
        <w:tc>
          <w:tcPr>
            <w:tcW w:w="530" w:type="pct"/>
            <w:noWrap/>
            <w:hideMark/>
          </w:tcPr>
          <w:p w:rsidR="00787767" w:rsidRPr="00787767" w:rsidRDefault="00787767" w:rsidP="00787767">
            <w:pPr>
              <w:jc w:val="right"/>
              <w:rPr>
                <w:sz w:val="16"/>
                <w:szCs w:val="16"/>
              </w:rPr>
            </w:pPr>
            <w:r w:rsidRPr="00787767">
              <w:rPr>
                <w:sz w:val="16"/>
                <w:szCs w:val="16"/>
              </w:rPr>
              <w:t>1 500,0</w:t>
            </w:r>
          </w:p>
        </w:tc>
      </w:tr>
      <w:tr w:rsidR="00787767" w:rsidRPr="00787767" w:rsidTr="00262A2E">
        <w:trPr>
          <w:trHeight w:val="870"/>
        </w:trPr>
        <w:tc>
          <w:tcPr>
            <w:tcW w:w="1234" w:type="pct"/>
            <w:hideMark/>
          </w:tcPr>
          <w:p w:rsidR="00787767" w:rsidRPr="00787767" w:rsidRDefault="00787767" w:rsidP="00787767">
            <w:pPr>
              <w:rPr>
                <w:sz w:val="16"/>
                <w:szCs w:val="16"/>
              </w:rPr>
            </w:pPr>
            <w:r w:rsidRPr="00787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11</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3 000,0</w:t>
            </w:r>
          </w:p>
        </w:tc>
        <w:tc>
          <w:tcPr>
            <w:tcW w:w="533" w:type="pct"/>
            <w:noWrap/>
            <w:hideMark/>
          </w:tcPr>
          <w:p w:rsidR="00787767" w:rsidRPr="00787767" w:rsidRDefault="00787767" w:rsidP="00787767">
            <w:pPr>
              <w:jc w:val="right"/>
              <w:rPr>
                <w:sz w:val="16"/>
                <w:szCs w:val="16"/>
              </w:rPr>
            </w:pPr>
            <w:r w:rsidRPr="00787767">
              <w:rPr>
                <w:sz w:val="16"/>
                <w:szCs w:val="16"/>
              </w:rPr>
              <w:t>1 500,0</w:t>
            </w:r>
          </w:p>
        </w:tc>
        <w:tc>
          <w:tcPr>
            <w:tcW w:w="530" w:type="pct"/>
            <w:noWrap/>
            <w:hideMark/>
          </w:tcPr>
          <w:p w:rsidR="00787767" w:rsidRPr="00787767" w:rsidRDefault="00787767" w:rsidP="00787767">
            <w:pPr>
              <w:jc w:val="right"/>
              <w:rPr>
                <w:sz w:val="16"/>
                <w:szCs w:val="16"/>
              </w:rPr>
            </w:pPr>
            <w:r w:rsidRPr="00787767">
              <w:rPr>
                <w:sz w:val="16"/>
                <w:szCs w:val="16"/>
              </w:rPr>
              <w:t>1 500,0</w:t>
            </w:r>
          </w:p>
        </w:tc>
      </w:tr>
      <w:tr w:rsidR="00787767" w:rsidRPr="00787767" w:rsidTr="00262A2E">
        <w:trPr>
          <w:trHeight w:val="480"/>
        </w:trPr>
        <w:tc>
          <w:tcPr>
            <w:tcW w:w="1234" w:type="pct"/>
            <w:hideMark/>
          </w:tcPr>
          <w:p w:rsidR="00787767" w:rsidRPr="00787767" w:rsidRDefault="00787767" w:rsidP="00787767">
            <w:pPr>
              <w:rPr>
                <w:sz w:val="16"/>
                <w:szCs w:val="16"/>
              </w:rPr>
            </w:pPr>
            <w:r w:rsidRPr="00787767">
              <w:rPr>
                <w:sz w:val="16"/>
                <w:szCs w:val="16"/>
              </w:rPr>
              <w:t>Резервный фонд Администрации Чамзинского муниципального района Республики Мордовия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11</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41180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3 000,0</w:t>
            </w:r>
          </w:p>
        </w:tc>
        <w:tc>
          <w:tcPr>
            <w:tcW w:w="533" w:type="pct"/>
            <w:noWrap/>
            <w:hideMark/>
          </w:tcPr>
          <w:p w:rsidR="00787767" w:rsidRPr="00787767" w:rsidRDefault="00787767" w:rsidP="00787767">
            <w:pPr>
              <w:jc w:val="right"/>
              <w:rPr>
                <w:sz w:val="16"/>
                <w:szCs w:val="16"/>
              </w:rPr>
            </w:pPr>
            <w:r w:rsidRPr="00787767">
              <w:rPr>
                <w:sz w:val="16"/>
                <w:szCs w:val="16"/>
              </w:rPr>
              <w:t>1 500,0</w:t>
            </w:r>
          </w:p>
        </w:tc>
        <w:tc>
          <w:tcPr>
            <w:tcW w:w="530" w:type="pct"/>
            <w:noWrap/>
            <w:hideMark/>
          </w:tcPr>
          <w:p w:rsidR="00787767" w:rsidRPr="00787767" w:rsidRDefault="00787767" w:rsidP="00787767">
            <w:pPr>
              <w:jc w:val="right"/>
              <w:rPr>
                <w:sz w:val="16"/>
                <w:szCs w:val="16"/>
              </w:rPr>
            </w:pPr>
            <w:r w:rsidRPr="00787767">
              <w:rPr>
                <w:sz w:val="16"/>
                <w:szCs w:val="16"/>
              </w:rPr>
              <w:t>1 500,0</w:t>
            </w:r>
          </w:p>
        </w:tc>
      </w:tr>
      <w:tr w:rsidR="00787767" w:rsidRPr="00787767" w:rsidTr="00262A2E">
        <w:trPr>
          <w:trHeight w:val="225"/>
        </w:trPr>
        <w:tc>
          <w:tcPr>
            <w:tcW w:w="1234" w:type="pct"/>
            <w:hideMark/>
          </w:tcPr>
          <w:p w:rsidR="00787767" w:rsidRPr="00787767" w:rsidRDefault="00787767" w:rsidP="00787767">
            <w:pPr>
              <w:rPr>
                <w:sz w:val="16"/>
                <w:szCs w:val="16"/>
              </w:rPr>
            </w:pPr>
            <w:r w:rsidRPr="00787767">
              <w:rPr>
                <w:sz w:val="16"/>
                <w:szCs w:val="16"/>
              </w:rPr>
              <w:t>Иные бюджетные ассигнования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11</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41180</w:t>
            </w:r>
          </w:p>
        </w:tc>
        <w:tc>
          <w:tcPr>
            <w:tcW w:w="291" w:type="pct"/>
            <w:noWrap/>
            <w:hideMark/>
          </w:tcPr>
          <w:p w:rsidR="00787767" w:rsidRPr="00787767" w:rsidRDefault="00787767" w:rsidP="00787767">
            <w:pPr>
              <w:rPr>
                <w:sz w:val="16"/>
                <w:szCs w:val="16"/>
              </w:rPr>
            </w:pPr>
            <w:r w:rsidRPr="00787767">
              <w:rPr>
                <w:sz w:val="16"/>
                <w:szCs w:val="16"/>
              </w:rPr>
              <w:t>800</w:t>
            </w:r>
          </w:p>
        </w:tc>
        <w:tc>
          <w:tcPr>
            <w:tcW w:w="533" w:type="pct"/>
            <w:noWrap/>
            <w:hideMark/>
          </w:tcPr>
          <w:p w:rsidR="00787767" w:rsidRPr="00787767" w:rsidRDefault="00787767" w:rsidP="00787767">
            <w:pPr>
              <w:jc w:val="right"/>
              <w:rPr>
                <w:sz w:val="16"/>
                <w:szCs w:val="16"/>
              </w:rPr>
            </w:pPr>
            <w:r w:rsidRPr="00787767">
              <w:rPr>
                <w:sz w:val="16"/>
                <w:szCs w:val="16"/>
              </w:rPr>
              <w:t>3 000,0</w:t>
            </w:r>
          </w:p>
        </w:tc>
        <w:tc>
          <w:tcPr>
            <w:tcW w:w="533" w:type="pct"/>
            <w:noWrap/>
            <w:hideMark/>
          </w:tcPr>
          <w:p w:rsidR="00787767" w:rsidRPr="00787767" w:rsidRDefault="00787767" w:rsidP="00787767">
            <w:pPr>
              <w:jc w:val="right"/>
              <w:rPr>
                <w:sz w:val="16"/>
                <w:szCs w:val="16"/>
              </w:rPr>
            </w:pPr>
            <w:r w:rsidRPr="00787767">
              <w:rPr>
                <w:sz w:val="16"/>
                <w:szCs w:val="16"/>
              </w:rPr>
              <w:t>1 500,0</w:t>
            </w:r>
          </w:p>
        </w:tc>
        <w:tc>
          <w:tcPr>
            <w:tcW w:w="530" w:type="pct"/>
            <w:noWrap/>
            <w:hideMark/>
          </w:tcPr>
          <w:p w:rsidR="00787767" w:rsidRPr="00787767" w:rsidRDefault="00787767" w:rsidP="00787767">
            <w:pPr>
              <w:jc w:val="right"/>
              <w:rPr>
                <w:sz w:val="16"/>
                <w:szCs w:val="16"/>
              </w:rPr>
            </w:pPr>
            <w:r w:rsidRPr="00787767">
              <w:rPr>
                <w:sz w:val="16"/>
                <w:szCs w:val="16"/>
              </w:rPr>
              <w:t>1 500,0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Резервные средства</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11</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41180</w:t>
            </w:r>
          </w:p>
        </w:tc>
        <w:tc>
          <w:tcPr>
            <w:tcW w:w="291" w:type="pct"/>
            <w:noWrap/>
            <w:hideMark/>
          </w:tcPr>
          <w:p w:rsidR="00787767" w:rsidRPr="00787767" w:rsidRDefault="00787767" w:rsidP="00787767">
            <w:pPr>
              <w:rPr>
                <w:sz w:val="16"/>
                <w:szCs w:val="16"/>
              </w:rPr>
            </w:pPr>
            <w:r w:rsidRPr="00787767">
              <w:rPr>
                <w:sz w:val="16"/>
                <w:szCs w:val="16"/>
              </w:rPr>
              <w:t>870</w:t>
            </w:r>
          </w:p>
        </w:tc>
        <w:tc>
          <w:tcPr>
            <w:tcW w:w="533" w:type="pct"/>
            <w:noWrap/>
            <w:hideMark/>
          </w:tcPr>
          <w:p w:rsidR="00787767" w:rsidRPr="00787767" w:rsidRDefault="00787767" w:rsidP="00787767">
            <w:pPr>
              <w:jc w:val="right"/>
              <w:rPr>
                <w:sz w:val="16"/>
                <w:szCs w:val="16"/>
              </w:rPr>
            </w:pPr>
            <w:r w:rsidRPr="00787767">
              <w:rPr>
                <w:sz w:val="16"/>
                <w:szCs w:val="16"/>
              </w:rPr>
              <w:t>3 000,0</w:t>
            </w:r>
          </w:p>
        </w:tc>
        <w:tc>
          <w:tcPr>
            <w:tcW w:w="533" w:type="pct"/>
            <w:noWrap/>
            <w:hideMark/>
          </w:tcPr>
          <w:p w:rsidR="00787767" w:rsidRPr="00787767" w:rsidRDefault="00787767" w:rsidP="00787767">
            <w:pPr>
              <w:jc w:val="right"/>
              <w:rPr>
                <w:sz w:val="16"/>
                <w:szCs w:val="16"/>
              </w:rPr>
            </w:pPr>
            <w:r w:rsidRPr="00787767">
              <w:rPr>
                <w:sz w:val="16"/>
                <w:szCs w:val="16"/>
              </w:rPr>
              <w:t>1 500,0</w:t>
            </w:r>
          </w:p>
        </w:tc>
        <w:tc>
          <w:tcPr>
            <w:tcW w:w="530" w:type="pct"/>
            <w:noWrap/>
            <w:hideMark/>
          </w:tcPr>
          <w:p w:rsidR="00787767" w:rsidRPr="00787767" w:rsidRDefault="00787767" w:rsidP="00787767">
            <w:pPr>
              <w:jc w:val="right"/>
              <w:rPr>
                <w:sz w:val="16"/>
                <w:szCs w:val="16"/>
              </w:rPr>
            </w:pPr>
            <w:r w:rsidRPr="00787767">
              <w:rPr>
                <w:sz w:val="16"/>
                <w:szCs w:val="16"/>
              </w:rPr>
              <w:t>1 500,0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Другие общегосударственные вопросы</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23 348,3</w:t>
            </w:r>
          </w:p>
        </w:tc>
        <w:tc>
          <w:tcPr>
            <w:tcW w:w="533" w:type="pct"/>
            <w:noWrap/>
            <w:hideMark/>
          </w:tcPr>
          <w:p w:rsidR="00787767" w:rsidRPr="00787767" w:rsidRDefault="00787767" w:rsidP="00787767">
            <w:pPr>
              <w:jc w:val="right"/>
              <w:rPr>
                <w:sz w:val="16"/>
                <w:szCs w:val="16"/>
              </w:rPr>
            </w:pPr>
            <w:r w:rsidRPr="00787767">
              <w:rPr>
                <w:sz w:val="16"/>
                <w:szCs w:val="16"/>
              </w:rPr>
              <w:t>19 930,2</w:t>
            </w:r>
          </w:p>
        </w:tc>
        <w:tc>
          <w:tcPr>
            <w:tcW w:w="530" w:type="pct"/>
            <w:noWrap/>
            <w:hideMark/>
          </w:tcPr>
          <w:p w:rsidR="00787767" w:rsidRPr="00787767" w:rsidRDefault="00787767" w:rsidP="00787767">
            <w:pPr>
              <w:jc w:val="right"/>
              <w:rPr>
                <w:sz w:val="16"/>
                <w:szCs w:val="16"/>
              </w:rPr>
            </w:pPr>
            <w:r w:rsidRPr="00787767">
              <w:rPr>
                <w:sz w:val="16"/>
                <w:szCs w:val="16"/>
              </w:rPr>
              <w:t>20 927,2</w:t>
            </w:r>
          </w:p>
        </w:tc>
      </w:tr>
      <w:tr w:rsidR="00787767" w:rsidRPr="00787767" w:rsidTr="00262A2E">
        <w:trPr>
          <w:trHeight w:val="480"/>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"Развитие культуры и туризма в Чамзинском муниципальном районе" </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804,4</w:t>
            </w:r>
          </w:p>
        </w:tc>
        <w:tc>
          <w:tcPr>
            <w:tcW w:w="533" w:type="pct"/>
            <w:noWrap/>
            <w:hideMark/>
          </w:tcPr>
          <w:p w:rsidR="00787767" w:rsidRPr="00787767" w:rsidRDefault="00787767" w:rsidP="00787767">
            <w:pPr>
              <w:jc w:val="right"/>
              <w:rPr>
                <w:sz w:val="16"/>
                <w:szCs w:val="16"/>
              </w:rPr>
            </w:pPr>
            <w:r w:rsidRPr="00787767">
              <w:rPr>
                <w:sz w:val="16"/>
                <w:szCs w:val="16"/>
              </w:rPr>
              <w:t>632,5</w:t>
            </w:r>
          </w:p>
        </w:tc>
        <w:tc>
          <w:tcPr>
            <w:tcW w:w="530" w:type="pct"/>
            <w:noWrap/>
            <w:hideMark/>
          </w:tcPr>
          <w:p w:rsidR="00787767" w:rsidRPr="00787767" w:rsidRDefault="00787767" w:rsidP="00787767">
            <w:pPr>
              <w:jc w:val="right"/>
              <w:rPr>
                <w:sz w:val="16"/>
                <w:szCs w:val="16"/>
              </w:rPr>
            </w:pPr>
            <w:r w:rsidRPr="00787767">
              <w:rPr>
                <w:sz w:val="16"/>
                <w:szCs w:val="16"/>
              </w:rPr>
              <w:t>653,3</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 xml:space="preserve">Подпрограмма "Обеспечение условий реализации муниципальной программы" </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804,4</w:t>
            </w:r>
          </w:p>
        </w:tc>
        <w:tc>
          <w:tcPr>
            <w:tcW w:w="533" w:type="pct"/>
            <w:noWrap/>
            <w:hideMark/>
          </w:tcPr>
          <w:p w:rsidR="00787767" w:rsidRPr="00787767" w:rsidRDefault="00787767" w:rsidP="00787767">
            <w:pPr>
              <w:jc w:val="right"/>
              <w:rPr>
                <w:sz w:val="16"/>
                <w:szCs w:val="16"/>
              </w:rPr>
            </w:pPr>
            <w:r w:rsidRPr="00787767">
              <w:rPr>
                <w:sz w:val="16"/>
                <w:szCs w:val="16"/>
              </w:rPr>
              <w:t>632,5</w:t>
            </w:r>
          </w:p>
        </w:tc>
        <w:tc>
          <w:tcPr>
            <w:tcW w:w="530" w:type="pct"/>
            <w:noWrap/>
            <w:hideMark/>
          </w:tcPr>
          <w:p w:rsidR="00787767" w:rsidRPr="00787767" w:rsidRDefault="00787767" w:rsidP="00787767">
            <w:pPr>
              <w:jc w:val="right"/>
              <w:rPr>
                <w:sz w:val="16"/>
                <w:szCs w:val="16"/>
              </w:rPr>
            </w:pPr>
            <w:r w:rsidRPr="00787767">
              <w:rPr>
                <w:sz w:val="16"/>
                <w:szCs w:val="16"/>
              </w:rPr>
              <w:t>653,3</w:t>
            </w:r>
          </w:p>
        </w:tc>
      </w:tr>
      <w:tr w:rsidR="00787767" w:rsidRPr="00787767" w:rsidTr="00262A2E">
        <w:trPr>
          <w:trHeight w:val="885"/>
        </w:trPr>
        <w:tc>
          <w:tcPr>
            <w:tcW w:w="1234" w:type="pct"/>
            <w:hideMark/>
          </w:tcPr>
          <w:p w:rsidR="00787767" w:rsidRPr="00787767" w:rsidRDefault="00787767" w:rsidP="00787767">
            <w:pPr>
              <w:rPr>
                <w:sz w:val="16"/>
                <w:szCs w:val="16"/>
              </w:rPr>
            </w:pPr>
            <w:r w:rsidRPr="00787767">
              <w:rPr>
                <w:sz w:val="16"/>
                <w:szCs w:val="16"/>
              </w:rPr>
              <w:t>Основное мероприятие "Обеспечение функций МКУ Чамзинского муниципального района "Межведомственный архив документов по личному составу"</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804,4</w:t>
            </w:r>
          </w:p>
        </w:tc>
        <w:tc>
          <w:tcPr>
            <w:tcW w:w="533" w:type="pct"/>
            <w:noWrap/>
            <w:hideMark/>
          </w:tcPr>
          <w:p w:rsidR="00787767" w:rsidRPr="00787767" w:rsidRDefault="00787767" w:rsidP="00787767">
            <w:pPr>
              <w:jc w:val="right"/>
              <w:rPr>
                <w:sz w:val="16"/>
                <w:szCs w:val="16"/>
              </w:rPr>
            </w:pPr>
            <w:r w:rsidRPr="00787767">
              <w:rPr>
                <w:sz w:val="16"/>
                <w:szCs w:val="16"/>
              </w:rPr>
              <w:t>632,5</w:t>
            </w:r>
          </w:p>
        </w:tc>
        <w:tc>
          <w:tcPr>
            <w:tcW w:w="530" w:type="pct"/>
            <w:noWrap/>
            <w:hideMark/>
          </w:tcPr>
          <w:p w:rsidR="00787767" w:rsidRPr="00787767" w:rsidRDefault="00787767" w:rsidP="00787767">
            <w:pPr>
              <w:jc w:val="right"/>
              <w:rPr>
                <w:sz w:val="16"/>
                <w:szCs w:val="16"/>
              </w:rPr>
            </w:pPr>
            <w:r w:rsidRPr="00787767">
              <w:rPr>
                <w:sz w:val="16"/>
                <w:szCs w:val="16"/>
              </w:rPr>
              <w:t>653,3</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Архивные учреждения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61030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804,4</w:t>
            </w:r>
          </w:p>
        </w:tc>
        <w:tc>
          <w:tcPr>
            <w:tcW w:w="533" w:type="pct"/>
            <w:noWrap/>
            <w:hideMark/>
          </w:tcPr>
          <w:p w:rsidR="00787767" w:rsidRPr="00787767" w:rsidRDefault="00787767" w:rsidP="00787767">
            <w:pPr>
              <w:jc w:val="right"/>
              <w:rPr>
                <w:sz w:val="16"/>
                <w:szCs w:val="16"/>
              </w:rPr>
            </w:pPr>
            <w:r w:rsidRPr="00787767">
              <w:rPr>
                <w:sz w:val="16"/>
                <w:szCs w:val="16"/>
              </w:rPr>
              <w:t>632,5</w:t>
            </w:r>
          </w:p>
        </w:tc>
        <w:tc>
          <w:tcPr>
            <w:tcW w:w="530" w:type="pct"/>
            <w:noWrap/>
            <w:hideMark/>
          </w:tcPr>
          <w:p w:rsidR="00787767" w:rsidRPr="00787767" w:rsidRDefault="00787767" w:rsidP="00787767">
            <w:pPr>
              <w:jc w:val="right"/>
              <w:rPr>
                <w:sz w:val="16"/>
                <w:szCs w:val="16"/>
              </w:rPr>
            </w:pPr>
            <w:r w:rsidRPr="00787767">
              <w:rPr>
                <w:sz w:val="16"/>
                <w:szCs w:val="16"/>
              </w:rPr>
              <w:t>653,3</w:t>
            </w:r>
          </w:p>
        </w:tc>
      </w:tr>
      <w:tr w:rsidR="00787767" w:rsidRPr="00787767" w:rsidTr="00262A2E">
        <w:trPr>
          <w:trHeight w:val="1140"/>
        </w:trPr>
        <w:tc>
          <w:tcPr>
            <w:tcW w:w="1234" w:type="pct"/>
            <w:hideMark/>
          </w:tcPr>
          <w:p w:rsidR="00787767" w:rsidRPr="00787767" w:rsidRDefault="00787767" w:rsidP="00787767">
            <w:pPr>
              <w:rPr>
                <w:sz w:val="16"/>
                <w:szCs w:val="16"/>
              </w:rPr>
            </w:pPr>
            <w:r w:rsidRPr="0078776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61030</w:t>
            </w:r>
          </w:p>
        </w:tc>
        <w:tc>
          <w:tcPr>
            <w:tcW w:w="291" w:type="pct"/>
            <w:noWrap/>
            <w:hideMark/>
          </w:tcPr>
          <w:p w:rsidR="00787767" w:rsidRPr="00787767" w:rsidRDefault="00787767" w:rsidP="00787767">
            <w:pPr>
              <w:rPr>
                <w:sz w:val="16"/>
                <w:szCs w:val="16"/>
              </w:rPr>
            </w:pPr>
            <w:r w:rsidRPr="00787767">
              <w:rPr>
                <w:sz w:val="16"/>
                <w:szCs w:val="16"/>
              </w:rPr>
              <w:t>100</w:t>
            </w:r>
          </w:p>
        </w:tc>
        <w:tc>
          <w:tcPr>
            <w:tcW w:w="533" w:type="pct"/>
            <w:noWrap/>
            <w:hideMark/>
          </w:tcPr>
          <w:p w:rsidR="00787767" w:rsidRPr="00787767" w:rsidRDefault="00787767" w:rsidP="00787767">
            <w:pPr>
              <w:jc w:val="right"/>
              <w:rPr>
                <w:sz w:val="16"/>
                <w:szCs w:val="16"/>
              </w:rPr>
            </w:pPr>
            <w:r w:rsidRPr="00787767">
              <w:rPr>
                <w:sz w:val="16"/>
                <w:szCs w:val="16"/>
              </w:rPr>
              <w:t>596,4</w:t>
            </w:r>
          </w:p>
        </w:tc>
        <w:tc>
          <w:tcPr>
            <w:tcW w:w="533" w:type="pct"/>
            <w:noWrap/>
            <w:hideMark/>
          </w:tcPr>
          <w:p w:rsidR="00787767" w:rsidRPr="00787767" w:rsidRDefault="00787767" w:rsidP="00787767">
            <w:pPr>
              <w:jc w:val="right"/>
              <w:rPr>
                <w:sz w:val="16"/>
                <w:szCs w:val="16"/>
              </w:rPr>
            </w:pPr>
            <w:r w:rsidRPr="00787767">
              <w:rPr>
                <w:sz w:val="16"/>
                <w:szCs w:val="16"/>
              </w:rPr>
              <w:t>522,5</w:t>
            </w:r>
          </w:p>
        </w:tc>
        <w:tc>
          <w:tcPr>
            <w:tcW w:w="530" w:type="pct"/>
            <w:noWrap/>
            <w:hideMark/>
          </w:tcPr>
          <w:p w:rsidR="00787767" w:rsidRPr="00787767" w:rsidRDefault="00787767" w:rsidP="00787767">
            <w:pPr>
              <w:jc w:val="right"/>
              <w:rPr>
                <w:sz w:val="16"/>
                <w:szCs w:val="16"/>
              </w:rPr>
            </w:pPr>
            <w:r w:rsidRPr="00787767">
              <w:rPr>
                <w:sz w:val="16"/>
                <w:szCs w:val="16"/>
              </w:rPr>
              <w:t>543,3</w:t>
            </w:r>
          </w:p>
        </w:tc>
      </w:tr>
      <w:tr w:rsidR="00787767" w:rsidRPr="00787767" w:rsidTr="00262A2E">
        <w:trPr>
          <w:trHeight w:val="435"/>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61030</w:t>
            </w:r>
          </w:p>
        </w:tc>
        <w:tc>
          <w:tcPr>
            <w:tcW w:w="291" w:type="pct"/>
            <w:noWrap/>
            <w:hideMark/>
          </w:tcPr>
          <w:p w:rsidR="00787767" w:rsidRPr="00787767" w:rsidRDefault="00787767" w:rsidP="00787767">
            <w:pPr>
              <w:rPr>
                <w:sz w:val="16"/>
                <w:szCs w:val="16"/>
              </w:rPr>
            </w:pPr>
            <w:r w:rsidRPr="00787767">
              <w:rPr>
                <w:sz w:val="16"/>
                <w:szCs w:val="16"/>
              </w:rPr>
              <w:t>110</w:t>
            </w:r>
          </w:p>
        </w:tc>
        <w:tc>
          <w:tcPr>
            <w:tcW w:w="533" w:type="pct"/>
            <w:noWrap/>
            <w:hideMark/>
          </w:tcPr>
          <w:p w:rsidR="00787767" w:rsidRPr="00787767" w:rsidRDefault="00787767" w:rsidP="00787767">
            <w:pPr>
              <w:jc w:val="right"/>
              <w:rPr>
                <w:sz w:val="16"/>
                <w:szCs w:val="16"/>
              </w:rPr>
            </w:pPr>
            <w:r w:rsidRPr="00787767">
              <w:rPr>
                <w:sz w:val="16"/>
                <w:szCs w:val="16"/>
              </w:rPr>
              <w:t>596,4</w:t>
            </w:r>
          </w:p>
        </w:tc>
        <w:tc>
          <w:tcPr>
            <w:tcW w:w="533" w:type="pct"/>
            <w:noWrap/>
            <w:hideMark/>
          </w:tcPr>
          <w:p w:rsidR="00787767" w:rsidRPr="00787767" w:rsidRDefault="00787767" w:rsidP="00787767">
            <w:pPr>
              <w:jc w:val="right"/>
              <w:rPr>
                <w:sz w:val="16"/>
                <w:szCs w:val="16"/>
              </w:rPr>
            </w:pPr>
            <w:r w:rsidRPr="00787767">
              <w:rPr>
                <w:sz w:val="16"/>
                <w:szCs w:val="16"/>
              </w:rPr>
              <w:t>522,5</w:t>
            </w:r>
          </w:p>
        </w:tc>
        <w:tc>
          <w:tcPr>
            <w:tcW w:w="530" w:type="pct"/>
            <w:noWrap/>
            <w:hideMark/>
          </w:tcPr>
          <w:p w:rsidR="00787767" w:rsidRPr="00787767" w:rsidRDefault="00787767" w:rsidP="00787767">
            <w:pPr>
              <w:jc w:val="right"/>
              <w:rPr>
                <w:sz w:val="16"/>
                <w:szCs w:val="16"/>
              </w:rPr>
            </w:pPr>
            <w:r w:rsidRPr="00787767">
              <w:rPr>
                <w:sz w:val="16"/>
                <w:szCs w:val="16"/>
              </w:rPr>
              <w:t>543,3</w:t>
            </w:r>
          </w:p>
        </w:tc>
      </w:tr>
      <w:tr w:rsidR="00787767" w:rsidRPr="00787767" w:rsidTr="00262A2E">
        <w:trPr>
          <w:trHeight w:val="435"/>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61030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208,0</w:t>
            </w:r>
          </w:p>
        </w:tc>
        <w:tc>
          <w:tcPr>
            <w:tcW w:w="533" w:type="pct"/>
            <w:noWrap/>
            <w:hideMark/>
          </w:tcPr>
          <w:p w:rsidR="00787767" w:rsidRPr="00787767" w:rsidRDefault="00787767" w:rsidP="00787767">
            <w:pPr>
              <w:jc w:val="right"/>
              <w:rPr>
                <w:sz w:val="16"/>
                <w:szCs w:val="16"/>
              </w:rPr>
            </w:pPr>
            <w:r w:rsidRPr="00787767">
              <w:rPr>
                <w:sz w:val="16"/>
                <w:szCs w:val="16"/>
              </w:rPr>
              <w:t>110,0</w:t>
            </w:r>
          </w:p>
        </w:tc>
        <w:tc>
          <w:tcPr>
            <w:tcW w:w="530" w:type="pct"/>
            <w:noWrap/>
            <w:hideMark/>
          </w:tcPr>
          <w:p w:rsidR="00787767" w:rsidRPr="00787767" w:rsidRDefault="00787767" w:rsidP="00787767">
            <w:pPr>
              <w:jc w:val="right"/>
              <w:rPr>
                <w:sz w:val="16"/>
                <w:szCs w:val="16"/>
              </w:rPr>
            </w:pPr>
            <w:r w:rsidRPr="00787767">
              <w:rPr>
                <w:sz w:val="16"/>
                <w:szCs w:val="16"/>
              </w:rPr>
              <w:t>110,0</w:t>
            </w:r>
          </w:p>
        </w:tc>
      </w:tr>
      <w:tr w:rsidR="00787767" w:rsidRPr="00787767" w:rsidTr="00262A2E">
        <w:trPr>
          <w:trHeight w:val="660"/>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61030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208,0</w:t>
            </w:r>
          </w:p>
        </w:tc>
        <w:tc>
          <w:tcPr>
            <w:tcW w:w="533" w:type="pct"/>
            <w:noWrap/>
            <w:hideMark/>
          </w:tcPr>
          <w:p w:rsidR="00787767" w:rsidRPr="00787767" w:rsidRDefault="00787767" w:rsidP="00787767">
            <w:pPr>
              <w:jc w:val="right"/>
              <w:rPr>
                <w:sz w:val="16"/>
                <w:szCs w:val="16"/>
              </w:rPr>
            </w:pPr>
            <w:r w:rsidRPr="00787767">
              <w:rPr>
                <w:sz w:val="16"/>
                <w:szCs w:val="16"/>
              </w:rPr>
              <w:t>110,0</w:t>
            </w:r>
          </w:p>
        </w:tc>
        <w:tc>
          <w:tcPr>
            <w:tcW w:w="530" w:type="pct"/>
            <w:noWrap/>
            <w:hideMark/>
          </w:tcPr>
          <w:p w:rsidR="00787767" w:rsidRPr="00787767" w:rsidRDefault="00787767" w:rsidP="00787767">
            <w:pPr>
              <w:jc w:val="right"/>
              <w:rPr>
                <w:sz w:val="16"/>
                <w:szCs w:val="16"/>
              </w:rPr>
            </w:pPr>
            <w:r w:rsidRPr="00787767">
              <w:rPr>
                <w:sz w:val="16"/>
                <w:szCs w:val="16"/>
              </w:rPr>
              <w:t>110,0</w:t>
            </w:r>
          </w:p>
        </w:tc>
      </w:tr>
      <w:tr w:rsidR="00787767" w:rsidRPr="00787767" w:rsidTr="00262A2E">
        <w:trPr>
          <w:trHeight w:val="705"/>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1 001,7</w:t>
            </w:r>
          </w:p>
        </w:tc>
        <w:tc>
          <w:tcPr>
            <w:tcW w:w="533" w:type="pct"/>
            <w:noWrap/>
            <w:hideMark/>
          </w:tcPr>
          <w:p w:rsidR="00787767" w:rsidRPr="00787767" w:rsidRDefault="00787767" w:rsidP="00787767">
            <w:pPr>
              <w:jc w:val="right"/>
              <w:rPr>
                <w:sz w:val="16"/>
                <w:szCs w:val="16"/>
              </w:rPr>
            </w:pPr>
            <w:r w:rsidRPr="00787767">
              <w:rPr>
                <w:sz w:val="16"/>
                <w:szCs w:val="16"/>
              </w:rPr>
              <w:t>897,5</w:t>
            </w:r>
          </w:p>
        </w:tc>
        <w:tc>
          <w:tcPr>
            <w:tcW w:w="530" w:type="pct"/>
            <w:noWrap/>
            <w:hideMark/>
          </w:tcPr>
          <w:p w:rsidR="00787767" w:rsidRPr="00787767" w:rsidRDefault="00787767" w:rsidP="00787767">
            <w:pPr>
              <w:jc w:val="right"/>
              <w:rPr>
                <w:sz w:val="16"/>
                <w:szCs w:val="16"/>
              </w:rPr>
            </w:pPr>
            <w:r w:rsidRPr="00787767">
              <w:rPr>
                <w:sz w:val="16"/>
                <w:szCs w:val="16"/>
              </w:rPr>
              <w:t>933,4</w:t>
            </w:r>
          </w:p>
        </w:tc>
      </w:tr>
      <w:tr w:rsidR="00787767" w:rsidRPr="00787767" w:rsidTr="00262A2E">
        <w:trPr>
          <w:trHeight w:val="450"/>
        </w:trPr>
        <w:tc>
          <w:tcPr>
            <w:tcW w:w="1234" w:type="pct"/>
            <w:hideMark/>
          </w:tcPr>
          <w:p w:rsidR="00787767" w:rsidRPr="00787767" w:rsidRDefault="00787767" w:rsidP="00787767">
            <w:pPr>
              <w:jc w:val="both"/>
              <w:rPr>
                <w:sz w:val="16"/>
                <w:szCs w:val="16"/>
              </w:rPr>
            </w:pPr>
            <w:r w:rsidRPr="00787767">
              <w:rPr>
                <w:sz w:val="16"/>
                <w:szCs w:val="16"/>
              </w:rPr>
              <w:t xml:space="preserve">Подпрограмма "Эффективное использование бюджетного потенциала" </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1 001,7</w:t>
            </w:r>
          </w:p>
        </w:tc>
        <w:tc>
          <w:tcPr>
            <w:tcW w:w="533" w:type="pct"/>
            <w:noWrap/>
            <w:hideMark/>
          </w:tcPr>
          <w:p w:rsidR="00787767" w:rsidRPr="00787767" w:rsidRDefault="00787767" w:rsidP="00787767">
            <w:pPr>
              <w:jc w:val="right"/>
              <w:rPr>
                <w:sz w:val="16"/>
                <w:szCs w:val="16"/>
              </w:rPr>
            </w:pPr>
            <w:r w:rsidRPr="00787767">
              <w:rPr>
                <w:sz w:val="16"/>
                <w:szCs w:val="16"/>
              </w:rPr>
              <w:t>897,5</w:t>
            </w:r>
          </w:p>
        </w:tc>
        <w:tc>
          <w:tcPr>
            <w:tcW w:w="530" w:type="pct"/>
            <w:noWrap/>
            <w:hideMark/>
          </w:tcPr>
          <w:p w:rsidR="00787767" w:rsidRPr="00787767" w:rsidRDefault="00787767" w:rsidP="00787767">
            <w:pPr>
              <w:jc w:val="right"/>
              <w:rPr>
                <w:sz w:val="16"/>
                <w:szCs w:val="16"/>
              </w:rPr>
            </w:pPr>
            <w:r w:rsidRPr="00787767">
              <w:rPr>
                <w:sz w:val="16"/>
                <w:szCs w:val="16"/>
              </w:rPr>
              <w:t>933,4</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Основное мероприятие "Реализация мероприятий в сфере закупок"</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08</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1 001,7</w:t>
            </w:r>
          </w:p>
        </w:tc>
        <w:tc>
          <w:tcPr>
            <w:tcW w:w="533" w:type="pct"/>
            <w:noWrap/>
            <w:hideMark/>
          </w:tcPr>
          <w:p w:rsidR="00787767" w:rsidRPr="00787767" w:rsidRDefault="00787767" w:rsidP="00787767">
            <w:pPr>
              <w:jc w:val="right"/>
              <w:rPr>
                <w:sz w:val="16"/>
                <w:szCs w:val="16"/>
              </w:rPr>
            </w:pPr>
            <w:r w:rsidRPr="00787767">
              <w:rPr>
                <w:sz w:val="16"/>
                <w:szCs w:val="16"/>
              </w:rPr>
              <w:t>897,5</w:t>
            </w:r>
          </w:p>
        </w:tc>
        <w:tc>
          <w:tcPr>
            <w:tcW w:w="530" w:type="pct"/>
            <w:noWrap/>
            <w:hideMark/>
          </w:tcPr>
          <w:p w:rsidR="00787767" w:rsidRPr="00787767" w:rsidRDefault="00787767" w:rsidP="00787767">
            <w:pPr>
              <w:jc w:val="right"/>
              <w:rPr>
                <w:sz w:val="16"/>
                <w:szCs w:val="16"/>
              </w:rPr>
            </w:pPr>
            <w:r w:rsidRPr="00787767">
              <w:rPr>
                <w:sz w:val="16"/>
                <w:szCs w:val="16"/>
              </w:rPr>
              <w:t>933,4</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Учреждения по обеспечению хозяйственного обслуживания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08</w:t>
            </w:r>
          </w:p>
        </w:tc>
        <w:tc>
          <w:tcPr>
            <w:tcW w:w="466" w:type="pct"/>
            <w:noWrap/>
            <w:hideMark/>
          </w:tcPr>
          <w:p w:rsidR="00787767" w:rsidRPr="00787767" w:rsidRDefault="00787767" w:rsidP="00787767">
            <w:pPr>
              <w:rPr>
                <w:sz w:val="16"/>
                <w:szCs w:val="16"/>
              </w:rPr>
            </w:pPr>
            <w:r w:rsidRPr="00787767">
              <w:rPr>
                <w:sz w:val="16"/>
                <w:szCs w:val="16"/>
              </w:rPr>
              <w:t>61020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1 001,7</w:t>
            </w:r>
          </w:p>
        </w:tc>
        <w:tc>
          <w:tcPr>
            <w:tcW w:w="533" w:type="pct"/>
            <w:noWrap/>
            <w:hideMark/>
          </w:tcPr>
          <w:p w:rsidR="00787767" w:rsidRPr="00787767" w:rsidRDefault="00787767" w:rsidP="00787767">
            <w:pPr>
              <w:jc w:val="right"/>
              <w:rPr>
                <w:sz w:val="16"/>
                <w:szCs w:val="16"/>
              </w:rPr>
            </w:pPr>
            <w:r w:rsidRPr="00787767">
              <w:rPr>
                <w:sz w:val="16"/>
                <w:szCs w:val="16"/>
              </w:rPr>
              <w:t>897,5</w:t>
            </w:r>
          </w:p>
        </w:tc>
        <w:tc>
          <w:tcPr>
            <w:tcW w:w="530" w:type="pct"/>
            <w:noWrap/>
            <w:hideMark/>
          </w:tcPr>
          <w:p w:rsidR="00787767" w:rsidRPr="00787767" w:rsidRDefault="00787767" w:rsidP="00787767">
            <w:pPr>
              <w:jc w:val="right"/>
              <w:rPr>
                <w:sz w:val="16"/>
                <w:szCs w:val="16"/>
              </w:rPr>
            </w:pPr>
            <w:r w:rsidRPr="00787767">
              <w:rPr>
                <w:sz w:val="16"/>
                <w:szCs w:val="16"/>
              </w:rPr>
              <w:t>933,4</w:t>
            </w:r>
          </w:p>
        </w:tc>
      </w:tr>
      <w:tr w:rsidR="00787767" w:rsidRPr="00787767" w:rsidTr="00262A2E">
        <w:trPr>
          <w:trHeight w:val="1095"/>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08</w:t>
            </w:r>
          </w:p>
        </w:tc>
        <w:tc>
          <w:tcPr>
            <w:tcW w:w="466" w:type="pct"/>
            <w:noWrap/>
            <w:hideMark/>
          </w:tcPr>
          <w:p w:rsidR="00787767" w:rsidRPr="00787767" w:rsidRDefault="00787767" w:rsidP="00787767">
            <w:pPr>
              <w:rPr>
                <w:sz w:val="16"/>
                <w:szCs w:val="16"/>
              </w:rPr>
            </w:pPr>
            <w:r w:rsidRPr="00787767">
              <w:rPr>
                <w:sz w:val="16"/>
                <w:szCs w:val="16"/>
              </w:rPr>
              <w:t>61020</w:t>
            </w:r>
          </w:p>
        </w:tc>
        <w:tc>
          <w:tcPr>
            <w:tcW w:w="291" w:type="pct"/>
            <w:noWrap/>
            <w:hideMark/>
          </w:tcPr>
          <w:p w:rsidR="00787767" w:rsidRPr="00787767" w:rsidRDefault="00787767" w:rsidP="00787767">
            <w:pPr>
              <w:rPr>
                <w:sz w:val="16"/>
                <w:szCs w:val="16"/>
              </w:rPr>
            </w:pPr>
            <w:r w:rsidRPr="00787767">
              <w:rPr>
                <w:sz w:val="16"/>
                <w:szCs w:val="16"/>
              </w:rPr>
              <w:t>100</w:t>
            </w:r>
          </w:p>
        </w:tc>
        <w:tc>
          <w:tcPr>
            <w:tcW w:w="533" w:type="pct"/>
            <w:noWrap/>
            <w:hideMark/>
          </w:tcPr>
          <w:p w:rsidR="00787767" w:rsidRPr="00787767" w:rsidRDefault="00787767" w:rsidP="00787767">
            <w:pPr>
              <w:jc w:val="right"/>
              <w:rPr>
                <w:sz w:val="16"/>
                <w:szCs w:val="16"/>
              </w:rPr>
            </w:pPr>
            <w:r w:rsidRPr="00787767">
              <w:rPr>
                <w:sz w:val="16"/>
                <w:szCs w:val="16"/>
              </w:rPr>
              <w:t>1 001,7</w:t>
            </w:r>
          </w:p>
        </w:tc>
        <w:tc>
          <w:tcPr>
            <w:tcW w:w="533" w:type="pct"/>
            <w:noWrap/>
            <w:hideMark/>
          </w:tcPr>
          <w:p w:rsidR="00787767" w:rsidRPr="00787767" w:rsidRDefault="00787767" w:rsidP="00787767">
            <w:pPr>
              <w:jc w:val="right"/>
              <w:rPr>
                <w:sz w:val="16"/>
                <w:szCs w:val="16"/>
              </w:rPr>
            </w:pPr>
            <w:r w:rsidRPr="00787767">
              <w:rPr>
                <w:sz w:val="16"/>
                <w:szCs w:val="16"/>
              </w:rPr>
              <w:t>897,5</w:t>
            </w:r>
          </w:p>
        </w:tc>
        <w:tc>
          <w:tcPr>
            <w:tcW w:w="530" w:type="pct"/>
            <w:noWrap/>
            <w:hideMark/>
          </w:tcPr>
          <w:p w:rsidR="00787767" w:rsidRPr="00787767" w:rsidRDefault="00787767" w:rsidP="00787767">
            <w:pPr>
              <w:jc w:val="right"/>
              <w:rPr>
                <w:sz w:val="16"/>
                <w:szCs w:val="16"/>
              </w:rPr>
            </w:pPr>
            <w:r w:rsidRPr="00787767">
              <w:rPr>
                <w:sz w:val="16"/>
                <w:szCs w:val="16"/>
              </w:rPr>
              <w:t>933,4</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08</w:t>
            </w:r>
          </w:p>
        </w:tc>
        <w:tc>
          <w:tcPr>
            <w:tcW w:w="466" w:type="pct"/>
            <w:noWrap/>
            <w:hideMark/>
          </w:tcPr>
          <w:p w:rsidR="00787767" w:rsidRPr="00787767" w:rsidRDefault="00787767" w:rsidP="00787767">
            <w:pPr>
              <w:rPr>
                <w:sz w:val="16"/>
                <w:szCs w:val="16"/>
              </w:rPr>
            </w:pPr>
            <w:r w:rsidRPr="00787767">
              <w:rPr>
                <w:sz w:val="16"/>
                <w:szCs w:val="16"/>
              </w:rPr>
              <w:t>61020</w:t>
            </w:r>
          </w:p>
        </w:tc>
        <w:tc>
          <w:tcPr>
            <w:tcW w:w="291" w:type="pct"/>
            <w:noWrap/>
            <w:hideMark/>
          </w:tcPr>
          <w:p w:rsidR="00787767" w:rsidRPr="00787767" w:rsidRDefault="00787767" w:rsidP="00787767">
            <w:pPr>
              <w:rPr>
                <w:sz w:val="16"/>
                <w:szCs w:val="16"/>
              </w:rPr>
            </w:pPr>
            <w:r w:rsidRPr="00787767">
              <w:rPr>
                <w:sz w:val="16"/>
                <w:szCs w:val="16"/>
              </w:rPr>
              <w:t>110</w:t>
            </w:r>
          </w:p>
        </w:tc>
        <w:tc>
          <w:tcPr>
            <w:tcW w:w="533" w:type="pct"/>
            <w:noWrap/>
            <w:hideMark/>
          </w:tcPr>
          <w:p w:rsidR="00787767" w:rsidRPr="00787767" w:rsidRDefault="00787767" w:rsidP="00787767">
            <w:pPr>
              <w:jc w:val="right"/>
              <w:rPr>
                <w:sz w:val="16"/>
                <w:szCs w:val="16"/>
              </w:rPr>
            </w:pPr>
            <w:r w:rsidRPr="00787767">
              <w:rPr>
                <w:sz w:val="16"/>
                <w:szCs w:val="16"/>
              </w:rPr>
              <w:t>1 001,7</w:t>
            </w:r>
          </w:p>
        </w:tc>
        <w:tc>
          <w:tcPr>
            <w:tcW w:w="533" w:type="pct"/>
            <w:noWrap/>
            <w:hideMark/>
          </w:tcPr>
          <w:p w:rsidR="00787767" w:rsidRPr="00787767" w:rsidRDefault="00787767" w:rsidP="00787767">
            <w:pPr>
              <w:jc w:val="right"/>
              <w:rPr>
                <w:sz w:val="16"/>
                <w:szCs w:val="16"/>
              </w:rPr>
            </w:pPr>
            <w:r w:rsidRPr="00787767">
              <w:rPr>
                <w:sz w:val="16"/>
                <w:szCs w:val="16"/>
              </w:rPr>
              <w:t>897,5</w:t>
            </w:r>
          </w:p>
        </w:tc>
        <w:tc>
          <w:tcPr>
            <w:tcW w:w="530" w:type="pct"/>
            <w:noWrap/>
            <w:hideMark/>
          </w:tcPr>
          <w:p w:rsidR="00787767" w:rsidRPr="00787767" w:rsidRDefault="00787767" w:rsidP="00787767">
            <w:pPr>
              <w:jc w:val="right"/>
              <w:rPr>
                <w:sz w:val="16"/>
                <w:szCs w:val="16"/>
              </w:rPr>
            </w:pPr>
            <w:r w:rsidRPr="00787767">
              <w:rPr>
                <w:sz w:val="16"/>
                <w:szCs w:val="16"/>
              </w:rPr>
              <w:t>933,4</w:t>
            </w:r>
          </w:p>
        </w:tc>
      </w:tr>
      <w:tr w:rsidR="00787767" w:rsidRPr="00787767" w:rsidTr="00262A2E">
        <w:trPr>
          <w:trHeight w:val="660"/>
        </w:trPr>
        <w:tc>
          <w:tcPr>
            <w:tcW w:w="1234" w:type="pct"/>
            <w:hideMark/>
          </w:tcPr>
          <w:p w:rsidR="00787767" w:rsidRPr="00787767" w:rsidRDefault="00787767" w:rsidP="00787767">
            <w:pPr>
              <w:rPr>
                <w:sz w:val="16"/>
                <w:szCs w:val="16"/>
              </w:rPr>
            </w:pPr>
            <w:r w:rsidRPr="00787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21 542,2</w:t>
            </w:r>
          </w:p>
        </w:tc>
        <w:tc>
          <w:tcPr>
            <w:tcW w:w="533" w:type="pct"/>
            <w:noWrap/>
            <w:hideMark/>
          </w:tcPr>
          <w:p w:rsidR="00787767" w:rsidRPr="00787767" w:rsidRDefault="00787767" w:rsidP="00787767">
            <w:pPr>
              <w:jc w:val="right"/>
              <w:rPr>
                <w:sz w:val="16"/>
                <w:szCs w:val="16"/>
              </w:rPr>
            </w:pPr>
            <w:r w:rsidRPr="00787767">
              <w:rPr>
                <w:sz w:val="16"/>
                <w:szCs w:val="16"/>
              </w:rPr>
              <w:t>18 400,2</w:t>
            </w:r>
          </w:p>
        </w:tc>
        <w:tc>
          <w:tcPr>
            <w:tcW w:w="530" w:type="pct"/>
            <w:noWrap/>
            <w:hideMark/>
          </w:tcPr>
          <w:p w:rsidR="00787767" w:rsidRPr="00787767" w:rsidRDefault="00787767" w:rsidP="00787767">
            <w:pPr>
              <w:jc w:val="right"/>
              <w:rPr>
                <w:sz w:val="16"/>
                <w:szCs w:val="16"/>
              </w:rPr>
            </w:pPr>
            <w:r w:rsidRPr="00787767">
              <w:rPr>
                <w:sz w:val="16"/>
                <w:szCs w:val="16"/>
              </w:rPr>
              <w:t>19 340,5</w:t>
            </w:r>
          </w:p>
        </w:tc>
      </w:tr>
      <w:tr w:rsidR="00787767" w:rsidRPr="00787767" w:rsidTr="00262A2E">
        <w:trPr>
          <w:trHeight w:val="690"/>
        </w:trPr>
        <w:tc>
          <w:tcPr>
            <w:tcW w:w="1234" w:type="pct"/>
            <w:hideMark/>
          </w:tcPr>
          <w:p w:rsidR="00787767" w:rsidRPr="00787767" w:rsidRDefault="00787767" w:rsidP="00787767">
            <w:pPr>
              <w:rPr>
                <w:sz w:val="16"/>
                <w:szCs w:val="16"/>
              </w:rPr>
            </w:pPr>
            <w:r w:rsidRPr="00787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21 542,2</w:t>
            </w:r>
          </w:p>
        </w:tc>
        <w:tc>
          <w:tcPr>
            <w:tcW w:w="533" w:type="pct"/>
            <w:noWrap/>
            <w:hideMark/>
          </w:tcPr>
          <w:p w:rsidR="00787767" w:rsidRPr="00787767" w:rsidRDefault="00787767" w:rsidP="00787767">
            <w:pPr>
              <w:jc w:val="right"/>
              <w:rPr>
                <w:sz w:val="16"/>
                <w:szCs w:val="16"/>
              </w:rPr>
            </w:pPr>
            <w:r w:rsidRPr="00787767">
              <w:rPr>
                <w:sz w:val="16"/>
                <w:szCs w:val="16"/>
              </w:rPr>
              <w:t>18 400,2</w:t>
            </w:r>
          </w:p>
        </w:tc>
        <w:tc>
          <w:tcPr>
            <w:tcW w:w="530" w:type="pct"/>
            <w:noWrap/>
            <w:hideMark/>
          </w:tcPr>
          <w:p w:rsidR="00787767" w:rsidRPr="00787767" w:rsidRDefault="00787767" w:rsidP="00787767">
            <w:pPr>
              <w:jc w:val="right"/>
              <w:rPr>
                <w:sz w:val="16"/>
                <w:szCs w:val="16"/>
              </w:rPr>
            </w:pPr>
            <w:r w:rsidRPr="00787767">
              <w:rPr>
                <w:sz w:val="16"/>
                <w:szCs w:val="16"/>
              </w:rPr>
              <w:t>19 340,5</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Мероприятия, связанные с муниципальным управлением</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41210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538"/>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41210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88"/>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41210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Учреждения по обеспечению хозяйственного обслуживания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61020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21 542,2</w:t>
            </w:r>
          </w:p>
        </w:tc>
        <w:tc>
          <w:tcPr>
            <w:tcW w:w="533" w:type="pct"/>
            <w:noWrap/>
            <w:hideMark/>
          </w:tcPr>
          <w:p w:rsidR="00787767" w:rsidRPr="00787767" w:rsidRDefault="00787767" w:rsidP="00787767">
            <w:pPr>
              <w:jc w:val="right"/>
              <w:rPr>
                <w:sz w:val="16"/>
                <w:szCs w:val="16"/>
              </w:rPr>
            </w:pPr>
            <w:r w:rsidRPr="00787767">
              <w:rPr>
                <w:sz w:val="16"/>
                <w:szCs w:val="16"/>
              </w:rPr>
              <w:t>18 400,2</w:t>
            </w:r>
          </w:p>
        </w:tc>
        <w:tc>
          <w:tcPr>
            <w:tcW w:w="530" w:type="pct"/>
            <w:noWrap/>
            <w:hideMark/>
          </w:tcPr>
          <w:p w:rsidR="00787767" w:rsidRPr="00787767" w:rsidRDefault="00787767" w:rsidP="00787767">
            <w:pPr>
              <w:jc w:val="right"/>
              <w:rPr>
                <w:sz w:val="16"/>
                <w:szCs w:val="16"/>
              </w:rPr>
            </w:pPr>
            <w:r w:rsidRPr="00787767">
              <w:rPr>
                <w:sz w:val="16"/>
                <w:szCs w:val="16"/>
              </w:rPr>
              <w:t>19 340,5</w:t>
            </w:r>
          </w:p>
        </w:tc>
      </w:tr>
      <w:tr w:rsidR="00787767" w:rsidRPr="00787767" w:rsidTr="00262A2E">
        <w:trPr>
          <w:trHeight w:val="1350"/>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61020</w:t>
            </w:r>
          </w:p>
        </w:tc>
        <w:tc>
          <w:tcPr>
            <w:tcW w:w="291" w:type="pct"/>
            <w:noWrap/>
            <w:hideMark/>
          </w:tcPr>
          <w:p w:rsidR="00787767" w:rsidRPr="00787767" w:rsidRDefault="00787767" w:rsidP="00787767">
            <w:pPr>
              <w:rPr>
                <w:sz w:val="16"/>
                <w:szCs w:val="16"/>
              </w:rPr>
            </w:pPr>
            <w:r w:rsidRPr="00787767">
              <w:rPr>
                <w:sz w:val="16"/>
                <w:szCs w:val="16"/>
              </w:rPr>
              <w:t>100</w:t>
            </w:r>
          </w:p>
        </w:tc>
        <w:tc>
          <w:tcPr>
            <w:tcW w:w="533" w:type="pct"/>
            <w:noWrap/>
            <w:hideMark/>
          </w:tcPr>
          <w:p w:rsidR="00787767" w:rsidRPr="00787767" w:rsidRDefault="00787767" w:rsidP="00787767">
            <w:pPr>
              <w:jc w:val="right"/>
              <w:rPr>
                <w:sz w:val="16"/>
                <w:szCs w:val="16"/>
              </w:rPr>
            </w:pPr>
            <w:r w:rsidRPr="00787767">
              <w:rPr>
                <w:sz w:val="16"/>
                <w:szCs w:val="16"/>
              </w:rPr>
              <w:t>12 511,0</w:t>
            </w:r>
          </w:p>
        </w:tc>
        <w:tc>
          <w:tcPr>
            <w:tcW w:w="533" w:type="pct"/>
            <w:noWrap/>
            <w:hideMark/>
          </w:tcPr>
          <w:p w:rsidR="00787767" w:rsidRPr="00787767" w:rsidRDefault="00787767" w:rsidP="00787767">
            <w:pPr>
              <w:jc w:val="right"/>
              <w:rPr>
                <w:sz w:val="16"/>
                <w:szCs w:val="16"/>
              </w:rPr>
            </w:pPr>
            <w:r w:rsidRPr="00787767">
              <w:rPr>
                <w:sz w:val="16"/>
                <w:szCs w:val="16"/>
              </w:rPr>
              <w:t>10 168,4</w:t>
            </w:r>
          </w:p>
        </w:tc>
        <w:tc>
          <w:tcPr>
            <w:tcW w:w="530" w:type="pct"/>
            <w:noWrap/>
            <w:hideMark/>
          </w:tcPr>
          <w:p w:rsidR="00787767" w:rsidRPr="00787767" w:rsidRDefault="00787767" w:rsidP="00787767">
            <w:pPr>
              <w:jc w:val="right"/>
              <w:rPr>
                <w:sz w:val="16"/>
                <w:szCs w:val="16"/>
              </w:rPr>
            </w:pPr>
            <w:r w:rsidRPr="00787767">
              <w:rPr>
                <w:sz w:val="16"/>
                <w:szCs w:val="16"/>
              </w:rPr>
              <w:t>10 575,1</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61020</w:t>
            </w:r>
          </w:p>
        </w:tc>
        <w:tc>
          <w:tcPr>
            <w:tcW w:w="291" w:type="pct"/>
            <w:noWrap/>
            <w:hideMark/>
          </w:tcPr>
          <w:p w:rsidR="00787767" w:rsidRPr="00787767" w:rsidRDefault="00787767" w:rsidP="00787767">
            <w:pPr>
              <w:rPr>
                <w:sz w:val="16"/>
                <w:szCs w:val="16"/>
              </w:rPr>
            </w:pPr>
            <w:r w:rsidRPr="00787767">
              <w:rPr>
                <w:sz w:val="16"/>
                <w:szCs w:val="16"/>
              </w:rPr>
              <w:t>110</w:t>
            </w:r>
          </w:p>
        </w:tc>
        <w:tc>
          <w:tcPr>
            <w:tcW w:w="533" w:type="pct"/>
            <w:noWrap/>
            <w:hideMark/>
          </w:tcPr>
          <w:p w:rsidR="00787767" w:rsidRPr="00787767" w:rsidRDefault="00787767" w:rsidP="00787767">
            <w:pPr>
              <w:jc w:val="right"/>
              <w:rPr>
                <w:sz w:val="16"/>
                <w:szCs w:val="16"/>
              </w:rPr>
            </w:pPr>
            <w:r w:rsidRPr="00787767">
              <w:rPr>
                <w:sz w:val="16"/>
                <w:szCs w:val="16"/>
              </w:rPr>
              <w:t>12 511,0</w:t>
            </w:r>
          </w:p>
        </w:tc>
        <w:tc>
          <w:tcPr>
            <w:tcW w:w="533" w:type="pct"/>
            <w:noWrap/>
            <w:hideMark/>
          </w:tcPr>
          <w:p w:rsidR="00787767" w:rsidRPr="00787767" w:rsidRDefault="00787767" w:rsidP="00787767">
            <w:pPr>
              <w:jc w:val="right"/>
              <w:rPr>
                <w:sz w:val="16"/>
                <w:szCs w:val="16"/>
              </w:rPr>
            </w:pPr>
            <w:r w:rsidRPr="00787767">
              <w:rPr>
                <w:sz w:val="16"/>
                <w:szCs w:val="16"/>
              </w:rPr>
              <w:t>10 168,4</w:t>
            </w:r>
          </w:p>
        </w:tc>
        <w:tc>
          <w:tcPr>
            <w:tcW w:w="530" w:type="pct"/>
            <w:noWrap/>
            <w:hideMark/>
          </w:tcPr>
          <w:p w:rsidR="00787767" w:rsidRPr="00787767" w:rsidRDefault="00787767" w:rsidP="00787767">
            <w:pPr>
              <w:jc w:val="right"/>
              <w:rPr>
                <w:sz w:val="16"/>
                <w:szCs w:val="16"/>
              </w:rPr>
            </w:pPr>
            <w:r w:rsidRPr="00787767">
              <w:rPr>
                <w:sz w:val="16"/>
                <w:szCs w:val="16"/>
              </w:rPr>
              <w:t>10 575,1</w:t>
            </w:r>
          </w:p>
        </w:tc>
      </w:tr>
      <w:tr w:rsidR="00787767" w:rsidRPr="00787767" w:rsidTr="00262A2E">
        <w:trPr>
          <w:trHeight w:val="379"/>
        </w:trPr>
        <w:tc>
          <w:tcPr>
            <w:tcW w:w="1234" w:type="pct"/>
            <w:hideMark/>
          </w:tcPr>
          <w:p w:rsidR="00787767" w:rsidRPr="00787767" w:rsidRDefault="00787767" w:rsidP="00787767">
            <w:pPr>
              <w:rPr>
                <w:sz w:val="16"/>
                <w:szCs w:val="16"/>
              </w:rPr>
            </w:pPr>
            <w:r w:rsidRPr="00787767">
              <w:rPr>
                <w:sz w:val="16"/>
                <w:szCs w:val="16"/>
              </w:rPr>
              <w:lastRenderedPageBreak/>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61020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8 669,1</w:t>
            </w:r>
          </w:p>
        </w:tc>
        <w:tc>
          <w:tcPr>
            <w:tcW w:w="533" w:type="pct"/>
            <w:noWrap/>
            <w:hideMark/>
          </w:tcPr>
          <w:p w:rsidR="00787767" w:rsidRPr="00787767" w:rsidRDefault="00787767" w:rsidP="00787767">
            <w:pPr>
              <w:jc w:val="right"/>
              <w:rPr>
                <w:sz w:val="16"/>
                <w:szCs w:val="16"/>
              </w:rPr>
            </w:pPr>
            <w:r w:rsidRPr="00787767">
              <w:rPr>
                <w:sz w:val="16"/>
                <w:szCs w:val="16"/>
              </w:rPr>
              <w:t>7 869,7</w:t>
            </w:r>
          </w:p>
        </w:tc>
        <w:tc>
          <w:tcPr>
            <w:tcW w:w="530" w:type="pct"/>
            <w:noWrap/>
            <w:hideMark/>
          </w:tcPr>
          <w:p w:rsidR="00787767" w:rsidRPr="00787767" w:rsidRDefault="00787767" w:rsidP="00787767">
            <w:pPr>
              <w:jc w:val="right"/>
              <w:rPr>
                <w:sz w:val="16"/>
                <w:szCs w:val="16"/>
              </w:rPr>
            </w:pPr>
            <w:r w:rsidRPr="00787767">
              <w:rPr>
                <w:sz w:val="16"/>
                <w:szCs w:val="16"/>
              </w:rPr>
              <w:t>8 403,3</w:t>
            </w:r>
          </w:p>
        </w:tc>
      </w:tr>
      <w:tr w:rsidR="00787767" w:rsidRPr="00787767" w:rsidTr="00262A2E">
        <w:trPr>
          <w:trHeight w:val="686"/>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61020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8 669,1</w:t>
            </w:r>
          </w:p>
        </w:tc>
        <w:tc>
          <w:tcPr>
            <w:tcW w:w="533" w:type="pct"/>
            <w:noWrap/>
            <w:hideMark/>
          </w:tcPr>
          <w:p w:rsidR="00787767" w:rsidRPr="00787767" w:rsidRDefault="00787767" w:rsidP="00787767">
            <w:pPr>
              <w:jc w:val="right"/>
              <w:rPr>
                <w:sz w:val="16"/>
                <w:szCs w:val="16"/>
              </w:rPr>
            </w:pPr>
            <w:r w:rsidRPr="00787767">
              <w:rPr>
                <w:sz w:val="16"/>
                <w:szCs w:val="16"/>
              </w:rPr>
              <w:t>7 869,7</w:t>
            </w:r>
          </w:p>
        </w:tc>
        <w:tc>
          <w:tcPr>
            <w:tcW w:w="530" w:type="pct"/>
            <w:noWrap/>
            <w:hideMark/>
          </w:tcPr>
          <w:p w:rsidR="00787767" w:rsidRPr="00787767" w:rsidRDefault="00787767" w:rsidP="00787767">
            <w:pPr>
              <w:jc w:val="right"/>
              <w:rPr>
                <w:sz w:val="16"/>
                <w:szCs w:val="16"/>
              </w:rPr>
            </w:pPr>
            <w:r w:rsidRPr="00787767">
              <w:rPr>
                <w:sz w:val="16"/>
                <w:szCs w:val="16"/>
              </w:rPr>
              <w:t>8 403,3</w:t>
            </w:r>
          </w:p>
        </w:tc>
      </w:tr>
      <w:tr w:rsidR="00787767" w:rsidRPr="00787767" w:rsidTr="00262A2E">
        <w:trPr>
          <w:trHeight w:val="215"/>
        </w:trPr>
        <w:tc>
          <w:tcPr>
            <w:tcW w:w="1234" w:type="pct"/>
            <w:hideMark/>
          </w:tcPr>
          <w:p w:rsidR="00787767" w:rsidRPr="00787767" w:rsidRDefault="00787767" w:rsidP="00787767">
            <w:pPr>
              <w:rPr>
                <w:sz w:val="16"/>
                <w:szCs w:val="16"/>
              </w:rPr>
            </w:pPr>
            <w:r w:rsidRPr="00787767">
              <w:rPr>
                <w:sz w:val="16"/>
                <w:szCs w:val="16"/>
              </w:rPr>
              <w:t>Иные бюджетные ассигнования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61020</w:t>
            </w:r>
          </w:p>
        </w:tc>
        <w:tc>
          <w:tcPr>
            <w:tcW w:w="291" w:type="pct"/>
            <w:noWrap/>
            <w:hideMark/>
          </w:tcPr>
          <w:p w:rsidR="00787767" w:rsidRPr="00787767" w:rsidRDefault="00787767" w:rsidP="00787767">
            <w:pPr>
              <w:rPr>
                <w:sz w:val="16"/>
                <w:szCs w:val="16"/>
              </w:rPr>
            </w:pPr>
            <w:r w:rsidRPr="00787767">
              <w:rPr>
                <w:sz w:val="16"/>
                <w:szCs w:val="16"/>
              </w:rPr>
              <w:t>800</w:t>
            </w:r>
          </w:p>
        </w:tc>
        <w:tc>
          <w:tcPr>
            <w:tcW w:w="533" w:type="pct"/>
            <w:noWrap/>
            <w:hideMark/>
          </w:tcPr>
          <w:p w:rsidR="00787767" w:rsidRPr="00787767" w:rsidRDefault="00787767" w:rsidP="00787767">
            <w:pPr>
              <w:jc w:val="right"/>
              <w:rPr>
                <w:sz w:val="16"/>
                <w:szCs w:val="16"/>
              </w:rPr>
            </w:pPr>
            <w:r w:rsidRPr="00787767">
              <w:rPr>
                <w:sz w:val="16"/>
                <w:szCs w:val="16"/>
              </w:rPr>
              <w:t>362,1</w:t>
            </w:r>
          </w:p>
        </w:tc>
        <w:tc>
          <w:tcPr>
            <w:tcW w:w="533" w:type="pct"/>
            <w:noWrap/>
            <w:hideMark/>
          </w:tcPr>
          <w:p w:rsidR="00787767" w:rsidRPr="00787767" w:rsidRDefault="00787767" w:rsidP="00787767">
            <w:pPr>
              <w:jc w:val="right"/>
              <w:rPr>
                <w:sz w:val="16"/>
                <w:szCs w:val="16"/>
              </w:rPr>
            </w:pPr>
            <w:r w:rsidRPr="00787767">
              <w:rPr>
                <w:sz w:val="16"/>
                <w:szCs w:val="16"/>
              </w:rPr>
              <w:t>362,1</w:t>
            </w:r>
          </w:p>
        </w:tc>
        <w:tc>
          <w:tcPr>
            <w:tcW w:w="530" w:type="pct"/>
            <w:noWrap/>
            <w:hideMark/>
          </w:tcPr>
          <w:p w:rsidR="00787767" w:rsidRPr="00787767" w:rsidRDefault="00787767" w:rsidP="00787767">
            <w:pPr>
              <w:jc w:val="right"/>
              <w:rPr>
                <w:sz w:val="16"/>
                <w:szCs w:val="16"/>
              </w:rPr>
            </w:pPr>
            <w:r w:rsidRPr="00787767">
              <w:rPr>
                <w:sz w:val="16"/>
                <w:szCs w:val="16"/>
              </w:rPr>
              <w:t>362,1</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Уплата налогов, сборов и иных платежей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61020</w:t>
            </w:r>
          </w:p>
        </w:tc>
        <w:tc>
          <w:tcPr>
            <w:tcW w:w="291" w:type="pct"/>
            <w:noWrap/>
            <w:hideMark/>
          </w:tcPr>
          <w:p w:rsidR="00787767" w:rsidRPr="00787767" w:rsidRDefault="00787767" w:rsidP="00787767">
            <w:pPr>
              <w:rPr>
                <w:sz w:val="16"/>
                <w:szCs w:val="16"/>
              </w:rPr>
            </w:pPr>
            <w:r w:rsidRPr="00787767">
              <w:rPr>
                <w:sz w:val="16"/>
                <w:szCs w:val="16"/>
              </w:rPr>
              <w:t>850</w:t>
            </w:r>
          </w:p>
        </w:tc>
        <w:tc>
          <w:tcPr>
            <w:tcW w:w="533" w:type="pct"/>
            <w:noWrap/>
            <w:hideMark/>
          </w:tcPr>
          <w:p w:rsidR="00787767" w:rsidRPr="00787767" w:rsidRDefault="00787767" w:rsidP="00787767">
            <w:pPr>
              <w:jc w:val="right"/>
              <w:rPr>
                <w:sz w:val="16"/>
                <w:szCs w:val="16"/>
              </w:rPr>
            </w:pPr>
            <w:r w:rsidRPr="00787767">
              <w:rPr>
                <w:sz w:val="16"/>
                <w:szCs w:val="16"/>
              </w:rPr>
              <w:t>362,1</w:t>
            </w:r>
          </w:p>
        </w:tc>
        <w:tc>
          <w:tcPr>
            <w:tcW w:w="533" w:type="pct"/>
            <w:noWrap/>
            <w:hideMark/>
          </w:tcPr>
          <w:p w:rsidR="00787767" w:rsidRPr="00787767" w:rsidRDefault="00787767" w:rsidP="00787767">
            <w:pPr>
              <w:jc w:val="right"/>
              <w:rPr>
                <w:sz w:val="16"/>
                <w:szCs w:val="16"/>
              </w:rPr>
            </w:pPr>
            <w:r w:rsidRPr="00787767">
              <w:rPr>
                <w:sz w:val="16"/>
                <w:szCs w:val="16"/>
              </w:rPr>
              <w:t>362,1</w:t>
            </w:r>
          </w:p>
        </w:tc>
        <w:tc>
          <w:tcPr>
            <w:tcW w:w="530" w:type="pct"/>
            <w:noWrap/>
            <w:hideMark/>
          </w:tcPr>
          <w:p w:rsidR="00787767" w:rsidRPr="00787767" w:rsidRDefault="00787767" w:rsidP="00787767">
            <w:pPr>
              <w:jc w:val="right"/>
              <w:rPr>
                <w:sz w:val="16"/>
                <w:szCs w:val="16"/>
              </w:rPr>
            </w:pPr>
            <w:r w:rsidRPr="00787767">
              <w:rPr>
                <w:sz w:val="16"/>
                <w:szCs w:val="16"/>
              </w:rPr>
              <w:t>362,1</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Национальная безопасность и правоохранительная деятельность</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 </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3 470,3</w:t>
            </w:r>
          </w:p>
        </w:tc>
        <w:tc>
          <w:tcPr>
            <w:tcW w:w="533" w:type="pct"/>
            <w:noWrap/>
            <w:hideMark/>
          </w:tcPr>
          <w:p w:rsidR="00787767" w:rsidRPr="00787767" w:rsidRDefault="00787767" w:rsidP="00787767">
            <w:pPr>
              <w:jc w:val="right"/>
              <w:rPr>
                <w:sz w:val="16"/>
                <w:szCs w:val="16"/>
              </w:rPr>
            </w:pPr>
            <w:r w:rsidRPr="00787767">
              <w:rPr>
                <w:sz w:val="16"/>
                <w:szCs w:val="16"/>
              </w:rPr>
              <w:t>3 903,7</w:t>
            </w:r>
          </w:p>
        </w:tc>
        <w:tc>
          <w:tcPr>
            <w:tcW w:w="530" w:type="pct"/>
            <w:noWrap/>
            <w:hideMark/>
          </w:tcPr>
          <w:p w:rsidR="00787767" w:rsidRPr="00787767" w:rsidRDefault="00787767" w:rsidP="00787767">
            <w:pPr>
              <w:jc w:val="right"/>
              <w:rPr>
                <w:sz w:val="16"/>
                <w:szCs w:val="16"/>
              </w:rPr>
            </w:pPr>
            <w:r w:rsidRPr="00787767">
              <w:rPr>
                <w:sz w:val="16"/>
                <w:szCs w:val="16"/>
              </w:rPr>
              <w:t>4 038,9</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3 470,3</w:t>
            </w:r>
          </w:p>
        </w:tc>
        <w:tc>
          <w:tcPr>
            <w:tcW w:w="533" w:type="pct"/>
            <w:noWrap/>
            <w:hideMark/>
          </w:tcPr>
          <w:p w:rsidR="00787767" w:rsidRPr="00787767" w:rsidRDefault="00787767" w:rsidP="00787767">
            <w:pPr>
              <w:jc w:val="right"/>
              <w:rPr>
                <w:sz w:val="16"/>
                <w:szCs w:val="16"/>
              </w:rPr>
            </w:pPr>
            <w:r w:rsidRPr="00787767">
              <w:rPr>
                <w:sz w:val="16"/>
                <w:szCs w:val="16"/>
              </w:rPr>
              <w:t>3 903,7</w:t>
            </w:r>
          </w:p>
        </w:tc>
        <w:tc>
          <w:tcPr>
            <w:tcW w:w="530" w:type="pct"/>
            <w:noWrap/>
            <w:hideMark/>
          </w:tcPr>
          <w:p w:rsidR="00787767" w:rsidRPr="00787767" w:rsidRDefault="00787767" w:rsidP="00787767">
            <w:pPr>
              <w:jc w:val="right"/>
              <w:rPr>
                <w:sz w:val="16"/>
                <w:szCs w:val="16"/>
              </w:rPr>
            </w:pPr>
            <w:r w:rsidRPr="00787767">
              <w:rPr>
                <w:sz w:val="16"/>
                <w:szCs w:val="16"/>
              </w:rPr>
              <w:t>4 038,9</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36</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3 470,3</w:t>
            </w:r>
          </w:p>
        </w:tc>
        <w:tc>
          <w:tcPr>
            <w:tcW w:w="533" w:type="pct"/>
            <w:noWrap/>
            <w:hideMark/>
          </w:tcPr>
          <w:p w:rsidR="00787767" w:rsidRPr="00787767" w:rsidRDefault="00787767" w:rsidP="00787767">
            <w:pPr>
              <w:jc w:val="right"/>
              <w:rPr>
                <w:sz w:val="16"/>
                <w:szCs w:val="16"/>
              </w:rPr>
            </w:pPr>
            <w:r w:rsidRPr="00787767">
              <w:rPr>
                <w:sz w:val="16"/>
                <w:szCs w:val="16"/>
              </w:rPr>
              <w:t>3 403,7</w:t>
            </w:r>
          </w:p>
        </w:tc>
        <w:tc>
          <w:tcPr>
            <w:tcW w:w="530" w:type="pct"/>
            <w:noWrap/>
            <w:hideMark/>
          </w:tcPr>
          <w:p w:rsidR="00787767" w:rsidRPr="00787767" w:rsidRDefault="00787767" w:rsidP="00787767">
            <w:pPr>
              <w:jc w:val="right"/>
              <w:rPr>
                <w:sz w:val="16"/>
                <w:szCs w:val="16"/>
              </w:rPr>
            </w:pPr>
            <w:r w:rsidRPr="00787767">
              <w:rPr>
                <w:sz w:val="16"/>
                <w:szCs w:val="16"/>
              </w:rPr>
              <w:t>3 538,9</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Основное мероприятие "Развитие единой дежурно-диспетчерской службы Чамзинского муниципального района"</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36</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09</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3 470,3</w:t>
            </w:r>
          </w:p>
        </w:tc>
        <w:tc>
          <w:tcPr>
            <w:tcW w:w="533" w:type="pct"/>
            <w:noWrap/>
            <w:hideMark/>
          </w:tcPr>
          <w:p w:rsidR="00787767" w:rsidRPr="00787767" w:rsidRDefault="00787767" w:rsidP="00787767">
            <w:pPr>
              <w:jc w:val="right"/>
              <w:rPr>
                <w:sz w:val="16"/>
                <w:szCs w:val="16"/>
              </w:rPr>
            </w:pPr>
            <w:r w:rsidRPr="00787767">
              <w:rPr>
                <w:sz w:val="16"/>
                <w:szCs w:val="16"/>
              </w:rPr>
              <w:t>3 403,7</w:t>
            </w:r>
          </w:p>
        </w:tc>
        <w:tc>
          <w:tcPr>
            <w:tcW w:w="530" w:type="pct"/>
            <w:noWrap/>
            <w:hideMark/>
          </w:tcPr>
          <w:p w:rsidR="00787767" w:rsidRPr="00787767" w:rsidRDefault="00787767" w:rsidP="00787767">
            <w:pPr>
              <w:jc w:val="right"/>
              <w:rPr>
                <w:sz w:val="16"/>
                <w:szCs w:val="16"/>
              </w:rPr>
            </w:pPr>
            <w:r w:rsidRPr="00787767">
              <w:rPr>
                <w:sz w:val="16"/>
                <w:szCs w:val="16"/>
              </w:rPr>
              <w:t>3 538,9</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36</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09</w:t>
            </w:r>
          </w:p>
        </w:tc>
        <w:tc>
          <w:tcPr>
            <w:tcW w:w="466" w:type="pct"/>
            <w:noWrap/>
            <w:hideMark/>
          </w:tcPr>
          <w:p w:rsidR="00787767" w:rsidRPr="00787767" w:rsidRDefault="00787767" w:rsidP="00787767">
            <w:pPr>
              <w:rPr>
                <w:sz w:val="16"/>
                <w:szCs w:val="16"/>
              </w:rPr>
            </w:pPr>
            <w:r w:rsidRPr="00787767">
              <w:rPr>
                <w:sz w:val="16"/>
                <w:szCs w:val="16"/>
              </w:rPr>
              <w:t>61040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3 470,3</w:t>
            </w:r>
          </w:p>
        </w:tc>
        <w:tc>
          <w:tcPr>
            <w:tcW w:w="533" w:type="pct"/>
            <w:noWrap/>
            <w:hideMark/>
          </w:tcPr>
          <w:p w:rsidR="00787767" w:rsidRPr="00787767" w:rsidRDefault="00787767" w:rsidP="00787767">
            <w:pPr>
              <w:jc w:val="right"/>
              <w:rPr>
                <w:sz w:val="16"/>
                <w:szCs w:val="16"/>
              </w:rPr>
            </w:pPr>
            <w:r w:rsidRPr="00787767">
              <w:rPr>
                <w:sz w:val="16"/>
                <w:szCs w:val="16"/>
              </w:rPr>
              <w:t>3 403,7</w:t>
            </w:r>
          </w:p>
        </w:tc>
        <w:tc>
          <w:tcPr>
            <w:tcW w:w="530" w:type="pct"/>
            <w:noWrap/>
            <w:hideMark/>
          </w:tcPr>
          <w:p w:rsidR="00787767" w:rsidRPr="00787767" w:rsidRDefault="00787767" w:rsidP="00787767">
            <w:pPr>
              <w:jc w:val="right"/>
              <w:rPr>
                <w:sz w:val="16"/>
                <w:szCs w:val="16"/>
              </w:rPr>
            </w:pPr>
            <w:r w:rsidRPr="00787767">
              <w:rPr>
                <w:sz w:val="16"/>
                <w:szCs w:val="16"/>
              </w:rPr>
              <w:t>3 538,9</w:t>
            </w:r>
          </w:p>
        </w:tc>
      </w:tr>
      <w:tr w:rsidR="00787767" w:rsidRPr="00787767" w:rsidTr="00262A2E">
        <w:trPr>
          <w:trHeight w:val="266"/>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36</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09</w:t>
            </w:r>
          </w:p>
        </w:tc>
        <w:tc>
          <w:tcPr>
            <w:tcW w:w="466" w:type="pct"/>
            <w:noWrap/>
            <w:hideMark/>
          </w:tcPr>
          <w:p w:rsidR="00787767" w:rsidRPr="00787767" w:rsidRDefault="00787767" w:rsidP="00787767">
            <w:pPr>
              <w:rPr>
                <w:sz w:val="16"/>
                <w:szCs w:val="16"/>
              </w:rPr>
            </w:pPr>
            <w:r w:rsidRPr="00787767">
              <w:rPr>
                <w:sz w:val="16"/>
                <w:szCs w:val="16"/>
              </w:rPr>
              <w:t>61040</w:t>
            </w:r>
          </w:p>
        </w:tc>
        <w:tc>
          <w:tcPr>
            <w:tcW w:w="291" w:type="pct"/>
            <w:noWrap/>
            <w:hideMark/>
          </w:tcPr>
          <w:p w:rsidR="00787767" w:rsidRPr="00787767" w:rsidRDefault="00787767" w:rsidP="00787767">
            <w:pPr>
              <w:rPr>
                <w:sz w:val="16"/>
                <w:szCs w:val="16"/>
              </w:rPr>
            </w:pPr>
            <w:r w:rsidRPr="00787767">
              <w:rPr>
                <w:sz w:val="16"/>
                <w:szCs w:val="16"/>
              </w:rPr>
              <w:t>100</w:t>
            </w:r>
          </w:p>
        </w:tc>
        <w:tc>
          <w:tcPr>
            <w:tcW w:w="533" w:type="pct"/>
            <w:noWrap/>
            <w:hideMark/>
          </w:tcPr>
          <w:p w:rsidR="00787767" w:rsidRPr="00787767" w:rsidRDefault="00787767" w:rsidP="00787767">
            <w:pPr>
              <w:jc w:val="right"/>
              <w:rPr>
                <w:sz w:val="16"/>
                <w:szCs w:val="16"/>
              </w:rPr>
            </w:pPr>
            <w:r w:rsidRPr="00787767">
              <w:rPr>
                <w:sz w:val="16"/>
                <w:szCs w:val="16"/>
              </w:rPr>
              <w:t>3 327,1</w:t>
            </w:r>
          </w:p>
        </w:tc>
        <w:tc>
          <w:tcPr>
            <w:tcW w:w="533" w:type="pct"/>
            <w:noWrap/>
            <w:hideMark/>
          </w:tcPr>
          <w:p w:rsidR="00787767" w:rsidRPr="00787767" w:rsidRDefault="00787767" w:rsidP="00787767">
            <w:pPr>
              <w:jc w:val="right"/>
              <w:rPr>
                <w:sz w:val="16"/>
                <w:szCs w:val="16"/>
              </w:rPr>
            </w:pPr>
            <w:r w:rsidRPr="00787767">
              <w:rPr>
                <w:sz w:val="16"/>
                <w:szCs w:val="16"/>
              </w:rPr>
              <w:t>3 254,5</w:t>
            </w:r>
          </w:p>
        </w:tc>
        <w:tc>
          <w:tcPr>
            <w:tcW w:w="530" w:type="pct"/>
            <w:noWrap/>
            <w:hideMark/>
          </w:tcPr>
          <w:p w:rsidR="00787767" w:rsidRPr="00787767" w:rsidRDefault="00787767" w:rsidP="00787767">
            <w:pPr>
              <w:jc w:val="right"/>
              <w:rPr>
                <w:sz w:val="16"/>
                <w:szCs w:val="16"/>
              </w:rPr>
            </w:pPr>
            <w:r w:rsidRPr="00787767">
              <w:rPr>
                <w:sz w:val="16"/>
                <w:szCs w:val="16"/>
              </w:rPr>
              <w:t>3 384,7</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36</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09</w:t>
            </w:r>
          </w:p>
        </w:tc>
        <w:tc>
          <w:tcPr>
            <w:tcW w:w="466" w:type="pct"/>
            <w:noWrap/>
            <w:hideMark/>
          </w:tcPr>
          <w:p w:rsidR="00787767" w:rsidRPr="00787767" w:rsidRDefault="00787767" w:rsidP="00787767">
            <w:pPr>
              <w:rPr>
                <w:sz w:val="16"/>
                <w:szCs w:val="16"/>
              </w:rPr>
            </w:pPr>
            <w:r w:rsidRPr="00787767">
              <w:rPr>
                <w:sz w:val="16"/>
                <w:szCs w:val="16"/>
              </w:rPr>
              <w:t>61040</w:t>
            </w:r>
          </w:p>
        </w:tc>
        <w:tc>
          <w:tcPr>
            <w:tcW w:w="291" w:type="pct"/>
            <w:noWrap/>
            <w:hideMark/>
          </w:tcPr>
          <w:p w:rsidR="00787767" w:rsidRPr="00787767" w:rsidRDefault="00787767" w:rsidP="00787767">
            <w:pPr>
              <w:rPr>
                <w:sz w:val="16"/>
                <w:szCs w:val="16"/>
              </w:rPr>
            </w:pPr>
            <w:r w:rsidRPr="00787767">
              <w:rPr>
                <w:sz w:val="16"/>
                <w:szCs w:val="16"/>
              </w:rPr>
              <w:t>110</w:t>
            </w:r>
          </w:p>
        </w:tc>
        <w:tc>
          <w:tcPr>
            <w:tcW w:w="533" w:type="pct"/>
            <w:noWrap/>
            <w:hideMark/>
          </w:tcPr>
          <w:p w:rsidR="00787767" w:rsidRPr="00787767" w:rsidRDefault="00787767" w:rsidP="00787767">
            <w:pPr>
              <w:jc w:val="right"/>
              <w:rPr>
                <w:sz w:val="16"/>
                <w:szCs w:val="16"/>
              </w:rPr>
            </w:pPr>
            <w:r w:rsidRPr="00787767">
              <w:rPr>
                <w:sz w:val="16"/>
                <w:szCs w:val="16"/>
              </w:rPr>
              <w:t>3 327,1</w:t>
            </w:r>
          </w:p>
        </w:tc>
        <w:tc>
          <w:tcPr>
            <w:tcW w:w="533" w:type="pct"/>
            <w:noWrap/>
            <w:hideMark/>
          </w:tcPr>
          <w:p w:rsidR="00787767" w:rsidRPr="00787767" w:rsidRDefault="00787767" w:rsidP="00787767">
            <w:pPr>
              <w:jc w:val="right"/>
              <w:rPr>
                <w:sz w:val="16"/>
                <w:szCs w:val="16"/>
              </w:rPr>
            </w:pPr>
            <w:r w:rsidRPr="00787767">
              <w:rPr>
                <w:sz w:val="16"/>
                <w:szCs w:val="16"/>
              </w:rPr>
              <w:t>3 254,5</w:t>
            </w:r>
          </w:p>
        </w:tc>
        <w:tc>
          <w:tcPr>
            <w:tcW w:w="530" w:type="pct"/>
            <w:noWrap/>
            <w:hideMark/>
          </w:tcPr>
          <w:p w:rsidR="00787767" w:rsidRPr="00787767" w:rsidRDefault="00787767" w:rsidP="00787767">
            <w:pPr>
              <w:jc w:val="right"/>
              <w:rPr>
                <w:sz w:val="16"/>
                <w:szCs w:val="16"/>
              </w:rPr>
            </w:pPr>
            <w:r w:rsidRPr="00787767">
              <w:rPr>
                <w:sz w:val="16"/>
                <w:szCs w:val="16"/>
              </w:rPr>
              <w:t>3 384,7</w:t>
            </w:r>
          </w:p>
        </w:tc>
      </w:tr>
      <w:tr w:rsidR="00787767" w:rsidRPr="00787767" w:rsidTr="00262A2E">
        <w:trPr>
          <w:trHeight w:val="495"/>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36</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09</w:t>
            </w:r>
          </w:p>
        </w:tc>
        <w:tc>
          <w:tcPr>
            <w:tcW w:w="466" w:type="pct"/>
            <w:noWrap/>
            <w:hideMark/>
          </w:tcPr>
          <w:p w:rsidR="00787767" w:rsidRPr="00787767" w:rsidRDefault="00787767" w:rsidP="00787767">
            <w:pPr>
              <w:rPr>
                <w:sz w:val="16"/>
                <w:szCs w:val="16"/>
              </w:rPr>
            </w:pPr>
            <w:r w:rsidRPr="00787767">
              <w:rPr>
                <w:sz w:val="16"/>
                <w:szCs w:val="16"/>
              </w:rPr>
              <w:t>61040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143,2</w:t>
            </w:r>
          </w:p>
        </w:tc>
        <w:tc>
          <w:tcPr>
            <w:tcW w:w="533" w:type="pct"/>
            <w:noWrap/>
            <w:hideMark/>
          </w:tcPr>
          <w:p w:rsidR="00787767" w:rsidRPr="00787767" w:rsidRDefault="00787767" w:rsidP="00787767">
            <w:pPr>
              <w:jc w:val="right"/>
              <w:rPr>
                <w:sz w:val="16"/>
                <w:szCs w:val="16"/>
              </w:rPr>
            </w:pPr>
            <w:r w:rsidRPr="00787767">
              <w:rPr>
                <w:sz w:val="16"/>
                <w:szCs w:val="16"/>
              </w:rPr>
              <w:t>149,2</w:t>
            </w:r>
          </w:p>
        </w:tc>
        <w:tc>
          <w:tcPr>
            <w:tcW w:w="530" w:type="pct"/>
            <w:noWrap/>
            <w:hideMark/>
          </w:tcPr>
          <w:p w:rsidR="00787767" w:rsidRPr="00787767" w:rsidRDefault="00787767" w:rsidP="00787767">
            <w:pPr>
              <w:jc w:val="right"/>
              <w:rPr>
                <w:sz w:val="16"/>
                <w:szCs w:val="16"/>
              </w:rPr>
            </w:pPr>
            <w:r w:rsidRPr="00787767">
              <w:rPr>
                <w:sz w:val="16"/>
                <w:szCs w:val="16"/>
              </w:rPr>
              <w:t>154,2</w:t>
            </w:r>
          </w:p>
        </w:tc>
      </w:tr>
      <w:tr w:rsidR="00787767" w:rsidRPr="00787767" w:rsidTr="00262A2E">
        <w:trPr>
          <w:trHeight w:val="720"/>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36</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09</w:t>
            </w:r>
          </w:p>
        </w:tc>
        <w:tc>
          <w:tcPr>
            <w:tcW w:w="466" w:type="pct"/>
            <w:noWrap/>
            <w:hideMark/>
          </w:tcPr>
          <w:p w:rsidR="00787767" w:rsidRPr="00787767" w:rsidRDefault="00787767" w:rsidP="00787767">
            <w:pPr>
              <w:rPr>
                <w:sz w:val="16"/>
                <w:szCs w:val="16"/>
              </w:rPr>
            </w:pPr>
            <w:r w:rsidRPr="00787767">
              <w:rPr>
                <w:sz w:val="16"/>
                <w:szCs w:val="16"/>
              </w:rPr>
              <w:t>61040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143,2</w:t>
            </w:r>
          </w:p>
        </w:tc>
        <w:tc>
          <w:tcPr>
            <w:tcW w:w="533" w:type="pct"/>
            <w:noWrap/>
            <w:hideMark/>
          </w:tcPr>
          <w:p w:rsidR="00787767" w:rsidRPr="00787767" w:rsidRDefault="00787767" w:rsidP="00787767">
            <w:pPr>
              <w:jc w:val="right"/>
              <w:rPr>
                <w:sz w:val="16"/>
                <w:szCs w:val="16"/>
              </w:rPr>
            </w:pPr>
            <w:r w:rsidRPr="00787767">
              <w:rPr>
                <w:sz w:val="16"/>
                <w:szCs w:val="16"/>
              </w:rPr>
              <w:t>149,2</w:t>
            </w:r>
          </w:p>
        </w:tc>
        <w:tc>
          <w:tcPr>
            <w:tcW w:w="530" w:type="pct"/>
            <w:noWrap/>
            <w:hideMark/>
          </w:tcPr>
          <w:p w:rsidR="00787767" w:rsidRPr="00787767" w:rsidRDefault="00787767" w:rsidP="00787767">
            <w:pPr>
              <w:jc w:val="right"/>
              <w:rPr>
                <w:sz w:val="16"/>
                <w:szCs w:val="16"/>
              </w:rPr>
            </w:pPr>
            <w:r w:rsidRPr="00787767">
              <w:rPr>
                <w:sz w:val="16"/>
                <w:szCs w:val="16"/>
              </w:rPr>
              <w:t>154,2</w:t>
            </w:r>
          </w:p>
        </w:tc>
      </w:tr>
      <w:tr w:rsidR="00787767" w:rsidRPr="00787767" w:rsidTr="00262A2E">
        <w:trPr>
          <w:trHeight w:val="1350"/>
        </w:trPr>
        <w:tc>
          <w:tcPr>
            <w:tcW w:w="1234" w:type="pct"/>
            <w:hideMark/>
          </w:tcPr>
          <w:p w:rsidR="00787767" w:rsidRPr="00787767" w:rsidRDefault="00787767" w:rsidP="00787767">
            <w:pPr>
              <w:rPr>
                <w:sz w:val="16"/>
                <w:szCs w:val="16"/>
              </w:rPr>
            </w:pPr>
            <w:r w:rsidRPr="00787767">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40</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500,0</w:t>
            </w:r>
          </w:p>
        </w:tc>
        <w:tc>
          <w:tcPr>
            <w:tcW w:w="530" w:type="pct"/>
            <w:noWrap/>
            <w:hideMark/>
          </w:tcPr>
          <w:p w:rsidR="00787767" w:rsidRPr="00787767" w:rsidRDefault="00787767" w:rsidP="00787767">
            <w:pPr>
              <w:jc w:val="right"/>
              <w:rPr>
                <w:sz w:val="16"/>
                <w:szCs w:val="16"/>
              </w:rPr>
            </w:pPr>
            <w:r w:rsidRPr="00787767">
              <w:rPr>
                <w:sz w:val="16"/>
                <w:szCs w:val="16"/>
              </w:rPr>
              <w:t>500,0</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Основное мероприятие "Обеспечение безопасности защиты населения и территории Чамзинского муниципального района от чрезвычайных ситуаций"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40</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500,0</w:t>
            </w:r>
          </w:p>
        </w:tc>
        <w:tc>
          <w:tcPr>
            <w:tcW w:w="530" w:type="pct"/>
            <w:noWrap/>
            <w:hideMark/>
          </w:tcPr>
          <w:p w:rsidR="00787767" w:rsidRPr="00787767" w:rsidRDefault="00787767" w:rsidP="00787767">
            <w:pPr>
              <w:jc w:val="right"/>
              <w:rPr>
                <w:sz w:val="16"/>
                <w:szCs w:val="16"/>
              </w:rPr>
            </w:pPr>
            <w:r w:rsidRPr="00787767">
              <w:rPr>
                <w:sz w:val="16"/>
                <w:szCs w:val="16"/>
              </w:rPr>
              <w:t>500,0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Мероприятия по снижению рисков и смягчению последствий чрезвычайных ситуаций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40</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42130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500,0</w:t>
            </w:r>
          </w:p>
        </w:tc>
        <w:tc>
          <w:tcPr>
            <w:tcW w:w="530" w:type="pct"/>
            <w:noWrap/>
            <w:hideMark/>
          </w:tcPr>
          <w:p w:rsidR="00787767" w:rsidRPr="00787767" w:rsidRDefault="00787767" w:rsidP="00787767">
            <w:pPr>
              <w:jc w:val="right"/>
              <w:rPr>
                <w:sz w:val="16"/>
                <w:szCs w:val="16"/>
              </w:rPr>
            </w:pPr>
            <w:r w:rsidRPr="00787767">
              <w:rPr>
                <w:sz w:val="16"/>
                <w:szCs w:val="16"/>
              </w:rPr>
              <w:t>500,0</w:t>
            </w:r>
          </w:p>
        </w:tc>
      </w:tr>
      <w:tr w:rsidR="00787767" w:rsidRPr="00787767" w:rsidTr="00262A2E">
        <w:trPr>
          <w:trHeight w:val="465"/>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40</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42130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500,0</w:t>
            </w:r>
          </w:p>
        </w:tc>
        <w:tc>
          <w:tcPr>
            <w:tcW w:w="530" w:type="pct"/>
            <w:noWrap/>
            <w:hideMark/>
          </w:tcPr>
          <w:p w:rsidR="00787767" w:rsidRPr="00787767" w:rsidRDefault="00787767" w:rsidP="00787767">
            <w:pPr>
              <w:jc w:val="right"/>
              <w:rPr>
                <w:sz w:val="16"/>
                <w:szCs w:val="16"/>
              </w:rPr>
            </w:pPr>
            <w:r w:rsidRPr="00787767">
              <w:rPr>
                <w:sz w:val="16"/>
                <w:szCs w:val="16"/>
              </w:rPr>
              <w:t>500,0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40</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42130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500,0</w:t>
            </w:r>
          </w:p>
        </w:tc>
        <w:tc>
          <w:tcPr>
            <w:tcW w:w="530" w:type="pct"/>
            <w:noWrap/>
            <w:hideMark/>
          </w:tcPr>
          <w:p w:rsidR="00787767" w:rsidRPr="00787767" w:rsidRDefault="00787767" w:rsidP="00787767">
            <w:pPr>
              <w:jc w:val="right"/>
              <w:rPr>
                <w:sz w:val="16"/>
                <w:szCs w:val="16"/>
              </w:rPr>
            </w:pPr>
            <w:r w:rsidRPr="00787767">
              <w:rPr>
                <w:sz w:val="16"/>
                <w:szCs w:val="16"/>
              </w:rPr>
              <w:t>500,0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lastRenderedPageBreak/>
              <w:t>Национальная экономика</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 </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8 258,8</w:t>
            </w:r>
          </w:p>
        </w:tc>
        <w:tc>
          <w:tcPr>
            <w:tcW w:w="533" w:type="pct"/>
            <w:noWrap/>
            <w:hideMark/>
          </w:tcPr>
          <w:p w:rsidR="00787767" w:rsidRPr="00787767" w:rsidRDefault="00787767" w:rsidP="00787767">
            <w:pPr>
              <w:jc w:val="right"/>
              <w:rPr>
                <w:sz w:val="16"/>
                <w:szCs w:val="16"/>
              </w:rPr>
            </w:pPr>
            <w:r w:rsidRPr="00787767">
              <w:rPr>
                <w:sz w:val="16"/>
                <w:szCs w:val="16"/>
              </w:rPr>
              <w:t>8 679,3</w:t>
            </w:r>
          </w:p>
        </w:tc>
        <w:tc>
          <w:tcPr>
            <w:tcW w:w="530" w:type="pct"/>
            <w:noWrap/>
            <w:hideMark/>
          </w:tcPr>
          <w:p w:rsidR="00787767" w:rsidRPr="00787767" w:rsidRDefault="00787767" w:rsidP="00787767">
            <w:pPr>
              <w:jc w:val="right"/>
              <w:rPr>
                <w:sz w:val="16"/>
                <w:szCs w:val="16"/>
              </w:rPr>
            </w:pPr>
            <w:r w:rsidRPr="00787767">
              <w:rPr>
                <w:sz w:val="16"/>
                <w:szCs w:val="16"/>
              </w:rPr>
              <w:t>8 563,8</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Водное хозяйство</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162,4</w:t>
            </w:r>
          </w:p>
        </w:tc>
        <w:tc>
          <w:tcPr>
            <w:tcW w:w="530" w:type="pct"/>
            <w:noWrap/>
            <w:hideMark/>
          </w:tcPr>
          <w:p w:rsidR="00787767" w:rsidRPr="00787767" w:rsidRDefault="00787767" w:rsidP="00787767">
            <w:pPr>
              <w:jc w:val="right"/>
              <w:rPr>
                <w:sz w:val="16"/>
                <w:szCs w:val="16"/>
              </w:rPr>
            </w:pPr>
            <w:r w:rsidRPr="00787767">
              <w:rPr>
                <w:sz w:val="16"/>
                <w:szCs w:val="16"/>
              </w:rPr>
              <w:t>162,4</w:t>
            </w:r>
          </w:p>
        </w:tc>
      </w:tr>
      <w:tr w:rsidR="00787767" w:rsidRPr="00787767" w:rsidTr="00262A2E">
        <w:trPr>
          <w:trHeight w:val="870"/>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162,4</w:t>
            </w:r>
          </w:p>
        </w:tc>
        <w:tc>
          <w:tcPr>
            <w:tcW w:w="530" w:type="pct"/>
            <w:noWrap/>
            <w:hideMark/>
          </w:tcPr>
          <w:p w:rsidR="00787767" w:rsidRPr="00787767" w:rsidRDefault="00787767" w:rsidP="00787767">
            <w:pPr>
              <w:jc w:val="right"/>
              <w:rPr>
                <w:sz w:val="16"/>
                <w:szCs w:val="16"/>
              </w:rPr>
            </w:pPr>
            <w:r w:rsidRPr="00787767">
              <w:rPr>
                <w:sz w:val="16"/>
                <w:szCs w:val="16"/>
              </w:rPr>
              <w:t>162,4</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Подпрограмма "Повышение эффективности межбюджетных отношений"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162,4</w:t>
            </w:r>
          </w:p>
        </w:tc>
        <w:tc>
          <w:tcPr>
            <w:tcW w:w="530" w:type="pct"/>
            <w:noWrap/>
            <w:hideMark/>
          </w:tcPr>
          <w:p w:rsidR="00787767" w:rsidRPr="00787767" w:rsidRDefault="00787767" w:rsidP="00787767">
            <w:pPr>
              <w:jc w:val="right"/>
              <w:rPr>
                <w:sz w:val="16"/>
                <w:szCs w:val="16"/>
              </w:rPr>
            </w:pPr>
            <w:r w:rsidRPr="00787767">
              <w:rPr>
                <w:sz w:val="16"/>
                <w:szCs w:val="16"/>
              </w:rPr>
              <w:t>162,4</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Основное мероприятие "Обеспечение осуществления органами местного самоуправления отдельных государственных полномочий"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162,4</w:t>
            </w:r>
          </w:p>
        </w:tc>
        <w:tc>
          <w:tcPr>
            <w:tcW w:w="530" w:type="pct"/>
            <w:noWrap/>
            <w:hideMark/>
          </w:tcPr>
          <w:p w:rsidR="00787767" w:rsidRPr="00787767" w:rsidRDefault="00787767" w:rsidP="00787767">
            <w:pPr>
              <w:jc w:val="right"/>
              <w:rPr>
                <w:sz w:val="16"/>
                <w:szCs w:val="16"/>
              </w:rPr>
            </w:pPr>
            <w:r w:rsidRPr="00787767">
              <w:rPr>
                <w:sz w:val="16"/>
                <w:szCs w:val="16"/>
              </w:rPr>
              <w:t>162,4</w:t>
            </w:r>
          </w:p>
        </w:tc>
      </w:tr>
      <w:tr w:rsidR="00787767" w:rsidRPr="00787767" w:rsidTr="00262A2E">
        <w:trPr>
          <w:trHeight w:val="1313"/>
        </w:trPr>
        <w:tc>
          <w:tcPr>
            <w:tcW w:w="1234" w:type="pct"/>
            <w:hideMark/>
          </w:tcPr>
          <w:p w:rsidR="00787767" w:rsidRPr="00787767" w:rsidRDefault="00787767" w:rsidP="00787767">
            <w:pPr>
              <w:rPr>
                <w:sz w:val="16"/>
                <w:szCs w:val="16"/>
              </w:rPr>
            </w:pPr>
            <w:r w:rsidRPr="00787767">
              <w:rPr>
                <w:sz w:val="16"/>
                <w:szCs w:val="16"/>
              </w:rPr>
              <w:t xml:space="preserve"> Иные межбюджетные трансферты на осуществление полномочий по осуществлению мероприятий по обеспечению безопасности людей на водных объектах, охране их жизни и здоровья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44108</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81,2</w:t>
            </w:r>
          </w:p>
        </w:tc>
        <w:tc>
          <w:tcPr>
            <w:tcW w:w="530" w:type="pct"/>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Межбюджетные трансферты</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44108</w:t>
            </w:r>
          </w:p>
        </w:tc>
        <w:tc>
          <w:tcPr>
            <w:tcW w:w="291" w:type="pct"/>
            <w:noWrap/>
            <w:hideMark/>
          </w:tcPr>
          <w:p w:rsidR="00787767" w:rsidRPr="00787767" w:rsidRDefault="00787767" w:rsidP="00787767">
            <w:pPr>
              <w:rPr>
                <w:sz w:val="16"/>
                <w:szCs w:val="16"/>
              </w:rPr>
            </w:pPr>
            <w:r w:rsidRPr="00787767">
              <w:rPr>
                <w:sz w:val="16"/>
                <w:szCs w:val="16"/>
              </w:rPr>
              <w:t>500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81,2</w:t>
            </w:r>
          </w:p>
        </w:tc>
        <w:tc>
          <w:tcPr>
            <w:tcW w:w="530" w:type="pct"/>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Иные межбюджетные трансферты</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44108</w:t>
            </w:r>
          </w:p>
        </w:tc>
        <w:tc>
          <w:tcPr>
            <w:tcW w:w="291" w:type="pct"/>
            <w:noWrap/>
            <w:hideMark/>
          </w:tcPr>
          <w:p w:rsidR="00787767" w:rsidRPr="00787767" w:rsidRDefault="00787767" w:rsidP="00787767">
            <w:pPr>
              <w:rPr>
                <w:sz w:val="16"/>
                <w:szCs w:val="16"/>
              </w:rPr>
            </w:pPr>
            <w:r w:rsidRPr="00787767">
              <w:rPr>
                <w:sz w:val="16"/>
                <w:szCs w:val="16"/>
              </w:rPr>
              <w:t>540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81,2</w:t>
            </w:r>
          </w:p>
        </w:tc>
        <w:tc>
          <w:tcPr>
            <w:tcW w:w="530" w:type="pct"/>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1605"/>
        </w:trPr>
        <w:tc>
          <w:tcPr>
            <w:tcW w:w="1234" w:type="pct"/>
            <w:hideMark/>
          </w:tcPr>
          <w:p w:rsidR="00787767" w:rsidRPr="00787767" w:rsidRDefault="00787767" w:rsidP="00787767">
            <w:pPr>
              <w:rPr>
                <w:sz w:val="16"/>
                <w:szCs w:val="16"/>
              </w:rPr>
            </w:pPr>
            <w:r w:rsidRPr="00787767">
              <w:rPr>
                <w:sz w:val="16"/>
                <w:szCs w:val="16"/>
              </w:rPr>
              <w:t>Иные межбюджетные трансферты на осуществление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44109</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81,2</w:t>
            </w:r>
          </w:p>
        </w:tc>
        <w:tc>
          <w:tcPr>
            <w:tcW w:w="530" w:type="pct"/>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Межбюджетные трансферты</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44109</w:t>
            </w:r>
          </w:p>
        </w:tc>
        <w:tc>
          <w:tcPr>
            <w:tcW w:w="291" w:type="pct"/>
            <w:noWrap/>
            <w:hideMark/>
          </w:tcPr>
          <w:p w:rsidR="00787767" w:rsidRPr="00787767" w:rsidRDefault="00787767" w:rsidP="00787767">
            <w:pPr>
              <w:rPr>
                <w:sz w:val="16"/>
                <w:szCs w:val="16"/>
              </w:rPr>
            </w:pPr>
            <w:r w:rsidRPr="00787767">
              <w:rPr>
                <w:sz w:val="16"/>
                <w:szCs w:val="16"/>
              </w:rPr>
              <w:t>500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81,2</w:t>
            </w:r>
          </w:p>
        </w:tc>
        <w:tc>
          <w:tcPr>
            <w:tcW w:w="530" w:type="pct"/>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Иные межбюджетные трансферты</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06</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44109</w:t>
            </w:r>
          </w:p>
        </w:tc>
        <w:tc>
          <w:tcPr>
            <w:tcW w:w="291" w:type="pct"/>
            <w:noWrap/>
            <w:hideMark/>
          </w:tcPr>
          <w:p w:rsidR="00787767" w:rsidRPr="00787767" w:rsidRDefault="00787767" w:rsidP="00787767">
            <w:pPr>
              <w:rPr>
                <w:sz w:val="16"/>
                <w:szCs w:val="16"/>
              </w:rPr>
            </w:pPr>
            <w:r w:rsidRPr="00787767">
              <w:rPr>
                <w:sz w:val="16"/>
                <w:szCs w:val="16"/>
              </w:rPr>
              <w:t>540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81,2</w:t>
            </w:r>
          </w:p>
        </w:tc>
        <w:tc>
          <w:tcPr>
            <w:tcW w:w="530" w:type="pct"/>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Дорожное хозяйство (дорожные фонды)</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7 236,0</w:t>
            </w:r>
          </w:p>
        </w:tc>
        <w:tc>
          <w:tcPr>
            <w:tcW w:w="533" w:type="pct"/>
            <w:noWrap/>
            <w:hideMark/>
          </w:tcPr>
          <w:p w:rsidR="00787767" w:rsidRPr="00787767" w:rsidRDefault="00787767" w:rsidP="00787767">
            <w:pPr>
              <w:jc w:val="right"/>
              <w:rPr>
                <w:sz w:val="16"/>
                <w:szCs w:val="16"/>
              </w:rPr>
            </w:pPr>
            <w:r w:rsidRPr="00787767">
              <w:rPr>
                <w:sz w:val="16"/>
                <w:szCs w:val="16"/>
              </w:rPr>
              <w:t>7 394,9</w:t>
            </w:r>
          </w:p>
        </w:tc>
        <w:tc>
          <w:tcPr>
            <w:tcW w:w="530" w:type="pct"/>
            <w:noWrap/>
            <w:hideMark/>
          </w:tcPr>
          <w:p w:rsidR="00787767" w:rsidRPr="00787767" w:rsidRDefault="00787767" w:rsidP="00787767">
            <w:pPr>
              <w:jc w:val="right"/>
              <w:rPr>
                <w:sz w:val="16"/>
                <w:szCs w:val="16"/>
              </w:rPr>
            </w:pPr>
            <w:r w:rsidRPr="00787767">
              <w:rPr>
                <w:sz w:val="16"/>
                <w:szCs w:val="16"/>
              </w:rPr>
              <w:t>7 499,4</w:t>
            </w:r>
          </w:p>
        </w:tc>
      </w:tr>
      <w:tr w:rsidR="00787767" w:rsidRPr="00787767" w:rsidTr="00262A2E">
        <w:trPr>
          <w:trHeight w:val="690"/>
        </w:trPr>
        <w:tc>
          <w:tcPr>
            <w:tcW w:w="1234" w:type="pct"/>
            <w:hideMark/>
          </w:tcPr>
          <w:p w:rsidR="00787767" w:rsidRPr="00787767" w:rsidRDefault="00787767" w:rsidP="00787767">
            <w:pPr>
              <w:rPr>
                <w:sz w:val="16"/>
                <w:szCs w:val="16"/>
              </w:rPr>
            </w:pPr>
            <w:r w:rsidRPr="00787767">
              <w:rPr>
                <w:sz w:val="16"/>
                <w:szCs w:val="16"/>
              </w:rPr>
              <w:t>Муниципальная программа "Развитие автомобильных дорог в Чамзинском муниципальном районе Республики Мордовия"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13</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7 236,0</w:t>
            </w:r>
          </w:p>
        </w:tc>
        <w:tc>
          <w:tcPr>
            <w:tcW w:w="533" w:type="pct"/>
            <w:noWrap/>
            <w:hideMark/>
          </w:tcPr>
          <w:p w:rsidR="00787767" w:rsidRPr="00787767" w:rsidRDefault="00787767" w:rsidP="00787767">
            <w:pPr>
              <w:jc w:val="right"/>
              <w:rPr>
                <w:sz w:val="16"/>
                <w:szCs w:val="16"/>
              </w:rPr>
            </w:pPr>
            <w:r w:rsidRPr="00787767">
              <w:rPr>
                <w:sz w:val="16"/>
                <w:szCs w:val="16"/>
              </w:rPr>
              <w:t>7 394,9</w:t>
            </w:r>
          </w:p>
        </w:tc>
        <w:tc>
          <w:tcPr>
            <w:tcW w:w="530" w:type="pct"/>
            <w:noWrap/>
            <w:hideMark/>
          </w:tcPr>
          <w:p w:rsidR="00787767" w:rsidRPr="00787767" w:rsidRDefault="00787767" w:rsidP="00787767">
            <w:pPr>
              <w:jc w:val="right"/>
              <w:rPr>
                <w:sz w:val="16"/>
                <w:szCs w:val="16"/>
              </w:rPr>
            </w:pPr>
            <w:r w:rsidRPr="00787767">
              <w:rPr>
                <w:sz w:val="16"/>
                <w:szCs w:val="16"/>
              </w:rPr>
              <w:t>7 499,4</w:t>
            </w:r>
          </w:p>
        </w:tc>
      </w:tr>
      <w:tr w:rsidR="00787767" w:rsidRPr="00787767" w:rsidTr="00262A2E">
        <w:trPr>
          <w:trHeight w:val="66"/>
        </w:trPr>
        <w:tc>
          <w:tcPr>
            <w:tcW w:w="1234" w:type="pct"/>
            <w:hideMark/>
          </w:tcPr>
          <w:p w:rsidR="00787767" w:rsidRPr="00787767" w:rsidRDefault="00787767" w:rsidP="00787767">
            <w:pPr>
              <w:rPr>
                <w:sz w:val="16"/>
                <w:szCs w:val="16"/>
              </w:rPr>
            </w:pPr>
            <w:r w:rsidRPr="00787767">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13</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7 236,0</w:t>
            </w:r>
          </w:p>
        </w:tc>
        <w:tc>
          <w:tcPr>
            <w:tcW w:w="533" w:type="pct"/>
            <w:noWrap/>
            <w:hideMark/>
          </w:tcPr>
          <w:p w:rsidR="00787767" w:rsidRPr="00787767" w:rsidRDefault="00787767" w:rsidP="00787767">
            <w:pPr>
              <w:jc w:val="right"/>
              <w:rPr>
                <w:sz w:val="16"/>
                <w:szCs w:val="16"/>
              </w:rPr>
            </w:pPr>
            <w:r w:rsidRPr="00787767">
              <w:rPr>
                <w:sz w:val="16"/>
                <w:szCs w:val="16"/>
              </w:rPr>
              <w:t>7 394,9</w:t>
            </w:r>
          </w:p>
        </w:tc>
        <w:tc>
          <w:tcPr>
            <w:tcW w:w="530" w:type="pct"/>
            <w:noWrap/>
            <w:hideMark/>
          </w:tcPr>
          <w:p w:rsidR="00787767" w:rsidRPr="00787767" w:rsidRDefault="00787767" w:rsidP="00787767">
            <w:pPr>
              <w:jc w:val="right"/>
              <w:rPr>
                <w:sz w:val="16"/>
                <w:szCs w:val="16"/>
              </w:rPr>
            </w:pPr>
            <w:r w:rsidRPr="00787767">
              <w:rPr>
                <w:sz w:val="16"/>
                <w:szCs w:val="16"/>
              </w:rPr>
              <w:t>7 499,4</w:t>
            </w:r>
          </w:p>
        </w:tc>
      </w:tr>
      <w:tr w:rsidR="00787767" w:rsidRPr="00787767" w:rsidTr="00262A2E">
        <w:trPr>
          <w:trHeight w:val="1400"/>
        </w:trPr>
        <w:tc>
          <w:tcPr>
            <w:tcW w:w="1234" w:type="pct"/>
            <w:vAlign w:val="center"/>
            <w:hideMark/>
          </w:tcPr>
          <w:p w:rsidR="00787767" w:rsidRPr="00787767" w:rsidRDefault="00787767" w:rsidP="00787767">
            <w:pPr>
              <w:rPr>
                <w:sz w:val="16"/>
                <w:szCs w:val="16"/>
              </w:rPr>
            </w:pPr>
            <w:r w:rsidRPr="00787767">
              <w:rPr>
                <w:sz w:val="16"/>
                <w:szCs w:val="16"/>
              </w:rPr>
              <w:t xml:space="preserve">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w:t>
            </w:r>
            <w:r w:rsidRPr="00787767">
              <w:rPr>
                <w:sz w:val="16"/>
                <w:szCs w:val="16"/>
              </w:rPr>
              <w:lastRenderedPageBreak/>
              <w:t>Федерации</w:t>
            </w:r>
          </w:p>
        </w:tc>
        <w:tc>
          <w:tcPr>
            <w:tcW w:w="291" w:type="pct"/>
            <w:noWrap/>
            <w:hideMark/>
          </w:tcPr>
          <w:p w:rsidR="00787767" w:rsidRPr="00787767" w:rsidRDefault="00787767" w:rsidP="00787767">
            <w:pPr>
              <w:rPr>
                <w:sz w:val="16"/>
                <w:szCs w:val="16"/>
              </w:rPr>
            </w:pPr>
            <w:r w:rsidRPr="00787767">
              <w:rPr>
                <w:sz w:val="16"/>
                <w:szCs w:val="16"/>
              </w:rPr>
              <w:lastRenderedPageBreak/>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13</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jc w:val="center"/>
              <w:rPr>
                <w:sz w:val="16"/>
                <w:szCs w:val="16"/>
              </w:rPr>
            </w:pPr>
            <w:r w:rsidRPr="00787767">
              <w:rPr>
                <w:sz w:val="16"/>
                <w:szCs w:val="16"/>
              </w:rPr>
              <w:t>9Д184</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7 236,0</w:t>
            </w:r>
          </w:p>
        </w:tc>
        <w:tc>
          <w:tcPr>
            <w:tcW w:w="533" w:type="pct"/>
            <w:noWrap/>
            <w:hideMark/>
          </w:tcPr>
          <w:p w:rsidR="00787767" w:rsidRPr="00787767" w:rsidRDefault="00787767" w:rsidP="00787767">
            <w:pPr>
              <w:jc w:val="right"/>
              <w:rPr>
                <w:sz w:val="16"/>
                <w:szCs w:val="16"/>
              </w:rPr>
            </w:pPr>
            <w:r w:rsidRPr="00787767">
              <w:rPr>
                <w:sz w:val="16"/>
                <w:szCs w:val="16"/>
              </w:rPr>
              <w:t>7 394,9</w:t>
            </w:r>
          </w:p>
        </w:tc>
        <w:tc>
          <w:tcPr>
            <w:tcW w:w="530" w:type="pct"/>
            <w:noWrap/>
            <w:hideMark/>
          </w:tcPr>
          <w:p w:rsidR="00787767" w:rsidRPr="00787767" w:rsidRDefault="00787767" w:rsidP="00787767">
            <w:pPr>
              <w:jc w:val="right"/>
              <w:rPr>
                <w:sz w:val="16"/>
                <w:szCs w:val="16"/>
              </w:rPr>
            </w:pPr>
            <w:r w:rsidRPr="00787767">
              <w:rPr>
                <w:sz w:val="16"/>
                <w:szCs w:val="16"/>
              </w:rPr>
              <w:t>7 499,4</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lastRenderedPageBreak/>
              <w:t>Межбюджетные трансферты</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13</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jc w:val="center"/>
              <w:rPr>
                <w:sz w:val="16"/>
                <w:szCs w:val="16"/>
              </w:rPr>
            </w:pPr>
            <w:r w:rsidRPr="00787767">
              <w:rPr>
                <w:sz w:val="16"/>
                <w:szCs w:val="16"/>
              </w:rPr>
              <w:t>9Д184</w:t>
            </w:r>
          </w:p>
        </w:tc>
        <w:tc>
          <w:tcPr>
            <w:tcW w:w="291" w:type="pct"/>
            <w:noWrap/>
            <w:hideMark/>
          </w:tcPr>
          <w:p w:rsidR="00787767" w:rsidRPr="00787767" w:rsidRDefault="00787767" w:rsidP="00787767">
            <w:pPr>
              <w:rPr>
                <w:sz w:val="16"/>
                <w:szCs w:val="16"/>
              </w:rPr>
            </w:pPr>
            <w:r w:rsidRPr="00787767">
              <w:rPr>
                <w:sz w:val="16"/>
                <w:szCs w:val="16"/>
              </w:rPr>
              <w:t>500</w:t>
            </w:r>
          </w:p>
        </w:tc>
        <w:tc>
          <w:tcPr>
            <w:tcW w:w="533" w:type="pct"/>
            <w:noWrap/>
            <w:hideMark/>
          </w:tcPr>
          <w:p w:rsidR="00787767" w:rsidRPr="00787767" w:rsidRDefault="00787767" w:rsidP="00787767">
            <w:pPr>
              <w:jc w:val="right"/>
              <w:rPr>
                <w:sz w:val="16"/>
                <w:szCs w:val="16"/>
              </w:rPr>
            </w:pPr>
            <w:r w:rsidRPr="00787767">
              <w:rPr>
                <w:sz w:val="16"/>
                <w:szCs w:val="16"/>
              </w:rPr>
              <w:t>7 236,0</w:t>
            </w:r>
          </w:p>
        </w:tc>
        <w:tc>
          <w:tcPr>
            <w:tcW w:w="533" w:type="pct"/>
            <w:noWrap/>
            <w:hideMark/>
          </w:tcPr>
          <w:p w:rsidR="00787767" w:rsidRPr="00787767" w:rsidRDefault="00787767" w:rsidP="00787767">
            <w:pPr>
              <w:jc w:val="right"/>
              <w:rPr>
                <w:sz w:val="16"/>
                <w:szCs w:val="16"/>
              </w:rPr>
            </w:pPr>
            <w:r w:rsidRPr="00787767">
              <w:rPr>
                <w:sz w:val="16"/>
                <w:szCs w:val="16"/>
              </w:rPr>
              <w:t>7 394,9</w:t>
            </w:r>
          </w:p>
        </w:tc>
        <w:tc>
          <w:tcPr>
            <w:tcW w:w="530" w:type="pct"/>
            <w:noWrap/>
            <w:hideMark/>
          </w:tcPr>
          <w:p w:rsidR="00787767" w:rsidRPr="00787767" w:rsidRDefault="00787767" w:rsidP="00787767">
            <w:pPr>
              <w:jc w:val="right"/>
              <w:rPr>
                <w:sz w:val="16"/>
                <w:szCs w:val="16"/>
              </w:rPr>
            </w:pPr>
            <w:r w:rsidRPr="00787767">
              <w:rPr>
                <w:sz w:val="16"/>
                <w:szCs w:val="16"/>
              </w:rPr>
              <w:t>7 499,4</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Иные межбюджетные трансферты</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13</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jc w:val="center"/>
              <w:rPr>
                <w:sz w:val="16"/>
                <w:szCs w:val="16"/>
              </w:rPr>
            </w:pPr>
            <w:r w:rsidRPr="00787767">
              <w:rPr>
                <w:sz w:val="16"/>
                <w:szCs w:val="16"/>
              </w:rPr>
              <w:t>9Д184</w:t>
            </w:r>
          </w:p>
        </w:tc>
        <w:tc>
          <w:tcPr>
            <w:tcW w:w="291" w:type="pct"/>
            <w:noWrap/>
            <w:hideMark/>
          </w:tcPr>
          <w:p w:rsidR="00787767" w:rsidRPr="00787767" w:rsidRDefault="00787767" w:rsidP="00787767">
            <w:pPr>
              <w:rPr>
                <w:sz w:val="16"/>
                <w:szCs w:val="16"/>
              </w:rPr>
            </w:pPr>
            <w:r w:rsidRPr="00787767">
              <w:rPr>
                <w:sz w:val="16"/>
                <w:szCs w:val="16"/>
              </w:rPr>
              <w:t>540</w:t>
            </w:r>
          </w:p>
        </w:tc>
        <w:tc>
          <w:tcPr>
            <w:tcW w:w="533" w:type="pct"/>
            <w:noWrap/>
            <w:hideMark/>
          </w:tcPr>
          <w:p w:rsidR="00787767" w:rsidRPr="00787767" w:rsidRDefault="00787767" w:rsidP="00787767">
            <w:pPr>
              <w:jc w:val="right"/>
              <w:rPr>
                <w:sz w:val="16"/>
                <w:szCs w:val="16"/>
              </w:rPr>
            </w:pPr>
            <w:r w:rsidRPr="00787767">
              <w:rPr>
                <w:sz w:val="16"/>
                <w:szCs w:val="16"/>
              </w:rPr>
              <w:t>7 236,0</w:t>
            </w:r>
          </w:p>
        </w:tc>
        <w:tc>
          <w:tcPr>
            <w:tcW w:w="533" w:type="pct"/>
            <w:noWrap/>
            <w:hideMark/>
          </w:tcPr>
          <w:p w:rsidR="00787767" w:rsidRPr="00787767" w:rsidRDefault="00787767" w:rsidP="00787767">
            <w:pPr>
              <w:jc w:val="right"/>
              <w:rPr>
                <w:sz w:val="16"/>
                <w:szCs w:val="16"/>
              </w:rPr>
            </w:pPr>
            <w:r w:rsidRPr="00787767">
              <w:rPr>
                <w:sz w:val="16"/>
                <w:szCs w:val="16"/>
              </w:rPr>
              <w:t>7 394,9</w:t>
            </w:r>
          </w:p>
        </w:tc>
        <w:tc>
          <w:tcPr>
            <w:tcW w:w="530" w:type="pct"/>
            <w:noWrap/>
            <w:hideMark/>
          </w:tcPr>
          <w:p w:rsidR="00787767" w:rsidRPr="00787767" w:rsidRDefault="00787767" w:rsidP="00787767">
            <w:pPr>
              <w:jc w:val="right"/>
              <w:rPr>
                <w:sz w:val="16"/>
                <w:szCs w:val="16"/>
              </w:rPr>
            </w:pPr>
            <w:r w:rsidRPr="00787767">
              <w:rPr>
                <w:sz w:val="16"/>
                <w:szCs w:val="16"/>
              </w:rPr>
              <w:t>7 499,4</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Связь и информатика</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jc w:val="cente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622,8</w:t>
            </w:r>
          </w:p>
        </w:tc>
        <w:tc>
          <w:tcPr>
            <w:tcW w:w="533" w:type="pct"/>
            <w:noWrap/>
            <w:hideMark/>
          </w:tcPr>
          <w:p w:rsidR="00787767" w:rsidRPr="00787767" w:rsidRDefault="00787767" w:rsidP="00787767">
            <w:pPr>
              <w:jc w:val="right"/>
              <w:rPr>
                <w:sz w:val="16"/>
                <w:szCs w:val="16"/>
              </w:rPr>
            </w:pPr>
            <w:r w:rsidRPr="00787767">
              <w:rPr>
                <w:sz w:val="16"/>
                <w:szCs w:val="16"/>
              </w:rPr>
              <w:t>722,0</w:t>
            </w:r>
          </w:p>
        </w:tc>
        <w:tc>
          <w:tcPr>
            <w:tcW w:w="530" w:type="pct"/>
            <w:noWrap/>
            <w:hideMark/>
          </w:tcPr>
          <w:p w:rsidR="00787767" w:rsidRPr="00787767" w:rsidRDefault="00787767" w:rsidP="00787767">
            <w:pPr>
              <w:jc w:val="right"/>
              <w:rPr>
                <w:sz w:val="16"/>
                <w:szCs w:val="16"/>
              </w:rPr>
            </w:pPr>
            <w:r w:rsidRPr="00787767">
              <w:rPr>
                <w:sz w:val="16"/>
                <w:szCs w:val="16"/>
              </w:rPr>
              <w:t>902,0</w:t>
            </w:r>
          </w:p>
        </w:tc>
      </w:tr>
      <w:tr w:rsidR="00787767" w:rsidRPr="00787767" w:rsidTr="00262A2E">
        <w:trPr>
          <w:trHeight w:val="945"/>
        </w:trPr>
        <w:tc>
          <w:tcPr>
            <w:tcW w:w="1234" w:type="pct"/>
            <w:hideMark/>
          </w:tcPr>
          <w:p w:rsidR="00787767" w:rsidRPr="00787767" w:rsidRDefault="00787767" w:rsidP="00787767">
            <w:pPr>
              <w:jc w:val="both"/>
              <w:rPr>
                <w:sz w:val="16"/>
                <w:szCs w:val="16"/>
              </w:rPr>
            </w:pPr>
            <w:r w:rsidRPr="00787767">
              <w:rPr>
                <w:sz w:val="16"/>
                <w:szCs w:val="16"/>
              </w:rPr>
              <w:t>Муниципальная программа Чамзинского муниципального района Республики Мордовия "Цифровая трансформация Чамзинского муниципального района Республики Мордовия"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18</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622,8</w:t>
            </w:r>
          </w:p>
        </w:tc>
        <w:tc>
          <w:tcPr>
            <w:tcW w:w="533" w:type="pct"/>
            <w:noWrap/>
            <w:hideMark/>
          </w:tcPr>
          <w:p w:rsidR="00787767" w:rsidRPr="00787767" w:rsidRDefault="00787767" w:rsidP="00787767">
            <w:pPr>
              <w:jc w:val="right"/>
              <w:rPr>
                <w:sz w:val="16"/>
                <w:szCs w:val="16"/>
              </w:rPr>
            </w:pPr>
            <w:r w:rsidRPr="00787767">
              <w:rPr>
                <w:sz w:val="16"/>
                <w:szCs w:val="16"/>
              </w:rPr>
              <w:t>722,0</w:t>
            </w:r>
          </w:p>
        </w:tc>
        <w:tc>
          <w:tcPr>
            <w:tcW w:w="530" w:type="pct"/>
            <w:noWrap/>
            <w:hideMark/>
          </w:tcPr>
          <w:p w:rsidR="00787767" w:rsidRPr="00787767" w:rsidRDefault="00787767" w:rsidP="00787767">
            <w:pPr>
              <w:jc w:val="right"/>
              <w:rPr>
                <w:sz w:val="16"/>
                <w:szCs w:val="16"/>
              </w:rPr>
            </w:pPr>
            <w:r w:rsidRPr="00787767">
              <w:rPr>
                <w:sz w:val="16"/>
                <w:szCs w:val="16"/>
              </w:rPr>
              <w:t>902,0</w:t>
            </w:r>
          </w:p>
        </w:tc>
      </w:tr>
      <w:tr w:rsidR="00787767" w:rsidRPr="00787767" w:rsidTr="00262A2E">
        <w:trPr>
          <w:trHeight w:val="900"/>
        </w:trPr>
        <w:tc>
          <w:tcPr>
            <w:tcW w:w="1234" w:type="pct"/>
            <w:hideMark/>
          </w:tcPr>
          <w:p w:rsidR="00787767" w:rsidRPr="00787767" w:rsidRDefault="00787767" w:rsidP="00787767">
            <w:pPr>
              <w:jc w:val="both"/>
              <w:rPr>
                <w:sz w:val="16"/>
                <w:szCs w:val="16"/>
              </w:rPr>
            </w:pPr>
            <w:r w:rsidRPr="00787767">
              <w:rPr>
                <w:sz w:val="16"/>
                <w:szCs w:val="16"/>
              </w:rPr>
              <w:t>Подпрограмма "Развитие информационной инфраструктуры в Чамзинском муниципальном районе Республики Мордовия"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18</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472,0</w:t>
            </w:r>
          </w:p>
        </w:tc>
        <w:tc>
          <w:tcPr>
            <w:tcW w:w="533" w:type="pct"/>
            <w:noWrap/>
            <w:hideMark/>
          </w:tcPr>
          <w:p w:rsidR="00787767" w:rsidRPr="00787767" w:rsidRDefault="00787767" w:rsidP="00787767">
            <w:pPr>
              <w:jc w:val="right"/>
              <w:rPr>
                <w:sz w:val="16"/>
                <w:szCs w:val="16"/>
              </w:rPr>
            </w:pPr>
            <w:r w:rsidRPr="00787767">
              <w:rPr>
                <w:sz w:val="16"/>
                <w:szCs w:val="16"/>
              </w:rPr>
              <w:t>572,0</w:t>
            </w:r>
          </w:p>
        </w:tc>
        <w:tc>
          <w:tcPr>
            <w:tcW w:w="530" w:type="pct"/>
            <w:noWrap/>
            <w:hideMark/>
          </w:tcPr>
          <w:p w:rsidR="00787767" w:rsidRPr="00787767" w:rsidRDefault="00787767" w:rsidP="00787767">
            <w:pPr>
              <w:jc w:val="right"/>
              <w:rPr>
                <w:sz w:val="16"/>
                <w:szCs w:val="16"/>
              </w:rPr>
            </w:pPr>
            <w:r w:rsidRPr="00787767">
              <w:rPr>
                <w:sz w:val="16"/>
                <w:szCs w:val="16"/>
              </w:rPr>
              <w:t>672,0</w:t>
            </w:r>
          </w:p>
        </w:tc>
      </w:tr>
      <w:tr w:rsidR="00787767" w:rsidRPr="00787767" w:rsidTr="00262A2E">
        <w:trPr>
          <w:trHeight w:val="450"/>
        </w:trPr>
        <w:tc>
          <w:tcPr>
            <w:tcW w:w="1234" w:type="pct"/>
            <w:hideMark/>
          </w:tcPr>
          <w:p w:rsidR="00787767" w:rsidRPr="00787767" w:rsidRDefault="00787767" w:rsidP="00787767">
            <w:pPr>
              <w:jc w:val="both"/>
              <w:rPr>
                <w:sz w:val="16"/>
                <w:szCs w:val="16"/>
              </w:rPr>
            </w:pPr>
            <w:r w:rsidRPr="00787767">
              <w:rPr>
                <w:sz w:val="16"/>
                <w:szCs w:val="16"/>
              </w:rPr>
              <w:t>Основное мероприятие "Информационная инфраструктура"</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18</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472,0</w:t>
            </w:r>
          </w:p>
        </w:tc>
        <w:tc>
          <w:tcPr>
            <w:tcW w:w="533" w:type="pct"/>
            <w:noWrap/>
            <w:hideMark/>
          </w:tcPr>
          <w:p w:rsidR="00787767" w:rsidRPr="00787767" w:rsidRDefault="00787767" w:rsidP="00787767">
            <w:pPr>
              <w:jc w:val="right"/>
              <w:rPr>
                <w:sz w:val="16"/>
                <w:szCs w:val="16"/>
              </w:rPr>
            </w:pPr>
            <w:r w:rsidRPr="00787767">
              <w:rPr>
                <w:sz w:val="16"/>
                <w:szCs w:val="16"/>
              </w:rPr>
              <w:t>572,0</w:t>
            </w:r>
          </w:p>
        </w:tc>
        <w:tc>
          <w:tcPr>
            <w:tcW w:w="530" w:type="pct"/>
            <w:noWrap/>
            <w:hideMark/>
          </w:tcPr>
          <w:p w:rsidR="00787767" w:rsidRPr="00787767" w:rsidRDefault="00787767" w:rsidP="00787767">
            <w:pPr>
              <w:jc w:val="right"/>
              <w:rPr>
                <w:sz w:val="16"/>
                <w:szCs w:val="16"/>
              </w:rPr>
            </w:pPr>
            <w:r w:rsidRPr="00787767">
              <w:rPr>
                <w:sz w:val="16"/>
                <w:szCs w:val="16"/>
              </w:rPr>
              <w:t>672,0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Мероприятия в области цифровой трансформации</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18</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42070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472,0</w:t>
            </w:r>
          </w:p>
        </w:tc>
        <w:tc>
          <w:tcPr>
            <w:tcW w:w="533" w:type="pct"/>
            <w:noWrap/>
            <w:hideMark/>
          </w:tcPr>
          <w:p w:rsidR="00787767" w:rsidRPr="00787767" w:rsidRDefault="00787767" w:rsidP="00787767">
            <w:pPr>
              <w:jc w:val="right"/>
              <w:rPr>
                <w:sz w:val="16"/>
                <w:szCs w:val="16"/>
              </w:rPr>
            </w:pPr>
            <w:r w:rsidRPr="00787767">
              <w:rPr>
                <w:sz w:val="16"/>
                <w:szCs w:val="16"/>
              </w:rPr>
              <w:t>572,0</w:t>
            </w:r>
          </w:p>
        </w:tc>
        <w:tc>
          <w:tcPr>
            <w:tcW w:w="530" w:type="pct"/>
            <w:noWrap/>
            <w:hideMark/>
          </w:tcPr>
          <w:p w:rsidR="00787767" w:rsidRPr="00787767" w:rsidRDefault="00787767" w:rsidP="00787767">
            <w:pPr>
              <w:jc w:val="right"/>
              <w:rPr>
                <w:sz w:val="16"/>
                <w:szCs w:val="16"/>
              </w:rPr>
            </w:pPr>
            <w:r w:rsidRPr="00787767">
              <w:rPr>
                <w:sz w:val="16"/>
                <w:szCs w:val="16"/>
              </w:rPr>
              <w:t>672,0</w:t>
            </w:r>
          </w:p>
        </w:tc>
      </w:tr>
      <w:tr w:rsidR="00787767" w:rsidRPr="00787767" w:rsidTr="00262A2E">
        <w:trPr>
          <w:trHeight w:val="420"/>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18</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42070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472,0</w:t>
            </w:r>
          </w:p>
        </w:tc>
        <w:tc>
          <w:tcPr>
            <w:tcW w:w="533" w:type="pct"/>
            <w:noWrap/>
            <w:hideMark/>
          </w:tcPr>
          <w:p w:rsidR="00787767" w:rsidRPr="00787767" w:rsidRDefault="00787767" w:rsidP="00787767">
            <w:pPr>
              <w:jc w:val="right"/>
              <w:rPr>
                <w:sz w:val="16"/>
                <w:szCs w:val="16"/>
              </w:rPr>
            </w:pPr>
            <w:r w:rsidRPr="00787767">
              <w:rPr>
                <w:sz w:val="16"/>
                <w:szCs w:val="16"/>
              </w:rPr>
              <w:t>572,0</w:t>
            </w:r>
          </w:p>
        </w:tc>
        <w:tc>
          <w:tcPr>
            <w:tcW w:w="530" w:type="pct"/>
            <w:noWrap/>
            <w:hideMark/>
          </w:tcPr>
          <w:p w:rsidR="00787767" w:rsidRPr="00787767" w:rsidRDefault="00787767" w:rsidP="00787767">
            <w:pPr>
              <w:jc w:val="right"/>
              <w:rPr>
                <w:sz w:val="16"/>
                <w:szCs w:val="16"/>
              </w:rPr>
            </w:pPr>
            <w:r w:rsidRPr="00787767">
              <w:rPr>
                <w:sz w:val="16"/>
                <w:szCs w:val="16"/>
              </w:rPr>
              <w:t>672,0</w:t>
            </w:r>
          </w:p>
        </w:tc>
      </w:tr>
      <w:tr w:rsidR="00787767" w:rsidRPr="00787767" w:rsidTr="00262A2E">
        <w:trPr>
          <w:trHeight w:val="599"/>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18</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42070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472,0</w:t>
            </w:r>
          </w:p>
        </w:tc>
        <w:tc>
          <w:tcPr>
            <w:tcW w:w="533" w:type="pct"/>
            <w:noWrap/>
            <w:hideMark/>
          </w:tcPr>
          <w:p w:rsidR="00787767" w:rsidRPr="00787767" w:rsidRDefault="00787767" w:rsidP="00787767">
            <w:pPr>
              <w:jc w:val="right"/>
              <w:rPr>
                <w:sz w:val="16"/>
                <w:szCs w:val="16"/>
              </w:rPr>
            </w:pPr>
            <w:r w:rsidRPr="00787767">
              <w:rPr>
                <w:sz w:val="16"/>
                <w:szCs w:val="16"/>
              </w:rPr>
              <w:t>572,0</w:t>
            </w:r>
          </w:p>
        </w:tc>
        <w:tc>
          <w:tcPr>
            <w:tcW w:w="530" w:type="pct"/>
            <w:noWrap/>
            <w:hideMark/>
          </w:tcPr>
          <w:p w:rsidR="00787767" w:rsidRPr="00787767" w:rsidRDefault="00787767" w:rsidP="00787767">
            <w:pPr>
              <w:jc w:val="right"/>
              <w:rPr>
                <w:sz w:val="16"/>
                <w:szCs w:val="16"/>
              </w:rPr>
            </w:pPr>
            <w:r w:rsidRPr="00787767">
              <w:rPr>
                <w:sz w:val="16"/>
                <w:szCs w:val="16"/>
              </w:rPr>
              <w:t>672,0</w:t>
            </w:r>
          </w:p>
        </w:tc>
      </w:tr>
      <w:tr w:rsidR="00787767" w:rsidRPr="00787767" w:rsidTr="00262A2E">
        <w:trPr>
          <w:trHeight w:val="696"/>
        </w:trPr>
        <w:tc>
          <w:tcPr>
            <w:tcW w:w="1234" w:type="pct"/>
            <w:hideMark/>
          </w:tcPr>
          <w:p w:rsidR="00787767" w:rsidRPr="00787767" w:rsidRDefault="00787767" w:rsidP="00787767">
            <w:pPr>
              <w:rPr>
                <w:sz w:val="16"/>
                <w:szCs w:val="16"/>
              </w:rPr>
            </w:pPr>
            <w:r w:rsidRPr="00787767">
              <w:rPr>
                <w:sz w:val="16"/>
                <w:szCs w:val="16"/>
              </w:rPr>
              <w:t>Подпрограмма "Развитие электронного правительства в Чамзинском муниципальном районе Республики Мордовия"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18</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30,0</w:t>
            </w:r>
          </w:p>
        </w:tc>
        <w:tc>
          <w:tcPr>
            <w:tcW w:w="530" w:type="pct"/>
            <w:noWrap/>
            <w:hideMark/>
          </w:tcPr>
          <w:p w:rsidR="00787767" w:rsidRPr="00787767" w:rsidRDefault="00787767" w:rsidP="00787767">
            <w:pPr>
              <w:jc w:val="right"/>
              <w:rPr>
                <w:sz w:val="16"/>
                <w:szCs w:val="16"/>
              </w:rPr>
            </w:pPr>
            <w:r w:rsidRPr="00787767">
              <w:rPr>
                <w:sz w:val="16"/>
                <w:szCs w:val="16"/>
              </w:rPr>
              <w:t>90,0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Основное мероприятие "Цифровое управление"</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18</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30,0</w:t>
            </w:r>
          </w:p>
        </w:tc>
        <w:tc>
          <w:tcPr>
            <w:tcW w:w="530" w:type="pct"/>
            <w:noWrap/>
            <w:hideMark/>
          </w:tcPr>
          <w:p w:rsidR="00787767" w:rsidRPr="00787767" w:rsidRDefault="00787767" w:rsidP="00787767">
            <w:pPr>
              <w:jc w:val="right"/>
              <w:rPr>
                <w:sz w:val="16"/>
                <w:szCs w:val="16"/>
              </w:rPr>
            </w:pPr>
            <w:r w:rsidRPr="00787767">
              <w:rPr>
                <w:sz w:val="16"/>
                <w:szCs w:val="16"/>
              </w:rPr>
              <w:t>90,0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Мероприятия в области цифровой трансформации</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18</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42070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30,0</w:t>
            </w:r>
          </w:p>
        </w:tc>
        <w:tc>
          <w:tcPr>
            <w:tcW w:w="530" w:type="pct"/>
            <w:noWrap/>
            <w:hideMark/>
          </w:tcPr>
          <w:p w:rsidR="00787767" w:rsidRPr="00787767" w:rsidRDefault="00787767" w:rsidP="00787767">
            <w:pPr>
              <w:jc w:val="right"/>
              <w:rPr>
                <w:sz w:val="16"/>
                <w:szCs w:val="16"/>
              </w:rPr>
            </w:pPr>
            <w:r w:rsidRPr="00787767">
              <w:rPr>
                <w:sz w:val="16"/>
                <w:szCs w:val="16"/>
              </w:rPr>
              <w:t>90,0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18</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42070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30,0</w:t>
            </w:r>
          </w:p>
        </w:tc>
        <w:tc>
          <w:tcPr>
            <w:tcW w:w="530" w:type="pct"/>
            <w:noWrap/>
            <w:hideMark/>
          </w:tcPr>
          <w:p w:rsidR="00787767" w:rsidRPr="00787767" w:rsidRDefault="00787767" w:rsidP="00787767">
            <w:pPr>
              <w:jc w:val="right"/>
              <w:rPr>
                <w:sz w:val="16"/>
                <w:szCs w:val="16"/>
              </w:rPr>
            </w:pPr>
            <w:r w:rsidRPr="00787767">
              <w:rPr>
                <w:sz w:val="16"/>
                <w:szCs w:val="16"/>
              </w:rPr>
              <w:t>90,0</w:t>
            </w:r>
          </w:p>
        </w:tc>
      </w:tr>
      <w:tr w:rsidR="00787767" w:rsidRPr="00787767" w:rsidTr="00262A2E">
        <w:trPr>
          <w:trHeight w:val="549"/>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18</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42070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30,0</w:t>
            </w:r>
          </w:p>
        </w:tc>
        <w:tc>
          <w:tcPr>
            <w:tcW w:w="530" w:type="pct"/>
            <w:noWrap/>
            <w:hideMark/>
          </w:tcPr>
          <w:p w:rsidR="00787767" w:rsidRPr="00787767" w:rsidRDefault="00787767" w:rsidP="00787767">
            <w:pPr>
              <w:jc w:val="right"/>
              <w:rPr>
                <w:sz w:val="16"/>
                <w:szCs w:val="16"/>
              </w:rPr>
            </w:pPr>
            <w:r w:rsidRPr="00787767">
              <w:rPr>
                <w:sz w:val="16"/>
                <w:szCs w:val="16"/>
              </w:rPr>
              <w:t>90,0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Подпрограмма "Обеспечение информационной безопасности</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18</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150,8</w:t>
            </w:r>
          </w:p>
        </w:tc>
        <w:tc>
          <w:tcPr>
            <w:tcW w:w="533" w:type="pct"/>
            <w:noWrap/>
            <w:hideMark/>
          </w:tcPr>
          <w:p w:rsidR="00787767" w:rsidRPr="00787767" w:rsidRDefault="00787767" w:rsidP="00787767">
            <w:pPr>
              <w:jc w:val="right"/>
              <w:rPr>
                <w:sz w:val="16"/>
                <w:szCs w:val="16"/>
              </w:rPr>
            </w:pPr>
            <w:r w:rsidRPr="00787767">
              <w:rPr>
                <w:sz w:val="16"/>
                <w:szCs w:val="16"/>
              </w:rPr>
              <w:t>120,0</w:t>
            </w:r>
          </w:p>
        </w:tc>
        <w:tc>
          <w:tcPr>
            <w:tcW w:w="530" w:type="pct"/>
            <w:noWrap/>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197"/>
        </w:trPr>
        <w:tc>
          <w:tcPr>
            <w:tcW w:w="1234" w:type="pct"/>
            <w:hideMark/>
          </w:tcPr>
          <w:p w:rsidR="00787767" w:rsidRPr="00787767" w:rsidRDefault="00787767" w:rsidP="00787767">
            <w:pPr>
              <w:rPr>
                <w:sz w:val="16"/>
                <w:szCs w:val="16"/>
              </w:rPr>
            </w:pPr>
            <w:r w:rsidRPr="00787767">
              <w:rPr>
                <w:sz w:val="16"/>
                <w:szCs w:val="16"/>
              </w:rPr>
              <w:t>Основное мероприятие "Информационная безопасность"</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18</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150,8</w:t>
            </w:r>
          </w:p>
        </w:tc>
        <w:tc>
          <w:tcPr>
            <w:tcW w:w="533" w:type="pct"/>
            <w:noWrap/>
            <w:hideMark/>
          </w:tcPr>
          <w:p w:rsidR="00787767" w:rsidRPr="00787767" w:rsidRDefault="00787767" w:rsidP="00787767">
            <w:pPr>
              <w:jc w:val="right"/>
              <w:rPr>
                <w:sz w:val="16"/>
                <w:szCs w:val="16"/>
              </w:rPr>
            </w:pPr>
            <w:r w:rsidRPr="00787767">
              <w:rPr>
                <w:sz w:val="16"/>
                <w:szCs w:val="16"/>
              </w:rPr>
              <w:t>120,0</w:t>
            </w:r>
          </w:p>
        </w:tc>
        <w:tc>
          <w:tcPr>
            <w:tcW w:w="530" w:type="pct"/>
            <w:noWrap/>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244"/>
        </w:trPr>
        <w:tc>
          <w:tcPr>
            <w:tcW w:w="1234" w:type="pct"/>
            <w:hideMark/>
          </w:tcPr>
          <w:p w:rsidR="00787767" w:rsidRPr="00787767" w:rsidRDefault="00787767" w:rsidP="00787767">
            <w:pPr>
              <w:rPr>
                <w:sz w:val="16"/>
                <w:szCs w:val="16"/>
              </w:rPr>
            </w:pPr>
            <w:r w:rsidRPr="00787767">
              <w:rPr>
                <w:sz w:val="16"/>
                <w:szCs w:val="16"/>
              </w:rPr>
              <w:t>Мероприятия в области цифровой трансформации</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18</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42070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150,8</w:t>
            </w:r>
          </w:p>
        </w:tc>
        <w:tc>
          <w:tcPr>
            <w:tcW w:w="533" w:type="pct"/>
            <w:noWrap/>
            <w:hideMark/>
          </w:tcPr>
          <w:p w:rsidR="00787767" w:rsidRPr="00787767" w:rsidRDefault="00787767" w:rsidP="00787767">
            <w:pPr>
              <w:jc w:val="right"/>
              <w:rPr>
                <w:sz w:val="16"/>
                <w:szCs w:val="16"/>
              </w:rPr>
            </w:pPr>
            <w:r w:rsidRPr="00787767">
              <w:rPr>
                <w:sz w:val="16"/>
                <w:szCs w:val="16"/>
              </w:rPr>
              <w:t>120,0</w:t>
            </w:r>
          </w:p>
        </w:tc>
        <w:tc>
          <w:tcPr>
            <w:tcW w:w="530" w:type="pct"/>
            <w:noWrap/>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293"/>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18</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42070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150,8</w:t>
            </w:r>
          </w:p>
        </w:tc>
        <w:tc>
          <w:tcPr>
            <w:tcW w:w="533" w:type="pct"/>
            <w:noWrap/>
            <w:hideMark/>
          </w:tcPr>
          <w:p w:rsidR="00787767" w:rsidRPr="00787767" w:rsidRDefault="00787767" w:rsidP="00787767">
            <w:pPr>
              <w:jc w:val="right"/>
              <w:rPr>
                <w:sz w:val="16"/>
                <w:szCs w:val="16"/>
              </w:rPr>
            </w:pPr>
            <w:r w:rsidRPr="00787767">
              <w:rPr>
                <w:sz w:val="16"/>
                <w:szCs w:val="16"/>
              </w:rPr>
              <w:t>120,0</w:t>
            </w:r>
          </w:p>
        </w:tc>
        <w:tc>
          <w:tcPr>
            <w:tcW w:w="530" w:type="pct"/>
            <w:noWrap/>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428"/>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10</w:t>
            </w:r>
          </w:p>
        </w:tc>
        <w:tc>
          <w:tcPr>
            <w:tcW w:w="230" w:type="pct"/>
            <w:noWrap/>
            <w:hideMark/>
          </w:tcPr>
          <w:p w:rsidR="00787767" w:rsidRPr="00787767" w:rsidRDefault="00787767" w:rsidP="00787767">
            <w:pPr>
              <w:rPr>
                <w:sz w:val="16"/>
                <w:szCs w:val="16"/>
              </w:rPr>
            </w:pPr>
            <w:r w:rsidRPr="00787767">
              <w:rPr>
                <w:sz w:val="16"/>
                <w:szCs w:val="16"/>
              </w:rPr>
              <w:t>18</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42070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150,8</w:t>
            </w:r>
          </w:p>
        </w:tc>
        <w:tc>
          <w:tcPr>
            <w:tcW w:w="533" w:type="pct"/>
            <w:noWrap/>
            <w:hideMark/>
          </w:tcPr>
          <w:p w:rsidR="00787767" w:rsidRPr="00787767" w:rsidRDefault="00787767" w:rsidP="00787767">
            <w:pPr>
              <w:jc w:val="right"/>
              <w:rPr>
                <w:sz w:val="16"/>
                <w:szCs w:val="16"/>
              </w:rPr>
            </w:pPr>
            <w:r w:rsidRPr="00787767">
              <w:rPr>
                <w:sz w:val="16"/>
                <w:szCs w:val="16"/>
              </w:rPr>
              <w:t>120,0</w:t>
            </w:r>
          </w:p>
        </w:tc>
        <w:tc>
          <w:tcPr>
            <w:tcW w:w="530" w:type="pct"/>
            <w:noWrap/>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Другие вопросы в области национальной экономики</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12</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400,0</w:t>
            </w:r>
          </w:p>
        </w:tc>
        <w:tc>
          <w:tcPr>
            <w:tcW w:w="533" w:type="pct"/>
            <w:noWrap/>
            <w:hideMark/>
          </w:tcPr>
          <w:p w:rsidR="00787767" w:rsidRPr="00787767" w:rsidRDefault="00787767" w:rsidP="00787767">
            <w:pPr>
              <w:jc w:val="right"/>
              <w:rPr>
                <w:sz w:val="16"/>
                <w:szCs w:val="16"/>
              </w:rPr>
            </w:pPr>
            <w:r w:rsidRPr="00787767">
              <w:rPr>
                <w:sz w:val="16"/>
                <w:szCs w:val="16"/>
              </w:rPr>
              <w:t>400,0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12</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400,0</w:t>
            </w:r>
          </w:p>
        </w:tc>
        <w:tc>
          <w:tcPr>
            <w:tcW w:w="533" w:type="pct"/>
            <w:noWrap/>
            <w:hideMark/>
          </w:tcPr>
          <w:p w:rsidR="00787767" w:rsidRPr="00787767" w:rsidRDefault="00787767" w:rsidP="00787767">
            <w:pPr>
              <w:jc w:val="right"/>
              <w:rPr>
                <w:sz w:val="16"/>
                <w:szCs w:val="16"/>
              </w:rPr>
            </w:pPr>
            <w:r w:rsidRPr="00787767">
              <w:rPr>
                <w:sz w:val="16"/>
                <w:szCs w:val="16"/>
              </w:rPr>
              <w:t>400,0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Подпрограмма "Повышение эффективности межбюджетных отношений"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12</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400,0</w:t>
            </w:r>
          </w:p>
        </w:tc>
        <w:tc>
          <w:tcPr>
            <w:tcW w:w="533" w:type="pct"/>
            <w:noWrap/>
            <w:hideMark/>
          </w:tcPr>
          <w:p w:rsidR="00787767" w:rsidRPr="00787767" w:rsidRDefault="00787767" w:rsidP="00787767">
            <w:pPr>
              <w:jc w:val="right"/>
              <w:rPr>
                <w:sz w:val="16"/>
                <w:szCs w:val="16"/>
              </w:rPr>
            </w:pPr>
            <w:r w:rsidRPr="00787767">
              <w:rPr>
                <w:sz w:val="16"/>
                <w:szCs w:val="16"/>
              </w:rPr>
              <w:t>400,0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lastRenderedPageBreak/>
              <w:t>Основное мероприятие "Обеспечение осуществления органами местного самоуправления отдельных государственных полномочий"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12</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400,0</w:t>
            </w:r>
          </w:p>
        </w:tc>
        <w:tc>
          <w:tcPr>
            <w:tcW w:w="533" w:type="pct"/>
            <w:noWrap/>
            <w:hideMark/>
          </w:tcPr>
          <w:p w:rsidR="00787767" w:rsidRPr="00787767" w:rsidRDefault="00787767" w:rsidP="00787767">
            <w:pPr>
              <w:jc w:val="right"/>
              <w:rPr>
                <w:sz w:val="16"/>
                <w:szCs w:val="16"/>
              </w:rPr>
            </w:pPr>
            <w:r w:rsidRPr="00787767">
              <w:rPr>
                <w:sz w:val="16"/>
                <w:szCs w:val="16"/>
              </w:rPr>
              <w:t>400,0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70"/>
        </w:trPr>
        <w:tc>
          <w:tcPr>
            <w:tcW w:w="1234" w:type="pct"/>
            <w:hideMark/>
          </w:tcPr>
          <w:p w:rsidR="00787767" w:rsidRPr="00787767" w:rsidRDefault="00787767" w:rsidP="00787767">
            <w:pPr>
              <w:rPr>
                <w:sz w:val="16"/>
                <w:szCs w:val="16"/>
              </w:rPr>
            </w:pPr>
            <w:r w:rsidRPr="00787767">
              <w:rPr>
                <w:sz w:val="16"/>
                <w:szCs w:val="16"/>
              </w:rPr>
              <w:t xml:space="preserve">Иные межбюджетные трансферты на осуществление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градостроительного плана земельного участка, расположенного в границах поселения,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границах поселения для муниципальных нужд, осуществлению муниципального земельного контроля в границах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направлению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w:t>
            </w:r>
            <w:r w:rsidRPr="00787767">
              <w:rPr>
                <w:sz w:val="16"/>
                <w:szCs w:val="16"/>
              </w:rPr>
              <w:lastRenderedPageBreak/>
              <w:t>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принятию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осуществлению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tc>
        <w:tc>
          <w:tcPr>
            <w:tcW w:w="291" w:type="pct"/>
            <w:noWrap/>
            <w:hideMark/>
          </w:tcPr>
          <w:p w:rsidR="00787767" w:rsidRPr="00787767" w:rsidRDefault="00787767" w:rsidP="00787767">
            <w:pPr>
              <w:rPr>
                <w:sz w:val="16"/>
                <w:szCs w:val="16"/>
              </w:rPr>
            </w:pPr>
            <w:r w:rsidRPr="00787767">
              <w:rPr>
                <w:sz w:val="16"/>
                <w:szCs w:val="16"/>
              </w:rPr>
              <w:lastRenderedPageBreak/>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12</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44107</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400,0</w:t>
            </w:r>
          </w:p>
        </w:tc>
        <w:tc>
          <w:tcPr>
            <w:tcW w:w="533" w:type="pct"/>
            <w:noWrap/>
            <w:hideMark/>
          </w:tcPr>
          <w:p w:rsidR="00787767" w:rsidRPr="00787767" w:rsidRDefault="00787767" w:rsidP="00787767">
            <w:pPr>
              <w:jc w:val="right"/>
              <w:rPr>
                <w:sz w:val="16"/>
                <w:szCs w:val="16"/>
              </w:rPr>
            </w:pPr>
            <w:r w:rsidRPr="00787767">
              <w:rPr>
                <w:sz w:val="16"/>
                <w:szCs w:val="16"/>
              </w:rPr>
              <w:t>400,0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lastRenderedPageBreak/>
              <w:t>Межбюджетные трансферты</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12</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44107</w:t>
            </w:r>
          </w:p>
        </w:tc>
        <w:tc>
          <w:tcPr>
            <w:tcW w:w="291" w:type="pct"/>
            <w:noWrap/>
            <w:hideMark/>
          </w:tcPr>
          <w:p w:rsidR="00787767" w:rsidRPr="00787767" w:rsidRDefault="00787767" w:rsidP="00787767">
            <w:pPr>
              <w:rPr>
                <w:sz w:val="16"/>
                <w:szCs w:val="16"/>
              </w:rPr>
            </w:pPr>
            <w:r w:rsidRPr="00787767">
              <w:rPr>
                <w:sz w:val="16"/>
                <w:szCs w:val="16"/>
              </w:rPr>
              <w:t>500</w:t>
            </w:r>
          </w:p>
        </w:tc>
        <w:tc>
          <w:tcPr>
            <w:tcW w:w="533" w:type="pct"/>
            <w:noWrap/>
            <w:hideMark/>
          </w:tcPr>
          <w:p w:rsidR="00787767" w:rsidRPr="00787767" w:rsidRDefault="00787767" w:rsidP="00787767">
            <w:pPr>
              <w:jc w:val="right"/>
              <w:rPr>
                <w:sz w:val="16"/>
                <w:szCs w:val="16"/>
              </w:rPr>
            </w:pPr>
            <w:r w:rsidRPr="00787767">
              <w:rPr>
                <w:sz w:val="16"/>
                <w:szCs w:val="16"/>
              </w:rPr>
              <w:t>400,0</w:t>
            </w:r>
          </w:p>
        </w:tc>
        <w:tc>
          <w:tcPr>
            <w:tcW w:w="533" w:type="pct"/>
            <w:noWrap/>
            <w:hideMark/>
          </w:tcPr>
          <w:p w:rsidR="00787767" w:rsidRPr="00787767" w:rsidRDefault="00787767" w:rsidP="00787767">
            <w:pPr>
              <w:jc w:val="right"/>
              <w:rPr>
                <w:sz w:val="16"/>
                <w:szCs w:val="16"/>
              </w:rPr>
            </w:pPr>
            <w:r w:rsidRPr="00787767">
              <w:rPr>
                <w:sz w:val="16"/>
                <w:szCs w:val="16"/>
              </w:rPr>
              <w:t>400,0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Иные межбюджетные трансферты</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12</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44107</w:t>
            </w:r>
          </w:p>
        </w:tc>
        <w:tc>
          <w:tcPr>
            <w:tcW w:w="291" w:type="pct"/>
            <w:noWrap/>
            <w:hideMark/>
          </w:tcPr>
          <w:p w:rsidR="00787767" w:rsidRPr="00787767" w:rsidRDefault="00787767" w:rsidP="00787767">
            <w:pPr>
              <w:rPr>
                <w:sz w:val="16"/>
                <w:szCs w:val="16"/>
              </w:rPr>
            </w:pPr>
            <w:r w:rsidRPr="00787767">
              <w:rPr>
                <w:sz w:val="16"/>
                <w:szCs w:val="16"/>
              </w:rPr>
              <w:t>540</w:t>
            </w:r>
          </w:p>
        </w:tc>
        <w:tc>
          <w:tcPr>
            <w:tcW w:w="533" w:type="pct"/>
            <w:noWrap/>
            <w:hideMark/>
          </w:tcPr>
          <w:p w:rsidR="00787767" w:rsidRPr="00787767" w:rsidRDefault="00787767" w:rsidP="00787767">
            <w:pPr>
              <w:jc w:val="right"/>
              <w:rPr>
                <w:sz w:val="16"/>
                <w:szCs w:val="16"/>
              </w:rPr>
            </w:pPr>
            <w:r w:rsidRPr="00787767">
              <w:rPr>
                <w:sz w:val="16"/>
                <w:szCs w:val="16"/>
              </w:rPr>
              <w:t>400,0</w:t>
            </w:r>
          </w:p>
        </w:tc>
        <w:tc>
          <w:tcPr>
            <w:tcW w:w="533" w:type="pct"/>
            <w:noWrap/>
            <w:hideMark/>
          </w:tcPr>
          <w:p w:rsidR="00787767" w:rsidRPr="00787767" w:rsidRDefault="00787767" w:rsidP="00787767">
            <w:pPr>
              <w:jc w:val="right"/>
              <w:rPr>
                <w:sz w:val="16"/>
                <w:szCs w:val="16"/>
              </w:rPr>
            </w:pPr>
            <w:r w:rsidRPr="00787767">
              <w:rPr>
                <w:sz w:val="16"/>
                <w:szCs w:val="16"/>
              </w:rPr>
              <w:t>400,0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Жилищно-коммунальное хозяйство</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 </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81,2</w:t>
            </w:r>
          </w:p>
        </w:tc>
        <w:tc>
          <w:tcPr>
            <w:tcW w:w="530" w:type="pct"/>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Благоустройство</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81,2</w:t>
            </w:r>
          </w:p>
        </w:tc>
        <w:tc>
          <w:tcPr>
            <w:tcW w:w="530" w:type="pct"/>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81,2</w:t>
            </w:r>
          </w:p>
        </w:tc>
        <w:tc>
          <w:tcPr>
            <w:tcW w:w="530" w:type="pct"/>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Подпрограмма "Повышение эффективности межбюджетных отношений"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81,2</w:t>
            </w:r>
          </w:p>
        </w:tc>
        <w:tc>
          <w:tcPr>
            <w:tcW w:w="530" w:type="pct"/>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Основное мероприятие "Обеспечение осуществления органами местного самоуправления отдельных государственных полномочи</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81,2</w:t>
            </w:r>
          </w:p>
        </w:tc>
        <w:tc>
          <w:tcPr>
            <w:tcW w:w="530" w:type="pct"/>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1800"/>
        </w:trPr>
        <w:tc>
          <w:tcPr>
            <w:tcW w:w="1234" w:type="pct"/>
            <w:hideMark/>
          </w:tcPr>
          <w:p w:rsidR="00787767" w:rsidRPr="00787767" w:rsidRDefault="00787767" w:rsidP="00787767">
            <w:pPr>
              <w:rPr>
                <w:sz w:val="16"/>
                <w:szCs w:val="16"/>
              </w:rPr>
            </w:pPr>
            <w:r w:rsidRPr="00787767">
              <w:rPr>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44105</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81,2</w:t>
            </w:r>
          </w:p>
        </w:tc>
        <w:tc>
          <w:tcPr>
            <w:tcW w:w="530" w:type="pct"/>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Межбюджетные трансферты</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44105</w:t>
            </w:r>
          </w:p>
        </w:tc>
        <w:tc>
          <w:tcPr>
            <w:tcW w:w="291" w:type="pct"/>
            <w:noWrap/>
            <w:hideMark/>
          </w:tcPr>
          <w:p w:rsidR="00787767" w:rsidRPr="00787767" w:rsidRDefault="00787767" w:rsidP="00787767">
            <w:pPr>
              <w:rPr>
                <w:sz w:val="16"/>
                <w:szCs w:val="16"/>
              </w:rPr>
            </w:pPr>
            <w:r w:rsidRPr="00787767">
              <w:rPr>
                <w:sz w:val="16"/>
                <w:szCs w:val="16"/>
              </w:rPr>
              <w:t>500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81,2</w:t>
            </w:r>
          </w:p>
        </w:tc>
        <w:tc>
          <w:tcPr>
            <w:tcW w:w="530" w:type="pct"/>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 xml:space="preserve">Иные межбюджетные </w:t>
            </w:r>
            <w:r w:rsidRPr="00787767">
              <w:rPr>
                <w:sz w:val="16"/>
                <w:szCs w:val="16"/>
              </w:rPr>
              <w:lastRenderedPageBreak/>
              <w:t>трансферты</w:t>
            </w:r>
          </w:p>
        </w:tc>
        <w:tc>
          <w:tcPr>
            <w:tcW w:w="291" w:type="pct"/>
            <w:noWrap/>
            <w:hideMark/>
          </w:tcPr>
          <w:p w:rsidR="00787767" w:rsidRPr="00787767" w:rsidRDefault="00787767" w:rsidP="00787767">
            <w:pPr>
              <w:rPr>
                <w:sz w:val="16"/>
                <w:szCs w:val="16"/>
              </w:rPr>
            </w:pPr>
            <w:r w:rsidRPr="00787767">
              <w:rPr>
                <w:sz w:val="16"/>
                <w:szCs w:val="16"/>
              </w:rPr>
              <w:lastRenderedPageBreak/>
              <w:t>901</w:t>
            </w:r>
          </w:p>
        </w:tc>
        <w:tc>
          <w:tcPr>
            <w:tcW w:w="230"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44105</w:t>
            </w:r>
          </w:p>
        </w:tc>
        <w:tc>
          <w:tcPr>
            <w:tcW w:w="291" w:type="pct"/>
            <w:noWrap/>
            <w:hideMark/>
          </w:tcPr>
          <w:p w:rsidR="00787767" w:rsidRPr="00787767" w:rsidRDefault="00787767" w:rsidP="00787767">
            <w:pPr>
              <w:rPr>
                <w:sz w:val="16"/>
                <w:szCs w:val="16"/>
              </w:rPr>
            </w:pPr>
            <w:r w:rsidRPr="00787767">
              <w:rPr>
                <w:sz w:val="16"/>
                <w:szCs w:val="16"/>
              </w:rPr>
              <w:t>540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81,2</w:t>
            </w:r>
          </w:p>
        </w:tc>
        <w:tc>
          <w:tcPr>
            <w:tcW w:w="530" w:type="pct"/>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lastRenderedPageBreak/>
              <w:t>Образование</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 </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1 270,0</w:t>
            </w:r>
          </w:p>
        </w:tc>
        <w:tc>
          <w:tcPr>
            <w:tcW w:w="533" w:type="pct"/>
            <w:noWrap/>
            <w:hideMark/>
          </w:tcPr>
          <w:p w:rsidR="00787767" w:rsidRPr="00787767" w:rsidRDefault="00787767" w:rsidP="00787767">
            <w:pPr>
              <w:jc w:val="right"/>
              <w:rPr>
                <w:sz w:val="16"/>
                <w:szCs w:val="16"/>
              </w:rPr>
            </w:pPr>
            <w:r w:rsidRPr="00787767">
              <w:rPr>
                <w:sz w:val="16"/>
                <w:szCs w:val="16"/>
              </w:rPr>
              <w:t>1 320,4</w:t>
            </w:r>
          </w:p>
        </w:tc>
        <w:tc>
          <w:tcPr>
            <w:tcW w:w="530" w:type="pct"/>
            <w:noWrap/>
            <w:hideMark/>
          </w:tcPr>
          <w:p w:rsidR="00787767" w:rsidRPr="00787767" w:rsidRDefault="00787767" w:rsidP="00787767">
            <w:pPr>
              <w:jc w:val="right"/>
              <w:rPr>
                <w:sz w:val="16"/>
                <w:szCs w:val="16"/>
              </w:rPr>
            </w:pPr>
            <w:r w:rsidRPr="00787767">
              <w:rPr>
                <w:sz w:val="16"/>
                <w:szCs w:val="16"/>
              </w:rPr>
              <w:t>1 373,6</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Молодежная политика</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1 270,0</w:t>
            </w:r>
          </w:p>
        </w:tc>
        <w:tc>
          <w:tcPr>
            <w:tcW w:w="533" w:type="pct"/>
            <w:noWrap/>
            <w:hideMark/>
          </w:tcPr>
          <w:p w:rsidR="00787767" w:rsidRPr="00787767" w:rsidRDefault="00787767" w:rsidP="00787767">
            <w:pPr>
              <w:jc w:val="right"/>
              <w:rPr>
                <w:sz w:val="16"/>
                <w:szCs w:val="16"/>
              </w:rPr>
            </w:pPr>
            <w:r w:rsidRPr="00787767">
              <w:rPr>
                <w:sz w:val="16"/>
                <w:szCs w:val="16"/>
              </w:rPr>
              <w:t>1 320,4</w:t>
            </w:r>
          </w:p>
        </w:tc>
        <w:tc>
          <w:tcPr>
            <w:tcW w:w="530" w:type="pct"/>
            <w:noWrap/>
            <w:hideMark/>
          </w:tcPr>
          <w:p w:rsidR="00787767" w:rsidRPr="00787767" w:rsidRDefault="00787767" w:rsidP="00787767">
            <w:pPr>
              <w:jc w:val="right"/>
              <w:rPr>
                <w:sz w:val="16"/>
                <w:szCs w:val="16"/>
              </w:rPr>
            </w:pPr>
            <w:r w:rsidRPr="00787767">
              <w:rPr>
                <w:sz w:val="16"/>
                <w:szCs w:val="16"/>
              </w:rPr>
              <w:t>1 373,6</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Муниципальная программа "Молодёжь Чамзинского муниципального района"</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1 270,0</w:t>
            </w:r>
          </w:p>
        </w:tc>
        <w:tc>
          <w:tcPr>
            <w:tcW w:w="533" w:type="pct"/>
            <w:noWrap/>
            <w:hideMark/>
          </w:tcPr>
          <w:p w:rsidR="00787767" w:rsidRPr="00787767" w:rsidRDefault="00787767" w:rsidP="00787767">
            <w:pPr>
              <w:jc w:val="right"/>
              <w:rPr>
                <w:sz w:val="16"/>
                <w:szCs w:val="16"/>
              </w:rPr>
            </w:pPr>
            <w:r w:rsidRPr="00787767">
              <w:rPr>
                <w:sz w:val="16"/>
                <w:szCs w:val="16"/>
              </w:rPr>
              <w:t>1 320,4</w:t>
            </w:r>
          </w:p>
        </w:tc>
        <w:tc>
          <w:tcPr>
            <w:tcW w:w="530" w:type="pct"/>
            <w:noWrap/>
            <w:hideMark/>
          </w:tcPr>
          <w:p w:rsidR="00787767" w:rsidRPr="00787767" w:rsidRDefault="00787767" w:rsidP="00787767">
            <w:pPr>
              <w:jc w:val="right"/>
              <w:rPr>
                <w:sz w:val="16"/>
                <w:szCs w:val="16"/>
              </w:rPr>
            </w:pPr>
            <w:r w:rsidRPr="00787767">
              <w:rPr>
                <w:sz w:val="16"/>
                <w:szCs w:val="16"/>
              </w:rPr>
              <w:t>1 373,6</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Основное мероприятие "Содержание Молодежного центра Чамзинского муниципального района"</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1 270,0</w:t>
            </w:r>
          </w:p>
        </w:tc>
        <w:tc>
          <w:tcPr>
            <w:tcW w:w="533" w:type="pct"/>
            <w:noWrap/>
            <w:hideMark/>
          </w:tcPr>
          <w:p w:rsidR="00787767" w:rsidRPr="00787767" w:rsidRDefault="00787767" w:rsidP="00787767">
            <w:pPr>
              <w:jc w:val="right"/>
              <w:rPr>
                <w:sz w:val="16"/>
                <w:szCs w:val="16"/>
              </w:rPr>
            </w:pPr>
            <w:r w:rsidRPr="00787767">
              <w:rPr>
                <w:sz w:val="16"/>
                <w:szCs w:val="16"/>
              </w:rPr>
              <w:t>1 320,4</w:t>
            </w:r>
          </w:p>
        </w:tc>
        <w:tc>
          <w:tcPr>
            <w:tcW w:w="530" w:type="pct"/>
            <w:noWrap/>
            <w:hideMark/>
          </w:tcPr>
          <w:p w:rsidR="00787767" w:rsidRPr="00787767" w:rsidRDefault="00787767" w:rsidP="00787767">
            <w:pPr>
              <w:jc w:val="right"/>
              <w:rPr>
                <w:sz w:val="16"/>
                <w:szCs w:val="16"/>
              </w:rPr>
            </w:pPr>
            <w:r w:rsidRPr="00787767">
              <w:rPr>
                <w:sz w:val="16"/>
                <w:szCs w:val="16"/>
              </w:rPr>
              <w:t>1 373,6</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Учреждения по обеспечению хозяйственного обслуживания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61020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1 270,0</w:t>
            </w:r>
          </w:p>
        </w:tc>
        <w:tc>
          <w:tcPr>
            <w:tcW w:w="533" w:type="pct"/>
            <w:noWrap/>
            <w:hideMark/>
          </w:tcPr>
          <w:p w:rsidR="00787767" w:rsidRPr="00787767" w:rsidRDefault="00787767" w:rsidP="00787767">
            <w:pPr>
              <w:jc w:val="right"/>
              <w:rPr>
                <w:sz w:val="16"/>
                <w:szCs w:val="16"/>
              </w:rPr>
            </w:pPr>
            <w:r w:rsidRPr="00787767">
              <w:rPr>
                <w:sz w:val="16"/>
                <w:szCs w:val="16"/>
              </w:rPr>
              <w:t>1 320,4</w:t>
            </w:r>
          </w:p>
        </w:tc>
        <w:tc>
          <w:tcPr>
            <w:tcW w:w="530" w:type="pct"/>
            <w:noWrap/>
            <w:hideMark/>
          </w:tcPr>
          <w:p w:rsidR="00787767" w:rsidRPr="00787767" w:rsidRDefault="00787767" w:rsidP="00787767">
            <w:pPr>
              <w:jc w:val="right"/>
              <w:rPr>
                <w:sz w:val="16"/>
                <w:szCs w:val="16"/>
              </w:rPr>
            </w:pPr>
            <w:r w:rsidRPr="00787767">
              <w:rPr>
                <w:sz w:val="16"/>
                <w:szCs w:val="16"/>
              </w:rPr>
              <w:t>1 373,6</w:t>
            </w:r>
          </w:p>
        </w:tc>
      </w:tr>
      <w:tr w:rsidR="00787767" w:rsidRPr="00787767" w:rsidTr="00262A2E">
        <w:trPr>
          <w:trHeight w:val="1350"/>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61020</w:t>
            </w:r>
          </w:p>
        </w:tc>
        <w:tc>
          <w:tcPr>
            <w:tcW w:w="291" w:type="pct"/>
            <w:noWrap/>
            <w:hideMark/>
          </w:tcPr>
          <w:p w:rsidR="00787767" w:rsidRPr="00787767" w:rsidRDefault="00787767" w:rsidP="00787767">
            <w:pPr>
              <w:rPr>
                <w:sz w:val="16"/>
                <w:szCs w:val="16"/>
              </w:rPr>
            </w:pPr>
            <w:r w:rsidRPr="00787767">
              <w:rPr>
                <w:sz w:val="16"/>
                <w:szCs w:val="16"/>
              </w:rPr>
              <w:t>100</w:t>
            </w:r>
          </w:p>
        </w:tc>
        <w:tc>
          <w:tcPr>
            <w:tcW w:w="533" w:type="pct"/>
            <w:noWrap/>
            <w:hideMark/>
          </w:tcPr>
          <w:p w:rsidR="00787767" w:rsidRPr="00787767" w:rsidRDefault="00787767" w:rsidP="00787767">
            <w:pPr>
              <w:jc w:val="right"/>
              <w:rPr>
                <w:sz w:val="16"/>
                <w:szCs w:val="16"/>
              </w:rPr>
            </w:pPr>
            <w:r w:rsidRPr="00787767">
              <w:rPr>
                <w:sz w:val="16"/>
                <w:szCs w:val="16"/>
              </w:rPr>
              <w:t>1 270,0</w:t>
            </w:r>
          </w:p>
        </w:tc>
        <w:tc>
          <w:tcPr>
            <w:tcW w:w="533" w:type="pct"/>
            <w:noWrap/>
            <w:hideMark/>
          </w:tcPr>
          <w:p w:rsidR="00787767" w:rsidRPr="00787767" w:rsidRDefault="00787767" w:rsidP="00787767">
            <w:pPr>
              <w:jc w:val="right"/>
              <w:rPr>
                <w:sz w:val="16"/>
                <w:szCs w:val="16"/>
              </w:rPr>
            </w:pPr>
            <w:r w:rsidRPr="00787767">
              <w:rPr>
                <w:sz w:val="16"/>
                <w:szCs w:val="16"/>
              </w:rPr>
              <w:t>1 320,4</w:t>
            </w:r>
          </w:p>
        </w:tc>
        <w:tc>
          <w:tcPr>
            <w:tcW w:w="530" w:type="pct"/>
            <w:noWrap/>
            <w:hideMark/>
          </w:tcPr>
          <w:p w:rsidR="00787767" w:rsidRPr="00787767" w:rsidRDefault="00787767" w:rsidP="00787767">
            <w:pPr>
              <w:jc w:val="right"/>
              <w:rPr>
                <w:sz w:val="16"/>
                <w:szCs w:val="16"/>
              </w:rPr>
            </w:pPr>
            <w:r w:rsidRPr="00787767">
              <w:rPr>
                <w:sz w:val="16"/>
                <w:szCs w:val="16"/>
              </w:rPr>
              <w:t>1 373,6</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61020</w:t>
            </w:r>
          </w:p>
        </w:tc>
        <w:tc>
          <w:tcPr>
            <w:tcW w:w="291" w:type="pct"/>
            <w:noWrap/>
            <w:hideMark/>
          </w:tcPr>
          <w:p w:rsidR="00787767" w:rsidRPr="00787767" w:rsidRDefault="00787767" w:rsidP="00787767">
            <w:pPr>
              <w:rPr>
                <w:sz w:val="16"/>
                <w:szCs w:val="16"/>
              </w:rPr>
            </w:pPr>
            <w:r w:rsidRPr="00787767">
              <w:rPr>
                <w:sz w:val="16"/>
                <w:szCs w:val="16"/>
              </w:rPr>
              <w:t>110</w:t>
            </w:r>
          </w:p>
        </w:tc>
        <w:tc>
          <w:tcPr>
            <w:tcW w:w="533" w:type="pct"/>
            <w:noWrap/>
            <w:hideMark/>
          </w:tcPr>
          <w:p w:rsidR="00787767" w:rsidRPr="00787767" w:rsidRDefault="00787767" w:rsidP="00787767">
            <w:pPr>
              <w:jc w:val="right"/>
              <w:rPr>
                <w:sz w:val="16"/>
                <w:szCs w:val="16"/>
              </w:rPr>
            </w:pPr>
            <w:r w:rsidRPr="00787767">
              <w:rPr>
                <w:sz w:val="16"/>
                <w:szCs w:val="16"/>
              </w:rPr>
              <w:t>1 270,0</w:t>
            </w:r>
          </w:p>
        </w:tc>
        <w:tc>
          <w:tcPr>
            <w:tcW w:w="533" w:type="pct"/>
            <w:noWrap/>
            <w:hideMark/>
          </w:tcPr>
          <w:p w:rsidR="00787767" w:rsidRPr="00787767" w:rsidRDefault="00787767" w:rsidP="00787767">
            <w:pPr>
              <w:jc w:val="right"/>
              <w:rPr>
                <w:sz w:val="16"/>
                <w:szCs w:val="16"/>
              </w:rPr>
            </w:pPr>
            <w:r w:rsidRPr="00787767">
              <w:rPr>
                <w:sz w:val="16"/>
                <w:szCs w:val="16"/>
              </w:rPr>
              <w:t>1 320,4</w:t>
            </w:r>
          </w:p>
        </w:tc>
        <w:tc>
          <w:tcPr>
            <w:tcW w:w="530" w:type="pct"/>
            <w:noWrap/>
            <w:hideMark/>
          </w:tcPr>
          <w:p w:rsidR="00787767" w:rsidRPr="00787767" w:rsidRDefault="00787767" w:rsidP="00787767">
            <w:pPr>
              <w:jc w:val="right"/>
              <w:rPr>
                <w:sz w:val="16"/>
                <w:szCs w:val="16"/>
              </w:rPr>
            </w:pPr>
            <w:r w:rsidRPr="00787767">
              <w:rPr>
                <w:sz w:val="16"/>
                <w:szCs w:val="16"/>
              </w:rPr>
              <w:t>1 373,6</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Культура, кинематография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 </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10 632,2</w:t>
            </w:r>
          </w:p>
        </w:tc>
        <w:tc>
          <w:tcPr>
            <w:tcW w:w="533" w:type="pct"/>
            <w:noWrap/>
            <w:hideMark/>
          </w:tcPr>
          <w:p w:rsidR="00787767" w:rsidRPr="00787767" w:rsidRDefault="00787767" w:rsidP="00787767">
            <w:pPr>
              <w:jc w:val="right"/>
              <w:rPr>
                <w:sz w:val="16"/>
                <w:szCs w:val="16"/>
              </w:rPr>
            </w:pPr>
            <w:r w:rsidRPr="00787767">
              <w:rPr>
                <w:sz w:val="16"/>
                <w:szCs w:val="16"/>
              </w:rPr>
              <w:t>11 041,3</w:t>
            </w:r>
          </w:p>
        </w:tc>
        <w:tc>
          <w:tcPr>
            <w:tcW w:w="530" w:type="pct"/>
            <w:noWrap/>
            <w:hideMark/>
          </w:tcPr>
          <w:p w:rsidR="00787767" w:rsidRPr="00787767" w:rsidRDefault="00787767" w:rsidP="00787767">
            <w:pPr>
              <w:jc w:val="right"/>
              <w:rPr>
                <w:sz w:val="16"/>
                <w:szCs w:val="16"/>
              </w:rPr>
            </w:pPr>
            <w:r w:rsidRPr="00787767">
              <w:rPr>
                <w:sz w:val="16"/>
                <w:szCs w:val="16"/>
              </w:rPr>
              <w:t>11 471,8</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Культура</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270,0</w:t>
            </w:r>
          </w:p>
        </w:tc>
        <w:tc>
          <w:tcPr>
            <w:tcW w:w="533" w:type="pct"/>
            <w:noWrap/>
            <w:hideMark/>
          </w:tcPr>
          <w:p w:rsidR="00787767" w:rsidRPr="00787767" w:rsidRDefault="00787767" w:rsidP="00787767">
            <w:pPr>
              <w:jc w:val="right"/>
              <w:rPr>
                <w:sz w:val="16"/>
                <w:szCs w:val="16"/>
              </w:rPr>
            </w:pPr>
            <w:r w:rsidRPr="00787767">
              <w:rPr>
                <w:sz w:val="16"/>
                <w:szCs w:val="16"/>
              </w:rPr>
              <w:t>270,0</w:t>
            </w:r>
          </w:p>
        </w:tc>
        <w:tc>
          <w:tcPr>
            <w:tcW w:w="530" w:type="pct"/>
            <w:noWrap/>
            <w:hideMark/>
          </w:tcPr>
          <w:p w:rsidR="00787767" w:rsidRPr="00787767" w:rsidRDefault="00787767" w:rsidP="00787767">
            <w:pPr>
              <w:jc w:val="right"/>
              <w:rPr>
                <w:sz w:val="16"/>
                <w:szCs w:val="16"/>
              </w:rPr>
            </w:pPr>
            <w:r w:rsidRPr="00787767">
              <w:rPr>
                <w:sz w:val="16"/>
                <w:szCs w:val="16"/>
              </w:rPr>
              <w:t>270,0</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270,0</w:t>
            </w:r>
          </w:p>
        </w:tc>
        <w:tc>
          <w:tcPr>
            <w:tcW w:w="533" w:type="pct"/>
            <w:noWrap/>
            <w:hideMark/>
          </w:tcPr>
          <w:p w:rsidR="00787767" w:rsidRPr="00787767" w:rsidRDefault="00787767" w:rsidP="00787767">
            <w:pPr>
              <w:jc w:val="right"/>
              <w:rPr>
                <w:sz w:val="16"/>
                <w:szCs w:val="16"/>
              </w:rPr>
            </w:pPr>
            <w:r w:rsidRPr="00787767">
              <w:rPr>
                <w:sz w:val="16"/>
                <w:szCs w:val="16"/>
              </w:rPr>
              <w:t>270,0</w:t>
            </w:r>
          </w:p>
        </w:tc>
        <w:tc>
          <w:tcPr>
            <w:tcW w:w="530" w:type="pct"/>
            <w:noWrap/>
            <w:hideMark/>
          </w:tcPr>
          <w:p w:rsidR="00787767" w:rsidRPr="00787767" w:rsidRDefault="00787767" w:rsidP="00787767">
            <w:pPr>
              <w:jc w:val="right"/>
              <w:rPr>
                <w:sz w:val="16"/>
                <w:szCs w:val="16"/>
              </w:rPr>
            </w:pPr>
            <w:r w:rsidRPr="00787767">
              <w:rPr>
                <w:sz w:val="16"/>
                <w:szCs w:val="16"/>
              </w:rPr>
              <w:t>270,0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Подпрограмма "Повышение эффективности межбюджетных отношений"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270,0</w:t>
            </w:r>
          </w:p>
        </w:tc>
        <w:tc>
          <w:tcPr>
            <w:tcW w:w="533" w:type="pct"/>
            <w:noWrap/>
            <w:hideMark/>
          </w:tcPr>
          <w:p w:rsidR="00787767" w:rsidRPr="00787767" w:rsidRDefault="00787767" w:rsidP="00787767">
            <w:pPr>
              <w:jc w:val="right"/>
              <w:rPr>
                <w:sz w:val="16"/>
                <w:szCs w:val="16"/>
              </w:rPr>
            </w:pPr>
            <w:r w:rsidRPr="00787767">
              <w:rPr>
                <w:sz w:val="16"/>
                <w:szCs w:val="16"/>
              </w:rPr>
              <w:t>270,0</w:t>
            </w:r>
          </w:p>
        </w:tc>
        <w:tc>
          <w:tcPr>
            <w:tcW w:w="530" w:type="pct"/>
            <w:noWrap/>
            <w:hideMark/>
          </w:tcPr>
          <w:p w:rsidR="00787767" w:rsidRPr="00787767" w:rsidRDefault="00787767" w:rsidP="00787767">
            <w:pPr>
              <w:jc w:val="right"/>
              <w:rPr>
                <w:sz w:val="16"/>
                <w:szCs w:val="16"/>
              </w:rPr>
            </w:pPr>
            <w:r w:rsidRPr="00787767">
              <w:rPr>
                <w:sz w:val="16"/>
                <w:szCs w:val="16"/>
              </w:rPr>
              <w:t>270,0</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Основное мероприятие "Обеспечение осуществления органами местного самоуправления отдельных государственных полномочий"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270,0</w:t>
            </w:r>
          </w:p>
        </w:tc>
        <w:tc>
          <w:tcPr>
            <w:tcW w:w="533" w:type="pct"/>
            <w:noWrap/>
            <w:hideMark/>
          </w:tcPr>
          <w:p w:rsidR="00787767" w:rsidRPr="00787767" w:rsidRDefault="00787767" w:rsidP="00787767">
            <w:pPr>
              <w:jc w:val="right"/>
              <w:rPr>
                <w:sz w:val="16"/>
                <w:szCs w:val="16"/>
              </w:rPr>
            </w:pPr>
            <w:r w:rsidRPr="00787767">
              <w:rPr>
                <w:sz w:val="16"/>
                <w:szCs w:val="16"/>
              </w:rPr>
              <w:t>270,0</w:t>
            </w:r>
          </w:p>
        </w:tc>
        <w:tc>
          <w:tcPr>
            <w:tcW w:w="530" w:type="pct"/>
            <w:noWrap/>
            <w:hideMark/>
          </w:tcPr>
          <w:p w:rsidR="00787767" w:rsidRPr="00787767" w:rsidRDefault="00787767" w:rsidP="00787767">
            <w:pPr>
              <w:jc w:val="right"/>
              <w:rPr>
                <w:sz w:val="16"/>
                <w:szCs w:val="16"/>
              </w:rPr>
            </w:pPr>
            <w:r w:rsidRPr="00787767">
              <w:rPr>
                <w:sz w:val="16"/>
                <w:szCs w:val="16"/>
              </w:rPr>
              <w:t>270,0</w:t>
            </w:r>
          </w:p>
        </w:tc>
      </w:tr>
      <w:tr w:rsidR="00787767" w:rsidRPr="00787767" w:rsidTr="00262A2E">
        <w:trPr>
          <w:trHeight w:val="2250"/>
        </w:trPr>
        <w:tc>
          <w:tcPr>
            <w:tcW w:w="1234" w:type="pct"/>
            <w:hideMark/>
          </w:tcPr>
          <w:p w:rsidR="00787767" w:rsidRPr="00787767" w:rsidRDefault="00787767" w:rsidP="00787767">
            <w:pPr>
              <w:rPr>
                <w:sz w:val="16"/>
                <w:szCs w:val="16"/>
              </w:rPr>
            </w:pPr>
            <w:r w:rsidRPr="00787767">
              <w:rPr>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44104</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270,0</w:t>
            </w:r>
          </w:p>
        </w:tc>
        <w:tc>
          <w:tcPr>
            <w:tcW w:w="533" w:type="pct"/>
            <w:noWrap/>
            <w:hideMark/>
          </w:tcPr>
          <w:p w:rsidR="00787767" w:rsidRPr="00787767" w:rsidRDefault="00787767" w:rsidP="00787767">
            <w:pPr>
              <w:jc w:val="right"/>
              <w:rPr>
                <w:sz w:val="16"/>
                <w:szCs w:val="16"/>
              </w:rPr>
            </w:pPr>
            <w:r w:rsidRPr="00787767">
              <w:rPr>
                <w:sz w:val="16"/>
                <w:szCs w:val="16"/>
              </w:rPr>
              <w:t>270,0</w:t>
            </w:r>
          </w:p>
        </w:tc>
        <w:tc>
          <w:tcPr>
            <w:tcW w:w="530" w:type="pct"/>
            <w:noWrap/>
            <w:hideMark/>
          </w:tcPr>
          <w:p w:rsidR="00787767" w:rsidRPr="00787767" w:rsidRDefault="00787767" w:rsidP="00787767">
            <w:pPr>
              <w:jc w:val="right"/>
              <w:rPr>
                <w:sz w:val="16"/>
                <w:szCs w:val="16"/>
              </w:rPr>
            </w:pPr>
            <w:r w:rsidRPr="00787767">
              <w:rPr>
                <w:sz w:val="16"/>
                <w:szCs w:val="16"/>
              </w:rPr>
              <w:t>270,0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Межбюджетные трансферты</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44104</w:t>
            </w:r>
          </w:p>
        </w:tc>
        <w:tc>
          <w:tcPr>
            <w:tcW w:w="291" w:type="pct"/>
            <w:noWrap/>
            <w:hideMark/>
          </w:tcPr>
          <w:p w:rsidR="00787767" w:rsidRPr="00787767" w:rsidRDefault="00787767" w:rsidP="00787767">
            <w:pPr>
              <w:rPr>
                <w:sz w:val="16"/>
                <w:szCs w:val="16"/>
              </w:rPr>
            </w:pPr>
            <w:r w:rsidRPr="00787767">
              <w:rPr>
                <w:sz w:val="16"/>
                <w:szCs w:val="16"/>
              </w:rPr>
              <w:t>500</w:t>
            </w:r>
          </w:p>
        </w:tc>
        <w:tc>
          <w:tcPr>
            <w:tcW w:w="533" w:type="pct"/>
            <w:noWrap/>
            <w:hideMark/>
          </w:tcPr>
          <w:p w:rsidR="00787767" w:rsidRPr="00787767" w:rsidRDefault="00787767" w:rsidP="00787767">
            <w:pPr>
              <w:jc w:val="right"/>
              <w:rPr>
                <w:sz w:val="16"/>
                <w:szCs w:val="16"/>
              </w:rPr>
            </w:pPr>
            <w:r w:rsidRPr="00787767">
              <w:rPr>
                <w:sz w:val="16"/>
                <w:szCs w:val="16"/>
              </w:rPr>
              <w:t>270,0</w:t>
            </w:r>
          </w:p>
        </w:tc>
        <w:tc>
          <w:tcPr>
            <w:tcW w:w="533" w:type="pct"/>
            <w:noWrap/>
            <w:hideMark/>
          </w:tcPr>
          <w:p w:rsidR="00787767" w:rsidRPr="00787767" w:rsidRDefault="00787767" w:rsidP="00787767">
            <w:pPr>
              <w:jc w:val="right"/>
              <w:rPr>
                <w:sz w:val="16"/>
                <w:szCs w:val="16"/>
              </w:rPr>
            </w:pPr>
            <w:r w:rsidRPr="00787767">
              <w:rPr>
                <w:sz w:val="16"/>
                <w:szCs w:val="16"/>
              </w:rPr>
              <w:t>270,0</w:t>
            </w:r>
          </w:p>
        </w:tc>
        <w:tc>
          <w:tcPr>
            <w:tcW w:w="530" w:type="pct"/>
            <w:noWrap/>
            <w:hideMark/>
          </w:tcPr>
          <w:p w:rsidR="00787767" w:rsidRPr="00787767" w:rsidRDefault="00787767" w:rsidP="00787767">
            <w:pPr>
              <w:jc w:val="right"/>
              <w:rPr>
                <w:sz w:val="16"/>
                <w:szCs w:val="16"/>
              </w:rPr>
            </w:pPr>
            <w:r w:rsidRPr="00787767">
              <w:rPr>
                <w:sz w:val="16"/>
                <w:szCs w:val="16"/>
              </w:rPr>
              <w:t>270,0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Иные межбюджетные трансферты</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44104</w:t>
            </w:r>
          </w:p>
        </w:tc>
        <w:tc>
          <w:tcPr>
            <w:tcW w:w="291" w:type="pct"/>
            <w:noWrap/>
            <w:hideMark/>
          </w:tcPr>
          <w:p w:rsidR="00787767" w:rsidRPr="00787767" w:rsidRDefault="00787767" w:rsidP="00787767">
            <w:pPr>
              <w:rPr>
                <w:sz w:val="16"/>
                <w:szCs w:val="16"/>
              </w:rPr>
            </w:pPr>
            <w:r w:rsidRPr="00787767">
              <w:rPr>
                <w:sz w:val="16"/>
                <w:szCs w:val="16"/>
              </w:rPr>
              <w:t>540</w:t>
            </w:r>
          </w:p>
        </w:tc>
        <w:tc>
          <w:tcPr>
            <w:tcW w:w="533" w:type="pct"/>
            <w:noWrap/>
            <w:hideMark/>
          </w:tcPr>
          <w:p w:rsidR="00787767" w:rsidRPr="00787767" w:rsidRDefault="00787767" w:rsidP="00787767">
            <w:pPr>
              <w:jc w:val="right"/>
              <w:rPr>
                <w:sz w:val="16"/>
                <w:szCs w:val="16"/>
              </w:rPr>
            </w:pPr>
            <w:r w:rsidRPr="00787767">
              <w:rPr>
                <w:sz w:val="16"/>
                <w:szCs w:val="16"/>
              </w:rPr>
              <w:t>270,0</w:t>
            </w:r>
          </w:p>
        </w:tc>
        <w:tc>
          <w:tcPr>
            <w:tcW w:w="533" w:type="pct"/>
            <w:noWrap/>
            <w:hideMark/>
          </w:tcPr>
          <w:p w:rsidR="00787767" w:rsidRPr="00787767" w:rsidRDefault="00787767" w:rsidP="00787767">
            <w:pPr>
              <w:jc w:val="right"/>
              <w:rPr>
                <w:sz w:val="16"/>
                <w:szCs w:val="16"/>
              </w:rPr>
            </w:pPr>
            <w:r w:rsidRPr="00787767">
              <w:rPr>
                <w:sz w:val="16"/>
                <w:szCs w:val="16"/>
              </w:rPr>
              <w:t>270,0</w:t>
            </w:r>
          </w:p>
        </w:tc>
        <w:tc>
          <w:tcPr>
            <w:tcW w:w="530" w:type="pct"/>
            <w:noWrap/>
            <w:hideMark/>
          </w:tcPr>
          <w:p w:rsidR="00787767" w:rsidRPr="00787767" w:rsidRDefault="00787767" w:rsidP="00787767">
            <w:pPr>
              <w:jc w:val="right"/>
              <w:rPr>
                <w:sz w:val="16"/>
                <w:szCs w:val="16"/>
              </w:rPr>
            </w:pPr>
            <w:r w:rsidRPr="00787767">
              <w:rPr>
                <w:sz w:val="16"/>
                <w:szCs w:val="16"/>
              </w:rPr>
              <w:t>270,0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Другие вопросы в области культуры, кинематографии</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10 362,2</w:t>
            </w:r>
          </w:p>
        </w:tc>
        <w:tc>
          <w:tcPr>
            <w:tcW w:w="533" w:type="pct"/>
            <w:noWrap/>
            <w:hideMark/>
          </w:tcPr>
          <w:p w:rsidR="00787767" w:rsidRPr="00787767" w:rsidRDefault="00787767" w:rsidP="00787767">
            <w:pPr>
              <w:jc w:val="right"/>
              <w:rPr>
                <w:sz w:val="16"/>
                <w:szCs w:val="16"/>
              </w:rPr>
            </w:pPr>
            <w:r w:rsidRPr="00787767">
              <w:rPr>
                <w:sz w:val="16"/>
                <w:szCs w:val="16"/>
              </w:rPr>
              <w:t>10 771,3</w:t>
            </w:r>
          </w:p>
        </w:tc>
        <w:tc>
          <w:tcPr>
            <w:tcW w:w="530" w:type="pct"/>
            <w:noWrap/>
            <w:hideMark/>
          </w:tcPr>
          <w:p w:rsidR="00787767" w:rsidRPr="00787767" w:rsidRDefault="00787767" w:rsidP="00787767">
            <w:pPr>
              <w:jc w:val="right"/>
              <w:rPr>
                <w:sz w:val="16"/>
                <w:szCs w:val="16"/>
              </w:rPr>
            </w:pPr>
            <w:r w:rsidRPr="00787767">
              <w:rPr>
                <w:sz w:val="16"/>
                <w:szCs w:val="16"/>
              </w:rPr>
              <w:t>11 201,8</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"Развитие культуры и туризма в Чамзинском муниципальном районе" </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10 362,2</w:t>
            </w:r>
          </w:p>
        </w:tc>
        <w:tc>
          <w:tcPr>
            <w:tcW w:w="533" w:type="pct"/>
            <w:noWrap/>
            <w:hideMark/>
          </w:tcPr>
          <w:p w:rsidR="00787767" w:rsidRPr="00787767" w:rsidRDefault="00787767" w:rsidP="00787767">
            <w:pPr>
              <w:jc w:val="right"/>
              <w:rPr>
                <w:sz w:val="16"/>
                <w:szCs w:val="16"/>
              </w:rPr>
            </w:pPr>
            <w:r w:rsidRPr="00787767">
              <w:rPr>
                <w:sz w:val="16"/>
                <w:szCs w:val="16"/>
              </w:rPr>
              <w:t>10 771,3</w:t>
            </w:r>
          </w:p>
        </w:tc>
        <w:tc>
          <w:tcPr>
            <w:tcW w:w="530" w:type="pct"/>
            <w:noWrap/>
            <w:hideMark/>
          </w:tcPr>
          <w:p w:rsidR="00787767" w:rsidRPr="00787767" w:rsidRDefault="00787767" w:rsidP="00787767">
            <w:pPr>
              <w:jc w:val="right"/>
              <w:rPr>
                <w:sz w:val="16"/>
                <w:szCs w:val="16"/>
              </w:rPr>
            </w:pPr>
            <w:r w:rsidRPr="00787767">
              <w:rPr>
                <w:sz w:val="16"/>
                <w:szCs w:val="16"/>
              </w:rPr>
              <w:t>11 201,8</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Подпрограмма "Культура"</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10 362,2</w:t>
            </w:r>
          </w:p>
        </w:tc>
        <w:tc>
          <w:tcPr>
            <w:tcW w:w="533" w:type="pct"/>
            <w:noWrap/>
            <w:hideMark/>
          </w:tcPr>
          <w:p w:rsidR="00787767" w:rsidRPr="00787767" w:rsidRDefault="00787767" w:rsidP="00787767">
            <w:pPr>
              <w:jc w:val="right"/>
              <w:rPr>
                <w:sz w:val="16"/>
                <w:szCs w:val="16"/>
              </w:rPr>
            </w:pPr>
            <w:r w:rsidRPr="00787767">
              <w:rPr>
                <w:sz w:val="16"/>
                <w:szCs w:val="16"/>
              </w:rPr>
              <w:t>10 771,3</w:t>
            </w:r>
          </w:p>
        </w:tc>
        <w:tc>
          <w:tcPr>
            <w:tcW w:w="530" w:type="pct"/>
            <w:noWrap/>
            <w:hideMark/>
          </w:tcPr>
          <w:p w:rsidR="00787767" w:rsidRPr="00787767" w:rsidRDefault="00787767" w:rsidP="00787767">
            <w:pPr>
              <w:jc w:val="right"/>
              <w:rPr>
                <w:sz w:val="16"/>
                <w:szCs w:val="16"/>
              </w:rPr>
            </w:pPr>
            <w:r w:rsidRPr="00787767">
              <w:rPr>
                <w:sz w:val="16"/>
                <w:szCs w:val="16"/>
              </w:rPr>
              <w:t>11 201,8</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9 099,3</w:t>
            </w:r>
          </w:p>
        </w:tc>
        <w:tc>
          <w:tcPr>
            <w:tcW w:w="533" w:type="pct"/>
            <w:noWrap/>
            <w:hideMark/>
          </w:tcPr>
          <w:p w:rsidR="00787767" w:rsidRPr="00787767" w:rsidRDefault="00787767" w:rsidP="00787767">
            <w:pPr>
              <w:jc w:val="right"/>
              <w:rPr>
                <w:sz w:val="16"/>
                <w:szCs w:val="16"/>
              </w:rPr>
            </w:pPr>
            <w:r w:rsidRPr="00787767">
              <w:rPr>
                <w:sz w:val="16"/>
                <w:szCs w:val="16"/>
              </w:rPr>
              <w:t>9 457,8</w:t>
            </w:r>
          </w:p>
        </w:tc>
        <w:tc>
          <w:tcPr>
            <w:tcW w:w="530" w:type="pct"/>
            <w:noWrap/>
            <w:hideMark/>
          </w:tcPr>
          <w:p w:rsidR="00787767" w:rsidRPr="00787767" w:rsidRDefault="00787767" w:rsidP="00787767">
            <w:pPr>
              <w:jc w:val="right"/>
              <w:rPr>
                <w:sz w:val="16"/>
                <w:szCs w:val="16"/>
              </w:rPr>
            </w:pPr>
            <w:r w:rsidRPr="00787767">
              <w:rPr>
                <w:sz w:val="16"/>
                <w:szCs w:val="16"/>
              </w:rPr>
              <w:t>9 835,7</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Учреждения по обеспечению хозяйственного обслуживания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61020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9 099,3</w:t>
            </w:r>
          </w:p>
        </w:tc>
        <w:tc>
          <w:tcPr>
            <w:tcW w:w="533" w:type="pct"/>
            <w:noWrap/>
            <w:hideMark/>
          </w:tcPr>
          <w:p w:rsidR="00787767" w:rsidRPr="00787767" w:rsidRDefault="00787767" w:rsidP="00787767">
            <w:pPr>
              <w:jc w:val="right"/>
              <w:rPr>
                <w:sz w:val="16"/>
                <w:szCs w:val="16"/>
              </w:rPr>
            </w:pPr>
            <w:r w:rsidRPr="00787767">
              <w:rPr>
                <w:sz w:val="16"/>
                <w:szCs w:val="16"/>
              </w:rPr>
              <w:t>9 457,8</w:t>
            </w:r>
          </w:p>
        </w:tc>
        <w:tc>
          <w:tcPr>
            <w:tcW w:w="530" w:type="pct"/>
            <w:noWrap/>
            <w:hideMark/>
          </w:tcPr>
          <w:p w:rsidR="00787767" w:rsidRPr="00787767" w:rsidRDefault="00787767" w:rsidP="00787767">
            <w:pPr>
              <w:jc w:val="right"/>
              <w:rPr>
                <w:sz w:val="16"/>
                <w:szCs w:val="16"/>
              </w:rPr>
            </w:pPr>
            <w:r w:rsidRPr="00787767">
              <w:rPr>
                <w:sz w:val="16"/>
                <w:szCs w:val="16"/>
              </w:rPr>
              <w:t>9 835,7</w:t>
            </w:r>
          </w:p>
        </w:tc>
      </w:tr>
      <w:tr w:rsidR="00787767" w:rsidRPr="00787767" w:rsidTr="00262A2E">
        <w:trPr>
          <w:trHeight w:val="1350"/>
        </w:trPr>
        <w:tc>
          <w:tcPr>
            <w:tcW w:w="1234" w:type="pct"/>
            <w:hideMark/>
          </w:tcPr>
          <w:p w:rsidR="00787767" w:rsidRPr="00787767" w:rsidRDefault="00787767" w:rsidP="00787767">
            <w:pPr>
              <w:rPr>
                <w:sz w:val="16"/>
                <w:szCs w:val="16"/>
              </w:rPr>
            </w:pPr>
            <w:r w:rsidRPr="0078776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61020</w:t>
            </w:r>
          </w:p>
        </w:tc>
        <w:tc>
          <w:tcPr>
            <w:tcW w:w="291" w:type="pct"/>
            <w:noWrap/>
            <w:hideMark/>
          </w:tcPr>
          <w:p w:rsidR="00787767" w:rsidRPr="00787767" w:rsidRDefault="00787767" w:rsidP="00787767">
            <w:pPr>
              <w:rPr>
                <w:sz w:val="16"/>
                <w:szCs w:val="16"/>
              </w:rPr>
            </w:pPr>
            <w:r w:rsidRPr="00787767">
              <w:rPr>
                <w:sz w:val="16"/>
                <w:szCs w:val="16"/>
              </w:rPr>
              <w:t>100</w:t>
            </w:r>
          </w:p>
        </w:tc>
        <w:tc>
          <w:tcPr>
            <w:tcW w:w="533" w:type="pct"/>
            <w:noWrap/>
            <w:hideMark/>
          </w:tcPr>
          <w:p w:rsidR="00787767" w:rsidRPr="00787767" w:rsidRDefault="00787767" w:rsidP="00787767">
            <w:pPr>
              <w:jc w:val="right"/>
              <w:rPr>
                <w:sz w:val="16"/>
                <w:szCs w:val="16"/>
              </w:rPr>
            </w:pPr>
            <w:r w:rsidRPr="00787767">
              <w:rPr>
                <w:sz w:val="16"/>
                <w:szCs w:val="16"/>
              </w:rPr>
              <w:t>8 964,3</w:t>
            </w:r>
          </w:p>
        </w:tc>
        <w:tc>
          <w:tcPr>
            <w:tcW w:w="533" w:type="pct"/>
            <w:noWrap/>
            <w:hideMark/>
          </w:tcPr>
          <w:p w:rsidR="00787767" w:rsidRPr="00787767" w:rsidRDefault="00787767" w:rsidP="00787767">
            <w:pPr>
              <w:jc w:val="right"/>
              <w:rPr>
                <w:sz w:val="16"/>
                <w:szCs w:val="16"/>
              </w:rPr>
            </w:pPr>
            <w:r w:rsidRPr="00787767">
              <w:rPr>
                <w:sz w:val="16"/>
                <w:szCs w:val="16"/>
              </w:rPr>
              <w:t>9 322,8</w:t>
            </w:r>
          </w:p>
        </w:tc>
        <w:tc>
          <w:tcPr>
            <w:tcW w:w="530" w:type="pct"/>
            <w:noWrap/>
            <w:hideMark/>
          </w:tcPr>
          <w:p w:rsidR="00787767" w:rsidRPr="00787767" w:rsidRDefault="00787767" w:rsidP="00787767">
            <w:pPr>
              <w:jc w:val="right"/>
              <w:rPr>
                <w:sz w:val="16"/>
                <w:szCs w:val="16"/>
              </w:rPr>
            </w:pPr>
            <w:r w:rsidRPr="00787767">
              <w:rPr>
                <w:sz w:val="16"/>
                <w:szCs w:val="16"/>
              </w:rPr>
              <w:t>9 695,7</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61020</w:t>
            </w:r>
          </w:p>
        </w:tc>
        <w:tc>
          <w:tcPr>
            <w:tcW w:w="291" w:type="pct"/>
            <w:noWrap/>
            <w:hideMark/>
          </w:tcPr>
          <w:p w:rsidR="00787767" w:rsidRPr="00787767" w:rsidRDefault="00787767" w:rsidP="00787767">
            <w:pPr>
              <w:rPr>
                <w:sz w:val="16"/>
                <w:szCs w:val="16"/>
              </w:rPr>
            </w:pPr>
            <w:r w:rsidRPr="00787767">
              <w:rPr>
                <w:sz w:val="16"/>
                <w:szCs w:val="16"/>
              </w:rPr>
              <w:t>110</w:t>
            </w:r>
          </w:p>
        </w:tc>
        <w:tc>
          <w:tcPr>
            <w:tcW w:w="533" w:type="pct"/>
            <w:noWrap/>
            <w:hideMark/>
          </w:tcPr>
          <w:p w:rsidR="00787767" w:rsidRPr="00787767" w:rsidRDefault="00787767" w:rsidP="00787767">
            <w:pPr>
              <w:jc w:val="right"/>
              <w:rPr>
                <w:sz w:val="16"/>
                <w:szCs w:val="16"/>
              </w:rPr>
            </w:pPr>
            <w:r w:rsidRPr="00787767">
              <w:rPr>
                <w:sz w:val="16"/>
                <w:szCs w:val="16"/>
              </w:rPr>
              <w:t>8 964,3</w:t>
            </w:r>
          </w:p>
        </w:tc>
        <w:tc>
          <w:tcPr>
            <w:tcW w:w="533" w:type="pct"/>
            <w:noWrap/>
            <w:hideMark/>
          </w:tcPr>
          <w:p w:rsidR="00787767" w:rsidRPr="00787767" w:rsidRDefault="00787767" w:rsidP="00787767">
            <w:pPr>
              <w:jc w:val="right"/>
              <w:rPr>
                <w:sz w:val="16"/>
                <w:szCs w:val="16"/>
              </w:rPr>
            </w:pPr>
            <w:r w:rsidRPr="00787767">
              <w:rPr>
                <w:sz w:val="16"/>
                <w:szCs w:val="16"/>
              </w:rPr>
              <w:t>9 322,8</w:t>
            </w:r>
          </w:p>
        </w:tc>
        <w:tc>
          <w:tcPr>
            <w:tcW w:w="530" w:type="pct"/>
            <w:noWrap/>
            <w:hideMark/>
          </w:tcPr>
          <w:p w:rsidR="00787767" w:rsidRPr="00787767" w:rsidRDefault="00787767" w:rsidP="00787767">
            <w:pPr>
              <w:jc w:val="right"/>
              <w:rPr>
                <w:sz w:val="16"/>
                <w:szCs w:val="16"/>
              </w:rPr>
            </w:pPr>
            <w:r w:rsidRPr="00787767">
              <w:rPr>
                <w:sz w:val="16"/>
                <w:szCs w:val="16"/>
              </w:rPr>
              <w:t>9 695,7</w:t>
            </w:r>
          </w:p>
        </w:tc>
      </w:tr>
      <w:tr w:rsidR="00787767" w:rsidRPr="00787767" w:rsidTr="00262A2E">
        <w:trPr>
          <w:trHeight w:val="413"/>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61020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130,0</w:t>
            </w:r>
          </w:p>
        </w:tc>
        <w:tc>
          <w:tcPr>
            <w:tcW w:w="533" w:type="pct"/>
            <w:noWrap/>
            <w:hideMark/>
          </w:tcPr>
          <w:p w:rsidR="00787767" w:rsidRPr="00787767" w:rsidRDefault="00787767" w:rsidP="00787767">
            <w:pPr>
              <w:jc w:val="right"/>
              <w:rPr>
                <w:sz w:val="16"/>
                <w:szCs w:val="16"/>
              </w:rPr>
            </w:pPr>
            <w:r w:rsidRPr="00787767">
              <w:rPr>
                <w:sz w:val="16"/>
                <w:szCs w:val="16"/>
              </w:rPr>
              <w:t>135,0</w:t>
            </w:r>
          </w:p>
        </w:tc>
        <w:tc>
          <w:tcPr>
            <w:tcW w:w="530" w:type="pct"/>
            <w:noWrap/>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578"/>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61020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130,0</w:t>
            </w:r>
          </w:p>
        </w:tc>
        <w:tc>
          <w:tcPr>
            <w:tcW w:w="533" w:type="pct"/>
            <w:noWrap/>
            <w:hideMark/>
          </w:tcPr>
          <w:p w:rsidR="00787767" w:rsidRPr="00787767" w:rsidRDefault="00787767" w:rsidP="00787767">
            <w:pPr>
              <w:jc w:val="right"/>
              <w:rPr>
                <w:sz w:val="16"/>
                <w:szCs w:val="16"/>
              </w:rPr>
            </w:pPr>
            <w:r w:rsidRPr="00787767">
              <w:rPr>
                <w:sz w:val="16"/>
                <w:szCs w:val="16"/>
              </w:rPr>
              <w:t>135,0</w:t>
            </w:r>
          </w:p>
        </w:tc>
        <w:tc>
          <w:tcPr>
            <w:tcW w:w="530" w:type="pct"/>
            <w:noWrap/>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105"/>
        </w:trPr>
        <w:tc>
          <w:tcPr>
            <w:tcW w:w="1234" w:type="pct"/>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61020</w:t>
            </w:r>
          </w:p>
        </w:tc>
        <w:tc>
          <w:tcPr>
            <w:tcW w:w="291" w:type="pct"/>
            <w:noWrap/>
            <w:hideMark/>
          </w:tcPr>
          <w:p w:rsidR="00787767" w:rsidRPr="00787767" w:rsidRDefault="00787767" w:rsidP="00787767">
            <w:pPr>
              <w:rPr>
                <w:sz w:val="16"/>
                <w:szCs w:val="16"/>
              </w:rPr>
            </w:pPr>
            <w:r w:rsidRPr="00787767">
              <w:rPr>
                <w:sz w:val="16"/>
                <w:szCs w:val="16"/>
              </w:rPr>
              <w:t>300</w:t>
            </w:r>
          </w:p>
        </w:tc>
        <w:tc>
          <w:tcPr>
            <w:tcW w:w="533" w:type="pct"/>
            <w:noWrap/>
            <w:hideMark/>
          </w:tcPr>
          <w:p w:rsidR="00787767" w:rsidRPr="00787767" w:rsidRDefault="00787767" w:rsidP="00787767">
            <w:pPr>
              <w:jc w:val="right"/>
              <w:rPr>
                <w:sz w:val="16"/>
                <w:szCs w:val="16"/>
              </w:rPr>
            </w:pPr>
            <w:r w:rsidRPr="00787767">
              <w:rPr>
                <w:sz w:val="16"/>
                <w:szCs w:val="16"/>
              </w:rPr>
              <w:t>5,0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95"/>
        </w:trPr>
        <w:tc>
          <w:tcPr>
            <w:tcW w:w="1234" w:type="pct"/>
            <w:hideMark/>
          </w:tcPr>
          <w:p w:rsidR="00787767" w:rsidRPr="00787767" w:rsidRDefault="00787767" w:rsidP="00787767">
            <w:pPr>
              <w:rPr>
                <w:sz w:val="16"/>
                <w:szCs w:val="16"/>
              </w:rPr>
            </w:pPr>
            <w:r w:rsidRPr="00787767">
              <w:rPr>
                <w:sz w:val="16"/>
                <w:szCs w:val="16"/>
              </w:rPr>
              <w:t>Социальные выплаты гражданам, кроме публичных нормативных социальных выплат</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61020</w:t>
            </w:r>
          </w:p>
        </w:tc>
        <w:tc>
          <w:tcPr>
            <w:tcW w:w="291" w:type="pct"/>
            <w:noWrap/>
            <w:hideMark/>
          </w:tcPr>
          <w:p w:rsidR="00787767" w:rsidRPr="00787767" w:rsidRDefault="00787767" w:rsidP="00787767">
            <w:pPr>
              <w:rPr>
                <w:sz w:val="16"/>
                <w:szCs w:val="16"/>
              </w:rPr>
            </w:pPr>
            <w:r w:rsidRPr="00787767">
              <w:rPr>
                <w:sz w:val="16"/>
                <w:szCs w:val="16"/>
              </w:rPr>
              <w:t>320</w:t>
            </w:r>
          </w:p>
        </w:tc>
        <w:tc>
          <w:tcPr>
            <w:tcW w:w="533" w:type="pct"/>
            <w:noWrap/>
            <w:hideMark/>
          </w:tcPr>
          <w:p w:rsidR="00787767" w:rsidRPr="00787767" w:rsidRDefault="00787767" w:rsidP="00787767">
            <w:pPr>
              <w:jc w:val="right"/>
              <w:rPr>
                <w:sz w:val="16"/>
                <w:szCs w:val="16"/>
              </w:rPr>
            </w:pPr>
            <w:r w:rsidRPr="00787767">
              <w:rPr>
                <w:sz w:val="16"/>
                <w:szCs w:val="16"/>
              </w:rPr>
              <w:t>5,0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Основное мероприятие "Развитие библиотечного дела"</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1 262,9</w:t>
            </w:r>
          </w:p>
        </w:tc>
        <w:tc>
          <w:tcPr>
            <w:tcW w:w="533" w:type="pct"/>
            <w:noWrap/>
            <w:hideMark/>
          </w:tcPr>
          <w:p w:rsidR="00787767" w:rsidRPr="00787767" w:rsidRDefault="00787767" w:rsidP="00787767">
            <w:pPr>
              <w:jc w:val="right"/>
              <w:rPr>
                <w:sz w:val="16"/>
                <w:szCs w:val="16"/>
              </w:rPr>
            </w:pPr>
            <w:r w:rsidRPr="00787767">
              <w:rPr>
                <w:sz w:val="16"/>
                <w:szCs w:val="16"/>
              </w:rPr>
              <w:t>1 313,5</w:t>
            </w:r>
          </w:p>
        </w:tc>
        <w:tc>
          <w:tcPr>
            <w:tcW w:w="530" w:type="pct"/>
            <w:noWrap/>
            <w:hideMark/>
          </w:tcPr>
          <w:p w:rsidR="00787767" w:rsidRPr="00787767" w:rsidRDefault="00787767" w:rsidP="00787767">
            <w:pPr>
              <w:jc w:val="right"/>
              <w:rPr>
                <w:sz w:val="16"/>
                <w:szCs w:val="16"/>
              </w:rPr>
            </w:pPr>
            <w:r w:rsidRPr="00787767">
              <w:rPr>
                <w:sz w:val="16"/>
                <w:szCs w:val="16"/>
              </w:rPr>
              <w:t>1 366,1</w:t>
            </w:r>
          </w:p>
        </w:tc>
      </w:tr>
      <w:tr w:rsidR="00787767" w:rsidRPr="00787767" w:rsidTr="00262A2E">
        <w:trPr>
          <w:trHeight w:val="125"/>
        </w:trPr>
        <w:tc>
          <w:tcPr>
            <w:tcW w:w="1234" w:type="pct"/>
            <w:hideMark/>
          </w:tcPr>
          <w:p w:rsidR="00787767" w:rsidRPr="00787767" w:rsidRDefault="00787767" w:rsidP="00787767">
            <w:pPr>
              <w:rPr>
                <w:sz w:val="16"/>
                <w:szCs w:val="16"/>
              </w:rPr>
            </w:pPr>
            <w:r w:rsidRPr="00787767">
              <w:rPr>
                <w:sz w:val="16"/>
                <w:szCs w:val="16"/>
              </w:rPr>
              <w:t>Учреждения по обеспечению хозяйственного обслуживания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61020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1 262,9</w:t>
            </w:r>
          </w:p>
        </w:tc>
        <w:tc>
          <w:tcPr>
            <w:tcW w:w="533" w:type="pct"/>
            <w:noWrap/>
            <w:hideMark/>
          </w:tcPr>
          <w:p w:rsidR="00787767" w:rsidRPr="00787767" w:rsidRDefault="00787767" w:rsidP="00787767">
            <w:pPr>
              <w:jc w:val="right"/>
              <w:rPr>
                <w:sz w:val="16"/>
                <w:szCs w:val="16"/>
              </w:rPr>
            </w:pPr>
            <w:r w:rsidRPr="00787767">
              <w:rPr>
                <w:sz w:val="16"/>
                <w:szCs w:val="16"/>
              </w:rPr>
              <w:t>1 313,5</w:t>
            </w:r>
          </w:p>
        </w:tc>
        <w:tc>
          <w:tcPr>
            <w:tcW w:w="530" w:type="pct"/>
            <w:noWrap/>
            <w:hideMark/>
          </w:tcPr>
          <w:p w:rsidR="00787767" w:rsidRPr="00787767" w:rsidRDefault="00787767" w:rsidP="00787767">
            <w:pPr>
              <w:jc w:val="right"/>
              <w:rPr>
                <w:sz w:val="16"/>
                <w:szCs w:val="16"/>
              </w:rPr>
            </w:pPr>
            <w:r w:rsidRPr="00787767">
              <w:rPr>
                <w:sz w:val="16"/>
                <w:szCs w:val="16"/>
              </w:rPr>
              <w:t>1 366,1</w:t>
            </w:r>
          </w:p>
        </w:tc>
      </w:tr>
      <w:tr w:rsidR="00787767" w:rsidRPr="00787767" w:rsidTr="00262A2E">
        <w:trPr>
          <w:trHeight w:val="1350"/>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61020</w:t>
            </w:r>
          </w:p>
        </w:tc>
        <w:tc>
          <w:tcPr>
            <w:tcW w:w="291" w:type="pct"/>
            <w:noWrap/>
            <w:hideMark/>
          </w:tcPr>
          <w:p w:rsidR="00787767" w:rsidRPr="00787767" w:rsidRDefault="00787767" w:rsidP="00787767">
            <w:pPr>
              <w:rPr>
                <w:sz w:val="16"/>
                <w:szCs w:val="16"/>
              </w:rPr>
            </w:pPr>
            <w:r w:rsidRPr="00787767">
              <w:rPr>
                <w:sz w:val="16"/>
                <w:szCs w:val="16"/>
              </w:rPr>
              <w:t>100</w:t>
            </w:r>
          </w:p>
        </w:tc>
        <w:tc>
          <w:tcPr>
            <w:tcW w:w="533" w:type="pct"/>
            <w:noWrap/>
            <w:hideMark/>
          </w:tcPr>
          <w:p w:rsidR="00787767" w:rsidRPr="00787767" w:rsidRDefault="00787767" w:rsidP="00787767">
            <w:pPr>
              <w:jc w:val="right"/>
              <w:rPr>
                <w:sz w:val="16"/>
                <w:szCs w:val="16"/>
              </w:rPr>
            </w:pPr>
            <w:r w:rsidRPr="00787767">
              <w:rPr>
                <w:sz w:val="16"/>
                <w:szCs w:val="16"/>
              </w:rPr>
              <w:t>1 262,9</w:t>
            </w:r>
          </w:p>
        </w:tc>
        <w:tc>
          <w:tcPr>
            <w:tcW w:w="533" w:type="pct"/>
            <w:noWrap/>
            <w:hideMark/>
          </w:tcPr>
          <w:p w:rsidR="00787767" w:rsidRPr="00787767" w:rsidRDefault="00787767" w:rsidP="00787767">
            <w:pPr>
              <w:jc w:val="right"/>
              <w:rPr>
                <w:sz w:val="16"/>
                <w:szCs w:val="16"/>
              </w:rPr>
            </w:pPr>
            <w:r w:rsidRPr="00787767">
              <w:rPr>
                <w:sz w:val="16"/>
                <w:szCs w:val="16"/>
              </w:rPr>
              <w:t>1 313,5</w:t>
            </w:r>
          </w:p>
        </w:tc>
        <w:tc>
          <w:tcPr>
            <w:tcW w:w="530" w:type="pct"/>
            <w:noWrap/>
            <w:hideMark/>
          </w:tcPr>
          <w:p w:rsidR="00787767" w:rsidRPr="00787767" w:rsidRDefault="00787767" w:rsidP="00787767">
            <w:pPr>
              <w:jc w:val="right"/>
              <w:rPr>
                <w:sz w:val="16"/>
                <w:szCs w:val="16"/>
              </w:rPr>
            </w:pPr>
            <w:r w:rsidRPr="00787767">
              <w:rPr>
                <w:sz w:val="16"/>
                <w:szCs w:val="16"/>
              </w:rPr>
              <w:t>1 366,1</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61020</w:t>
            </w:r>
          </w:p>
        </w:tc>
        <w:tc>
          <w:tcPr>
            <w:tcW w:w="291" w:type="pct"/>
            <w:noWrap/>
            <w:hideMark/>
          </w:tcPr>
          <w:p w:rsidR="00787767" w:rsidRPr="00787767" w:rsidRDefault="00787767" w:rsidP="00787767">
            <w:pPr>
              <w:rPr>
                <w:sz w:val="16"/>
                <w:szCs w:val="16"/>
              </w:rPr>
            </w:pPr>
            <w:r w:rsidRPr="00787767">
              <w:rPr>
                <w:sz w:val="16"/>
                <w:szCs w:val="16"/>
              </w:rPr>
              <w:t>110</w:t>
            </w:r>
          </w:p>
        </w:tc>
        <w:tc>
          <w:tcPr>
            <w:tcW w:w="533" w:type="pct"/>
            <w:noWrap/>
            <w:hideMark/>
          </w:tcPr>
          <w:p w:rsidR="00787767" w:rsidRPr="00787767" w:rsidRDefault="00787767" w:rsidP="00787767">
            <w:pPr>
              <w:jc w:val="right"/>
              <w:rPr>
                <w:sz w:val="16"/>
                <w:szCs w:val="16"/>
              </w:rPr>
            </w:pPr>
            <w:r w:rsidRPr="00787767">
              <w:rPr>
                <w:sz w:val="16"/>
                <w:szCs w:val="16"/>
              </w:rPr>
              <w:t>1 262,9</w:t>
            </w:r>
          </w:p>
        </w:tc>
        <w:tc>
          <w:tcPr>
            <w:tcW w:w="533" w:type="pct"/>
            <w:noWrap/>
            <w:hideMark/>
          </w:tcPr>
          <w:p w:rsidR="00787767" w:rsidRPr="00787767" w:rsidRDefault="00787767" w:rsidP="00787767">
            <w:pPr>
              <w:jc w:val="right"/>
              <w:rPr>
                <w:sz w:val="16"/>
                <w:szCs w:val="16"/>
              </w:rPr>
            </w:pPr>
            <w:r w:rsidRPr="00787767">
              <w:rPr>
                <w:sz w:val="16"/>
                <w:szCs w:val="16"/>
              </w:rPr>
              <w:t>1 313,5</w:t>
            </w:r>
          </w:p>
        </w:tc>
        <w:tc>
          <w:tcPr>
            <w:tcW w:w="530" w:type="pct"/>
            <w:noWrap/>
            <w:hideMark/>
          </w:tcPr>
          <w:p w:rsidR="00787767" w:rsidRPr="00787767" w:rsidRDefault="00787767" w:rsidP="00787767">
            <w:pPr>
              <w:jc w:val="right"/>
              <w:rPr>
                <w:sz w:val="16"/>
                <w:szCs w:val="16"/>
              </w:rPr>
            </w:pPr>
            <w:r w:rsidRPr="00787767">
              <w:rPr>
                <w:sz w:val="16"/>
                <w:szCs w:val="16"/>
              </w:rPr>
              <w:t>1 366,1</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Социальная политика</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 </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1 187,1</w:t>
            </w:r>
          </w:p>
        </w:tc>
        <w:tc>
          <w:tcPr>
            <w:tcW w:w="533" w:type="pct"/>
            <w:noWrap/>
            <w:hideMark/>
          </w:tcPr>
          <w:p w:rsidR="00787767" w:rsidRPr="00787767" w:rsidRDefault="00787767" w:rsidP="00787767">
            <w:pPr>
              <w:jc w:val="right"/>
              <w:rPr>
                <w:sz w:val="16"/>
                <w:szCs w:val="16"/>
              </w:rPr>
            </w:pPr>
            <w:r w:rsidRPr="00787767">
              <w:rPr>
                <w:sz w:val="16"/>
                <w:szCs w:val="16"/>
              </w:rPr>
              <w:t>63,3</w:t>
            </w:r>
          </w:p>
        </w:tc>
        <w:tc>
          <w:tcPr>
            <w:tcW w:w="530" w:type="pct"/>
            <w:noWrap/>
            <w:hideMark/>
          </w:tcPr>
          <w:p w:rsidR="00787767" w:rsidRPr="00787767" w:rsidRDefault="00787767" w:rsidP="00787767">
            <w:pPr>
              <w:jc w:val="right"/>
              <w:rPr>
                <w:sz w:val="16"/>
                <w:szCs w:val="16"/>
              </w:rPr>
            </w:pPr>
            <w:r w:rsidRPr="00787767">
              <w:rPr>
                <w:sz w:val="16"/>
                <w:szCs w:val="16"/>
              </w:rPr>
              <w:t>63,3</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Социальное обеспечение населения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1 187,1</w:t>
            </w:r>
          </w:p>
        </w:tc>
        <w:tc>
          <w:tcPr>
            <w:tcW w:w="533" w:type="pct"/>
            <w:noWrap/>
            <w:hideMark/>
          </w:tcPr>
          <w:p w:rsidR="00787767" w:rsidRPr="00787767" w:rsidRDefault="00787767" w:rsidP="00787767">
            <w:pPr>
              <w:jc w:val="right"/>
              <w:rPr>
                <w:sz w:val="16"/>
                <w:szCs w:val="16"/>
              </w:rPr>
            </w:pPr>
            <w:r w:rsidRPr="00787767">
              <w:rPr>
                <w:sz w:val="16"/>
                <w:szCs w:val="16"/>
              </w:rPr>
              <w:t>63,3</w:t>
            </w:r>
          </w:p>
        </w:tc>
        <w:tc>
          <w:tcPr>
            <w:tcW w:w="530" w:type="pct"/>
            <w:noWrap/>
            <w:hideMark/>
          </w:tcPr>
          <w:p w:rsidR="00787767" w:rsidRPr="00787767" w:rsidRDefault="00787767" w:rsidP="00787767">
            <w:pPr>
              <w:jc w:val="right"/>
              <w:rPr>
                <w:sz w:val="16"/>
                <w:szCs w:val="16"/>
              </w:rPr>
            </w:pPr>
            <w:r w:rsidRPr="00787767">
              <w:rPr>
                <w:sz w:val="16"/>
                <w:szCs w:val="16"/>
              </w:rPr>
              <w:t>63,3</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30,3</w:t>
            </w:r>
          </w:p>
        </w:tc>
        <w:tc>
          <w:tcPr>
            <w:tcW w:w="533" w:type="pct"/>
            <w:noWrap/>
            <w:hideMark/>
          </w:tcPr>
          <w:p w:rsidR="00787767" w:rsidRPr="00787767" w:rsidRDefault="00787767" w:rsidP="00787767">
            <w:pPr>
              <w:jc w:val="right"/>
              <w:rPr>
                <w:sz w:val="16"/>
                <w:szCs w:val="16"/>
              </w:rPr>
            </w:pPr>
            <w:r w:rsidRPr="00787767">
              <w:rPr>
                <w:sz w:val="16"/>
                <w:szCs w:val="16"/>
              </w:rPr>
              <w:t>63,3</w:t>
            </w:r>
          </w:p>
        </w:tc>
        <w:tc>
          <w:tcPr>
            <w:tcW w:w="530" w:type="pct"/>
            <w:noWrap/>
            <w:hideMark/>
          </w:tcPr>
          <w:p w:rsidR="00787767" w:rsidRPr="00787767" w:rsidRDefault="00787767" w:rsidP="00787767">
            <w:pPr>
              <w:jc w:val="right"/>
              <w:rPr>
                <w:sz w:val="16"/>
                <w:szCs w:val="16"/>
              </w:rPr>
            </w:pPr>
            <w:r w:rsidRPr="00787767">
              <w:rPr>
                <w:sz w:val="16"/>
                <w:szCs w:val="16"/>
              </w:rPr>
              <w:t>63,3</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Подпрограмма "Создание условий для обеспечения доступным и комфортным жильем сельского населения"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30,3</w:t>
            </w:r>
          </w:p>
        </w:tc>
        <w:tc>
          <w:tcPr>
            <w:tcW w:w="533" w:type="pct"/>
            <w:noWrap/>
            <w:hideMark/>
          </w:tcPr>
          <w:p w:rsidR="00787767" w:rsidRPr="00787767" w:rsidRDefault="00787767" w:rsidP="00787767">
            <w:pPr>
              <w:jc w:val="right"/>
              <w:rPr>
                <w:sz w:val="16"/>
                <w:szCs w:val="16"/>
              </w:rPr>
            </w:pPr>
            <w:r w:rsidRPr="00787767">
              <w:rPr>
                <w:sz w:val="16"/>
                <w:szCs w:val="16"/>
              </w:rPr>
              <w:t>63,3</w:t>
            </w:r>
          </w:p>
        </w:tc>
        <w:tc>
          <w:tcPr>
            <w:tcW w:w="530" w:type="pct"/>
            <w:noWrap/>
            <w:hideMark/>
          </w:tcPr>
          <w:p w:rsidR="00787767" w:rsidRPr="00787767" w:rsidRDefault="00787767" w:rsidP="00787767">
            <w:pPr>
              <w:jc w:val="right"/>
              <w:rPr>
                <w:sz w:val="16"/>
                <w:szCs w:val="16"/>
              </w:rPr>
            </w:pPr>
            <w:r w:rsidRPr="00787767">
              <w:rPr>
                <w:sz w:val="16"/>
                <w:szCs w:val="16"/>
              </w:rPr>
              <w:t>63,3</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Основное мероприятие "Улучшение жилищных условий граждан, проживающих на сельских территориях"</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30,3</w:t>
            </w:r>
          </w:p>
        </w:tc>
        <w:tc>
          <w:tcPr>
            <w:tcW w:w="533" w:type="pct"/>
            <w:noWrap/>
            <w:hideMark/>
          </w:tcPr>
          <w:p w:rsidR="00787767" w:rsidRPr="00787767" w:rsidRDefault="00787767" w:rsidP="00787767">
            <w:pPr>
              <w:jc w:val="right"/>
              <w:rPr>
                <w:sz w:val="16"/>
                <w:szCs w:val="16"/>
              </w:rPr>
            </w:pPr>
            <w:r w:rsidRPr="00787767">
              <w:rPr>
                <w:sz w:val="16"/>
                <w:szCs w:val="16"/>
              </w:rPr>
              <w:t>63,3</w:t>
            </w:r>
          </w:p>
        </w:tc>
        <w:tc>
          <w:tcPr>
            <w:tcW w:w="530" w:type="pct"/>
            <w:noWrap/>
            <w:hideMark/>
          </w:tcPr>
          <w:p w:rsidR="00787767" w:rsidRPr="00787767" w:rsidRDefault="00787767" w:rsidP="00787767">
            <w:pPr>
              <w:jc w:val="right"/>
              <w:rPr>
                <w:sz w:val="16"/>
                <w:szCs w:val="16"/>
              </w:rPr>
            </w:pPr>
            <w:r w:rsidRPr="00787767">
              <w:rPr>
                <w:sz w:val="16"/>
                <w:szCs w:val="16"/>
              </w:rPr>
              <w:t>63,3</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Улучшение жилищных условий граждан, проживающих на сельских территориях</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02040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30,3</w:t>
            </w:r>
          </w:p>
        </w:tc>
        <w:tc>
          <w:tcPr>
            <w:tcW w:w="533" w:type="pct"/>
            <w:noWrap/>
            <w:hideMark/>
          </w:tcPr>
          <w:p w:rsidR="00787767" w:rsidRPr="00787767" w:rsidRDefault="00787767" w:rsidP="00787767">
            <w:pPr>
              <w:jc w:val="right"/>
              <w:rPr>
                <w:sz w:val="16"/>
                <w:szCs w:val="16"/>
              </w:rPr>
            </w:pPr>
            <w:r w:rsidRPr="00787767">
              <w:rPr>
                <w:sz w:val="16"/>
                <w:szCs w:val="16"/>
              </w:rPr>
              <w:t>63,3</w:t>
            </w:r>
          </w:p>
        </w:tc>
        <w:tc>
          <w:tcPr>
            <w:tcW w:w="530" w:type="pct"/>
            <w:noWrap/>
            <w:hideMark/>
          </w:tcPr>
          <w:p w:rsidR="00787767" w:rsidRPr="00787767" w:rsidRDefault="00787767" w:rsidP="00787767">
            <w:pPr>
              <w:jc w:val="right"/>
              <w:rPr>
                <w:sz w:val="16"/>
                <w:szCs w:val="16"/>
              </w:rPr>
            </w:pPr>
            <w:r w:rsidRPr="00787767">
              <w:rPr>
                <w:sz w:val="16"/>
                <w:szCs w:val="16"/>
              </w:rPr>
              <w:t>63,3</w:t>
            </w:r>
          </w:p>
        </w:tc>
      </w:tr>
      <w:tr w:rsidR="00787767" w:rsidRPr="00787767" w:rsidTr="00262A2E">
        <w:trPr>
          <w:trHeight w:val="266"/>
        </w:trPr>
        <w:tc>
          <w:tcPr>
            <w:tcW w:w="1234" w:type="pct"/>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02040</w:t>
            </w:r>
          </w:p>
        </w:tc>
        <w:tc>
          <w:tcPr>
            <w:tcW w:w="291" w:type="pct"/>
            <w:noWrap/>
            <w:hideMark/>
          </w:tcPr>
          <w:p w:rsidR="00787767" w:rsidRPr="00787767" w:rsidRDefault="00787767" w:rsidP="00787767">
            <w:pPr>
              <w:rPr>
                <w:sz w:val="16"/>
                <w:szCs w:val="16"/>
              </w:rPr>
            </w:pPr>
            <w:r w:rsidRPr="00787767">
              <w:rPr>
                <w:sz w:val="16"/>
                <w:szCs w:val="16"/>
              </w:rPr>
              <w:t>300</w:t>
            </w:r>
          </w:p>
        </w:tc>
        <w:tc>
          <w:tcPr>
            <w:tcW w:w="533" w:type="pct"/>
            <w:noWrap/>
            <w:hideMark/>
          </w:tcPr>
          <w:p w:rsidR="00787767" w:rsidRPr="00787767" w:rsidRDefault="00787767" w:rsidP="00787767">
            <w:pPr>
              <w:jc w:val="right"/>
              <w:rPr>
                <w:sz w:val="16"/>
                <w:szCs w:val="16"/>
              </w:rPr>
            </w:pPr>
            <w:r w:rsidRPr="00787767">
              <w:rPr>
                <w:sz w:val="16"/>
                <w:szCs w:val="16"/>
              </w:rPr>
              <w:t>30,3</w:t>
            </w:r>
          </w:p>
        </w:tc>
        <w:tc>
          <w:tcPr>
            <w:tcW w:w="533" w:type="pct"/>
            <w:noWrap/>
            <w:hideMark/>
          </w:tcPr>
          <w:p w:rsidR="00787767" w:rsidRPr="00787767" w:rsidRDefault="00787767" w:rsidP="00787767">
            <w:pPr>
              <w:jc w:val="right"/>
              <w:rPr>
                <w:sz w:val="16"/>
                <w:szCs w:val="16"/>
              </w:rPr>
            </w:pPr>
            <w:r w:rsidRPr="00787767">
              <w:rPr>
                <w:sz w:val="16"/>
                <w:szCs w:val="16"/>
              </w:rPr>
              <w:t>63,3</w:t>
            </w:r>
          </w:p>
        </w:tc>
        <w:tc>
          <w:tcPr>
            <w:tcW w:w="530" w:type="pct"/>
            <w:noWrap/>
            <w:hideMark/>
          </w:tcPr>
          <w:p w:rsidR="00787767" w:rsidRPr="00787767" w:rsidRDefault="00787767" w:rsidP="00787767">
            <w:pPr>
              <w:jc w:val="right"/>
              <w:rPr>
                <w:sz w:val="16"/>
                <w:szCs w:val="16"/>
              </w:rPr>
            </w:pPr>
            <w:r w:rsidRPr="00787767">
              <w:rPr>
                <w:sz w:val="16"/>
                <w:szCs w:val="16"/>
              </w:rPr>
              <w:t>63,3</w:t>
            </w:r>
          </w:p>
        </w:tc>
      </w:tr>
      <w:tr w:rsidR="00787767" w:rsidRPr="00787767" w:rsidTr="00262A2E">
        <w:trPr>
          <w:trHeight w:val="372"/>
        </w:trPr>
        <w:tc>
          <w:tcPr>
            <w:tcW w:w="1234" w:type="pct"/>
            <w:hideMark/>
          </w:tcPr>
          <w:p w:rsidR="00787767" w:rsidRPr="00787767" w:rsidRDefault="00787767" w:rsidP="00787767">
            <w:pPr>
              <w:rPr>
                <w:sz w:val="16"/>
                <w:szCs w:val="16"/>
              </w:rPr>
            </w:pPr>
            <w:r w:rsidRPr="00787767">
              <w:rPr>
                <w:sz w:val="16"/>
                <w:szCs w:val="16"/>
              </w:rPr>
              <w:t>Социальные выплаты гражданам, кроме публичных нормативных социальных выплат</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02040</w:t>
            </w:r>
          </w:p>
        </w:tc>
        <w:tc>
          <w:tcPr>
            <w:tcW w:w="291" w:type="pct"/>
            <w:noWrap/>
            <w:hideMark/>
          </w:tcPr>
          <w:p w:rsidR="00787767" w:rsidRPr="00787767" w:rsidRDefault="00787767" w:rsidP="00787767">
            <w:pPr>
              <w:rPr>
                <w:sz w:val="16"/>
                <w:szCs w:val="16"/>
              </w:rPr>
            </w:pPr>
            <w:r w:rsidRPr="00787767">
              <w:rPr>
                <w:sz w:val="16"/>
                <w:szCs w:val="16"/>
              </w:rPr>
              <w:t>320</w:t>
            </w:r>
          </w:p>
        </w:tc>
        <w:tc>
          <w:tcPr>
            <w:tcW w:w="533" w:type="pct"/>
            <w:noWrap/>
            <w:hideMark/>
          </w:tcPr>
          <w:p w:rsidR="00787767" w:rsidRPr="00787767" w:rsidRDefault="00787767" w:rsidP="00787767">
            <w:pPr>
              <w:jc w:val="right"/>
              <w:rPr>
                <w:sz w:val="16"/>
                <w:szCs w:val="16"/>
              </w:rPr>
            </w:pPr>
            <w:r w:rsidRPr="00787767">
              <w:rPr>
                <w:sz w:val="16"/>
                <w:szCs w:val="16"/>
              </w:rPr>
              <w:t>30,3</w:t>
            </w:r>
          </w:p>
        </w:tc>
        <w:tc>
          <w:tcPr>
            <w:tcW w:w="533" w:type="pct"/>
            <w:noWrap/>
            <w:hideMark/>
          </w:tcPr>
          <w:p w:rsidR="00787767" w:rsidRPr="00787767" w:rsidRDefault="00787767" w:rsidP="00787767">
            <w:pPr>
              <w:jc w:val="right"/>
              <w:rPr>
                <w:sz w:val="16"/>
                <w:szCs w:val="16"/>
              </w:rPr>
            </w:pPr>
            <w:r w:rsidRPr="00787767">
              <w:rPr>
                <w:sz w:val="16"/>
                <w:szCs w:val="16"/>
              </w:rPr>
              <w:t>63,3</w:t>
            </w:r>
          </w:p>
        </w:tc>
        <w:tc>
          <w:tcPr>
            <w:tcW w:w="530" w:type="pct"/>
            <w:noWrap/>
            <w:hideMark/>
          </w:tcPr>
          <w:p w:rsidR="00787767" w:rsidRPr="00787767" w:rsidRDefault="00787767" w:rsidP="00787767">
            <w:pPr>
              <w:jc w:val="right"/>
              <w:rPr>
                <w:sz w:val="16"/>
                <w:szCs w:val="16"/>
              </w:rPr>
            </w:pPr>
            <w:r w:rsidRPr="00787767">
              <w:rPr>
                <w:sz w:val="16"/>
                <w:szCs w:val="16"/>
              </w:rPr>
              <w:t>63,3</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26</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1 156,8</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Подпрограмма "Обеспечение жильем молодых семей Чамзинского муниципального района"</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26</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1 156,8</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lastRenderedPageBreak/>
              <w:t xml:space="preserve">Основное мероприятие "Обеспечение жильем молодых семей" </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26</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1 156,8</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Реализация мероприятия по обеспечению жильем молодых семей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26</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L4970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1 156,8</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26</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L4970</w:t>
            </w:r>
          </w:p>
        </w:tc>
        <w:tc>
          <w:tcPr>
            <w:tcW w:w="291" w:type="pct"/>
            <w:noWrap/>
            <w:hideMark/>
          </w:tcPr>
          <w:p w:rsidR="00787767" w:rsidRPr="00787767" w:rsidRDefault="00787767" w:rsidP="00787767">
            <w:pPr>
              <w:rPr>
                <w:sz w:val="16"/>
                <w:szCs w:val="16"/>
              </w:rPr>
            </w:pPr>
            <w:r w:rsidRPr="00787767">
              <w:rPr>
                <w:sz w:val="16"/>
                <w:szCs w:val="16"/>
              </w:rPr>
              <w:t>300</w:t>
            </w:r>
          </w:p>
        </w:tc>
        <w:tc>
          <w:tcPr>
            <w:tcW w:w="533" w:type="pct"/>
            <w:noWrap/>
            <w:hideMark/>
          </w:tcPr>
          <w:p w:rsidR="00787767" w:rsidRPr="00787767" w:rsidRDefault="00787767" w:rsidP="00787767">
            <w:pPr>
              <w:jc w:val="right"/>
              <w:rPr>
                <w:sz w:val="16"/>
                <w:szCs w:val="16"/>
              </w:rPr>
            </w:pPr>
            <w:r w:rsidRPr="00787767">
              <w:rPr>
                <w:sz w:val="16"/>
                <w:szCs w:val="16"/>
              </w:rPr>
              <w:t>1 156,8</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Социальные выплаты гражданам, кроме публичных нормативных социальных выплат</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26</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L4970</w:t>
            </w:r>
          </w:p>
        </w:tc>
        <w:tc>
          <w:tcPr>
            <w:tcW w:w="291" w:type="pct"/>
            <w:noWrap/>
            <w:hideMark/>
          </w:tcPr>
          <w:p w:rsidR="00787767" w:rsidRPr="00787767" w:rsidRDefault="00787767" w:rsidP="00787767">
            <w:pPr>
              <w:rPr>
                <w:sz w:val="16"/>
                <w:szCs w:val="16"/>
              </w:rPr>
            </w:pPr>
            <w:r w:rsidRPr="00787767">
              <w:rPr>
                <w:sz w:val="16"/>
                <w:szCs w:val="16"/>
              </w:rPr>
              <w:t>320</w:t>
            </w:r>
          </w:p>
        </w:tc>
        <w:tc>
          <w:tcPr>
            <w:tcW w:w="533" w:type="pct"/>
            <w:noWrap/>
            <w:hideMark/>
          </w:tcPr>
          <w:p w:rsidR="00787767" w:rsidRPr="00787767" w:rsidRDefault="00787767" w:rsidP="00787767">
            <w:pPr>
              <w:jc w:val="right"/>
              <w:rPr>
                <w:sz w:val="16"/>
                <w:szCs w:val="16"/>
              </w:rPr>
            </w:pPr>
            <w:r w:rsidRPr="00787767">
              <w:rPr>
                <w:sz w:val="16"/>
                <w:szCs w:val="16"/>
              </w:rPr>
              <w:t>1 156,8</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Обслуживание государственного (муниципального) долга</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13</w:t>
            </w:r>
          </w:p>
        </w:tc>
        <w:tc>
          <w:tcPr>
            <w:tcW w:w="260" w:type="pct"/>
            <w:noWrap/>
            <w:hideMark/>
          </w:tcPr>
          <w:p w:rsidR="00787767" w:rsidRPr="00787767" w:rsidRDefault="00787767" w:rsidP="00787767">
            <w:pPr>
              <w:rPr>
                <w:sz w:val="16"/>
                <w:szCs w:val="16"/>
              </w:rPr>
            </w:pPr>
            <w:r w:rsidRPr="00787767">
              <w:rPr>
                <w:sz w:val="16"/>
                <w:szCs w:val="16"/>
              </w:rPr>
              <w:t> </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6,3</w:t>
            </w:r>
          </w:p>
        </w:tc>
        <w:tc>
          <w:tcPr>
            <w:tcW w:w="533" w:type="pct"/>
            <w:noWrap/>
            <w:hideMark/>
          </w:tcPr>
          <w:p w:rsidR="00787767" w:rsidRPr="00787767" w:rsidRDefault="00787767" w:rsidP="00787767">
            <w:pPr>
              <w:jc w:val="right"/>
              <w:rPr>
                <w:sz w:val="16"/>
                <w:szCs w:val="16"/>
              </w:rPr>
            </w:pPr>
            <w:r w:rsidRPr="00787767">
              <w:rPr>
                <w:sz w:val="16"/>
                <w:szCs w:val="16"/>
              </w:rPr>
              <w:t>6,1</w:t>
            </w:r>
          </w:p>
        </w:tc>
        <w:tc>
          <w:tcPr>
            <w:tcW w:w="530" w:type="pct"/>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Обслуживание государственного (муниципального) внутреннего долга</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13</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6,3</w:t>
            </w:r>
          </w:p>
        </w:tc>
        <w:tc>
          <w:tcPr>
            <w:tcW w:w="533" w:type="pct"/>
            <w:noWrap/>
            <w:hideMark/>
          </w:tcPr>
          <w:p w:rsidR="00787767" w:rsidRPr="00787767" w:rsidRDefault="00787767" w:rsidP="00787767">
            <w:pPr>
              <w:jc w:val="right"/>
              <w:rPr>
                <w:sz w:val="16"/>
                <w:szCs w:val="16"/>
              </w:rPr>
            </w:pPr>
            <w:r w:rsidRPr="00787767">
              <w:rPr>
                <w:sz w:val="16"/>
                <w:szCs w:val="16"/>
              </w:rPr>
              <w:t>6,1</w:t>
            </w:r>
          </w:p>
        </w:tc>
        <w:tc>
          <w:tcPr>
            <w:tcW w:w="530" w:type="pct"/>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13</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6,3</w:t>
            </w:r>
          </w:p>
        </w:tc>
        <w:tc>
          <w:tcPr>
            <w:tcW w:w="533" w:type="pct"/>
            <w:noWrap/>
            <w:hideMark/>
          </w:tcPr>
          <w:p w:rsidR="00787767" w:rsidRPr="00787767" w:rsidRDefault="00787767" w:rsidP="00787767">
            <w:pPr>
              <w:jc w:val="right"/>
              <w:rPr>
                <w:sz w:val="16"/>
                <w:szCs w:val="16"/>
              </w:rPr>
            </w:pPr>
            <w:r w:rsidRPr="00787767">
              <w:rPr>
                <w:sz w:val="16"/>
                <w:szCs w:val="16"/>
              </w:rPr>
              <w:t>6,1</w:t>
            </w:r>
          </w:p>
        </w:tc>
        <w:tc>
          <w:tcPr>
            <w:tcW w:w="530" w:type="pct"/>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550"/>
        </w:trPr>
        <w:tc>
          <w:tcPr>
            <w:tcW w:w="1234" w:type="pct"/>
            <w:hideMark/>
          </w:tcPr>
          <w:p w:rsidR="00787767" w:rsidRPr="00787767" w:rsidRDefault="00787767" w:rsidP="00787767">
            <w:pPr>
              <w:rPr>
                <w:sz w:val="16"/>
                <w:szCs w:val="16"/>
              </w:rPr>
            </w:pPr>
            <w:r w:rsidRPr="00787767">
              <w:rPr>
                <w:sz w:val="16"/>
                <w:szCs w:val="16"/>
              </w:rPr>
              <w:t xml:space="preserve">Подпрограмма "Управление муниципальным долгом Чамзинского муниципального района Республики Мордовия" </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13</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6,3</w:t>
            </w:r>
          </w:p>
        </w:tc>
        <w:tc>
          <w:tcPr>
            <w:tcW w:w="533" w:type="pct"/>
            <w:noWrap/>
            <w:hideMark/>
          </w:tcPr>
          <w:p w:rsidR="00787767" w:rsidRPr="00787767" w:rsidRDefault="00787767" w:rsidP="00787767">
            <w:pPr>
              <w:jc w:val="right"/>
              <w:rPr>
                <w:sz w:val="16"/>
                <w:szCs w:val="16"/>
              </w:rPr>
            </w:pPr>
            <w:r w:rsidRPr="00787767">
              <w:rPr>
                <w:sz w:val="16"/>
                <w:szCs w:val="16"/>
              </w:rPr>
              <w:t>6,1</w:t>
            </w:r>
          </w:p>
        </w:tc>
        <w:tc>
          <w:tcPr>
            <w:tcW w:w="530" w:type="pct"/>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Основное мероприятие "Своевременное обслуживание долговых обязательств Чамзинского муниципального района по бюджетным кредитам перед республиканским бюджетом"</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13</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6,3</w:t>
            </w:r>
          </w:p>
        </w:tc>
        <w:tc>
          <w:tcPr>
            <w:tcW w:w="533" w:type="pct"/>
            <w:noWrap/>
            <w:hideMark/>
          </w:tcPr>
          <w:p w:rsidR="00787767" w:rsidRPr="00787767" w:rsidRDefault="00787767" w:rsidP="00787767">
            <w:pPr>
              <w:jc w:val="right"/>
              <w:rPr>
                <w:sz w:val="16"/>
                <w:szCs w:val="16"/>
              </w:rPr>
            </w:pPr>
            <w:r w:rsidRPr="00787767">
              <w:rPr>
                <w:sz w:val="16"/>
                <w:szCs w:val="16"/>
              </w:rPr>
              <w:t>6,1</w:t>
            </w:r>
          </w:p>
        </w:tc>
        <w:tc>
          <w:tcPr>
            <w:tcW w:w="530" w:type="pct"/>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 xml:space="preserve">Процентные платежи по муниципальному долгу </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13</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41240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6,3</w:t>
            </w:r>
          </w:p>
        </w:tc>
        <w:tc>
          <w:tcPr>
            <w:tcW w:w="533" w:type="pct"/>
            <w:noWrap/>
            <w:hideMark/>
          </w:tcPr>
          <w:p w:rsidR="00787767" w:rsidRPr="00787767" w:rsidRDefault="00787767" w:rsidP="00787767">
            <w:pPr>
              <w:jc w:val="right"/>
              <w:rPr>
                <w:sz w:val="16"/>
                <w:szCs w:val="16"/>
              </w:rPr>
            </w:pPr>
            <w:r w:rsidRPr="00787767">
              <w:rPr>
                <w:sz w:val="16"/>
                <w:szCs w:val="16"/>
              </w:rPr>
              <w:t>6,1</w:t>
            </w:r>
          </w:p>
        </w:tc>
        <w:tc>
          <w:tcPr>
            <w:tcW w:w="530" w:type="pct"/>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Обслуживание государственного (муниципального) долга</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13</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41240</w:t>
            </w:r>
          </w:p>
        </w:tc>
        <w:tc>
          <w:tcPr>
            <w:tcW w:w="291" w:type="pct"/>
            <w:noWrap/>
            <w:hideMark/>
          </w:tcPr>
          <w:p w:rsidR="00787767" w:rsidRPr="00787767" w:rsidRDefault="00787767" w:rsidP="00787767">
            <w:pPr>
              <w:rPr>
                <w:sz w:val="16"/>
                <w:szCs w:val="16"/>
              </w:rPr>
            </w:pPr>
            <w:r w:rsidRPr="00787767">
              <w:rPr>
                <w:sz w:val="16"/>
                <w:szCs w:val="16"/>
              </w:rPr>
              <w:t>700</w:t>
            </w:r>
          </w:p>
        </w:tc>
        <w:tc>
          <w:tcPr>
            <w:tcW w:w="533" w:type="pct"/>
            <w:noWrap/>
            <w:hideMark/>
          </w:tcPr>
          <w:p w:rsidR="00787767" w:rsidRPr="00787767" w:rsidRDefault="00787767" w:rsidP="00787767">
            <w:pPr>
              <w:jc w:val="right"/>
              <w:rPr>
                <w:sz w:val="16"/>
                <w:szCs w:val="16"/>
              </w:rPr>
            </w:pPr>
            <w:r w:rsidRPr="00787767">
              <w:rPr>
                <w:sz w:val="16"/>
                <w:szCs w:val="16"/>
              </w:rPr>
              <w:t>6,3</w:t>
            </w:r>
          </w:p>
        </w:tc>
        <w:tc>
          <w:tcPr>
            <w:tcW w:w="533" w:type="pct"/>
            <w:noWrap/>
            <w:hideMark/>
          </w:tcPr>
          <w:p w:rsidR="00787767" w:rsidRPr="00787767" w:rsidRDefault="00787767" w:rsidP="00787767">
            <w:pPr>
              <w:jc w:val="right"/>
              <w:rPr>
                <w:sz w:val="16"/>
                <w:szCs w:val="16"/>
              </w:rPr>
            </w:pPr>
            <w:r w:rsidRPr="00787767">
              <w:rPr>
                <w:sz w:val="16"/>
                <w:szCs w:val="16"/>
              </w:rPr>
              <w:t>6,1</w:t>
            </w:r>
          </w:p>
        </w:tc>
        <w:tc>
          <w:tcPr>
            <w:tcW w:w="530" w:type="pct"/>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 xml:space="preserve">Обслуживание муниципального долга  </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13</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41240</w:t>
            </w:r>
          </w:p>
        </w:tc>
        <w:tc>
          <w:tcPr>
            <w:tcW w:w="291" w:type="pct"/>
            <w:noWrap/>
            <w:hideMark/>
          </w:tcPr>
          <w:p w:rsidR="00787767" w:rsidRPr="00787767" w:rsidRDefault="00787767" w:rsidP="00787767">
            <w:pPr>
              <w:rPr>
                <w:sz w:val="16"/>
                <w:szCs w:val="16"/>
              </w:rPr>
            </w:pPr>
            <w:r w:rsidRPr="00787767">
              <w:rPr>
                <w:sz w:val="16"/>
                <w:szCs w:val="16"/>
              </w:rPr>
              <w:t>730</w:t>
            </w:r>
          </w:p>
        </w:tc>
        <w:tc>
          <w:tcPr>
            <w:tcW w:w="533" w:type="pct"/>
            <w:noWrap/>
            <w:hideMark/>
          </w:tcPr>
          <w:p w:rsidR="00787767" w:rsidRPr="00787767" w:rsidRDefault="00787767" w:rsidP="00787767">
            <w:pPr>
              <w:jc w:val="right"/>
              <w:rPr>
                <w:sz w:val="16"/>
                <w:szCs w:val="16"/>
              </w:rPr>
            </w:pPr>
            <w:r w:rsidRPr="00787767">
              <w:rPr>
                <w:sz w:val="16"/>
                <w:szCs w:val="16"/>
              </w:rPr>
              <w:t>6,3</w:t>
            </w:r>
          </w:p>
        </w:tc>
        <w:tc>
          <w:tcPr>
            <w:tcW w:w="533" w:type="pct"/>
            <w:noWrap/>
            <w:hideMark/>
          </w:tcPr>
          <w:p w:rsidR="00787767" w:rsidRPr="00787767" w:rsidRDefault="00787767" w:rsidP="00787767">
            <w:pPr>
              <w:jc w:val="right"/>
              <w:rPr>
                <w:sz w:val="16"/>
                <w:szCs w:val="16"/>
              </w:rPr>
            </w:pPr>
            <w:r w:rsidRPr="00787767">
              <w:rPr>
                <w:sz w:val="16"/>
                <w:szCs w:val="16"/>
              </w:rPr>
              <w:t>6,1</w:t>
            </w:r>
          </w:p>
        </w:tc>
        <w:tc>
          <w:tcPr>
            <w:tcW w:w="530" w:type="pct"/>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Межбюджетные трансферты общего характера бюджетам бюджетной системы Российской Федерации</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14</w:t>
            </w:r>
          </w:p>
        </w:tc>
        <w:tc>
          <w:tcPr>
            <w:tcW w:w="260" w:type="pct"/>
            <w:noWrap/>
            <w:hideMark/>
          </w:tcPr>
          <w:p w:rsidR="00787767" w:rsidRPr="00787767" w:rsidRDefault="00787767" w:rsidP="00787767">
            <w:pPr>
              <w:rPr>
                <w:sz w:val="16"/>
                <w:szCs w:val="16"/>
              </w:rPr>
            </w:pPr>
            <w:r w:rsidRPr="00787767">
              <w:rPr>
                <w:sz w:val="16"/>
                <w:szCs w:val="16"/>
              </w:rPr>
              <w:t> </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295 593,6</w:t>
            </w:r>
          </w:p>
        </w:tc>
        <w:tc>
          <w:tcPr>
            <w:tcW w:w="533" w:type="pct"/>
            <w:noWrap/>
            <w:hideMark/>
          </w:tcPr>
          <w:p w:rsidR="00787767" w:rsidRPr="00787767" w:rsidRDefault="00787767" w:rsidP="00787767">
            <w:pPr>
              <w:jc w:val="right"/>
              <w:rPr>
                <w:sz w:val="16"/>
                <w:szCs w:val="16"/>
              </w:rPr>
            </w:pPr>
            <w:r w:rsidRPr="00787767">
              <w:rPr>
                <w:sz w:val="16"/>
                <w:szCs w:val="16"/>
              </w:rPr>
              <w:t>1 282,3</w:t>
            </w:r>
          </w:p>
        </w:tc>
        <w:tc>
          <w:tcPr>
            <w:tcW w:w="530" w:type="pct"/>
            <w:noWrap/>
            <w:hideMark/>
          </w:tcPr>
          <w:p w:rsidR="00787767" w:rsidRPr="00787767" w:rsidRDefault="00787767" w:rsidP="00787767">
            <w:pPr>
              <w:jc w:val="right"/>
              <w:rPr>
                <w:sz w:val="16"/>
                <w:szCs w:val="16"/>
              </w:rPr>
            </w:pPr>
            <w:r w:rsidRPr="00787767">
              <w:rPr>
                <w:sz w:val="16"/>
                <w:szCs w:val="16"/>
              </w:rPr>
              <w:t>1 271,8</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Дотации на выравнивание бюджетной обеспеченности субъектов Российской Федерации и муниципальных образований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14</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146,8</w:t>
            </w:r>
          </w:p>
        </w:tc>
        <w:tc>
          <w:tcPr>
            <w:tcW w:w="533" w:type="pct"/>
            <w:noWrap/>
            <w:hideMark/>
          </w:tcPr>
          <w:p w:rsidR="00787767" w:rsidRPr="00787767" w:rsidRDefault="00787767" w:rsidP="00787767">
            <w:pPr>
              <w:jc w:val="right"/>
              <w:rPr>
                <w:sz w:val="16"/>
                <w:szCs w:val="16"/>
              </w:rPr>
            </w:pPr>
            <w:r w:rsidRPr="00787767">
              <w:rPr>
                <w:sz w:val="16"/>
                <w:szCs w:val="16"/>
              </w:rPr>
              <w:t>82,3</w:t>
            </w:r>
          </w:p>
        </w:tc>
        <w:tc>
          <w:tcPr>
            <w:tcW w:w="530" w:type="pct"/>
            <w:noWrap/>
            <w:hideMark/>
          </w:tcPr>
          <w:p w:rsidR="00787767" w:rsidRPr="00787767" w:rsidRDefault="00787767" w:rsidP="00787767">
            <w:pPr>
              <w:jc w:val="right"/>
              <w:rPr>
                <w:sz w:val="16"/>
                <w:szCs w:val="16"/>
              </w:rPr>
            </w:pPr>
            <w:r w:rsidRPr="00787767">
              <w:rPr>
                <w:sz w:val="16"/>
                <w:szCs w:val="16"/>
              </w:rPr>
              <w:t>71,8</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14</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146,8</w:t>
            </w:r>
          </w:p>
        </w:tc>
        <w:tc>
          <w:tcPr>
            <w:tcW w:w="533" w:type="pct"/>
            <w:noWrap/>
            <w:hideMark/>
          </w:tcPr>
          <w:p w:rsidR="00787767" w:rsidRPr="00787767" w:rsidRDefault="00787767" w:rsidP="00787767">
            <w:pPr>
              <w:jc w:val="right"/>
              <w:rPr>
                <w:sz w:val="16"/>
                <w:szCs w:val="16"/>
              </w:rPr>
            </w:pPr>
            <w:r w:rsidRPr="00787767">
              <w:rPr>
                <w:sz w:val="16"/>
                <w:szCs w:val="16"/>
              </w:rPr>
              <w:t>82,3</w:t>
            </w:r>
          </w:p>
        </w:tc>
        <w:tc>
          <w:tcPr>
            <w:tcW w:w="530" w:type="pct"/>
            <w:noWrap/>
            <w:hideMark/>
          </w:tcPr>
          <w:p w:rsidR="00787767" w:rsidRPr="00787767" w:rsidRDefault="00787767" w:rsidP="00787767">
            <w:pPr>
              <w:jc w:val="right"/>
              <w:rPr>
                <w:sz w:val="16"/>
                <w:szCs w:val="16"/>
              </w:rPr>
            </w:pPr>
            <w:r w:rsidRPr="00787767">
              <w:rPr>
                <w:sz w:val="16"/>
                <w:szCs w:val="16"/>
              </w:rPr>
              <w:t>71,8</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Подпрограмма "Повышение эффективности межбюджетных отношений"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14</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146,8</w:t>
            </w:r>
          </w:p>
        </w:tc>
        <w:tc>
          <w:tcPr>
            <w:tcW w:w="533" w:type="pct"/>
            <w:noWrap/>
            <w:hideMark/>
          </w:tcPr>
          <w:p w:rsidR="00787767" w:rsidRPr="00787767" w:rsidRDefault="00787767" w:rsidP="00787767">
            <w:pPr>
              <w:jc w:val="right"/>
              <w:rPr>
                <w:sz w:val="16"/>
                <w:szCs w:val="16"/>
              </w:rPr>
            </w:pPr>
            <w:r w:rsidRPr="00787767">
              <w:rPr>
                <w:sz w:val="16"/>
                <w:szCs w:val="16"/>
              </w:rPr>
              <w:t>82,3</w:t>
            </w:r>
          </w:p>
        </w:tc>
        <w:tc>
          <w:tcPr>
            <w:tcW w:w="530" w:type="pct"/>
            <w:noWrap/>
            <w:hideMark/>
          </w:tcPr>
          <w:p w:rsidR="00787767" w:rsidRPr="00787767" w:rsidRDefault="00787767" w:rsidP="00787767">
            <w:pPr>
              <w:jc w:val="right"/>
              <w:rPr>
                <w:sz w:val="16"/>
                <w:szCs w:val="16"/>
              </w:rPr>
            </w:pPr>
            <w:r w:rsidRPr="00787767">
              <w:rPr>
                <w:sz w:val="16"/>
                <w:szCs w:val="16"/>
              </w:rPr>
              <w:t>71,8</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Основное мероприятие "Выравнивание бюджетной обеспеченности поселений Чамзинского муниципального района Республики Мордовия"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14</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146,8</w:t>
            </w:r>
          </w:p>
        </w:tc>
        <w:tc>
          <w:tcPr>
            <w:tcW w:w="533" w:type="pct"/>
            <w:noWrap/>
            <w:hideMark/>
          </w:tcPr>
          <w:p w:rsidR="00787767" w:rsidRPr="00787767" w:rsidRDefault="00787767" w:rsidP="00787767">
            <w:pPr>
              <w:jc w:val="right"/>
              <w:rPr>
                <w:sz w:val="16"/>
                <w:szCs w:val="16"/>
              </w:rPr>
            </w:pPr>
            <w:r w:rsidRPr="00787767">
              <w:rPr>
                <w:sz w:val="16"/>
                <w:szCs w:val="16"/>
              </w:rPr>
              <w:t>82,3</w:t>
            </w:r>
          </w:p>
        </w:tc>
        <w:tc>
          <w:tcPr>
            <w:tcW w:w="530" w:type="pct"/>
            <w:noWrap/>
            <w:hideMark/>
          </w:tcPr>
          <w:p w:rsidR="00787767" w:rsidRPr="00787767" w:rsidRDefault="00787767" w:rsidP="00787767">
            <w:pPr>
              <w:jc w:val="right"/>
              <w:rPr>
                <w:sz w:val="16"/>
                <w:szCs w:val="16"/>
              </w:rPr>
            </w:pPr>
            <w:r w:rsidRPr="00787767">
              <w:rPr>
                <w:sz w:val="16"/>
                <w:szCs w:val="16"/>
              </w:rPr>
              <w:t>71,8</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Дотации на выравнивание бюджетной обеспеченности поселений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14</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44010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146,8</w:t>
            </w:r>
          </w:p>
        </w:tc>
        <w:tc>
          <w:tcPr>
            <w:tcW w:w="533" w:type="pct"/>
            <w:noWrap/>
            <w:hideMark/>
          </w:tcPr>
          <w:p w:rsidR="00787767" w:rsidRPr="00787767" w:rsidRDefault="00787767" w:rsidP="00787767">
            <w:pPr>
              <w:jc w:val="right"/>
              <w:rPr>
                <w:sz w:val="16"/>
                <w:szCs w:val="16"/>
              </w:rPr>
            </w:pPr>
            <w:r w:rsidRPr="00787767">
              <w:rPr>
                <w:sz w:val="16"/>
                <w:szCs w:val="16"/>
              </w:rPr>
              <w:t>82,3</w:t>
            </w:r>
          </w:p>
        </w:tc>
        <w:tc>
          <w:tcPr>
            <w:tcW w:w="530" w:type="pct"/>
            <w:noWrap/>
            <w:hideMark/>
          </w:tcPr>
          <w:p w:rsidR="00787767" w:rsidRPr="00787767" w:rsidRDefault="00787767" w:rsidP="00787767">
            <w:pPr>
              <w:jc w:val="right"/>
              <w:rPr>
                <w:sz w:val="16"/>
                <w:szCs w:val="16"/>
              </w:rPr>
            </w:pPr>
            <w:r w:rsidRPr="00787767">
              <w:rPr>
                <w:sz w:val="16"/>
                <w:szCs w:val="16"/>
              </w:rPr>
              <w:t>71,8</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Межбюджетные трансферты</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14</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44010</w:t>
            </w:r>
          </w:p>
        </w:tc>
        <w:tc>
          <w:tcPr>
            <w:tcW w:w="291" w:type="pct"/>
            <w:noWrap/>
            <w:hideMark/>
          </w:tcPr>
          <w:p w:rsidR="00787767" w:rsidRPr="00787767" w:rsidRDefault="00787767" w:rsidP="00787767">
            <w:pPr>
              <w:rPr>
                <w:sz w:val="16"/>
                <w:szCs w:val="16"/>
              </w:rPr>
            </w:pPr>
            <w:r w:rsidRPr="00787767">
              <w:rPr>
                <w:sz w:val="16"/>
                <w:szCs w:val="16"/>
              </w:rPr>
              <w:t>500</w:t>
            </w:r>
          </w:p>
        </w:tc>
        <w:tc>
          <w:tcPr>
            <w:tcW w:w="533" w:type="pct"/>
            <w:noWrap/>
            <w:hideMark/>
          </w:tcPr>
          <w:p w:rsidR="00787767" w:rsidRPr="00787767" w:rsidRDefault="00787767" w:rsidP="00787767">
            <w:pPr>
              <w:jc w:val="right"/>
              <w:rPr>
                <w:sz w:val="16"/>
                <w:szCs w:val="16"/>
              </w:rPr>
            </w:pPr>
            <w:r w:rsidRPr="00787767">
              <w:rPr>
                <w:sz w:val="16"/>
                <w:szCs w:val="16"/>
              </w:rPr>
              <w:t>146,8</w:t>
            </w:r>
          </w:p>
        </w:tc>
        <w:tc>
          <w:tcPr>
            <w:tcW w:w="533" w:type="pct"/>
            <w:noWrap/>
            <w:hideMark/>
          </w:tcPr>
          <w:p w:rsidR="00787767" w:rsidRPr="00787767" w:rsidRDefault="00787767" w:rsidP="00787767">
            <w:pPr>
              <w:jc w:val="right"/>
              <w:rPr>
                <w:sz w:val="16"/>
                <w:szCs w:val="16"/>
              </w:rPr>
            </w:pPr>
            <w:r w:rsidRPr="00787767">
              <w:rPr>
                <w:sz w:val="16"/>
                <w:szCs w:val="16"/>
              </w:rPr>
              <w:t>82,3</w:t>
            </w:r>
          </w:p>
        </w:tc>
        <w:tc>
          <w:tcPr>
            <w:tcW w:w="530" w:type="pct"/>
            <w:noWrap/>
            <w:hideMark/>
          </w:tcPr>
          <w:p w:rsidR="00787767" w:rsidRPr="00787767" w:rsidRDefault="00787767" w:rsidP="00787767">
            <w:pPr>
              <w:jc w:val="right"/>
              <w:rPr>
                <w:sz w:val="16"/>
                <w:szCs w:val="16"/>
              </w:rPr>
            </w:pPr>
            <w:r w:rsidRPr="00787767">
              <w:rPr>
                <w:sz w:val="16"/>
                <w:szCs w:val="16"/>
              </w:rPr>
              <w:t>71,8</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Дотации</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14</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44010</w:t>
            </w:r>
          </w:p>
        </w:tc>
        <w:tc>
          <w:tcPr>
            <w:tcW w:w="291" w:type="pct"/>
            <w:noWrap/>
            <w:hideMark/>
          </w:tcPr>
          <w:p w:rsidR="00787767" w:rsidRPr="00787767" w:rsidRDefault="00787767" w:rsidP="00787767">
            <w:pPr>
              <w:rPr>
                <w:sz w:val="16"/>
                <w:szCs w:val="16"/>
              </w:rPr>
            </w:pPr>
            <w:r w:rsidRPr="00787767">
              <w:rPr>
                <w:sz w:val="16"/>
                <w:szCs w:val="16"/>
              </w:rPr>
              <w:t>510</w:t>
            </w:r>
          </w:p>
        </w:tc>
        <w:tc>
          <w:tcPr>
            <w:tcW w:w="533" w:type="pct"/>
            <w:noWrap/>
            <w:hideMark/>
          </w:tcPr>
          <w:p w:rsidR="00787767" w:rsidRPr="00787767" w:rsidRDefault="00787767" w:rsidP="00787767">
            <w:pPr>
              <w:jc w:val="right"/>
              <w:rPr>
                <w:sz w:val="16"/>
                <w:szCs w:val="16"/>
              </w:rPr>
            </w:pPr>
            <w:r w:rsidRPr="00787767">
              <w:rPr>
                <w:sz w:val="16"/>
                <w:szCs w:val="16"/>
              </w:rPr>
              <w:t>146,8</w:t>
            </w:r>
          </w:p>
        </w:tc>
        <w:tc>
          <w:tcPr>
            <w:tcW w:w="533" w:type="pct"/>
            <w:noWrap/>
            <w:hideMark/>
          </w:tcPr>
          <w:p w:rsidR="00787767" w:rsidRPr="00787767" w:rsidRDefault="00787767" w:rsidP="00787767">
            <w:pPr>
              <w:jc w:val="right"/>
              <w:rPr>
                <w:sz w:val="16"/>
                <w:szCs w:val="16"/>
              </w:rPr>
            </w:pPr>
            <w:r w:rsidRPr="00787767">
              <w:rPr>
                <w:sz w:val="16"/>
                <w:szCs w:val="16"/>
              </w:rPr>
              <w:t>82,3</w:t>
            </w:r>
          </w:p>
        </w:tc>
        <w:tc>
          <w:tcPr>
            <w:tcW w:w="530" w:type="pct"/>
            <w:noWrap/>
            <w:hideMark/>
          </w:tcPr>
          <w:p w:rsidR="00787767" w:rsidRPr="00787767" w:rsidRDefault="00787767" w:rsidP="00787767">
            <w:pPr>
              <w:jc w:val="right"/>
              <w:rPr>
                <w:sz w:val="16"/>
                <w:szCs w:val="16"/>
              </w:rPr>
            </w:pPr>
            <w:r w:rsidRPr="00787767">
              <w:rPr>
                <w:sz w:val="16"/>
                <w:szCs w:val="16"/>
              </w:rPr>
              <w:t>71,8</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Прочие межбюджетные трансферты общего характера</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14</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295 446,8</w:t>
            </w:r>
          </w:p>
        </w:tc>
        <w:tc>
          <w:tcPr>
            <w:tcW w:w="533" w:type="pct"/>
            <w:noWrap/>
            <w:hideMark/>
          </w:tcPr>
          <w:p w:rsidR="00787767" w:rsidRPr="00787767" w:rsidRDefault="00787767" w:rsidP="00787767">
            <w:pPr>
              <w:jc w:val="right"/>
              <w:rPr>
                <w:sz w:val="16"/>
                <w:szCs w:val="16"/>
              </w:rPr>
            </w:pPr>
            <w:r w:rsidRPr="00787767">
              <w:rPr>
                <w:sz w:val="16"/>
                <w:szCs w:val="16"/>
              </w:rPr>
              <w:t>1 200,0</w:t>
            </w:r>
          </w:p>
        </w:tc>
        <w:tc>
          <w:tcPr>
            <w:tcW w:w="530" w:type="pct"/>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14</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295 446,8</w:t>
            </w:r>
          </w:p>
        </w:tc>
        <w:tc>
          <w:tcPr>
            <w:tcW w:w="533" w:type="pct"/>
            <w:noWrap/>
            <w:hideMark/>
          </w:tcPr>
          <w:p w:rsidR="00787767" w:rsidRPr="00787767" w:rsidRDefault="00787767" w:rsidP="00787767">
            <w:pPr>
              <w:jc w:val="right"/>
              <w:rPr>
                <w:sz w:val="16"/>
                <w:szCs w:val="16"/>
              </w:rPr>
            </w:pPr>
            <w:r w:rsidRPr="00787767">
              <w:rPr>
                <w:sz w:val="16"/>
                <w:szCs w:val="16"/>
              </w:rPr>
              <w:t>1 200,0</w:t>
            </w:r>
          </w:p>
        </w:tc>
        <w:tc>
          <w:tcPr>
            <w:tcW w:w="530" w:type="pct"/>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lastRenderedPageBreak/>
              <w:t>Подпрограмма "Повышение эффективности межбюджетных отношений"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14</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295 446,8</w:t>
            </w:r>
          </w:p>
        </w:tc>
        <w:tc>
          <w:tcPr>
            <w:tcW w:w="533" w:type="pct"/>
            <w:noWrap/>
            <w:hideMark/>
          </w:tcPr>
          <w:p w:rsidR="00787767" w:rsidRPr="00787767" w:rsidRDefault="00787767" w:rsidP="00787767">
            <w:pPr>
              <w:jc w:val="right"/>
              <w:rPr>
                <w:sz w:val="16"/>
                <w:szCs w:val="16"/>
              </w:rPr>
            </w:pPr>
            <w:r w:rsidRPr="00787767">
              <w:rPr>
                <w:sz w:val="16"/>
                <w:szCs w:val="16"/>
              </w:rPr>
              <w:t>1 200,0</w:t>
            </w:r>
          </w:p>
        </w:tc>
        <w:tc>
          <w:tcPr>
            <w:tcW w:w="530" w:type="pct"/>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Основное мероприятие "Финансовая поддержка поселений в Чамзинском муниципальном районе Республики Мордовия для решения вопросов местного значения"</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14</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1 443,6</w:t>
            </w:r>
          </w:p>
        </w:tc>
        <w:tc>
          <w:tcPr>
            <w:tcW w:w="533" w:type="pct"/>
            <w:noWrap/>
            <w:hideMark/>
          </w:tcPr>
          <w:p w:rsidR="00787767" w:rsidRPr="00787767" w:rsidRDefault="00787767" w:rsidP="00787767">
            <w:pPr>
              <w:jc w:val="right"/>
              <w:rPr>
                <w:sz w:val="16"/>
                <w:szCs w:val="16"/>
              </w:rPr>
            </w:pPr>
            <w:r w:rsidRPr="00787767">
              <w:rPr>
                <w:sz w:val="16"/>
                <w:szCs w:val="16"/>
              </w:rPr>
              <w:t>1 200,0</w:t>
            </w:r>
          </w:p>
        </w:tc>
        <w:tc>
          <w:tcPr>
            <w:tcW w:w="530" w:type="pct"/>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14</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44205</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1 443,6</w:t>
            </w:r>
          </w:p>
        </w:tc>
        <w:tc>
          <w:tcPr>
            <w:tcW w:w="533" w:type="pct"/>
            <w:noWrap/>
            <w:hideMark/>
          </w:tcPr>
          <w:p w:rsidR="00787767" w:rsidRPr="00787767" w:rsidRDefault="00787767" w:rsidP="00787767">
            <w:pPr>
              <w:jc w:val="right"/>
              <w:rPr>
                <w:sz w:val="16"/>
                <w:szCs w:val="16"/>
              </w:rPr>
            </w:pPr>
            <w:r w:rsidRPr="00787767">
              <w:rPr>
                <w:sz w:val="16"/>
                <w:szCs w:val="16"/>
              </w:rPr>
              <w:t>1 200,0</w:t>
            </w:r>
          </w:p>
        </w:tc>
        <w:tc>
          <w:tcPr>
            <w:tcW w:w="530" w:type="pct"/>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Межбюджетные трансферты</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14</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44205</w:t>
            </w:r>
          </w:p>
        </w:tc>
        <w:tc>
          <w:tcPr>
            <w:tcW w:w="291" w:type="pct"/>
            <w:noWrap/>
            <w:hideMark/>
          </w:tcPr>
          <w:p w:rsidR="00787767" w:rsidRPr="00787767" w:rsidRDefault="00787767" w:rsidP="00787767">
            <w:pPr>
              <w:rPr>
                <w:sz w:val="16"/>
                <w:szCs w:val="16"/>
              </w:rPr>
            </w:pPr>
            <w:r w:rsidRPr="00787767">
              <w:rPr>
                <w:sz w:val="16"/>
                <w:szCs w:val="16"/>
              </w:rPr>
              <w:t>500</w:t>
            </w:r>
          </w:p>
        </w:tc>
        <w:tc>
          <w:tcPr>
            <w:tcW w:w="533" w:type="pct"/>
            <w:noWrap/>
            <w:hideMark/>
          </w:tcPr>
          <w:p w:rsidR="00787767" w:rsidRPr="00787767" w:rsidRDefault="00787767" w:rsidP="00787767">
            <w:pPr>
              <w:jc w:val="right"/>
              <w:rPr>
                <w:sz w:val="16"/>
                <w:szCs w:val="16"/>
              </w:rPr>
            </w:pPr>
            <w:r w:rsidRPr="00787767">
              <w:rPr>
                <w:sz w:val="16"/>
                <w:szCs w:val="16"/>
              </w:rPr>
              <w:t>1 443,6</w:t>
            </w:r>
          </w:p>
        </w:tc>
        <w:tc>
          <w:tcPr>
            <w:tcW w:w="533" w:type="pct"/>
            <w:noWrap/>
            <w:hideMark/>
          </w:tcPr>
          <w:p w:rsidR="00787767" w:rsidRPr="00787767" w:rsidRDefault="00787767" w:rsidP="00787767">
            <w:pPr>
              <w:jc w:val="right"/>
              <w:rPr>
                <w:sz w:val="16"/>
                <w:szCs w:val="16"/>
              </w:rPr>
            </w:pPr>
            <w:r w:rsidRPr="00787767">
              <w:rPr>
                <w:sz w:val="16"/>
                <w:szCs w:val="16"/>
              </w:rPr>
              <w:t>1 200,0</w:t>
            </w:r>
          </w:p>
        </w:tc>
        <w:tc>
          <w:tcPr>
            <w:tcW w:w="530" w:type="pct"/>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14</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44205</w:t>
            </w:r>
          </w:p>
        </w:tc>
        <w:tc>
          <w:tcPr>
            <w:tcW w:w="291" w:type="pct"/>
            <w:noWrap/>
            <w:hideMark/>
          </w:tcPr>
          <w:p w:rsidR="00787767" w:rsidRPr="00787767" w:rsidRDefault="00787767" w:rsidP="00787767">
            <w:pPr>
              <w:rPr>
                <w:sz w:val="16"/>
                <w:szCs w:val="16"/>
              </w:rPr>
            </w:pPr>
            <w:r w:rsidRPr="00787767">
              <w:rPr>
                <w:sz w:val="16"/>
                <w:szCs w:val="16"/>
              </w:rPr>
              <w:t>520</w:t>
            </w:r>
          </w:p>
        </w:tc>
        <w:tc>
          <w:tcPr>
            <w:tcW w:w="533" w:type="pct"/>
            <w:noWrap/>
            <w:hideMark/>
          </w:tcPr>
          <w:p w:rsidR="00787767" w:rsidRPr="00787767" w:rsidRDefault="00787767" w:rsidP="00787767">
            <w:pPr>
              <w:jc w:val="right"/>
              <w:rPr>
                <w:sz w:val="16"/>
                <w:szCs w:val="16"/>
              </w:rPr>
            </w:pPr>
            <w:r w:rsidRPr="00787767">
              <w:rPr>
                <w:sz w:val="16"/>
                <w:szCs w:val="16"/>
              </w:rPr>
              <w:t>1 443,6</w:t>
            </w:r>
          </w:p>
        </w:tc>
        <w:tc>
          <w:tcPr>
            <w:tcW w:w="533" w:type="pct"/>
            <w:noWrap/>
            <w:hideMark/>
          </w:tcPr>
          <w:p w:rsidR="00787767" w:rsidRPr="00787767" w:rsidRDefault="00787767" w:rsidP="00787767">
            <w:pPr>
              <w:jc w:val="right"/>
              <w:rPr>
                <w:sz w:val="16"/>
                <w:szCs w:val="16"/>
              </w:rPr>
            </w:pPr>
            <w:r w:rsidRPr="00787767">
              <w:rPr>
                <w:sz w:val="16"/>
                <w:szCs w:val="16"/>
              </w:rPr>
              <w:t>1 200,0</w:t>
            </w:r>
          </w:p>
        </w:tc>
        <w:tc>
          <w:tcPr>
            <w:tcW w:w="530" w:type="pct"/>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Основное мероприятие "Предоставление субсидии республиканскому бюджету Республики Мордовия из бюджета Чамзинского муниципального района"</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14</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294 003,2</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60"/>
        </w:trPr>
        <w:tc>
          <w:tcPr>
            <w:tcW w:w="1234" w:type="pct"/>
            <w:hideMark/>
          </w:tcPr>
          <w:p w:rsidR="00787767" w:rsidRPr="00787767" w:rsidRDefault="00787767" w:rsidP="00787767">
            <w:pPr>
              <w:rPr>
                <w:sz w:val="16"/>
                <w:szCs w:val="16"/>
              </w:rPr>
            </w:pPr>
            <w:r w:rsidRPr="00787767">
              <w:rPr>
                <w:sz w:val="16"/>
                <w:szCs w:val="16"/>
              </w:rPr>
              <w:t>Субсидии республиканскому бюджету Республики Мордовия из местных бюджетов</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14</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44950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294 003,2</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Межбюджетные трансферты</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14</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44950</w:t>
            </w:r>
          </w:p>
        </w:tc>
        <w:tc>
          <w:tcPr>
            <w:tcW w:w="291" w:type="pct"/>
            <w:noWrap/>
            <w:hideMark/>
          </w:tcPr>
          <w:p w:rsidR="00787767" w:rsidRPr="00787767" w:rsidRDefault="00787767" w:rsidP="00787767">
            <w:pPr>
              <w:rPr>
                <w:sz w:val="16"/>
                <w:szCs w:val="16"/>
              </w:rPr>
            </w:pPr>
            <w:r w:rsidRPr="00787767">
              <w:rPr>
                <w:sz w:val="16"/>
                <w:szCs w:val="16"/>
              </w:rPr>
              <w:t>500</w:t>
            </w:r>
          </w:p>
        </w:tc>
        <w:tc>
          <w:tcPr>
            <w:tcW w:w="533" w:type="pct"/>
            <w:noWrap/>
            <w:hideMark/>
          </w:tcPr>
          <w:p w:rsidR="00787767" w:rsidRPr="00787767" w:rsidRDefault="00787767" w:rsidP="00787767">
            <w:pPr>
              <w:jc w:val="right"/>
              <w:rPr>
                <w:sz w:val="16"/>
                <w:szCs w:val="16"/>
              </w:rPr>
            </w:pPr>
            <w:r w:rsidRPr="00787767">
              <w:rPr>
                <w:sz w:val="16"/>
                <w:szCs w:val="16"/>
              </w:rPr>
              <w:t>294 003,2</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w:t>
            </w:r>
          </w:p>
        </w:tc>
        <w:tc>
          <w:tcPr>
            <w:tcW w:w="291" w:type="pct"/>
            <w:noWrap/>
            <w:hideMark/>
          </w:tcPr>
          <w:p w:rsidR="00787767" w:rsidRPr="00787767" w:rsidRDefault="00787767" w:rsidP="00787767">
            <w:pPr>
              <w:rPr>
                <w:sz w:val="16"/>
                <w:szCs w:val="16"/>
              </w:rPr>
            </w:pPr>
            <w:r w:rsidRPr="00787767">
              <w:rPr>
                <w:sz w:val="16"/>
                <w:szCs w:val="16"/>
              </w:rPr>
              <w:t>901</w:t>
            </w:r>
          </w:p>
        </w:tc>
        <w:tc>
          <w:tcPr>
            <w:tcW w:w="230" w:type="pct"/>
            <w:noWrap/>
            <w:hideMark/>
          </w:tcPr>
          <w:p w:rsidR="00787767" w:rsidRPr="00787767" w:rsidRDefault="00787767" w:rsidP="00787767">
            <w:pPr>
              <w:rPr>
                <w:sz w:val="16"/>
                <w:szCs w:val="16"/>
              </w:rPr>
            </w:pPr>
            <w:r w:rsidRPr="00787767">
              <w:rPr>
                <w:sz w:val="16"/>
                <w:szCs w:val="16"/>
              </w:rPr>
              <w:t>14</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17</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44950</w:t>
            </w:r>
          </w:p>
        </w:tc>
        <w:tc>
          <w:tcPr>
            <w:tcW w:w="291" w:type="pct"/>
            <w:noWrap/>
            <w:hideMark/>
          </w:tcPr>
          <w:p w:rsidR="00787767" w:rsidRPr="00787767" w:rsidRDefault="00787767" w:rsidP="00787767">
            <w:pPr>
              <w:rPr>
                <w:sz w:val="16"/>
                <w:szCs w:val="16"/>
              </w:rPr>
            </w:pPr>
            <w:r w:rsidRPr="00787767">
              <w:rPr>
                <w:sz w:val="16"/>
                <w:szCs w:val="16"/>
              </w:rPr>
              <w:t>520</w:t>
            </w:r>
          </w:p>
        </w:tc>
        <w:tc>
          <w:tcPr>
            <w:tcW w:w="533" w:type="pct"/>
            <w:noWrap/>
            <w:hideMark/>
          </w:tcPr>
          <w:p w:rsidR="00787767" w:rsidRPr="00787767" w:rsidRDefault="00787767" w:rsidP="00787767">
            <w:pPr>
              <w:jc w:val="right"/>
              <w:rPr>
                <w:sz w:val="16"/>
                <w:szCs w:val="16"/>
              </w:rPr>
            </w:pPr>
            <w:r w:rsidRPr="00787767">
              <w:rPr>
                <w:sz w:val="16"/>
                <w:szCs w:val="16"/>
              </w:rPr>
              <w:t>294 003,2</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45"/>
        </w:trPr>
        <w:tc>
          <w:tcPr>
            <w:tcW w:w="1234"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 </w:t>
            </w:r>
          </w:p>
        </w:tc>
        <w:tc>
          <w:tcPr>
            <w:tcW w:w="260" w:type="pct"/>
            <w:noWrap/>
            <w:hideMark/>
          </w:tcPr>
          <w:p w:rsidR="00787767" w:rsidRPr="00787767" w:rsidRDefault="00787767" w:rsidP="00787767">
            <w:pPr>
              <w:rPr>
                <w:sz w:val="16"/>
                <w:szCs w:val="16"/>
              </w:rPr>
            </w:pPr>
            <w:r w:rsidRPr="00787767">
              <w:rPr>
                <w:sz w:val="16"/>
                <w:szCs w:val="16"/>
              </w:rPr>
              <w:t> </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1 517 369,3</w:t>
            </w:r>
          </w:p>
        </w:tc>
        <w:tc>
          <w:tcPr>
            <w:tcW w:w="533" w:type="pct"/>
            <w:noWrap/>
            <w:hideMark/>
          </w:tcPr>
          <w:p w:rsidR="00787767" w:rsidRPr="00787767" w:rsidRDefault="00787767" w:rsidP="00787767">
            <w:pPr>
              <w:jc w:val="right"/>
              <w:rPr>
                <w:sz w:val="16"/>
                <w:szCs w:val="16"/>
              </w:rPr>
            </w:pPr>
            <w:r w:rsidRPr="00787767">
              <w:rPr>
                <w:sz w:val="16"/>
                <w:szCs w:val="16"/>
              </w:rPr>
              <w:t>773 872,4</w:t>
            </w:r>
          </w:p>
        </w:tc>
        <w:tc>
          <w:tcPr>
            <w:tcW w:w="530" w:type="pct"/>
            <w:noWrap/>
            <w:hideMark/>
          </w:tcPr>
          <w:p w:rsidR="00787767" w:rsidRPr="00787767" w:rsidRDefault="00787767" w:rsidP="00787767">
            <w:pPr>
              <w:jc w:val="right"/>
              <w:rPr>
                <w:sz w:val="16"/>
                <w:szCs w:val="16"/>
              </w:rPr>
            </w:pPr>
            <w:r w:rsidRPr="00787767">
              <w:rPr>
                <w:sz w:val="16"/>
                <w:szCs w:val="16"/>
              </w:rPr>
              <w:t>815 600,7</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 </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28 007,7</w:t>
            </w:r>
          </w:p>
        </w:tc>
        <w:tc>
          <w:tcPr>
            <w:tcW w:w="533" w:type="pct"/>
            <w:noWrap/>
            <w:hideMark/>
          </w:tcPr>
          <w:p w:rsidR="00787767" w:rsidRPr="00787767" w:rsidRDefault="00787767" w:rsidP="00787767">
            <w:pPr>
              <w:jc w:val="right"/>
              <w:rPr>
                <w:sz w:val="16"/>
                <w:szCs w:val="16"/>
              </w:rPr>
            </w:pPr>
            <w:r w:rsidRPr="00787767">
              <w:rPr>
                <w:sz w:val="16"/>
                <w:szCs w:val="16"/>
              </w:rPr>
              <w:t>26 146,2</w:t>
            </w:r>
          </w:p>
        </w:tc>
        <w:tc>
          <w:tcPr>
            <w:tcW w:w="530" w:type="pct"/>
            <w:noWrap/>
            <w:hideMark/>
          </w:tcPr>
          <w:p w:rsidR="00787767" w:rsidRPr="00787767" w:rsidRDefault="00787767" w:rsidP="00787767">
            <w:pPr>
              <w:jc w:val="right"/>
              <w:rPr>
                <w:sz w:val="16"/>
                <w:szCs w:val="16"/>
              </w:rPr>
            </w:pPr>
            <w:r w:rsidRPr="00787767">
              <w:rPr>
                <w:sz w:val="16"/>
                <w:szCs w:val="16"/>
              </w:rPr>
              <w:t>26 210,3</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7 204,4</w:t>
            </w:r>
          </w:p>
        </w:tc>
        <w:tc>
          <w:tcPr>
            <w:tcW w:w="533" w:type="pct"/>
            <w:noWrap/>
            <w:hideMark/>
          </w:tcPr>
          <w:p w:rsidR="00787767" w:rsidRPr="00787767" w:rsidRDefault="00787767" w:rsidP="00787767">
            <w:pPr>
              <w:jc w:val="right"/>
              <w:rPr>
                <w:sz w:val="16"/>
                <w:szCs w:val="16"/>
              </w:rPr>
            </w:pPr>
            <w:r w:rsidRPr="00787767">
              <w:rPr>
                <w:sz w:val="16"/>
                <w:szCs w:val="16"/>
              </w:rPr>
              <w:t>6 071,3</w:t>
            </w:r>
          </w:p>
        </w:tc>
        <w:tc>
          <w:tcPr>
            <w:tcW w:w="530" w:type="pct"/>
            <w:noWrap/>
            <w:hideMark/>
          </w:tcPr>
          <w:p w:rsidR="00787767" w:rsidRPr="00787767" w:rsidRDefault="00787767" w:rsidP="00787767">
            <w:pPr>
              <w:jc w:val="right"/>
              <w:rPr>
                <w:sz w:val="16"/>
                <w:szCs w:val="16"/>
              </w:rPr>
            </w:pPr>
            <w:r w:rsidRPr="00787767">
              <w:rPr>
                <w:sz w:val="16"/>
                <w:szCs w:val="16"/>
              </w:rPr>
              <w:t>6 304,3</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"Развитие образования в Чамзинском муниципальном районе"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970,7</w:t>
            </w:r>
          </w:p>
        </w:tc>
        <w:tc>
          <w:tcPr>
            <w:tcW w:w="533" w:type="pct"/>
            <w:noWrap/>
            <w:hideMark/>
          </w:tcPr>
          <w:p w:rsidR="00787767" w:rsidRPr="00787767" w:rsidRDefault="00787767" w:rsidP="00787767">
            <w:pPr>
              <w:jc w:val="right"/>
              <w:rPr>
                <w:sz w:val="16"/>
                <w:szCs w:val="16"/>
              </w:rPr>
            </w:pPr>
            <w:r w:rsidRPr="00787767">
              <w:rPr>
                <w:sz w:val="16"/>
                <w:szCs w:val="16"/>
              </w:rPr>
              <w:t>836,5</w:t>
            </w:r>
          </w:p>
        </w:tc>
        <w:tc>
          <w:tcPr>
            <w:tcW w:w="530" w:type="pct"/>
            <w:noWrap/>
            <w:hideMark/>
          </w:tcPr>
          <w:p w:rsidR="00787767" w:rsidRPr="00787767" w:rsidRDefault="00787767" w:rsidP="00787767">
            <w:pPr>
              <w:jc w:val="right"/>
              <w:rPr>
                <w:sz w:val="16"/>
                <w:szCs w:val="16"/>
              </w:rPr>
            </w:pPr>
            <w:r w:rsidRPr="00787767">
              <w:rPr>
                <w:sz w:val="16"/>
                <w:szCs w:val="16"/>
              </w:rPr>
              <w:t>870,1</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Подпрограмма "Обеспечение реализации муниципальной программы "Развитие образования в Чамзинском муниципальном районе"</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970,7</w:t>
            </w:r>
          </w:p>
        </w:tc>
        <w:tc>
          <w:tcPr>
            <w:tcW w:w="533" w:type="pct"/>
            <w:noWrap/>
            <w:hideMark/>
          </w:tcPr>
          <w:p w:rsidR="00787767" w:rsidRPr="00787767" w:rsidRDefault="00787767" w:rsidP="00787767">
            <w:pPr>
              <w:jc w:val="right"/>
              <w:rPr>
                <w:sz w:val="16"/>
                <w:szCs w:val="16"/>
              </w:rPr>
            </w:pPr>
            <w:r w:rsidRPr="00787767">
              <w:rPr>
                <w:sz w:val="16"/>
                <w:szCs w:val="16"/>
              </w:rPr>
              <w:t>836,5</w:t>
            </w:r>
          </w:p>
        </w:tc>
        <w:tc>
          <w:tcPr>
            <w:tcW w:w="530" w:type="pct"/>
            <w:noWrap/>
            <w:hideMark/>
          </w:tcPr>
          <w:p w:rsidR="00787767" w:rsidRPr="00787767" w:rsidRDefault="00787767" w:rsidP="00787767">
            <w:pPr>
              <w:jc w:val="right"/>
              <w:rPr>
                <w:sz w:val="16"/>
                <w:szCs w:val="16"/>
              </w:rPr>
            </w:pPr>
            <w:r w:rsidRPr="00787767">
              <w:rPr>
                <w:sz w:val="16"/>
                <w:szCs w:val="16"/>
              </w:rPr>
              <w:t>870,1</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Основное мероприятие "Обеспечение реализации государственных полномочий по опеке и попечительству"</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970,7</w:t>
            </w:r>
          </w:p>
        </w:tc>
        <w:tc>
          <w:tcPr>
            <w:tcW w:w="533" w:type="pct"/>
            <w:noWrap/>
            <w:hideMark/>
          </w:tcPr>
          <w:p w:rsidR="00787767" w:rsidRPr="00787767" w:rsidRDefault="00787767" w:rsidP="00787767">
            <w:pPr>
              <w:jc w:val="right"/>
              <w:rPr>
                <w:sz w:val="16"/>
                <w:szCs w:val="16"/>
              </w:rPr>
            </w:pPr>
            <w:r w:rsidRPr="00787767">
              <w:rPr>
                <w:sz w:val="16"/>
                <w:szCs w:val="16"/>
              </w:rPr>
              <w:t>836,5</w:t>
            </w:r>
          </w:p>
        </w:tc>
        <w:tc>
          <w:tcPr>
            <w:tcW w:w="530" w:type="pct"/>
            <w:noWrap/>
            <w:hideMark/>
          </w:tcPr>
          <w:p w:rsidR="00787767" w:rsidRPr="00787767" w:rsidRDefault="00787767" w:rsidP="00787767">
            <w:pPr>
              <w:jc w:val="right"/>
              <w:rPr>
                <w:sz w:val="16"/>
                <w:szCs w:val="16"/>
              </w:rPr>
            </w:pPr>
            <w:r w:rsidRPr="00787767">
              <w:rPr>
                <w:sz w:val="16"/>
                <w:szCs w:val="16"/>
              </w:rPr>
              <w:t>870,1</w:t>
            </w:r>
          </w:p>
        </w:tc>
      </w:tr>
      <w:tr w:rsidR="00787767" w:rsidRPr="00787767" w:rsidTr="00262A2E">
        <w:trPr>
          <w:trHeight w:val="1575"/>
        </w:trPr>
        <w:tc>
          <w:tcPr>
            <w:tcW w:w="1234"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77550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587,8</w:t>
            </w:r>
          </w:p>
        </w:tc>
        <w:tc>
          <w:tcPr>
            <w:tcW w:w="533" w:type="pct"/>
            <w:noWrap/>
            <w:hideMark/>
          </w:tcPr>
          <w:p w:rsidR="00787767" w:rsidRPr="00787767" w:rsidRDefault="00787767" w:rsidP="00787767">
            <w:pPr>
              <w:jc w:val="right"/>
              <w:rPr>
                <w:sz w:val="16"/>
                <w:szCs w:val="16"/>
              </w:rPr>
            </w:pPr>
            <w:r w:rsidRPr="00787767">
              <w:rPr>
                <w:sz w:val="16"/>
                <w:szCs w:val="16"/>
              </w:rPr>
              <w:t>623,9</w:t>
            </w:r>
          </w:p>
        </w:tc>
        <w:tc>
          <w:tcPr>
            <w:tcW w:w="530" w:type="pct"/>
            <w:noWrap/>
            <w:hideMark/>
          </w:tcPr>
          <w:p w:rsidR="00787767" w:rsidRPr="00787767" w:rsidRDefault="00787767" w:rsidP="00787767">
            <w:pPr>
              <w:jc w:val="right"/>
              <w:rPr>
                <w:sz w:val="16"/>
                <w:szCs w:val="16"/>
              </w:rPr>
            </w:pPr>
            <w:r w:rsidRPr="00787767">
              <w:rPr>
                <w:sz w:val="16"/>
                <w:szCs w:val="16"/>
              </w:rPr>
              <w:t>654,9</w:t>
            </w:r>
          </w:p>
        </w:tc>
      </w:tr>
      <w:tr w:rsidR="00787767" w:rsidRPr="00787767" w:rsidTr="00262A2E">
        <w:trPr>
          <w:trHeight w:val="1350"/>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77550</w:t>
            </w:r>
          </w:p>
        </w:tc>
        <w:tc>
          <w:tcPr>
            <w:tcW w:w="291" w:type="pct"/>
            <w:noWrap/>
            <w:hideMark/>
          </w:tcPr>
          <w:p w:rsidR="00787767" w:rsidRPr="00787767" w:rsidRDefault="00787767" w:rsidP="00787767">
            <w:pPr>
              <w:rPr>
                <w:sz w:val="16"/>
                <w:szCs w:val="16"/>
              </w:rPr>
            </w:pPr>
            <w:r w:rsidRPr="00787767">
              <w:rPr>
                <w:sz w:val="16"/>
                <w:szCs w:val="16"/>
              </w:rPr>
              <w:t>100</w:t>
            </w:r>
          </w:p>
        </w:tc>
        <w:tc>
          <w:tcPr>
            <w:tcW w:w="533" w:type="pct"/>
            <w:noWrap/>
            <w:hideMark/>
          </w:tcPr>
          <w:p w:rsidR="00787767" w:rsidRPr="00787767" w:rsidRDefault="00787767" w:rsidP="00787767">
            <w:pPr>
              <w:jc w:val="right"/>
              <w:rPr>
                <w:sz w:val="16"/>
                <w:szCs w:val="16"/>
              </w:rPr>
            </w:pPr>
            <w:r w:rsidRPr="00787767">
              <w:rPr>
                <w:sz w:val="16"/>
                <w:szCs w:val="16"/>
              </w:rPr>
              <w:t>573,1</w:t>
            </w:r>
          </w:p>
        </w:tc>
        <w:tc>
          <w:tcPr>
            <w:tcW w:w="533" w:type="pct"/>
            <w:noWrap/>
            <w:hideMark/>
          </w:tcPr>
          <w:p w:rsidR="00787767" w:rsidRPr="00787767" w:rsidRDefault="00787767" w:rsidP="00787767">
            <w:pPr>
              <w:jc w:val="right"/>
              <w:rPr>
                <w:sz w:val="16"/>
                <w:szCs w:val="16"/>
              </w:rPr>
            </w:pPr>
            <w:r w:rsidRPr="00787767">
              <w:rPr>
                <w:sz w:val="16"/>
                <w:szCs w:val="16"/>
              </w:rPr>
              <w:t>623,9</w:t>
            </w:r>
          </w:p>
        </w:tc>
        <w:tc>
          <w:tcPr>
            <w:tcW w:w="530" w:type="pct"/>
            <w:noWrap/>
            <w:hideMark/>
          </w:tcPr>
          <w:p w:rsidR="00787767" w:rsidRPr="00787767" w:rsidRDefault="00787767" w:rsidP="00787767">
            <w:pPr>
              <w:jc w:val="right"/>
              <w:rPr>
                <w:sz w:val="16"/>
                <w:szCs w:val="16"/>
              </w:rPr>
            </w:pPr>
            <w:r w:rsidRPr="00787767">
              <w:rPr>
                <w:sz w:val="16"/>
                <w:szCs w:val="16"/>
              </w:rPr>
              <w:t>654,9</w:t>
            </w:r>
          </w:p>
        </w:tc>
      </w:tr>
      <w:tr w:rsidR="00787767" w:rsidRPr="00787767" w:rsidTr="00262A2E">
        <w:trPr>
          <w:trHeight w:val="432"/>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77550</w:t>
            </w:r>
          </w:p>
        </w:tc>
        <w:tc>
          <w:tcPr>
            <w:tcW w:w="291" w:type="pct"/>
            <w:noWrap/>
            <w:hideMark/>
          </w:tcPr>
          <w:p w:rsidR="00787767" w:rsidRPr="00787767" w:rsidRDefault="00787767" w:rsidP="00787767">
            <w:pPr>
              <w:rPr>
                <w:sz w:val="16"/>
                <w:szCs w:val="16"/>
              </w:rPr>
            </w:pPr>
            <w:r w:rsidRPr="00787767">
              <w:rPr>
                <w:sz w:val="16"/>
                <w:szCs w:val="16"/>
              </w:rPr>
              <w:t>120</w:t>
            </w:r>
          </w:p>
        </w:tc>
        <w:tc>
          <w:tcPr>
            <w:tcW w:w="533" w:type="pct"/>
            <w:noWrap/>
            <w:hideMark/>
          </w:tcPr>
          <w:p w:rsidR="00787767" w:rsidRPr="00787767" w:rsidRDefault="00787767" w:rsidP="00787767">
            <w:pPr>
              <w:jc w:val="right"/>
              <w:rPr>
                <w:sz w:val="16"/>
                <w:szCs w:val="16"/>
              </w:rPr>
            </w:pPr>
            <w:r w:rsidRPr="00787767">
              <w:rPr>
                <w:sz w:val="16"/>
                <w:szCs w:val="16"/>
              </w:rPr>
              <w:t>573,1</w:t>
            </w:r>
          </w:p>
        </w:tc>
        <w:tc>
          <w:tcPr>
            <w:tcW w:w="533" w:type="pct"/>
            <w:noWrap/>
            <w:hideMark/>
          </w:tcPr>
          <w:p w:rsidR="00787767" w:rsidRPr="00787767" w:rsidRDefault="00787767" w:rsidP="00787767">
            <w:pPr>
              <w:jc w:val="right"/>
              <w:rPr>
                <w:sz w:val="16"/>
                <w:szCs w:val="16"/>
              </w:rPr>
            </w:pPr>
            <w:r w:rsidRPr="00787767">
              <w:rPr>
                <w:sz w:val="16"/>
                <w:szCs w:val="16"/>
              </w:rPr>
              <w:t>623,9</w:t>
            </w:r>
          </w:p>
        </w:tc>
        <w:tc>
          <w:tcPr>
            <w:tcW w:w="530" w:type="pct"/>
            <w:noWrap/>
            <w:hideMark/>
          </w:tcPr>
          <w:p w:rsidR="00787767" w:rsidRPr="00787767" w:rsidRDefault="00787767" w:rsidP="00787767">
            <w:pPr>
              <w:jc w:val="right"/>
              <w:rPr>
                <w:sz w:val="16"/>
                <w:szCs w:val="16"/>
              </w:rPr>
            </w:pPr>
            <w:r w:rsidRPr="00787767">
              <w:rPr>
                <w:sz w:val="16"/>
                <w:szCs w:val="16"/>
              </w:rPr>
              <w:t>654,9</w:t>
            </w:r>
          </w:p>
        </w:tc>
      </w:tr>
      <w:tr w:rsidR="00787767" w:rsidRPr="00787767" w:rsidTr="00262A2E">
        <w:trPr>
          <w:trHeight w:val="284"/>
        </w:trPr>
        <w:tc>
          <w:tcPr>
            <w:tcW w:w="1234" w:type="pct"/>
            <w:hideMark/>
          </w:tcPr>
          <w:p w:rsidR="00787767" w:rsidRPr="00787767" w:rsidRDefault="00787767" w:rsidP="00787767">
            <w:pPr>
              <w:rPr>
                <w:sz w:val="16"/>
                <w:szCs w:val="16"/>
              </w:rPr>
            </w:pPr>
            <w:r w:rsidRPr="00787767">
              <w:rPr>
                <w:sz w:val="16"/>
                <w:szCs w:val="16"/>
              </w:rPr>
              <w:t xml:space="preserve">Закупка товаров, работ и услуг для обеспечения государственных </w:t>
            </w:r>
            <w:r w:rsidRPr="00787767">
              <w:rPr>
                <w:sz w:val="16"/>
                <w:szCs w:val="16"/>
              </w:rPr>
              <w:lastRenderedPageBreak/>
              <w:t>(муниципальных) нужд</w:t>
            </w:r>
          </w:p>
        </w:tc>
        <w:tc>
          <w:tcPr>
            <w:tcW w:w="291" w:type="pct"/>
            <w:noWrap/>
            <w:hideMark/>
          </w:tcPr>
          <w:p w:rsidR="00787767" w:rsidRPr="00787767" w:rsidRDefault="00787767" w:rsidP="00787767">
            <w:pPr>
              <w:rPr>
                <w:sz w:val="16"/>
                <w:szCs w:val="16"/>
              </w:rPr>
            </w:pPr>
            <w:r w:rsidRPr="00787767">
              <w:rPr>
                <w:sz w:val="16"/>
                <w:szCs w:val="16"/>
              </w:rPr>
              <w:lastRenderedPageBreak/>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77550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14,7</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45"/>
        </w:trPr>
        <w:tc>
          <w:tcPr>
            <w:tcW w:w="1234" w:type="pct"/>
            <w:hideMark/>
          </w:tcPr>
          <w:p w:rsidR="00787767" w:rsidRPr="00787767" w:rsidRDefault="00787767" w:rsidP="00787767">
            <w:pPr>
              <w:rPr>
                <w:sz w:val="16"/>
                <w:szCs w:val="16"/>
              </w:rPr>
            </w:pPr>
            <w:r w:rsidRPr="00787767">
              <w:rPr>
                <w:sz w:val="16"/>
                <w:szCs w:val="16"/>
              </w:rPr>
              <w:lastRenderedPageBreak/>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77550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14,7</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800"/>
        </w:trPr>
        <w:tc>
          <w:tcPr>
            <w:tcW w:w="1234"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 за счет средств местного бюджета</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Y7550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382,9</w:t>
            </w:r>
          </w:p>
        </w:tc>
        <w:tc>
          <w:tcPr>
            <w:tcW w:w="533" w:type="pct"/>
            <w:noWrap/>
            <w:hideMark/>
          </w:tcPr>
          <w:p w:rsidR="00787767" w:rsidRPr="00787767" w:rsidRDefault="00787767" w:rsidP="00787767">
            <w:pPr>
              <w:jc w:val="right"/>
              <w:rPr>
                <w:sz w:val="16"/>
                <w:szCs w:val="16"/>
              </w:rPr>
            </w:pPr>
            <w:r w:rsidRPr="00787767">
              <w:rPr>
                <w:sz w:val="16"/>
                <w:szCs w:val="16"/>
              </w:rPr>
              <w:t>212,6</w:t>
            </w:r>
          </w:p>
        </w:tc>
        <w:tc>
          <w:tcPr>
            <w:tcW w:w="530" w:type="pct"/>
            <w:noWrap/>
            <w:hideMark/>
          </w:tcPr>
          <w:p w:rsidR="00787767" w:rsidRPr="00787767" w:rsidRDefault="00787767" w:rsidP="00787767">
            <w:pPr>
              <w:jc w:val="right"/>
              <w:rPr>
                <w:sz w:val="16"/>
                <w:szCs w:val="16"/>
              </w:rPr>
            </w:pPr>
            <w:r w:rsidRPr="00787767">
              <w:rPr>
                <w:sz w:val="16"/>
                <w:szCs w:val="16"/>
              </w:rPr>
              <w:t>215,2</w:t>
            </w:r>
          </w:p>
        </w:tc>
      </w:tr>
      <w:tr w:rsidR="00787767" w:rsidRPr="00787767" w:rsidTr="00262A2E">
        <w:trPr>
          <w:trHeight w:val="1350"/>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Y7550</w:t>
            </w:r>
          </w:p>
        </w:tc>
        <w:tc>
          <w:tcPr>
            <w:tcW w:w="291" w:type="pct"/>
            <w:noWrap/>
            <w:hideMark/>
          </w:tcPr>
          <w:p w:rsidR="00787767" w:rsidRPr="00787767" w:rsidRDefault="00787767" w:rsidP="00787767">
            <w:pPr>
              <w:rPr>
                <w:sz w:val="16"/>
                <w:szCs w:val="16"/>
              </w:rPr>
            </w:pPr>
            <w:r w:rsidRPr="00787767">
              <w:rPr>
                <w:sz w:val="16"/>
                <w:szCs w:val="16"/>
              </w:rPr>
              <w:t>100</w:t>
            </w:r>
          </w:p>
        </w:tc>
        <w:tc>
          <w:tcPr>
            <w:tcW w:w="533" w:type="pct"/>
            <w:noWrap/>
            <w:hideMark/>
          </w:tcPr>
          <w:p w:rsidR="00787767" w:rsidRPr="00787767" w:rsidRDefault="00787767" w:rsidP="00787767">
            <w:pPr>
              <w:jc w:val="right"/>
              <w:rPr>
                <w:sz w:val="16"/>
                <w:szCs w:val="16"/>
              </w:rPr>
            </w:pPr>
            <w:r w:rsidRPr="00787767">
              <w:rPr>
                <w:sz w:val="16"/>
                <w:szCs w:val="16"/>
              </w:rPr>
              <w:t>382,9</w:t>
            </w:r>
          </w:p>
        </w:tc>
        <w:tc>
          <w:tcPr>
            <w:tcW w:w="533" w:type="pct"/>
            <w:noWrap/>
            <w:hideMark/>
          </w:tcPr>
          <w:p w:rsidR="00787767" w:rsidRPr="00787767" w:rsidRDefault="00787767" w:rsidP="00787767">
            <w:pPr>
              <w:jc w:val="right"/>
              <w:rPr>
                <w:sz w:val="16"/>
                <w:szCs w:val="16"/>
              </w:rPr>
            </w:pPr>
            <w:r w:rsidRPr="00787767">
              <w:rPr>
                <w:sz w:val="16"/>
                <w:szCs w:val="16"/>
              </w:rPr>
              <w:t>212,6</w:t>
            </w:r>
          </w:p>
        </w:tc>
        <w:tc>
          <w:tcPr>
            <w:tcW w:w="530" w:type="pct"/>
            <w:noWrap/>
            <w:hideMark/>
          </w:tcPr>
          <w:p w:rsidR="00787767" w:rsidRPr="00787767" w:rsidRDefault="00787767" w:rsidP="00787767">
            <w:pPr>
              <w:jc w:val="right"/>
              <w:rPr>
                <w:sz w:val="16"/>
                <w:szCs w:val="16"/>
              </w:rPr>
            </w:pPr>
            <w:r w:rsidRPr="00787767">
              <w:rPr>
                <w:sz w:val="16"/>
                <w:szCs w:val="16"/>
              </w:rPr>
              <w:t>215,2</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Y7550</w:t>
            </w:r>
          </w:p>
        </w:tc>
        <w:tc>
          <w:tcPr>
            <w:tcW w:w="291" w:type="pct"/>
            <w:noWrap/>
            <w:hideMark/>
          </w:tcPr>
          <w:p w:rsidR="00787767" w:rsidRPr="00787767" w:rsidRDefault="00787767" w:rsidP="00787767">
            <w:pPr>
              <w:rPr>
                <w:sz w:val="16"/>
                <w:szCs w:val="16"/>
              </w:rPr>
            </w:pPr>
            <w:r w:rsidRPr="00787767">
              <w:rPr>
                <w:sz w:val="16"/>
                <w:szCs w:val="16"/>
              </w:rPr>
              <w:t>120</w:t>
            </w:r>
          </w:p>
        </w:tc>
        <w:tc>
          <w:tcPr>
            <w:tcW w:w="533" w:type="pct"/>
            <w:noWrap/>
            <w:hideMark/>
          </w:tcPr>
          <w:p w:rsidR="00787767" w:rsidRPr="00787767" w:rsidRDefault="00787767" w:rsidP="00787767">
            <w:pPr>
              <w:jc w:val="right"/>
              <w:rPr>
                <w:sz w:val="16"/>
                <w:szCs w:val="16"/>
              </w:rPr>
            </w:pPr>
            <w:r w:rsidRPr="00787767">
              <w:rPr>
                <w:sz w:val="16"/>
                <w:szCs w:val="16"/>
              </w:rPr>
              <w:t>382,9</w:t>
            </w:r>
          </w:p>
        </w:tc>
        <w:tc>
          <w:tcPr>
            <w:tcW w:w="533" w:type="pct"/>
            <w:noWrap/>
            <w:hideMark/>
          </w:tcPr>
          <w:p w:rsidR="00787767" w:rsidRPr="00787767" w:rsidRDefault="00787767" w:rsidP="00787767">
            <w:pPr>
              <w:jc w:val="right"/>
              <w:rPr>
                <w:sz w:val="16"/>
                <w:szCs w:val="16"/>
              </w:rPr>
            </w:pPr>
            <w:r w:rsidRPr="00787767">
              <w:rPr>
                <w:sz w:val="16"/>
                <w:szCs w:val="16"/>
              </w:rPr>
              <w:t>212,6</w:t>
            </w:r>
          </w:p>
        </w:tc>
        <w:tc>
          <w:tcPr>
            <w:tcW w:w="530" w:type="pct"/>
            <w:noWrap/>
            <w:hideMark/>
          </w:tcPr>
          <w:p w:rsidR="00787767" w:rsidRPr="00787767" w:rsidRDefault="00787767" w:rsidP="00787767">
            <w:pPr>
              <w:jc w:val="right"/>
              <w:rPr>
                <w:sz w:val="16"/>
                <w:szCs w:val="16"/>
              </w:rPr>
            </w:pPr>
            <w:r w:rsidRPr="00787767">
              <w:rPr>
                <w:sz w:val="16"/>
                <w:szCs w:val="16"/>
              </w:rPr>
              <w:t>215,2</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Обеспечение деятельности Администрации муниципального образования Республики Мордовия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65</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6 233,7</w:t>
            </w:r>
          </w:p>
        </w:tc>
        <w:tc>
          <w:tcPr>
            <w:tcW w:w="533" w:type="pct"/>
            <w:noWrap/>
            <w:hideMark/>
          </w:tcPr>
          <w:p w:rsidR="00787767" w:rsidRPr="00787767" w:rsidRDefault="00787767" w:rsidP="00787767">
            <w:pPr>
              <w:jc w:val="right"/>
              <w:rPr>
                <w:sz w:val="16"/>
                <w:szCs w:val="16"/>
              </w:rPr>
            </w:pPr>
            <w:r w:rsidRPr="00787767">
              <w:rPr>
                <w:sz w:val="16"/>
                <w:szCs w:val="16"/>
              </w:rPr>
              <w:t>5 234,8</w:t>
            </w:r>
          </w:p>
        </w:tc>
        <w:tc>
          <w:tcPr>
            <w:tcW w:w="530" w:type="pct"/>
            <w:noWrap/>
            <w:hideMark/>
          </w:tcPr>
          <w:p w:rsidR="00787767" w:rsidRPr="00787767" w:rsidRDefault="00787767" w:rsidP="00787767">
            <w:pPr>
              <w:jc w:val="right"/>
              <w:rPr>
                <w:sz w:val="16"/>
                <w:szCs w:val="16"/>
              </w:rPr>
            </w:pPr>
            <w:r w:rsidRPr="00787767">
              <w:rPr>
                <w:sz w:val="16"/>
                <w:szCs w:val="16"/>
              </w:rPr>
              <w:t>5 434,2</w:t>
            </w:r>
          </w:p>
        </w:tc>
      </w:tr>
      <w:tr w:rsidR="00787767" w:rsidRPr="00787767" w:rsidTr="00262A2E">
        <w:trPr>
          <w:trHeight w:val="900"/>
        </w:trPr>
        <w:tc>
          <w:tcPr>
            <w:tcW w:w="1234" w:type="pct"/>
            <w:hideMark/>
          </w:tcPr>
          <w:p w:rsidR="00787767" w:rsidRPr="00787767" w:rsidRDefault="00787767" w:rsidP="00787767">
            <w:pPr>
              <w:jc w:val="both"/>
              <w:rPr>
                <w:sz w:val="16"/>
                <w:szCs w:val="16"/>
              </w:rPr>
            </w:pPr>
            <w:r w:rsidRPr="00787767">
              <w:rPr>
                <w:sz w:val="16"/>
                <w:szCs w:val="16"/>
              </w:rPr>
              <w:t>Непрограммные расходы в рамках обеспечения деятельности Администрации Чамзинского муниципального района Республики Мордовия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65</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6 233,7</w:t>
            </w:r>
          </w:p>
        </w:tc>
        <w:tc>
          <w:tcPr>
            <w:tcW w:w="533" w:type="pct"/>
            <w:noWrap/>
            <w:hideMark/>
          </w:tcPr>
          <w:p w:rsidR="00787767" w:rsidRPr="00787767" w:rsidRDefault="00787767" w:rsidP="00787767">
            <w:pPr>
              <w:jc w:val="right"/>
              <w:rPr>
                <w:sz w:val="16"/>
                <w:szCs w:val="16"/>
              </w:rPr>
            </w:pPr>
            <w:r w:rsidRPr="00787767">
              <w:rPr>
                <w:sz w:val="16"/>
                <w:szCs w:val="16"/>
              </w:rPr>
              <w:t>5 234,8</w:t>
            </w:r>
          </w:p>
        </w:tc>
        <w:tc>
          <w:tcPr>
            <w:tcW w:w="530" w:type="pct"/>
            <w:noWrap/>
            <w:hideMark/>
          </w:tcPr>
          <w:p w:rsidR="00787767" w:rsidRPr="00787767" w:rsidRDefault="00787767" w:rsidP="00787767">
            <w:pPr>
              <w:jc w:val="right"/>
              <w:rPr>
                <w:sz w:val="16"/>
                <w:szCs w:val="16"/>
              </w:rPr>
            </w:pPr>
            <w:r w:rsidRPr="00787767">
              <w:rPr>
                <w:sz w:val="16"/>
                <w:szCs w:val="16"/>
              </w:rPr>
              <w:t>5 434,2</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 xml:space="preserve">Расходы на выплаты по оплате труда работников органов местного самоуправления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65</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41110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5 603,4</w:t>
            </w:r>
          </w:p>
        </w:tc>
        <w:tc>
          <w:tcPr>
            <w:tcW w:w="533" w:type="pct"/>
            <w:noWrap/>
            <w:hideMark/>
          </w:tcPr>
          <w:p w:rsidR="00787767" w:rsidRPr="00787767" w:rsidRDefault="00787767" w:rsidP="00787767">
            <w:pPr>
              <w:jc w:val="right"/>
              <w:rPr>
                <w:sz w:val="16"/>
                <w:szCs w:val="16"/>
              </w:rPr>
            </w:pPr>
            <w:r w:rsidRPr="00787767">
              <w:rPr>
                <w:sz w:val="16"/>
                <w:szCs w:val="16"/>
              </w:rPr>
              <w:t>4 983,1</w:t>
            </w:r>
          </w:p>
        </w:tc>
        <w:tc>
          <w:tcPr>
            <w:tcW w:w="530" w:type="pct"/>
            <w:noWrap/>
            <w:hideMark/>
          </w:tcPr>
          <w:p w:rsidR="00787767" w:rsidRPr="00787767" w:rsidRDefault="00787767" w:rsidP="00787767">
            <w:pPr>
              <w:jc w:val="right"/>
              <w:rPr>
                <w:sz w:val="16"/>
                <w:szCs w:val="16"/>
              </w:rPr>
            </w:pPr>
            <w:r w:rsidRPr="00787767">
              <w:rPr>
                <w:sz w:val="16"/>
                <w:szCs w:val="16"/>
              </w:rPr>
              <w:t>5 182,5</w:t>
            </w:r>
          </w:p>
        </w:tc>
      </w:tr>
      <w:tr w:rsidR="00787767" w:rsidRPr="00787767" w:rsidTr="00262A2E">
        <w:trPr>
          <w:trHeight w:val="1350"/>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65</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41110</w:t>
            </w:r>
          </w:p>
        </w:tc>
        <w:tc>
          <w:tcPr>
            <w:tcW w:w="291" w:type="pct"/>
            <w:noWrap/>
            <w:hideMark/>
          </w:tcPr>
          <w:p w:rsidR="00787767" w:rsidRPr="00787767" w:rsidRDefault="00787767" w:rsidP="00787767">
            <w:pPr>
              <w:rPr>
                <w:sz w:val="16"/>
                <w:szCs w:val="16"/>
              </w:rPr>
            </w:pPr>
            <w:r w:rsidRPr="00787767">
              <w:rPr>
                <w:sz w:val="16"/>
                <w:szCs w:val="16"/>
              </w:rPr>
              <w:t>100</w:t>
            </w:r>
          </w:p>
        </w:tc>
        <w:tc>
          <w:tcPr>
            <w:tcW w:w="533" w:type="pct"/>
            <w:noWrap/>
            <w:hideMark/>
          </w:tcPr>
          <w:p w:rsidR="00787767" w:rsidRPr="00787767" w:rsidRDefault="00787767" w:rsidP="00787767">
            <w:pPr>
              <w:jc w:val="right"/>
              <w:rPr>
                <w:sz w:val="16"/>
                <w:szCs w:val="16"/>
              </w:rPr>
            </w:pPr>
            <w:r w:rsidRPr="00787767">
              <w:rPr>
                <w:sz w:val="16"/>
                <w:szCs w:val="16"/>
              </w:rPr>
              <w:t>5 603,4</w:t>
            </w:r>
          </w:p>
        </w:tc>
        <w:tc>
          <w:tcPr>
            <w:tcW w:w="533" w:type="pct"/>
            <w:noWrap/>
            <w:hideMark/>
          </w:tcPr>
          <w:p w:rsidR="00787767" w:rsidRPr="00787767" w:rsidRDefault="00787767" w:rsidP="00787767">
            <w:pPr>
              <w:jc w:val="right"/>
              <w:rPr>
                <w:sz w:val="16"/>
                <w:szCs w:val="16"/>
              </w:rPr>
            </w:pPr>
            <w:r w:rsidRPr="00787767">
              <w:rPr>
                <w:sz w:val="16"/>
                <w:szCs w:val="16"/>
              </w:rPr>
              <w:t>4 983,1</w:t>
            </w:r>
          </w:p>
        </w:tc>
        <w:tc>
          <w:tcPr>
            <w:tcW w:w="530" w:type="pct"/>
            <w:noWrap/>
            <w:hideMark/>
          </w:tcPr>
          <w:p w:rsidR="00787767" w:rsidRPr="00787767" w:rsidRDefault="00787767" w:rsidP="00787767">
            <w:pPr>
              <w:jc w:val="right"/>
              <w:rPr>
                <w:sz w:val="16"/>
                <w:szCs w:val="16"/>
              </w:rPr>
            </w:pPr>
            <w:r w:rsidRPr="00787767">
              <w:rPr>
                <w:sz w:val="16"/>
                <w:szCs w:val="16"/>
              </w:rPr>
              <w:t>5 182,5</w:t>
            </w:r>
          </w:p>
        </w:tc>
      </w:tr>
      <w:tr w:rsidR="00787767" w:rsidRPr="00787767" w:rsidTr="00262A2E">
        <w:trPr>
          <w:trHeight w:val="492"/>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65</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41110</w:t>
            </w:r>
          </w:p>
        </w:tc>
        <w:tc>
          <w:tcPr>
            <w:tcW w:w="291" w:type="pct"/>
            <w:noWrap/>
            <w:hideMark/>
          </w:tcPr>
          <w:p w:rsidR="00787767" w:rsidRPr="00787767" w:rsidRDefault="00787767" w:rsidP="00787767">
            <w:pPr>
              <w:rPr>
                <w:sz w:val="16"/>
                <w:szCs w:val="16"/>
              </w:rPr>
            </w:pPr>
            <w:r w:rsidRPr="00787767">
              <w:rPr>
                <w:sz w:val="16"/>
                <w:szCs w:val="16"/>
              </w:rPr>
              <w:t>120</w:t>
            </w:r>
          </w:p>
        </w:tc>
        <w:tc>
          <w:tcPr>
            <w:tcW w:w="533" w:type="pct"/>
            <w:noWrap/>
            <w:hideMark/>
          </w:tcPr>
          <w:p w:rsidR="00787767" w:rsidRPr="00787767" w:rsidRDefault="00787767" w:rsidP="00787767">
            <w:pPr>
              <w:jc w:val="right"/>
              <w:rPr>
                <w:sz w:val="16"/>
                <w:szCs w:val="16"/>
              </w:rPr>
            </w:pPr>
            <w:r w:rsidRPr="00787767">
              <w:rPr>
                <w:sz w:val="16"/>
                <w:szCs w:val="16"/>
              </w:rPr>
              <w:t>5 603,4</w:t>
            </w:r>
          </w:p>
        </w:tc>
        <w:tc>
          <w:tcPr>
            <w:tcW w:w="533" w:type="pct"/>
            <w:noWrap/>
            <w:hideMark/>
          </w:tcPr>
          <w:p w:rsidR="00787767" w:rsidRPr="00787767" w:rsidRDefault="00787767" w:rsidP="00787767">
            <w:pPr>
              <w:jc w:val="right"/>
              <w:rPr>
                <w:sz w:val="16"/>
                <w:szCs w:val="16"/>
              </w:rPr>
            </w:pPr>
            <w:r w:rsidRPr="00787767">
              <w:rPr>
                <w:sz w:val="16"/>
                <w:szCs w:val="16"/>
              </w:rPr>
              <w:t>4 983,1</w:t>
            </w:r>
          </w:p>
        </w:tc>
        <w:tc>
          <w:tcPr>
            <w:tcW w:w="530" w:type="pct"/>
            <w:noWrap/>
            <w:hideMark/>
          </w:tcPr>
          <w:p w:rsidR="00787767" w:rsidRPr="00787767" w:rsidRDefault="00787767" w:rsidP="00787767">
            <w:pPr>
              <w:jc w:val="right"/>
              <w:rPr>
                <w:sz w:val="16"/>
                <w:szCs w:val="16"/>
              </w:rPr>
            </w:pPr>
            <w:r w:rsidRPr="00787767">
              <w:rPr>
                <w:sz w:val="16"/>
                <w:szCs w:val="16"/>
              </w:rPr>
              <w:t>5 182,5</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 xml:space="preserve">Расходы на обеспечение выполнения функций органов местного самоуправления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65</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41120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215,7</w:t>
            </w:r>
          </w:p>
        </w:tc>
        <w:tc>
          <w:tcPr>
            <w:tcW w:w="533" w:type="pct"/>
            <w:noWrap/>
            <w:hideMark/>
          </w:tcPr>
          <w:p w:rsidR="00787767" w:rsidRPr="00787767" w:rsidRDefault="00787767" w:rsidP="00787767">
            <w:pPr>
              <w:jc w:val="right"/>
              <w:rPr>
                <w:sz w:val="16"/>
                <w:szCs w:val="16"/>
              </w:rPr>
            </w:pPr>
            <w:r w:rsidRPr="00787767">
              <w:rPr>
                <w:sz w:val="16"/>
                <w:szCs w:val="16"/>
              </w:rPr>
              <w:t>251,7</w:t>
            </w:r>
          </w:p>
        </w:tc>
        <w:tc>
          <w:tcPr>
            <w:tcW w:w="530" w:type="pct"/>
            <w:noWrap/>
            <w:hideMark/>
          </w:tcPr>
          <w:p w:rsidR="00787767" w:rsidRPr="00787767" w:rsidRDefault="00787767" w:rsidP="00787767">
            <w:pPr>
              <w:jc w:val="right"/>
              <w:rPr>
                <w:sz w:val="16"/>
                <w:szCs w:val="16"/>
              </w:rPr>
            </w:pPr>
            <w:r w:rsidRPr="00787767">
              <w:rPr>
                <w:sz w:val="16"/>
                <w:szCs w:val="16"/>
              </w:rPr>
              <w:t>251,7</w:t>
            </w:r>
          </w:p>
        </w:tc>
      </w:tr>
      <w:tr w:rsidR="00787767" w:rsidRPr="00787767" w:rsidTr="00262A2E">
        <w:trPr>
          <w:trHeight w:val="1350"/>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65</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41120</w:t>
            </w:r>
          </w:p>
        </w:tc>
        <w:tc>
          <w:tcPr>
            <w:tcW w:w="291" w:type="pct"/>
            <w:noWrap/>
            <w:hideMark/>
          </w:tcPr>
          <w:p w:rsidR="00787767" w:rsidRPr="00787767" w:rsidRDefault="00787767" w:rsidP="00787767">
            <w:pPr>
              <w:rPr>
                <w:sz w:val="16"/>
                <w:szCs w:val="16"/>
              </w:rPr>
            </w:pPr>
            <w:r w:rsidRPr="00787767">
              <w:rPr>
                <w:sz w:val="16"/>
                <w:szCs w:val="16"/>
              </w:rPr>
              <w:t>100</w:t>
            </w:r>
          </w:p>
        </w:tc>
        <w:tc>
          <w:tcPr>
            <w:tcW w:w="533" w:type="pct"/>
            <w:noWrap/>
            <w:hideMark/>
          </w:tcPr>
          <w:p w:rsidR="00787767" w:rsidRPr="00787767" w:rsidRDefault="00787767" w:rsidP="00787767">
            <w:pPr>
              <w:jc w:val="right"/>
              <w:rPr>
                <w:sz w:val="16"/>
                <w:szCs w:val="16"/>
              </w:rPr>
            </w:pPr>
            <w:r w:rsidRPr="00787767">
              <w:rPr>
                <w:sz w:val="16"/>
                <w:szCs w:val="16"/>
              </w:rPr>
              <w:t>1,6</w:t>
            </w:r>
          </w:p>
        </w:tc>
        <w:tc>
          <w:tcPr>
            <w:tcW w:w="533" w:type="pct"/>
            <w:noWrap/>
            <w:hideMark/>
          </w:tcPr>
          <w:p w:rsidR="00787767" w:rsidRPr="00787767" w:rsidRDefault="00787767" w:rsidP="00787767">
            <w:pPr>
              <w:jc w:val="right"/>
              <w:rPr>
                <w:sz w:val="16"/>
                <w:szCs w:val="16"/>
              </w:rPr>
            </w:pPr>
            <w:r w:rsidRPr="00787767">
              <w:rPr>
                <w:sz w:val="16"/>
                <w:szCs w:val="16"/>
              </w:rPr>
              <w:t>1,7</w:t>
            </w:r>
          </w:p>
        </w:tc>
        <w:tc>
          <w:tcPr>
            <w:tcW w:w="530" w:type="pct"/>
            <w:noWrap/>
            <w:hideMark/>
          </w:tcPr>
          <w:p w:rsidR="00787767" w:rsidRPr="00787767" w:rsidRDefault="00787767" w:rsidP="00787767">
            <w:pPr>
              <w:jc w:val="right"/>
              <w:rPr>
                <w:sz w:val="16"/>
                <w:szCs w:val="16"/>
              </w:rPr>
            </w:pPr>
            <w:r w:rsidRPr="00787767">
              <w:rPr>
                <w:sz w:val="16"/>
                <w:szCs w:val="16"/>
              </w:rPr>
              <w:t>1,7</w:t>
            </w:r>
          </w:p>
        </w:tc>
      </w:tr>
      <w:tr w:rsidR="00787767" w:rsidRPr="00787767" w:rsidTr="00262A2E">
        <w:trPr>
          <w:trHeight w:val="445"/>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65</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41120</w:t>
            </w:r>
          </w:p>
        </w:tc>
        <w:tc>
          <w:tcPr>
            <w:tcW w:w="291" w:type="pct"/>
            <w:noWrap/>
            <w:hideMark/>
          </w:tcPr>
          <w:p w:rsidR="00787767" w:rsidRPr="00787767" w:rsidRDefault="00787767" w:rsidP="00787767">
            <w:pPr>
              <w:rPr>
                <w:sz w:val="16"/>
                <w:szCs w:val="16"/>
              </w:rPr>
            </w:pPr>
            <w:r w:rsidRPr="00787767">
              <w:rPr>
                <w:sz w:val="16"/>
                <w:szCs w:val="16"/>
              </w:rPr>
              <w:t>120</w:t>
            </w:r>
          </w:p>
        </w:tc>
        <w:tc>
          <w:tcPr>
            <w:tcW w:w="533" w:type="pct"/>
            <w:noWrap/>
            <w:hideMark/>
          </w:tcPr>
          <w:p w:rsidR="00787767" w:rsidRPr="00787767" w:rsidRDefault="00787767" w:rsidP="00787767">
            <w:pPr>
              <w:jc w:val="right"/>
              <w:rPr>
                <w:sz w:val="16"/>
                <w:szCs w:val="16"/>
              </w:rPr>
            </w:pPr>
            <w:r w:rsidRPr="00787767">
              <w:rPr>
                <w:sz w:val="16"/>
                <w:szCs w:val="16"/>
              </w:rPr>
              <w:t>1,6</w:t>
            </w:r>
          </w:p>
        </w:tc>
        <w:tc>
          <w:tcPr>
            <w:tcW w:w="533" w:type="pct"/>
            <w:noWrap/>
            <w:hideMark/>
          </w:tcPr>
          <w:p w:rsidR="00787767" w:rsidRPr="00787767" w:rsidRDefault="00787767" w:rsidP="00787767">
            <w:pPr>
              <w:jc w:val="right"/>
              <w:rPr>
                <w:sz w:val="16"/>
                <w:szCs w:val="16"/>
              </w:rPr>
            </w:pPr>
            <w:r w:rsidRPr="00787767">
              <w:rPr>
                <w:sz w:val="16"/>
                <w:szCs w:val="16"/>
              </w:rPr>
              <w:t>1,7</w:t>
            </w:r>
          </w:p>
        </w:tc>
        <w:tc>
          <w:tcPr>
            <w:tcW w:w="530" w:type="pct"/>
            <w:noWrap/>
            <w:hideMark/>
          </w:tcPr>
          <w:p w:rsidR="00787767" w:rsidRPr="00787767" w:rsidRDefault="00787767" w:rsidP="00787767">
            <w:pPr>
              <w:jc w:val="right"/>
              <w:rPr>
                <w:sz w:val="16"/>
                <w:szCs w:val="16"/>
              </w:rPr>
            </w:pPr>
            <w:r w:rsidRPr="00787767">
              <w:rPr>
                <w:sz w:val="16"/>
                <w:szCs w:val="16"/>
              </w:rPr>
              <w:t>1,7</w:t>
            </w:r>
          </w:p>
        </w:tc>
      </w:tr>
      <w:tr w:rsidR="00787767" w:rsidRPr="00787767" w:rsidTr="00262A2E">
        <w:trPr>
          <w:trHeight w:val="468"/>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65</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41120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214,1</w:t>
            </w:r>
          </w:p>
        </w:tc>
        <w:tc>
          <w:tcPr>
            <w:tcW w:w="533" w:type="pct"/>
            <w:noWrap/>
            <w:hideMark/>
          </w:tcPr>
          <w:p w:rsidR="00787767" w:rsidRPr="00787767" w:rsidRDefault="00787767" w:rsidP="00787767">
            <w:pPr>
              <w:jc w:val="right"/>
              <w:rPr>
                <w:sz w:val="16"/>
                <w:szCs w:val="16"/>
              </w:rPr>
            </w:pPr>
            <w:r w:rsidRPr="00787767">
              <w:rPr>
                <w:sz w:val="16"/>
                <w:szCs w:val="16"/>
              </w:rPr>
              <w:t>250,0</w:t>
            </w:r>
          </w:p>
        </w:tc>
        <w:tc>
          <w:tcPr>
            <w:tcW w:w="530" w:type="pct"/>
            <w:noWrap/>
            <w:hideMark/>
          </w:tcPr>
          <w:p w:rsidR="00787767" w:rsidRPr="00787767" w:rsidRDefault="00787767" w:rsidP="00787767">
            <w:pPr>
              <w:jc w:val="right"/>
              <w:rPr>
                <w:sz w:val="16"/>
                <w:szCs w:val="16"/>
              </w:rPr>
            </w:pPr>
            <w:r w:rsidRPr="00787767">
              <w:rPr>
                <w:sz w:val="16"/>
                <w:szCs w:val="16"/>
              </w:rPr>
              <w:t>250,0</w:t>
            </w:r>
          </w:p>
        </w:tc>
      </w:tr>
      <w:tr w:rsidR="00787767" w:rsidRPr="00787767" w:rsidTr="00262A2E">
        <w:trPr>
          <w:trHeight w:val="634"/>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65</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41120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214,1</w:t>
            </w:r>
          </w:p>
        </w:tc>
        <w:tc>
          <w:tcPr>
            <w:tcW w:w="533" w:type="pct"/>
            <w:noWrap/>
            <w:hideMark/>
          </w:tcPr>
          <w:p w:rsidR="00787767" w:rsidRPr="00787767" w:rsidRDefault="00787767" w:rsidP="00787767">
            <w:pPr>
              <w:jc w:val="right"/>
              <w:rPr>
                <w:sz w:val="16"/>
                <w:szCs w:val="16"/>
              </w:rPr>
            </w:pPr>
            <w:r w:rsidRPr="00787767">
              <w:rPr>
                <w:sz w:val="16"/>
                <w:szCs w:val="16"/>
              </w:rPr>
              <w:t>250,0</w:t>
            </w:r>
          </w:p>
        </w:tc>
        <w:tc>
          <w:tcPr>
            <w:tcW w:w="530" w:type="pct"/>
            <w:noWrap/>
            <w:hideMark/>
          </w:tcPr>
          <w:p w:rsidR="00787767" w:rsidRPr="00787767" w:rsidRDefault="00787767" w:rsidP="00787767">
            <w:pPr>
              <w:jc w:val="right"/>
              <w:rPr>
                <w:sz w:val="16"/>
                <w:szCs w:val="16"/>
              </w:rPr>
            </w:pPr>
            <w:r w:rsidRPr="00787767">
              <w:rPr>
                <w:sz w:val="16"/>
                <w:szCs w:val="16"/>
              </w:rPr>
              <w:t>250,0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Cтимулирование применения специального налогового режима "Налог на профессиональный доход"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65</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78050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414,6</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350"/>
        </w:trPr>
        <w:tc>
          <w:tcPr>
            <w:tcW w:w="1234" w:type="pct"/>
            <w:hideMark/>
          </w:tcPr>
          <w:p w:rsidR="00787767" w:rsidRPr="00787767" w:rsidRDefault="00787767" w:rsidP="00787767">
            <w:pPr>
              <w:rPr>
                <w:sz w:val="16"/>
                <w:szCs w:val="16"/>
              </w:rPr>
            </w:pPr>
            <w:r w:rsidRPr="0078776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65</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78050</w:t>
            </w:r>
          </w:p>
        </w:tc>
        <w:tc>
          <w:tcPr>
            <w:tcW w:w="291" w:type="pct"/>
            <w:noWrap/>
            <w:hideMark/>
          </w:tcPr>
          <w:p w:rsidR="00787767" w:rsidRPr="00787767" w:rsidRDefault="00787767" w:rsidP="00787767">
            <w:pPr>
              <w:rPr>
                <w:sz w:val="16"/>
                <w:szCs w:val="16"/>
              </w:rPr>
            </w:pPr>
            <w:r w:rsidRPr="00787767">
              <w:rPr>
                <w:sz w:val="16"/>
                <w:szCs w:val="16"/>
              </w:rPr>
              <w:t>100</w:t>
            </w:r>
          </w:p>
        </w:tc>
        <w:tc>
          <w:tcPr>
            <w:tcW w:w="533" w:type="pct"/>
            <w:noWrap/>
            <w:hideMark/>
          </w:tcPr>
          <w:p w:rsidR="00787767" w:rsidRPr="00787767" w:rsidRDefault="00787767" w:rsidP="00787767">
            <w:pPr>
              <w:jc w:val="right"/>
              <w:rPr>
                <w:sz w:val="16"/>
                <w:szCs w:val="16"/>
              </w:rPr>
            </w:pPr>
            <w:r w:rsidRPr="00787767">
              <w:rPr>
                <w:sz w:val="16"/>
                <w:szCs w:val="16"/>
              </w:rPr>
              <w:t>414,6</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60"/>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65</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78050</w:t>
            </w:r>
          </w:p>
        </w:tc>
        <w:tc>
          <w:tcPr>
            <w:tcW w:w="291" w:type="pct"/>
            <w:noWrap/>
            <w:hideMark/>
          </w:tcPr>
          <w:p w:rsidR="00787767" w:rsidRPr="00787767" w:rsidRDefault="00787767" w:rsidP="00787767">
            <w:pPr>
              <w:rPr>
                <w:sz w:val="16"/>
                <w:szCs w:val="16"/>
              </w:rPr>
            </w:pPr>
            <w:r w:rsidRPr="00787767">
              <w:rPr>
                <w:sz w:val="16"/>
                <w:szCs w:val="16"/>
              </w:rPr>
              <w:t>120</w:t>
            </w:r>
          </w:p>
        </w:tc>
        <w:tc>
          <w:tcPr>
            <w:tcW w:w="533" w:type="pct"/>
            <w:noWrap/>
            <w:hideMark/>
          </w:tcPr>
          <w:p w:rsidR="00787767" w:rsidRPr="00787767" w:rsidRDefault="00787767" w:rsidP="00787767">
            <w:pPr>
              <w:jc w:val="right"/>
              <w:rPr>
                <w:sz w:val="16"/>
                <w:szCs w:val="16"/>
              </w:rPr>
            </w:pPr>
            <w:r w:rsidRPr="00787767">
              <w:rPr>
                <w:sz w:val="16"/>
                <w:szCs w:val="16"/>
              </w:rPr>
              <w:t>414,6</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Другие общегосударственные вопросы</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20 803,3</w:t>
            </w:r>
          </w:p>
        </w:tc>
        <w:tc>
          <w:tcPr>
            <w:tcW w:w="533" w:type="pct"/>
            <w:noWrap/>
            <w:hideMark/>
          </w:tcPr>
          <w:p w:rsidR="00787767" w:rsidRPr="00787767" w:rsidRDefault="00787767" w:rsidP="00787767">
            <w:pPr>
              <w:jc w:val="right"/>
              <w:rPr>
                <w:sz w:val="16"/>
                <w:szCs w:val="16"/>
              </w:rPr>
            </w:pPr>
            <w:r w:rsidRPr="00787767">
              <w:rPr>
                <w:sz w:val="16"/>
                <w:szCs w:val="16"/>
              </w:rPr>
              <w:t>20 074,9</w:t>
            </w:r>
          </w:p>
        </w:tc>
        <w:tc>
          <w:tcPr>
            <w:tcW w:w="530" w:type="pct"/>
            <w:noWrap/>
            <w:hideMark/>
          </w:tcPr>
          <w:p w:rsidR="00787767" w:rsidRPr="00787767" w:rsidRDefault="00787767" w:rsidP="00787767">
            <w:pPr>
              <w:jc w:val="right"/>
              <w:rPr>
                <w:sz w:val="16"/>
                <w:szCs w:val="16"/>
              </w:rPr>
            </w:pPr>
            <w:r w:rsidRPr="00787767">
              <w:rPr>
                <w:sz w:val="16"/>
                <w:szCs w:val="16"/>
              </w:rPr>
              <w:t>19 906,0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"Развитие образования в Чамзинском муниципальном районе"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18 549,2</w:t>
            </w:r>
          </w:p>
        </w:tc>
        <w:tc>
          <w:tcPr>
            <w:tcW w:w="533" w:type="pct"/>
            <w:noWrap/>
            <w:hideMark/>
          </w:tcPr>
          <w:p w:rsidR="00787767" w:rsidRPr="00787767" w:rsidRDefault="00787767" w:rsidP="00787767">
            <w:pPr>
              <w:jc w:val="right"/>
              <w:rPr>
                <w:sz w:val="16"/>
                <w:szCs w:val="16"/>
              </w:rPr>
            </w:pPr>
            <w:r w:rsidRPr="00787767">
              <w:rPr>
                <w:sz w:val="16"/>
                <w:szCs w:val="16"/>
              </w:rPr>
              <w:t>17 919,4</w:t>
            </w:r>
          </w:p>
        </w:tc>
        <w:tc>
          <w:tcPr>
            <w:tcW w:w="530" w:type="pct"/>
            <w:noWrap/>
            <w:hideMark/>
          </w:tcPr>
          <w:p w:rsidR="00787767" w:rsidRPr="00787767" w:rsidRDefault="00787767" w:rsidP="00787767">
            <w:pPr>
              <w:jc w:val="right"/>
              <w:rPr>
                <w:sz w:val="16"/>
                <w:szCs w:val="16"/>
              </w:rPr>
            </w:pPr>
            <w:r w:rsidRPr="00787767">
              <w:rPr>
                <w:sz w:val="16"/>
                <w:szCs w:val="16"/>
              </w:rPr>
              <w:t>17 678,0</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 xml:space="preserve">Подпрограмма "Обеспечение реализации муниципальной программы "Развитие образования в Чамзинском муниципальном районе"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18 549,2</w:t>
            </w:r>
          </w:p>
        </w:tc>
        <w:tc>
          <w:tcPr>
            <w:tcW w:w="533" w:type="pct"/>
            <w:noWrap/>
            <w:hideMark/>
          </w:tcPr>
          <w:p w:rsidR="00787767" w:rsidRPr="00787767" w:rsidRDefault="00787767" w:rsidP="00787767">
            <w:pPr>
              <w:jc w:val="right"/>
              <w:rPr>
                <w:sz w:val="16"/>
                <w:szCs w:val="16"/>
              </w:rPr>
            </w:pPr>
            <w:r w:rsidRPr="00787767">
              <w:rPr>
                <w:sz w:val="16"/>
                <w:szCs w:val="16"/>
              </w:rPr>
              <w:t>17 919,4</w:t>
            </w:r>
          </w:p>
        </w:tc>
        <w:tc>
          <w:tcPr>
            <w:tcW w:w="530" w:type="pct"/>
            <w:noWrap/>
            <w:hideMark/>
          </w:tcPr>
          <w:p w:rsidR="00787767" w:rsidRPr="00787767" w:rsidRDefault="00787767" w:rsidP="00787767">
            <w:pPr>
              <w:jc w:val="right"/>
              <w:rPr>
                <w:sz w:val="16"/>
                <w:szCs w:val="16"/>
              </w:rPr>
            </w:pPr>
            <w:r w:rsidRPr="00787767">
              <w:rPr>
                <w:sz w:val="16"/>
                <w:szCs w:val="16"/>
              </w:rPr>
              <w:t>17 678,0</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Основное мероприятие "Обеспечение функций бухгалтерского и экономического учета обслуживаемых образовательных организаций и организации культуры"</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18 549,2</w:t>
            </w:r>
          </w:p>
        </w:tc>
        <w:tc>
          <w:tcPr>
            <w:tcW w:w="533" w:type="pct"/>
            <w:noWrap/>
            <w:hideMark/>
          </w:tcPr>
          <w:p w:rsidR="00787767" w:rsidRPr="00787767" w:rsidRDefault="00787767" w:rsidP="00787767">
            <w:pPr>
              <w:jc w:val="right"/>
              <w:rPr>
                <w:sz w:val="16"/>
                <w:szCs w:val="16"/>
              </w:rPr>
            </w:pPr>
            <w:r w:rsidRPr="00787767">
              <w:rPr>
                <w:sz w:val="16"/>
                <w:szCs w:val="16"/>
              </w:rPr>
              <w:t>17 919,4</w:t>
            </w:r>
          </w:p>
        </w:tc>
        <w:tc>
          <w:tcPr>
            <w:tcW w:w="530" w:type="pct"/>
            <w:noWrap/>
            <w:hideMark/>
          </w:tcPr>
          <w:p w:rsidR="00787767" w:rsidRPr="00787767" w:rsidRDefault="00787767" w:rsidP="00787767">
            <w:pPr>
              <w:jc w:val="right"/>
              <w:rPr>
                <w:sz w:val="16"/>
                <w:szCs w:val="16"/>
              </w:rPr>
            </w:pPr>
            <w:r w:rsidRPr="00787767">
              <w:rPr>
                <w:sz w:val="16"/>
                <w:szCs w:val="16"/>
              </w:rPr>
              <w:t>17 678,0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Централизованные бухгалтерии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61230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18 549,2</w:t>
            </w:r>
          </w:p>
        </w:tc>
        <w:tc>
          <w:tcPr>
            <w:tcW w:w="533" w:type="pct"/>
            <w:noWrap/>
            <w:hideMark/>
          </w:tcPr>
          <w:p w:rsidR="00787767" w:rsidRPr="00787767" w:rsidRDefault="00787767" w:rsidP="00787767">
            <w:pPr>
              <w:jc w:val="right"/>
              <w:rPr>
                <w:sz w:val="16"/>
                <w:szCs w:val="16"/>
              </w:rPr>
            </w:pPr>
            <w:r w:rsidRPr="00787767">
              <w:rPr>
                <w:sz w:val="16"/>
                <w:szCs w:val="16"/>
              </w:rPr>
              <w:t>17 919,4</w:t>
            </w:r>
          </w:p>
        </w:tc>
        <w:tc>
          <w:tcPr>
            <w:tcW w:w="530" w:type="pct"/>
            <w:noWrap/>
            <w:hideMark/>
          </w:tcPr>
          <w:p w:rsidR="00787767" w:rsidRPr="00787767" w:rsidRDefault="00787767" w:rsidP="00787767">
            <w:pPr>
              <w:jc w:val="right"/>
              <w:rPr>
                <w:sz w:val="16"/>
                <w:szCs w:val="16"/>
              </w:rPr>
            </w:pPr>
            <w:r w:rsidRPr="00787767">
              <w:rPr>
                <w:sz w:val="16"/>
                <w:szCs w:val="16"/>
              </w:rPr>
              <w:t>17 678,0</w:t>
            </w:r>
          </w:p>
        </w:tc>
      </w:tr>
      <w:tr w:rsidR="00787767" w:rsidRPr="00787767" w:rsidTr="00262A2E">
        <w:trPr>
          <w:trHeight w:val="1350"/>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61230</w:t>
            </w:r>
          </w:p>
        </w:tc>
        <w:tc>
          <w:tcPr>
            <w:tcW w:w="291" w:type="pct"/>
            <w:noWrap/>
            <w:hideMark/>
          </w:tcPr>
          <w:p w:rsidR="00787767" w:rsidRPr="00787767" w:rsidRDefault="00787767" w:rsidP="00787767">
            <w:pPr>
              <w:rPr>
                <w:sz w:val="16"/>
                <w:szCs w:val="16"/>
              </w:rPr>
            </w:pPr>
            <w:r w:rsidRPr="00787767">
              <w:rPr>
                <w:sz w:val="16"/>
                <w:szCs w:val="16"/>
              </w:rPr>
              <w:t>100</w:t>
            </w:r>
          </w:p>
        </w:tc>
        <w:tc>
          <w:tcPr>
            <w:tcW w:w="533" w:type="pct"/>
            <w:noWrap/>
            <w:hideMark/>
          </w:tcPr>
          <w:p w:rsidR="00787767" w:rsidRPr="00787767" w:rsidRDefault="00787767" w:rsidP="00787767">
            <w:pPr>
              <w:jc w:val="right"/>
              <w:rPr>
                <w:sz w:val="16"/>
                <w:szCs w:val="16"/>
              </w:rPr>
            </w:pPr>
            <w:r w:rsidRPr="00787767">
              <w:rPr>
                <w:sz w:val="16"/>
                <w:szCs w:val="16"/>
              </w:rPr>
              <w:t>17 717,4</w:t>
            </w:r>
          </w:p>
        </w:tc>
        <w:tc>
          <w:tcPr>
            <w:tcW w:w="533" w:type="pct"/>
            <w:noWrap/>
            <w:hideMark/>
          </w:tcPr>
          <w:p w:rsidR="00787767" w:rsidRPr="00787767" w:rsidRDefault="00787767" w:rsidP="00787767">
            <w:pPr>
              <w:jc w:val="right"/>
              <w:rPr>
                <w:sz w:val="16"/>
                <w:szCs w:val="16"/>
              </w:rPr>
            </w:pPr>
            <w:r w:rsidRPr="00787767">
              <w:rPr>
                <w:sz w:val="16"/>
                <w:szCs w:val="16"/>
              </w:rPr>
              <w:t>17 219,4</w:t>
            </w:r>
          </w:p>
        </w:tc>
        <w:tc>
          <w:tcPr>
            <w:tcW w:w="530" w:type="pct"/>
            <w:noWrap/>
            <w:hideMark/>
          </w:tcPr>
          <w:p w:rsidR="00787767" w:rsidRPr="00787767" w:rsidRDefault="00787767" w:rsidP="00787767">
            <w:pPr>
              <w:jc w:val="right"/>
              <w:rPr>
                <w:sz w:val="16"/>
                <w:szCs w:val="16"/>
              </w:rPr>
            </w:pPr>
            <w:r w:rsidRPr="00787767">
              <w:rPr>
                <w:sz w:val="16"/>
                <w:szCs w:val="16"/>
              </w:rPr>
              <w:t>16 978,0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61230</w:t>
            </w:r>
          </w:p>
        </w:tc>
        <w:tc>
          <w:tcPr>
            <w:tcW w:w="291" w:type="pct"/>
            <w:noWrap/>
            <w:hideMark/>
          </w:tcPr>
          <w:p w:rsidR="00787767" w:rsidRPr="00787767" w:rsidRDefault="00787767" w:rsidP="00787767">
            <w:pPr>
              <w:rPr>
                <w:sz w:val="16"/>
                <w:szCs w:val="16"/>
              </w:rPr>
            </w:pPr>
            <w:r w:rsidRPr="00787767">
              <w:rPr>
                <w:sz w:val="16"/>
                <w:szCs w:val="16"/>
              </w:rPr>
              <w:t>110</w:t>
            </w:r>
          </w:p>
        </w:tc>
        <w:tc>
          <w:tcPr>
            <w:tcW w:w="533" w:type="pct"/>
            <w:noWrap/>
            <w:hideMark/>
          </w:tcPr>
          <w:p w:rsidR="00787767" w:rsidRPr="00787767" w:rsidRDefault="00787767" w:rsidP="00787767">
            <w:pPr>
              <w:jc w:val="right"/>
              <w:rPr>
                <w:sz w:val="16"/>
                <w:szCs w:val="16"/>
              </w:rPr>
            </w:pPr>
            <w:r w:rsidRPr="00787767">
              <w:rPr>
                <w:sz w:val="16"/>
                <w:szCs w:val="16"/>
              </w:rPr>
              <w:t>17 717,4</w:t>
            </w:r>
          </w:p>
        </w:tc>
        <w:tc>
          <w:tcPr>
            <w:tcW w:w="533" w:type="pct"/>
            <w:noWrap/>
            <w:hideMark/>
          </w:tcPr>
          <w:p w:rsidR="00787767" w:rsidRPr="00787767" w:rsidRDefault="00787767" w:rsidP="00787767">
            <w:pPr>
              <w:jc w:val="right"/>
              <w:rPr>
                <w:sz w:val="16"/>
                <w:szCs w:val="16"/>
              </w:rPr>
            </w:pPr>
            <w:r w:rsidRPr="00787767">
              <w:rPr>
                <w:sz w:val="16"/>
                <w:szCs w:val="16"/>
              </w:rPr>
              <w:t>17 219,4</w:t>
            </w:r>
          </w:p>
        </w:tc>
        <w:tc>
          <w:tcPr>
            <w:tcW w:w="530" w:type="pct"/>
            <w:noWrap/>
            <w:hideMark/>
          </w:tcPr>
          <w:p w:rsidR="00787767" w:rsidRPr="00787767" w:rsidRDefault="00787767" w:rsidP="00787767">
            <w:pPr>
              <w:jc w:val="right"/>
              <w:rPr>
                <w:sz w:val="16"/>
                <w:szCs w:val="16"/>
              </w:rPr>
            </w:pPr>
            <w:r w:rsidRPr="00787767">
              <w:rPr>
                <w:sz w:val="16"/>
                <w:szCs w:val="16"/>
              </w:rPr>
              <w:t>16 978,0</w:t>
            </w:r>
          </w:p>
        </w:tc>
      </w:tr>
      <w:tr w:rsidR="00787767" w:rsidRPr="00787767" w:rsidTr="00262A2E">
        <w:trPr>
          <w:trHeight w:val="482"/>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61230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831,8</w:t>
            </w:r>
          </w:p>
        </w:tc>
        <w:tc>
          <w:tcPr>
            <w:tcW w:w="533" w:type="pct"/>
            <w:noWrap/>
            <w:hideMark/>
          </w:tcPr>
          <w:p w:rsidR="00787767" w:rsidRPr="00787767" w:rsidRDefault="00787767" w:rsidP="00787767">
            <w:pPr>
              <w:jc w:val="right"/>
              <w:rPr>
                <w:sz w:val="16"/>
                <w:szCs w:val="16"/>
              </w:rPr>
            </w:pPr>
            <w:r w:rsidRPr="00787767">
              <w:rPr>
                <w:sz w:val="16"/>
                <w:szCs w:val="16"/>
              </w:rPr>
              <w:t>700,0</w:t>
            </w:r>
          </w:p>
        </w:tc>
        <w:tc>
          <w:tcPr>
            <w:tcW w:w="530" w:type="pct"/>
            <w:noWrap/>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631"/>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61230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831,8</w:t>
            </w:r>
          </w:p>
        </w:tc>
        <w:tc>
          <w:tcPr>
            <w:tcW w:w="533" w:type="pct"/>
            <w:noWrap/>
            <w:hideMark/>
          </w:tcPr>
          <w:p w:rsidR="00787767" w:rsidRPr="00787767" w:rsidRDefault="00787767" w:rsidP="00787767">
            <w:pPr>
              <w:jc w:val="right"/>
              <w:rPr>
                <w:sz w:val="16"/>
                <w:szCs w:val="16"/>
              </w:rPr>
            </w:pPr>
            <w:r w:rsidRPr="00787767">
              <w:rPr>
                <w:sz w:val="16"/>
                <w:szCs w:val="16"/>
              </w:rPr>
              <w:t>700,0</w:t>
            </w:r>
          </w:p>
        </w:tc>
        <w:tc>
          <w:tcPr>
            <w:tcW w:w="530" w:type="pct"/>
            <w:noWrap/>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600"/>
        </w:trPr>
        <w:tc>
          <w:tcPr>
            <w:tcW w:w="1234" w:type="pct"/>
            <w:hideMark/>
          </w:tcPr>
          <w:p w:rsidR="00787767" w:rsidRPr="00787767" w:rsidRDefault="00787767" w:rsidP="00787767">
            <w:pPr>
              <w:rPr>
                <w:sz w:val="16"/>
                <w:szCs w:val="16"/>
              </w:rPr>
            </w:pPr>
            <w:r w:rsidRPr="00787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2 254,1</w:t>
            </w:r>
          </w:p>
        </w:tc>
        <w:tc>
          <w:tcPr>
            <w:tcW w:w="533" w:type="pct"/>
            <w:noWrap/>
            <w:hideMark/>
          </w:tcPr>
          <w:p w:rsidR="00787767" w:rsidRPr="00787767" w:rsidRDefault="00787767" w:rsidP="00787767">
            <w:pPr>
              <w:jc w:val="right"/>
              <w:rPr>
                <w:sz w:val="16"/>
                <w:szCs w:val="16"/>
              </w:rPr>
            </w:pPr>
            <w:r w:rsidRPr="00787767">
              <w:rPr>
                <w:sz w:val="16"/>
                <w:szCs w:val="16"/>
              </w:rPr>
              <w:t>2 155,5</w:t>
            </w:r>
          </w:p>
        </w:tc>
        <w:tc>
          <w:tcPr>
            <w:tcW w:w="530" w:type="pct"/>
            <w:noWrap/>
            <w:hideMark/>
          </w:tcPr>
          <w:p w:rsidR="00787767" w:rsidRPr="00787767" w:rsidRDefault="00787767" w:rsidP="00787767">
            <w:pPr>
              <w:jc w:val="right"/>
              <w:rPr>
                <w:sz w:val="16"/>
                <w:szCs w:val="16"/>
              </w:rPr>
            </w:pPr>
            <w:r w:rsidRPr="00787767">
              <w:rPr>
                <w:sz w:val="16"/>
                <w:szCs w:val="16"/>
              </w:rPr>
              <w:t>2 228,0</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2 254,1</w:t>
            </w:r>
          </w:p>
        </w:tc>
        <w:tc>
          <w:tcPr>
            <w:tcW w:w="533" w:type="pct"/>
            <w:noWrap/>
            <w:hideMark/>
          </w:tcPr>
          <w:p w:rsidR="00787767" w:rsidRPr="00787767" w:rsidRDefault="00787767" w:rsidP="00787767">
            <w:pPr>
              <w:jc w:val="right"/>
              <w:rPr>
                <w:sz w:val="16"/>
                <w:szCs w:val="16"/>
              </w:rPr>
            </w:pPr>
            <w:r w:rsidRPr="00787767">
              <w:rPr>
                <w:sz w:val="16"/>
                <w:szCs w:val="16"/>
              </w:rPr>
              <w:t>2 155,5</w:t>
            </w:r>
          </w:p>
        </w:tc>
        <w:tc>
          <w:tcPr>
            <w:tcW w:w="530" w:type="pct"/>
            <w:noWrap/>
            <w:hideMark/>
          </w:tcPr>
          <w:p w:rsidR="00787767" w:rsidRPr="00787767" w:rsidRDefault="00787767" w:rsidP="00787767">
            <w:pPr>
              <w:jc w:val="right"/>
              <w:rPr>
                <w:sz w:val="16"/>
                <w:szCs w:val="16"/>
              </w:rPr>
            </w:pPr>
            <w:r w:rsidRPr="00787767">
              <w:rPr>
                <w:sz w:val="16"/>
                <w:szCs w:val="16"/>
              </w:rPr>
              <w:t>2 228,0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Централизованные бухгалтерии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61230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2 254,1</w:t>
            </w:r>
          </w:p>
        </w:tc>
        <w:tc>
          <w:tcPr>
            <w:tcW w:w="533" w:type="pct"/>
            <w:noWrap/>
            <w:hideMark/>
          </w:tcPr>
          <w:p w:rsidR="00787767" w:rsidRPr="00787767" w:rsidRDefault="00787767" w:rsidP="00787767">
            <w:pPr>
              <w:jc w:val="right"/>
              <w:rPr>
                <w:sz w:val="16"/>
                <w:szCs w:val="16"/>
              </w:rPr>
            </w:pPr>
            <w:r w:rsidRPr="00787767">
              <w:rPr>
                <w:sz w:val="16"/>
                <w:szCs w:val="16"/>
              </w:rPr>
              <w:t>2 155,5</w:t>
            </w:r>
          </w:p>
        </w:tc>
        <w:tc>
          <w:tcPr>
            <w:tcW w:w="530" w:type="pct"/>
            <w:noWrap/>
            <w:hideMark/>
          </w:tcPr>
          <w:p w:rsidR="00787767" w:rsidRPr="00787767" w:rsidRDefault="00787767" w:rsidP="00787767">
            <w:pPr>
              <w:jc w:val="right"/>
              <w:rPr>
                <w:sz w:val="16"/>
                <w:szCs w:val="16"/>
              </w:rPr>
            </w:pPr>
            <w:r w:rsidRPr="00787767">
              <w:rPr>
                <w:sz w:val="16"/>
                <w:szCs w:val="16"/>
              </w:rPr>
              <w:t>2 228,0</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61230</w:t>
            </w:r>
          </w:p>
        </w:tc>
        <w:tc>
          <w:tcPr>
            <w:tcW w:w="291" w:type="pct"/>
            <w:noWrap/>
            <w:hideMark/>
          </w:tcPr>
          <w:p w:rsidR="00787767" w:rsidRPr="00787767" w:rsidRDefault="00787767" w:rsidP="00787767">
            <w:pPr>
              <w:rPr>
                <w:sz w:val="16"/>
                <w:szCs w:val="16"/>
              </w:rPr>
            </w:pPr>
            <w:r w:rsidRPr="00787767">
              <w:rPr>
                <w:sz w:val="16"/>
                <w:szCs w:val="16"/>
              </w:rPr>
              <w:t>100</w:t>
            </w:r>
          </w:p>
        </w:tc>
        <w:tc>
          <w:tcPr>
            <w:tcW w:w="533" w:type="pct"/>
            <w:noWrap/>
            <w:hideMark/>
          </w:tcPr>
          <w:p w:rsidR="00787767" w:rsidRPr="00787767" w:rsidRDefault="00787767" w:rsidP="00787767">
            <w:pPr>
              <w:jc w:val="right"/>
              <w:rPr>
                <w:sz w:val="16"/>
                <w:szCs w:val="16"/>
              </w:rPr>
            </w:pPr>
            <w:r w:rsidRPr="00787767">
              <w:rPr>
                <w:sz w:val="16"/>
                <w:szCs w:val="16"/>
              </w:rPr>
              <w:t>2 143,5</w:t>
            </w:r>
          </w:p>
        </w:tc>
        <w:tc>
          <w:tcPr>
            <w:tcW w:w="533" w:type="pct"/>
            <w:noWrap/>
            <w:hideMark/>
          </w:tcPr>
          <w:p w:rsidR="00787767" w:rsidRPr="00787767" w:rsidRDefault="00787767" w:rsidP="00787767">
            <w:pPr>
              <w:jc w:val="right"/>
              <w:rPr>
                <w:sz w:val="16"/>
                <w:szCs w:val="16"/>
              </w:rPr>
            </w:pPr>
            <w:r w:rsidRPr="00787767">
              <w:rPr>
                <w:sz w:val="16"/>
                <w:szCs w:val="16"/>
              </w:rPr>
              <w:t>2 035,5</w:t>
            </w:r>
          </w:p>
        </w:tc>
        <w:tc>
          <w:tcPr>
            <w:tcW w:w="530" w:type="pct"/>
            <w:noWrap/>
            <w:hideMark/>
          </w:tcPr>
          <w:p w:rsidR="00787767" w:rsidRPr="00787767" w:rsidRDefault="00787767" w:rsidP="00787767">
            <w:pPr>
              <w:jc w:val="right"/>
              <w:rPr>
                <w:sz w:val="16"/>
                <w:szCs w:val="16"/>
              </w:rPr>
            </w:pPr>
            <w:r w:rsidRPr="00787767">
              <w:rPr>
                <w:sz w:val="16"/>
                <w:szCs w:val="16"/>
              </w:rPr>
              <w:t>2 103,0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61230</w:t>
            </w:r>
          </w:p>
        </w:tc>
        <w:tc>
          <w:tcPr>
            <w:tcW w:w="291" w:type="pct"/>
            <w:noWrap/>
            <w:hideMark/>
          </w:tcPr>
          <w:p w:rsidR="00787767" w:rsidRPr="00787767" w:rsidRDefault="00787767" w:rsidP="00787767">
            <w:pPr>
              <w:rPr>
                <w:sz w:val="16"/>
                <w:szCs w:val="16"/>
              </w:rPr>
            </w:pPr>
            <w:r w:rsidRPr="00787767">
              <w:rPr>
                <w:sz w:val="16"/>
                <w:szCs w:val="16"/>
              </w:rPr>
              <w:t>110</w:t>
            </w:r>
          </w:p>
        </w:tc>
        <w:tc>
          <w:tcPr>
            <w:tcW w:w="533" w:type="pct"/>
            <w:noWrap/>
            <w:hideMark/>
          </w:tcPr>
          <w:p w:rsidR="00787767" w:rsidRPr="00787767" w:rsidRDefault="00787767" w:rsidP="00787767">
            <w:pPr>
              <w:jc w:val="right"/>
              <w:rPr>
                <w:sz w:val="16"/>
                <w:szCs w:val="16"/>
              </w:rPr>
            </w:pPr>
            <w:r w:rsidRPr="00787767">
              <w:rPr>
                <w:sz w:val="16"/>
                <w:szCs w:val="16"/>
              </w:rPr>
              <w:t>2 143,5</w:t>
            </w:r>
          </w:p>
        </w:tc>
        <w:tc>
          <w:tcPr>
            <w:tcW w:w="533" w:type="pct"/>
            <w:noWrap/>
            <w:hideMark/>
          </w:tcPr>
          <w:p w:rsidR="00787767" w:rsidRPr="00787767" w:rsidRDefault="00787767" w:rsidP="00787767">
            <w:pPr>
              <w:jc w:val="right"/>
              <w:rPr>
                <w:sz w:val="16"/>
                <w:szCs w:val="16"/>
              </w:rPr>
            </w:pPr>
            <w:r w:rsidRPr="00787767">
              <w:rPr>
                <w:sz w:val="16"/>
                <w:szCs w:val="16"/>
              </w:rPr>
              <w:t>2 035,5</w:t>
            </w:r>
          </w:p>
        </w:tc>
        <w:tc>
          <w:tcPr>
            <w:tcW w:w="530" w:type="pct"/>
            <w:noWrap/>
            <w:hideMark/>
          </w:tcPr>
          <w:p w:rsidR="00787767" w:rsidRPr="00787767" w:rsidRDefault="00787767" w:rsidP="00787767">
            <w:pPr>
              <w:jc w:val="right"/>
              <w:rPr>
                <w:sz w:val="16"/>
                <w:szCs w:val="16"/>
              </w:rPr>
            </w:pPr>
            <w:r w:rsidRPr="00787767">
              <w:rPr>
                <w:sz w:val="16"/>
                <w:szCs w:val="16"/>
              </w:rPr>
              <w:t>2 103,0</w:t>
            </w:r>
          </w:p>
        </w:tc>
      </w:tr>
      <w:tr w:rsidR="00787767" w:rsidRPr="00787767" w:rsidTr="00262A2E">
        <w:trPr>
          <w:trHeight w:val="346"/>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61230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110,6</w:t>
            </w:r>
          </w:p>
        </w:tc>
        <w:tc>
          <w:tcPr>
            <w:tcW w:w="533" w:type="pct"/>
            <w:noWrap/>
            <w:hideMark/>
          </w:tcPr>
          <w:p w:rsidR="00787767" w:rsidRPr="00787767" w:rsidRDefault="00787767" w:rsidP="00787767">
            <w:pPr>
              <w:jc w:val="right"/>
              <w:rPr>
                <w:sz w:val="16"/>
                <w:szCs w:val="16"/>
              </w:rPr>
            </w:pPr>
            <w:r w:rsidRPr="00787767">
              <w:rPr>
                <w:sz w:val="16"/>
                <w:szCs w:val="16"/>
              </w:rPr>
              <w:t>120,0</w:t>
            </w:r>
          </w:p>
        </w:tc>
        <w:tc>
          <w:tcPr>
            <w:tcW w:w="530" w:type="pct"/>
            <w:noWrap/>
            <w:hideMark/>
          </w:tcPr>
          <w:p w:rsidR="00787767" w:rsidRPr="00787767" w:rsidRDefault="00787767" w:rsidP="00787767">
            <w:pPr>
              <w:jc w:val="right"/>
              <w:rPr>
                <w:sz w:val="16"/>
                <w:szCs w:val="16"/>
              </w:rPr>
            </w:pPr>
            <w:r w:rsidRPr="00787767">
              <w:rPr>
                <w:sz w:val="16"/>
                <w:szCs w:val="16"/>
              </w:rPr>
              <w:t>125,0</w:t>
            </w:r>
          </w:p>
        </w:tc>
      </w:tr>
      <w:tr w:rsidR="00787767" w:rsidRPr="00787767" w:rsidTr="00262A2E">
        <w:trPr>
          <w:trHeight w:val="690"/>
        </w:trPr>
        <w:tc>
          <w:tcPr>
            <w:tcW w:w="1234" w:type="pct"/>
            <w:hideMark/>
          </w:tcPr>
          <w:p w:rsidR="00787767" w:rsidRPr="00787767" w:rsidRDefault="00787767" w:rsidP="00787767">
            <w:pPr>
              <w:rPr>
                <w:sz w:val="16"/>
                <w:szCs w:val="16"/>
              </w:rPr>
            </w:pPr>
            <w:r w:rsidRPr="00787767">
              <w:rPr>
                <w:sz w:val="16"/>
                <w:szCs w:val="16"/>
              </w:rPr>
              <w:lastRenderedPageBreak/>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61230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110,6</w:t>
            </w:r>
          </w:p>
        </w:tc>
        <w:tc>
          <w:tcPr>
            <w:tcW w:w="533" w:type="pct"/>
            <w:noWrap/>
            <w:hideMark/>
          </w:tcPr>
          <w:p w:rsidR="00787767" w:rsidRPr="00787767" w:rsidRDefault="00787767" w:rsidP="00787767">
            <w:pPr>
              <w:jc w:val="right"/>
              <w:rPr>
                <w:sz w:val="16"/>
                <w:szCs w:val="16"/>
              </w:rPr>
            </w:pPr>
            <w:r w:rsidRPr="00787767">
              <w:rPr>
                <w:sz w:val="16"/>
                <w:szCs w:val="16"/>
              </w:rPr>
              <w:t>120,0</w:t>
            </w:r>
          </w:p>
        </w:tc>
        <w:tc>
          <w:tcPr>
            <w:tcW w:w="530" w:type="pct"/>
            <w:noWrap/>
            <w:hideMark/>
          </w:tcPr>
          <w:p w:rsidR="00787767" w:rsidRPr="00787767" w:rsidRDefault="00787767" w:rsidP="00787767">
            <w:pPr>
              <w:jc w:val="right"/>
              <w:rPr>
                <w:sz w:val="16"/>
                <w:szCs w:val="16"/>
              </w:rPr>
            </w:pPr>
            <w:r w:rsidRPr="00787767">
              <w:rPr>
                <w:sz w:val="16"/>
                <w:szCs w:val="16"/>
              </w:rPr>
              <w:t>125,0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Национальная безопасность и правоохранительная деятельность</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 </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135,0</w:t>
            </w:r>
          </w:p>
        </w:tc>
        <w:tc>
          <w:tcPr>
            <w:tcW w:w="533" w:type="pct"/>
            <w:noWrap/>
            <w:hideMark/>
          </w:tcPr>
          <w:p w:rsidR="00787767" w:rsidRPr="00787767" w:rsidRDefault="00787767" w:rsidP="00787767">
            <w:pPr>
              <w:jc w:val="right"/>
              <w:rPr>
                <w:sz w:val="16"/>
                <w:szCs w:val="16"/>
              </w:rPr>
            </w:pPr>
            <w:r w:rsidRPr="00787767">
              <w:rPr>
                <w:sz w:val="16"/>
                <w:szCs w:val="16"/>
              </w:rPr>
              <w:t>135,0</w:t>
            </w:r>
          </w:p>
        </w:tc>
        <w:tc>
          <w:tcPr>
            <w:tcW w:w="530" w:type="pct"/>
            <w:noWrap/>
            <w:hideMark/>
          </w:tcPr>
          <w:p w:rsidR="00787767" w:rsidRPr="00787767" w:rsidRDefault="00787767" w:rsidP="00787767">
            <w:pPr>
              <w:jc w:val="right"/>
              <w:rPr>
                <w:sz w:val="16"/>
                <w:szCs w:val="16"/>
              </w:rPr>
            </w:pPr>
            <w:r w:rsidRPr="00787767">
              <w:rPr>
                <w:sz w:val="16"/>
                <w:szCs w:val="16"/>
              </w:rPr>
              <w:t>136,7</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Другие вопросы  в области национальной безопасности и правоохранительной деятельности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14</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135,0</w:t>
            </w:r>
          </w:p>
        </w:tc>
        <w:tc>
          <w:tcPr>
            <w:tcW w:w="533" w:type="pct"/>
            <w:noWrap/>
            <w:hideMark/>
          </w:tcPr>
          <w:p w:rsidR="00787767" w:rsidRPr="00787767" w:rsidRDefault="00787767" w:rsidP="00787767">
            <w:pPr>
              <w:jc w:val="right"/>
              <w:rPr>
                <w:sz w:val="16"/>
                <w:szCs w:val="16"/>
              </w:rPr>
            </w:pPr>
            <w:r w:rsidRPr="00787767">
              <w:rPr>
                <w:sz w:val="16"/>
                <w:szCs w:val="16"/>
              </w:rPr>
              <w:t>135,0</w:t>
            </w:r>
          </w:p>
        </w:tc>
        <w:tc>
          <w:tcPr>
            <w:tcW w:w="530" w:type="pct"/>
            <w:noWrap/>
            <w:hideMark/>
          </w:tcPr>
          <w:p w:rsidR="00787767" w:rsidRPr="00787767" w:rsidRDefault="00787767" w:rsidP="00787767">
            <w:pPr>
              <w:jc w:val="right"/>
              <w:rPr>
                <w:sz w:val="16"/>
                <w:szCs w:val="16"/>
              </w:rPr>
            </w:pPr>
            <w:r w:rsidRPr="00787767">
              <w:rPr>
                <w:sz w:val="16"/>
                <w:szCs w:val="16"/>
              </w:rPr>
              <w:t>136,7</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14</w:t>
            </w:r>
          </w:p>
        </w:tc>
        <w:tc>
          <w:tcPr>
            <w:tcW w:w="230" w:type="pct"/>
            <w:noWrap/>
            <w:hideMark/>
          </w:tcPr>
          <w:p w:rsidR="00787767" w:rsidRPr="00787767" w:rsidRDefault="00787767" w:rsidP="00787767">
            <w:pPr>
              <w:rPr>
                <w:sz w:val="16"/>
                <w:szCs w:val="16"/>
              </w:rPr>
            </w:pPr>
            <w:r w:rsidRPr="00787767">
              <w:rPr>
                <w:sz w:val="16"/>
                <w:szCs w:val="16"/>
              </w:rPr>
              <w:t>36</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45,0</w:t>
            </w:r>
          </w:p>
        </w:tc>
        <w:tc>
          <w:tcPr>
            <w:tcW w:w="533" w:type="pct"/>
            <w:noWrap/>
            <w:hideMark/>
          </w:tcPr>
          <w:p w:rsidR="00787767" w:rsidRPr="00787767" w:rsidRDefault="00787767" w:rsidP="00787767">
            <w:pPr>
              <w:jc w:val="right"/>
              <w:rPr>
                <w:sz w:val="16"/>
                <w:szCs w:val="16"/>
              </w:rPr>
            </w:pPr>
            <w:r w:rsidRPr="00787767">
              <w:rPr>
                <w:sz w:val="16"/>
                <w:szCs w:val="16"/>
              </w:rPr>
              <w:t>45,0</w:t>
            </w:r>
          </w:p>
        </w:tc>
        <w:tc>
          <w:tcPr>
            <w:tcW w:w="530" w:type="pct"/>
            <w:noWrap/>
            <w:hideMark/>
          </w:tcPr>
          <w:p w:rsidR="00787767" w:rsidRPr="00787767" w:rsidRDefault="00787767" w:rsidP="00787767">
            <w:pPr>
              <w:jc w:val="right"/>
              <w:rPr>
                <w:sz w:val="16"/>
                <w:szCs w:val="16"/>
              </w:rPr>
            </w:pPr>
            <w:r w:rsidRPr="00787767">
              <w:rPr>
                <w:sz w:val="16"/>
                <w:szCs w:val="16"/>
              </w:rPr>
              <w:t>46,7</w:t>
            </w:r>
          </w:p>
        </w:tc>
      </w:tr>
      <w:tr w:rsidR="00787767" w:rsidRPr="00787767" w:rsidTr="00262A2E">
        <w:trPr>
          <w:trHeight w:val="1575"/>
        </w:trPr>
        <w:tc>
          <w:tcPr>
            <w:tcW w:w="1234" w:type="pct"/>
            <w:hideMark/>
          </w:tcPr>
          <w:p w:rsidR="00787767" w:rsidRPr="00787767" w:rsidRDefault="00787767" w:rsidP="00787767">
            <w:pPr>
              <w:rPr>
                <w:sz w:val="16"/>
                <w:szCs w:val="16"/>
              </w:rPr>
            </w:pPr>
            <w:r w:rsidRPr="00787767">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Профилактика и предупреждение безнадзорности и беспризорности несовершеннолетних"</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14</w:t>
            </w:r>
          </w:p>
        </w:tc>
        <w:tc>
          <w:tcPr>
            <w:tcW w:w="230" w:type="pct"/>
            <w:noWrap/>
            <w:hideMark/>
          </w:tcPr>
          <w:p w:rsidR="00787767" w:rsidRPr="00787767" w:rsidRDefault="00787767" w:rsidP="00787767">
            <w:pPr>
              <w:rPr>
                <w:sz w:val="16"/>
                <w:szCs w:val="16"/>
              </w:rPr>
            </w:pPr>
            <w:r w:rsidRPr="00787767">
              <w:rPr>
                <w:sz w:val="16"/>
                <w:szCs w:val="16"/>
              </w:rPr>
              <w:t>36</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45,0</w:t>
            </w:r>
          </w:p>
        </w:tc>
        <w:tc>
          <w:tcPr>
            <w:tcW w:w="533" w:type="pct"/>
            <w:noWrap/>
            <w:hideMark/>
          </w:tcPr>
          <w:p w:rsidR="00787767" w:rsidRPr="00787767" w:rsidRDefault="00787767" w:rsidP="00787767">
            <w:pPr>
              <w:jc w:val="right"/>
              <w:rPr>
                <w:sz w:val="16"/>
                <w:szCs w:val="16"/>
              </w:rPr>
            </w:pPr>
            <w:r w:rsidRPr="00787767">
              <w:rPr>
                <w:sz w:val="16"/>
                <w:szCs w:val="16"/>
              </w:rPr>
              <w:t>45,0</w:t>
            </w:r>
          </w:p>
        </w:tc>
        <w:tc>
          <w:tcPr>
            <w:tcW w:w="530" w:type="pct"/>
            <w:noWrap/>
            <w:hideMark/>
          </w:tcPr>
          <w:p w:rsidR="00787767" w:rsidRPr="00787767" w:rsidRDefault="00787767" w:rsidP="00787767">
            <w:pPr>
              <w:jc w:val="right"/>
              <w:rPr>
                <w:sz w:val="16"/>
                <w:szCs w:val="16"/>
              </w:rPr>
            </w:pPr>
            <w:r w:rsidRPr="00787767">
              <w:rPr>
                <w:sz w:val="16"/>
                <w:szCs w:val="16"/>
              </w:rPr>
              <w:t>46,7</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Мероприятия по укреплению общественного порядка и обеспечению общественной безопасности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14</w:t>
            </w:r>
          </w:p>
        </w:tc>
        <w:tc>
          <w:tcPr>
            <w:tcW w:w="230" w:type="pct"/>
            <w:noWrap/>
            <w:hideMark/>
          </w:tcPr>
          <w:p w:rsidR="00787767" w:rsidRPr="00787767" w:rsidRDefault="00787767" w:rsidP="00787767">
            <w:pPr>
              <w:rPr>
                <w:sz w:val="16"/>
                <w:szCs w:val="16"/>
              </w:rPr>
            </w:pPr>
            <w:r w:rsidRPr="00787767">
              <w:rPr>
                <w:sz w:val="16"/>
                <w:szCs w:val="16"/>
              </w:rPr>
              <w:t>36</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42300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45,0</w:t>
            </w:r>
          </w:p>
        </w:tc>
        <w:tc>
          <w:tcPr>
            <w:tcW w:w="533" w:type="pct"/>
            <w:noWrap/>
            <w:hideMark/>
          </w:tcPr>
          <w:p w:rsidR="00787767" w:rsidRPr="00787767" w:rsidRDefault="00787767" w:rsidP="00787767">
            <w:pPr>
              <w:jc w:val="right"/>
              <w:rPr>
                <w:sz w:val="16"/>
                <w:szCs w:val="16"/>
              </w:rPr>
            </w:pPr>
            <w:r w:rsidRPr="00787767">
              <w:rPr>
                <w:sz w:val="16"/>
                <w:szCs w:val="16"/>
              </w:rPr>
              <w:t>45,0</w:t>
            </w:r>
          </w:p>
        </w:tc>
        <w:tc>
          <w:tcPr>
            <w:tcW w:w="530" w:type="pct"/>
            <w:noWrap/>
            <w:hideMark/>
          </w:tcPr>
          <w:p w:rsidR="00787767" w:rsidRPr="00787767" w:rsidRDefault="00787767" w:rsidP="00787767">
            <w:pPr>
              <w:jc w:val="right"/>
              <w:rPr>
                <w:sz w:val="16"/>
                <w:szCs w:val="16"/>
              </w:rPr>
            </w:pPr>
            <w:r w:rsidRPr="00787767">
              <w:rPr>
                <w:sz w:val="16"/>
                <w:szCs w:val="16"/>
              </w:rPr>
              <w:t>46,7</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14</w:t>
            </w:r>
          </w:p>
        </w:tc>
        <w:tc>
          <w:tcPr>
            <w:tcW w:w="230" w:type="pct"/>
            <w:noWrap/>
            <w:hideMark/>
          </w:tcPr>
          <w:p w:rsidR="00787767" w:rsidRPr="00787767" w:rsidRDefault="00787767" w:rsidP="00787767">
            <w:pPr>
              <w:rPr>
                <w:sz w:val="16"/>
                <w:szCs w:val="16"/>
              </w:rPr>
            </w:pPr>
            <w:r w:rsidRPr="00787767">
              <w:rPr>
                <w:sz w:val="16"/>
                <w:szCs w:val="16"/>
              </w:rPr>
              <w:t>36</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42300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45,0</w:t>
            </w:r>
          </w:p>
        </w:tc>
        <w:tc>
          <w:tcPr>
            <w:tcW w:w="533" w:type="pct"/>
            <w:noWrap/>
            <w:hideMark/>
          </w:tcPr>
          <w:p w:rsidR="00787767" w:rsidRPr="00787767" w:rsidRDefault="00787767" w:rsidP="00787767">
            <w:pPr>
              <w:jc w:val="right"/>
              <w:rPr>
                <w:sz w:val="16"/>
                <w:szCs w:val="16"/>
              </w:rPr>
            </w:pPr>
            <w:r w:rsidRPr="00787767">
              <w:rPr>
                <w:sz w:val="16"/>
                <w:szCs w:val="16"/>
              </w:rPr>
              <w:t>45,0</w:t>
            </w:r>
          </w:p>
        </w:tc>
        <w:tc>
          <w:tcPr>
            <w:tcW w:w="530" w:type="pct"/>
            <w:noWrap/>
            <w:hideMark/>
          </w:tcPr>
          <w:p w:rsidR="00787767" w:rsidRPr="00787767" w:rsidRDefault="00787767" w:rsidP="00787767">
            <w:pPr>
              <w:jc w:val="right"/>
              <w:rPr>
                <w:sz w:val="16"/>
                <w:szCs w:val="16"/>
              </w:rPr>
            </w:pPr>
            <w:r w:rsidRPr="00787767">
              <w:rPr>
                <w:sz w:val="16"/>
                <w:szCs w:val="16"/>
              </w:rPr>
              <w:t>46,7</w:t>
            </w:r>
          </w:p>
        </w:tc>
      </w:tr>
      <w:tr w:rsidR="00787767" w:rsidRPr="00787767" w:rsidTr="00262A2E">
        <w:trPr>
          <w:trHeight w:val="408"/>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14</w:t>
            </w:r>
          </w:p>
        </w:tc>
        <w:tc>
          <w:tcPr>
            <w:tcW w:w="230" w:type="pct"/>
            <w:noWrap/>
            <w:hideMark/>
          </w:tcPr>
          <w:p w:rsidR="00787767" w:rsidRPr="00787767" w:rsidRDefault="00787767" w:rsidP="00787767">
            <w:pPr>
              <w:rPr>
                <w:sz w:val="16"/>
                <w:szCs w:val="16"/>
              </w:rPr>
            </w:pPr>
            <w:r w:rsidRPr="00787767">
              <w:rPr>
                <w:sz w:val="16"/>
                <w:szCs w:val="16"/>
              </w:rPr>
              <w:t>36</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42300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45,0</w:t>
            </w:r>
          </w:p>
        </w:tc>
        <w:tc>
          <w:tcPr>
            <w:tcW w:w="533" w:type="pct"/>
            <w:noWrap/>
            <w:hideMark/>
          </w:tcPr>
          <w:p w:rsidR="00787767" w:rsidRPr="00787767" w:rsidRDefault="00787767" w:rsidP="00787767">
            <w:pPr>
              <w:jc w:val="right"/>
              <w:rPr>
                <w:sz w:val="16"/>
                <w:szCs w:val="16"/>
              </w:rPr>
            </w:pPr>
            <w:r w:rsidRPr="00787767">
              <w:rPr>
                <w:sz w:val="16"/>
                <w:szCs w:val="16"/>
              </w:rPr>
              <w:t>45,0</w:t>
            </w:r>
          </w:p>
        </w:tc>
        <w:tc>
          <w:tcPr>
            <w:tcW w:w="530" w:type="pct"/>
            <w:noWrap/>
            <w:hideMark/>
          </w:tcPr>
          <w:p w:rsidR="00787767" w:rsidRPr="00787767" w:rsidRDefault="00787767" w:rsidP="00787767">
            <w:pPr>
              <w:jc w:val="right"/>
              <w:rPr>
                <w:sz w:val="16"/>
                <w:szCs w:val="16"/>
              </w:rPr>
            </w:pPr>
            <w:r w:rsidRPr="00787767">
              <w:rPr>
                <w:sz w:val="16"/>
                <w:szCs w:val="16"/>
              </w:rPr>
              <w:t>46,7</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Муниципальная программа "Повышение безопасности дорожного движения в Чамзинском муниципальном районе"</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14</w:t>
            </w:r>
          </w:p>
        </w:tc>
        <w:tc>
          <w:tcPr>
            <w:tcW w:w="230" w:type="pct"/>
            <w:noWrap/>
            <w:hideMark/>
          </w:tcPr>
          <w:p w:rsidR="00787767" w:rsidRPr="00787767" w:rsidRDefault="00787767" w:rsidP="00787767">
            <w:pPr>
              <w:rPr>
                <w:sz w:val="16"/>
                <w:szCs w:val="16"/>
              </w:rPr>
            </w:pPr>
            <w:r w:rsidRPr="00787767">
              <w:rPr>
                <w:sz w:val="16"/>
                <w:szCs w:val="16"/>
              </w:rPr>
              <w:t>38</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90,0</w:t>
            </w:r>
          </w:p>
        </w:tc>
        <w:tc>
          <w:tcPr>
            <w:tcW w:w="533" w:type="pct"/>
            <w:noWrap/>
            <w:hideMark/>
          </w:tcPr>
          <w:p w:rsidR="00787767" w:rsidRPr="00787767" w:rsidRDefault="00787767" w:rsidP="00787767">
            <w:pPr>
              <w:jc w:val="right"/>
              <w:rPr>
                <w:sz w:val="16"/>
                <w:szCs w:val="16"/>
              </w:rPr>
            </w:pPr>
            <w:r w:rsidRPr="00787767">
              <w:rPr>
                <w:sz w:val="16"/>
                <w:szCs w:val="16"/>
              </w:rPr>
              <w:t>90,0</w:t>
            </w:r>
          </w:p>
        </w:tc>
        <w:tc>
          <w:tcPr>
            <w:tcW w:w="530" w:type="pct"/>
            <w:noWrap/>
            <w:hideMark/>
          </w:tcPr>
          <w:p w:rsidR="00787767" w:rsidRPr="00787767" w:rsidRDefault="00787767" w:rsidP="00787767">
            <w:pPr>
              <w:jc w:val="right"/>
              <w:rPr>
                <w:sz w:val="16"/>
                <w:szCs w:val="16"/>
              </w:rPr>
            </w:pPr>
            <w:r w:rsidRPr="00787767">
              <w:rPr>
                <w:sz w:val="16"/>
                <w:szCs w:val="16"/>
              </w:rPr>
              <w:t>90,0</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Основное мероприятие "Совершенствование работы по устранению причин детского дорожно-транспортного травматизма"</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14</w:t>
            </w:r>
          </w:p>
        </w:tc>
        <w:tc>
          <w:tcPr>
            <w:tcW w:w="230" w:type="pct"/>
            <w:noWrap/>
            <w:hideMark/>
          </w:tcPr>
          <w:p w:rsidR="00787767" w:rsidRPr="00787767" w:rsidRDefault="00787767" w:rsidP="00787767">
            <w:pPr>
              <w:rPr>
                <w:sz w:val="16"/>
                <w:szCs w:val="16"/>
              </w:rPr>
            </w:pPr>
            <w:r w:rsidRPr="00787767">
              <w:rPr>
                <w:sz w:val="16"/>
                <w:szCs w:val="16"/>
              </w:rPr>
              <w:t>38</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80,0</w:t>
            </w:r>
          </w:p>
        </w:tc>
        <w:tc>
          <w:tcPr>
            <w:tcW w:w="533" w:type="pct"/>
            <w:noWrap/>
            <w:hideMark/>
          </w:tcPr>
          <w:p w:rsidR="00787767" w:rsidRPr="00787767" w:rsidRDefault="00787767" w:rsidP="00787767">
            <w:pPr>
              <w:jc w:val="right"/>
              <w:rPr>
                <w:sz w:val="16"/>
                <w:szCs w:val="16"/>
              </w:rPr>
            </w:pPr>
            <w:r w:rsidRPr="00787767">
              <w:rPr>
                <w:sz w:val="16"/>
                <w:szCs w:val="16"/>
              </w:rPr>
              <w:t>80,0</w:t>
            </w:r>
          </w:p>
        </w:tc>
        <w:tc>
          <w:tcPr>
            <w:tcW w:w="530" w:type="pct"/>
            <w:noWrap/>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Мероприятия по укреплению общественного порядка и обеспечению общественной безопасности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14</w:t>
            </w:r>
          </w:p>
        </w:tc>
        <w:tc>
          <w:tcPr>
            <w:tcW w:w="230" w:type="pct"/>
            <w:noWrap/>
            <w:hideMark/>
          </w:tcPr>
          <w:p w:rsidR="00787767" w:rsidRPr="00787767" w:rsidRDefault="00787767" w:rsidP="00787767">
            <w:pPr>
              <w:rPr>
                <w:sz w:val="16"/>
                <w:szCs w:val="16"/>
              </w:rPr>
            </w:pPr>
            <w:r w:rsidRPr="00787767">
              <w:rPr>
                <w:sz w:val="16"/>
                <w:szCs w:val="16"/>
              </w:rPr>
              <w:t>38</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42300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80,0</w:t>
            </w:r>
          </w:p>
        </w:tc>
        <w:tc>
          <w:tcPr>
            <w:tcW w:w="533" w:type="pct"/>
            <w:noWrap/>
            <w:hideMark/>
          </w:tcPr>
          <w:p w:rsidR="00787767" w:rsidRPr="00787767" w:rsidRDefault="00787767" w:rsidP="00787767">
            <w:pPr>
              <w:jc w:val="right"/>
              <w:rPr>
                <w:sz w:val="16"/>
                <w:szCs w:val="16"/>
              </w:rPr>
            </w:pPr>
            <w:r w:rsidRPr="00787767">
              <w:rPr>
                <w:sz w:val="16"/>
                <w:szCs w:val="16"/>
              </w:rPr>
              <w:t>80,0</w:t>
            </w:r>
          </w:p>
        </w:tc>
        <w:tc>
          <w:tcPr>
            <w:tcW w:w="530" w:type="pct"/>
            <w:noWrap/>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454"/>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14</w:t>
            </w:r>
          </w:p>
        </w:tc>
        <w:tc>
          <w:tcPr>
            <w:tcW w:w="230" w:type="pct"/>
            <w:noWrap/>
            <w:hideMark/>
          </w:tcPr>
          <w:p w:rsidR="00787767" w:rsidRPr="00787767" w:rsidRDefault="00787767" w:rsidP="00787767">
            <w:pPr>
              <w:rPr>
                <w:sz w:val="16"/>
                <w:szCs w:val="16"/>
              </w:rPr>
            </w:pPr>
            <w:r w:rsidRPr="00787767">
              <w:rPr>
                <w:sz w:val="16"/>
                <w:szCs w:val="16"/>
              </w:rPr>
              <w:t>38</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42300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80,0</w:t>
            </w:r>
          </w:p>
        </w:tc>
        <w:tc>
          <w:tcPr>
            <w:tcW w:w="533" w:type="pct"/>
            <w:noWrap/>
            <w:hideMark/>
          </w:tcPr>
          <w:p w:rsidR="00787767" w:rsidRPr="00787767" w:rsidRDefault="00787767" w:rsidP="00787767">
            <w:pPr>
              <w:jc w:val="right"/>
              <w:rPr>
                <w:sz w:val="16"/>
                <w:szCs w:val="16"/>
              </w:rPr>
            </w:pPr>
            <w:r w:rsidRPr="00787767">
              <w:rPr>
                <w:sz w:val="16"/>
                <w:szCs w:val="16"/>
              </w:rPr>
              <w:t>80,0</w:t>
            </w:r>
          </w:p>
        </w:tc>
        <w:tc>
          <w:tcPr>
            <w:tcW w:w="530" w:type="pct"/>
            <w:noWrap/>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462"/>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14</w:t>
            </w:r>
          </w:p>
        </w:tc>
        <w:tc>
          <w:tcPr>
            <w:tcW w:w="230" w:type="pct"/>
            <w:noWrap/>
            <w:hideMark/>
          </w:tcPr>
          <w:p w:rsidR="00787767" w:rsidRPr="00787767" w:rsidRDefault="00787767" w:rsidP="00787767">
            <w:pPr>
              <w:rPr>
                <w:sz w:val="16"/>
                <w:szCs w:val="16"/>
              </w:rPr>
            </w:pPr>
            <w:r w:rsidRPr="00787767">
              <w:rPr>
                <w:sz w:val="16"/>
                <w:szCs w:val="16"/>
              </w:rPr>
              <w:t>38</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42300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80,0</w:t>
            </w:r>
          </w:p>
        </w:tc>
        <w:tc>
          <w:tcPr>
            <w:tcW w:w="533" w:type="pct"/>
            <w:noWrap/>
            <w:hideMark/>
          </w:tcPr>
          <w:p w:rsidR="00787767" w:rsidRPr="00787767" w:rsidRDefault="00787767" w:rsidP="00787767">
            <w:pPr>
              <w:jc w:val="right"/>
              <w:rPr>
                <w:sz w:val="16"/>
                <w:szCs w:val="16"/>
              </w:rPr>
            </w:pPr>
            <w:r w:rsidRPr="00787767">
              <w:rPr>
                <w:sz w:val="16"/>
                <w:szCs w:val="16"/>
              </w:rPr>
              <w:t>80,0</w:t>
            </w:r>
          </w:p>
        </w:tc>
        <w:tc>
          <w:tcPr>
            <w:tcW w:w="530" w:type="pct"/>
            <w:noWrap/>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Основное мероприятие "Формирование у детей навыков безопасного поведения на дорогах"</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14</w:t>
            </w:r>
          </w:p>
        </w:tc>
        <w:tc>
          <w:tcPr>
            <w:tcW w:w="230" w:type="pct"/>
            <w:noWrap/>
            <w:hideMark/>
          </w:tcPr>
          <w:p w:rsidR="00787767" w:rsidRPr="00787767" w:rsidRDefault="00787767" w:rsidP="00787767">
            <w:pPr>
              <w:rPr>
                <w:sz w:val="16"/>
                <w:szCs w:val="16"/>
              </w:rPr>
            </w:pPr>
            <w:r w:rsidRPr="00787767">
              <w:rPr>
                <w:sz w:val="16"/>
                <w:szCs w:val="16"/>
              </w:rPr>
              <w:t>38</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10,0</w:t>
            </w:r>
          </w:p>
        </w:tc>
        <w:tc>
          <w:tcPr>
            <w:tcW w:w="533" w:type="pct"/>
            <w:noWrap/>
            <w:hideMark/>
          </w:tcPr>
          <w:p w:rsidR="00787767" w:rsidRPr="00787767" w:rsidRDefault="00787767" w:rsidP="00787767">
            <w:pPr>
              <w:jc w:val="right"/>
              <w:rPr>
                <w:sz w:val="16"/>
                <w:szCs w:val="16"/>
              </w:rPr>
            </w:pPr>
            <w:r w:rsidRPr="00787767">
              <w:rPr>
                <w:sz w:val="16"/>
                <w:szCs w:val="16"/>
              </w:rPr>
              <w:t>10,0</w:t>
            </w:r>
          </w:p>
        </w:tc>
        <w:tc>
          <w:tcPr>
            <w:tcW w:w="530" w:type="pct"/>
            <w:noWrap/>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Мероприятия по укреплению общественного порядка и обеспечению общественной безопасности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14</w:t>
            </w:r>
          </w:p>
        </w:tc>
        <w:tc>
          <w:tcPr>
            <w:tcW w:w="230" w:type="pct"/>
            <w:noWrap/>
            <w:hideMark/>
          </w:tcPr>
          <w:p w:rsidR="00787767" w:rsidRPr="00787767" w:rsidRDefault="00787767" w:rsidP="00787767">
            <w:pPr>
              <w:rPr>
                <w:sz w:val="16"/>
                <w:szCs w:val="16"/>
              </w:rPr>
            </w:pPr>
            <w:r w:rsidRPr="00787767">
              <w:rPr>
                <w:sz w:val="16"/>
                <w:szCs w:val="16"/>
              </w:rPr>
              <w:t>38</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42300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10,0</w:t>
            </w:r>
          </w:p>
        </w:tc>
        <w:tc>
          <w:tcPr>
            <w:tcW w:w="533" w:type="pct"/>
            <w:noWrap/>
            <w:hideMark/>
          </w:tcPr>
          <w:p w:rsidR="00787767" w:rsidRPr="00787767" w:rsidRDefault="00787767" w:rsidP="00787767">
            <w:pPr>
              <w:jc w:val="right"/>
              <w:rPr>
                <w:sz w:val="16"/>
                <w:szCs w:val="16"/>
              </w:rPr>
            </w:pPr>
            <w:r w:rsidRPr="00787767">
              <w:rPr>
                <w:sz w:val="16"/>
                <w:szCs w:val="16"/>
              </w:rPr>
              <w:t>10,0</w:t>
            </w:r>
          </w:p>
        </w:tc>
        <w:tc>
          <w:tcPr>
            <w:tcW w:w="530" w:type="pct"/>
            <w:noWrap/>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352"/>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14</w:t>
            </w:r>
          </w:p>
        </w:tc>
        <w:tc>
          <w:tcPr>
            <w:tcW w:w="230" w:type="pct"/>
            <w:noWrap/>
            <w:hideMark/>
          </w:tcPr>
          <w:p w:rsidR="00787767" w:rsidRPr="00787767" w:rsidRDefault="00787767" w:rsidP="00787767">
            <w:pPr>
              <w:rPr>
                <w:sz w:val="16"/>
                <w:szCs w:val="16"/>
              </w:rPr>
            </w:pPr>
            <w:r w:rsidRPr="00787767">
              <w:rPr>
                <w:sz w:val="16"/>
                <w:szCs w:val="16"/>
              </w:rPr>
              <w:t>38</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42300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10,0</w:t>
            </w:r>
          </w:p>
        </w:tc>
        <w:tc>
          <w:tcPr>
            <w:tcW w:w="533" w:type="pct"/>
            <w:noWrap/>
            <w:hideMark/>
          </w:tcPr>
          <w:p w:rsidR="00787767" w:rsidRPr="00787767" w:rsidRDefault="00787767" w:rsidP="00787767">
            <w:pPr>
              <w:jc w:val="right"/>
              <w:rPr>
                <w:sz w:val="16"/>
                <w:szCs w:val="16"/>
              </w:rPr>
            </w:pPr>
            <w:r w:rsidRPr="00787767">
              <w:rPr>
                <w:sz w:val="16"/>
                <w:szCs w:val="16"/>
              </w:rPr>
              <w:t>10,0</w:t>
            </w:r>
          </w:p>
        </w:tc>
        <w:tc>
          <w:tcPr>
            <w:tcW w:w="530" w:type="pct"/>
            <w:noWrap/>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518"/>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03</w:t>
            </w:r>
          </w:p>
        </w:tc>
        <w:tc>
          <w:tcPr>
            <w:tcW w:w="260" w:type="pct"/>
            <w:noWrap/>
            <w:hideMark/>
          </w:tcPr>
          <w:p w:rsidR="00787767" w:rsidRPr="00787767" w:rsidRDefault="00787767" w:rsidP="00787767">
            <w:pPr>
              <w:rPr>
                <w:sz w:val="16"/>
                <w:szCs w:val="16"/>
              </w:rPr>
            </w:pPr>
            <w:r w:rsidRPr="00787767">
              <w:rPr>
                <w:sz w:val="16"/>
                <w:szCs w:val="16"/>
              </w:rPr>
              <w:t>14</w:t>
            </w:r>
          </w:p>
        </w:tc>
        <w:tc>
          <w:tcPr>
            <w:tcW w:w="230" w:type="pct"/>
            <w:noWrap/>
            <w:hideMark/>
          </w:tcPr>
          <w:p w:rsidR="00787767" w:rsidRPr="00787767" w:rsidRDefault="00787767" w:rsidP="00787767">
            <w:pPr>
              <w:rPr>
                <w:sz w:val="16"/>
                <w:szCs w:val="16"/>
              </w:rPr>
            </w:pPr>
            <w:r w:rsidRPr="00787767">
              <w:rPr>
                <w:sz w:val="16"/>
                <w:szCs w:val="16"/>
              </w:rPr>
              <w:t>38</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42300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10,0</w:t>
            </w:r>
          </w:p>
        </w:tc>
        <w:tc>
          <w:tcPr>
            <w:tcW w:w="533" w:type="pct"/>
            <w:noWrap/>
            <w:hideMark/>
          </w:tcPr>
          <w:p w:rsidR="00787767" w:rsidRPr="00787767" w:rsidRDefault="00787767" w:rsidP="00787767">
            <w:pPr>
              <w:jc w:val="right"/>
              <w:rPr>
                <w:sz w:val="16"/>
                <w:szCs w:val="16"/>
              </w:rPr>
            </w:pPr>
            <w:r w:rsidRPr="00787767">
              <w:rPr>
                <w:sz w:val="16"/>
                <w:szCs w:val="16"/>
              </w:rPr>
              <w:t>10,0</w:t>
            </w:r>
          </w:p>
        </w:tc>
        <w:tc>
          <w:tcPr>
            <w:tcW w:w="530" w:type="pct"/>
            <w:noWrap/>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Образование</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 </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1 389 895,9</w:t>
            </w:r>
          </w:p>
        </w:tc>
        <w:tc>
          <w:tcPr>
            <w:tcW w:w="533" w:type="pct"/>
            <w:noWrap/>
            <w:hideMark/>
          </w:tcPr>
          <w:p w:rsidR="00787767" w:rsidRPr="00787767" w:rsidRDefault="00787767" w:rsidP="00787767">
            <w:pPr>
              <w:jc w:val="right"/>
              <w:rPr>
                <w:sz w:val="16"/>
                <w:szCs w:val="16"/>
              </w:rPr>
            </w:pPr>
            <w:r w:rsidRPr="00787767">
              <w:rPr>
                <w:sz w:val="16"/>
                <w:szCs w:val="16"/>
              </w:rPr>
              <w:t>657 061,5</w:t>
            </w:r>
          </w:p>
        </w:tc>
        <w:tc>
          <w:tcPr>
            <w:tcW w:w="530" w:type="pct"/>
            <w:noWrap/>
            <w:hideMark/>
          </w:tcPr>
          <w:p w:rsidR="00787767" w:rsidRPr="00787767" w:rsidRDefault="00787767" w:rsidP="00787767">
            <w:pPr>
              <w:jc w:val="right"/>
              <w:rPr>
                <w:sz w:val="16"/>
                <w:szCs w:val="16"/>
              </w:rPr>
            </w:pPr>
            <w:r w:rsidRPr="00787767">
              <w:rPr>
                <w:sz w:val="16"/>
                <w:szCs w:val="16"/>
              </w:rPr>
              <w:t>686 212,9</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Дошкольное образование</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322 655,6</w:t>
            </w:r>
          </w:p>
        </w:tc>
        <w:tc>
          <w:tcPr>
            <w:tcW w:w="533" w:type="pct"/>
            <w:noWrap/>
            <w:hideMark/>
          </w:tcPr>
          <w:p w:rsidR="00787767" w:rsidRPr="00787767" w:rsidRDefault="00787767" w:rsidP="00787767">
            <w:pPr>
              <w:jc w:val="right"/>
              <w:rPr>
                <w:sz w:val="16"/>
                <w:szCs w:val="16"/>
              </w:rPr>
            </w:pPr>
            <w:r w:rsidRPr="00787767">
              <w:rPr>
                <w:sz w:val="16"/>
                <w:szCs w:val="16"/>
              </w:rPr>
              <w:t>218 261,0</w:t>
            </w:r>
          </w:p>
        </w:tc>
        <w:tc>
          <w:tcPr>
            <w:tcW w:w="530" w:type="pct"/>
            <w:noWrap/>
            <w:hideMark/>
          </w:tcPr>
          <w:p w:rsidR="00787767" w:rsidRPr="00787767" w:rsidRDefault="00787767" w:rsidP="00787767">
            <w:pPr>
              <w:jc w:val="right"/>
              <w:rPr>
                <w:sz w:val="16"/>
                <w:szCs w:val="16"/>
              </w:rPr>
            </w:pPr>
            <w:r w:rsidRPr="00787767">
              <w:rPr>
                <w:sz w:val="16"/>
                <w:szCs w:val="16"/>
              </w:rPr>
              <w:t>237 341,3</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lastRenderedPageBreak/>
              <w:t>Муниципальная программа "Развитие образования в Чамзинском муниципальном районе"</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212 969,2</w:t>
            </w:r>
          </w:p>
        </w:tc>
        <w:tc>
          <w:tcPr>
            <w:tcW w:w="533" w:type="pct"/>
            <w:noWrap/>
            <w:hideMark/>
          </w:tcPr>
          <w:p w:rsidR="00787767" w:rsidRPr="00787767" w:rsidRDefault="00787767" w:rsidP="00787767">
            <w:pPr>
              <w:jc w:val="right"/>
              <w:rPr>
                <w:sz w:val="16"/>
                <w:szCs w:val="16"/>
              </w:rPr>
            </w:pPr>
            <w:r w:rsidRPr="00787767">
              <w:rPr>
                <w:sz w:val="16"/>
                <w:szCs w:val="16"/>
              </w:rPr>
              <w:t>218 111,0</w:t>
            </w:r>
          </w:p>
        </w:tc>
        <w:tc>
          <w:tcPr>
            <w:tcW w:w="530" w:type="pct"/>
            <w:noWrap/>
            <w:hideMark/>
          </w:tcPr>
          <w:p w:rsidR="00787767" w:rsidRPr="00787767" w:rsidRDefault="00787767" w:rsidP="00787767">
            <w:pPr>
              <w:jc w:val="right"/>
              <w:rPr>
                <w:sz w:val="16"/>
                <w:szCs w:val="16"/>
              </w:rPr>
            </w:pPr>
            <w:r w:rsidRPr="00787767">
              <w:rPr>
                <w:sz w:val="16"/>
                <w:szCs w:val="16"/>
              </w:rPr>
              <w:t>237 341,3</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Подпрограмма "Развитие дошкольного образования в Чамзинском муниципальном районе"</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207 096,7</w:t>
            </w:r>
          </w:p>
        </w:tc>
        <w:tc>
          <w:tcPr>
            <w:tcW w:w="533" w:type="pct"/>
            <w:noWrap/>
            <w:hideMark/>
          </w:tcPr>
          <w:p w:rsidR="00787767" w:rsidRPr="00787767" w:rsidRDefault="00787767" w:rsidP="00787767">
            <w:pPr>
              <w:jc w:val="right"/>
              <w:rPr>
                <w:sz w:val="16"/>
                <w:szCs w:val="16"/>
              </w:rPr>
            </w:pPr>
            <w:r w:rsidRPr="00787767">
              <w:rPr>
                <w:sz w:val="16"/>
                <w:szCs w:val="16"/>
              </w:rPr>
              <w:t>218 111,0</w:t>
            </w:r>
          </w:p>
        </w:tc>
        <w:tc>
          <w:tcPr>
            <w:tcW w:w="530" w:type="pct"/>
            <w:noWrap/>
            <w:hideMark/>
          </w:tcPr>
          <w:p w:rsidR="00787767" w:rsidRPr="00787767" w:rsidRDefault="00787767" w:rsidP="00787767">
            <w:pPr>
              <w:jc w:val="right"/>
              <w:rPr>
                <w:sz w:val="16"/>
                <w:szCs w:val="16"/>
              </w:rPr>
            </w:pPr>
            <w:r w:rsidRPr="00787767">
              <w:rPr>
                <w:sz w:val="16"/>
                <w:szCs w:val="16"/>
              </w:rPr>
              <w:t>236 141,3</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Основное мероприятие "Обеспечение современного качества дошкольного образования"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65,7</w:t>
            </w:r>
          </w:p>
        </w:tc>
        <w:tc>
          <w:tcPr>
            <w:tcW w:w="533" w:type="pct"/>
            <w:noWrap/>
            <w:hideMark/>
          </w:tcPr>
          <w:p w:rsidR="00787767" w:rsidRPr="00787767" w:rsidRDefault="00787767" w:rsidP="00787767">
            <w:pPr>
              <w:jc w:val="right"/>
              <w:rPr>
                <w:sz w:val="16"/>
                <w:szCs w:val="16"/>
              </w:rPr>
            </w:pPr>
            <w:r w:rsidRPr="00787767">
              <w:rPr>
                <w:sz w:val="16"/>
                <w:szCs w:val="16"/>
              </w:rPr>
              <w:t>65,7</w:t>
            </w:r>
          </w:p>
        </w:tc>
        <w:tc>
          <w:tcPr>
            <w:tcW w:w="530" w:type="pct"/>
            <w:noWrap/>
            <w:hideMark/>
          </w:tcPr>
          <w:p w:rsidR="00787767" w:rsidRPr="00787767" w:rsidRDefault="00787767" w:rsidP="00787767">
            <w:pPr>
              <w:jc w:val="right"/>
              <w:rPr>
                <w:sz w:val="16"/>
                <w:szCs w:val="16"/>
              </w:rPr>
            </w:pPr>
            <w:r w:rsidRPr="00787767">
              <w:rPr>
                <w:sz w:val="16"/>
                <w:szCs w:val="16"/>
              </w:rPr>
              <w:t>65,7</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Ежегодная премия для поощрения лучших педагогических работников дошкольных образовательных организаций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02020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17,3</w:t>
            </w:r>
          </w:p>
        </w:tc>
        <w:tc>
          <w:tcPr>
            <w:tcW w:w="533" w:type="pct"/>
            <w:noWrap/>
            <w:hideMark/>
          </w:tcPr>
          <w:p w:rsidR="00787767" w:rsidRPr="00787767" w:rsidRDefault="00787767" w:rsidP="00787767">
            <w:pPr>
              <w:jc w:val="right"/>
              <w:rPr>
                <w:sz w:val="16"/>
                <w:szCs w:val="16"/>
              </w:rPr>
            </w:pPr>
            <w:r w:rsidRPr="00787767">
              <w:rPr>
                <w:sz w:val="16"/>
                <w:szCs w:val="16"/>
              </w:rPr>
              <w:t>17,3</w:t>
            </w:r>
          </w:p>
        </w:tc>
        <w:tc>
          <w:tcPr>
            <w:tcW w:w="530" w:type="pct"/>
            <w:noWrap/>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02020</w:t>
            </w:r>
          </w:p>
        </w:tc>
        <w:tc>
          <w:tcPr>
            <w:tcW w:w="291" w:type="pct"/>
            <w:noWrap/>
            <w:hideMark/>
          </w:tcPr>
          <w:p w:rsidR="00787767" w:rsidRPr="00787767" w:rsidRDefault="00787767" w:rsidP="00787767">
            <w:pPr>
              <w:rPr>
                <w:sz w:val="16"/>
                <w:szCs w:val="16"/>
              </w:rPr>
            </w:pPr>
            <w:r w:rsidRPr="00787767">
              <w:rPr>
                <w:sz w:val="16"/>
                <w:szCs w:val="16"/>
              </w:rPr>
              <w:t>300</w:t>
            </w:r>
          </w:p>
        </w:tc>
        <w:tc>
          <w:tcPr>
            <w:tcW w:w="533" w:type="pct"/>
            <w:noWrap/>
            <w:hideMark/>
          </w:tcPr>
          <w:p w:rsidR="00787767" w:rsidRPr="00787767" w:rsidRDefault="00787767" w:rsidP="00787767">
            <w:pPr>
              <w:jc w:val="right"/>
              <w:rPr>
                <w:sz w:val="16"/>
                <w:szCs w:val="16"/>
              </w:rPr>
            </w:pPr>
            <w:r w:rsidRPr="00787767">
              <w:rPr>
                <w:sz w:val="16"/>
                <w:szCs w:val="16"/>
              </w:rPr>
              <w:t>17,3</w:t>
            </w:r>
          </w:p>
        </w:tc>
        <w:tc>
          <w:tcPr>
            <w:tcW w:w="533" w:type="pct"/>
            <w:noWrap/>
            <w:hideMark/>
          </w:tcPr>
          <w:p w:rsidR="00787767" w:rsidRPr="00787767" w:rsidRDefault="00787767" w:rsidP="00787767">
            <w:pPr>
              <w:jc w:val="right"/>
              <w:rPr>
                <w:sz w:val="16"/>
                <w:szCs w:val="16"/>
              </w:rPr>
            </w:pPr>
            <w:r w:rsidRPr="00787767">
              <w:rPr>
                <w:sz w:val="16"/>
                <w:szCs w:val="16"/>
              </w:rPr>
              <w:t>17,3</w:t>
            </w:r>
          </w:p>
        </w:tc>
        <w:tc>
          <w:tcPr>
            <w:tcW w:w="530" w:type="pct"/>
            <w:noWrap/>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Премии и гранты</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02020</w:t>
            </w:r>
          </w:p>
        </w:tc>
        <w:tc>
          <w:tcPr>
            <w:tcW w:w="291" w:type="pct"/>
            <w:noWrap/>
            <w:hideMark/>
          </w:tcPr>
          <w:p w:rsidR="00787767" w:rsidRPr="00787767" w:rsidRDefault="00787767" w:rsidP="00787767">
            <w:pPr>
              <w:rPr>
                <w:sz w:val="16"/>
                <w:szCs w:val="16"/>
              </w:rPr>
            </w:pPr>
            <w:r w:rsidRPr="00787767">
              <w:rPr>
                <w:sz w:val="16"/>
                <w:szCs w:val="16"/>
              </w:rPr>
              <w:t>350</w:t>
            </w:r>
          </w:p>
        </w:tc>
        <w:tc>
          <w:tcPr>
            <w:tcW w:w="533" w:type="pct"/>
            <w:noWrap/>
            <w:hideMark/>
          </w:tcPr>
          <w:p w:rsidR="00787767" w:rsidRPr="00787767" w:rsidRDefault="00787767" w:rsidP="00787767">
            <w:pPr>
              <w:jc w:val="right"/>
              <w:rPr>
                <w:sz w:val="16"/>
                <w:szCs w:val="16"/>
              </w:rPr>
            </w:pPr>
            <w:r w:rsidRPr="00787767">
              <w:rPr>
                <w:sz w:val="16"/>
                <w:szCs w:val="16"/>
              </w:rPr>
              <w:t>17,3</w:t>
            </w:r>
          </w:p>
        </w:tc>
        <w:tc>
          <w:tcPr>
            <w:tcW w:w="533" w:type="pct"/>
            <w:noWrap/>
            <w:hideMark/>
          </w:tcPr>
          <w:p w:rsidR="00787767" w:rsidRPr="00787767" w:rsidRDefault="00787767" w:rsidP="00787767">
            <w:pPr>
              <w:jc w:val="right"/>
              <w:rPr>
                <w:sz w:val="16"/>
                <w:szCs w:val="16"/>
              </w:rPr>
            </w:pPr>
            <w:r w:rsidRPr="00787767">
              <w:rPr>
                <w:sz w:val="16"/>
                <w:szCs w:val="16"/>
              </w:rPr>
              <w:t>17,3</w:t>
            </w:r>
          </w:p>
        </w:tc>
        <w:tc>
          <w:tcPr>
            <w:tcW w:w="530" w:type="pct"/>
            <w:noWrap/>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28,4</w:t>
            </w:r>
          </w:p>
        </w:tc>
        <w:tc>
          <w:tcPr>
            <w:tcW w:w="533" w:type="pct"/>
            <w:noWrap/>
            <w:hideMark/>
          </w:tcPr>
          <w:p w:rsidR="00787767" w:rsidRPr="00787767" w:rsidRDefault="00787767" w:rsidP="00787767">
            <w:pPr>
              <w:jc w:val="right"/>
              <w:rPr>
                <w:sz w:val="16"/>
                <w:szCs w:val="16"/>
              </w:rPr>
            </w:pPr>
            <w:r w:rsidRPr="00787767">
              <w:rPr>
                <w:sz w:val="16"/>
                <w:szCs w:val="16"/>
              </w:rPr>
              <w:t>28,4</w:t>
            </w:r>
          </w:p>
        </w:tc>
        <w:tc>
          <w:tcPr>
            <w:tcW w:w="530" w:type="pct"/>
            <w:noWrap/>
            <w:hideMark/>
          </w:tcPr>
          <w:p w:rsidR="00787767" w:rsidRPr="00787767" w:rsidRDefault="00787767" w:rsidP="00787767">
            <w:pPr>
              <w:jc w:val="right"/>
              <w:rPr>
                <w:sz w:val="16"/>
                <w:szCs w:val="16"/>
              </w:rPr>
            </w:pPr>
            <w:r w:rsidRPr="00787767">
              <w:rPr>
                <w:sz w:val="16"/>
                <w:szCs w:val="16"/>
              </w:rPr>
              <w:t>28,4</w:t>
            </w:r>
          </w:p>
        </w:tc>
      </w:tr>
      <w:tr w:rsidR="00787767" w:rsidRPr="00787767" w:rsidTr="00262A2E">
        <w:trPr>
          <w:trHeight w:val="381"/>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28,4</w:t>
            </w:r>
          </w:p>
        </w:tc>
        <w:tc>
          <w:tcPr>
            <w:tcW w:w="533" w:type="pct"/>
            <w:noWrap/>
            <w:hideMark/>
          </w:tcPr>
          <w:p w:rsidR="00787767" w:rsidRPr="00787767" w:rsidRDefault="00787767" w:rsidP="00787767">
            <w:pPr>
              <w:jc w:val="right"/>
              <w:rPr>
                <w:sz w:val="16"/>
                <w:szCs w:val="16"/>
              </w:rPr>
            </w:pPr>
            <w:r w:rsidRPr="00787767">
              <w:rPr>
                <w:sz w:val="16"/>
                <w:szCs w:val="16"/>
              </w:rPr>
              <w:t>28,4</w:t>
            </w:r>
          </w:p>
        </w:tc>
        <w:tc>
          <w:tcPr>
            <w:tcW w:w="530" w:type="pct"/>
            <w:noWrap/>
            <w:hideMark/>
          </w:tcPr>
          <w:p w:rsidR="00787767" w:rsidRPr="00787767" w:rsidRDefault="00787767" w:rsidP="00787767">
            <w:pPr>
              <w:jc w:val="right"/>
              <w:rPr>
                <w:sz w:val="16"/>
                <w:szCs w:val="16"/>
              </w:rPr>
            </w:pPr>
            <w:r w:rsidRPr="00787767">
              <w:rPr>
                <w:sz w:val="16"/>
                <w:szCs w:val="16"/>
              </w:rPr>
              <w:t>28,4</w:t>
            </w:r>
          </w:p>
        </w:tc>
      </w:tr>
      <w:tr w:rsidR="00787767" w:rsidRPr="00787767" w:rsidTr="00262A2E">
        <w:trPr>
          <w:trHeight w:val="672"/>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28,4</w:t>
            </w:r>
          </w:p>
        </w:tc>
        <w:tc>
          <w:tcPr>
            <w:tcW w:w="533" w:type="pct"/>
            <w:noWrap/>
            <w:hideMark/>
          </w:tcPr>
          <w:p w:rsidR="00787767" w:rsidRPr="00787767" w:rsidRDefault="00787767" w:rsidP="00787767">
            <w:pPr>
              <w:jc w:val="right"/>
              <w:rPr>
                <w:sz w:val="16"/>
                <w:szCs w:val="16"/>
              </w:rPr>
            </w:pPr>
            <w:r w:rsidRPr="00787767">
              <w:rPr>
                <w:sz w:val="16"/>
                <w:szCs w:val="16"/>
              </w:rPr>
              <w:t>28,4</w:t>
            </w:r>
          </w:p>
        </w:tc>
        <w:tc>
          <w:tcPr>
            <w:tcW w:w="530" w:type="pct"/>
            <w:noWrap/>
            <w:hideMark/>
          </w:tcPr>
          <w:p w:rsidR="00787767" w:rsidRPr="00787767" w:rsidRDefault="00787767" w:rsidP="00787767">
            <w:pPr>
              <w:jc w:val="right"/>
              <w:rPr>
                <w:sz w:val="16"/>
                <w:szCs w:val="16"/>
              </w:rPr>
            </w:pPr>
            <w:r w:rsidRPr="00787767">
              <w:rPr>
                <w:sz w:val="16"/>
                <w:szCs w:val="16"/>
              </w:rPr>
              <w:t>28,4</w:t>
            </w:r>
          </w:p>
        </w:tc>
      </w:tr>
      <w:tr w:rsidR="00787767" w:rsidRPr="00787767" w:rsidTr="00262A2E">
        <w:trPr>
          <w:trHeight w:val="1350"/>
        </w:trPr>
        <w:tc>
          <w:tcPr>
            <w:tcW w:w="1234" w:type="pct"/>
            <w:hideMark/>
          </w:tcPr>
          <w:p w:rsidR="00787767" w:rsidRPr="00787767" w:rsidRDefault="00787767" w:rsidP="00787767">
            <w:pPr>
              <w:rPr>
                <w:sz w:val="16"/>
                <w:szCs w:val="16"/>
              </w:rPr>
            </w:pPr>
            <w:r w:rsidRPr="00787767">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42320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20,0</w:t>
            </w:r>
          </w:p>
        </w:tc>
        <w:tc>
          <w:tcPr>
            <w:tcW w:w="530" w:type="pct"/>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42320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20,0</w:t>
            </w:r>
          </w:p>
        </w:tc>
        <w:tc>
          <w:tcPr>
            <w:tcW w:w="530" w:type="pct"/>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42320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20,0</w:t>
            </w:r>
          </w:p>
        </w:tc>
        <w:tc>
          <w:tcPr>
            <w:tcW w:w="530" w:type="pct"/>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1140"/>
        </w:trPr>
        <w:tc>
          <w:tcPr>
            <w:tcW w:w="1234" w:type="pct"/>
            <w:hideMark/>
          </w:tcPr>
          <w:p w:rsidR="00787767" w:rsidRPr="00787767" w:rsidRDefault="00787767" w:rsidP="00787767">
            <w:pPr>
              <w:rPr>
                <w:sz w:val="16"/>
                <w:szCs w:val="16"/>
              </w:rPr>
            </w:pPr>
            <w:r w:rsidRPr="00787767">
              <w:rPr>
                <w:sz w:val="16"/>
                <w:szCs w:val="16"/>
              </w:rPr>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173 477,2</w:t>
            </w:r>
          </w:p>
        </w:tc>
        <w:tc>
          <w:tcPr>
            <w:tcW w:w="533" w:type="pct"/>
            <w:noWrap/>
            <w:hideMark/>
          </w:tcPr>
          <w:p w:rsidR="00787767" w:rsidRPr="00787767" w:rsidRDefault="00787767" w:rsidP="00787767">
            <w:pPr>
              <w:jc w:val="right"/>
              <w:rPr>
                <w:sz w:val="16"/>
                <w:szCs w:val="16"/>
              </w:rPr>
            </w:pPr>
            <w:r w:rsidRPr="00787767">
              <w:rPr>
                <w:sz w:val="16"/>
                <w:szCs w:val="16"/>
              </w:rPr>
              <w:t>185 372,1</w:t>
            </w:r>
          </w:p>
        </w:tc>
        <w:tc>
          <w:tcPr>
            <w:tcW w:w="530" w:type="pct"/>
            <w:noWrap/>
            <w:hideMark/>
          </w:tcPr>
          <w:p w:rsidR="00787767" w:rsidRPr="00787767" w:rsidRDefault="00787767" w:rsidP="00787767">
            <w:pPr>
              <w:jc w:val="right"/>
              <w:rPr>
                <w:sz w:val="16"/>
                <w:szCs w:val="16"/>
              </w:rPr>
            </w:pPr>
            <w:r w:rsidRPr="00787767">
              <w:rPr>
                <w:sz w:val="16"/>
                <w:szCs w:val="16"/>
              </w:rPr>
              <w:t>199 504,4</w:t>
            </w:r>
          </w:p>
        </w:tc>
      </w:tr>
      <w:tr w:rsidR="00787767" w:rsidRPr="00787767" w:rsidTr="00262A2E">
        <w:trPr>
          <w:trHeight w:val="2670"/>
        </w:trPr>
        <w:tc>
          <w:tcPr>
            <w:tcW w:w="1234"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77090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173 477,2</w:t>
            </w:r>
          </w:p>
        </w:tc>
        <w:tc>
          <w:tcPr>
            <w:tcW w:w="533" w:type="pct"/>
            <w:noWrap/>
            <w:hideMark/>
          </w:tcPr>
          <w:p w:rsidR="00787767" w:rsidRPr="00787767" w:rsidRDefault="00787767" w:rsidP="00787767">
            <w:pPr>
              <w:jc w:val="right"/>
              <w:rPr>
                <w:sz w:val="16"/>
                <w:szCs w:val="16"/>
              </w:rPr>
            </w:pPr>
            <w:r w:rsidRPr="00787767">
              <w:rPr>
                <w:sz w:val="16"/>
                <w:szCs w:val="16"/>
              </w:rPr>
              <w:t>185 372,1</w:t>
            </w:r>
          </w:p>
        </w:tc>
        <w:tc>
          <w:tcPr>
            <w:tcW w:w="530" w:type="pct"/>
            <w:noWrap/>
            <w:hideMark/>
          </w:tcPr>
          <w:p w:rsidR="00787767" w:rsidRPr="00787767" w:rsidRDefault="00787767" w:rsidP="00787767">
            <w:pPr>
              <w:jc w:val="right"/>
              <w:rPr>
                <w:sz w:val="16"/>
                <w:szCs w:val="16"/>
              </w:rPr>
            </w:pPr>
            <w:r w:rsidRPr="00787767">
              <w:rPr>
                <w:sz w:val="16"/>
                <w:szCs w:val="16"/>
              </w:rPr>
              <w:t>199 504,4</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77090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173 477,2</w:t>
            </w:r>
          </w:p>
        </w:tc>
        <w:tc>
          <w:tcPr>
            <w:tcW w:w="533" w:type="pct"/>
            <w:noWrap/>
            <w:hideMark/>
          </w:tcPr>
          <w:p w:rsidR="00787767" w:rsidRPr="00787767" w:rsidRDefault="00787767" w:rsidP="00787767">
            <w:pPr>
              <w:jc w:val="right"/>
              <w:rPr>
                <w:sz w:val="16"/>
                <w:szCs w:val="16"/>
              </w:rPr>
            </w:pPr>
            <w:r w:rsidRPr="00787767">
              <w:rPr>
                <w:sz w:val="16"/>
                <w:szCs w:val="16"/>
              </w:rPr>
              <w:t>185 372,1</w:t>
            </w:r>
          </w:p>
        </w:tc>
        <w:tc>
          <w:tcPr>
            <w:tcW w:w="530" w:type="pct"/>
            <w:noWrap/>
            <w:hideMark/>
          </w:tcPr>
          <w:p w:rsidR="00787767" w:rsidRPr="00787767" w:rsidRDefault="00787767" w:rsidP="00787767">
            <w:pPr>
              <w:jc w:val="right"/>
              <w:rPr>
                <w:sz w:val="16"/>
                <w:szCs w:val="16"/>
              </w:rPr>
            </w:pPr>
            <w:r w:rsidRPr="00787767">
              <w:rPr>
                <w:sz w:val="16"/>
                <w:szCs w:val="16"/>
              </w:rPr>
              <w:t>199 504,4</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77090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173 477,2</w:t>
            </w:r>
          </w:p>
        </w:tc>
        <w:tc>
          <w:tcPr>
            <w:tcW w:w="533" w:type="pct"/>
            <w:noWrap/>
            <w:hideMark/>
          </w:tcPr>
          <w:p w:rsidR="00787767" w:rsidRPr="00787767" w:rsidRDefault="00787767" w:rsidP="00787767">
            <w:pPr>
              <w:jc w:val="right"/>
              <w:rPr>
                <w:sz w:val="16"/>
                <w:szCs w:val="16"/>
              </w:rPr>
            </w:pPr>
            <w:r w:rsidRPr="00787767">
              <w:rPr>
                <w:sz w:val="16"/>
                <w:szCs w:val="16"/>
              </w:rPr>
              <w:t>185 372,1</w:t>
            </w:r>
          </w:p>
        </w:tc>
        <w:tc>
          <w:tcPr>
            <w:tcW w:w="530" w:type="pct"/>
            <w:noWrap/>
            <w:hideMark/>
          </w:tcPr>
          <w:p w:rsidR="00787767" w:rsidRPr="00787767" w:rsidRDefault="00787767" w:rsidP="00787767">
            <w:pPr>
              <w:jc w:val="right"/>
              <w:rPr>
                <w:sz w:val="16"/>
                <w:szCs w:val="16"/>
              </w:rPr>
            </w:pPr>
            <w:r w:rsidRPr="00787767">
              <w:rPr>
                <w:sz w:val="16"/>
                <w:szCs w:val="16"/>
              </w:rPr>
              <w:t>199 504,4</w:t>
            </w:r>
          </w:p>
        </w:tc>
      </w:tr>
      <w:tr w:rsidR="00787767" w:rsidRPr="00787767" w:rsidTr="00262A2E">
        <w:trPr>
          <w:trHeight w:val="1335"/>
        </w:trPr>
        <w:tc>
          <w:tcPr>
            <w:tcW w:w="1234" w:type="pct"/>
            <w:hideMark/>
          </w:tcPr>
          <w:p w:rsidR="00787767" w:rsidRPr="00787767" w:rsidRDefault="00787767" w:rsidP="00787767">
            <w:pPr>
              <w:rPr>
                <w:sz w:val="16"/>
                <w:szCs w:val="16"/>
              </w:rPr>
            </w:pPr>
            <w:r w:rsidRPr="00787767">
              <w:rPr>
                <w:sz w:val="16"/>
                <w:szCs w:val="16"/>
              </w:rPr>
              <w:lastRenderedPageBreak/>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33 538,8</w:t>
            </w:r>
          </w:p>
        </w:tc>
        <w:tc>
          <w:tcPr>
            <w:tcW w:w="533" w:type="pct"/>
            <w:noWrap/>
            <w:hideMark/>
          </w:tcPr>
          <w:p w:rsidR="00787767" w:rsidRPr="00787767" w:rsidRDefault="00787767" w:rsidP="00787767">
            <w:pPr>
              <w:jc w:val="right"/>
              <w:rPr>
                <w:sz w:val="16"/>
                <w:szCs w:val="16"/>
              </w:rPr>
            </w:pPr>
            <w:r w:rsidRPr="00787767">
              <w:rPr>
                <w:sz w:val="16"/>
                <w:szCs w:val="16"/>
              </w:rPr>
              <w:t>32 658,3</w:t>
            </w:r>
          </w:p>
        </w:tc>
        <w:tc>
          <w:tcPr>
            <w:tcW w:w="530" w:type="pct"/>
            <w:noWrap/>
            <w:hideMark/>
          </w:tcPr>
          <w:p w:rsidR="00787767" w:rsidRPr="00787767" w:rsidRDefault="00787767" w:rsidP="00787767">
            <w:pPr>
              <w:jc w:val="right"/>
              <w:rPr>
                <w:sz w:val="16"/>
                <w:szCs w:val="16"/>
              </w:rPr>
            </w:pPr>
            <w:r w:rsidRPr="00787767">
              <w:rPr>
                <w:sz w:val="16"/>
                <w:szCs w:val="16"/>
              </w:rPr>
              <w:t>36 556,2</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Дошкольные образовательные организации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61100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33 538,8</w:t>
            </w:r>
          </w:p>
        </w:tc>
        <w:tc>
          <w:tcPr>
            <w:tcW w:w="533" w:type="pct"/>
            <w:noWrap/>
            <w:hideMark/>
          </w:tcPr>
          <w:p w:rsidR="00787767" w:rsidRPr="00787767" w:rsidRDefault="00787767" w:rsidP="00787767">
            <w:pPr>
              <w:jc w:val="right"/>
              <w:rPr>
                <w:sz w:val="16"/>
                <w:szCs w:val="16"/>
              </w:rPr>
            </w:pPr>
            <w:r w:rsidRPr="00787767">
              <w:rPr>
                <w:sz w:val="16"/>
                <w:szCs w:val="16"/>
              </w:rPr>
              <w:t>32 658,3</w:t>
            </w:r>
          </w:p>
        </w:tc>
        <w:tc>
          <w:tcPr>
            <w:tcW w:w="530" w:type="pct"/>
            <w:noWrap/>
            <w:hideMark/>
          </w:tcPr>
          <w:p w:rsidR="00787767" w:rsidRPr="00787767" w:rsidRDefault="00787767" w:rsidP="00787767">
            <w:pPr>
              <w:jc w:val="right"/>
              <w:rPr>
                <w:sz w:val="16"/>
                <w:szCs w:val="16"/>
              </w:rPr>
            </w:pPr>
            <w:r w:rsidRPr="00787767">
              <w:rPr>
                <w:sz w:val="16"/>
                <w:szCs w:val="16"/>
              </w:rPr>
              <w:t>36 556,2</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61100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33 538,8</w:t>
            </w:r>
          </w:p>
        </w:tc>
        <w:tc>
          <w:tcPr>
            <w:tcW w:w="533" w:type="pct"/>
            <w:noWrap/>
            <w:hideMark/>
          </w:tcPr>
          <w:p w:rsidR="00787767" w:rsidRPr="00787767" w:rsidRDefault="00787767" w:rsidP="00787767">
            <w:pPr>
              <w:jc w:val="right"/>
              <w:rPr>
                <w:sz w:val="16"/>
                <w:szCs w:val="16"/>
              </w:rPr>
            </w:pPr>
            <w:r w:rsidRPr="00787767">
              <w:rPr>
                <w:sz w:val="16"/>
                <w:szCs w:val="16"/>
              </w:rPr>
              <w:t>32 658,3</w:t>
            </w:r>
          </w:p>
        </w:tc>
        <w:tc>
          <w:tcPr>
            <w:tcW w:w="530" w:type="pct"/>
            <w:noWrap/>
            <w:hideMark/>
          </w:tcPr>
          <w:p w:rsidR="00787767" w:rsidRPr="00787767" w:rsidRDefault="00787767" w:rsidP="00787767">
            <w:pPr>
              <w:jc w:val="right"/>
              <w:rPr>
                <w:sz w:val="16"/>
                <w:szCs w:val="16"/>
              </w:rPr>
            </w:pPr>
            <w:r w:rsidRPr="00787767">
              <w:rPr>
                <w:sz w:val="16"/>
                <w:szCs w:val="16"/>
              </w:rPr>
              <w:t>36 556,2</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61100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33 538,8</w:t>
            </w:r>
          </w:p>
        </w:tc>
        <w:tc>
          <w:tcPr>
            <w:tcW w:w="533" w:type="pct"/>
            <w:noWrap/>
            <w:hideMark/>
          </w:tcPr>
          <w:p w:rsidR="00787767" w:rsidRPr="00787767" w:rsidRDefault="00787767" w:rsidP="00787767">
            <w:pPr>
              <w:jc w:val="right"/>
              <w:rPr>
                <w:sz w:val="16"/>
                <w:szCs w:val="16"/>
              </w:rPr>
            </w:pPr>
            <w:r w:rsidRPr="00787767">
              <w:rPr>
                <w:sz w:val="16"/>
                <w:szCs w:val="16"/>
              </w:rPr>
              <w:t>32 658,3</w:t>
            </w:r>
          </w:p>
        </w:tc>
        <w:tc>
          <w:tcPr>
            <w:tcW w:w="530" w:type="pct"/>
            <w:noWrap/>
            <w:hideMark/>
          </w:tcPr>
          <w:p w:rsidR="00787767" w:rsidRPr="00787767" w:rsidRDefault="00787767" w:rsidP="00787767">
            <w:pPr>
              <w:jc w:val="right"/>
              <w:rPr>
                <w:sz w:val="16"/>
                <w:szCs w:val="16"/>
              </w:rPr>
            </w:pPr>
            <w:r w:rsidRPr="00787767">
              <w:rPr>
                <w:sz w:val="16"/>
                <w:szCs w:val="16"/>
              </w:rPr>
              <w:t>36 556,2</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Основное мероприятие "Развитие кадрового потенциала дошкольных образовательных организаций"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0" w:type="pct"/>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Дошкольные образовательные организации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61100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0" w:type="pct"/>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61100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0" w:type="pct"/>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61100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0" w:type="pct"/>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Подпрограмма "Укрепление материально-технической базы организаций образования Чамзинского муниципального района"</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5</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5 872,5</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Основное мероприятие "Укрепление материально-технической базы организаций образования"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5</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5 872,5</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Дошкольные образовательные организации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5</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61100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5 872,5</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5</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61100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5 872,5</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5</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61100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5 872,5</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691"/>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12</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74,2</w:t>
            </w:r>
          </w:p>
        </w:tc>
        <w:tc>
          <w:tcPr>
            <w:tcW w:w="533" w:type="pct"/>
            <w:noWrap/>
            <w:hideMark/>
          </w:tcPr>
          <w:p w:rsidR="00787767" w:rsidRPr="00787767" w:rsidRDefault="00787767" w:rsidP="00787767">
            <w:pPr>
              <w:jc w:val="right"/>
              <w:rPr>
                <w:sz w:val="16"/>
                <w:szCs w:val="16"/>
              </w:rPr>
            </w:pPr>
            <w:r w:rsidRPr="00787767">
              <w:rPr>
                <w:sz w:val="16"/>
                <w:szCs w:val="16"/>
              </w:rPr>
              <w:t>150,0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Основное мероприятие "Повышение энергоэффективности в бюджетной сфере"</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12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74,2</w:t>
            </w:r>
          </w:p>
        </w:tc>
        <w:tc>
          <w:tcPr>
            <w:tcW w:w="533" w:type="pct"/>
            <w:noWrap/>
            <w:hideMark/>
          </w:tcPr>
          <w:p w:rsidR="00787767" w:rsidRPr="00787767" w:rsidRDefault="00787767" w:rsidP="00787767">
            <w:pPr>
              <w:jc w:val="right"/>
              <w:rPr>
                <w:sz w:val="16"/>
                <w:szCs w:val="16"/>
              </w:rPr>
            </w:pPr>
            <w:r w:rsidRPr="00787767">
              <w:rPr>
                <w:sz w:val="16"/>
                <w:szCs w:val="16"/>
              </w:rPr>
              <w:t>150,0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Дошкольные образовательные организации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12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61100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74,2</w:t>
            </w:r>
          </w:p>
        </w:tc>
        <w:tc>
          <w:tcPr>
            <w:tcW w:w="533" w:type="pct"/>
            <w:noWrap/>
            <w:hideMark/>
          </w:tcPr>
          <w:p w:rsidR="00787767" w:rsidRPr="00787767" w:rsidRDefault="00787767" w:rsidP="00787767">
            <w:pPr>
              <w:jc w:val="right"/>
              <w:rPr>
                <w:sz w:val="16"/>
                <w:szCs w:val="16"/>
              </w:rPr>
            </w:pPr>
            <w:r w:rsidRPr="00787767">
              <w:rPr>
                <w:sz w:val="16"/>
                <w:szCs w:val="16"/>
              </w:rPr>
              <w:t>150,0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12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61100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74,2</w:t>
            </w:r>
          </w:p>
        </w:tc>
        <w:tc>
          <w:tcPr>
            <w:tcW w:w="533" w:type="pct"/>
            <w:noWrap/>
            <w:hideMark/>
          </w:tcPr>
          <w:p w:rsidR="00787767" w:rsidRPr="00787767" w:rsidRDefault="00787767" w:rsidP="00787767">
            <w:pPr>
              <w:jc w:val="right"/>
              <w:rPr>
                <w:sz w:val="16"/>
                <w:szCs w:val="16"/>
              </w:rPr>
            </w:pPr>
            <w:r w:rsidRPr="00787767">
              <w:rPr>
                <w:sz w:val="16"/>
                <w:szCs w:val="16"/>
              </w:rPr>
              <w:t>150,0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12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61100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74,2</w:t>
            </w:r>
          </w:p>
        </w:tc>
        <w:tc>
          <w:tcPr>
            <w:tcW w:w="533" w:type="pct"/>
            <w:noWrap/>
            <w:hideMark/>
          </w:tcPr>
          <w:p w:rsidR="00787767" w:rsidRPr="00787767" w:rsidRDefault="00787767" w:rsidP="00787767">
            <w:pPr>
              <w:jc w:val="right"/>
              <w:rPr>
                <w:sz w:val="16"/>
                <w:szCs w:val="16"/>
              </w:rPr>
            </w:pPr>
            <w:r w:rsidRPr="00787767">
              <w:rPr>
                <w:sz w:val="16"/>
                <w:szCs w:val="16"/>
              </w:rPr>
              <w:t>150,0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109 597,2</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Подпрограмма "Создание и развитие инфраструктуры на сельских территориях"</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109 597,2</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Основное мероприятие "Современный облик сельских территорий"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109 597,2</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Реализация мероприятий по комплексному развитию сельских территорий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L5760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109 597,2</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lastRenderedPageBreak/>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L5760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109 597,2</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L5760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109 597,2</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520"/>
        </w:trPr>
        <w:tc>
          <w:tcPr>
            <w:tcW w:w="1234" w:type="pct"/>
            <w:hideMark/>
          </w:tcPr>
          <w:p w:rsidR="00787767" w:rsidRPr="00787767" w:rsidRDefault="00787767" w:rsidP="00787767">
            <w:pPr>
              <w:rPr>
                <w:sz w:val="16"/>
                <w:szCs w:val="16"/>
              </w:rPr>
            </w:pPr>
            <w:r w:rsidRPr="00787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Дошкольные образовательные организации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61100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61100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61100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Общее образование</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751 187,6</w:t>
            </w:r>
          </w:p>
        </w:tc>
        <w:tc>
          <w:tcPr>
            <w:tcW w:w="533" w:type="pct"/>
            <w:noWrap/>
            <w:hideMark/>
          </w:tcPr>
          <w:p w:rsidR="00787767" w:rsidRPr="00787767" w:rsidRDefault="00787767" w:rsidP="00787767">
            <w:pPr>
              <w:jc w:val="right"/>
              <w:rPr>
                <w:sz w:val="16"/>
                <w:szCs w:val="16"/>
              </w:rPr>
            </w:pPr>
            <w:r w:rsidRPr="00787767">
              <w:rPr>
                <w:sz w:val="16"/>
                <w:szCs w:val="16"/>
              </w:rPr>
              <w:t>330 892,9</w:t>
            </w:r>
          </w:p>
        </w:tc>
        <w:tc>
          <w:tcPr>
            <w:tcW w:w="530" w:type="pct"/>
            <w:noWrap/>
            <w:hideMark/>
          </w:tcPr>
          <w:p w:rsidR="00787767" w:rsidRPr="00787767" w:rsidRDefault="00787767" w:rsidP="00787767">
            <w:pPr>
              <w:jc w:val="right"/>
              <w:rPr>
                <w:sz w:val="16"/>
                <w:szCs w:val="16"/>
              </w:rPr>
            </w:pPr>
            <w:r w:rsidRPr="00787767">
              <w:rPr>
                <w:sz w:val="16"/>
                <w:szCs w:val="16"/>
              </w:rPr>
              <w:t>352 955,3</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"Развитие образования в Чамзинском муниципальном районе"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698 287,9</w:t>
            </w:r>
          </w:p>
        </w:tc>
        <w:tc>
          <w:tcPr>
            <w:tcW w:w="533" w:type="pct"/>
            <w:noWrap/>
            <w:hideMark/>
          </w:tcPr>
          <w:p w:rsidR="00787767" w:rsidRPr="00787767" w:rsidRDefault="00787767" w:rsidP="00787767">
            <w:pPr>
              <w:jc w:val="right"/>
              <w:rPr>
                <w:sz w:val="16"/>
                <w:szCs w:val="16"/>
              </w:rPr>
            </w:pPr>
            <w:r w:rsidRPr="00787767">
              <w:rPr>
                <w:sz w:val="16"/>
                <w:szCs w:val="16"/>
              </w:rPr>
              <w:t>330 502,9</w:t>
            </w:r>
          </w:p>
        </w:tc>
        <w:tc>
          <w:tcPr>
            <w:tcW w:w="530" w:type="pct"/>
            <w:noWrap/>
            <w:hideMark/>
          </w:tcPr>
          <w:p w:rsidR="00787767" w:rsidRPr="00787767" w:rsidRDefault="00787767" w:rsidP="00787767">
            <w:pPr>
              <w:jc w:val="right"/>
              <w:rPr>
                <w:sz w:val="16"/>
                <w:szCs w:val="16"/>
              </w:rPr>
            </w:pPr>
            <w:r w:rsidRPr="00787767">
              <w:rPr>
                <w:sz w:val="16"/>
                <w:szCs w:val="16"/>
              </w:rPr>
              <w:t>352 955,3</w:t>
            </w:r>
          </w:p>
        </w:tc>
      </w:tr>
      <w:tr w:rsidR="00787767" w:rsidRPr="00787767" w:rsidTr="00262A2E">
        <w:trPr>
          <w:trHeight w:val="512"/>
        </w:trPr>
        <w:tc>
          <w:tcPr>
            <w:tcW w:w="1234" w:type="pct"/>
            <w:hideMark/>
          </w:tcPr>
          <w:p w:rsidR="00787767" w:rsidRPr="00787767" w:rsidRDefault="00787767" w:rsidP="00787767">
            <w:pPr>
              <w:rPr>
                <w:sz w:val="16"/>
                <w:szCs w:val="16"/>
              </w:rPr>
            </w:pPr>
            <w:r w:rsidRPr="00787767">
              <w:rPr>
                <w:sz w:val="16"/>
                <w:szCs w:val="16"/>
              </w:rPr>
              <w:t xml:space="preserve">Подпрограмма "Развитие общего образования в Чамзинском муниципальном районе"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312 544,9</w:t>
            </w:r>
          </w:p>
        </w:tc>
        <w:tc>
          <w:tcPr>
            <w:tcW w:w="533" w:type="pct"/>
            <w:noWrap/>
            <w:hideMark/>
          </w:tcPr>
          <w:p w:rsidR="00787767" w:rsidRPr="00787767" w:rsidRDefault="00787767" w:rsidP="00787767">
            <w:pPr>
              <w:jc w:val="right"/>
              <w:rPr>
                <w:sz w:val="16"/>
                <w:szCs w:val="16"/>
              </w:rPr>
            </w:pPr>
            <w:r w:rsidRPr="00787767">
              <w:rPr>
                <w:sz w:val="16"/>
                <w:szCs w:val="16"/>
              </w:rPr>
              <w:t>330 414,4</w:t>
            </w:r>
          </w:p>
        </w:tc>
        <w:tc>
          <w:tcPr>
            <w:tcW w:w="530" w:type="pct"/>
            <w:noWrap/>
            <w:hideMark/>
          </w:tcPr>
          <w:p w:rsidR="00787767" w:rsidRPr="00787767" w:rsidRDefault="00787767" w:rsidP="00787767">
            <w:pPr>
              <w:jc w:val="right"/>
              <w:rPr>
                <w:sz w:val="16"/>
                <w:szCs w:val="16"/>
              </w:rPr>
            </w:pPr>
            <w:r w:rsidRPr="00787767">
              <w:rPr>
                <w:sz w:val="16"/>
                <w:szCs w:val="16"/>
              </w:rPr>
              <w:t>352 496,8</w:t>
            </w:r>
          </w:p>
        </w:tc>
      </w:tr>
      <w:tr w:rsidR="00787767" w:rsidRPr="00787767" w:rsidTr="00262A2E">
        <w:trPr>
          <w:trHeight w:val="1575"/>
        </w:trPr>
        <w:tc>
          <w:tcPr>
            <w:tcW w:w="1234" w:type="pct"/>
            <w:hideMark/>
          </w:tcPr>
          <w:p w:rsidR="00787767" w:rsidRPr="00787767" w:rsidRDefault="00787767" w:rsidP="00787767">
            <w:pPr>
              <w:rPr>
                <w:sz w:val="16"/>
                <w:szCs w:val="16"/>
              </w:rPr>
            </w:pPr>
            <w:r w:rsidRPr="00787767">
              <w:rPr>
                <w:sz w:val="16"/>
                <w:szCs w:val="16"/>
              </w:rPr>
              <w:t>Основное мероприятие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240 076,8</w:t>
            </w:r>
          </w:p>
        </w:tc>
        <w:tc>
          <w:tcPr>
            <w:tcW w:w="533" w:type="pct"/>
            <w:noWrap/>
            <w:hideMark/>
          </w:tcPr>
          <w:p w:rsidR="00787767" w:rsidRPr="00787767" w:rsidRDefault="00787767" w:rsidP="00787767">
            <w:pPr>
              <w:jc w:val="right"/>
              <w:rPr>
                <w:sz w:val="16"/>
                <w:szCs w:val="16"/>
              </w:rPr>
            </w:pPr>
            <w:r w:rsidRPr="00787767">
              <w:rPr>
                <w:sz w:val="16"/>
                <w:szCs w:val="16"/>
              </w:rPr>
              <w:t>257 060,0</w:t>
            </w:r>
          </w:p>
        </w:tc>
        <w:tc>
          <w:tcPr>
            <w:tcW w:w="530" w:type="pct"/>
            <w:noWrap/>
            <w:hideMark/>
          </w:tcPr>
          <w:p w:rsidR="00787767" w:rsidRPr="00787767" w:rsidRDefault="00787767" w:rsidP="00787767">
            <w:pPr>
              <w:jc w:val="right"/>
              <w:rPr>
                <w:sz w:val="16"/>
                <w:szCs w:val="16"/>
              </w:rPr>
            </w:pPr>
            <w:r w:rsidRPr="00787767">
              <w:rPr>
                <w:sz w:val="16"/>
                <w:szCs w:val="16"/>
              </w:rPr>
              <w:t>276 643,1</w:t>
            </w:r>
          </w:p>
        </w:tc>
      </w:tr>
      <w:tr w:rsidR="00787767" w:rsidRPr="00787767" w:rsidTr="00262A2E">
        <w:trPr>
          <w:trHeight w:val="550"/>
        </w:trPr>
        <w:tc>
          <w:tcPr>
            <w:tcW w:w="1234"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77080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240 076,8</w:t>
            </w:r>
          </w:p>
        </w:tc>
        <w:tc>
          <w:tcPr>
            <w:tcW w:w="533" w:type="pct"/>
            <w:noWrap/>
            <w:hideMark/>
          </w:tcPr>
          <w:p w:rsidR="00787767" w:rsidRPr="00787767" w:rsidRDefault="00787767" w:rsidP="00787767">
            <w:pPr>
              <w:jc w:val="right"/>
              <w:rPr>
                <w:sz w:val="16"/>
                <w:szCs w:val="16"/>
              </w:rPr>
            </w:pPr>
            <w:r w:rsidRPr="00787767">
              <w:rPr>
                <w:sz w:val="16"/>
                <w:szCs w:val="16"/>
              </w:rPr>
              <w:t>257 060,0</w:t>
            </w:r>
          </w:p>
        </w:tc>
        <w:tc>
          <w:tcPr>
            <w:tcW w:w="530" w:type="pct"/>
            <w:noWrap/>
            <w:hideMark/>
          </w:tcPr>
          <w:p w:rsidR="00787767" w:rsidRPr="00787767" w:rsidRDefault="00787767" w:rsidP="00787767">
            <w:pPr>
              <w:jc w:val="right"/>
              <w:rPr>
                <w:sz w:val="16"/>
                <w:szCs w:val="16"/>
              </w:rPr>
            </w:pPr>
            <w:r w:rsidRPr="00787767">
              <w:rPr>
                <w:sz w:val="16"/>
                <w:szCs w:val="16"/>
              </w:rPr>
              <w:t>276 643,1</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77080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240 076,8</w:t>
            </w:r>
          </w:p>
        </w:tc>
        <w:tc>
          <w:tcPr>
            <w:tcW w:w="533" w:type="pct"/>
            <w:noWrap/>
            <w:hideMark/>
          </w:tcPr>
          <w:p w:rsidR="00787767" w:rsidRPr="00787767" w:rsidRDefault="00787767" w:rsidP="00787767">
            <w:pPr>
              <w:jc w:val="right"/>
              <w:rPr>
                <w:sz w:val="16"/>
                <w:szCs w:val="16"/>
              </w:rPr>
            </w:pPr>
            <w:r w:rsidRPr="00787767">
              <w:rPr>
                <w:sz w:val="16"/>
                <w:szCs w:val="16"/>
              </w:rPr>
              <w:t>257 060,0</w:t>
            </w:r>
          </w:p>
        </w:tc>
        <w:tc>
          <w:tcPr>
            <w:tcW w:w="530" w:type="pct"/>
            <w:noWrap/>
            <w:hideMark/>
          </w:tcPr>
          <w:p w:rsidR="00787767" w:rsidRPr="00787767" w:rsidRDefault="00787767" w:rsidP="00787767">
            <w:pPr>
              <w:jc w:val="right"/>
              <w:rPr>
                <w:sz w:val="16"/>
                <w:szCs w:val="16"/>
              </w:rPr>
            </w:pPr>
            <w:r w:rsidRPr="00787767">
              <w:rPr>
                <w:sz w:val="16"/>
                <w:szCs w:val="16"/>
              </w:rPr>
              <w:t>276 643,1</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77080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240 076,8</w:t>
            </w:r>
          </w:p>
        </w:tc>
        <w:tc>
          <w:tcPr>
            <w:tcW w:w="533" w:type="pct"/>
            <w:noWrap/>
            <w:hideMark/>
          </w:tcPr>
          <w:p w:rsidR="00787767" w:rsidRPr="00787767" w:rsidRDefault="00787767" w:rsidP="00787767">
            <w:pPr>
              <w:jc w:val="right"/>
              <w:rPr>
                <w:sz w:val="16"/>
                <w:szCs w:val="16"/>
              </w:rPr>
            </w:pPr>
            <w:r w:rsidRPr="00787767">
              <w:rPr>
                <w:sz w:val="16"/>
                <w:szCs w:val="16"/>
              </w:rPr>
              <w:t>257 060,0</w:t>
            </w:r>
          </w:p>
        </w:tc>
        <w:tc>
          <w:tcPr>
            <w:tcW w:w="530" w:type="pct"/>
            <w:noWrap/>
            <w:hideMark/>
          </w:tcPr>
          <w:p w:rsidR="00787767" w:rsidRPr="00787767" w:rsidRDefault="00787767" w:rsidP="00787767">
            <w:pPr>
              <w:jc w:val="right"/>
              <w:rPr>
                <w:sz w:val="16"/>
                <w:szCs w:val="16"/>
              </w:rPr>
            </w:pPr>
            <w:r w:rsidRPr="00787767">
              <w:rPr>
                <w:sz w:val="16"/>
                <w:szCs w:val="16"/>
              </w:rPr>
              <w:t>276 643,1</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Основное мероприятие "Изменение школьной инфраструктуры"</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32 615,9</w:t>
            </w:r>
          </w:p>
        </w:tc>
        <w:tc>
          <w:tcPr>
            <w:tcW w:w="533" w:type="pct"/>
            <w:noWrap/>
            <w:hideMark/>
          </w:tcPr>
          <w:p w:rsidR="00787767" w:rsidRPr="00787767" w:rsidRDefault="00787767" w:rsidP="00787767">
            <w:pPr>
              <w:jc w:val="right"/>
              <w:rPr>
                <w:sz w:val="16"/>
                <w:szCs w:val="16"/>
              </w:rPr>
            </w:pPr>
            <w:r w:rsidRPr="00787767">
              <w:rPr>
                <w:sz w:val="16"/>
                <w:szCs w:val="16"/>
              </w:rPr>
              <w:t>34 047,2</w:t>
            </w:r>
          </w:p>
        </w:tc>
        <w:tc>
          <w:tcPr>
            <w:tcW w:w="530" w:type="pct"/>
            <w:noWrap/>
            <w:hideMark/>
          </w:tcPr>
          <w:p w:rsidR="00787767" w:rsidRPr="00787767" w:rsidRDefault="00787767" w:rsidP="00787767">
            <w:pPr>
              <w:jc w:val="right"/>
              <w:rPr>
                <w:sz w:val="16"/>
                <w:szCs w:val="16"/>
              </w:rPr>
            </w:pPr>
            <w:r w:rsidRPr="00787767">
              <w:rPr>
                <w:sz w:val="16"/>
                <w:szCs w:val="16"/>
              </w:rPr>
              <w:t>37 267,7</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Школы-детские сады, школы начальные, неполные средние и средние</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61090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32 615,9</w:t>
            </w:r>
          </w:p>
        </w:tc>
        <w:tc>
          <w:tcPr>
            <w:tcW w:w="533" w:type="pct"/>
            <w:noWrap/>
            <w:hideMark/>
          </w:tcPr>
          <w:p w:rsidR="00787767" w:rsidRPr="00787767" w:rsidRDefault="00787767" w:rsidP="00787767">
            <w:pPr>
              <w:jc w:val="right"/>
              <w:rPr>
                <w:sz w:val="16"/>
                <w:szCs w:val="16"/>
              </w:rPr>
            </w:pPr>
            <w:r w:rsidRPr="00787767">
              <w:rPr>
                <w:sz w:val="16"/>
                <w:szCs w:val="16"/>
              </w:rPr>
              <w:t>34 047,2</w:t>
            </w:r>
          </w:p>
        </w:tc>
        <w:tc>
          <w:tcPr>
            <w:tcW w:w="530" w:type="pct"/>
            <w:noWrap/>
            <w:hideMark/>
          </w:tcPr>
          <w:p w:rsidR="00787767" w:rsidRPr="00787767" w:rsidRDefault="00787767" w:rsidP="00787767">
            <w:pPr>
              <w:jc w:val="right"/>
              <w:rPr>
                <w:sz w:val="16"/>
                <w:szCs w:val="16"/>
              </w:rPr>
            </w:pPr>
            <w:r w:rsidRPr="00787767">
              <w:rPr>
                <w:sz w:val="16"/>
                <w:szCs w:val="16"/>
              </w:rPr>
              <w:t>37 267,7</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lastRenderedPageBreak/>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61090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32 615,9</w:t>
            </w:r>
          </w:p>
        </w:tc>
        <w:tc>
          <w:tcPr>
            <w:tcW w:w="533" w:type="pct"/>
            <w:noWrap/>
            <w:hideMark/>
          </w:tcPr>
          <w:p w:rsidR="00787767" w:rsidRPr="00787767" w:rsidRDefault="00787767" w:rsidP="00787767">
            <w:pPr>
              <w:jc w:val="right"/>
              <w:rPr>
                <w:sz w:val="16"/>
                <w:szCs w:val="16"/>
              </w:rPr>
            </w:pPr>
            <w:r w:rsidRPr="00787767">
              <w:rPr>
                <w:sz w:val="16"/>
                <w:szCs w:val="16"/>
              </w:rPr>
              <w:t>34 047,2</w:t>
            </w:r>
          </w:p>
        </w:tc>
        <w:tc>
          <w:tcPr>
            <w:tcW w:w="530" w:type="pct"/>
            <w:noWrap/>
            <w:hideMark/>
          </w:tcPr>
          <w:p w:rsidR="00787767" w:rsidRPr="00787767" w:rsidRDefault="00787767" w:rsidP="00787767">
            <w:pPr>
              <w:jc w:val="right"/>
              <w:rPr>
                <w:sz w:val="16"/>
                <w:szCs w:val="16"/>
              </w:rPr>
            </w:pPr>
            <w:r w:rsidRPr="00787767">
              <w:rPr>
                <w:sz w:val="16"/>
                <w:szCs w:val="16"/>
              </w:rPr>
              <w:t>37 267,7</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61090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32 615,9</w:t>
            </w:r>
          </w:p>
        </w:tc>
        <w:tc>
          <w:tcPr>
            <w:tcW w:w="533" w:type="pct"/>
            <w:noWrap/>
            <w:hideMark/>
          </w:tcPr>
          <w:p w:rsidR="00787767" w:rsidRPr="00787767" w:rsidRDefault="00787767" w:rsidP="00787767">
            <w:pPr>
              <w:jc w:val="right"/>
              <w:rPr>
                <w:sz w:val="16"/>
                <w:szCs w:val="16"/>
              </w:rPr>
            </w:pPr>
            <w:r w:rsidRPr="00787767">
              <w:rPr>
                <w:sz w:val="16"/>
                <w:szCs w:val="16"/>
              </w:rPr>
              <w:t>34 047,2</w:t>
            </w:r>
          </w:p>
        </w:tc>
        <w:tc>
          <w:tcPr>
            <w:tcW w:w="530" w:type="pct"/>
            <w:noWrap/>
            <w:hideMark/>
          </w:tcPr>
          <w:p w:rsidR="00787767" w:rsidRPr="00787767" w:rsidRDefault="00787767" w:rsidP="00787767">
            <w:pPr>
              <w:jc w:val="right"/>
              <w:rPr>
                <w:sz w:val="16"/>
                <w:szCs w:val="16"/>
              </w:rPr>
            </w:pPr>
            <w:r w:rsidRPr="00787767">
              <w:rPr>
                <w:sz w:val="16"/>
                <w:szCs w:val="16"/>
              </w:rPr>
              <w:t>37 267,7</w:t>
            </w:r>
          </w:p>
        </w:tc>
      </w:tr>
      <w:tr w:rsidR="00787767" w:rsidRPr="00787767" w:rsidTr="00262A2E">
        <w:trPr>
          <w:trHeight w:val="450"/>
        </w:trPr>
        <w:tc>
          <w:tcPr>
            <w:tcW w:w="1234" w:type="pct"/>
            <w:hideMark/>
          </w:tcPr>
          <w:p w:rsidR="00787767" w:rsidRPr="00787767" w:rsidRDefault="00787767" w:rsidP="00787767">
            <w:pPr>
              <w:jc w:val="both"/>
              <w:rPr>
                <w:sz w:val="16"/>
                <w:szCs w:val="16"/>
              </w:rPr>
            </w:pPr>
            <w:r w:rsidRPr="00787767">
              <w:rPr>
                <w:sz w:val="16"/>
                <w:szCs w:val="16"/>
              </w:rPr>
              <w:t>Основное мероприятие "Развитие системы работы с кадрами"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69,5</w:t>
            </w:r>
          </w:p>
        </w:tc>
        <w:tc>
          <w:tcPr>
            <w:tcW w:w="533" w:type="pct"/>
            <w:noWrap/>
            <w:hideMark/>
          </w:tcPr>
          <w:p w:rsidR="00787767" w:rsidRPr="00787767" w:rsidRDefault="00787767" w:rsidP="00787767">
            <w:pPr>
              <w:jc w:val="right"/>
              <w:rPr>
                <w:sz w:val="16"/>
                <w:szCs w:val="16"/>
              </w:rPr>
            </w:pPr>
            <w:r w:rsidRPr="00787767">
              <w:rPr>
                <w:sz w:val="16"/>
                <w:szCs w:val="16"/>
              </w:rPr>
              <w:t>69,5</w:t>
            </w:r>
          </w:p>
        </w:tc>
        <w:tc>
          <w:tcPr>
            <w:tcW w:w="530" w:type="pct"/>
            <w:noWrap/>
            <w:hideMark/>
          </w:tcPr>
          <w:p w:rsidR="00787767" w:rsidRPr="00787767" w:rsidRDefault="00787767" w:rsidP="00787767">
            <w:pPr>
              <w:jc w:val="right"/>
              <w:rPr>
                <w:sz w:val="16"/>
                <w:szCs w:val="16"/>
              </w:rPr>
            </w:pPr>
            <w:r w:rsidRPr="00787767">
              <w:rPr>
                <w:sz w:val="16"/>
                <w:szCs w:val="16"/>
              </w:rPr>
              <w:t>69,5</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Поощрение лучших учителей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02010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34,5</w:t>
            </w:r>
          </w:p>
        </w:tc>
        <w:tc>
          <w:tcPr>
            <w:tcW w:w="533" w:type="pct"/>
            <w:noWrap/>
            <w:hideMark/>
          </w:tcPr>
          <w:p w:rsidR="00787767" w:rsidRPr="00787767" w:rsidRDefault="00787767" w:rsidP="00787767">
            <w:pPr>
              <w:jc w:val="right"/>
              <w:rPr>
                <w:sz w:val="16"/>
                <w:szCs w:val="16"/>
              </w:rPr>
            </w:pPr>
            <w:r w:rsidRPr="00787767">
              <w:rPr>
                <w:sz w:val="16"/>
                <w:szCs w:val="16"/>
              </w:rPr>
              <w:t>34,5</w:t>
            </w:r>
          </w:p>
        </w:tc>
        <w:tc>
          <w:tcPr>
            <w:tcW w:w="530" w:type="pct"/>
            <w:noWrap/>
            <w:hideMark/>
          </w:tcPr>
          <w:p w:rsidR="00787767" w:rsidRPr="00787767" w:rsidRDefault="00787767" w:rsidP="00787767">
            <w:pPr>
              <w:jc w:val="right"/>
              <w:rPr>
                <w:sz w:val="16"/>
                <w:szCs w:val="16"/>
              </w:rPr>
            </w:pPr>
            <w:r w:rsidRPr="00787767">
              <w:rPr>
                <w:sz w:val="16"/>
                <w:szCs w:val="16"/>
              </w:rPr>
              <w:t>34,5</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02010</w:t>
            </w:r>
          </w:p>
        </w:tc>
        <w:tc>
          <w:tcPr>
            <w:tcW w:w="291" w:type="pct"/>
            <w:noWrap/>
            <w:hideMark/>
          </w:tcPr>
          <w:p w:rsidR="00787767" w:rsidRPr="00787767" w:rsidRDefault="00787767" w:rsidP="00787767">
            <w:pPr>
              <w:rPr>
                <w:sz w:val="16"/>
                <w:szCs w:val="16"/>
              </w:rPr>
            </w:pPr>
            <w:r w:rsidRPr="00787767">
              <w:rPr>
                <w:sz w:val="16"/>
                <w:szCs w:val="16"/>
              </w:rPr>
              <w:t>300</w:t>
            </w:r>
          </w:p>
        </w:tc>
        <w:tc>
          <w:tcPr>
            <w:tcW w:w="533" w:type="pct"/>
            <w:noWrap/>
            <w:hideMark/>
          </w:tcPr>
          <w:p w:rsidR="00787767" w:rsidRPr="00787767" w:rsidRDefault="00787767" w:rsidP="00787767">
            <w:pPr>
              <w:jc w:val="right"/>
              <w:rPr>
                <w:sz w:val="16"/>
                <w:szCs w:val="16"/>
              </w:rPr>
            </w:pPr>
            <w:r w:rsidRPr="00787767">
              <w:rPr>
                <w:sz w:val="16"/>
                <w:szCs w:val="16"/>
              </w:rPr>
              <w:t>34,5</w:t>
            </w:r>
          </w:p>
        </w:tc>
        <w:tc>
          <w:tcPr>
            <w:tcW w:w="533" w:type="pct"/>
            <w:noWrap/>
            <w:hideMark/>
          </w:tcPr>
          <w:p w:rsidR="00787767" w:rsidRPr="00787767" w:rsidRDefault="00787767" w:rsidP="00787767">
            <w:pPr>
              <w:jc w:val="right"/>
              <w:rPr>
                <w:sz w:val="16"/>
                <w:szCs w:val="16"/>
              </w:rPr>
            </w:pPr>
            <w:r w:rsidRPr="00787767">
              <w:rPr>
                <w:sz w:val="16"/>
                <w:szCs w:val="16"/>
              </w:rPr>
              <w:t>34,5</w:t>
            </w:r>
          </w:p>
        </w:tc>
        <w:tc>
          <w:tcPr>
            <w:tcW w:w="530" w:type="pct"/>
            <w:noWrap/>
            <w:hideMark/>
          </w:tcPr>
          <w:p w:rsidR="00787767" w:rsidRPr="00787767" w:rsidRDefault="00787767" w:rsidP="00787767">
            <w:pPr>
              <w:jc w:val="right"/>
              <w:rPr>
                <w:sz w:val="16"/>
                <w:szCs w:val="16"/>
              </w:rPr>
            </w:pPr>
            <w:r w:rsidRPr="00787767">
              <w:rPr>
                <w:sz w:val="16"/>
                <w:szCs w:val="16"/>
              </w:rPr>
              <w:t>34,5</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Премии и гранты</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02010</w:t>
            </w:r>
          </w:p>
        </w:tc>
        <w:tc>
          <w:tcPr>
            <w:tcW w:w="291" w:type="pct"/>
            <w:noWrap/>
            <w:hideMark/>
          </w:tcPr>
          <w:p w:rsidR="00787767" w:rsidRPr="00787767" w:rsidRDefault="00787767" w:rsidP="00787767">
            <w:pPr>
              <w:rPr>
                <w:sz w:val="16"/>
                <w:szCs w:val="16"/>
              </w:rPr>
            </w:pPr>
            <w:r w:rsidRPr="00787767">
              <w:rPr>
                <w:sz w:val="16"/>
                <w:szCs w:val="16"/>
              </w:rPr>
              <w:t>350</w:t>
            </w:r>
          </w:p>
        </w:tc>
        <w:tc>
          <w:tcPr>
            <w:tcW w:w="533" w:type="pct"/>
            <w:noWrap/>
            <w:hideMark/>
          </w:tcPr>
          <w:p w:rsidR="00787767" w:rsidRPr="00787767" w:rsidRDefault="00787767" w:rsidP="00787767">
            <w:pPr>
              <w:jc w:val="right"/>
              <w:rPr>
                <w:sz w:val="16"/>
                <w:szCs w:val="16"/>
              </w:rPr>
            </w:pPr>
            <w:r w:rsidRPr="00787767">
              <w:rPr>
                <w:sz w:val="16"/>
                <w:szCs w:val="16"/>
              </w:rPr>
              <w:t>34,5</w:t>
            </w:r>
          </w:p>
        </w:tc>
        <w:tc>
          <w:tcPr>
            <w:tcW w:w="533" w:type="pct"/>
            <w:noWrap/>
            <w:hideMark/>
          </w:tcPr>
          <w:p w:rsidR="00787767" w:rsidRPr="00787767" w:rsidRDefault="00787767" w:rsidP="00787767">
            <w:pPr>
              <w:jc w:val="right"/>
              <w:rPr>
                <w:sz w:val="16"/>
                <w:szCs w:val="16"/>
              </w:rPr>
            </w:pPr>
            <w:r w:rsidRPr="00787767">
              <w:rPr>
                <w:sz w:val="16"/>
                <w:szCs w:val="16"/>
              </w:rPr>
              <w:t>34,5</w:t>
            </w:r>
          </w:p>
        </w:tc>
        <w:tc>
          <w:tcPr>
            <w:tcW w:w="530" w:type="pct"/>
            <w:noWrap/>
            <w:hideMark/>
          </w:tcPr>
          <w:p w:rsidR="00787767" w:rsidRPr="00787767" w:rsidRDefault="00787767" w:rsidP="00787767">
            <w:pPr>
              <w:jc w:val="right"/>
              <w:rPr>
                <w:sz w:val="16"/>
                <w:szCs w:val="16"/>
              </w:rPr>
            </w:pPr>
            <w:r w:rsidRPr="00787767">
              <w:rPr>
                <w:sz w:val="16"/>
                <w:szCs w:val="16"/>
              </w:rPr>
              <w:t>34,5</w:t>
            </w:r>
          </w:p>
        </w:tc>
      </w:tr>
      <w:tr w:rsidR="00787767" w:rsidRPr="00787767" w:rsidTr="00262A2E">
        <w:trPr>
          <w:trHeight w:val="1155"/>
        </w:trPr>
        <w:tc>
          <w:tcPr>
            <w:tcW w:w="1234" w:type="pct"/>
            <w:hideMark/>
          </w:tcPr>
          <w:p w:rsidR="00787767" w:rsidRPr="00787767" w:rsidRDefault="00787767" w:rsidP="00787767">
            <w:pPr>
              <w:rPr>
                <w:sz w:val="16"/>
                <w:szCs w:val="16"/>
              </w:rPr>
            </w:pPr>
            <w:r w:rsidRPr="00787767">
              <w:rPr>
                <w:sz w:val="16"/>
                <w:szCs w:val="16"/>
              </w:rPr>
              <w:t>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42320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20,0</w:t>
            </w:r>
          </w:p>
        </w:tc>
        <w:tc>
          <w:tcPr>
            <w:tcW w:w="530" w:type="pct"/>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42320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20,0</w:t>
            </w:r>
          </w:p>
        </w:tc>
        <w:tc>
          <w:tcPr>
            <w:tcW w:w="530" w:type="pct"/>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42320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20,0</w:t>
            </w:r>
          </w:p>
        </w:tc>
        <w:tc>
          <w:tcPr>
            <w:tcW w:w="530" w:type="pct"/>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Школы-детские сады, школы начальные, неполные средние и средние</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61090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0" w:type="pct"/>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61090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0" w:type="pct"/>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61090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0" w:type="pct"/>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450"/>
        </w:trPr>
        <w:tc>
          <w:tcPr>
            <w:tcW w:w="1234" w:type="pct"/>
            <w:hideMark/>
          </w:tcPr>
          <w:p w:rsidR="00787767" w:rsidRPr="00787767" w:rsidRDefault="00787767" w:rsidP="00787767">
            <w:pPr>
              <w:jc w:val="both"/>
              <w:rPr>
                <w:sz w:val="16"/>
                <w:szCs w:val="16"/>
              </w:rPr>
            </w:pPr>
            <w:r w:rsidRPr="00787767">
              <w:rPr>
                <w:sz w:val="16"/>
                <w:szCs w:val="16"/>
              </w:rPr>
              <w:t>Основное мероприятие "Сохранение и укрепление здоровья школьников"</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12 520,9</w:t>
            </w:r>
          </w:p>
        </w:tc>
        <w:tc>
          <w:tcPr>
            <w:tcW w:w="533" w:type="pct"/>
            <w:noWrap/>
            <w:hideMark/>
          </w:tcPr>
          <w:p w:rsidR="00787767" w:rsidRPr="00787767" w:rsidRDefault="00787767" w:rsidP="00787767">
            <w:pPr>
              <w:jc w:val="right"/>
              <w:rPr>
                <w:sz w:val="16"/>
                <w:szCs w:val="16"/>
              </w:rPr>
            </w:pPr>
            <w:r w:rsidRPr="00787767">
              <w:rPr>
                <w:sz w:val="16"/>
                <w:szCs w:val="16"/>
              </w:rPr>
              <w:t>12 173,3</w:t>
            </w:r>
          </w:p>
        </w:tc>
        <w:tc>
          <w:tcPr>
            <w:tcW w:w="530" w:type="pct"/>
            <w:noWrap/>
            <w:hideMark/>
          </w:tcPr>
          <w:p w:rsidR="00787767" w:rsidRPr="00787767" w:rsidRDefault="00787767" w:rsidP="00787767">
            <w:pPr>
              <w:jc w:val="right"/>
              <w:rPr>
                <w:sz w:val="16"/>
                <w:szCs w:val="16"/>
              </w:rPr>
            </w:pPr>
            <w:r w:rsidRPr="00787767">
              <w:rPr>
                <w:sz w:val="16"/>
                <w:szCs w:val="16"/>
              </w:rPr>
              <w:t>11 811,9</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L3040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12 520,9</w:t>
            </w:r>
          </w:p>
        </w:tc>
        <w:tc>
          <w:tcPr>
            <w:tcW w:w="533" w:type="pct"/>
            <w:noWrap/>
            <w:hideMark/>
          </w:tcPr>
          <w:p w:rsidR="00787767" w:rsidRPr="00787767" w:rsidRDefault="00787767" w:rsidP="00787767">
            <w:pPr>
              <w:jc w:val="right"/>
              <w:rPr>
                <w:sz w:val="16"/>
                <w:szCs w:val="16"/>
              </w:rPr>
            </w:pPr>
            <w:r w:rsidRPr="00787767">
              <w:rPr>
                <w:sz w:val="16"/>
                <w:szCs w:val="16"/>
              </w:rPr>
              <w:t>12 173,3</w:t>
            </w:r>
          </w:p>
        </w:tc>
        <w:tc>
          <w:tcPr>
            <w:tcW w:w="530" w:type="pct"/>
            <w:noWrap/>
            <w:hideMark/>
          </w:tcPr>
          <w:p w:rsidR="00787767" w:rsidRPr="00787767" w:rsidRDefault="00787767" w:rsidP="00787767">
            <w:pPr>
              <w:jc w:val="right"/>
              <w:rPr>
                <w:sz w:val="16"/>
                <w:szCs w:val="16"/>
              </w:rPr>
            </w:pPr>
            <w:r w:rsidRPr="00787767">
              <w:rPr>
                <w:sz w:val="16"/>
                <w:szCs w:val="16"/>
              </w:rPr>
              <w:t>11 811,9</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L3040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12 520,9</w:t>
            </w:r>
          </w:p>
        </w:tc>
        <w:tc>
          <w:tcPr>
            <w:tcW w:w="533" w:type="pct"/>
            <w:noWrap/>
            <w:hideMark/>
          </w:tcPr>
          <w:p w:rsidR="00787767" w:rsidRPr="00787767" w:rsidRDefault="00787767" w:rsidP="00787767">
            <w:pPr>
              <w:jc w:val="right"/>
              <w:rPr>
                <w:sz w:val="16"/>
                <w:szCs w:val="16"/>
              </w:rPr>
            </w:pPr>
            <w:r w:rsidRPr="00787767">
              <w:rPr>
                <w:sz w:val="16"/>
                <w:szCs w:val="16"/>
              </w:rPr>
              <w:t>12 173,3</w:t>
            </w:r>
          </w:p>
        </w:tc>
        <w:tc>
          <w:tcPr>
            <w:tcW w:w="530" w:type="pct"/>
            <w:noWrap/>
            <w:hideMark/>
          </w:tcPr>
          <w:p w:rsidR="00787767" w:rsidRPr="00787767" w:rsidRDefault="00787767" w:rsidP="00787767">
            <w:pPr>
              <w:jc w:val="right"/>
              <w:rPr>
                <w:sz w:val="16"/>
                <w:szCs w:val="16"/>
              </w:rPr>
            </w:pPr>
            <w:r w:rsidRPr="00787767">
              <w:rPr>
                <w:sz w:val="16"/>
                <w:szCs w:val="16"/>
              </w:rPr>
              <w:t>11 811,9</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L3040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12 520,9</w:t>
            </w:r>
          </w:p>
        </w:tc>
        <w:tc>
          <w:tcPr>
            <w:tcW w:w="533" w:type="pct"/>
            <w:noWrap/>
            <w:hideMark/>
          </w:tcPr>
          <w:p w:rsidR="00787767" w:rsidRPr="00787767" w:rsidRDefault="00787767" w:rsidP="00787767">
            <w:pPr>
              <w:jc w:val="right"/>
              <w:rPr>
                <w:sz w:val="16"/>
                <w:szCs w:val="16"/>
              </w:rPr>
            </w:pPr>
            <w:r w:rsidRPr="00787767">
              <w:rPr>
                <w:sz w:val="16"/>
                <w:szCs w:val="16"/>
              </w:rPr>
              <w:t>12 173,3</w:t>
            </w:r>
          </w:p>
        </w:tc>
        <w:tc>
          <w:tcPr>
            <w:tcW w:w="530" w:type="pct"/>
            <w:noWrap/>
            <w:hideMark/>
          </w:tcPr>
          <w:p w:rsidR="00787767" w:rsidRPr="00787767" w:rsidRDefault="00787767" w:rsidP="00787767">
            <w:pPr>
              <w:jc w:val="right"/>
              <w:rPr>
                <w:sz w:val="16"/>
                <w:szCs w:val="16"/>
              </w:rPr>
            </w:pPr>
            <w:r w:rsidRPr="00787767">
              <w:rPr>
                <w:sz w:val="16"/>
                <w:szCs w:val="16"/>
              </w:rPr>
              <w:t>11 811,9</w:t>
            </w:r>
          </w:p>
        </w:tc>
      </w:tr>
      <w:tr w:rsidR="00787767" w:rsidRPr="00787767" w:rsidTr="00262A2E">
        <w:trPr>
          <w:trHeight w:val="205"/>
        </w:trPr>
        <w:tc>
          <w:tcPr>
            <w:tcW w:w="1234" w:type="pct"/>
            <w:hideMark/>
          </w:tcPr>
          <w:p w:rsidR="00787767" w:rsidRPr="00787767" w:rsidRDefault="00787767" w:rsidP="00787767">
            <w:pPr>
              <w:rPr>
                <w:sz w:val="16"/>
                <w:szCs w:val="16"/>
              </w:rPr>
            </w:pPr>
            <w:r w:rsidRPr="00787767">
              <w:rPr>
                <w:sz w:val="16"/>
                <w:szCs w:val="16"/>
              </w:rPr>
              <w:t>Региональный проект "Педагоги и наставники"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27 261,7</w:t>
            </w:r>
          </w:p>
        </w:tc>
        <w:tc>
          <w:tcPr>
            <w:tcW w:w="533" w:type="pct"/>
            <w:noWrap/>
            <w:hideMark/>
          </w:tcPr>
          <w:p w:rsidR="00787767" w:rsidRPr="00787767" w:rsidRDefault="00787767" w:rsidP="00787767">
            <w:pPr>
              <w:jc w:val="right"/>
              <w:rPr>
                <w:sz w:val="16"/>
                <w:szCs w:val="16"/>
              </w:rPr>
            </w:pPr>
            <w:r w:rsidRPr="00787767">
              <w:rPr>
                <w:sz w:val="16"/>
                <w:szCs w:val="16"/>
              </w:rPr>
              <w:t>27 064,4</w:t>
            </w:r>
          </w:p>
        </w:tc>
        <w:tc>
          <w:tcPr>
            <w:tcW w:w="530" w:type="pct"/>
            <w:noWrap/>
            <w:hideMark/>
          </w:tcPr>
          <w:p w:rsidR="00787767" w:rsidRPr="00787767" w:rsidRDefault="00787767" w:rsidP="00787767">
            <w:pPr>
              <w:jc w:val="right"/>
              <w:rPr>
                <w:sz w:val="16"/>
                <w:szCs w:val="16"/>
              </w:rPr>
            </w:pPr>
            <w:r w:rsidRPr="00787767">
              <w:rPr>
                <w:sz w:val="16"/>
                <w:szCs w:val="16"/>
              </w:rPr>
              <w:t>26 704,6</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466" w:type="pct"/>
            <w:noWrap/>
            <w:hideMark/>
          </w:tcPr>
          <w:p w:rsidR="00787767" w:rsidRPr="00787767" w:rsidRDefault="00787767" w:rsidP="00787767">
            <w:pPr>
              <w:rPr>
                <w:sz w:val="16"/>
                <w:szCs w:val="16"/>
              </w:rPr>
            </w:pPr>
            <w:r w:rsidRPr="00787767">
              <w:rPr>
                <w:sz w:val="16"/>
                <w:szCs w:val="16"/>
              </w:rPr>
              <w:t>50500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781,2</w:t>
            </w:r>
          </w:p>
        </w:tc>
        <w:tc>
          <w:tcPr>
            <w:tcW w:w="533" w:type="pct"/>
            <w:noWrap/>
            <w:hideMark/>
          </w:tcPr>
          <w:p w:rsidR="00787767" w:rsidRPr="00787767" w:rsidRDefault="00787767" w:rsidP="00787767">
            <w:pPr>
              <w:jc w:val="right"/>
              <w:rPr>
                <w:sz w:val="16"/>
                <w:szCs w:val="16"/>
              </w:rPr>
            </w:pPr>
            <w:r w:rsidRPr="00787767">
              <w:rPr>
                <w:sz w:val="16"/>
                <w:szCs w:val="16"/>
              </w:rPr>
              <w:t>835,2</w:t>
            </w:r>
          </w:p>
        </w:tc>
        <w:tc>
          <w:tcPr>
            <w:tcW w:w="530" w:type="pct"/>
            <w:noWrap/>
            <w:hideMark/>
          </w:tcPr>
          <w:p w:rsidR="00787767" w:rsidRPr="00787767" w:rsidRDefault="00787767" w:rsidP="00787767">
            <w:pPr>
              <w:jc w:val="right"/>
              <w:rPr>
                <w:sz w:val="16"/>
                <w:szCs w:val="16"/>
              </w:rPr>
            </w:pPr>
            <w:r w:rsidRPr="00787767">
              <w:rPr>
                <w:sz w:val="16"/>
                <w:szCs w:val="16"/>
              </w:rPr>
              <w:t>834,2</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466" w:type="pct"/>
            <w:noWrap/>
            <w:hideMark/>
          </w:tcPr>
          <w:p w:rsidR="00787767" w:rsidRPr="00787767" w:rsidRDefault="00787767" w:rsidP="00787767">
            <w:pPr>
              <w:rPr>
                <w:sz w:val="16"/>
                <w:szCs w:val="16"/>
              </w:rPr>
            </w:pPr>
            <w:r w:rsidRPr="00787767">
              <w:rPr>
                <w:sz w:val="16"/>
                <w:szCs w:val="16"/>
              </w:rPr>
              <w:t>50500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781,2</w:t>
            </w:r>
          </w:p>
        </w:tc>
        <w:tc>
          <w:tcPr>
            <w:tcW w:w="533" w:type="pct"/>
            <w:noWrap/>
            <w:hideMark/>
          </w:tcPr>
          <w:p w:rsidR="00787767" w:rsidRPr="00787767" w:rsidRDefault="00787767" w:rsidP="00787767">
            <w:pPr>
              <w:jc w:val="right"/>
              <w:rPr>
                <w:sz w:val="16"/>
                <w:szCs w:val="16"/>
              </w:rPr>
            </w:pPr>
            <w:r w:rsidRPr="00787767">
              <w:rPr>
                <w:sz w:val="16"/>
                <w:szCs w:val="16"/>
              </w:rPr>
              <w:t>835,2</w:t>
            </w:r>
          </w:p>
        </w:tc>
        <w:tc>
          <w:tcPr>
            <w:tcW w:w="530" w:type="pct"/>
            <w:noWrap/>
            <w:hideMark/>
          </w:tcPr>
          <w:p w:rsidR="00787767" w:rsidRPr="00787767" w:rsidRDefault="00787767" w:rsidP="00787767">
            <w:pPr>
              <w:jc w:val="right"/>
              <w:rPr>
                <w:sz w:val="16"/>
                <w:szCs w:val="16"/>
              </w:rPr>
            </w:pPr>
            <w:r w:rsidRPr="00787767">
              <w:rPr>
                <w:sz w:val="16"/>
                <w:szCs w:val="16"/>
              </w:rPr>
              <w:t>834,2</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466" w:type="pct"/>
            <w:noWrap/>
            <w:hideMark/>
          </w:tcPr>
          <w:p w:rsidR="00787767" w:rsidRPr="00787767" w:rsidRDefault="00787767" w:rsidP="00787767">
            <w:pPr>
              <w:rPr>
                <w:sz w:val="16"/>
                <w:szCs w:val="16"/>
              </w:rPr>
            </w:pPr>
            <w:r w:rsidRPr="00787767">
              <w:rPr>
                <w:sz w:val="16"/>
                <w:szCs w:val="16"/>
              </w:rPr>
              <w:t>50500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781,2</w:t>
            </w:r>
          </w:p>
        </w:tc>
        <w:tc>
          <w:tcPr>
            <w:tcW w:w="533" w:type="pct"/>
            <w:noWrap/>
            <w:hideMark/>
          </w:tcPr>
          <w:p w:rsidR="00787767" w:rsidRPr="00787767" w:rsidRDefault="00787767" w:rsidP="00787767">
            <w:pPr>
              <w:jc w:val="right"/>
              <w:rPr>
                <w:sz w:val="16"/>
                <w:szCs w:val="16"/>
              </w:rPr>
            </w:pPr>
            <w:r w:rsidRPr="00787767">
              <w:rPr>
                <w:sz w:val="16"/>
                <w:szCs w:val="16"/>
              </w:rPr>
              <w:t>835,2</w:t>
            </w:r>
          </w:p>
        </w:tc>
        <w:tc>
          <w:tcPr>
            <w:tcW w:w="530" w:type="pct"/>
            <w:noWrap/>
            <w:hideMark/>
          </w:tcPr>
          <w:p w:rsidR="00787767" w:rsidRPr="00787767" w:rsidRDefault="00787767" w:rsidP="00787767">
            <w:pPr>
              <w:jc w:val="right"/>
              <w:rPr>
                <w:sz w:val="16"/>
                <w:szCs w:val="16"/>
              </w:rPr>
            </w:pPr>
            <w:r w:rsidRPr="00787767">
              <w:rPr>
                <w:sz w:val="16"/>
                <w:szCs w:val="16"/>
              </w:rPr>
              <w:t>834,2</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466" w:type="pct"/>
            <w:noWrap/>
            <w:hideMark/>
          </w:tcPr>
          <w:p w:rsidR="00787767" w:rsidRPr="00787767" w:rsidRDefault="00787767" w:rsidP="00787767">
            <w:pPr>
              <w:rPr>
                <w:sz w:val="16"/>
                <w:szCs w:val="16"/>
              </w:rPr>
            </w:pPr>
            <w:r w:rsidRPr="00787767">
              <w:rPr>
                <w:sz w:val="16"/>
                <w:szCs w:val="16"/>
              </w:rPr>
              <w:t>51790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2 065,6</w:t>
            </w:r>
          </w:p>
        </w:tc>
        <w:tc>
          <w:tcPr>
            <w:tcW w:w="533" w:type="pct"/>
            <w:noWrap/>
            <w:hideMark/>
          </w:tcPr>
          <w:p w:rsidR="00787767" w:rsidRPr="00787767" w:rsidRDefault="00787767" w:rsidP="00787767">
            <w:pPr>
              <w:jc w:val="right"/>
              <w:rPr>
                <w:sz w:val="16"/>
                <w:szCs w:val="16"/>
              </w:rPr>
            </w:pPr>
            <w:r w:rsidRPr="00787767">
              <w:rPr>
                <w:sz w:val="16"/>
                <w:szCs w:val="16"/>
              </w:rPr>
              <w:t>2 063,7</w:t>
            </w:r>
          </w:p>
        </w:tc>
        <w:tc>
          <w:tcPr>
            <w:tcW w:w="530" w:type="pct"/>
            <w:noWrap/>
            <w:hideMark/>
          </w:tcPr>
          <w:p w:rsidR="00787767" w:rsidRPr="00787767" w:rsidRDefault="00787767" w:rsidP="00787767">
            <w:pPr>
              <w:jc w:val="right"/>
              <w:rPr>
                <w:sz w:val="16"/>
                <w:szCs w:val="16"/>
              </w:rPr>
            </w:pPr>
            <w:r w:rsidRPr="00787767">
              <w:rPr>
                <w:sz w:val="16"/>
                <w:szCs w:val="16"/>
              </w:rPr>
              <w:t>2 090,5</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466" w:type="pct"/>
            <w:noWrap/>
            <w:hideMark/>
          </w:tcPr>
          <w:p w:rsidR="00787767" w:rsidRPr="00787767" w:rsidRDefault="00787767" w:rsidP="00787767">
            <w:pPr>
              <w:rPr>
                <w:sz w:val="16"/>
                <w:szCs w:val="16"/>
              </w:rPr>
            </w:pPr>
            <w:r w:rsidRPr="00787767">
              <w:rPr>
                <w:sz w:val="16"/>
                <w:szCs w:val="16"/>
              </w:rPr>
              <w:t>51790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2 065,6</w:t>
            </w:r>
          </w:p>
        </w:tc>
        <w:tc>
          <w:tcPr>
            <w:tcW w:w="533" w:type="pct"/>
            <w:noWrap/>
            <w:hideMark/>
          </w:tcPr>
          <w:p w:rsidR="00787767" w:rsidRPr="00787767" w:rsidRDefault="00787767" w:rsidP="00787767">
            <w:pPr>
              <w:jc w:val="right"/>
              <w:rPr>
                <w:sz w:val="16"/>
                <w:szCs w:val="16"/>
              </w:rPr>
            </w:pPr>
            <w:r w:rsidRPr="00787767">
              <w:rPr>
                <w:sz w:val="16"/>
                <w:szCs w:val="16"/>
              </w:rPr>
              <w:t>2 063,7</w:t>
            </w:r>
          </w:p>
        </w:tc>
        <w:tc>
          <w:tcPr>
            <w:tcW w:w="530" w:type="pct"/>
            <w:noWrap/>
            <w:hideMark/>
          </w:tcPr>
          <w:p w:rsidR="00787767" w:rsidRPr="00787767" w:rsidRDefault="00787767" w:rsidP="00787767">
            <w:pPr>
              <w:jc w:val="right"/>
              <w:rPr>
                <w:sz w:val="16"/>
                <w:szCs w:val="16"/>
              </w:rPr>
            </w:pPr>
            <w:r w:rsidRPr="00787767">
              <w:rPr>
                <w:sz w:val="16"/>
                <w:szCs w:val="16"/>
              </w:rPr>
              <w:t>2 090,5</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lastRenderedPageBreak/>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466" w:type="pct"/>
            <w:noWrap/>
            <w:hideMark/>
          </w:tcPr>
          <w:p w:rsidR="00787767" w:rsidRPr="00787767" w:rsidRDefault="00787767" w:rsidP="00787767">
            <w:pPr>
              <w:rPr>
                <w:sz w:val="16"/>
                <w:szCs w:val="16"/>
              </w:rPr>
            </w:pPr>
            <w:r w:rsidRPr="00787767">
              <w:rPr>
                <w:sz w:val="16"/>
                <w:szCs w:val="16"/>
              </w:rPr>
              <w:t>51790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2 065,6</w:t>
            </w:r>
          </w:p>
        </w:tc>
        <w:tc>
          <w:tcPr>
            <w:tcW w:w="533" w:type="pct"/>
            <w:noWrap/>
            <w:hideMark/>
          </w:tcPr>
          <w:p w:rsidR="00787767" w:rsidRPr="00787767" w:rsidRDefault="00787767" w:rsidP="00787767">
            <w:pPr>
              <w:jc w:val="right"/>
              <w:rPr>
                <w:sz w:val="16"/>
                <w:szCs w:val="16"/>
              </w:rPr>
            </w:pPr>
            <w:r w:rsidRPr="00787767">
              <w:rPr>
                <w:sz w:val="16"/>
                <w:szCs w:val="16"/>
              </w:rPr>
              <w:t>2 063,7</w:t>
            </w:r>
          </w:p>
        </w:tc>
        <w:tc>
          <w:tcPr>
            <w:tcW w:w="530" w:type="pct"/>
            <w:noWrap/>
            <w:hideMark/>
          </w:tcPr>
          <w:p w:rsidR="00787767" w:rsidRPr="00787767" w:rsidRDefault="00787767" w:rsidP="00787767">
            <w:pPr>
              <w:jc w:val="right"/>
              <w:rPr>
                <w:sz w:val="16"/>
                <w:szCs w:val="16"/>
              </w:rPr>
            </w:pPr>
            <w:r w:rsidRPr="00787767">
              <w:rPr>
                <w:sz w:val="16"/>
                <w:szCs w:val="16"/>
              </w:rPr>
              <w:t>2 090,5</w:t>
            </w:r>
          </w:p>
        </w:tc>
      </w:tr>
      <w:tr w:rsidR="00787767" w:rsidRPr="00787767" w:rsidTr="00262A2E">
        <w:trPr>
          <w:trHeight w:val="2025"/>
        </w:trPr>
        <w:tc>
          <w:tcPr>
            <w:tcW w:w="1234" w:type="pct"/>
            <w:hideMark/>
          </w:tcPr>
          <w:p w:rsidR="00787767" w:rsidRPr="00787767" w:rsidRDefault="00787767" w:rsidP="00787767">
            <w:pPr>
              <w:rPr>
                <w:sz w:val="16"/>
                <w:szCs w:val="16"/>
              </w:rPr>
            </w:pPr>
            <w:r w:rsidRPr="00787767">
              <w:rPr>
                <w:sz w:val="16"/>
                <w:szCs w:val="16"/>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466" w:type="pct"/>
            <w:noWrap/>
            <w:hideMark/>
          </w:tcPr>
          <w:p w:rsidR="00787767" w:rsidRPr="00787767" w:rsidRDefault="00787767" w:rsidP="00787767">
            <w:pPr>
              <w:rPr>
                <w:sz w:val="16"/>
                <w:szCs w:val="16"/>
              </w:rPr>
            </w:pPr>
            <w:r w:rsidRPr="00787767">
              <w:rPr>
                <w:sz w:val="16"/>
                <w:szCs w:val="16"/>
              </w:rPr>
              <w:t>53030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24 414,9</w:t>
            </w:r>
          </w:p>
        </w:tc>
        <w:tc>
          <w:tcPr>
            <w:tcW w:w="533" w:type="pct"/>
            <w:noWrap/>
            <w:hideMark/>
          </w:tcPr>
          <w:p w:rsidR="00787767" w:rsidRPr="00787767" w:rsidRDefault="00787767" w:rsidP="00787767">
            <w:pPr>
              <w:jc w:val="right"/>
              <w:rPr>
                <w:sz w:val="16"/>
                <w:szCs w:val="16"/>
              </w:rPr>
            </w:pPr>
            <w:r w:rsidRPr="00787767">
              <w:rPr>
                <w:sz w:val="16"/>
                <w:szCs w:val="16"/>
              </w:rPr>
              <w:t>24 165,5</w:t>
            </w:r>
          </w:p>
        </w:tc>
        <w:tc>
          <w:tcPr>
            <w:tcW w:w="530" w:type="pct"/>
            <w:noWrap/>
            <w:hideMark/>
          </w:tcPr>
          <w:p w:rsidR="00787767" w:rsidRPr="00787767" w:rsidRDefault="00787767" w:rsidP="00787767">
            <w:pPr>
              <w:jc w:val="right"/>
              <w:rPr>
                <w:sz w:val="16"/>
                <w:szCs w:val="16"/>
              </w:rPr>
            </w:pPr>
            <w:r w:rsidRPr="00787767">
              <w:rPr>
                <w:sz w:val="16"/>
                <w:szCs w:val="16"/>
              </w:rPr>
              <w:t>23 779,9</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466" w:type="pct"/>
            <w:noWrap/>
            <w:hideMark/>
          </w:tcPr>
          <w:p w:rsidR="00787767" w:rsidRPr="00787767" w:rsidRDefault="00787767" w:rsidP="00787767">
            <w:pPr>
              <w:rPr>
                <w:sz w:val="16"/>
                <w:szCs w:val="16"/>
              </w:rPr>
            </w:pPr>
            <w:r w:rsidRPr="00787767">
              <w:rPr>
                <w:sz w:val="16"/>
                <w:szCs w:val="16"/>
              </w:rPr>
              <w:t>53030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24 414,9</w:t>
            </w:r>
          </w:p>
        </w:tc>
        <w:tc>
          <w:tcPr>
            <w:tcW w:w="533" w:type="pct"/>
            <w:noWrap/>
            <w:hideMark/>
          </w:tcPr>
          <w:p w:rsidR="00787767" w:rsidRPr="00787767" w:rsidRDefault="00787767" w:rsidP="00787767">
            <w:pPr>
              <w:jc w:val="right"/>
              <w:rPr>
                <w:sz w:val="16"/>
                <w:szCs w:val="16"/>
              </w:rPr>
            </w:pPr>
            <w:r w:rsidRPr="00787767">
              <w:rPr>
                <w:sz w:val="16"/>
                <w:szCs w:val="16"/>
              </w:rPr>
              <w:t>24 165,5</w:t>
            </w:r>
          </w:p>
        </w:tc>
        <w:tc>
          <w:tcPr>
            <w:tcW w:w="530" w:type="pct"/>
            <w:noWrap/>
            <w:hideMark/>
          </w:tcPr>
          <w:p w:rsidR="00787767" w:rsidRPr="00787767" w:rsidRDefault="00787767" w:rsidP="00787767">
            <w:pPr>
              <w:jc w:val="right"/>
              <w:rPr>
                <w:sz w:val="16"/>
                <w:szCs w:val="16"/>
              </w:rPr>
            </w:pPr>
            <w:r w:rsidRPr="00787767">
              <w:rPr>
                <w:sz w:val="16"/>
                <w:szCs w:val="16"/>
              </w:rPr>
              <w:t>23 779,9</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466" w:type="pct"/>
            <w:noWrap/>
            <w:hideMark/>
          </w:tcPr>
          <w:p w:rsidR="00787767" w:rsidRPr="00787767" w:rsidRDefault="00787767" w:rsidP="00787767">
            <w:pPr>
              <w:rPr>
                <w:sz w:val="16"/>
                <w:szCs w:val="16"/>
              </w:rPr>
            </w:pPr>
            <w:r w:rsidRPr="00787767">
              <w:rPr>
                <w:sz w:val="16"/>
                <w:szCs w:val="16"/>
              </w:rPr>
              <w:t>53030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24 414,9</w:t>
            </w:r>
          </w:p>
        </w:tc>
        <w:tc>
          <w:tcPr>
            <w:tcW w:w="533" w:type="pct"/>
            <w:noWrap/>
            <w:hideMark/>
          </w:tcPr>
          <w:p w:rsidR="00787767" w:rsidRPr="00787767" w:rsidRDefault="00787767" w:rsidP="00787767">
            <w:pPr>
              <w:jc w:val="right"/>
              <w:rPr>
                <w:sz w:val="16"/>
                <w:szCs w:val="16"/>
              </w:rPr>
            </w:pPr>
            <w:r w:rsidRPr="00787767">
              <w:rPr>
                <w:sz w:val="16"/>
                <w:szCs w:val="16"/>
              </w:rPr>
              <w:t>24 165,5</w:t>
            </w:r>
          </w:p>
        </w:tc>
        <w:tc>
          <w:tcPr>
            <w:tcW w:w="530" w:type="pct"/>
            <w:noWrap/>
            <w:hideMark/>
          </w:tcPr>
          <w:p w:rsidR="00787767" w:rsidRPr="00787767" w:rsidRDefault="00787767" w:rsidP="00787767">
            <w:pPr>
              <w:jc w:val="right"/>
              <w:rPr>
                <w:sz w:val="16"/>
                <w:szCs w:val="16"/>
              </w:rPr>
            </w:pPr>
            <w:r w:rsidRPr="00787767">
              <w:rPr>
                <w:sz w:val="16"/>
                <w:szCs w:val="16"/>
              </w:rPr>
              <w:t>23 779,9</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 xml:space="preserve">Подпрограмма "Выявление и поддержка одаренных детей и молодежи в Чамзинском муниципальном районе"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 xml:space="preserve">4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88,5</w:t>
            </w:r>
          </w:p>
        </w:tc>
        <w:tc>
          <w:tcPr>
            <w:tcW w:w="533" w:type="pct"/>
            <w:noWrap/>
            <w:hideMark/>
          </w:tcPr>
          <w:p w:rsidR="00787767" w:rsidRPr="00787767" w:rsidRDefault="00787767" w:rsidP="00787767">
            <w:pPr>
              <w:jc w:val="right"/>
              <w:rPr>
                <w:sz w:val="16"/>
                <w:szCs w:val="16"/>
              </w:rPr>
            </w:pPr>
            <w:r w:rsidRPr="00787767">
              <w:rPr>
                <w:sz w:val="16"/>
                <w:szCs w:val="16"/>
              </w:rPr>
              <w:t>88,5</w:t>
            </w:r>
          </w:p>
        </w:tc>
        <w:tc>
          <w:tcPr>
            <w:tcW w:w="530" w:type="pct"/>
            <w:noWrap/>
            <w:hideMark/>
          </w:tcPr>
          <w:p w:rsidR="00787767" w:rsidRPr="00787767" w:rsidRDefault="00787767" w:rsidP="00787767">
            <w:pPr>
              <w:jc w:val="right"/>
              <w:rPr>
                <w:sz w:val="16"/>
                <w:szCs w:val="16"/>
              </w:rPr>
            </w:pPr>
            <w:r w:rsidRPr="00787767">
              <w:rPr>
                <w:sz w:val="16"/>
                <w:szCs w:val="16"/>
              </w:rPr>
              <w:t>88,5</w:t>
            </w:r>
          </w:p>
        </w:tc>
      </w:tr>
      <w:tr w:rsidR="00787767" w:rsidRPr="00787767" w:rsidTr="00262A2E">
        <w:trPr>
          <w:trHeight w:val="450"/>
        </w:trPr>
        <w:tc>
          <w:tcPr>
            <w:tcW w:w="1234" w:type="pct"/>
            <w:hideMark/>
          </w:tcPr>
          <w:p w:rsidR="00787767" w:rsidRPr="00787767" w:rsidRDefault="00787767" w:rsidP="00787767">
            <w:pPr>
              <w:jc w:val="both"/>
              <w:rPr>
                <w:sz w:val="16"/>
                <w:szCs w:val="16"/>
              </w:rPr>
            </w:pPr>
            <w:r w:rsidRPr="00787767">
              <w:rPr>
                <w:sz w:val="16"/>
                <w:szCs w:val="16"/>
              </w:rPr>
              <w:t>Основное мероприятие "Выявление и поддержка одаренных детей и молодежи"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 xml:space="preserve">4 </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88,5</w:t>
            </w:r>
          </w:p>
        </w:tc>
        <w:tc>
          <w:tcPr>
            <w:tcW w:w="533" w:type="pct"/>
            <w:noWrap/>
            <w:hideMark/>
          </w:tcPr>
          <w:p w:rsidR="00787767" w:rsidRPr="00787767" w:rsidRDefault="00787767" w:rsidP="00787767">
            <w:pPr>
              <w:jc w:val="right"/>
              <w:rPr>
                <w:sz w:val="16"/>
                <w:szCs w:val="16"/>
              </w:rPr>
            </w:pPr>
            <w:r w:rsidRPr="00787767">
              <w:rPr>
                <w:sz w:val="16"/>
                <w:szCs w:val="16"/>
              </w:rPr>
              <w:t>88,5</w:t>
            </w:r>
          </w:p>
        </w:tc>
        <w:tc>
          <w:tcPr>
            <w:tcW w:w="530" w:type="pct"/>
            <w:noWrap/>
            <w:hideMark/>
          </w:tcPr>
          <w:p w:rsidR="00787767" w:rsidRPr="00787767" w:rsidRDefault="00787767" w:rsidP="00787767">
            <w:pPr>
              <w:jc w:val="right"/>
              <w:rPr>
                <w:sz w:val="16"/>
                <w:szCs w:val="16"/>
              </w:rPr>
            </w:pPr>
            <w:r w:rsidRPr="00787767">
              <w:rPr>
                <w:sz w:val="16"/>
                <w:szCs w:val="16"/>
              </w:rPr>
              <w:t>88,5</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4</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77,0</w:t>
            </w:r>
          </w:p>
        </w:tc>
        <w:tc>
          <w:tcPr>
            <w:tcW w:w="533" w:type="pct"/>
            <w:noWrap/>
            <w:hideMark/>
          </w:tcPr>
          <w:p w:rsidR="00787767" w:rsidRPr="00787767" w:rsidRDefault="00787767" w:rsidP="00787767">
            <w:pPr>
              <w:jc w:val="right"/>
              <w:rPr>
                <w:sz w:val="16"/>
                <w:szCs w:val="16"/>
              </w:rPr>
            </w:pPr>
            <w:r w:rsidRPr="00787767">
              <w:rPr>
                <w:sz w:val="16"/>
                <w:szCs w:val="16"/>
              </w:rPr>
              <w:t>77,0</w:t>
            </w:r>
          </w:p>
        </w:tc>
        <w:tc>
          <w:tcPr>
            <w:tcW w:w="530" w:type="pct"/>
            <w:noWrap/>
            <w:hideMark/>
          </w:tcPr>
          <w:p w:rsidR="00787767" w:rsidRPr="00787767" w:rsidRDefault="00787767" w:rsidP="00787767">
            <w:pPr>
              <w:jc w:val="right"/>
              <w:rPr>
                <w:sz w:val="16"/>
                <w:szCs w:val="16"/>
              </w:rPr>
            </w:pPr>
            <w:r w:rsidRPr="00787767">
              <w:rPr>
                <w:sz w:val="16"/>
                <w:szCs w:val="16"/>
              </w:rPr>
              <w:t>77,0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4</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77,0</w:t>
            </w:r>
          </w:p>
        </w:tc>
        <w:tc>
          <w:tcPr>
            <w:tcW w:w="533" w:type="pct"/>
            <w:noWrap/>
            <w:hideMark/>
          </w:tcPr>
          <w:p w:rsidR="00787767" w:rsidRPr="00787767" w:rsidRDefault="00787767" w:rsidP="00787767">
            <w:pPr>
              <w:jc w:val="right"/>
              <w:rPr>
                <w:sz w:val="16"/>
                <w:szCs w:val="16"/>
              </w:rPr>
            </w:pPr>
            <w:r w:rsidRPr="00787767">
              <w:rPr>
                <w:sz w:val="16"/>
                <w:szCs w:val="16"/>
              </w:rPr>
              <w:t>77,0</w:t>
            </w:r>
          </w:p>
        </w:tc>
        <w:tc>
          <w:tcPr>
            <w:tcW w:w="530" w:type="pct"/>
            <w:noWrap/>
            <w:hideMark/>
          </w:tcPr>
          <w:p w:rsidR="00787767" w:rsidRPr="00787767" w:rsidRDefault="00787767" w:rsidP="00787767">
            <w:pPr>
              <w:jc w:val="right"/>
              <w:rPr>
                <w:sz w:val="16"/>
                <w:szCs w:val="16"/>
              </w:rPr>
            </w:pPr>
            <w:r w:rsidRPr="00787767">
              <w:rPr>
                <w:sz w:val="16"/>
                <w:szCs w:val="16"/>
              </w:rPr>
              <w:t>77,0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4</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77,0</w:t>
            </w:r>
          </w:p>
        </w:tc>
        <w:tc>
          <w:tcPr>
            <w:tcW w:w="533" w:type="pct"/>
            <w:noWrap/>
            <w:hideMark/>
          </w:tcPr>
          <w:p w:rsidR="00787767" w:rsidRPr="00787767" w:rsidRDefault="00787767" w:rsidP="00787767">
            <w:pPr>
              <w:jc w:val="right"/>
              <w:rPr>
                <w:sz w:val="16"/>
                <w:szCs w:val="16"/>
              </w:rPr>
            </w:pPr>
            <w:r w:rsidRPr="00787767">
              <w:rPr>
                <w:sz w:val="16"/>
                <w:szCs w:val="16"/>
              </w:rPr>
              <w:t>77,0</w:t>
            </w:r>
          </w:p>
        </w:tc>
        <w:tc>
          <w:tcPr>
            <w:tcW w:w="530" w:type="pct"/>
            <w:noWrap/>
            <w:hideMark/>
          </w:tcPr>
          <w:p w:rsidR="00787767" w:rsidRPr="00787767" w:rsidRDefault="00787767" w:rsidP="00787767">
            <w:pPr>
              <w:jc w:val="right"/>
              <w:rPr>
                <w:sz w:val="16"/>
                <w:szCs w:val="16"/>
              </w:rPr>
            </w:pPr>
            <w:r w:rsidRPr="00787767">
              <w:rPr>
                <w:sz w:val="16"/>
                <w:szCs w:val="16"/>
              </w:rPr>
              <w:t>77,0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Премия для поддержки талантливой и одаренной молодежи образовательных организаций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4</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42560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11,5</w:t>
            </w:r>
          </w:p>
        </w:tc>
        <w:tc>
          <w:tcPr>
            <w:tcW w:w="533" w:type="pct"/>
            <w:noWrap/>
            <w:hideMark/>
          </w:tcPr>
          <w:p w:rsidR="00787767" w:rsidRPr="00787767" w:rsidRDefault="00787767" w:rsidP="00787767">
            <w:pPr>
              <w:jc w:val="right"/>
              <w:rPr>
                <w:sz w:val="16"/>
                <w:szCs w:val="16"/>
              </w:rPr>
            </w:pPr>
            <w:r w:rsidRPr="00787767">
              <w:rPr>
                <w:sz w:val="16"/>
                <w:szCs w:val="16"/>
              </w:rPr>
              <w:t>11,5</w:t>
            </w:r>
          </w:p>
        </w:tc>
        <w:tc>
          <w:tcPr>
            <w:tcW w:w="530" w:type="pct"/>
            <w:noWrap/>
            <w:hideMark/>
          </w:tcPr>
          <w:p w:rsidR="00787767" w:rsidRPr="00787767" w:rsidRDefault="00787767" w:rsidP="00787767">
            <w:pPr>
              <w:jc w:val="right"/>
              <w:rPr>
                <w:sz w:val="16"/>
                <w:szCs w:val="16"/>
              </w:rPr>
            </w:pPr>
            <w:r w:rsidRPr="00787767">
              <w:rPr>
                <w:sz w:val="16"/>
                <w:szCs w:val="16"/>
              </w:rPr>
              <w:t>11,5</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4</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42560</w:t>
            </w:r>
          </w:p>
        </w:tc>
        <w:tc>
          <w:tcPr>
            <w:tcW w:w="291" w:type="pct"/>
            <w:noWrap/>
            <w:hideMark/>
          </w:tcPr>
          <w:p w:rsidR="00787767" w:rsidRPr="00787767" w:rsidRDefault="00787767" w:rsidP="00787767">
            <w:pPr>
              <w:rPr>
                <w:sz w:val="16"/>
                <w:szCs w:val="16"/>
              </w:rPr>
            </w:pPr>
            <w:r w:rsidRPr="00787767">
              <w:rPr>
                <w:sz w:val="16"/>
                <w:szCs w:val="16"/>
              </w:rPr>
              <w:t>300</w:t>
            </w:r>
          </w:p>
        </w:tc>
        <w:tc>
          <w:tcPr>
            <w:tcW w:w="533" w:type="pct"/>
            <w:noWrap/>
            <w:hideMark/>
          </w:tcPr>
          <w:p w:rsidR="00787767" w:rsidRPr="00787767" w:rsidRDefault="00787767" w:rsidP="00787767">
            <w:pPr>
              <w:jc w:val="right"/>
              <w:rPr>
                <w:sz w:val="16"/>
                <w:szCs w:val="16"/>
              </w:rPr>
            </w:pPr>
            <w:r w:rsidRPr="00787767">
              <w:rPr>
                <w:sz w:val="16"/>
                <w:szCs w:val="16"/>
              </w:rPr>
              <w:t>11,5</w:t>
            </w:r>
          </w:p>
        </w:tc>
        <w:tc>
          <w:tcPr>
            <w:tcW w:w="533" w:type="pct"/>
            <w:noWrap/>
            <w:hideMark/>
          </w:tcPr>
          <w:p w:rsidR="00787767" w:rsidRPr="00787767" w:rsidRDefault="00787767" w:rsidP="00787767">
            <w:pPr>
              <w:jc w:val="right"/>
              <w:rPr>
                <w:sz w:val="16"/>
                <w:szCs w:val="16"/>
              </w:rPr>
            </w:pPr>
            <w:r w:rsidRPr="00787767">
              <w:rPr>
                <w:sz w:val="16"/>
                <w:szCs w:val="16"/>
              </w:rPr>
              <w:t>11,5</w:t>
            </w:r>
          </w:p>
        </w:tc>
        <w:tc>
          <w:tcPr>
            <w:tcW w:w="530" w:type="pct"/>
            <w:noWrap/>
            <w:hideMark/>
          </w:tcPr>
          <w:p w:rsidR="00787767" w:rsidRPr="00787767" w:rsidRDefault="00787767" w:rsidP="00787767">
            <w:pPr>
              <w:jc w:val="right"/>
              <w:rPr>
                <w:sz w:val="16"/>
                <w:szCs w:val="16"/>
              </w:rPr>
            </w:pPr>
            <w:r w:rsidRPr="00787767">
              <w:rPr>
                <w:sz w:val="16"/>
                <w:szCs w:val="16"/>
              </w:rPr>
              <w:t>11,5</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Премии и гранты</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4</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42560</w:t>
            </w:r>
          </w:p>
        </w:tc>
        <w:tc>
          <w:tcPr>
            <w:tcW w:w="291" w:type="pct"/>
            <w:noWrap/>
            <w:hideMark/>
          </w:tcPr>
          <w:p w:rsidR="00787767" w:rsidRPr="00787767" w:rsidRDefault="00787767" w:rsidP="00787767">
            <w:pPr>
              <w:rPr>
                <w:sz w:val="16"/>
                <w:szCs w:val="16"/>
              </w:rPr>
            </w:pPr>
            <w:r w:rsidRPr="00787767">
              <w:rPr>
                <w:sz w:val="16"/>
                <w:szCs w:val="16"/>
              </w:rPr>
              <w:t>350</w:t>
            </w:r>
          </w:p>
        </w:tc>
        <w:tc>
          <w:tcPr>
            <w:tcW w:w="533" w:type="pct"/>
            <w:noWrap/>
            <w:hideMark/>
          </w:tcPr>
          <w:p w:rsidR="00787767" w:rsidRPr="00787767" w:rsidRDefault="00787767" w:rsidP="00787767">
            <w:pPr>
              <w:jc w:val="right"/>
              <w:rPr>
                <w:sz w:val="16"/>
                <w:szCs w:val="16"/>
              </w:rPr>
            </w:pPr>
            <w:r w:rsidRPr="00787767">
              <w:rPr>
                <w:sz w:val="16"/>
                <w:szCs w:val="16"/>
              </w:rPr>
              <w:t>11,5</w:t>
            </w:r>
          </w:p>
        </w:tc>
        <w:tc>
          <w:tcPr>
            <w:tcW w:w="533" w:type="pct"/>
            <w:noWrap/>
            <w:hideMark/>
          </w:tcPr>
          <w:p w:rsidR="00787767" w:rsidRPr="00787767" w:rsidRDefault="00787767" w:rsidP="00787767">
            <w:pPr>
              <w:jc w:val="right"/>
              <w:rPr>
                <w:sz w:val="16"/>
                <w:szCs w:val="16"/>
              </w:rPr>
            </w:pPr>
            <w:r w:rsidRPr="00787767">
              <w:rPr>
                <w:sz w:val="16"/>
                <w:szCs w:val="16"/>
              </w:rPr>
              <w:t>11,5</w:t>
            </w:r>
          </w:p>
        </w:tc>
        <w:tc>
          <w:tcPr>
            <w:tcW w:w="530" w:type="pct"/>
            <w:noWrap/>
            <w:hideMark/>
          </w:tcPr>
          <w:p w:rsidR="00787767" w:rsidRPr="00787767" w:rsidRDefault="00787767" w:rsidP="00787767">
            <w:pPr>
              <w:jc w:val="right"/>
              <w:rPr>
                <w:sz w:val="16"/>
                <w:szCs w:val="16"/>
              </w:rPr>
            </w:pPr>
            <w:r w:rsidRPr="00787767">
              <w:rPr>
                <w:sz w:val="16"/>
                <w:szCs w:val="16"/>
              </w:rPr>
              <w:t>11,5</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Подпрограмма "Укрепление материально-технической базы организаций образования Чамзинского муниципального района"</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5</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385 654,6</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370,0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Основное мероприятие "Укрепление материально-технической базы организаций образования"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5</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16 665,4</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370,0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Школы-детские сады, школы начальные, неполные средние и средние</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5</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61090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16 665,4</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370,0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5</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61090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16 665,4</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370,0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5</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61090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16 665,4</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370,0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Региональный проект "Все лучшее детям"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5</w:t>
            </w:r>
          </w:p>
        </w:tc>
        <w:tc>
          <w:tcPr>
            <w:tcW w:w="233" w:type="pct"/>
            <w:noWrap/>
            <w:hideMark/>
          </w:tcPr>
          <w:p w:rsidR="00787767" w:rsidRPr="00787767" w:rsidRDefault="00787767" w:rsidP="00787767">
            <w:pPr>
              <w:rPr>
                <w:sz w:val="16"/>
                <w:szCs w:val="16"/>
              </w:rPr>
            </w:pPr>
            <w:r w:rsidRPr="00787767">
              <w:rPr>
                <w:sz w:val="16"/>
                <w:szCs w:val="16"/>
              </w:rPr>
              <w:t>Ю4</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368 989,2</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Реализация мероприятий по модернизации школьных систем образования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5</w:t>
            </w:r>
          </w:p>
        </w:tc>
        <w:tc>
          <w:tcPr>
            <w:tcW w:w="233" w:type="pct"/>
            <w:noWrap/>
            <w:hideMark/>
          </w:tcPr>
          <w:p w:rsidR="00787767" w:rsidRPr="00787767" w:rsidRDefault="00787767" w:rsidP="00787767">
            <w:pPr>
              <w:rPr>
                <w:sz w:val="16"/>
                <w:szCs w:val="16"/>
              </w:rPr>
            </w:pPr>
            <w:r w:rsidRPr="00787767">
              <w:rPr>
                <w:sz w:val="16"/>
                <w:szCs w:val="16"/>
              </w:rPr>
              <w:t>Ю4</w:t>
            </w:r>
          </w:p>
        </w:tc>
        <w:tc>
          <w:tcPr>
            <w:tcW w:w="466" w:type="pct"/>
            <w:noWrap/>
            <w:hideMark/>
          </w:tcPr>
          <w:p w:rsidR="00787767" w:rsidRPr="00787767" w:rsidRDefault="00787767" w:rsidP="00787767">
            <w:pPr>
              <w:rPr>
                <w:sz w:val="16"/>
                <w:szCs w:val="16"/>
              </w:rPr>
            </w:pPr>
            <w:r w:rsidRPr="00787767">
              <w:rPr>
                <w:sz w:val="16"/>
                <w:szCs w:val="16"/>
              </w:rPr>
              <w:t>57500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342 079,1</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5</w:t>
            </w:r>
          </w:p>
        </w:tc>
        <w:tc>
          <w:tcPr>
            <w:tcW w:w="233" w:type="pct"/>
            <w:noWrap/>
            <w:hideMark/>
          </w:tcPr>
          <w:p w:rsidR="00787767" w:rsidRPr="00787767" w:rsidRDefault="00787767" w:rsidP="00787767">
            <w:pPr>
              <w:rPr>
                <w:sz w:val="16"/>
                <w:szCs w:val="16"/>
              </w:rPr>
            </w:pPr>
            <w:r w:rsidRPr="00787767">
              <w:rPr>
                <w:sz w:val="16"/>
                <w:szCs w:val="16"/>
              </w:rPr>
              <w:t>Ю4</w:t>
            </w:r>
          </w:p>
        </w:tc>
        <w:tc>
          <w:tcPr>
            <w:tcW w:w="466" w:type="pct"/>
            <w:noWrap/>
            <w:hideMark/>
          </w:tcPr>
          <w:p w:rsidR="00787767" w:rsidRPr="00787767" w:rsidRDefault="00787767" w:rsidP="00787767">
            <w:pPr>
              <w:rPr>
                <w:sz w:val="16"/>
                <w:szCs w:val="16"/>
              </w:rPr>
            </w:pPr>
            <w:r w:rsidRPr="00787767">
              <w:rPr>
                <w:sz w:val="16"/>
                <w:szCs w:val="16"/>
              </w:rPr>
              <w:t>57500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342 079,1</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5</w:t>
            </w:r>
          </w:p>
        </w:tc>
        <w:tc>
          <w:tcPr>
            <w:tcW w:w="233" w:type="pct"/>
            <w:noWrap/>
            <w:hideMark/>
          </w:tcPr>
          <w:p w:rsidR="00787767" w:rsidRPr="00787767" w:rsidRDefault="00787767" w:rsidP="00787767">
            <w:pPr>
              <w:rPr>
                <w:sz w:val="16"/>
                <w:szCs w:val="16"/>
              </w:rPr>
            </w:pPr>
            <w:r w:rsidRPr="00787767">
              <w:rPr>
                <w:sz w:val="16"/>
                <w:szCs w:val="16"/>
              </w:rPr>
              <w:t>Ю4</w:t>
            </w:r>
          </w:p>
        </w:tc>
        <w:tc>
          <w:tcPr>
            <w:tcW w:w="466" w:type="pct"/>
            <w:noWrap/>
            <w:hideMark/>
          </w:tcPr>
          <w:p w:rsidR="00787767" w:rsidRPr="00787767" w:rsidRDefault="00787767" w:rsidP="00787767">
            <w:pPr>
              <w:rPr>
                <w:sz w:val="16"/>
                <w:szCs w:val="16"/>
              </w:rPr>
            </w:pPr>
            <w:r w:rsidRPr="00787767">
              <w:rPr>
                <w:sz w:val="16"/>
                <w:szCs w:val="16"/>
              </w:rPr>
              <w:t>57500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342 079,1</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Реализация мероприятий по модернизации школьных систем образования за счет собственных средств</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5</w:t>
            </w:r>
          </w:p>
        </w:tc>
        <w:tc>
          <w:tcPr>
            <w:tcW w:w="233" w:type="pct"/>
            <w:noWrap/>
            <w:hideMark/>
          </w:tcPr>
          <w:p w:rsidR="00787767" w:rsidRPr="00787767" w:rsidRDefault="00787767" w:rsidP="00787767">
            <w:pPr>
              <w:rPr>
                <w:sz w:val="16"/>
                <w:szCs w:val="16"/>
              </w:rPr>
            </w:pPr>
            <w:r w:rsidRPr="00787767">
              <w:rPr>
                <w:sz w:val="16"/>
                <w:szCs w:val="16"/>
              </w:rPr>
              <w:t>Ю4</w:t>
            </w:r>
          </w:p>
        </w:tc>
        <w:tc>
          <w:tcPr>
            <w:tcW w:w="466" w:type="pct"/>
            <w:noWrap/>
            <w:hideMark/>
          </w:tcPr>
          <w:p w:rsidR="00787767" w:rsidRPr="00787767" w:rsidRDefault="00787767" w:rsidP="00787767">
            <w:pPr>
              <w:rPr>
                <w:sz w:val="16"/>
                <w:szCs w:val="16"/>
              </w:rPr>
            </w:pPr>
            <w:r w:rsidRPr="00787767">
              <w:rPr>
                <w:sz w:val="16"/>
                <w:szCs w:val="16"/>
              </w:rPr>
              <w:t>V7500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26 910,1</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5</w:t>
            </w:r>
          </w:p>
        </w:tc>
        <w:tc>
          <w:tcPr>
            <w:tcW w:w="233" w:type="pct"/>
            <w:noWrap/>
            <w:hideMark/>
          </w:tcPr>
          <w:p w:rsidR="00787767" w:rsidRPr="00787767" w:rsidRDefault="00787767" w:rsidP="00787767">
            <w:pPr>
              <w:rPr>
                <w:sz w:val="16"/>
                <w:szCs w:val="16"/>
              </w:rPr>
            </w:pPr>
            <w:r w:rsidRPr="00787767">
              <w:rPr>
                <w:sz w:val="16"/>
                <w:szCs w:val="16"/>
              </w:rPr>
              <w:t>Ю4</w:t>
            </w:r>
          </w:p>
        </w:tc>
        <w:tc>
          <w:tcPr>
            <w:tcW w:w="466" w:type="pct"/>
            <w:noWrap/>
            <w:hideMark/>
          </w:tcPr>
          <w:p w:rsidR="00787767" w:rsidRPr="00787767" w:rsidRDefault="00787767" w:rsidP="00787767">
            <w:pPr>
              <w:rPr>
                <w:sz w:val="16"/>
                <w:szCs w:val="16"/>
              </w:rPr>
            </w:pPr>
            <w:r w:rsidRPr="00787767">
              <w:rPr>
                <w:sz w:val="16"/>
                <w:szCs w:val="16"/>
              </w:rPr>
              <w:t>V7500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26 910,1</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563"/>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"Энергосбережение и повышение энергетической эффективности в Чамзинском </w:t>
            </w:r>
            <w:r w:rsidRPr="00787767">
              <w:rPr>
                <w:sz w:val="16"/>
                <w:szCs w:val="16"/>
              </w:rPr>
              <w:lastRenderedPageBreak/>
              <w:t>муниципальном районе Республики Мордовия"</w:t>
            </w:r>
          </w:p>
        </w:tc>
        <w:tc>
          <w:tcPr>
            <w:tcW w:w="291" w:type="pct"/>
            <w:noWrap/>
            <w:hideMark/>
          </w:tcPr>
          <w:p w:rsidR="00787767" w:rsidRPr="00787767" w:rsidRDefault="00787767" w:rsidP="00787767">
            <w:pPr>
              <w:rPr>
                <w:sz w:val="16"/>
                <w:szCs w:val="16"/>
              </w:rPr>
            </w:pPr>
            <w:r w:rsidRPr="00787767">
              <w:rPr>
                <w:sz w:val="16"/>
                <w:szCs w:val="16"/>
              </w:rPr>
              <w:lastRenderedPageBreak/>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12</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390,0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lastRenderedPageBreak/>
              <w:t>Основное мероприятие "Повышение энергоэффективности в бюджетной сфере"</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12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390,0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Школы-детские сады, школы начальные, неполные средние и средние</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12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61090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390,0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12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61090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390,0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12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61090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390,0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52 870,9</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Подпрограмма "Создание и развитие инфраструктуры на сельских территориях"</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52 870,9</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Основное мероприятие "Современный облик сельских территорий"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52 870,9</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Школы-детские сады, школы начальные, неполные средние и средние</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61090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1 300,0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61090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1 300,0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61090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1 300,0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Реализация мероприятий по комплексному развитию сельских территорий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L5760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51 570,9</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L5760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51 570,9</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L5760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51 570,9</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20"/>
        </w:trPr>
        <w:tc>
          <w:tcPr>
            <w:tcW w:w="1234" w:type="pct"/>
            <w:hideMark/>
          </w:tcPr>
          <w:p w:rsidR="00787767" w:rsidRPr="00787767" w:rsidRDefault="00787767" w:rsidP="00787767">
            <w:pPr>
              <w:rPr>
                <w:sz w:val="16"/>
                <w:szCs w:val="16"/>
              </w:rPr>
            </w:pPr>
            <w:r w:rsidRPr="00787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28,8</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28,8</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Школы-детские сады, школы начальные, неполные средние и средние</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61090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28,8</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61090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28,8</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230" w:type="pct"/>
            <w:noWrap/>
            <w:hideMark/>
          </w:tcPr>
          <w:p w:rsidR="00787767" w:rsidRPr="00787767" w:rsidRDefault="00787767" w:rsidP="00787767">
            <w:pPr>
              <w:rPr>
                <w:sz w:val="16"/>
                <w:szCs w:val="16"/>
              </w:rPr>
            </w:pPr>
            <w:r w:rsidRPr="00787767">
              <w:rPr>
                <w:sz w:val="16"/>
                <w:szCs w:val="16"/>
              </w:rPr>
              <w:t>89</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466" w:type="pct"/>
            <w:noWrap/>
            <w:hideMark/>
          </w:tcPr>
          <w:p w:rsidR="00787767" w:rsidRPr="00787767" w:rsidRDefault="00787767" w:rsidP="00787767">
            <w:pPr>
              <w:rPr>
                <w:sz w:val="16"/>
                <w:szCs w:val="16"/>
              </w:rPr>
            </w:pPr>
            <w:r w:rsidRPr="00787767">
              <w:rPr>
                <w:sz w:val="16"/>
                <w:szCs w:val="16"/>
              </w:rPr>
              <w:t>61090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28,8</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Дополнительное образование детей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300 749,7</w:t>
            </w:r>
          </w:p>
        </w:tc>
        <w:tc>
          <w:tcPr>
            <w:tcW w:w="533" w:type="pct"/>
            <w:noWrap/>
            <w:hideMark/>
          </w:tcPr>
          <w:p w:rsidR="00787767" w:rsidRPr="00787767" w:rsidRDefault="00787767" w:rsidP="00787767">
            <w:pPr>
              <w:jc w:val="right"/>
              <w:rPr>
                <w:sz w:val="16"/>
                <w:szCs w:val="16"/>
              </w:rPr>
            </w:pPr>
            <w:r w:rsidRPr="00787767">
              <w:rPr>
                <w:sz w:val="16"/>
                <w:szCs w:val="16"/>
              </w:rPr>
              <w:t>95 373,7</w:t>
            </w:r>
          </w:p>
        </w:tc>
        <w:tc>
          <w:tcPr>
            <w:tcW w:w="530" w:type="pct"/>
            <w:noWrap/>
            <w:hideMark/>
          </w:tcPr>
          <w:p w:rsidR="00787767" w:rsidRPr="00787767" w:rsidRDefault="00787767" w:rsidP="00787767">
            <w:pPr>
              <w:jc w:val="right"/>
              <w:rPr>
                <w:sz w:val="16"/>
                <w:szCs w:val="16"/>
              </w:rPr>
            </w:pPr>
            <w:r w:rsidRPr="00787767">
              <w:rPr>
                <w:sz w:val="16"/>
                <w:szCs w:val="16"/>
              </w:rPr>
              <w:t>83 205,7</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Муниципальная программа "Развитие образования в Чамзинском муниципальном районе"</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54 041,6</w:t>
            </w:r>
          </w:p>
        </w:tc>
        <w:tc>
          <w:tcPr>
            <w:tcW w:w="533" w:type="pct"/>
            <w:noWrap/>
            <w:hideMark/>
          </w:tcPr>
          <w:p w:rsidR="00787767" w:rsidRPr="00787767" w:rsidRDefault="00787767" w:rsidP="00787767">
            <w:pPr>
              <w:jc w:val="right"/>
              <w:rPr>
                <w:sz w:val="16"/>
                <w:szCs w:val="16"/>
              </w:rPr>
            </w:pPr>
            <w:r w:rsidRPr="00787767">
              <w:rPr>
                <w:sz w:val="16"/>
                <w:szCs w:val="16"/>
              </w:rPr>
              <w:t>52 453,8</w:t>
            </w:r>
          </w:p>
        </w:tc>
        <w:tc>
          <w:tcPr>
            <w:tcW w:w="530" w:type="pct"/>
            <w:noWrap/>
            <w:hideMark/>
          </w:tcPr>
          <w:p w:rsidR="00787767" w:rsidRPr="00787767" w:rsidRDefault="00787767" w:rsidP="00787767">
            <w:pPr>
              <w:jc w:val="right"/>
              <w:rPr>
                <w:sz w:val="16"/>
                <w:szCs w:val="16"/>
              </w:rPr>
            </w:pPr>
            <w:r w:rsidRPr="00787767">
              <w:rPr>
                <w:sz w:val="16"/>
                <w:szCs w:val="16"/>
              </w:rPr>
              <w:t>52 930,4</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 xml:space="preserve">Подпрограмма "Развитие дополнительного образования детей в Чамзинском муниципальном районе"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51 832,7</w:t>
            </w:r>
          </w:p>
        </w:tc>
        <w:tc>
          <w:tcPr>
            <w:tcW w:w="533" w:type="pct"/>
            <w:noWrap/>
            <w:hideMark/>
          </w:tcPr>
          <w:p w:rsidR="00787767" w:rsidRPr="00787767" w:rsidRDefault="00787767" w:rsidP="00787767">
            <w:pPr>
              <w:jc w:val="right"/>
              <w:rPr>
                <w:sz w:val="16"/>
                <w:szCs w:val="16"/>
              </w:rPr>
            </w:pPr>
            <w:r w:rsidRPr="00787767">
              <w:rPr>
                <w:sz w:val="16"/>
                <w:szCs w:val="16"/>
              </w:rPr>
              <w:t>52 453,8</w:t>
            </w:r>
          </w:p>
        </w:tc>
        <w:tc>
          <w:tcPr>
            <w:tcW w:w="530" w:type="pct"/>
            <w:noWrap/>
            <w:hideMark/>
          </w:tcPr>
          <w:p w:rsidR="00787767" w:rsidRPr="00787767" w:rsidRDefault="00787767" w:rsidP="00787767">
            <w:pPr>
              <w:jc w:val="right"/>
              <w:rPr>
                <w:sz w:val="16"/>
                <w:szCs w:val="16"/>
              </w:rPr>
            </w:pPr>
            <w:r w:rsidRPr="00787767">
              <w:rPr>
                <w:sz w:val="16"/>
                <w:szCs w:val="16"/>
              </w:rPr>
              <w:t>52 930,4</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Основное мероприятие "Обеспечение качества дополнительного образования детей"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43 589,1</w:t>
            </w:r>
          </w:p>
        </w:tc>
        <w:tc>
          <w:tcPr>
            <w:tcW w:w="533" w:type="pct"/>
            <w:noWrap/>
            <w:hideMark/>
          </w:tcPr>
          <w:p w:rsidR="00787767" w:rsidRPr="00787767" w:rsidRDefault="00787767" w:rsidP="00787767">
            <w:pPr>
              <w:jc w:val="right"/>
              <w:rPr>
                <w:sz w:val="16"/>
                <w:szCs w:val="16"/>
              </w:rPr>
            </w:pPr>
            <w:r w:rsidRPr="00787767">
              <w:rPr>
                <w:sz w:val="16"/>
                <w:szCs w:val="16"/>
              </w:rPr>
              <w:t>44 574,4</w:t>
            </w:r>
          </w:p>
        </w:tc>
        <w:tc>
          <w:tcPr>
            <w:tcW w:w="530" w:type="pct"/>
            <w:noWrap/>
            <w:hideMark/>
          </w:tcPr>
          <w:p w:rsidR="00787767" w:rsidRPr="00787767" w:rsidRDefault="00787767" w:rsidP="00787767">
            <w:pPr>
              <w:jc w:val="right"/>
              <w:rPr>
                <w:sz w:val="16"/>
                <w:szCs w:val="16"/>
              </w:rPr>
            </w:pPr>
            <w:r w:rsidRPr="00787767">
              <w:rPr>
                <w:sz w:val="16"/>
                <w:szCs w:val="16"/>
              </w:rPr>
              <w:t>45 025,2</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lastRenderedPageBreak/>
              <w:t>Учреждения по внешкольной работе с детьми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43 589,1</w:t>
            </w:r>
          </w:p>
        </w:tc>
        <w:tc>
          <w:tcPr>
            <w:tcW w:w="533" w:type="pct"/>
            <w:noWrap/>
            <w:hideMark/>
          </w:tcPr>
          <w:p w:rsidR="00787767" w:rsidRPr="00787767" w:rsidRDefault="00787767" w:rsidP="00787767">
            <w:pPr>
              <w:jc w:val="right"/>
              <w:rPr>
                <w:sz w:val="16"/>
                <w:szCs w:val="16"/>
              </w:rPr>
            </w:pPr>
            <w:r w:rsidRPr="00787767">
              <w:rPr>
                <w:sz w:val="16"/>
                <w:szCs w:val="16"/>
              </w:rPr>
              <w:t>44 574,4</w:t>
            </w:r>
          </w:p>
        </w:tc>
        <w:tc>
          <w:tcPr>
            <w:tcW w:w="530" w:type="pct"/>
            <w:noWrap/>
            <w:hideMark/>
          </w:tcPr>
          <w:p w:rsidR="00787767" w:rsidRPr="00787767" w:rsidRDefault="00787767" w:rsidP="00787767">
            <w:pPr>
              <w:jc w:val="right"/>
              <w:rPr>
                <w:sz w:val="16"/>
                <w:szCs w:val="16"/>
              </w:rPr>
            </w:pPr>
            <w:r w:rsidRPr="00787767">
              <w:rPr>
                <w:sz w:val="16"/>
                <w:szCs w:val="16"/>
              </w:rPr>
              <w:t>45 025,2</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43 589,1</w:t>
            </w:r>
          </w:p>
        </w:tc>
        <w:tc>
          <w:tcPr>
            <w:tcW w:w="533" w:type="pct"/>
            <w:noWrap/>
            <w:hideMark/>
          </w:tcPr>
          <w:p w:rsidR="00787767" w:rsidRPr="00787767" w:rsidRDefault="00787767" w:rsidP="00787767">
            <w:pPr>
              <w:jc w:val="right"/>
              <w:rPr>
                <w:sz w:val="16"/>
                <w:szCs w:val="16"/>
              </w:rPr>
            </w:pPr>
            <w:r w:rsidRPr="00787767">
              <w:rPr>
                <w:sz w:val="16"/>
                <w:szCs w:val="16"/>
              </w:rPr>
              <w:t>44 574,4</w:t>
            </w:r>
          </w:p>
        </w:tc>
        <w:tc>
          <w:tcPr>
            <w:tcW w:w="530" w:type="pct"/>
            <w:noWrap/>
            <w:hideMark/>
          </w:tcPr>
          <w:p w:rsidR="00787767" w:rsidRPr="00787767" w:rsidRDefault="00787767" w:rsidP="00787767">
            <w:pPr>
              <w:jc w:val="right"/>
              <w:rPr>
                <w:sz w:val="16"/>
                <w:szCs w:val="16"/>
              </w:rPr>
            </w:pPr>
            <w:r w:rsidRPr="00787767">
              <w:rPr>
                <w:sz w:val="16"/>
                <w:szCs w:val="16"/>
              </w:rPr>
              <w:t>45 025,2</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43 589,1</w:t>
            </w:r>
          </w:p>
        </w:tc>
        <w:tc>
          <w:tcPr>
            <w:tcW w:w="533" w:type="pct"/>
            <w:noWrap/>
            <w:hideMark/>
          </w:tcPr>
          <w:p w:rsidR="00787767" w:rsidRPr="00787767" w:rsidRDefault="00787767" w:rsidP="00787767">
            <w:pPr>
              <w:jc w:val="right"/>
              <w:rPr>
                <w:sz w:val="16"/>
                <w:szCs w:val="16"/>
              </w:rPr>
            </w:pPr>
            <w:r w:rsidRPr="00787767">
              <w:rPr>
                <w:sz w:val="16"/>
                <w:szCs w:val="16"/>
              </w:rPr>
              <w:t>44 574,4</w:t>
            </w:r>
          </w:p>
        </w:tc>
        <w:tc>
          <w:tcPr>
            <w:tcW w:w="530" w:type="pct"/>
            <w:noWrap/>
            <w:hideMark/>
          </w:tcPr>
          <w:p w:rsidR="00787767" w:rsidRPr="00787767" w:rsidRDefault="00787767" w:rsidP="00787767">
            <w:pPr>
              <w:jc w:val="right"/>
              <w:rPr>
                <w:sz w:val="16"/>
                <w:szCs w:val="16"/>
              </w:rPr>
            </w:pPr>
            <w:r w:rsidRPr="00787767">
              <w:rPr>
                <w:sz w:val="16"/>
                <w:szCs w:val="16"/>
              </w:rPr>
              <w:t>45 025,2</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Основное мероприятие "Развитие кадрового потенциала организаций дополнительного образования детей"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52,3</w:t>
            </w:r>
          </w:p>
        </w:tc>
        <w:tc>
          <w:tcPr>
            <w:tcW w:w="533" w:type="pct"/>
            <w:noWrap/>
            <w:hideMark/>
          </w:tcPr>
          <w:p w:rsidR="00787767" w:rsidRPr="00787767" w:rsidRDefault="00787767" w:rsidP="00787767">
            <w:pPr>
              <w:jc w:val="right"/>
              <w:rPr>
                <w:sz w:val="16"/>
                <w:szCs w:val="16"/>
              </w:rPr>
            </w:pPr>
            <w:r w:rsidRPr="00787767">
              <w:rPr>
                <w:sz w:val="16"/>
                <w:szCs w:val="16"/>
              </w:rPr>
              <w:t>52,3</w:t>
            </w:r>
          </w:p>
        </w:tc>
        <w:tc>
          <w:tcPr>
            <w:tcW w:w="530" w:type="pct"/>
            <w:noWrap/>
            <w:hideMark/>
          </w:tcPr>
          <w:p w:rsidR="00787767" w:rsidRPr="00787767" w:rsidRDefault="00787767" w:rsidP="00787767">
            <w:pPr>
              <w:jc w:val="right"/>
              <w:rPr>
                <w:sz w:val="16"/>
                <w:szCs w:val="16"/>
              </w:rPr>
            </w:pPr>
            <w:r w:rsidRPr="00787767">
              <w:rPr>
                <w:sz w:val="16"/>
                <w:szCs w:val="16"/>
              </w:rPr>
              <w:t>52,3</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Поощрение лучших тренеров-преподавателей и педагогов дополнительного образования детей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02030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17,3</w:t>
            </w:r>
          </w:p>
        </w:tc>
        <w:tc>
          <w:tcPr>
            <w:tcW w:w="533" w:type="pct"/>
            <w:noWrap/>
            <w:hideMark/>
          </w:tcPr>
          <w:p w:rsidR="00787767" w:rsidRPr="00787767" w:rsidRDefault="00787767" w:rsidP="00787767">
            <w:pPr>
              <w:jc w:val="right"/>
              <w:rPr>
                <w:sz w:val="16"/>
                <w:szCs w:val="16"/>
              </w:rPr>
            </w:pPr>
            <w:r w:rsidRPr="00787767">
              <w:rPr>
                <w:sz w:val="16"/>
                <w:szCs w:val="16"/>
              </w:rPr>
              <w:t>17,3</w:t>
            </w:r>
          </w:p>
        </w:tc>
        <w:tc>
          <w:tcPr>
            <w:tcW w:w="530" w:type="pct"/>
            <w:noWrap/>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02030</w:t>
            </w:r>
          </w:p>
        </w:tc>
        <w:tc>
          <w:tcPr>
            <w:tcW w:w="291" w:type="pct"/>
            <w:noWrap/>
            <w:hideMark/>
          </w:tcPr>
          <w:p w:rsidR="00787767" w:rsidRPr="00787767" w:rsidRDefault="00787767" w:rsidP="00787767">
            <w:pPr>
              <w:rPr>
                <w:sz w:val="16"/>
                <w:szCs w:val="16"/>
              </w:rPr>
            </w:pPr>
            <w:r w:rsidRPr="00787767">
              <w:rPr>
                <w:sz w:val="16"/>
                <w:szCs w:val="16"/>
              </w:rPr>
              <w:t>300</w:t>
            </w:r>
          </w:p>
        </w:tc>
        <w:tc>
          <w:tcPr>
            <w:tcW w:w="533" w:type="pct"/>
            <w:noWrap/>
            <w:hideMark/>
          </w:tcPr>
          <w:p w:rsidR="00787767" w:rsidRPr="00787767" w:rsidRDefault="00787767" w:rsidP="00787767">
            <w:pPr>
              <w:jc w:val="right"/>
              <w:rPr>
                <w:sz w:val="16"/>
                <w:szCs w:val="16"/>
              </w:rPr>
            </w:pPr>
            <w:r w:rsidRPr="00787767">
              <w:rPr>
                <w:sz w:val="16"/>
                <w:szCs w:val="16"/>
              </w:rPr>
              <w:t>17,3</w:t>
            </w:r>
          </w:p>
        </w:tc>
        <w:tc>
          <w:tcPr>
            <w:tcW w:w="533" w:type="pct"/>
            <w:noWrap/>
            <w:hideMark/>
          </w:tcPr>
          <w:p w:rsidR="00787767" w:rsidRPr="00787767" w:rsidRDefault="00787767" w:rsidP="00787767">
            <w:pPr>
              <w:jc w:val="right"/>
              <w:rPr>
                <w:sz w:val="16"/>
                <w:szCs w:val="16"/>
              </w:rPr>
            </w:pPr>
            <w:r w:rsidRPr="00787767">
              <w:rPr>
                <w:sz w:val="16"/>
                <w:szCs w:val="16"/>
              </w:rPr>
              <w:t>17,3</w:t>
            </w:r>
          </w:p>
        </w:tc>
        <w:tc>
          <w:tcPr>
            <w:tcW w:w="530" w:type="pct"/>
            <w:noWrap/>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Премии и гранты</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02030</w:t>
            </w:r>
          </w:p>
        </w:tc>
        <w:tc>
          <w:tcPr>
            <w:tcW w:w="291" w:type="pct"/>
            <w:noWrap/>
            <w:hideMark/>
          </w:tcPr>
          <w:p w:rsidR="00787767" w:rsidRPr="00787767" w:rsidRDefault="00787767" w:rsidP="00787767">
            <w:pPr>
              <w:rPr>
                <w:sz w:val="16"/>
                <w:szCs w:val="16"/>
              </w:rPr>
            </w:pPr>
            <w:r w:rsidRPr="00787767">
              <w:rPr>
                <w:sz w:val="16"/>
                <w:szCs w:val="16"/>
              </w:rPr>
              <w:t>350</w:t>
            </w:r>
          </w:p>
        </w:tc>
        <w:tc>
          <w:tcPr>
            <w:tcW w:w="533" w:type="pct"/>
            <w:noWrap/>
            <w:hideMark/>
          </w:tcPr>
          <w:p w:rsidR="00787767" w:rsidRPr="00787767" w:rsidRDefault="00787767" w:rsidP="00787767">
            <w:pPr>
              <w:jc w:val="right"/>
              <w:rPr>
                <w:sz w:val="16"/>
                <w:szCs w:val="16"/>
              </w:rPr>
            </w:pPr>
            <w:r w:rsidRPr="00787767">
              <w:rPr>
                <w:sz w:val="16"/>
                <w:szCs w:val="16"/>
              </w:rPr>
              <w:t>17,3</w:t>
            </w:r>
          </w:p>
        </w:tc>
        <w:tc>
          <w:tcPr>
            <w:tcW w:w="533" w:type="pct"/>
            <w:noWrap/>
            <w:hideMark/>
          </w:tcPr>
          <w:p w:rsidR="00787767" w:rsidRPr="00787767" w:rsidRDefault="00787767" w:rsidP="00787767">
            <w:pPr>
              <w:jc w:val="right"/>
              <w:rPr>
                <w:sz w:val="16"/>
                <w:szCs w:val="16"/>
              </w:rPr>
            </w:pPr>
            <w:r w:rsidRPr="00787767">
              <w:rPr>
                <w:sz w:val="16"/>
                <w:szCs w:val="16"/>
              </w:rPr>
              <w:t>17,3</w:t>
            </w:r>
          </w:p>
        </w:tc>
        <w:tc>
          <w:tcPr>
            <w:tcW w:w="530" w:type="pct"/>
            <w:noWrap/>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1350"/>
        </w:trPr>
        <w:tc>
          <w:tcPr>
            <w:tcW w:w="1234" w:type="pct"/>
            <w:hideMark/>
          </w:tcPr>
          <w:p w:rsidR="00787767" w:rsidRPr="00787767" w:rsidRDefault="00787767" w:rsidP="00787767">
            <w:pPr>
              <w:rPr>
                <w:sz w:val="16"/>
                <w:szCs w:val="16"/>
              </w:rPr>
            </w:pPr>
            <w:r w:rsidRPr="00787767">
              <w:rPr>
                <w:sz w:val="16"/>
                <w:szCs w:val="16"/>
              </w:rPr>
              <w:t>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42320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20,0</w:t>
            </w:r>
          </w:p>
        </w:tc>
        <w:tc>
          <w:tcPr>
            <w:tcW w:w="530" w:type="pct"/>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42320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20,0</w:t>
            </w:r>
          </w:p>
        </w:tc>
        <w:tc>
          <w:tcPr>
            <w:tcW w:w="530" w:type="pct"/>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42320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20,0</w:t>
            </w:r>
          </w:p>
        </w:tc>
        <w:tc>
          <w:tcPr>
            <w:tcW w:w="530" w:type="pct"/>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Учреждения по внешкольной работе с детьми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0" w:type="pct"/>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0" w:type="pct"/>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3" w:type="pct"/>
            <w:noWrap/>
            <w:hideMark/>
          </w:tcPr>
          <w:p w:rsidR="00787767" w:rsidRPr="00787767" w:rsidRDefault="00787767" w:rsidP="00787767">
            <w:pPr>
              <w:jc w:val="right"/>
              <w:rPr>
                <w:sz w:val="16"/>
                <w:szCs w:val="16"/>
              </w:rPr>
            </w:pPr>
            <w:r w:rsidRPr="00787767">
              <w:rPr>
                <w:sz w:val="16"/>
                <w:szCs w:val="16"/>
              </w:rPr>
              <w:t>15,0</w:t>
            </w:r>
          </w:p>
        </w:tc>
        <w:tc>
          <w:tcPr>
            <w:tcW w:w="530" w:type="pct"/>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Основное мероприятие "Обеспечение персонифицированного финансирования дополнительного образования детей"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8 191,3</w:t>
            </w:r>
          </w:p>
        </w:tc>
        <w:tc>
          <w:tcPr>
            <w:tcW w:w="533" w:type="pct"/>
            <w:noWrap/>
            <w:hideMark/>
          </w:tcPr>
          <w:p w:rsidR="00787767" w:rsidRPr="00787767" w:rsidRDefault="00787767" w:rsidP="00787767">
            <w:pPr>
              <w:jc w:val="right"/>
              <w:rPr>
                <w:sz w:val="16"/>
                <w:szCs w:val="16"/>
              </w:rPr>
            </w:pPr>
            <w:r w:rsidRPr="00787767">
              <w:rPr>
                <w:sz w:val="16"/>
                <w:szCs w:val="16"/>
              </w:rPr>
              <w:t>7 827,1</w:t>
            </w:r>
          </w:p>
        </w:tc>
        <w:tc>
          <w:tcPr>
            <w:tcW w:w="530" w:type="pct"/>
            <w:noWrap/>
            <w:hideMark/>
          </w:tcPr>
          <w:p w:rsidR="00787767" w:rsidRPr="00787767" w:rsidRDefault="00787767" w:rsidP="00787767">
            <w:pPr>
              <w:jc w:val="right"/>
              <w:rPr>
                <w:sz w:val="16"/>
                <w:szCs w:val="16"/>
              </w:rPr>
            </w:pPr>
            <w:r w:rsidRPr="00787767">
              <w:rPr>
                <w:sz w:val="16"/>
                <w:szCs w:val="16"/>
              </w:rPr>
              <w:t>7 852,9</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Учреждения по внешкольной работе с детьми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8 191,3</w:t>
            </w:r>
          </w:p>
        </w:tc>
        <w:tc>
          <w:tcPr>
            <w:tcW w:w="533" w:type="pct"/>
            <w:noWrap/>
            <w:hideMark/>
          </w:tcPr>
          <w:p w:rsidR="00787767" w:rsidRPr="00787767" w:rsidRDefault="00787767" w:rsidP="00787767">
            <w:pPr>
              <w:jc w:val="right"/>
              <w:rPr>
                <w:sz w:val="16"/>
                <w:szCs w:val="16"/>
              </w:rPr>
            </w:pPr>
            <w:r w:rsidRPr="00787767">
              <w:rPr>
                <w:sz w:val="16"/>
                <w:szCs w:val="16"/>
              </w:rPr>
              <w:t>7 827,1</w:t>
            </w:r>
          </w:p>
        </w:tc>
        <w:tc>
          <w:tcPr>
            <w:tcW w:w="530" w:type="pct"/>
            <w:noWrap/>
            <w:hideMark/>
          </w:tcPr>
          <w:p w:rsidR="00787767" w:rsidRPr="00787767" w:rsidRDefault="00787767" w:rsidP="00787767">
            <w:pPr>
              <w:jc w:val="right"/>
              <w:rPr>
                <w:sz w:val="16"/>
                <w:szCs w:val="16"/>
              </w:rPr>
            </w:pPr>
            <w:r w:rsidRPr="00787767">
              <w:rPr>
                <w:sz w:val="16"/>
                <w:szCs w:val="16"/>
              </w:rPr>
              <w:t>7 852,9</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8 191,3</w:t>
            </w:r>
          </w:p>
        </w:tc>
        <w:tc>
          <w:tcPr>
            <w:tcW w:w="533" w:type="pct"/>
            <w:noWrap/>
            <w:hideMark/>
          </w:tcPr>
          <w:p w:rsidR="00787767" w:rsidRPr="00787767" w:rsidRDefault="00787767" w:rsidP="00787767">
            <w:pPr>
              <w:jc w:val="right"/>
              <w:rPr>
                <w:sz w:val="16"/>
                <w:szCs w:val="16"/>
              </w:rPr>
            </w:pPr>
            <w:r w:rsidRPr="00787767">
              <w:rPr>
                <w:sz w:val="16"/>
                <w:szCs w:val="16"/>
              </w:rPr>
              <w:t>7 827,1</w:t>
            </w:r>
          </w:p>
        </w:tc>
        <w:tc>
          <w:tcPr>
            <w:tcW w:w="530" w:type="pct"/>
            <w:noWrap/>
            <w:hideMark/>
          </w:tcPr>
          <w:p w:rsidR="00787767" w:rsidRPr="00787767" w:rsidRDefault="00787767" w:rsidP="00787767">
            <w:pPr>
              <w:jc w:val="right"/>
              <w:rPr>
                <w:sz w:val="16"/>
                <w:szCs w:val="16"/>
              </w:rPr>
            </w:pPr>
            <w:r w:rsidRPr="00787767">
              <w:rPr>
                <w:sz w:val="16"/>
                <w:szCs w:val="16"/>
              </w:rPr>
              <w:t>7 852,9</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8 191,3</w:t>
            </w:r>
          </w:p>
        </w:tc>
        <w:tc>
          <w:tcPr>
            <w:tcW w:w="533" w:type="pct"/>
            <w:noWrap/>
            <w:hideMark/>
          </w:tcPr>
          <w:p w:rsidR="00787767" w:rsidRPr="00787767" w:rsidRDefault="00787767" w:rsidP="00787767">
            <w:pPr>
              <w:jc w:val="right"/>
              <w:rPr>
                <w:sz w:val="16"/>
                <w:szCs w:val="16"/>
              </w:rPr>
            </w:pPr>
            <w:r w:rsidRPr="00787767">
              <w:rPr>
                <w:sz w:val="16"/>
                <w:szCs w:val="16"/>
              </w:rPr>
              <w:t>7 827,1</w:t>
            </w:r>
          </w:p>
        </w:tc>
        <w:tc>
          <w:tcPr>
            <w:tcW w:w="530" w:type="pct"/>
            <w:noWrap/>
            <w:hideMark/>
          </w:tcPr>
          <w:p w:rsidR="00787767" w:rsidRPr="00787767" w:rsidRDefault="00787767" w:rsidP="00787767">
            <w:pPr>
              <w:jc w:val="right"/>
              <w:rPr>
                <w:sz w:val="16"/>
                <w:szCs w:val="16"/>
              </w:rPr>
            </w:pPr>
            <w:r w:rsidRPr="00787767">
              <w:rPr>
                <w:sz w:val="16"/>
                <w:szCs w:val="16"/>
              </w:rPr>
              <w:t>7 852,9</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 xml:space="preserve">Подпрограмма "Укрепление материально-технической базы организаций образования Чамзинского муниципального района"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5</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2 209,0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Основное мероприятие "Укрепление материально-технической базы организаций образования"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5</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2 209,0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Учреждения по внешкольной работе с детьми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5</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2 209,0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5</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2 209,0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5</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2 209,0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"Развитие культуры и туризма в Чамзинском муниципальном районе"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45 590,3</w:t>
            </w:r>
          </w:p>
        </w:tc>
        <w:tc>
          <w:tcPr>
            <w:tcW w:w="533" w:type="pct"/>
            <w:noWrap/>
            <w:hideMark/>
          </w:tcPr>
          <w:p w:rsidR="00787767" w:rsidRPr="00787767" w:rsidRDefault="00787767" w:rsidP="00787767">
            <w:pPr>
              <w:jc w:val="right"/>
              <w:rPr>
                <w:sz w:val="16"/>
                <w:szCs w:val="16"/>
              </w:rPr>
            </w:pPr>
            <w:r w:rsidRPr="00787767">
              <w:rPr>
                <w:sz w:val="16"/>
                <w:szCs w:val="16"/>
              </w:rPr>
              <w:t>28 715,9</w:t>
            </w:r>
          </w:p>
        </w:tc>
        <w:tc>
          <w:tcPr>
            <w:tcW w:w="530" w:type="pct"/>
            <w:noWrap/>
            <w:hideMark/>
          </w:tcPr>
          <w:p w:rsidR="00787767" w:rsidRPr="00787767" w:rsidRDefault="00787767" w:rsidP="00787767">
            <w:pPr>
              <w:jc w:val="right"/>
              <w:rPr>
                <w:sz w:val="16"/>
                <w:szCs w:val="16"/>
              </w:rPr>
            </w:pPr>
            <w:r w:rsidRPr="00787767">
              <w:rPr>
                <w:sz w:val="16"/>
                <w:szCs w:val="16"/>
              </w:rPr>
              <w:t>30 275,3</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 xml:space="preserve">Подпрограмма "Культура"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45 590,3</w:t>
            </w:r>
          </w:p>
        </w:tc>
        <w:tc>
          <w:tcPr>
            <w:tcW w:w="533" w:type="pct"/>
            <w:noWrap/>
            <w:hideMark/>
          </w:tcPr>
          <w:p w:rsidR="00787767" w:rsidRPr="00787767" w:rsidRDefault="00787767" w:rsidP="00787767">
            <w:pPr>
              <w:jc w:val="right"/>
              <w:rPr>
                <w:sz w:val="16"/>
                <w:szCs w:val="16"/>
              </w:rPr>
            </w:pPr>
            <w:r w:rsidRPr="00787767">
              <w:rPr>
                <w:sz w:val="16"/>
                <w:szCs w:val="16"/>
              </w:rPr>
              <w:t>28 715,9</w:t>
            </w:r>
          </w:p>
        </w:tc>
        <w:tc>
          <w:tcPr>
            <w:tcW w:w="530" w:type="pct"/>
            <w:noWrap/>
            <w:hideMark/>
          </w:tcPr>
          <w:p w:rsidR="00787767" w:rsidRPr="00787767" w:rsidRDefault="00787767" w:rsidP="00787767">
            <w:pPr>
              <w:jc w:val="right"/>
              <w:rPr>
                <w:sz w:val="16"/>
                <w:szCs w:val="16"/>
              </w:rPr>
            </w:pPr>
            <w:r w:rsidRPr="00787767">
              <w:rPr>
                <w:sz w:val="16"/>
                <w:szCs w:val="16"/>
              </w:rPr>
              <w:t>30 275,3</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lastRenderedPageBreak/>
              <w:t>Основное мероприятие "Дополнительное образование детей"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28 576,8</w:t>
            </w:r>
          </w:p>
        </w:tc>
        <w:tc>
          <w:tcPr>
            <w:tcW w:w="533" w:type="pct"/>
            <w:noWrap/>
            <w:hideMark/>
          </w:tcPr>
          <w:p w:rsidR="00787767" w:rsidRPr="00787767" w:rsidRDefault="00787767" w:rsidP="00787767">
            <w:pPr>
              <w:jc w:val="right"/>
              <w:rPr>
                <w:sz w:val="16"/>
                <w:szCs w:val="16"/>
              </w:rPr>
            </w:pPr>
            <w:r w:rsidRPr="00787767">
              <w:rPr>
                <w:sz w:val="16"/>
                <w:szCs w:val="16"/>
              </w:rPr>
              <w:t>28 715,9</w:t>
            </w:r>
          </w:p>
        </w:tc>
        <w:tc>
          <w:tcPr>
            <w:tcW w:w="530" w:type="pct"/>
            <w:noWrap/>
            <w:hideMark/>
          </w:tcPr>
          <w:p w:rsidR="00787767" w:rsidRPr="00787767" w:rsidRDefault="00787767" w:rsidP="00787767">
            <w:pPr>
              <w:jc w:val="right"/>
              <w:rPr>
                <w:sz w:val="16"/>
                <w:szCs w:val="16"/>
              </w:rPr>
            </w:pPr>
            <w:r w:rsidRPr="00787767">
              <w:rPr>
                <w:sz w:val="16"/>
                <w:szCs w:val="16"/>
              </w:rPr>
              <w:t>30 275,3</w:t>
            </w:r>
          </w:p>
        </w:tc>
      </w:tr>
      <w:tr w:rsidR="00787767" w:rsidRPr="00787767" w:rsidTr="00262A2E">
        <w:trPr>
          <w:trHeight w:val="131"/>
        </w:trPr>
        <w:tc>
          <w:tcPr>
            <w:tcW w:w="1234" w:type="pct"/>
            <w:hideMark/>
          </w:tcPr>
          <w:p w:rsidR="00787767" w:rsidRPr="00787767" w:rsidRDefault="00787767" w:rsidP="00787767">
            <w:pPr>
              <w:rPr>
                <w:sz w:val="16"/>
                <w:szCs w:val="16"/>
              </w:rPr>
            </w:pPr>
            <w:r w:rsidRPr="00787767">
              <w:rPr>
                <w:sz w:val="16"/>
                <w:szCs w:val="16"/>
              </w:rPr>
              <w:t>Учреждения по внешкольной работе с детьми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28 576,8</w:t>
            </w:r>
          </w:p>
        </w:tc>
        <w:tc>
          <w:tcPr>
            <w:tcW w:w="533" w:type="pct"/>
            <w:noWrap/>
            <w:hideMark/>
          </w:tcPr>
          <w:p w:rsidR="00787767" w:rsidRPr="00787767" w:rsidRDefault="00787767" w:rsidP="00787767">
            <w:pPr>
              <w:jc w:val="right"/>
              <w:rPr>
                <w:sz w:val="16"/>
                <w:szCs w:val="16"/>
              </w:rPr>
            </w:pPr>
            <w:r w:rsidRPr="00787767">
              <w:rPr>
                <w:sz w:val="16"/>
                <w:szCs w:val="16"/>
              </w:rPr>
              <w:t>28 715,9</w:t>
            </w:r>
          </w:p>
        </w:tc>
        <w:tc>
          <w:tcPr>
            <w:tcW w:w="530" w:type="pct"/>
            <w:noWrap/>
            <w:hideMark/>
          </w:tcPr>
          <w:p w:rsidR="00787767" w:rsidRPr="00787767" w:rsidRDefault="00787767" w:rsidP="00787767">
            <w:pPr>
              <w:jc w:val="right"/>
              <w:rPr>
                <w:sz w:val="16"/>
                <w:szCs w:val="16"/>
              </w:rPr>
            </w:pPr>
            <w:r w:rsidRPr="00787767">
              <w:rPr>
                <w:sz w:val="16"/>
                <w:szCs w:val="16"/>
              </w:rPr>
              <w:t>30 275,3</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28 576,8</w:t>
            </w:r>
          </w:p>
        </w:tc>
        <w:tc>
          <w:tcPr>
            <w:tcW w:w="533" w:type="pct"/>
            <w:noWrap/>
            <w:hideMark/>
          </w:tcPr>
          <w:p w:rsidR="00787767" w:rsidRPr="00787767" w:rsidRDefault="00787767" w:rsidP="00787767">
            <w:pPr>
              <w:jc w:val="right"/>
              <w:rPr>
                <w:sz w:val="16"/>
                <w:szCs w:val="16"/>
              </w:rPr>
            </w:pPr>
            <w:r w:rsidRPr="00787767">
              <w:rPr>
                <w:sz w:val="16"/>
                <w:szCs w:val="16"/>
              </w:rPr>
              <w:t>28 715,9</w:t>
            </w:r>
          </w:p>
        </w:tc>
        <w:tc>
          <w:tcPr>
            <w:tcW w:w="530" w:type="pct"/>
            <w:noWrap/>
            <w:hideMark/>
          </w:tcPr>
          <w:p w:rsidR="00787767" w:rsidRPr="00787767" w:rsidRDefault="00787767" w:rsidP="00787767">
            <w:pPr>
              <w:jc w:val="right"/>
              <w:rPr>
                <w:sz w:val="16"/>
                <w:szCs w:val="16"/>
              </w:rPr>
            </w:pPr>
            <w:r w:rsidRPr="00787767">
              <w:rPr>
                <w:sz w:val="16"/>
                <w:szCs w:val="16"/>
              </w:rPr>
              <w:t>30 275,3</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28 576,8</w:t>
            </w:r>
          </w:p>
        </w:tc>
        <w:tc>
          <w:tcPr>
            <w:tcW w:w="533" w:type="pct"/>
            <w:noWrap/>
            <w:hideMark/>
          </w:tcPr>
          <w:p w:rsidR="00787767" w:rsidRPr="00787767" w:rsidRDefault="00787767" w:rsidP="00787767">
            <w:pPr>
              <w:jc w:val="right"/>
              <w:rPr>
                <w:sz w:val="16"/>
                <w:szCs w:val="16"/>
              </w:rPr>
            </w:pPr>
            <w:r w:rsidRPr="00787767">
              <w:rPr>
                <w:sz w:val="16"/>
                <w:szCs w:val="16"/>
              </w:rPr>
              <w:t>28 715,9</w:t>
            </w:r>
          </w:p>
        </w:tc>
        <w:tc>
          <w:tcPr>
            <w:tcW w:w="530" w:type="pct"/>
            <w:noWrap/>
            <w:hideMark/>
          </w:tcPr>
          <w:p w:rsidR="00787767" w:rsidRPr="00787767" w:rsidRDefault="00787767" w:rsidP="00787767">
            <w:pPr>
              <w:jc w:val="right"/>
              <w:rPr>
                <w:sz w:val="16"/>
                <w:szCs w:val="16"/>
              </w:rPr>
            </w:pPr>
            <w:r w:rsidRPr="00787767">
              <w:rPr>
                <w:sz w:val="16"/>
                <w:szCs w:val="16"/>
              </w:rPr>
              <w:t>30 275,3</w:t>
            </w:r>
          </w:p>
        </w:tc>
      </w:tr>
      <w:tr w:rsidR="00787767" w:rsidRPr="00787767" w:rsidTr="00262A2E">
        <w:trPr>
          <w:trHeight w:val="1575"/>
        </w:trPr>
        <w:tc>
          <w:tcPr>
            <w:tcW w:w="1234" w:type="pct"/>
            <w:hideMark/>
          </w:tcPr>
          <w:p w:rsidR="00787767" w:rsidRPr="00787767" w:rsidRDefault="00787767" w:rsidP="00787767">
            <w:pPr>
              <w:rPr>
                <w:sz w:val="16"/>
                <w:szCs w:val="16"/>
              </w:rPr>
            </w:pPr>
            <w:r w:rsidRPr="00787767">
              <w:rPr>
                <w:sz w:val="16"/>
                <w:szCs w:val="16"/>
              </w:rPr>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1 072,8</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Учреждения по внешкольной работе с детьми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1 072,8</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1 072,8</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1 072,8</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Региональный проект "Семейные ценности и инфраструктура культуры"</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Я5</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15 940,7</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Модернизация муниципальных учреждений культуры</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Я5</w:t>
            </w:r>
          </w:p>
        </w:tc>
        <w:tc>
          <w:tcPr>
            <w:tcW w:w="466" w:type="pct"/>
            <w:noWrap/>
            <w:hideMark/>
          </w:tcPr>
          <w:p w:rsidR="00787767" w:rsidRPr="00787767" w:rsidRDefault="00787767" w:rsidP="00787767">
            <w:pPr>
              <w:rPr>
                <w:sz w:val="16"/>
                <w:szCs w:val="16"/>
              </w:rPr>
            </w:pPr>
            <w:r w:rsidRPr="00787767">
              <w:rPr>
                <w:sz w:val="16"/>
                <w:szCs w:val="16"/>
              </w:rPr>
              <w:t>55130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15 940,7</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Я5</w:t>
            </w:r>
          </w:p>
        </w:tc>
        <w:tc>
          <w:tcPr>
            <w:tcW w:w="466" w:type="pct"/>
            <w:noWrap/>
            <w:hideMark/>
          </w:tcPr>
          <w:p w:rsidR="00787767" w:rsidRPr="00787767" w:rsidRDefault="00787767" w:rsidP="00787767">
            <w:pPr>
              <w:rPr>
                <w:sz w:val="16"/>
                <w:szCs w:val="16"/>
              </w:rPr>
            </w:pPr>
            <w:r w:rsidRPr="00787767">
              <w:rPr>
                <w:sz w:val="16"/>
                <w:szCs w:val="16"/>
              </w:rPr>
              <w:t>55130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15 940,7</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Я5</w:t>
            </w:r>
          </w:p>
        </w:tc>
        <w:tc>
          <w:tcPr>
            <w:tcW w:w="466" w:type="pct"/>
            <w:noWrap/>
            <w:hideMark/>
          </w:tcPr>
          <w:p w:rsidR="00787767" w:rsidRPr="00787767" w:rsidRDefault="00787767" w:rsidP="00787767">
            <w:pPr>
              <w:rPr>
                <w:sz w:val="16"/>
                <w:szCs w:val="16"/>
              </w:rPr>
            </w:pPr>
            <w:r w:rsidRPr="00787767">
              <w:rPr>
                <w:sz w:val="16"/>
                <w:szCs w:val="16"/>
              </w:rPr>
              <w:t>55130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15 940,7</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40"/>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12</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100,0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Основное мероприятие "Повышение энергоэффективности в бюджетной сфере"</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12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100,0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Учреждения по внешкольной работе с детьми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12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100,0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12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100,0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12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100,0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201 117,7</w:t>
            </w:r>
          </w:p>
        </w:tc>
        <w:tc>
          <w:tcPr>
            <w:tcW w:w="533" w:type="pct"/>
            <w:noWrap/>
            <w:hideMark/>
          </w:tcPr>
          <w:p w:rsidR="00787767" w:rsidRPr="00787767" w:rsidRDefault="00787767" w:rsidP="00787767">
            <w:pPr>
              <w:jc w:val="right"/>
              <w:rPr>
                <w:sz w:val="16"/>
                <w:szCs w:val="16"/>
              </w:rPr>
            </w:pPr>
            <w:r w:rsidRPr="00787767">
              <w:rPr>
                <w:sz w:val="16"/>
                <w:szCs w:val="16"/>
              </w:rPr>
              <w:t>14 104,0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Подпрограмма "Создание и развитие инфраструктуры на сельских территориях"</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201 117,7</w:t>
            </w:r>
          </w:p>
        </w:tc>
        <w:tc>
          <w:tcPr>
            <w:tcW w:w="533" w:type="pct"/>
            <w:noWrap/>
            <w:hideMark/>
          </w:tcPr>
          <w:p w:rsidR="00787767" w:rsidRPr="00787767" w:rsidRDefault="00787767" w:rsidP="00787767">
            <w:pPr>
              <w:jc w:val="right"/>
              <w:rPr>
                <w:sz w:val="16"/>
                <w:szCs w:val="16"/>
              </w:rPr>
            </w:pPr>
            <w:r w:rsidRPr="00787767">
              <w:rPr>
                <w:sz w:val="16"/>
                <w:szCs w:val="16"/>
              </w:rPr>
              <w:t>14 104,0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Основное мероприятие "Современный облик сельских территорий"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201 117,7</w:t>
            </w:r>
          </w:p>
        </w:tc>
        <w:tc>
          <w:tcPr>
            <w:tcW w:w="533" w:type="pct"/>
            <w:noWrap/>
            <w:hideMark/>
          </w:tcPr>
          <w:p w:rsidR="00787767" w:rsidRPr="00787767" w:rsidRDefault="00787767" w:rsidP="00787767">
            <w:pPr>
              <w:jc w:val="right"/>
              <w:rPr>
                <w:sz w:val="16"/>
                <w:szCs w:val="16"/>
              </w:rPr>
            </w:pPr>
            <w:r w:rsidRPr="00787767">
              <w:rPr>
                <w:sz w:val="16"/>
                <w:szCs w:val="16"/>
              </w:rPr>
              <w:t>14 104,0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Учреждения по внешкольной работе с детьми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2 000,9</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2 000,9</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61080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2 000,9</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Реализация мероприятий по комплексному развитию сельских территорий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L5760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199 116,8</w:t>
            </w:r>
          </w:p>
        </w:tc>
        <w:tc>
          <w:tcPr>
            <w:tcW w:w="533" w:type="pct"/>
            <w:noWrap/>
            <w:hideMark/>
          </w:tcPr>
          <w:p w:rsidR="00787767" w:rsidRPr="00787767" w:rsidRDefault="00787767" w:rsidP="00787767">
            <w:pPr>
              <w:jc w:val="right"/>
              <w:rPr>
                <w:sz w:val="16"/>
                <w:szCs w:val="16"/>
              </w:rPr>
            </w:pPr>
            <w:r w:rsidRPr="00787767">
              <w:rPr>
                <w:sz w:val="16"/>
                <w:szCs w:val="16"/>
              </w:rPr>
              <w:t>14 104,0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lastRenderedPageBreak/>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L5760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199 116,8</w:t>
            </w:r>
          </w:p>
        </w:tc>
        <w:tc>
          <w:tcPr>
            <w:tcW w:w="533" w:type="pct"/>
            <w:noWrap/>
            <w:hideMark/>
          </w:tcPr>
          <w:p w:rsidR="00787767" w:rsidRPr="00787767" w:rsidRDefault="00787767" w:rsidP="00787767">
            <w:pPr>
              <w:jc w:val="right"/>
              <w:rPr>
                <w:sz w:val="16"/>
                <w:szCs w:val="16"/>
              </w:rPr>
            </w:pPr>
            <w:r w:rsidRPr="00787767">
              <w:rPr>
                <w:sz w:val="16"/>
                <w:szCs w:val="16"/>
              </w:rPr>
              <w:t>14 104,0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22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L5760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199 116,8</w:t>
            </w:r>
          </w:p>
        </w:tc>
        <w:tc>
          <w:tcPr>
            <w:tcW w:w="533" w:type="pct"/>
            <w:noWrap/>
            <w:hideMark/>
          </w:tcPr>
          <w:p w:rsidR="00787767" w:rsidRPr="00787767" w:rsidRDefault="00787767" w:rsidP="00787767">
            <w:pPr>
              <w:jc w:val="right"/>
              <w:rPr>
                <w:sz w:val="16"/>
                <w:szCs w:val="16"/>
              </w:rPr>
            </w:pPr>
            <w:r w:rsidRPr="00787767">
              <w:rPr>
                <w:sz w:val="16"/>
                <w:szCs w:val="16"/>
              </w:rPr>
              <w:t>14 104,0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Молодежная политика</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7 685,8</w:t>
            </w:r>
          </w:p>
        </w:tc>
        <w:tc>
          <w:tcPr>
            <w:tcW w:w="533" w:type="pct"/>
            <w:noWrap/>
            <w:hideMark/>
          </w:tcPr>
          <w:p w:rsidR="00787767" w:rsidRPr="00787767" w:rsidRDefault="00787767" w:rsidP="00787767">
            <w:pPr>
              <w:jc w:val="right"/>
              <w:rPr>
                <w:sz w:val="16"/>
                <w:szCs w:val="16"/>
              </w:rPr>
            </w:pPr>
            <w:r w:rsidRPr="00787767">
              <w:rPr>
                <w:sz w:val="16"/>
                <w:szCs w:val="16"/>
              </w:rPr>
              <w:t>4 666,1</w:t>
            </w:r>
          </w:p>
        </w:tc>
        <w:tc>
          <w:tcPr>
            <w:tcW w:w="530" w:type="pct"/>
            <w:noWrap/>
            <w:hideMark/>
          </w:tcPr>
          <w:p w:rsidR="00787767" w:rsidRPr="00787767" w:rsidRDefault="00787767" w:rsidP="00787767">
            <w:pPr>
              <w:jc w:val="right"/>
              <w:rPr>
                <w:sz w:val="16"/>
                <w:szCs w:val="16"/>
              </w:rPr>
            </w:pPr>
            <w:r w:rsidRPr="00787767">
              <w:rPr>
                <w:sz w:val="16"/>
                <w:szCs w:val="16"/>
              </w:rPr>
              <w:t>4 838,9</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Муниципальная программа "Молодёжь Чамзинского муниципального района"</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7 685,8</w:t>
            </w:r>
          </w:p>
        </w:tc>
        <w:tc>
          <w:tcPr>
            <w:tcW w:w="533" w:type="pct"/>
            <w:noWrap/>
            <w:hideMark/>
          </w:tcPr>
          <w:p w:rsidR="00787767" w:rsidRPr="00787767" w:rsidRDefault="00787767" w:rsidP="00787767">
            <w:pPr>
              <w:jc w:val="right"/>
              <w:rPr>
                <w:sz w:val="16"/>
                <w:szCs w:val="16"/>
              </w:rPr>
            </w:pPr>
            <w:r w:rsidRPr="00787767">
              <w:rPr>
                <w:sz w:val="16"/>
                <w:szCs w:val="16"/>
              </w:rPr>
              <w:t>4 666,1</w:t>
            </w:r>
          </w:p>
        </w:tc>
        <w:tc>
          <w:tcPr>
            <w:tcW w:w="530" w:type="pct"/>
            <w:noWrap/>
            <w:hideMark/>
          </w:tcPr>
          <w:p w:rsidR="00787767" w:rsidRPr="00787767" w:rsidRDefault="00787767" w:rsidP="00787767">
            <w:pPr>
              <w:jc w:val="right"/>
              <w:rPr>
                <w:sz w:val="16"/>
                <w:szCs w:val="16"/>
              </w:rPr>
            </w:pPr>
            <w:r w:rsidRPr="00787767">
              <w:rPr>
                <w:sz w:val="16"/>
                <w:szCs w:val="16"/>
              </w:rPr>
              <w:t>4 838,9</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Основное мероприятие "Патриотическое воспитание"</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16,2</w:t>
            </w:r>
          </w:p>
        </w:tc>
        <w:tc>
          <w:tcPr>
            <w:tcW w:w="530" w:type="pct"/>
            <w:noWrap/>
            <w:hideMark/>
          </w:tcPr>
          <w:p w:rsidR="00787767" w:rsidRPr="00787767" w:rsidRDefault="00787767" w:rsidP="00787767">
            <w:pPr>
              <w:jc w:val="right"/>
              <w:rPr>
                <w:sz w:val="16"/>
                <w:szCs w:val="16"/>
              </w:rPr>
            </w:pPr>
            <w:r w:rsidRPr="00787767">
              <w:rPr>
                <w:sz w:val="16"/>
                <w:szCs w:val="16"/>
              </w:rPr>
              <w:t>16,2</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Мероприятия в области молодежной политики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42110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16,2</w:t>
            </w:r>
          </w:p>
        </w:tc>
        <w:tc>
          <w:tcPr>
            <w:tcW w:w="530" w:type="pct"/>
            <w:noWrap/>
            <w:hideMark/>
          </w:tcPr>
          <w:p w:rsidR="00787767" w:rsidRPr="00787767" w:rsidRDefault="00787767" w:rsidP="00787767">
            <w:pPr>
              <w:jc w:val="right"/>
              <w:rPr>
                <w:sz w:val="16"/>
                <w:szCs w:val="16"/>
              </w:rPr>
            </w:pPr>
            <w:r w:rsidRPr="00787767">
              <w:rPr>
                <w:sz w:val="16"/>
                <w:szCs w:val="16"/>
              </w:rPr>
              <w:t>16,2</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42110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16,2</w:t>
            </w:r>
          </w:p>
        </w:tc>
        <w:tc>
          <w:tcPr>
            <w:tcW w:w="530" w:type="pct"/>
            <w:noWrap/>
            <w:hideMark/>
          </w:tcPr>
          <w:p w:rsidR="00787767" w:rsidRPr="00787767" w:rsidRDefault="00787767" w:rsidP="00787767">
            <w:pPr>
              <w:jc w:val="right"/>
              <w:rPr>
                <w:sz w:val="16"/>
                <w:szCs w:val="16"/>
              </w:rPr>
            </w:pPr>
            <w:r w:rsidRPr="00787767">
              <w:rPr>
                <w:sz w:val="16"/>
                <w:szCs w:val="16"/>
              </w:rPr>
              <w:t>16,2</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42110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16,2</w:t>
            </w:r>
          </w:p>
        </w:tc>
        <w:tc>
          <w:tcPr>
            <w:tcW w:w="530" w:type="pct"/>
            <w:noWrap/>
            <w:hideMark/>
          </w:tcPr>
          <w:p w:rsidR="00787767" w:rsidRPr="00787767" w:rsidRDefault="00787767" w:rsidP="00787767">
            <w:pPr>
              <w:jc w:val="right"/>
              <w:rPr>
                <w:sz w:val="16"/>
                <w:szCs w:val="16"/>
              </w:rPr>
            </w:pPr>
            <w:r w:rsidRPr="00787767">
              <w:rPr>
                <w:sz w:val="16"/>
                <w:szCs w:val="16"/>
              </w:rPr>
              <w:t>16,2</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Основное мероприятие "Поддержка молодежи в сфере науки и образования"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15,6</w:t>
            </w:r>
          </w:p>
        </w:tc>
        <w:tc>
          <w:tcPr>
            <w:tcW w:w="530" w:type="pct"/>
            <w:noWrap/>
            <w:hideMark/>
          </w:tcPr>
          <w:p w:rsidR="00787767" w:rsidRPr="00787767" w:rsidRDefault="00787767" w:rsidP="00787767">
            <w:pPr>
              <w:jc w:val="right"/>
              <w:rPr>
                <w:sz w:val="16"/>
                <w:szCs w:val="16"/>
              </w:rPr>
            </w:pPr>
            <w:r w:rsidRPr="00787767">
              <w:rPr>
                <w:sz w:val="16"/>
                <w:szCs w:val="16"/>
              </w:rPr>
              <w:t>15,6</w:t>
            </w:r>
          </w:p>
        </w:tc>
      </w:tr>
      <w:tr w:rsidR="00787767" w:rsidRPr="00787767" w:rsidTr="00262A2E">
        <w:trPr>
          <w:trHeight w:val="178"/>
        </w:trPr>
        <w:tc>
          <w:tcPr>
            <w:tcW w:w="1234" w:type="pct"/>
            <w:hideMark/>
          </w:tcPr>
          <w:p w:rsidR="00787767" w:rsidRPr="00787767" w:rsidRDefault="00787767" w:rsidP="00787767">
            <w:pPr>
              <w:rPr>
                <w:sz w:val="16"/>
                <w:szCs w:val="16"/>
              </w:rPr>
            </w:pPr>
            <w:r w:rsidRPr="00787767">
              <w:rPr>
                <w:sz w:val="16"/>
                <w:szCs w:val="16"/>
              </w:rPr>
              <w:t>Мероприятия в области молодежной политики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42110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15,6</w:t>
            </w:r>
          </w:p>
        </w:tc>
        <w:tc>
          <w:tcPr>
            <w:tcW w:w="530" w:type="pct"/>
            <w:noWrap/>
            <w:hideMark/>
          </w:tcPr>
          <w:p w:rsidR="00787767" w:rsidRPr="00787767" w:rsidRDefault="00787767" w:rsidP="00787767">
            <w:pPr>
              <w:jc w:val="right"/>
              <w:rPr>
                <w:sz w:val="16"/>
                <w:szCs w:val="16"/>
              </w:rPr>
            </w:pPr>
            <w:r w:rsidRPr="00787767">
              <w:rPr>
                <w:sz w:val="16"/>
                <w:szCs w:val="16"/>
              </w:rPr>
              <w:t>15,6</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42110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15,6</w:t>
            </w:r>
          </w:p>
        </w:tc>
        <w:tc>
          <w:tcPr>
            <w:tcW w:w="530" w:type="pct"/>
            <w:noWrap/>
            <w:hideMark/>
          </w:tcPr>
          <w:p w:rsidR="00787767" w:rsidRPr="00787767" w:rsidRDefault="00787767" w:rsidP="00787767">
            <w:pPr>
              <w:jc w:val="right"/>
              <w:rPr>
                <w:sz w:val="16"/>
                <w:szCs w:val="16"/>
              </w:rPr>
            </w:pPr>
            <w:r w:rsidRPr="00787767">
              <w:rPr>
                <w:sz w:val="16"/>
                <w:szCs w:val="16"/>
              </w:rPr>
              <w:t>15,6</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42110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15,6</w:t>
            </w:r>
          </w:p>
        </w:tc>
        <w:tc>
          <w:tcPr>
            <w:tcW w:w="530" w:type="pct"/>
            <w:noWrap/>
            <w:hideMark/>
          </w:tcPr>
          <w:p w:rsidR="00787767" w:rsidRPr="00787767" w:rsidRDefault="00787767" w:rsidP="00787767">
            <w:pPr>
              <w:jc w:val="right"/>
              <w:rPr>
                <w:sz w:val="16"/>
                <w:szCs w:val="16"/>
              </w:rPr>
            </w:pPr>
            <w:r w:rsidRPr="00787767">
              <w:rPr>
                <w:sz w:val="16"/>
                <w:szCs w:val="16"/>
              </w:rPr>
              <w:t>15,6</w:t>
            </w:r>
          </w:p>
        </w:tc>
      </w:tr>
      <w:tr w:rsidR="00787767" w:rsidRPr="00787767" w:rsidTr="00262A2E">
        <w:trPr>
          <w:trHeight w:val="726"/>
        </w:trPr>
        <w:tc>
          <w:tcPr>
            <w:tcW w:w="1234" w:type="pct"/>
            <w:hideMark/>
          </w:tcPr>
          <w:p w:rsidR="00787767" w:rsidRPr="00787767" w:rsidRDefault="00787767" w:rsidP="00787767">
            <w:pPr>
              <w:rPr>
                <w:sz w:val="16"/>
                <w:szCs w:val="16"/>
              </w:rPr>
            </w:pPr>
            <w:r w:rsidRPr="00787767">
              <w:rPr>
                <w:sz w:val="16"/>
                <w:szCs w:val="16"/>
              </w:rPr>
              <w:t>Основное мероприятие "Расширение взаимодействия с молодежными общественными организациями и объединениями, работающими с молодежью"</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21,1</w:t>
            </w:r>
          </w:p>
        </w:tc>
        <w:tc>
          <w:tcPr>
            <w:tcW w:w="530" w:type="pct"/>
            <w:noWrap/>
            <w:hideMark/>
          </w:tcPr>
          <w:p w:rsidR="00787767" w:rsidRPr="00787767" w:rsidRDefault="00787767" w:rsidP="00787767">
            <w:pPr>
              <w:jc w:val="right"/>
              <w:rPr>
                <w:sz w:val="16"/>
                <w:szCs w:val="16"/>
              </w:rPr>
            </w:pPr>
            <w:r w:rsidRPr="00787767">
              <w:rPr>
                <w:sz w:val="16"/>
                <w:szCs w:val="16"/>
              </w:rPr>
              <w:t>21,1</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Мероприятия в области молодежной политики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42110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21,1</w:t>
            </w:r>
          </w:p>
        </w:tc>
        <w:tc>
          <w:tcPr>
            <w:tcW w:w="530" w:type="pct"/>
            <w:noWrap/>
            <w:hideMark/>
          </w:tcPr>
          <w:p w:rsidR="00787767" w:rsidRPr="00787767" w:rsidRDefault="00787767" w:rsidP="00787767">
            <w:pPr>
              <w:jc w:val="right"/>
              <w:rPr>
                <w:sz w:val="16"/>
                <w:szCs w:val="16"/>
              </w:rPr>
            </w:pPr>
            <w:r w:rsidRPr="00787767">
              <w:rPr>
                <w:sz w:val="16"/>
                <w:szCs w:val="16"/>
              </w:rPr>
              <w:t>21,1</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42110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21,1</w:t>
            </w:r>
          </w:p>
        </w:tc>
        <w:tc>
          <w:tcPr>
            <w:tcW w:w="530" w:type="pct"/>
            <w:noWrap/>
            <w:hideMark/>
          </w:tcPr>
          <w:p w:rsidR="00787767" w:rsidRPr="00787767" w:rsidRDefault="00787767" w:rsidP="00787767">
            <w:pPr>
              <w:jc w:val="right"/>
              <w:rPr>
                <w:sz w:val="16"/>
                <w:szCs w:val="16"/>
              </w:rPr>
            </w:pPr>
            <w:r w:rsidRPr="00787767">
              <w:rPr>
                <w:sz w:val="16"/>
                <w:szCs w:val="16"/>
              </w:rPr>
              <w:t>21,1</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42110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21,1</w:t>
            </w:r>
          </w:p>
        </w:tc>
        <w:tc>
          <w:tcPr>
            <w:tcW w:w="530" w:type="pct"/>
            <w:noWrap/>
            <w:hideMark/>
          </w:tcPr>
          <w:p w:rsidR="00787767" w:rsidRPr="00787767" w:rsidRDefault="00787767" w:rsidP="00787767">
            <w:pPr>
              <w:jc w:val="right"/>
              <w:rPr>
                <w:sz w:val="16"/>
                <w:szCs w:val="16"/>
              </w:rPr>
            </w:pPr>
            <w:r w:rsidRPr="00787767">
              <w:rPr>
                <w:sz w:val="16"/>
                <w:szCs w:val="16"/>
              </w:rPr>
              <w:t>21,1</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Основное мероприятие "Укрепление здоровья, формирование здорового образа жизни молодых граждан"</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8,4</w:t>
            </w:r>
          </w:p>
        </w:tc>
        <w:tc>
          <w:tcPr>
            <w:tcW w:w="530" w:type="pct"/>
            <w:noWrap/>
            <w:hideMark/>
          </w:tcPr>
          <w:p w:rsidR="00787767" w:rsidRPr="00787767" w:rsidRDefault="00787767" w:rsidP="00787767">
            <w:pPr>
              <w:jc w:val="right"/>
              <w:rPr>
                <w:sz w:val="16"/>
                <w:szCs w:val="16"/>
              </w:rPr>
            </w:pPr>
            <w:r w:rsidRPr="00787767">
              <w:rPr>
                <w:sz w:val="16"/>
                <w:szCs w:val="16"/>
              </w:rPr>
              <w:t>8,4</w:t>
            </w:r>
          </w:p>
        </w:tc>
      </w:tr>
      <w:tr w:rsidR="00787767" w:rsidRPr="00787767" w:rsidTr="00262A2E">
        <w:trPr>
          <w:trHeight w:val="233"/>
        </w:trPr>
        <w:tc>
          <w:tcPr>
            <w:tcW w:w="1234" w:type="pct"/>
            <w:hideMark/>
          </w:tcPr>
          <w:p w:rsidR="00787767" w:rsidRPr="00787767" w:rsidRDefault="00787767" w:rsidP="00787767">
            <w:pPr>
              <w:rPr>
                <w:sz w:val="16"/>
                <w:szCs w:val="16"/>
              </w:rPr>
            </w:pPr>
            <w:r w:rsidRPr="00787767">
              <w:rPr>
                <w:sz w:val="16"/>
                <w:szCs w:val="16"/>
              </w:rPr>
              <w:t>Мероприятия в области молодежной политики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42110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8,4</w:t>
            </w:r>
          </w:p>
        </w:tc>
        <w:tc>
          <w:tcPr>
            <w:tcW w:w="530" w:type="pct"/>
            <w:noWrap/>
            <w:hideMark/>
          </w:tcPr>
          <w:p w:rsidR="00787767" w:rsidRPr="00787767" w:rsidRDefault="00787767" w:rsidP="00787767">
            <w:pPr>
              <w:jc w:val="right"/>
              <w:rPr>
                <w:sz w:val="16"/>
                <w:szCs w:val="16"/>
              </w:rPr>
            </w:pPr>
            <w:r w:rsidRPr="00787767">
              <w:rPr>
                <w:sz w:val="16"/>
                <w:szCs w:val="16"/>
              </w:rPr>
              <w:t>8,4</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42110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8,4</w:t>
            </w:r>
          </w:p>
        </w:tc>
        <w:tc>
          <w:tcPr>
            <w:tcW w:w="530" w:type="pct"/>
            <w:noWrap/>
            <w:hideMark/>
          </w:tcPr>
          <w:p w:rsidR="00787767" w:rsidRPr="00787767" w:rsidRDefault="00787767" w:rsidP="00787767">
            <w:pPr>
              <w:jc w:val="right"/>
              <w:rPr>
                <w:sz w:val="16"/>
                <w:szCs w:val="16"/>
              </w:rPr>
            </w:pPr>
            <w:r w:rsidRPr="00787767">
              <w:rPr>
                <w:sz w:val="16"/>
                <w:szCs w:val="16"/>
              </w:rPr>
              <w:t>8,4</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42110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8,4</w:t>
            </w:r>
          </w:p>
        </w:tc>
        <w:tc>
          <w:tcPr>
            <w:tcW w:w="530" w:type="pct"/>
            <w:noWrap/>
            <w:hideMark/>
          </w:tcPr>
          <w:p w:rsidR="00787767" w:rsidRPr="00787767" w:rsidRDefault="00787767" w:rsidP="00787767">
            <w:pPr>
              <w:jc w:val="right"/>
              <w:rPr>
                <w:sz w:val="16"/>
                <w:szCs w:val="16"/>
              </w:rPr>
            </w:pPr>
            <w:r w:rsidRPr="00787767">
              <w:rPr>
                <w:sz w:val="16"/>
                <w:szCs w:val="16"/>
              </w:rPr>
              <w:t>8,4</w:t>
            </w:r>
          </w:p>
        </w:tc>
      </w:tr>
      <w:tr w:rsidR="00787767" w:rsidRPr="00787767" w:rsidTr="00262A2E">
        <w:trPr>
          <w:trHeight w:val="450"/>
        </w:trPr>
        <w:tc>
          <w:tcPr>
            <w:tcW w:w="1234" w:type="pct"/>
            <w:hideMark/>
          </w:tcPr>
          <w:p w:rsidR="00787767" w:rsidRPr="00787767" w:rsidRDefault="00787767" w:rsidP="00787767">
            <w:pPr>
              <w:jc w:val="both"/>
              <w:rPr>
                <w:sz w:val="16"/>
                <w:szCs w:val="16"/>
              </w:rPr>
            </w:pPr>
            <w:r w:rsidRPr="00787767">
              <w:rPr>
                <w:sz w:val="16"/>
                <w:szCs w:val="16"/>
              </w:rPr>
              <w:t>Основное мероприятие "Вовлечение в предпринимательскую деятельность"</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6,0</w:t>
            </w:r>
          </w:p>
        </w:tc>
        <w:tc>
          <w:tcPr>
            <w:tcW w:w="530" w:type="pct"/>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181"/>
        </w:trPr>
        <w:tc>
          <w:tcPr>
            <w:tcW w:w="1234" w:type="pct"/>
            <w:hideMark/>
          </w:tcPr>
          <w:p w:rsidR="00787767" w:rsidRPr="00787767" w:rsidRDefault="00787767" w:rsidP="00787767">
            <w:pPr>
              <w:rPr>
                <w:sz w:val="16"/>
                <w:szCs w:val="16"/>
              </w:rPr>
            </w:pPr>
            <w:r w:rsidRPr="00787767">
              <w:rPr>
                <w:sz w:val="16"/>
                <w:szCs w:val="16"/>
              </w:rPr>
              <w:t>Мероприятия в области молодежной политики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42110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6,0</w:t>
            </w:r>
          </w:p>
        </w:tc>
        <w:tc>
          <w:tcPr>
            <w:tcW w:w="530" w:type="pct"/>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42110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6,0</w:t>
            </w:r>
          </w:p>
        </w:tc>
        <w:tc>
          <w:tcPr>
            <w:tcW w:w="530" w:type="pct"/>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42110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6,0</w:t>
            </w:r>
          </w:p>
        </w:tc>
        <w:tc>
          <w:tcPr>
            <w:tcW w:w="530" w:type="pct"/>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Основное мероприятие "Молодежная культура и творчество"</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14,0</w:t>
            </w:r>
          </w:p>
        </w:tc>
        <w:tc>
          <w:tcPr>
            <w:tcW w:w="530" w:type="pct"/>
            <w:noWrap/>
            <w:hideMark/>
          </w:tcPr>
          <w:p w:rsidR="00787767" w:rsidRPr="00787767" w:rsidRDefault="00787767" w:rsidP="00787767">
            <w:pPr>
              <w:jc w:val="right"/>
              <w:rPr>
                <w:sz w:val="16"/>
                <w:szCs w:val="16"/>
              </w:rPr>
            </w:pPr>
            <w:r w:rsidRPr="00787767">
              <w:rPr>
                <w:sz w:val="16"/>
                <w:szCs w:val="16"/>
              </w:rPr>
              <w:t>14,0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Мероприятия в области молодежной политики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42110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14,0</w:t>
            </w:r>
          </w:p>
        </w:tc>
        <w:tc>
          <w:tcPr>
            <w:tcW w:w="530" w:type="pct"/>
            <w:noWrap/>
            <w:hideMark/>
          </w:tcPr>
          <w:p w:rsidR="00787767" w:rsidRPr="00787767" w:rsidRDefault="00787767" w:rsidP="00787767">
            <w:pPr>
              <w:jc w:val="right"/>
              <w:rPr>
                <w:sz w:val="16"/>
                <w:szCs w:val="16"/>
              </w:rPr>
            </w:pPr>
            <w:r w:rsidRPr="00787767">
              <w:rPr>
                <w:sz w:val="16"/>
                <w:szCs w:val="16"/>
              </w:rPr>
              <w:t>14,0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42110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14,0</w:t>
            </w:r>
          </w:p>
        </w:tc>
        <w:tc>
          <w:tcPr>
            <w:tcW w:w="530" w:type="pct"/>
            <w:noWrap/>
            <w:hideMark/>
          </w:tcPr>
          <w:p w:rsidR="00787767" w:rsidRPr="00787767" w:rsidRDefault="00787767" w:rsidP="00787767">
            <w:pPr>
              <w:jc w:val="right"/>
              <w:rPr>
                <w:sz w:val="16"/>
                <w:szCs w:val="16"/>
              </w:rPr>
            </w:pPr>
            <w:r w:rsidRPr="00787767">
              <w:rPr>
                <w:sz w:val="16"/>
                <w:szCs w:val="16"/>
              </w:rPr>
              <w:t>14,0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lastRenderedPageBreak/>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42110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14,0</w:t>
            </w:r>
          </w:p>
        </w:tc>
        <w:tc>
          <w:tcPr>
            <w:tcW w:w="530" w:type="pct"/>
            <w:noWrap/>
            <w:hideMark/>
          </w:tcPr>
          <w:p w:rsidR="00787767" w:rsidRPr="00787767" w:rsidRDefault="00787767" w:rsidP="00787767">
            <w:pPr>
              <w:jc w:val="right"/>
              <w:rPr>
                <w:sz w:val="16"/>
                <w:szCs w:val="16"/>
              </w:rPr>
            </w:pPr>
            <w:r w:rsidRPr="00787767">
              <w:rPr>
                <w:sz w:val="16"/>
                <w:szCs w:val="16"/>
              </w:rPr>
              <w:t>14,0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Основное мероприятие "Содержание Молодежного центра Чамзинского муниципального района"</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6 468,4</w:t>
            </w:r>
          </w:p>
        </w:tc>
        <w:tc>
          <w:tcPr>
            <w:tcW w:w="533" w:type="pct"/>
            <w:noWrap/>
            <w:hideMark/>
          </w:tcPr>
          <w:p w:rsidR="00787767" w:rsidRPr="00787767" w:rsidRDefault="00787767" w:rsidP="00787767">
            <w:pPr>
              <w:jc w:val="right"/>
              <w:rPr>
                <w:sz w:val="16"/>
                <w:szCs w:val="16"/>
              </w:rPr>
            </w:pPr>
            <w:r w:rsidRPr="00787767">
              <w:rPr>
                <w:sz w:val="16"/>
                <w:szCs w:val="16"/>
              </w:rPr>
              <w:t>4 584,8</w:t>
            </w:r>
          </w:p>
        </w:tc>
        <w:tc>
          <w:tcPr>
            <w:tcW w:w="530" w:type="pct"/>
            <w:noWrap/>
            <w:hideMark/>
          </w:tcPr>
          <w:p w:rsidR="00787767" w:rsidRPr="00787767" w:rsidRDefault="00787767" w:rsidP="00787767">
            <w:pPr>
              <w:jc w:val="right"/>
              <w:rPr>
                <w:sz w:val="16"/>
                <w:szCs w:val="16"/>
              </w:rPr>
            </w:pPr>
            <w:r w:rsidRPr="00787767">
              <w:rPr>
                <w:sz w:val="16"/>
                <w:szCs w:val="16"/>
              </w:rPr>
              <w:t>4 757,6</w:t>
            </w:r>
          </w:p>
        </w:tc>
      </w:tr>
      <w:tr w:rsidR="00787767" w:rsidRPr="00787767" w:rsidTr="00262A2E">
        <w:trPr>
          <w:trHeight w:val="255"/>
        </w:trPr>
        <w:tc>
          <w:tcPr>
            <w:tcW w:w="1234" w:type="pct"/>
            <w:hideMark/>
          </w:tcPr>
          <w:p w:rsidR="00787767" w:rsidRPr="00787767" w:rsidRDefault="00787767" w:rsidP="00787767">
            <w:pPr>
              <w:rPr>
                <w:color w:val="000000"/>
                <w:sz w:val="16"/>
                <w:szCs w:val="16"/>
              </w:rPr>
            </w:pPr>
            <w:r w:rsidRPr="00787767">
              <w:rPr>
                <w:color w:val="000000"/>
                <w:sz w:val="16"/>
                <w:szCs w:val="16"/>
              </w:rPr>
              <w:t xml:space="preserve"> Учреждения по работе с молодежью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61110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6 468,4</w:t>
            </w:r>
          </w:p>
        </w:tc>
        <w:tc>
          <w:tcPr>
            <w:tcW w:w="533" w:type="pct"/>
            <w:noWrap/>
            <w:hideMark/>
          </w:tcPr>
          <w:p w:rsidR="00787767" w:rsidRPr="00787767" w:rsidRDefault="00787767" w:rsidP="00787767">
            <w:pPr>
              <w:jc w:val="right"/>
              <w:rPr>
                <w:sz w:val="16"/>
                <w:szCs w:val="16"/>
              </w:rPr>
            </w:pPr>
            <w:r w:rsidRPr="00787767">
              <w:rPr>
                <w:sz w:val="16"/>
                <w:szCs w:val="16"/>
              </w:rPr>
              <w:t>4 584,8</w:t>
            </w:r>
          </w:p>
        </w:tc>
        <w:tc>
          <w:tcPr>
            <w:tcW w:w="530" w:type="pct"/>
            <w:noWrap/>
            <w:hideMark/>
          </w:tcPr>
          <w:p w:rsidR="00787767" w:rsidRPr="00787767" w:rsidRDefault="00787767" w:rsidP="00787767">
            <w:pPr>
              <w:jc w:val="right"/>
              <w:rPr>
                <w:sz w:val="16"/>
                <w:szCs w:val="16"/>
              </w:rPr>
            </w:pPr>
            <w:r w:rsidRPr="00787767">
              <w:rPr>
                <w:sz w:val="16"/>
                <w:szCs w:val="16"/>
              </w:rPr>
              <w:t>4 757,6</w:t>
            </w:r>
          </w:p>
        </w:tc>
      </w:tr>
      <w:tr w:rsidR="00787767" w:rsidRPr="00787767" w:rsidTr="00262A2E">
        <w:trPr>
          <w:trHeight w:val="720"/>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61110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6 468,4</w:t>
            </w:r>
          </w:p>
        </w:tc>
        <w:tc>
          <w:tcPr>
            <w:tcW w:w="533" w:type="pct"/>
            <w:noWrap/>
            <w:hideMark/>
          </w:tcPr>
          <w:p w:rsidR="00787767" w:rsidRPr="00787767" w:rsidRDefault="00787767" w:rsidP="00787767">
            <w:pPr>
              <w:jc w:val="right"/>
              <w:rPr>
                <w:sz w:val="16"/>
                <w:szCs w:val="16"/>
              </w:rPr>
            </w:pPr>
            <w:r w:rsidRPr="00787767">
              <w:rPr>
                <w:sz w:val="16"/>
                <w:szCs w:val="16"/>
              </w:rPr>
              <w:t>4 584,8</w:t>
            </w:r>
          </w:p>
        </w:tc>
        <w:tc>
          <w:tcPr>
            <w:tcW w:w="530" w:type="pct"/>
            <w:noWrap/>
            <w:hideMark/>
          </w:tcPr>
          <w:p w:rsidR="00787767" w:rsidRPr="00787767" w:rsidRDefault="00787767" w:rsidP="00787767">
            <w:pPr>
              <w:jc w:val="right"/>
              <w:rPr>
                <w:sz w:val="16"/>
                <w:szCs w:val="16"/>
              </w:rPr>
            </w:pPr>
            <w:r w:rsidRPr="00787767">
              <w:rPr>
                <w:sz w:val="16"/>
                <w:szCs w:val="16"/>
              </w:rPr>
              <w:t>4 757,6</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61110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6 468,4</w:t>
            </w:r>
          </w:p>
        </w:tc>
        <w:tc>
          <w:tcPr>
            <w:tcW w:w="533" w:type="pct"/>
            <w:noWrap/>
            <w:hideMark/>
          </w:tcPr>
          <w:p w:rsidR="00787767" w:rsidRPr="00787767" w:rsidRDefault="00787767" w:rsidP="00787767">
            <w:pPr>
              <w:jc w:val="right"/>
              <w:rPr>
                <w:sz w:val="16"/>
                <w:szCs w:val="16"/>
              </w:rPr>
            </w:pPr>
            <w:r w:rsidRPr="00787767">
              <w:rPr>
                <w:sz w:val="16"/>
                <w:szCs w:val="16"/>
              </w:rPr>
              <w:t>4 584,8</w:t>
            </w:r>
          </w:p>
        </w:tc>
        <w:tc>
          <w:tcPr>
            <w:tcW w:w="530" w:type="pct"/>
            <w:noWrap/>
            <w:hideMark/>
          </w:tcPr>
          <w:p w:rsidR="00787767" w:rsidRPr="00787767" w:rsidRDefault="00787767" w:rsidP="00787767">
            <w:pPr>
              <w:jc w:val="right"/>
              <w:rPr>
                <w:sz w:val="16"/>
                <w:szCs w:val="16"/>
              </w:rPr>
            </w:pPr>
            <w:r w:rsidRPr="00787767">
              <w:rPr>
                <w:sz w:val="16"/>
                <w:szCs w:val="16"/>
              </w:rPr>
              <w:t>4 757,6</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Основное мероприятие "Укрепление материально-технической базы организаций молодежной политики"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08</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53,4</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color w:val="000000"/>
                <w:sz w:val="16"/>
                <w:szCs w:val="16"/>
              </w:rPr>
            </w:pPr>
            <w:r w:rsidRPr="00787767">
              <w:rPr>
                <w:color w:val="000000"/>
                <w:sz w:val="16"/>
                <w:szCs w:val="16"/>
              </w:rPr>
              <w:t xml:space="preserve"> Учреждения по работе с молодежью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08</w:t>
            </w:r>
          </w:p>
        </w:tc>
        <w:tc>
          <w:tcPr>
            <w:tcW w:w="466" w:type="pct"/>
            <w:noWrap/>
            <w:hideMark/>
          </w:tcPr>
          <w:p w:rsidR="00787767" w:rsidRPr="00787767" w:rsidRDefault="00787767" w:rsidP="00787767">
            <w:pPr>
              <w:rPr>
                <w:sz w:val="16"/>
                <w:szCs w:val="16"/>
              </w:rPr>
            </w:pPr>
            <w:r w:rsidRPr="00787767">
              <w:rPr>
                <w:sz w:val="16"/>
                <w:szCs w:val="16"/>
              </w:rPr>
              <w:t>61110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53,4</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08</w:t>
            </w:r>
          </w:p>
        </w:tc>
        <w:tc>
          <w:tcPr>
            <w:tcW w:w="466" w:type="pct"/>
            <w:noWrap/>
            <w:hideMark/>
          </w:tcPr>
          <w:p w:rsidR="00787767" w:rsidRPr="00787767" w:rsidRDefault="00787767" w:rsidP="00787767">
            <w:pPr>
              <w:rPr>
                <w:sz w:val="16"/>
                <w:szCs w:val="16"/>
              </w:rPr>
            </w:pPr>
            <w:r w:rsidRPr="00787767">
              <w:rPr>
                <w:sz w:val="16"/>
                <w:szCs w:val="16"/>
              </w:rPr>
              <w:t>61110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53,4</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08</w:t>
            </w:r>
          </w:p>
        </w:tc>
        <w:tc>
          <w:tcPr>
            <w:tcW w:w="466" w:type="pct"/>
            <w:noWrap/>
            <w:hideMark/>
          </w:tcPr>
          <w:p w:rsidR="00787767" w:rsidRPr="00787767" w:rsidRDefault="00787767" w:rsidP="00787767">
            <w:pPr>
              <w:rPr>
                <w:sz w:val="16"/>
                <w:szCs w:val="16"/>
              </w:rPr>
            </w:pPr>
            <w:r w:rsidRPr="00787767">
              <w:rPr>
                <w:sz w:val="16"/>
                <w:szCs w:val="16"/>
              </w:rPr>
              <w:t>61110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53,4</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Региональный проект "Россия - страна возможностей"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Ю1</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1 164,0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Реализация программы комплексного развития молодежной политики в Республике Мордовия "Регион для молодых"</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Ю1</w:t>
            </w:r>
          </w:p>
        </w:tc>
        <w:tc>
          <w:tcPr>
            <w:tcW w:w="466" w:type="pct"/>
            <w:noWrap/>
            <w:hideMark/>
          </w:tcPr>
          <w:p w:rsidR="00787767" w:rsidRPr="00787767" w:rsidRDefault="00787767" w:rsidP="00787767">
            <w:pPr>
              <w:rPr>
                <w:sz w:val="16"/>
                <w:szCs w:val="16"/>
              </w:rPr>
            </w:pPr>
            <w:r w:rsidRPr="00787767">
              <w:rPr>
                <w:sz w:val="16"/>
                <w:szCs w:val="16"/>
              </w:rPr>
              <w:t>51160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1 164,0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Ю1</w:t>
            </w:r>
          </w:p>
        </w:tc>
        <w:tc>
          <w:tcPr>
            <w:tcW w:w="466" w:type="pct"/>
            <w:noWrap/>
            <w:hideMark/>
          </w:tcPr>
          <w:p w:rsidR="00787767" w:rsidRPr="00787767" w:rsidRDefault="00787767" w:rsidP="00787767">
            <w:pPr>
              <w:rPr>
                <w:sz w:val="16"/>
                <w:szCs w:val="16"/>
              </w:rPr>
            </w:pPr>
            <w:r w:rsidRPr="00787767">
              <w:rPr>
                <w:sz w:val="16"/>
                <w:szCs w:val="16"/>
              </w:rPr>
              <w:t>51160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1 164,0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230" w:type="pct"/>
            <w:noWrap/>
            <w:hideMark/>
          </w:tcPr>
          <w:p w:rsidR="00787767" w:rsidRPr="00787767" w:rsidRDefault="00787767" w:rsidP="00787767">
            <w:pPr>
              <w:rPr>
                <w:sz w:val="16"/>
                <w:szCs w:val="16"/>
              </w:rPr>
            </w:pPr>
            <w:r w:rsidRPr="00787767">
              <w:rPr>
                <w:sz w:val="16"/>
                <w:szCs w:val="16"/>
              </w:rPr>
              <w:t>32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Ю1</w:t>
            </w:r>
          </w:p>
        </w:tc>
        <w:tc>
          <w:tcPr>
            <w:tcW w:w="466" w:type="pct"/>
            <w:noWrap/>
            <w:hideMark/>
          </w:tcPr>
          <w:p w:rsidR="00787767" w:rsidRPr="00787767" w:rsidRDefault="00787767" w:rsidP="00787767">
            <w:pPr>
              <w:rPr>
                <w:sz w:val="16"/>
                <w:szCs w:val="16"/>
              </w:rPr>
            </w:pPr>
            <w:r w:rsidRPr="00787767">
              <w:rPr>
                <w:sz w:val="16"/>
                <w:szCs w:val="16"/>
              </w:rPr>
              <w:t>51160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1 164,0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Другие вопросы в области образования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7 617,2</w:t>
            </w:r>
          </w:p>
        </w:tc>
        <w:tc>
          <w:tcPr>
            <w:tcW w:w="533" w:type="pct"/>
            <w:noWrap/>
            <w:hideMark/>
          </w:tcPr>
          <w:p w:rsidR="00787767" w:rsidRPr="00787767" w:rsidRDefault="00787767" w:rsidP="00787767">
            <w:pPr>
              <w:jc w:val="right"/>
              <w:rPr>
                <w:sz w:val="16"/>
                <w:szCs w:val="16"/>
              </w:rPr>
            </w:pPr>
            <w:r w:rsidRPr="00787767">
              <w:rPr>
                <w:sz w:val="16"/>
                <w:szCs w:val="16"/>
              </w:rPr>
              <w:t>7 867,8</w:t>
            </w:r>
          </w:p>
        </w:tc>
        <w:tc>
          <w:tcPr>
            <w:tcW w:w="530" w:type="pct"/>
            <w:noWrap/>
            <w:hideMark/>
          </w:tcPr>
          <w:p w:rsidR="00787767" w:rsidRPr="00787767" w:rsidRDefault="00787767" w:rsidP="00787767">
            <w:pPr>
              <w:jc w:val="right"/>
              <w:rPr>
                <w:sz w:val="16"/>
                <w:szCs w:val="16"/>
              </w:rPr>
            </w:pPr>
            <w:r w:rsidRPr="00787767">
              <w:rPr>
                <w:sz w:val="16"/>
                <w:szCs w:val="16"/>
              </w:rPr>
              <w:t>7 871,8</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"Развитие образования в Чамзинском муниципальном районе"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3 916,0</w:t>
            </w:r>
          </w:p>
        </w:tc>
        <w:tc>
          <w:tcPr>
            <w:tcW w:w="533" w:type="pct"/>
            <w:noWrap/>
            <w:hideMark/>
          </w:tcPr>
          <w:p w:rsidR="00787767" w:rsidRPr="00787767" w:rsidRDefault="00787767" w:rsidP="00787767">
            <w:pPr>
              <w:jc w:val="right"/>
              <w:rPr>
                <w:sz w:val="16"/>
                <w:szCs w:val="16"/>
              </w:rPr>
            </w:pPr>
            <w:r w:rsidRPr="00787767">
              <w:rPr>
                <w:sz w:val="16"/>
                <w:szCs w:val="16"/>
              </w:rPr>
              <w:t>4 210,1</w:t>
            </w:r>
          </w:p>
        </w:tc>
        <w:tc>
          <w:tcPr>
            <w:tcW w:w="530" w:type="pct"/>
            <w:noWrap/>
            <w:hideMark/>
          </w:tcPr>
          <w:p w:rsidR="00787767" w:rsidRPr="00787767" w:rsidRDefault="00787767" w:rsidP="00787767">
            <w:pPr>
              <w:jc w:val="right"/>
              <w:rPr>
                <w:sz w:val="16"/>
                <w:szCs w:val="16"/>
              </w:rPr>
            </w:pPr>
            <w:r w:rsidRPr="00787767">
              <w:rPr>
                <w:sz w:val="16"/>
                <w:szCs w:val="16"/>
              </w:rPr>
              <w:t>4 213,4</w:t>
            </w:r>
          </w:p>
        </w:tc>
      </w:tr>
      <w:tr w:rsidR="00787767" w:rsidRPr="00787767" w:rsidTr="00262A2E">
        <w:trPr>
          <w:trHeight w:val="420"/>
        </w:trPr>
        <w:tc>
          <w:tcPr>
            <w:tcW w:w="1234" w:type="pct"/>
            <w:hideMark/>
          </w:tcPr>
          <w:p w:rsidR="00787767" w:rsidRPr="00787767" w:rsidRDefault="00787767" w:rsidP="00787767">
            <w:pPr>
              <w:rPr>
                <w:sz w:val="16"/>
                <w:szCs w:val="16"/>
              </w:rPr>
            </w:pPr>
            <w:r w:rsidRPr="00787767">
              <w:rPr>
                <w:sz w:val="16"/>
                <w:szCs w:val="16"/>
              </w:rPr>
              <w:t xml:space="preserve">Подпрограмма "Развитие общего образования в Чамзинском муниципальном районе"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249,2</w:t>
            </w:r>
          </w:p>
        </w:tc>
        <w:tc>
          <w:tcPr>
            <w:tcW w:w="533" w:type="pct"/>
            <w:noWrap/>
            <w:hideMark/>
          </w:tcPr>
          <w:p w:rsidR="00787767" w:rsidRPr="00787767" w:rsidRDefault="00787767" w:rsidP="00787767">
            <w:pPr>
              <w:jc w:val="right"/>
              <w:rPr>
                <w:sz w:val="16"/>
                <w:szCs w:val="16"/>
              </w:rPr>
            </w:pPr>
            <w:r w:rsidRPr="00787767">
              <w:rPr>
                <w:sz w:val="16"/>
                <w:szCs w:val="16"/>
              </w:rPr>
              <w:t>264,7</w:t>
            </w:r>
          </w:p>
        </w:tc>
        <w:tc>
          <w:tcPr>
            <w:tcW w:w="530" w:type="pct"/>
            <w:noWrap/>
            <w:hideMark/>
          </w:tcPr>
          <w:p w:rsidR="00787767" w:rsidRPr="00787767" w:rsidRDefault="00787767" w:rsidP="00787767">
            <w:pPr>
              <w:jc w:val="right"/>
              <w:rPr>
                <w:sz w:val="16"/>
                <w:szCs w:val="16"/>
              </w:rPr>
            </w:pPr>
            <w:r w:rsidRPr="00787767">
              <w:rPr>
                <w:sz w:val="16"/>
                <w:szCs w:val="16"/>
              </w:rPr>
              <w:t>264,7</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Основное мероприятие "Изменение школьной инфраструктуры"</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64,4</w:t>
            </w:r>
          </w:p>
        </w:tc>
        <w:tc>
          <w:tcPr>
            <w:tcW w:w="533" w:type="pct"/>
            <w:noWrap/>
            <w:hideMark/>
          </w:tcPr>
          <w:p w:rsidR="00787767" w:rsidRPr="00787767" w:rsidRDefault="00787767" w:rsidP="00787767">
            <w:pPr>
              <w:jc w:val="right"/>
              <w:rPr>
                <w:sz w:val="16"/>
                <w:szCs w:val="16"/>
              </w:rPr>
            </w:pPr>
            <w:r w:rsidRPr="00787767">
              <w:rPr>
                <w:sz w:val="16"/>
                <w:szCs w:val="16"/>
              </w:rPr>
              <w:t>76,7</w:t>
            </w:r>
          </w:p>
        </w:tc>
        <w:tc>
          <w:tcPr>
            <w:tcW w:w="530" w:type="pct"/>
            <w:noWrap/>
            <w:hideMark/>
          </w:tcPr>
          <w:p w:rsidR="00787767" w:rsidRPr="00787767" w:rsidRDefault="00787767" w:rsidP="00787767">
            <w:pPr>
              <w:jc w:val="right"/>
              <w:rPr>
                <w:sz w:val="16"/>
                <w:szCs w:val="16"/>
              </w:rPr>
            </w:pPr>
            <w:r w:rsidRPr="00787767">
              <w:rPr>
                <w:sz w:val="16"/>
                <w:szCs w:val="16"/>
              </w:rPr>
              <w:t>76,7</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64,4</w:t>
            </w:r>
          </w:p>
        </w:tc>
        <w:tc>
          <w:tcPr>
            <w:tcW w:w="533" w:type="pct"/>
            <w:noWrap/>
            <w:hideMark/>
          </w:tcPr>
          <w:p w:rsidR="00787767" w:rsidRPr="00787767" w:rsidRDefault="00787767" w:rsidP="00787767">
            <w:pPr>
              <w:jc w:val="right"/>
              <w:rPr>
                <w:sz w:val="16"/>
                <w:szCs w:val="16"/>
              </w:rPr>
            </w:pPr>
            <w:r w:rsidRPr="00787767">
              <w:rPr>
                <w:sz w:val="16"/>
                <w:szCs w:val="16"/>
              </w:rPr>
              <w:t>76,7</w:t>
            </w:r>
          </w:p>
        </w:tc>
        <w:tc>
          <w:tcPr>
            <w:tcW w:w="530" w:type="pct"/>
            <w:noWrap/>
            <w:hideMark/>
          </w:tcPr>
          <w:p w:rsidR="00787767" w:rsidRPr="00787767" w:rsidRDefault="00787767" w:rsidP="00787767">
            <w:pPr>
              <w:jc w:val="right"/>
              <w:rPr>
                <w:sz w:val="16"/>
                <w:szCs w:val="16"/>
              </w:rPr>
            </w:pPr>
            <w:r w:rsidRPr="00787767">
              <w:rPr>
                <w:sz w:val="16"/>
                <w:szCs w:val="16"/>
              </w:rPr>
              <w:t>76,7</w:t>
            </w:r>
          </w:p>
        </w:tc>
      </w:tr>
      <w:tr w:rsidR="00787767" w:rsidRPr="00787767" w:rsidTr="00262A2E">
        <w:trPr>
          <w:trHeight w:val="259"/>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64,4</w:t>
            </w:r>
          </w:p>
        </w:tc>
        <w:tc>
          <w:tcPr>
            <w:tcW w:w="533" w:type="pct"/>
            <w:noWrap/>
            <w:hideMark/>
          </w:tcPr>
          <w:p w:rsidR="00787767" w:rsidRPr="00787767" w:rsidRDefault="00787767" w:rsidP="00787767">
            <w:pPr>
              <w:jc w:val="right"/>
              <w:rPr>
                <w:sz w:val="16"/>
                <w:szCs w:val="16"/>
              </w:rPr>
            </w:pPr>
            <w:r w:rsidRPr="00787767">
              <w:rPr>
                <w:sz w:val="16"/>
                <w:szCs w:val="16"/>
              </w:rPr>
              <w:t>76,7</w:t>
            </w:r>
          </w:p>
        </w:tc>
        <w:tc>
          <w:tcPr>
            <w:tcW w:w="530" w:type="pct"/>
            <w:noWrap/>
            <w:hideMark/>
          </w:tcPr>
          <w:p w:rsidR="00787767" w:rsidRPr="00787767" w:rsidRDefault="00787767" w:rsidP="00787767">
            <w:pPr>
              <w:jc w:val="right"/>
              <w:rPr>
                <w:sz w:val="16"/>
                <w:szCs w:val="16"/>
              </w:rPr>
            </w:pPr>
            <w:r w:rsidRPr="00787767">
              <w:rPr>
                <w:sz w:val="16"/>
                <w:szCs w:val="16"/>
              </w:rPr>
              <w:t>76,7</w:t>
            </w:r>
          </w:p>
        </w:tc>
      </w:tr>
      <w:tr w:rsidR="00787767" w:rsidRPr="00787767" w:rsidTr="00262A2E">
        <w:trPr>
          <w:trHeight w:val="566"/>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05</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64,4</w:t>
            </w:r>
          </w:p>
        </w:tc>
        <w:tc>
          <w:tcPr>
            <w:tcW w:w="533" w:type="pct"/>
            <w:noWrap/>
            <w:hideMark/>
          </w:tcPr>
          <w:p w:rsidR="00787767" w:rsidRPr="00787767" w:rsidRDefault="00787767" w:rsidP="00787767">
            <w:pPr>
              <w:jc w:val="right"/>
              <w:rPr>
                <w:sz w:val="16"/>
                <w:szCs w:val="16"/>
              </w:rPr>
            </w:pPr>
            <w:r w:rsidRPr="00787767">
              <w:rPr>
                <w:sz w:val="16"/>
                <w:szCs w:val="16"/>
              </w:rPr>
              <w:t>76,7</w:t>
            </w:r>
          </w:p>
        </w:tc>
        <w:tc>
          <w:tcPr>
            <w:tcW w:w="530" w:type="pct"/>
            <w:noWrap/>
            <w:hideMark/>
          </w:tcPr>
          <w:p w:rsidR="00787767" w:rsidRPr="00787767" w:rsidRDefault="00787767" w:rsidP="00787767">
            <w:pPr>
              <w:jc w:val="right"/>
              <w:rPr>
                <w:sz w:val="16"/>
                <w:szCs w:val="16"/>
              </w:rPr>
            </w:pPr>
            <w:r w:rsidRPr="00787767">
              <w:rPr>
                <w:sz w:val="16"/>
                <w:szCs w:val="16"/>
              </w:rPr>
              <w:t>76,7</w:t>
            </w:r>
          </w:p>
        </w:tc>
      </w:tr>
      <w:tr w:rsidR="00787767" w:rsidRPr="00787767" w:rsidTr="00262A2E">
        <w:trPr>
          <w:trHeight w:val="93"/>
        </w:trPr>
        <w:tc>
          <w:tcPr>
            <w:tcW w:w="1234" w:type="pct"/>
            <w:hideMark/>
          </w:tcPr>
          <w:p w:rsidR="00787767" w:rsidRPr="00787767" w:rsidRDefault="00787767" w:rsidP="00787767">
            <w:pPr>
              <w:jc w:val="both"/>
              <w:rPr>
                <w:sz w:val="16"/>
                <w:szCs w:val="16"/>
              </w:rPr>
            </w:pPr>
            <w:r w:rsidRPr="00787767">
              <w:rPr>
                <w:sz w:val="16"/>
                <w:szCs w:val="16"/>
              </w:rPr>
              <w:t>Основное мероприятие "Развитие системы работы с кадрами"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160,9</w:t>
            </w:r>
          </w:p>
        </w:tc>
        <w:tc>
          <w:tcPr>
            <w:tcW w:w="533" w:type="pct"/>
            <w:noWrap/>
            <w:hideMark/>
          </w:tcPr>
          <w:p w:rsidR="00787767" w:rsidRPr="00787767" w:rsidRDefault="00787767" w:rsidP="00787767">
            <w:pPr>
              <w:jc w:val="right"/>
              <w:rPr>
                <w:sz w:val="16"/>
                <w:szCs w:val="16"/>
              </w:rPr>
            </w:pPr>
            <w:r w:rsidRPr="00787767">
              <w:rPr>
                <w:sz w:val="16"/>
                <w:szCs w:val="16"/>
              </w:rPr>
              <w:t>164,1</w:t>
            </w:r>
          </w:p>
        </w:tc>
        <w:tc>
          <w:tcPr>
            <w:tcW w:w="530" w:type="pct"/>
            <w:noWrap/>
            <w:hideMark/>
          </w:tcPr>
          <w:p w:rsidR="00787767" w:rsidRPr="00787767" w:rsidRDefault="00787767" w:rsidP="00787767">
            <w:pPr>
              <w:jc w:val="right"/>
              <w:rPr>
                <w:sz w:val="16"/>
                <w:szCs w:val="16"/>
              </w:rPr>
            </w:pPr>
            <w:r w:rsidRPr="00787767">
              <w:rPr>
                <w:sz w:val="16"/>
                <w:szCs w:val="16"/>
              </w:rPr>
              <w:t>164,1</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160,9</w:t>
            </w:r>
          </w:p>
        </w:tc>
        <w:tc>
          <w:tcPr>
            <w:tcW w:w="533" w:type="pct"/>
            <w:noWrap/>
            <w:hideMark/>
          </w:tcPr>
          <w:p w:rsidR="00787767" w:rsidRPr="00787767" w:rsidRDefault="00787767" w:rsidP="00787767">
            <w:pPr>
              <w:jc w:val="right"/>
              <w:rPr>
                <w:sz w:val="16"/>
                <w:szCs w:val="16"/>
              </w:rPr>
            </w:pPr>
            <w:r w:rsidRPr="00787767">
              <w:rPr>
                <w:sz w:val="16"/>
                <w:szCs w:val="16"/>
              </w:rPr>
              <w:t>164,1</w:t>
            </w:r>
          </w:p>
        </w:tc>
        <w:tc>
          <w:tcPr>
            <w:tcW w:w="530" w:type="pct"/>
            <w:noWrap/>
            <w:hideMark/>
          </w:tcPr>
          <w:p w:rsidR="00787767" w:rsidRPr="00787767" w:rsidRDefault="00787767" w:rsidP="00787767">
            <w:pPr>
              <w:jc w:val="right"/>
              <w:rPr>
                <w:sz w:val="16"/>
                <w:szCs w:val="16"/>
              </w:rPr>
            </w:pPr>
            <w:r w:rsidRPr="00787767">
              <w:rPr>
                <w:sz w:val="16"/>
                <w:szCs w:val="16"/>
              </w:rPr>
              <w:t>164,1</w:t>
            </w:r>
          </w:p>
        </w:tc>
      </w:tr>
      <w:tr w:rsidR="00787767" w:rsidRPr="00787767" w:rsidTr="00262A2E">
        <w:trPr>
          <w:trHeight w:val="388"/>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160,9</w:t>
            </w:r>
          </w:p>
        </w:tc>
        <w:tc>
          <w:tcPr>
            <w:tcW w:w="533" w:type="pct"/>
            <w:noWrap/>
            <w:hideMark/>
          </w:tcPr>
          <w:p w:rsidR="00787767" w:rsidRPr="00787767" w:rsidRDefault="00787767" w:rsidP="00787767">
            <w:pPr>
              <w:jc w:val="right"/>
              <w:rPr>
                <w:sz w:val="16"/>
                <w:szCs w:val="16"/>
              </w:rPr>
            </w:pPr>
            <w:r w:rsidRPr="00787767">
              <w:rPr>
                <w:sz w:val="16"/>
                <w:szCs w:val="16"/>
              </w:rPr>
              <w:t>164,1</w:t>
            </w:r>
          </w:p>
        </w:tc>
        <w:tc>
          <w:tcPr>
            <w:tcW w:w="530" w:type="pct"/>
            <w:noWrap/>
            <w:hideMark/>
          </w:tcPr>
          <w:p w:rsidR="00787767" w:rsidRPr="00787767" w:rsidRDefault="00787767" w:rsidP="00787767">
            <w:pPr>
              <w:jc w:val="right"/>
              <w:rPr>
                <w:sz w:val="16"/>
                <w:szCs w:val="16"/>
              </w:rPr>
            </w:pPr>
            <w:r w:rsidRPr="00787767">
              <w:rPr>
                <w:sz w:val="16"/>
                <w:szCs w:val="16"/>
              </w:rPr>
              <w:t>164,1</w:t>
            </w:r>
          </w:p>
        </w:tc>
      </w:tr>
      <w:tr w:rsidR="00787767" w:rsidRPr="00787767" w:rsidTr="00262A2E">
        <w:trPr>
          <w:trHeight w:val="271"/>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160,9</w:t>
            </w:r>
          </w:p>
        </w:tc>
        <w:tc>
          <w:tcPr>
            <w:tcW w:w="533" w:type="pct"/>
            <w:noWrap/>
            <w:hideMark/>
          </w:tcPr>
          <w:p w:rsidR="00787767" w:rsidRPr="00787767" w:rsidRDefault="00787767" w:rsidP="00787767">
            <w:pPr>
              <w:jc w:val="right"/>
              <w:rPr>
                <w:sz w:val="16"/>
                <w:szCs w:val="16"/>
              </w:rPr>
            </w:pPr>
            <w:r w:rsidRPr="00787767">
              <w:rPr>
                <w:sz w:val="16"/>
                <w:szCs w:val="16"/>
              </w:rPr>
              <w:t>164,1</w:t>
            </w:r>
          </w:p>
        </w:tc>
        <w:tc>
          <w:tcPr>
            <w:tcW w:w="530" w:type="pct"/>
            <w:noWrap/>
            <w:hideMark/>
          </w:tcPr>
          <w:p w:rsidR="00787767" w:rsidRPr="00787767" w:rsidRDefault="00787767" w:rsidP="00787767">
            <w:pPr>
              <w:jc w:val="right"/>
              <w:rPr>
                <w:sz w:val="16"/>
                <w:szCs w:val="16"/>
              </w:rPr>
            </w:pPr>
            <w:r w:rsidRPr="00787767">
              <w:rPr>
                <w:sz w:val="16"/>
                <w:szCs w:val="16"/>
              </w:rPr>
              <w:t>164,1</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Основное мероприятие "Сохранение и укрепление здоровья школьников"</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23,9</w:t>
            </w:r>
          </w:p>
        </w:tc>
        <w:tc>
          <w:tcPr>
            <w:tcW w:w="533" w:type="pct"/>
            <w:noWrap/>
            <w:hideMark/>
          </w:tcPr>
          <w:p w:rsidR="00787767" w:rsidRPr="00787767" w:rsidRDefault="00787767" w:rsidP="00787767">
            <w:pPr>
              <w:jc w:val="right"/>
              <w:rPr>
                <w:sz w:val="16"/>
                <w:szCs w:val="16"/>
              </w:rPr>
            </w:pPr>
            <w:r w:rsidRPr="00787767">
              <w:rPr>
                <w:sz w:val="16"/>
                <w:szCs w:val="16"/>
              </w:rPr>
              <w:t>23,9</w:t>
            </w:r>
          </w:p>
        </w:tc>
        <w:tc>
          <w:tcPr>
            <w:tcW w:w="530" w:type="pct"/>
            <w:noWrap/>
            <w:hideMark/>
          </w:tcPr>
          <w:p w:rsidR="00787767" w:rsidRPr="00787767" w:rsidRDefault="00787767" w:rsidP="00787767">
            <w:pPr>
              <w:jc w:val="right"/>
              <w:rPr>
                <w:sz w:val="16"/>
                <w:szCs w:val="16"/>
              </w:rPr>
            </w:pPr>
            <w:r w:rsidRPr="00787767">
              <w:rPr>
                <w:sz w:val="16"/>
                <w:szCs w:val="16"/>
              </w:rPr>
              <w:t>23,9</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23,9</w:t>
            </w:r>
          </w:p>
        </w:tc>
        <w:tc>
          <w:tcPr>
            <w:tcW w:w="533" w:type="pct"/>
            <w:noWrap/>
            <w:hideMark/>
          </w:tcPr>
          <w:p w:rsidR="00787767" w:rsidRPr="00787767" w:rsidRDefault="00787767" w:rsidP="00787767">
            <w:pPr>
              <w:jc w:val="right"/>
              <w:rPr>
                <w:sz w:val="16"/>
                <w:szCs w:val="16"/>
              </w:rPr>
            </w:pPr>
            <w:r w:rsidRPr="00787767">
              <w:rPr>
                <w:sz w:val="16"/>
                <w:szCs w:val="16"/>
              </w:rPr>
              <w:t>23,9</w:t>
            </w:r>
          </w:p>
        </w:tc>
        <w:tc>
          <w:tcPr>
            <w:tcW w:w="530" w:type="pct"/>
            <w:noWrap/>
            <w:hideMark/>
          </w:tcPr>
          <w:p w:rsidR="00787767" w:rsidRPr="00787767" w:rsidRDefault="00787767" w:rsidP="00787767">
            <w:pPr>
              <w:jc w:val="right"/>
              <w:rPr>
                <w:sz w:val="16"/>
                <w:szCs w:val="16"/>
              </w:rPr>
            </w:pPr>
            <w:r w:rsidRPr="00787767">
              <w:rPr>
                <w:sz w:val="16"/>
                <w:szCs w:val="16"/>
              </w:rPr>
              <w:t>23,9</w:t>
            </w:r>
          </w:p>
        </w:tc>
      </w:tr>
      <w:tr w:rsidR="00787767" w:rsidRPr="00787767" w:rsidTr="00262A2E">
        <w:trPr>
          <w:trHeight w:val="422"/>
        </w:trPr>
        <w:tc>
          <w:tcPr>
            <w:tcW w:w="1234" w:type="pct"/>
            <w:hideMark/>
          </w:tcPr>
          <w:p w:rsidR="00787767" w:rsidRPr="00787767" w:rsidRDefault="00787767" w:rsidP="00787767">
            <w:pPr>
              <w:rPr>
                <w:sz w:val="16"/>
                <w:szCs w:val="16"/>
              </w:rPr>
            </w:pPr>
            <w:r w:rsidRPr="00787767">
              <w:rPr>
                <w:sz w:val="16"/>
                <w:szCs w:val="16"/>
              </w:rPr>
              <w:lastRenderedPageBreak/>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23,9</w:t>
            </w:r>
          </w:p>
        </w:tc>
        <w:tc>
          <w:tcPr>
            <w:tcW w:w="533" w:type="pct"/>
            <w:noWrap/>
            <w:hideMark/>
          </w:tcPr>
          <w:p w:rsidR="00787767" w:rsidRPr="00787767" w:rsidRDefault="00787767" w:rsidP="00787767">
            <w:pPr>
              <w:jc w:val="right"/>
              <w:rPr>
                <w:sz w:val="16"/>
                <w:szCs w:val="16"/>
              </w:rPr>
            </w:pPr>
            <w:r w:rsidRPr="00787767">
              <w:rPr>
                <w:sz w:val="16"/>
                <w:szCs w:val="16"/>
              </w:rPr>
              <w:t>23,9</w:t>
            </w:r>
          </w:p>
        </w:tc>
        <w:tc>
          <w:tcPr>
            <w:tcW w:w="530" w:type="pct"/>
            <w:noWrap/>
            <w:hideMark/>
          </w:tcPr>
          <w:p w:rsidR="00787767" w:rsidRPr="00787767" w:rsidRDefault="00787767" w:rsidP="00787767">
            <w:pPr>
              <w:jc w:val="right"/>
              <w:rPr>
                <w:sz w:val="16"/>
                <w:szCs w:val="16"/>
              </w:rPr>
            </w:pPr>
            <w:r w:rsidRPr="00787767">
              <w:rPr>
                <w:sz w:val="16"/>
                <w:szCs w:val="16"/>
              </w:rPr>
              <w:t>23,9</w:t>
            </w:r>
          </w:p>
        </w:tc>
      </w:tr>
      <w:tr w:rsidR="00787767" w:rsidRPr="00787767" w:rsidTr="00262A2E">
        <w:trPr>
          <w:trHeight w:val="447"/>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23,9</w:t>
            </w:r>
          </w:p>
        </w:tc>
        <w:tc>
          <w:tcPr>
            <w:tcW w:w="533" w:type="pct"/>
            <w:noWrap/>
            <w:hideMark/>
          </w:tcPr>
          <w:p w:rsidR="00787767" w:rsidRPr="00787767" w:rsidRDefault="00787767" w:rsidP="00787767">
            <w:pPr>
              <w:jc w:val="right"/>
              <w:rPr>
                <w:sz w:val="16"/>
                <w:szCs w:val="16"/>
              </w:rPr>
            </w:pPr>
            <w:r w:rsidRPr="00787767">
              <w:rPr>
                <w:sz w:val="16"/>
                <w:szCs w:val="16"/>
              </w:rPr>
              <w:t>23,9</w:t>
            </w:r>
          </w:p>
        </w:tc>
        <w:tc>
          <w:tcPr>
            <w:tcW w:w="530" w:type="pct"/>
            <w:noWrap/>
            <w:hideMark/>
          </w:tcPr>
          <w:p w:rsidR="00787767" w:rsidRPr="00787767" w:rsidRDefault="00787767" w:rsidP="00787767">
            <w:pPr>
              <w:jc w:val="right"/>
              <w:rPr>
                <w:sz w:val="16"/>
                <w:szCs w:val="16"/>
              </w:rPr>
            </w:pPr>
            <w:r w:rsidRPr="00787767">
              <w:rPr>
                <w:sz w:val="16"/>
                <w:szCs w:val="16"/>
              </w:rPr>
              <w:t>23,9</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Подпрограмма "Выявление и поддержка одаренных детей и молодежи в Чамзинском муниципальном районе"</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4</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655,8</w:t>
            </w:r>
          </w:p>
        </w:tc>
        <w:tc>
          <w:tcPr>
            <w:tcW w:w="533" w:type="pct"/>
            <w:noWrap/>
            <w:hideMark/>
          </w:tcPr>
          <w:p w:rsidR="00787767" w:rsidRPr="00787767" w:rsidRDefault="00787767" w:rsidP="00787767">
            <w:pPr>
              <w:jc w:val="right"/>
              <w:rPr>
                <w:sz w:val="16"/>
                <w:szCs w:val="16"/>
              </w:rPr>
            </w:pPr>
            <w:r w:rsidRPr="00787767">
              <w:rPr>
                <w:sz w:val="16"/>
                <w:szCs w:val="16"/>
              </w:rPr>
              <w:t>655,8</w:t>
            </w:r>
          </w:p>
        </w:tc>
        <w:tc>
          <w:tcPr>
            <w:tcW w:w="530" w:type="pct"/>
            <w:noWrap/>
            <w:hideMark/>
          </w:tcPr>
          <w:p w:rsidR="00787767" w:rsidRPr="00787767" w:rsidRDefault="00787767" w:rsidP="00787767">
            <w:pPr>
              <w:jc w:val="right"/>
              <w:rPr>
                <w:sz w:val="16"/>
                <w:szCs w:val="16"/>
              </w:rPr>
            </w:pPr>
            <w:r w:rsidRPr="00787767">
              <w:rPr>
                <w:sz w:val="16"/>
                <w:szCs w:val="16"/>
              </w:rPr>
              <w:t>655,8</w:t>
            </w:r>
          </w:p>
        </w:tc>
      </w:tr>
      <w:tr w:rsidR="00787767" w:rsidRPr="00787767" w:rsidTr="00262A2E">
        <w:trPr>
          <w:trHeight w:val="450"/>
        </w:trPr>
        <w:tc>
          <w:tcPr>
            <w:tcW w:w="1234" w:type="pct"/>
            <w:hideMark/>
          </w:tcPr>
          <w:p w:rsidR="00787767" w:rsidRPr="00787767" w:rsidRDefault="00787767" w:rsidP="00787767">
            <w:pPr>
              <w:jc w:val="both"/>
              <w:rPr>
                <w:sz w:val="16"/>
                <w:szCs w:val="16"/>
              </w:rPr>
            </w:pPr>
            <w:r w:rsidRPr="00787767">
              <w:rPr>
                <w:sz w:val="16"/>
                <w:szCs w:val="16"/>
              </w:rPr>
              <w:t>Основное мероприятие "Выявление и поддержка одаренных детей и молодежи"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4</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655,8</w:t>
            </w:r>
          </w:p>
        </w:tc>
        <w:tc>
          <w:tcPr>
            <w:tcW w:w="533" w:type="pct"/>
            <w:noWrap/>
            <w:hideMark/>
          </w:tcPr>
          <w:p w:rsidR="00787767" w:rsidRPr="00787767" w:rsidRDefault="00787767" w:rsidP="00787767">
            <w:pPr>
              <w:jc w:val="right"/>
              <w:rPr>
                <w:sz w:val="16"/>
                <w:szCs w:val="16"/>
              </w:rPr>
            </w:pPr>
            <w:r w:rsidRPr="00787767">
              <w:rPr>
                <w:sz w:val="16"/>
                <w:szCs w:val="16"/>
              </w:rPr>
              <w:t>655,8</w:t>
            </w:r>
          </w:p>
        </w:tc>
        <w:tc>
          <w:tcPr>
            <w:tcW w:w="530" w:type="pct"/>
            <w:noWrap/>
            <w:hideMark/>
          </w:tcPr>
          <w:p w:rsidR="00787767" w:rsidRPr="00787767" w:rsidRDefault="00787767" w:rsidP="00787767">
            <w:pPr>
              <w:jc w:val="right"/>
              <w:rPr>
                <w:sz w:val="16"/>
                <w:szCs w:val="16"/>
              </w:rPr>
            </w:pPr>
            <w:r w:rsidRPr="00787767">
              <w:rPr>
                <w:sz w:val="16"/>
                <w:szCs w:val="16"/>
              </w:rPr>
              <w:t>655,8</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4</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655,8</w:t>
            </w:r>
          </w:p>
        </w:tc>
        <w:tc>
          <w:tcPr>
            <w:tcW w:w="533" w:type="pct"/>
            <w:noWrap/>
            <w:hideMark/>
          </w:tcPr>
          <w:p w:rsidR="00787767" w:rsidRPr="00787767" w:rsidRDefault="00787767" w:rsidP="00787767">
            <w:pPr>
              <w:jc w:val="right"/>
              <w:rPr>
                <w:sz w:val="16"/>
                <w:szCs w:val="16"/>
              </w:rPr>
            </w:pPr>
            <w:r w:rsidRPr="00787767">
              <w:rPr>
                <w:sz w:val="16"/>
                <w:szCs w:val="16"/>
              </w:rPr>
              <w:t>655,8</w:t>
            </w:r>
          </w:p>
        </w:tc>
        <w:tc>
          <w:tcPr>
            <w:tcW w:w="530" w:type="pct"/>
            <w:noWrap/>
            <w:hideMark/>
          </w:tcPr>
          <w:p w:rsidR="00787767" w:rsidRPr="00787767" w:rsidRDefault="00787767" w:rsidP="00787767">
            <w:pPr>
              <w:jc w:val="right"/>
              <w:rPr>
                <w:sz w:val="16"/>
                <w:szCs w:val="16"/>
              </w:rPr>
            </w:pPr>
            <w:r w:rsidRPr="00787767">
              <w:rPr>
                <w:sz w:val="16"/>
                <w:szCs w:val="16"/>
              </w:rPr>
              <w:t>655,8</w:t>
            </w:r>
          </w:p>
        </w:tc>
      </w:tr>
      <w:tr w:rsidR="00787767" w:rsidRPr="00787767" w:rsidTr="00262A2E">
        <w:trPr>
          <w:trHeight w:val="266"/>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4</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655,8</w:t>
            </w:r>
          </w:p>
        </w:tc>
        <w:tc>
          <w:tcPr>
            <w:tcW w:w="533" w:type="pct"/>
            <w:noWrap/>
            <w:hideMark/>
          </w:tcPr>
          <w:p w:rsidR="00787767" w:rsidRPr="00787767" w:rsidRDefault="00787767" w:rsidP="00787767">
            <w:pPr>
              <w:jc w:val="right"/>
              <w:rPr>
                <w:sz w:val="16"/>
                <w:szCs w:val="16"/>
              </w:rPr>
            </w:pPr>
            <w:r w:rsidRPr="00787767">
              <w:rPr>
                <w:sz w:val="16"/>
                <w:szCs w:val="16"/>
              </w:rPr>
              <w:t>655,8</w:t>
            </w:r>
          </w:p>
        </w:tc>
        <w:tc>
          <w:tcPr>
            <w:tcW w:w="530" w:type="pct"/>
            <w:noWrap/>
            <w:hideMark/>
          </w:tcPr>
          <w:p w:rsidR="00787767" w:rsidRPr="00787767" w:rsidRDefault="00787767" w:rsidP="00787767">
            <w:pPr>
              <w:jc w:val="right"/>
              <w:rPr>
                <w:sz w:val="16"/>
                <w:szCs w:val="16"/>
              </w:rPr>
            </w:pPr>
            <w:r w:rsidRPr="00787767">
              <w:rPr>
                <w:sz w:val="16"/>
                <w:szCs w:val="16"/>
              </w:rPr>
              <w:t>655,8</w:t>
            </w:r>
          </w:p>
        </w:tc>
      </w:tr>
      <w:tr w:rsidR="00787767" w:rsidRPr="00787767" w:rsidTr="00262A2E">
        <w:trPr>
          <w:trHeight w:val="556"/>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4</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655,8</w:t>
            </w:r>
          </w:p>
        </w:tc>
        <w:tc>
          <w:tcPr>
            <w:tcW w:w="533" w:type="pct"/>
            <w:noWrap/>
            <w:hideMark/>
          </w:tcPr>
          <w:p w:rsidR="00787767" w:rsidRPr="00787767" w:rsidRDefault="00787767" w:rsidP="00787767">
            <w:pPr>
              <w:jc w:val="right"/>
              <w:rPr>
                <w:sz w:val="16"/>
                <w:szCs w:val="16"/>
              </w:rPr>
            </w:pPr>
            <w:r w:rsidRPr="00787767">
              <w:rPr>
                <w:sz w:val="16"/>
                <w:szCs w:val="16"/>
              </w:rPr>
              <w:t>655,8</w:t>
            </w:r>
          </w:p>
        </w:tc>
        <w:tc>
          <w:tcPr>
            <w:tcW w:w="530" w:type="pct"/>
            <w:noWrap/>
            <w:hideMark/>
          </w:tcPr>
          <w:p w:rsidR="00787767" w:rsidRPr="00787767" w:rsidRDefault="00787767" w:rsidP="00787767">
            <w:pPr>
              <w:jc w:val="right"/>
              <w:rPr>
                <w:sz w:val="16"/>
                <w:szCs w:val="16"/>
              </w:rPr>
            </w:pPr>
            <w:r w:rsidRPr="00787767">
              <w:rPr>
                <w:sz w:val="16"/>
                <w:szCs w:val="16"/>
              </w:rPr>
              <w:t>655,8</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 xml:space="preserve">Подпрограмма "Обеспечение реализации муниципальной программы "Развитие образования в Чамзинском муниципальном районе"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3 011,0</w:t>
            </w:r>
          </w:p>
        </w:tc>
        <w:tc>
          <w:tcPr>
            <w:tcW w:w="533" w:type="pct"/>
            <w:noWrap/>
            <w:hideMark/>
          </w:tcPr>
          <w:p w:rsidR="00787767" w:rsidRPr="00787767" w:rsidRDefault="00787767" w:rsidP="00787767">
            <w:pPr>
              <w:jc w:val="right"/>
              <w:rPr>
                <w:sz w:val="16"/>
                <w:szCs w:val="16"/>
              </w:rPr>
            </w:pPr>
            <w:r w:rsidRPr="00787767">
              <w:rPr>
                <w:sz w:val="16"/>
                <w:szCs w:val="16"/>
              </w:rPr>
              <w:t>3 289,6</w:t>
            </w:r>
          </w:p>
        </w:tc>
        <w:tc>
          <w:tcPr>
            <w:tcW w:w="530" w:type="pct"/>
            <w:noWrap/>
            <w:hideMark/>
          </w:tcPr>
          <w:p w:rsidR="00787767" w:rsidRPr="00787767" w:rsidRDefault="00787767" w:rsidP="00787767">
            <w:pPr>
              <w:jc w:val="right"/>
              <w:rPr>
                <w:sz w:val="16"/>
                <w:szCs w:val="16"/>
              </w:rPr>
            </w:pPr>
            <w:r w:rsidRPr="00787767">
              <w:rPr>
                <w:sz w:val="16"/>
                <w:szCs w:val="16"/>
              </w:rPr>
              <w:t>3 292,9</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Основное мероприятие "Обеспечение методического, информационного и  организационного сопровождения сферы образования"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3 011,0</w:t>
            </w:r>
          </w:p>
        </w:tc>
        <w:tc>
          <w:tcPr>
            <w:tcW w:w="533" w:type="pct"/>
            <w:noWrap/>
            <w:hideMark/>
          </w:tcPr>
          <w:p w:rsidR="00787767" w:rsidRPr="00787767" w:rsidRDefault="00787767" w:rsidP="00787767">
            <w:pPr>
              <w:jc w:val="right"/>
              <w:rPr>
                <w:sz w:val="16"/>
                <w:szCs w:val="16"/>
              </w:rPr>
            </w:pPr>
            <w:r w:rsidRPr="00787767">
              <w:rPr>
                <w:sz w:val="16"/>
                <w:szCs w:val="16"/>
              </w:rPr>
              <w:t>3 289,6</w:t>
            </w:r>
          </w:p>
        </w:tc>
        <w:tc>
          <w:tcPr>
            <w:tcW w:w="530" w:type="pct"/>
            <w:noWrap/>
            <w:hideMark/>
          </w:tcPr>
          <w:p w:rsidR="00787767" w:rsidRPr="00787767" w:rsidRDefault="00787767" w:rsidP="00787767">
            <w:pPr>
              <w:jc w:val="right"/>
              <w:rPr>
                <w:sz w:val="16"/>
                <w:szCs w:val="16"/>
              </w:rPr>
            </w:pPr>
            <w:r w:rsidRPr="00787767">
              <w:rPr>
                <w:sz w:val="16"/>
                <w:szCs w:val="16"/>
              </w:rPr>
              <w:t>3 292,9</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61120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3 011,0</w:t>
            </w:r>
          </w:p>
        </w:tc>
        <w:tc>
          <w:tcPr>
            <w:tcW w:w="533" w:type="pct"/>
            <w:noWrap/>
            <w:hideMark/>
          </w:tcPr>
          <w:p w:rsidR="00787767" w:rsidRPr="00787767" w:rsidRDefault="00787767" w:rsidP="00787767">
            <w:pPr>
              <w:jc w:val="right"/>
              <w:rPr>
                <w:sz w:val="16"/>
                <w:szCs w:val="16"/>
              </w:rPr>
            </w:pPr>
            <w:r w:rsidRPr="00787767">
              <w:rPr>
                <w:sz w:val="16"/>
                <w:szCs w:val="16"/>
              </w:rPr>
              <w:t>3 289,6</w:t>
            </w:r>
          </w:p>
        </w:tc>
        <w:tc>
          <w:tcPr>
            <w:tcW w:w="530" w:type="pct"/>
            <w:noWrap/>
            <w:hideMark/>
          </w:tcPr>
          <w:p w:rsidR="00787767" w:rsidRPr="00787767" w:rsidRDefault="00787767" w:rsidP="00787767">
            <w:pPr>
              <w:jc w:val="right"/>
              <w:rPr>
                <w:sz w:val="16"/>
                <w:szCs w:val="16"/>
              </w:rPr>
            </w:pPr>
            <w:r w:rsidRPr="00787767">
              <w:rPr>
                <w:sz w:val="16"/>
                <w:szCs w:val="16"/>
              </w:rPr>
              <w:t>3 292,9</w:t>
            </w:r>
          </w:p>
        </w:tc>
      </w:tr>
      <w:tr w:rsidR="00787767" w:rsidRPr="00787767" w:rsidTr="00262A2E">
        <w:trPr>
          <w:trHeight w:val="1350"/>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61120</w:t>
            </w:r>
          </w:p>
        </w:tc>
        <w:tc>
          <w:tcPr>
            <w:tcW w:w="291" w:type="pct"/>
            <w:noWrap/>
            <w:hideMark/>
          </w:tcPr>
          <w:p w:rsidR="00787767" w:rsidRPr="00787767" w:rsidRDefault="00787767" w:rsidP="00787767">
            <w:pPr>
              <w:rPr>
                <w:sz w:val="16"/>
                <w:szCs w:val="16"/>
              </w:rPr>
            </w:pPr>
            <w:r w:rsidRPr="00787767">
              <w:rPr>
                <w:sz w:val="16"/>
                <w:szCs w:val="16"/>
              </w:rPr>
              <w:t>100</w:t>
            </w:r>
          </w:p>
        </w:tc>
        <w:tc>
          <w:tcPr>
            <w:tcW w:w="533" w:type="pct"/>
            <w:noWrap/>
            <w:hideMark/>
          </w:tcPr>
          <w:p w:rsidR="00787767" w:rsidRPr="00787767" w:rsidRDefault="00787767" w:rsidP="00787767">
            <w:pPr>
              <w:jc w:val="right"/>
              <w:rPr>
                <w:sz w:val="16"/>
                <w:szCs w:val="16"/>
              </w:rPr>
            </w:pPr>
            <w:r w:rsidRPr="00787767">
              <w:rPr>
                <w:sz w:val="16"/>
                <w:szCs w:val="16"/>
              </w:rPr>
              <w:t>2 928,2</w:t>
            </w:r>
          </w:p>
        </w:tc>
        <w:tc>
          <w:tcPr>
            <w:tcW w:w="533" w:type="pct"/>
            <w:noWrap/>
            <w:hideMark/>
          </w:tcPr>
          <w:p w:rsidR="00787767" w:rsidRPr="00787767" w:rsidRDefault="00787767" w:rsidP="00787767">
            <w:pPr>
              <w:jc w:val="right"/>
              <w:rPr>
                <w:sz w:val="16"/>
                <w:szCs w:val="16"/>
              </w:rPr>
            </w:pPr>
            <w:r w:rsidRPr="00787767">
              <w:rPr>
                <w:sz w:val="16"/>
                <w:szCs w:val="16"/>
              </w:rPr>
              <w:t>3 206,4</w:t>
            </w:r>
          </w:p>
        </w:tc>
        <w:tc>
          <w:tcPr>
            <w:tcW w:w="530" w:type="pct"/>
            <w:noWrap/>
            <w:hideMark/>
          </w:tcPr>
          <w:p w:rsidR="00787767" w:rsidRPr="00787767" w:rsidRDefault="00787767" w:rsidP="00787767">
            <w:pPr>
              <w:jc w:val="right"/>
              <w:rPr>
                <w:sz w:val="16"/>
                <w:szCs w:val="16"/>
              </w:rPr>
            </w:pPr>
            <w:r w:rsidRPr="00787767">
              <w:rPr>
                <w:sz w:val="16"/>
                <w:szCs w:val="16"/>
              </w:rPr>
              <w:t>3 206,4</w:t>
            </w:r>
          </w:p>
        </w:tc>
      </w:tr>
      <w:tr w:rsidR="00787767" w:rsidRPr="00787767" w:rsidTr="00262A2E">
        <w:trPr>
          <w:trHeight w:val="137"/>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61120</w:t>
            </w:r>
          </w:p>
        </w:tc>
        <w:tc>
          <w:tcPr>
            <w:tcW w:w="291" w:type="pct"/>
            <w:noWrap/>
            <w:hideMark/>
          </w:tcPr>
          <w:p w:rsidR="00787767" w:rsidRPr="00787767" w:rsidRDefault="00787767" w:rsidP="00787767">
            <w:pPr>
              <w:rPr>
                <w:sz w:val="16"/>
                <w:szCs w:val="16"/>
              </w:rPr>
            </w:pPr>
            <w:r w:rsidRPr="00787767">
              <w:rPr>
                <w:sz w:val="16"/>
                <w:szCs w:val="16"/>
              </w:rPr>
              <w:t>110</w:t>
            </w:r>
          </w:p>
        </w:tc>
        <w:tc>
          <w:tcPr>
            <w:tcW w:w="533" w:type="pct"/>
            <w:noWrap/>
            <w:hideMark/>
          </w:tcPr>
          <w:p w:rsidR="00787767" w:rsidRPr="00787767" w:rsidRDefault="00787767" w:rsidP="00787767">
            <w:pPr>
              <w:jc w:val="right"/>
              <w:rPr>
                <w:sz w:val="16"/>
                <w:szCs w:val="16"/>
              </w:rPr>
            </w:pPr>
            <w:r w:rsidRPr="00787767">
              <w:rPr>
                <w:sz w:val="16"/>
                <w:szCs w:val="16"/>
              </w:rPr>
              <w:t>2 928,2</w:t>
            </w:r>
          </w:p>
        </w:tc>
        <w:tc>
          <w:tcPr>
            <w:tcW w:w="533" w:type="pct"/>
            <w:noWrap/>
            <w:hideMark/>
          </w:tcPr>
          <w:p w:rsidR="00787767" w:rsidRPr="00787767" w:rsidRDefault="00787767" w:rsidP="00787767">
            <w:pPr>
              <w:jc w:val="right"/>
              <w:rPr>
                <w:sz w:val="16"/>
                <w:szCs w:val="16"/>
              </w:rPr>
            </w:pPr>
            <w:r w:rsidRPr="00787767">
              <w:rPr>
                <w:sz w:val="16"/>
                <w:szCs w:val="16"/>
              </w:rPr>
              <w:t>3 206,4</w:t>
            </w:r>
          </w:p>
        </w:tc>
        <w:tc>
          <w:tcPr>
            <w:tcW w:w="530" w:type="pct"/>
            <w:noWrap/>
            <w:hideMark/>
          </w:tcPr>
          <w:p w:rsidR="00787767" w:rsidRPr="00787767" w:rsidRDefault="00787767" w:rsidP="00787767">
            <w:pPr>
              <w:jc w:val="right"/>
              <w:rPr>
                <w:sz w:val="16"/>
                <w:szCs w:val="16"/>
              </w:rPr>
            </w:pPr>
            <w:r w:rsidRPr="00787767">
              <w:rPr>
                <w:sz w:val="16"/>
                <w:szCs w:val="16"/>
              </w:rPr>
              <w:t>3 206,4</w:t>
            </w:r>
          </w:p>
        </w:tc>
      </w:tr>
      <w:tr w:rsidR="00787767" w:rsidRPr="00787767" w:rsidTr="00262A2E">
        <w:trPr>
          <w:trHeight w:val="243"/>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61120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82,8</w:t>
            </w:r>
          </w:p>
        </w:tc>
        <w:tc>
          <w:tcPr>
            <w:tcW w:w="533" w:type="pct"/>
            <w:noWrap/>
            <w:hideMark/>
          </w:tcPr>
          <w:p w:rsidR="00787767" w:rsidRPr="00787767" w:rsidRDefault="00787767" w:rsidP="00787767">
            <w:pPr>
              <w:jc w:val="right"/>
              <w:rPr>
                <w:sz w:val="16"/>
                <w:szCs w:val="16"/>
              </w:rPr>
            </w:pPr>
            <w:r w:rsidRPr="00787767">
              <w:rPr>
                <w:sz w:val="16"/>
                <w:szCs w:val="16"/>
              </w:rPr>
              <w:t>83,2</w:t>
            </w:r>
          </w:p>
        </w:tc>
        <w:tc>
          <w:tcPr>
            <w:tcW w:w="530" w:type="pct"/>
            <w:noWrap/>
            <w:hideMark/>
          </w:tcPr>
          <w:p w:rsidR="00787767" w:rsidRPr="00787767" w:rsidRDefault="00787767" w:rsidP="00787767">
            <w:pPr>
              <w:jc w:val="right"/>
              <w:rPr>
                <w:sz w:val="16"/>
                <w:szCs w:val="16"/>
              </w:rPr>
            </w:pPr>
            <w:r w:rsidRPr="00787767">
              <w:rPr>
                <w:sz w:val="16"/>
                <w:szCs w:val="16"/>
              </w:rPr>
              <w:t>86,5</w:t>
            </w:r>
          </w:p>
        </w:tc>
      </w:tr>
      <w:tr w:rsidR="00787767" w:rsidRPr="00787767" w:rsidTr="00262A2E">
        <w:trPr>
          <w:trHeight w:val="408"/>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61120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82,8</w:t>
            </w:r>
          </w:p>
        </w:tc>
        <w:tc>
          <w:tcPr>
            <w:tcW w:w="533" w:type="pct"/>
            <w:noWrap/>
            <w:hideMark/>
          </w:tcPr>
          <w:p w:rsidR="00787767" w:rsidRPr="00787767" w:rsidRDefault="00787767" w:rsidP="00787767">
            <w:pPr>
              <w:jc w:val="right"/>
              <w:rPr>
                <w:sz w:val="16"/>
                <w:szCs w:val="16"/>
              </w:rPr>
            </w:pPr>
            <w:r w:rsidRPr="00787767">
              <w:rPr>
                <w:sz w:val="16"/>
                <w:szCs w:val="16"/>
              </w:rPr>
              <w:t>83,2</w:t>
            </w:r>
          </w:p>
        </w:tc>
        <w:tc>
          <w:tcPr>
            <w:tcW w:w="530" w:type="pct"/>
            <w:noWrap/>
            <w:hideMark/>
          </w:tcPr>
          <w:p w:rsidR="00787767" w:rsidRPr="00787767" w:rsidRDefault="00787767" w:rsidP="00787767">
            <w:pPr>
              <w:jc w:val="right"/>
              <w:rPr>
                <w:sz w:val="16"/>
                <w:szCs w:val="16"/>
              </w:rPr>
            </w:pPr>
            <w:r w:rsidRPr="00787767">
              <w:rPr>
                <w:sz w:val="16"/>
                <w:szCs w:val="16"/>
              </w:rPr>
              <w:t>86,5</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"Социальная поддержка граждан"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03</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3 695,7</w:t>
            </w:r>
          </w:p>
        </w:tc>
        <w:tc>
          <w:tcPr>
            <w:tcW w:w="533" w:type="pct"/>
            <w:noWrap/>
            <w:hideMark/>
          </w:tcPr>
          <w:p w:rsidR="00787767" w:rsidRPr="00787767" w:rsidRDefault="00787767" w:rsidP="00787767">
            <w:pPr>
              <w:jc w:val="right"/>
              <w:rPr>
                <w:sz w:val="16"/>
                <w:szCs w:val="16"/>
              </w:rPr>
            </w:pPr>
            <w:r w:rsidRPr="00787767">
              <w:rPr>
                <w:sz w:val="16"/>
                <w:szCs w:val="16"/>
              </w:rPr>
              <w:t>3 653,5</w:t>
            </w:r>
          </w:p>
        </w:tc>
        <w:tc>
          <w:tcPr>
            <w:tcW w:w="530" w:type="pct"/>
            <w:noWrap/>
            <w:hideMark/>
          </w:tcPr>
          <w:p w:rsidR="00787767" w:rsidRPr="00787767" w:rsidRDefault="00787767" w:rsidP="00787767">
            <w:pPr>
              <w:jc w:val="right"/>
              <w:rPr>
                <w:sz w:val="16"/>
                <w:szCs w:val="16"/>
              </w:rPr>
            </w:pPr>
            <w:r w:rsidRPr="00787767">
              <w:rPr>
                <w:sz w:val="16"/>
                <w:szCs w:val="16"/>
              </w:rPr>
              <w:t>3 653,9</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Подпрограмма "Организация отдыха и оздоровления детей"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03</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3 695,7</w:t>
            </w:r>
          </w:p>
        </w:tc>
        <w:tc>
          <w:tcPr>
            <w:tcW w:w="533" w:type="pct"/>
            <w:noWrap/>
            <w:hideMark/>
          </w:tcPr>
          <w:p w:rsidR="00787767" w:rsidRPr="00787767" w:rsidRDefault="00787767" w:rsidP="00787767">
            <w:pPr>
              <w:jc w:val="right"/>
              <w:rPr>
                <w:sz w:val="16"/>
                <w:szCs w:val="16"/>
              </w:rPr>
            </w:pPr>
            <w:r w:rsidRPr="00787767">
              <w:rPr>
                <w:sz w:val="16"/>
                <w:szCs w:val="16"/>
              </w:rPr>
              <w:t>3 653,5</w:t>
            </w:r>
          </w:p>
        </w:tc>
        <w:tc>
          <w:tcPr>
            <w:tcW w:w="530" w:type="pct"/>
            <w:noWrap/>
            <w:hideMark/>
          </w:tcPr>
          <w:p w:rsidR="00787767" w:rsidRPr="00787767" w:rsidRDefault="00787767" w:rsidP="00787767">
            <w:pPr>
              <w:jc w:val="right"/>
              <w:rPr>
                <w:sz w:val="16"/>
                <w:szCs w:val="16"/>
              </w:rPr>
            </w:pPr>
            <w:r w:rsidRPr="00787767">
              <w:rPr>
                <w:sz w:val="16"/>
                <w:szCs w:val="16"/>
              </w:rPr>
              <w:t>3 653,9</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Основное мероприятие "Мероприятия по сохранению и развитию инфраструктуры системы детского отдыха и оздоровления"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03</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3 695,7</w:t>
            </w:r>
          </w:p>
        </w:tc>
        <w:tc>
          <w:tcPr>
            <w:tcW w:w="533" w:type="pct"/>
            <w:noWrap/>
            <w:hideMark/>
          </w:tcPr>
          <w:p w:rsidR="00787767" w:rsidRPr="00787767" w:rsidRDefault="00787767" w:rsidP="00787767">
            <w:pPr>
              <w:jc w:val="right"/>
              <w:rPr>
                <w:sz w:val="16"/>
                <w:szCs w:val="16"/>
              </w:rPr>
            </w:pPr>
            <w:r w:rsidRPr="00787767">
              <w:rPr>
                <w:sz w:val="16"/>
                <w:szCs w:val="16"/>
              </w:rPr>
              <w:t>3 653,5</w:t>
            </w:r>
          </w:p>
        </w:tc>
        <w:tc>
          <w:tcPr>
            <w:tcW w:w="530" w:type="pct"/>
            <w:noWrap/>
            <w:hideMark/>
          </w:tcPr>
          <w:p w:rsidR="00787767" w:rsidRPr="00787767" w:rsidRDefault="00787767" w:rsidP="00787767">
            <w:pPr>
              <w:jc w:val="right"/>
              <w:rPr>
                <w:sz w:val="16"/>
                <w:szCs w:val="16"/>
              </w:rPr>
            </w:pPr>
            <w:r w:rsidRPr="00787767">
              <w:rPr>
                <w:sz w:val="16"/>
                <w:szCs w:val="16"/>
              </w:rPr>
              <w:t>3 653,9</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03</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77210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3 695,7</w:t>
            </w:r>
          </w:p>
        </w:tc>
        <w:tc>
          <w:tcPr>
            <w:tcW w:w="533" w:type="pct"/>
            <w:noWrap/>
            <w:hideMark/>
          </w:tcPr>
          <w:p w:rsidR="00787767" w:rsidRPr="00787767" w:rsidRDefault="00787767" w:rsidP="00787767">
            <w:pPr>
              <w:jc w:val="right"/>
              <w:rPr>
                <w:sz w:val="16"/>
                <w:szCs w:val="16"/>
              </w:rPr>
            </w:pPr>
            <w:r w:rsidRPr="00787767">
              <w:rPr>
                <w:sz w:val="16"/>
                <w:szCs w:val="16"/>
              </w:rPr>
              <w:t>3 653,5</w:t>
            </w:r>
          </w:p>
        </w:tc>
        <w:tc>
          <w:tcPr>
            <w:tcW w:w="530" w:type="pct"/>
            <w:noWrap/>
            <w:hideMark/>
          </w:tcPr>
          <w:p w:rsidR="00787767" w:rsidRPr="00787767" w:rsidRDefault="00787767" w:rsidP="00787767">
            <w:pPr>
              <w:jc w:val="right"/>
              <w:rPr>
                <w:sz w:val="16"/>
                <w:szCs w:val="16"/>
              </w:rPr>
            </w:pPr>
            <w:r w:rsidRPr="00787767">
              <w:rPr>
                <w:sz w:val="16"/>
                <w:szCs w:val="16"/>
              </w:rPr>
              <w:t>3 653,9</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lastRenderedPageBreak/>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03</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77210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3 695,7</w:t>
            </w:r>
          </w:p>
        </w:tc>
        <w:tc>
          <w:tcPr>
            <w:tcW w:w="533" w:type="pct"/>
            <w:noWrap/>
            <w:hideMark/>
          </w:tcPr>
          <w:p w:rsidR="00787767" w:rsidRPr="00787767" w:rsidRDefault="00787767" w:rsidP="00787767">
            <w:pPr>
              <w:jc w:val="right"/>
              <w:rPr>
                <w:sz w:val="16"/>
                <w:szCs w:val="16"/>
              </w:rPr>
            </w:pPr>
            <w:r w:rsidRPr="00787767">
              <w:rPr>
                <w:sz w:val="16"/>
                <w:szCs w:val="16"/>
              </w:rPr>
              <w:t>3 653,5</w:t>
            </w:r>
          </w:p>
        </w:tc>
        <w:tc>
          <w:tcPr>
            <w:tcW w:w="530" w:type="pct"/>
            <w:noWrap/>
            <w:hideMark/>
          </w:tcPr>
          <w:p w:rsidR="00787767" w:rsidRPr="00787767" w:rsidRDefault="00787767" w:rsidP="00787767">
            <w:pPr>
              <w:jc w:val="right"/>
              <w:rPr>
                <w:sz w:val="16"/>
                <w:szCs w:val="16"/>
              </w:rPr>
            </w:pPr>
            <w:r w:rsidRPr="00787767">
              <w:rPr>
                <w:sz w:val="16"/>
                <w:szCs w:val="16"/>
              </w:rPr>
              <w:t>3 653,9</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03</w:t>
            </w:r>
          </w:p>
        </w:tc>
        <w:tc>
          <w:tcPr>
            <w:tcW w:w="169" w:type="pct"/>
            <w:noWrap/>
            <w:hideMark/>
          </w:tcPr>
          <w:p w:rsidR="00787767" w:rsidRPr="00787767" w:rsidRDefault="00787767" w:rsidP="00787767">
            <w:pPr>
              <w:rPr>
                <w:sz w:val="16"/>
                <w:szCs w:val="16"/>
              </w:rPr>
            </w:pPr>
            <w:r w:rsidRPr="00787767">
              <w:rPr>
                <w:sz w:val="16"/>
                <w:szCs w:val="16"/>
              </w:rPr>
              <w:t>3</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77210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3 695,7</w:t>
            </w:r>
          </w:p>
        </w:tc>
        <w:tc>
          <w:tcPr>
            <w:tcW w:w="533" w:type="pct"/>
            <w:noWrap/>
            <w:hideMark/>
          </w:tcPr>
          <w:p w:rsidR="00787767" w:rsidRPr="00787767" w:rsidRDefault="00787767" w:rsidP="00787767">
            <w:pPr>
              <w:jc w:val="right"/>
              <w:rPr>
                <w:sz w:val="16"/>
                <w:szCs w:val="16"/>
              </w:rPr>
            </w:pPr>
            <w:r w:rsidRPr="00787767">
              <w:rPr>
                <w:sz w:val="16"/>
                <w:szCs w:val="16"/>
              </w:rPr>
              <w:t>3 653,5</w:t>
            </w:r>
          </w:p>
        </w:tc>
        <w:tc>
          <w:tcPr>
            <w:tcW w:w="530" w:type="pct"/>
            <w:noWrap/>
            <w:hideMark/>
          </w:tcPr>
          <w:p w:rsidR="00787767" w:rsidRPr="00787767" w:rsidRDefault="00787767" w:rsidP="00787767">
            <w:pPr>
              <w:jc w:val="right"/>
              <w:rPr>
                <w:sz w:val="16"/>
                <w:szCs w:val="16"/>
              </w:rPr>
            </w:pPr>
            <w:r w:rsidRPr="00787767">
              <w:rPr>
                <w:sz w:val="16"/>
                <w:szCs w:val="16"/>
              </w:rPr>
              <w:t>3 653,9</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Муниципальная программа "Патриотическое воспитание граждан, проживающих на территории Чамзинского муниципального района"</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37</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5,5</w:t>
            </w:r>
          </w:p>
        </w:tc>
        <w:tc>
          <w:tcPr>
            <w:tcW w:w="533" w:type="pct"/>
            <w:noWrap/>
            <w:hideMark/>
          </w:tcPr>
          <w:p w:rsidR="00787767" w:rsidRPr="00787767" w:rsidRDefault="00787767" w:rsidP="00787767">
            <w:pPr>
              <w:jc w:val="right"/>
              <w:rPr>
                <w:sz w:val="16"/>
                <w:szCs w:val="16"/>
              </w:rPr>
            </w:pPr>
            <w:r w:rsidRPr="00787767">
              <w:rPr>
                <w:sz w:val="16"/>
                <w:szCs w:val="16"/>
              </w:rPr>
              <w:t>4,2</w:t>
            </w:r>
          </w:p>
        </w:tc>
        <w:tc>
          <w:tcPr>
            <w:tcW w:w="530" w:type="pct"/>
            <w:noWrap/>
            <w:hideMark/>
          </w:tcPr>
          <w:p w:rsidR="00787767" w:rsidRPr="00787767" w:rsidRDefault="00787767" w:rsidP="00787767">
            <w:pPr>
              <w:jc w:val="right"/>
              <w:rPr>
                <w:sz w:val="16"/>
                <w:szCs w:val="16"/>
              </w:rPr>
            </w:pPr>
            <w:r w:rsidRPr="00787767">
              <w:rPr>
                <w:sz w:val="16"/>
                <w:szCs w:val="16"/>
              </w:rPr>
              <w:t>4,5</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Основное мероприятие "Совершенствование системы патриотического воспитания граждан, проживающих на территории Чамзинского муниципального района"</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37</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1,0</w:t>
            </w:r>
          </w:p>
        </w:tc>
        <w:tc>
          <w:tcPr>
            <w:tcW w:w="533" w:type="pct"/>
            <w:noWrap/>
            <w:hideMark/>
          </w:tcPr>
          <w:p w:rsidR="00787767" w:rsidRPr="00787767" w:rsidRDefault="00787767" w:rsidP="00787767">
            <w:pPr>
              <w:jc w:val="right"/>
              <w:rPr>
                <w:sz w:val="16"/>
                <w:szCs w:val="16"/>
              </w:rPr>
            </w:pPr>
            <w:r w:rsidRPr="00787767">
              <w:rPr>
                <w:sz w:val="16"/>
                <w:szCs w:val="16"/>
              </w:rPr>
              <w:t>0,7</w:t>
            </w:r>
          </w:p>
        </w:tc>
        <w:tc>
          <w:tcPr>
            <w:tcW w:w="530" w:type="pct"/>
            <w:noWrap/>
            <w:hideMark/>
          </w:tcPr>
          <w:p w:rsidR="00787767" w:rsidRPr="00787767" w:rsidRDefault="00787767" w:rsidP="00787767">
            <w:pPr>
              <w:jc w:val="right"/>
              <w:rPr>
                <w:sz w:val="16"/>
                <w:szCs w:val="16"/>
              </w:rPr>
            </w:pPr>
            <w:r w:rsidRPr="00787767">
              <w:rPr>
                <w:sz w:val="16"/>
                <w:szCs w:val="16"/>
              </w:rPr>
              <w:t>1,0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37</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1,0</w:t>
            </w:r>
          </w:p>
        </w:tc>
        <w:tc>
          <w:tcPr>
            <w:tcW w:w="533" w:type="pct"/>
            <w:noWrap/>
            <w:hideMark/>
          </w:tcPr>
          <w:p w:rsidR="00787767" w:rsidRPr="00787767" w:rsidRDefault="00787767" w:rsidP="00787767">
            <w:pPr>
              <w:jc w:val="right"/>
              <w:rPr>
                <w:sz w:val="16"/>
                <w:szCs w:val="16"/>
              </w:rPr>
            </w:pPr>
            <w:r w:rsidRPr="00787767">
              <w:rPr>
                <w:sz w:val="16"/>
                <w:szCs w:val="16"/>
              </w:rPr>
              <w:t>0,7</w:t>
            </w:r>
          </w:p>
        </w:tc>
        <w:tc>
          <w:tcPr>
            <w:tcW w:w="530" w:type="pct"/>
            <w:noWrap/>
            <w:hideMark/>
          </w:tcPr>
          <w:p w:rsidR="00787767" w:rsidRPr="00787767" w:rsidRDefault="00787767" w:rsidP="00787767">
            <w:pPr>
              <w:jc w:val="right"/>
              <w:rPr>
                <w:sz w:val="16"/>
                <w:szCs w:val="16"/>
              </w:rPr>
            </w:pPr>
            <w:r w:rsidRPr="00787767">
              <w:rPr>
                <w:sz w:val="16"/>
                <w:szCs w:val="16"/>
              </w:rPr>
              <w:t>1,0</w:t>
            </w:r>
          </w:p>
        </w:tc>
      </w:tr>
      <w:tr w:rsidR="00787767" w:rsidRPr="00787767" w:rsidTr="00262A2E">
        <w:trPr>
          <w:trHeight w:val="321"/>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37</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1,0</w:t>
            </w:r>
          </w:p>
        </w:tc>
        <w:tc>
          <w:tcPr>
            <w:tcW w:w="533" w:type="pct"/>
            <w:noWrap/>
            <w:hideMark/>
          </w:tcPr>
          <w:p w:rsidR="00787767" w:rsidRPr="00787767" w:rsidRDefault="00787767" w:rsidP="00787767">
            <w:pPr>
              <w:jc w:val="right"/>
              <w:rPr>
                <w:sz w:val="16"/>
                <w:szCs w:val="16"/>
              </w:rPr>
            </w:pPr>
            <w:r w:rsidRPr="00787767">
              <w:rPr>
                <w:sz w:val="16"/>
                <w:szCs w:val="16"/>
              </w:rPr>
              <w:t>0,7</w:t>
            </w:r>
          </w:p>
        </w:tc>
        <w:tc>
          <w:tcPr>
            <w:tcW w:w="530" w:type="pct"/>
            <w:noWrap/>
            <w:hideMark/>
          </w:tcPr>
          <w:p w:rsidR="00787767" w:rsidRPr="00787767" w:rsidRDefault="00787767" w:rsidP="00787767">
            <w:pPr>
              <w:jc w:val="right"/>
              <w:rPr>
                <w:sz w:val="16"/>
                <w:szCs w:val="16"/>
              </w:rPr>
            </w:pPr>
            <w:r w:rsidRPr="00787767">
              <w:rPr>
                <w:sz w:val="16"/>
                <w:szCs w:val="16"/>
              </w:rPr>
              <w:t>1,0</w:t>
            </w:r>
          </w:p>
        </w:tc>
      </w:tr>
      <w:tr w:rsidR="00787767" w:rsidRPr="00787767" w:rsidTr="00262A2E">
        <w:trPr>
          <w:trHeight w:val="408"/>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r w:rsidRPr="00787767">
              <w:rPr>
                <w:sz w:val="16"/>
                <w:szCs w:val="16"/>
              </w:rPr>
              <w:br w:type="page"/>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37</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1,0</w:t>
            </w:r>
          </w:p>
        </w:tc>
        <w:tc>
          <w:tcPr>
            <w:tcW w:w="533" w:type="pct"/>
            <w:noWrap/>
            <w:hideMark/>
          </w:tcPr>
          <w:p w:rsidR="00787767" w:rsidRPr="00787767" w:rsidRDefault="00787767" w:rsidP="00787767">
            <w:pPr>
              <w:jc w:val="right"/>
              <w:rPr>
                <w:sz w:val="16"/>
                <w:szCs w:val="16"/>
              </w:rPr>
            </w:pPr>
            <w:r w:rsidRPr="00787767">
              <w:rPr>
                <w:sz w:val="16"/>
                <w:szCs w:val="16"/>
              </w:rPr>
              <w:t>0,7</w:t>
            </w:r>
          </w:p>
        </w:tc>
        <w:tc>
          <w:tcPr>
            <w:tcW w:w="530" w:type="pct"/>
            <w:noWrap/>
            <w:hideMark/>
          </w:tcPr>
          <w:p w:rsidR="00787767" w:rsidRPr="00787767" w:rsidRDefault="00787767" w:rsidP="00787767">
            <w:pPr>
              <w:jc w:val="right"/>
              <w:rPr>
                <w:sz w:val="16"/>
                <w:szCs w:val="16"/>
              </w:rPr>
            </w:pPr>
            <w:r w:rsidRPr="00787767">
              <w:rPr>
                <w:sz w:val="16"/>
                <w:szCs w:val="16"/>
              </w:rPr>
              <w:t>1,0</w:t>
            </w:r>
          </w:p>
        </w:tc>
      </w:tr>
      <w:tr w:rsidR="00787767" w:rsidRPr="00787767" w:rsidTr="00262A2E">
        <w:trPr>
          <w:trHeight w:val="1350"/>
        </w:trPr>
        <w:tc>
          <w:tcPr>
            <w:tcW w:w="1234" w:type="pct"/>
            <w:hideMark/>
          </w:tcPr>
          <w:p w:rsidR="00787767" w:rsidRPr="00787767" w:rsidRDefault="00787767" w:rsidP="00787767">
            <w:pPr>
              <w:jc w:val="both"/>
              <w:rPr>
                <w:sz w:val="16"/>
                <w:szCs w:val="16"/>
              </w:rPr>
            </w:pPr>
            <w:r w:rsidRPr="00787767">
              <w:rPr>
                <w:sz w:val="16"/>
                <w:szCs w:val="16"/>
              </w:rPr>
              <w:t>Основное мероприятие "Организация патриотического воспитания граждан в ходе подготовки и проведения мероприятий, посвященных юбилейным и другим памятным событиям Истории России"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37</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4,5</w:t>
            </w:r>
          </w:p>
        </w:tc>
        <w:tc>
          <w:tcPr>
            <w:tcW w:w="533" w:type="pct"/>
            <w:noWrap/>
            <w:hideMark/>
          </w:tcPr>
          <w:p w:rsidR="00787767" w:rsidRPr="00787767" w:rsidRDefault="00787767" w:rsidP="00787767">
            <w:pPr>
              <w:jc w:val="right"/>
              <w:rPr>
                <w:sz w:val="16"/>
                <w:szCs w:val="16"/>
              </w:rPr>
            </w:pPr>
            <w:r w:rsidRPr="00787767">
              <w:rPr>
                <w:sz w:val="16"/>
                <w:szCs w:val="16"/>
              </w:rPr>
              <w:t>2,0</w:t>
            </w:r>
          </w:p>
        </w:tc>
        <w:tc>
          <w:tcPr>
            <w:tcW w:w="530" w:type="pct"/>
            <w:noWrap/>
            <w:hideMark/>
          </w:tcPr>
          <w:p w:rsidR="00787767" w:rsidRPr="00787767" w:rsidRDefault="00787767" w:rsidP="00787767">
            <w:pPr>
              <w:jc w:val="right"/>
              <w:rPr>
                <w:sz w:val="16"/>
                <w:szCs w:val="16"/>
              </w:rPr>
            </w:pPr>
            <w:r w:rsidRPr="00787767">
              <w:rPr>
                <w:sz w:val="16"/>
                <w:szCs w:val="16"/>
              </w:rPr>
              <w:t>2,0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37</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4,5</w:t>
            </w:r>
          </w:p>
        </w:tc>
        <w:tc>
          <w:tcPr>
            <w:tcW w:w="533" w:type="pct"/>
            <w:noWrap/>
            <w:hideMark/>
          </w:tcPr>
          <w:p w:rsidR="00787767" w:rsidRPr="00787767" w:rsidRDefault="00787767" w:rsidP="00787767">
            <w:pPr>
              <w:jc w:val="right"/>
              <w:rPr>
                <w:sz w:val="16"/>
                <w:szCs w:val="16"/>
              </w:rPr>
            </w:pPr>
            <w:r w:rsidRPr="00787767">
              <w:rPr>
                <w:sz w:val="16"/>
                <w:szCs w:val="16"/>
              </w:rPr>
              <w:t>2,0</w:t>
            </w:r>
          </w:p>
        </w:tc>
        <w:tc>
          <w:tcPr>
            <w:tcW w:w="530" w:type="pct"/>
            <w:noWrap/>
            <w:hideMark/>
          </w:tcPr>
          <w:p w:rsidR="00787767" w:rsidRPr="00787767" w:rsidRDefault="00787767" w:rsidP="00787767">
            <w:pPr>
              <w:jc w:val="right"/>
              <w:rPr>
                <w:sz w:val="16"/>
                <w:szCs w:val="16"/>
              </w:rPr>
            </w:pPr>
            <w:r w:rsidRPr="00787767">
              <w:rPr>
                <w:sz w:val="16"/>
                <w:szCs w:val="16"/>
              </w:rPr>
              <w:t>2,0</w:t>
            </w:r>
          </w:p>
        </w:tc>
      </w:tr>
      <w:tr w:rsidR="00787767" w:rsidRPr="00787767" w:rsidTr="00262A2E">
        <w:trPr>
          <w:trHeight w:val="238"/>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37</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4,5</w:t>
            </w:r>
          </w:p>
        </w:tc>
        <w:tc>
          <w:tcPr>
            <w:tcW w:w="533" w:type="pct"/>
            <w:noWrap/>
            <w:hideMark/>
          </w:tcPr>
          <w:p w:rsidR="00787767" w:rsidRPr="00787767" w:rsidRDefault="00787767" w:rsidP="00787767">
            <w:pPr>
              <w:jc w:val="right"/>
              <w:rPr>
                <w:sz w:val="16"/>
                <w:szCs w:val="16"/>
              </w:rPr>
            </w:pPr>
            <w:r w:rsidRPr="00787767">
              <w:rPr>
                <w:sz w:val="16"/>
                <w:szCs w:val="16"/>
              </w:rPr>
              <w:t>2,0</w:t>
            </w:r>
          </w:p>
        </w:tc>
        <w:tc>
          <w:tcPr>
            <w:tcW w:w="530" w:type="pct"/>
            <w:noWrap/>
            <w:hideMark/>
          </w:tcPr>
          <w:p w:rsidR="00787767" w:rsidRPr="00787767" w:rsidRDefault="00787767" w:rsidP="00787767">
            <w:pPr>
              <w:jc w:val="right"/>
              <w:rPr>
                <w:sz w:val="16"/>
                <w:szCs w:val="16"/>
              </w:rPr>
            </w:pPr>
            <w:r w:rsidRPr="00787767">
              <w:rPr>
                <w:sz w:val="16"/>
                <w:szCs w:val="16"/>
              </w:rPr>
              <w:t>2,0</w:t>
            </w:r>
          </w:p>
        </w:tc>
      </w:tr>
      <w:tr w:rsidR="00787767" w:rsidRPr="00787767" w:rsidTr="00262A2E">
        <w:trPr>
          <w:trHeight w:val="688"/>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37</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4,5</w:t>
            </w:r>
          </w:p>
        </w:tc>
        <w:tc>
          <w:tcPr>
            <w:tcW w:w="533" w:type="pct"/>
            <w:noWrap/>
            <w:hideMark/>
          </w:tcPr>
          <w:p w:rsidR="00787767" w:rsidRPr="00787767" w:rsidRDefault="00787767" w:rsidP="00787767">
            <w:pPr>
              <w:jc w:val="right"/>
              <w:rPr>
                <w:sz w:val="16"/>
                <w:szCs w:val="16"/>
              </w:rPr>
            </w:pPr>
            <w:r w:rsidRPr="00787767">
              <w:rPr>
                <w:sz w:val="16"/>
                <w:szCs w:val="16"/>
              </w:rPr>
              <w:t>2,0</w:t>
            </w:r>
          </w:p>
        </w:tc>
        <w:tc>
          <w:tcPr>
            <w:tcW w:w="530" w:type="pct"/>
            <w:noWrap/>
            <w:hideMark/>
          </w:tcPr>
          <w:p w:rsidR="00787767" w:rsidRPr="00787767" w:rsidRDefault="00787767" w:rsidP="00787767">
            <w:pPr>
              <w:jc w:val="right"/>
              <w:rPr>
                <w:sz w:val="16"/>
                <w:szCs w:val="16"/>
              </w:rPr>
            </w:pPr>
            <w:r w:rsidRPr="00787767">
              <w:rPr>
                <w:sz w:val="16"/>
                <w:szCs w:val="16"/>
              </w:rPr>
              <w:t>2,0</w:t>
            </w:r>
          </w:p>
        </w:tc>
      </w:tr>
      <w:tr w:rsidR="00787767" w:rsidRPr="00787767" w:rsidTr="00262A2E">
        <w:trPr>
          <w:trHeight w:val="1350"/>
        </w:trPr>
        <w:tc>
          <w:tcPr>
            <w:tcW w:w="1234" w:type="pct"/>
            <w:hideMark/>
          </w:tcPr>
          <w:p w:rsidR="00787767" w:rsidRPr="00787767" w:rsidRDefault="00787767" w:rsidP="00787767">
            <w:pPr>
              <w:rPr>
                <w:sz w:val="16"/>
                <w:szCs w:val="16"/>
              </w:rPr>
            </w:pPr>
            <w:r w:rsidRPr="00787767">
              <w:rPr>
                <w:sz w:val="16"/>
                <w:szCs w:val="16"/>
              </w:rPr>
              <w:t>Основное мероприятие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37</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1,5</w:t>
            </w:r>
          </w:p>
        </w:tc>
        <w:tc>
          <w:tcPr>
            <w:tcW w:w="530" w:type="pct"/>
            <w:noWrap/>
            <w:hideMark/>
          </w:tcPr>
          <w:p w:rsidR="00787767" w:rsidRPr="00787767" w:rsidRDefault="00787767" w:rsidP="00787767">
            <w:pPr>
              <w:jc w:val="right"/>
              <w:rPr>
                <w:sz w:val="16"/>
                <w:szCs w:val="16"/>
              </w:rPr>
            </w:pPr>
            <w:r w:rsidRPr="00787767">
              <w:rPr>
                <w:sz w:val="16"/>
                <w:szCs w:val="16"/>
              </w:rPr>
              <w:t>1,5</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37</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1,5</w:t>
            </w:r>
          </w:p>
        </w:tc>
        <w:tc>
          <w:tcPr>
            <w:tcW w:w="530" w:type="pct"/>
            <w:noWrap/>
            <w:hideMark/>
          </w:tcPr>
          <w:p w:rsidR="00787767" w:rsidRPr="00787767" w:rsidRDefault="00787767" w:rsidP="00787767">
            <w:pPr>
              <w:jc w:val="right"/>
              <w:rPr>
                <w:sz w:val="16"/>
                <w:szCs w:val="16"/>
              </w:rPr>
            </w:pPr>
            <w:r w:rsidRPr="00787767">
              <w:rPr>
                <w:sz w:val="16"/>
                <w:szCs w:val="16"/>
              </w:rPr>
              <w:t>1,5</w:t>
            </w:r>
          </w:p>
        </w:tc>
      </w:tr>
      <w:tr w:rsidR="00787767" w:rsidRPr="00787767" w:rsidTr="00262A2E">
        <w:trPr>
          <w:trHeight w:val="468"/>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37</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1,5</w:t>
            </w:r>
          </w:p>
        </w:tc>
        <w:tc>
          <w:tcPr>
            <w:tcW w:w="530" w:type="pct"/>
            <w:noWrap/>
            <w:hideMark/>
          </w:tcPr>
          <w:p w:rsidR="00787767" w:rsidRPr="00787767" w:rsidRDefault="00787767" w:rsidP="00787767">
            <w:pPr>
              <w:jc w:val="right"/>
              <w:rPr>
                <w:sz w:val="16"/>
                <w:szCs w:val="16"/>
              </w:rPr>
            </w:pPr>
            <w:r w:rsidRPr="00787767">
              <w:rPr>
                <w:sz w:val="16"/>
                <w:szCs w:val="16"/>
              </w:rPr>
              <w:t>1,5</w:t>
            </w:r>
          </w:p>
        </w:tc>
      </w:tr>
      <w:tr w:rsidR="00787767" w:rsidRPr="00787767" w:rsidTr="00262A2E">
        <w:trPr>
          <w:trHeight w:val="618"/>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09</w:t>
            </w:r>
          </w:p>
        </w:tc>
        <w:tc>
          <w:tcPr>
            <w:tcW w:w="230" w:type="pct"/>
            <w:noWrap/>
            <w:hideMark/>
          </w:tcPr>
          <w:p w:rsidR="00787767" w:rsidRPr="00787767" w:rsidRDefault="00787767" w:rsidP="00787767">
            <w:pPr>
              <w:rPr>
                <w:sz w:val="16"/>
                <w:szCs w:val="16"/>
              </w:rPr>
            </w:pPr>
            <w:r w:rsidRPr="00787767">
              <w:rPr>
                <w:sz w:val="16"/>
                <w:szCs w:val="16"/>
              </w:rPr>
              <w:t>37</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42240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1,5</w:t>
            </w:r>
          </w:p>
        </w:tc>
        <w:tc>
          <w:tcPr>
            <w:tcW w:w="530" w:type="pct"/>
            <w:noWrap/>
            <w:hideMark/>
          </w:tcPr>
          <w:p w:rsidR="00787767" w:rsidRPr="00787767" w:rsidRDefault="00787767" w:rsidP="00787767">
            <w:pPr>
              <w:jc w:val="right"/>
              <w:rPr>
                <w:sz w:val="16"/>
                <w:szCs w:val="16"/>
              </w:rPr>
            </w:pPr>
            <w:r w:rsidRPr="00787767">
              <w:rPr>
                <w:sz w:val="16"/>
                <w:szCs w:val="16"/>
              </w:rPr>
              <w:t>1,5</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Культура, кинематография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 </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79 224,0</w:t>
            </w:r>
          </w:p>
        </w:tc>
        <w:tc>
          <w:tcPr>
            <w:tcW w:w="533" w:type="pct"/>
            <w:noWrap/>
            <w:hideMark/>
          </w:tcPr>
          <w:p w:rsidR="00787767" w:rsidRPr="00787767" w:rsidRDefault="00787767" w:rsidP="00787767">
            <w:pPr>
              <w:jc w:val="right"/>
              <w:rPr>
                <w:sz w:val="16"/>
                <w:szCs w:val="16"/>
              </w:rPr>
            </w:pPr>
            <w:r w:rsidRPr="00787767">
              <w:rPr>
                <w:sz w:val="16"/>
                <w:szCs w:val="16"/>
              </w:rPr>
              <w:t>63 749,6</w:t>
            </w:r>
          </w:p>
        </w:tc>
        <w:tc>
          <w:tcPr>
            <w:tcW w:w="530" w:type="pct"/>
            <w:noWrap/>
            <w:hideMark/>
          </w:tcPr>
          <w:p w:rsidR="00787767" w:rsidRPr="00787767" w:rsidRDefault="00787767" w:rsidP="00787767">
            <w:pPr>
              <w:jc w:val="right"/>
              <w:rPr>
                <w:sz w:val="16"/>
                <w:szCs w:val="16"/>
              </w:rPr>
            </w:pPr>
            <w:r w:rsidRPr="00787767">
              <w:rPr>
                <w:sz w:val="16"/>
                <w:szCs w:val="16"/>
              </w:rPr>
              <w:t>65 748,9</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Культура</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79 224,0</w:t>
            </w:r>
          </w:p>
        </w:tc>
        <w:tc>
          <w:tcPr>
            <w:tcW w:w="533" w:type="pct"/>
            <w:noWrap/>
            <w:hideMark/>
          </w:tcPr>
          <w:p w:rsidR="00787767" w:rsidRPr="00787767" w:rsidRDefault="00787767" w:rsidP="00787767">
            <w:pPr>
              <w:jc w:val="right"/>
              <w:rPr>
                <w:sz w:val="16"/>
                <w:szCs w:val="16"/>
              </w:rPr>
            </w:pPr>
            <w:r w:rsidRPr="00787767">
              <w:rPr>
                <w:sz w:val="16"/>
                <w:szCs w:val="16"/>
              </w:rPr>
              <w:t>63 749,6</w:t>
            </w:r>
          </w:p>
        </w:tc>
        <w:tc>
          <w:tcPr>
            <w:tcW w:w="530" w:type="pct"/>
            <w:noWrap/>
            <w:hideMark/>
          </w:tcPr>
          <w:p w:rsidR="00787767" w:rsidRPr="00787767" w:rsidRDefault="00787767" w:rsidP="00787767">
            <w:pPr>
              <w:jc w:val="right"/>
              <w:rPr>
                <w:sz w:val="16"/>
                <w:szCs w:val="16"/>
              </w:rPr>
            </w:pPr>
            <w:r w:rsidRPr="00787767">
              <w:rPr>
                <w:sz w:val="16"/>
                <w:szCs w:val="16"/>
              </w:rPr>
              <w:t>65 748,9</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"Развитие культуры и туризма в Чамзинском муниципальном районе"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79 072,1</w:t>
            </w:r>
          </w:p>
        </w:tc>
        <w:tc>
          <w:tcPr>
            <w:tcW w:w="533" w:type="pct"/>
            <w:noWrap/>
            <w:hideMark/>
          </w:tcPr>
          <w:p w:rsidR="00787767" w:rsidRPr="00787767" w:rsidRDefault="00787767" w:rsidP="00787767">
            <w:pPr>
              <w:jc w:val="right"/>
              <w:rPr>
                <w:sz w:val="16"/>
                <w:szCs w:val="16"/>
              </w:rPr>
            </w:pPr>
            <w:r w:rsidRPr="00787767">
              <w:rPr>
                <w:sz w:val="16"/>
                <w:szCs w:val="16"/>
              </w:rPr>
              <w:t>63 588,2</w:t>
            </w:r>
          </w:p>
        </w:tc>
        <w:tc>
          <w:tcPr>
            <w:tcW w:w="530" w:type="pct"/>
            <w:noWrap/>
            <w:hideMark/>
          </w:tcPr>
          <w:p w:rsidR="00787767" w:rsidRPr="00787767" w:rsidRDefault="00787767" w:rsidP="00787767">
            <w:pPr>
              <w:jc w:val="right"/>
              <w:rPr>
                <w:sz w:val="16"/>
                <w:szCs w:val="16"/>
              </w:rPr>
            </w:pPr>
            <w:r w:rsidRPr="00787767">
              <w:rPr>
                <w:sz w:val="16"/>
                <w:szCs w:val="16"/>
              </w:rPr>
              <w:t>65 616,9</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 xml:space="preserve">Подпрограмма "Культура"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79 072,1</w:t>
            </w:r>
          </w:p>
        </w:tc>
        <w:tc>
          <w:tcPr>
            <w:tcW w:w="533" w:type="pct"/>
            <w:noWrap/>
            <w:hideMark/>
          </w:tcPr>
          <w:p w:rsidR="00787767" w:rsidRPr="00787767" w:rsidRDefault="00787767" w:rsidP="00787767">
            <w:pPr>
              <w:jc w:val="right"/>
              <w:rPr>
                <w:sz w:val="16"/>
                <w:szCs w:val="16"/>
              </w:rPr>
            </w:pPr>
            <w:r w:rsidRPr="00787767">
              <w:rPr>
                <w:sz w:val="16"/>
                <w:szCs w:val="16"/>
              </w:rPr>
              <w:t>63 588,2</w:t>
            </w:r>
          </w:p>
        </w:tc>
        <w:tc>
          <w:tcPr>
            <w:tcW w:w="530" w:type="pct"/>
            <w:noWrap/>
            <w:hideMark/>
          </w:tcPr>
          <w:p w:rsidR="00787767" w:rsidRPr="00787767" w:rsidRDefault="00787767" w:rsidP="00787767">
            <w:pPr>
              <w:jc w:val="right"/>
              <w:rPr>
                <w:sz w:val="16"/>
                <w:szCs w:val="16"/>
              </w:rPr>
            </w:pPr>
            <w:r w:rsidRPr="00787767">
              <w:rPr>
                <w:sz w:val="16"/>
                <w:szCs w:val="16"/>
              </w:rPr>
              <w:t>65 616,9</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Основное мероприятие "Музыкальное искусство, культурно-массовые мероприятия"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575,6</w:t>
            </w:r>
          </w:p>
        </w:tc>
        <w:tc>
          <w:tcPr>
            <w:tcW w:w="533" w:type="pct"/>
            <w:noWrap/>
            <w:hideMark/>
          </w:tcPr>
          <w:p w:rsidR="00787767" w:rsidRPr="00787767" w:rsidRDefault="00787767" w:rsidP="00787767">
            <w:pPr>
              <w:jc w:val="right"/>
              <w:rPr>
                <w:sz w:val="16"/>
                <w:szCs w:val="16"/>
              </w:rPr>
            </w:pPr>
            <w:r w:rsidRPr="00787767">
              <w:rPr>
                <w:sz w:val="16"/>
                <w:szCs w:val="16"/>
              </w:rPr>
              <w:t>700,0</w:t>
            </w:r>
          </w:p>
        </w:tc>
        <w:tc>
          <w:tcPr>
            <w:tcW w:w="530" w:type="pct"/>
            <w:noWrap/>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Мероприятия в области культуры</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42250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575,6</w:t>
            </w:r>
          </w:p>
        </w:tc>
        <w:tc>
          <w:tcPr>
            <w:tcW w:w="533" w:type="pct"/>
            <w:noWrap/>
            <w:hideMark/>
          </w:tcPr>
          <w:p w:rsidR="00787767" w:rsidRPr="00787767" w:rsidRDefault="00787767" w:rsidP="00787767">
            <w:pPr>
              <w:jc w:val="right"/>
              <w:rPr>
                <w:sz w:val="16"/>
                <w:szCs w:val="16"/>
              </w:rPr>
            </w:pPr>
            <w:r w:rsidRPr="00787767">
              <w:rPr>
                <w:sz w:val="16"/>
                <w:szCs w:val="16"/>
              </w:rPr>
              <w:t>700,0</w:t>
            </w:r>
          </w:p>
        </w:tc>
        <w:tc>
          <w:tcPr>
            <w:tcW w:w="530" w:type="pct"/>
            <w:noWrap/>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42250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575,6</w:t>
            </w:r>
          </w:p>
        </w:tc>
        <w:tc>
          <w:tcPr>
            <w:tcW w:w="533" w:type="pct"/>
            <w:noWrap/>
            <w:hideMark/>
          </w:tcPr>
          <w:p w:rsidR="00787767" w:rsidRPr="00787767" w:rsidRDefault="00787767" w:rsidP="00787767">
            <w:pPr>
              <w:jc w:val="right"/>
              <w:rPr>
                <w:sz w:val="16"/>
                <w:szCs w:val="16"/>
              </w:rPr>
            </w:pPr>
            <w:r w:rsidRPr="00787767">
              <w:rPr>
                <w:sz w:val="16"/>
                <w:szCs w:val="16"/>
              </w:rPr>
              <w:t>700,0</w:t>
            </w:r>
          </w:p>
        </w:tc>
        <w:tc>
          <w:tcPr>
            <w:tcW w:w="530" w:type="pct"/>
            <w:noWrap/>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lastRenderedPageBreak/>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42250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575,6</w:t>
            </w:r>
          </w:p>
        </w:tc>
        <w:tc>
          <w:tcPr>
            <w:tcW w:w="533" w:type="pct"/>
            <w:noWrap/>
            <w:hideMark/>
          </w:tcPr>
          <w:p w:rsidR="00787767" w:rsidRPr="00787767" w:rsidRDefault="00787767" w:rsidP="00787767">
            <w:pPr>
              <w:jc w:val="right"/>
              <w:rPr>
                <w:sz w:val="16"/>
                <w:szCs w:val="16"/>
              </w:rPr>
            </w:pPr>
            <w:r w:rsidRPr="00787767">
              <w:rPr>
                <w:sz w:val="16"/>
                <w:szCs w:val="16"/>
              </w:rPr>
              <w:t>700,0</w:t>
            </w:r>
          </w:p>
        </w:tc>
        <w:tc>
          <w:tcPr>
            <w:tcW w:w="530" w:type="pct"/>
            <w:noWrap/>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40 516,4</w:t>
            </w:r>
          </w:p>
        </w:tc>
        <w:tc>
          <w:tcPr>
            <w:tcW w:w="533" w:type="pct"/>
            <w:noWrap/>
            <w:hideMark/>
          </w:tcPr>
          <w:p w:rsidR="00787767" w:rsidRPr="00787767" w:rsidRDefault="00787767" w:rsidP="00787767">
            <w:pPr>
              <w:jc w:val="right"/>
              <w:rPr>
                <w:sz w:val="16"/>
                <w:szCs w:val="16"/>
              </w:rPr>
            </w:pPr>
            <w:r w:rsidRPr="00787767">
              <w:rPr>
                <w:sz w:val="16"/>
                <w:szCs w:val="16"/>
              </w:rPr>
              <w:t>40 077,7</w:t>
            </w:r>
          </w:p>
        </w:tc>
        <w:tc>
          <w:tcPr>
            <w:tcW w:w="530" w:type="pct"/>
            <w:noWrap/>
            <w:hideMark/>
          </w:tcPr>
          <w:p w:rsidR="00787767" w:rsidRPr="00787767" w:rsidRDefault="00787767" w:rsidP="00787767">
            <w:pPr>
              <w:jc w:val="right"/>
              <w:rPr>
                <w:sz w:val="16"/>
                <w:szCs w:val="16"/>
              </w:rPr>
            </w:pPr>
            <w:r w:rsidRPr="00787767">
              <w:rPr>
                <w:sz w:val="16"/>
                <w:szCs w:val="16"/>
              </w:rPr>
              <w:t>41 253,8</w:t>
            </w:r>
          </w:p>
        </w:tc>
      </w:tr>
      <w:tr w:rsidR="00787767" w:rsidRPr="00787767" w:rsidTr="00262A2E">
        <w:trPr>
          <w:trHeight w:val="290"/>
        </w:trPr>
        <w:tc>
          <w:tcPr>
            <w:tcW w:w="1234" w:type="pct"/>
            <w:hideMark/>
          </w:tcPr>
          <w:p w:rsidR="00787767" w:rsidRPr="00787767" w:rsidRDefault="00787767" w:rsidP="00787767">
            <w:pPr>
              <w:rPr>
                <w:sz w:val="16"/>
                <w:szCs w:val="16"/>
              </w:rPr>
            </w:pPr>
            <w:r w:rsidRPr="00787767">
              <w:rPr>
                <w:sz w:val="16"/>
                <w:szCs w:val="16"/>
              </w:rPr>
              <w:t>Дворцы и дома культуры, другие учреждения культуры и средств массовой информации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61140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40 516,4</w:t>
            </w:r>
          </w:p>
        </w:tc>
        <w:tc>
          <w:tcPr>
            <w:tcW w:w="533" w:type="pct"/>
            <w:noWrap/>
            <w:hideMark/>
          </w:tcPr>
          <w:p w:rsidR="00787767" w:rsidRPr="00787767" w:rsidRDefault="00787767" w:rsidP="00787767">
            <w:pPr>
              <w:jc w:val="right"/>
              <w:rPr>
                <w:sz w:val="16"/>
                <w:szCs w:val="16"/>
              </w:rPr>
            </w:pPr>
            <w:r w:rsidRPr="00787767">
              <w:rPr>
                <w:sz w:val="16"/>
                <w:szCs w:val="16"/>
              </w:rPr>
              <w:t>40 077,7</w:t>
            </w:r>
          </w:p>
        </w:tc>
        <w:tc>
          <w:tcPr>
            <w:tcW w:w="530" w:type="pct"/>
            <w:noWrap/>
            <w:hideMark/>
          </w:tcPr>
          <w:p w:rsidR="00787767" w:rsidRPr="00787767" w:rsidRDefault="00787767" w:rsidP="00787767">
            <w:pPr>
              <w:jc w:val="right"/>
              <w:rPr>
                <w:sz w:val="16"/>
                <w:szCs w:val="16"/>
              </w:rPr>
            </w:pPr>
            <w:r w:rsidRPr="00787767">
              <w:rPr>
                <w:sz w:val="16"/>
                <w:szCs w:val="16"/>
              </w:rPr>
              <w:t>41 253,8</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61140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40 516,4</w:t>
            </w:r>
          </w:p>
        </w:tc>
        <w:tc>
          <w:tcPr>
            <w:tcW w:w="533" w:type="pct"/>
            <w:noWrap/>
            <w:hideMark/>
          </w:tcPr>
          <w:p w:rsidR="00787767" w:rsidRPr="00787767" w:rsidRDefault="00787767" w:rsidP="00787767">
            <w:pPr>
              <w:jc w:val="right"/>
              <w:rPr>
                <w:sz w:val="16"/>
                <w:szCs w:val="16"/>
              </w:rPr>
            </w:pPr>
            <w:r w:rsidRPr="00787767">
              <w:rPr>
                <w:sz w:val="16"/>
                <w:szCs w:val="16"/>
              </w:rPr>
              <w:t>40 077,7</w:t>
            </w:r>
          </w:p>
        </w:tc>
        <w:tc>
          <w:tcPr>
            <w:tcW w:w="530" w:type="pct"/>
            <w:noWrap/>
            <w:hideMark/>
          </w:tcPr>
          <w:p w:rsidR="00787767" w:rsidRPr="00787767" w:rsidRDefault="00787767" w:rsidP="00787767">
            <w:pPr>
              <w:jc w:val="right"/>
              <w:rPr>
                <w:sz w:val="16"/>
                <w:szCs w:val="16"/>
              </w:rPr>
            </w:pPr>
            <w:r w:rsidRPr="00787767">
              <w:rPr>
                <w:sz w:val="16"/>
                <w:szCs w:val="16"/>
              </w:rPr>
              <w:t>41 253,8</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61140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40 516,4</w:t>
            </w:r>
          </w:p>
        </w:tc>
        <w:tc>
          <w:tcPr>
            <w:tcW w:w="533" w:type="pct"/>
            <w:noWrap/>
            <w:hideMark/>
          </w:tcPr>
          <w:p w:rsidR="00787767" w:rsidRPr="00787767" w:rsidRDefault="00787767" w:rsidP="00787767">
            <w:pPr>
              <w:jc w:val="right"/>
              <w:rPr>
                <w:sz w:val="16"/>
                <w:szCs w:val="16"/>
              </w:rPr>
            </w:pPr>
            <w:r w:rsidRPr="00787767">
              <w:rPr>
                <w:sz w:val="16"/>
                <w:szCs w:val="16"/>
              </w:rPr>
              <w:t>40 077,7</w:t>
            </w:r>
          </w:p>
        </w:tc>
        <w:tc>
          <w:tcPr>
            <w:tcW w:w="530" w:type="pct"/>
            <w:noWrap/>
            <w:hideMark/>
          </w:tcPr>
          <w:p w:rsidR="00787767" w:rsidRPr="00787767" w:rsidRDefault="00787767" w:rsidP="00787767">
            <w:pPr>
              <w:jc w:val="right"/>
              <w:rPr>
                <w:sz w:val="16"/>
                <w:szCs w:val="16"/>
              </w:rPr>
            </w:pPr>
            <w:r w:rsidRPr="00787767">
              <w:rPr>
                <w:sz w:val="16"/>
                <w:szCs w:val="16"/>
              </w:rPr>
              <w:t>41 253,8</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Основное мероприятие "Развитие библиотечного дела"</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22 133,9</w:t>
            </w:r>
          </w:p>
        </w:tc>
        <w:tc>
          <w:tcPr>
            <w:tcW w:w="533" w:type="pct"/>
            <w:noWrap/>
            <w:hideMark/>
          </w:tcPr>
          <w:p w:rsidR="00787767" w:rsidRPr="00787767" w:rsidRDefault="00787767" w:rsidP="00787767">
            <w:pPr>
              <w:jc w:val="right"/>
              <w:rPr>
                <w:sz w:val="16"/>
                <w:szCs w:val="16"/>
              </w:rPr>
            </w:pPr>
            <w:r w:rsidRPr="00787767">
              <w:rPr>
                <w:sz w:val="16"/>
                <w:szCs w:val="16"/>
              </w:rPr>
              <w:t>22 810,5</w:t>
            </w:r>
          </w:p>
        </w:tc>
        <w:tc>
          <w:tcPr>
            <w:tcW w:w="530" w:type="pct"/>
            <w:noWrap/>
            <w:hideMark/>
          </w:tcPr>
          <w:p w:rsidR="00787767" w:rsidRPr="00787767" w:rsidRDefault="00787767" w:rsidP="00787767">
            <w:pPr>
              <w:jc w:val="right"/>
              <w:rPr>
                <w:sz w:val="16"/>
                <w:szCs w:val="16"/>
              </w:rPr>
            </w:pPr>
            <w:r w:rsidRPr="00787767">
              <w:rPr>
                <w:sz w:val="16"/>
                <w:szCs w:val="16"/>
              </w:rPr>
              <w:t>23 663,1</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Библиотеки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61160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22 133,9</w:t>
            </w:r>
          </w:p>
        </w:tc>
        <w:tc>
          <w:tcPr>
            <w:tcW w:w="533" w:type="pct"/>
            <w:noWrap/>
            <w:hideMark/>
          </w:tcPr>
          <w:p w:rsidR="00787767" w:rsidRPr="00787767" w:rsidRDefault="00787767" w:rsidP="00787767">
            <w:pPr>
              <w:jc w:val="right"/>
              <w:rPr>
                <w:sz w:val="16"/>
                <w:szCs w:val="16"/>
              </w:rPr>
            </w:pPr>
            <w:r w:rsidRPr="00787767">
              <w:rPr>
                <w:sz w:val="16"/>
                <w:szCs w:val="16"/>
              </w:rPr>
              <w:t>22 810,5</w:t>
            </w:r>
          </w:p>
        </w:tc>
        <w:tc>
          <w:tcPr>
            <w:tcW w:w="530" w:type="pct"/>
            <w:noWrap/>
            <w:hideMark/>
          </w:tcPr>
          <w:p w:rsidR="00787767" w:rsidRPr="00787767" w:rsidRDefault="00787767" w:rsidP="00787767">
            <w:pPr>
              <w:jc w:val="right"/>
              <w:rPr>
                <w:sz w:val="16"/>
                <w:szCs w:val="16"/>
              </w:rPr>
            </w:pPr>
            <w:r w:rsidRPr="00787767">
              <w:rPr>
                <w:sz w:val="16"/>
                <w:szCs w:val="16"/>
              </w:rPr>
              <w:t>23 663,1</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61160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22 133,9</w:t>
            </w:r>
          </w:p>
        </w:tc>
        <w:tc>
          <w:tcPr>
            <w:tcW w:w="533" w:type="pct"/>
            <w:noWrap/>
            <w:hideMark/>
          </w:tcPr>
          <w:p w:rsidR="00787767" w:rsidRPr="00787767" w:rsidRDefault="00787767" w:rsidP="00787767">
            <w:pPr>
              <w:jc w:val="right"/>
              <w:rPr>
                <w:sz w:val="16"/>
                <w:szCs w:val="16"/>
              </w:rPr>
            </w:pPr>
            <w:r w:rsidRPr="00787767">
              <w:rPr>
                <w:sz w:val="16"/>
                <w:szCs w:val="16"/>
              </w:rPr>
              <w:t>22 810,5</w:t>
            </w:r>
          </w:p>
        </w:tc>
        <w:tc>
          <w:tcPr>
            <w:tcW w:w="530" w:type="pct"/>
            <w:noWrap/>
            <w:hideMark/>
          </w:tcPr>
          <w:p w:rsidR="00787767" w:rsidRPr="00787767" w:rsidRDefault="00787767" w:rsidP="00787767">
            <w:pPr>
              <w:jc w:val="right"/>
              <w:rPr>
                <w:sz w:val="16"/>
                <w:szCs w:val="16"/>
              </w:rPr>
            </w:pPr>
            <w:r w:rsidRPr="00787767">
              <w:rPr>
                <w:sz w:val="16"/>
                <w:szCs w:val="16"/>
              </w:rPr>
              <w:t>23 663,1</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61160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22 133,9</w:t>
            </w:r>
          </w:p>
        </w:tc>
        <w:tc>
          <w:tcPr>
            <w:tcW w:w="533" w:type="pct"/>
            <w:noWrap/>
            <w:hideMark/>
          </w:tcPr>
          <w:p w:rsidR="00787767" w:rsidRPr="00787767" w:rsidRDefault="00787767" w:rsidP="00787767">
            <w:pPr>
              <w:jc w:val="right"/>
              <w:rPr>
                <w:sz w:val="16"/>
                <w:szCs w:val="16"/>
              </w:rPr>
            </w:pPr>
            <w:r w:rsidRPr="00787767">
              <w:rPr>
                <w:sz w:val="16"/>
                <w:szCs w:val="16"/>
              </w:rPr>
              <w:t>22 810,5</w:t>
            </w:r>
          </w:p>
        </w:tc>
        <w:tc>
          <w:tcPr>
            <w:tcW w:w="530" w:type="pct"/>
            <w:noWrap/>
            <w:hideMark/>
          </w:tcPr>
          <w:p w:rsidR="00787767" w:rsidRPr="00787767" w:rsidRDefault="00787767" w:rsidP="00787767">
            <w:pPr>
              <w:jc w:val="right"/>
              <w:rPr>
                <w:sz w:val="16"/>
                <w:szCs w:val="16"/>
              </w:rPr>
            </w:pPr>
            <w:r w:rsidRPr="00787767">
              <w:rPr>
                <w:sz w:val="16"/>
                <w:szCs w:val="16"/>
              </w:rPr>
              <w:t>23 663,1</w:t>
            </w:r>
          </w:p>
        </w:tc>
      </w:tr>
      <w:tr w:rsidR="00787767" w:rsidRPr="00787767" w:rsidTr="00262A2E">
        <w:trPr>
          <w:trHeight w:val="1095"/>
        </w:trPr>
        <w:tc>
          <w:tcPr>
            <w:tcW w:w="1234" w:type="pct"/>
            <w:hideMark/>
          </w:tcPr>
          <w:p w:rsidR="00787767" w:rsidRPr="00787767" w:rsidRDefault="00787767" w:rsidP="00787767">
            <w:pPr>
              <w:rPr>
                <w:sz w:val="16"/>
                <w:szCs w:val="16"/>
              </w:rPr>
            </w:pPr>
            <w:r w:rsidRPr="00787767">
              <w:rPr>
                <w:sz w:val="16"/>
                <w:szCs w:val="16"/>
              </w:rPr>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15 846,2</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00"/>
        </w:trPr>
        <w:tc>
          <w:tcPr>
            <w:tcW w:w="1234" w:type="pct"/>
            <w:hideMark/>
          </w:tcPr>
          <w:p w:rsidR="00787767" w:rsidRPr="00787767" w:rsidRDefault="00787767" w:rsidP="00787767">
            <w:pPr>
              <w:rPr>
                <w:sz w:val="16"/>
                <w:szCs w:val="16"/>
              </w:rPr>
            </w:pPr>
            <w:r w:rsidRPr="00787767">
              <w:rPr>
                <w:sz w:val="16"/>
                <w:szCs w:val="16"/>
              </w:rPr>
              <w:t>Дворцы и дома культуры, другие учреждения культуры и средств массовой информации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61140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10 879,3</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61140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10 879,3</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61140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10 879,3</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Библиотеки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61160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4 966,9</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61160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4 966,9</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05</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06</w:t>
            </w:r>
          </w:p>
        </w:tc>
        <w:tc>
          <w:tcPr>
            <w:tcW w:w="466" w:type="pct"/>
            <w:noWrap/>
            <w:hideMark/>
          </w:tcPr>
          <w:p w:rsidR="00787767" w:rsidRPr="00787767" w:rsidRDefault="00787767" w:rsidP="00787767">
            <w:pPr>
              <w:rPr>
                <w:sz w:val="16"/>
                <w:szCs w:val="16"/>
              </w:rPr>
            </w:pPr>
            <w:r w:rsidRPr="00787767">
              <w:rPr>
                <w:sz w:val="16"/>
                <w:szCs w:val="16"/>
              </w:rPr>
              <w:t>61160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4 966,9</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Муниципальная программа "Гармонизация межнациональных и межконфессиональных  отношений в Чамзинском муниципальном районе"</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24</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45,0</w:t>
            </w:r>
          </w:p>
        </w:tc>
        <w:tc>
          <w:tcPr>
            <w:tcW w:w="533" w:type="pct"/>
            <w:noWrap/>
            <w:hideMark/>
          </w:tcPr>
          <w:p w:rsidR="00787767" w:rsidRPr="00787767" w:rsidRDefault="00787767" w:rsidP="00787767">
            <w:pPr>
              <w:jc w:val="right"/>
              <w:rPr>
                <w:sz w:val="16"/>
                <w:szCs w:val="16"/>
              </w:rPr>
            </w:pPr>
            <w:r w:rsidRPr="00787767">
              <w:rPr>
                <w:sz w:val="16"/>
                <w:szCs w:val="16"/>
              </w:rPr>
              <w:t>45,0</w:t>
            </w:r>
          </w:p>
        </w:tc>
        <w:tc>
          <w:tcPr>
            <w:tcW w:w="530" w:type="pct"/>
            <w:noWrap/>
            <w:hideMark/>
          </w:tcPr>
          <w:p w:rsidR="00787767" w:rsidRPr="00787767" w:rsidRDefault="00787767" w:rsidP="00787767">
            <w:pPr>
              <w:jc w:val="right"/>
              <w:rPr>
                <w:sz w:val="16"/>
                <w:szCs w:val="16"/>
              </w:rPr>
            </w:pPr>
            <w:r w:rsidRPr="00787767">
              <w:rPr>
                <w:sz w:val="16"/>
                <w:szCs w:val="16"/>
              </w:rPr>
              <w:t>45,0</w:t>
            </w:r>
          </w:p>
        </w:tc>
      </w:tr>
      <w:tr w:rsidR="00787767" w:rsidRPr="00787767" w:rsidTr="00262A2E">
        <w:trPr>
          <w:trHeight w:val="1575"/>
        </w:trPr>
        <w:tc>
          <w:tcPr>
            <w:tcW w:w="1234" w:type="pct"/>
            <w:hideMark/>
          </w:tcPr>
          <w:p w:rsidR="00787767" w:rsidRPr="00787767" w:rsidRDefault="00787767" w:rsidP="00787767">
            <w:pPr>
              <w:rPr>
                <w:sz w:val="16"/>
                <w:szCs w:val="16"/>
              </w:rPr>
            </w:pPr>
            <w:r w:rsidRPr="00787767">
              <w:rPr>
                <w:sz w:val="16"/>
                <w:szCs w:val="16"/>
              </w:rPr>
              <w:t>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Чамзинского муниципального района"</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24</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45,0</w:t>
            </w:r>
          </w:p>
        </w:tc>
        <w:tc>
          <w:tcPr>
            <w:tcW w:w="533" w:type="pct"/>
            <w:noWrap/>
            <w:hideMark/>
          </w:tcPr>
          <w:p w:rsidR="00787767" w:rsidRPr="00787767" w:rsidRDefault="00787767" w:rsidP="00787767">
            <w:pPr>
              <w:jc w:val="right"/>
              <w:rPr>
                <w:sz w:val="16"/>
                <w:szCs w:val="16"/>
              </w:rPr>
            </w:pPr>
            <w:r w:rsidRPr="00787767">
              <w:rPr>
                <w:sz w:val="16"/>
                <w:szCs w:val="16"/>
              </w:rPr>
              <w:t>45,0</w:t>
            </w:r>
          </w:p>
        </w:tc>
        <w:tc>
          <w:tcPr>
            <w:tcW w:w="530" w:type="pct"/>
            <w:noWrap/>
            <w:hideMark/>
          </w:tcPr>
          <w:p w:rsidR="00787767" w:rsidRPr="00787767" w:rsidRDefault="00787767" w:rsidP="00787767">
            <w:pPr>
              <w:jc w:val="right"/>
              <w:rPr>
                <w:sz w:val="16"/>
                <w:szCs w:val="16"/>
              </w:rPr>
            </w:pPr>
            <w:r w:rsidRPr="00787767">
              <w:rPr>
                <w:sz w:val="16"/>
                <w:szCs w:val="16"/>
              </w:rPr>
              <w:t>45,0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Дворцы и дома культуры, другие учреждения культуры и средств массовой информации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24</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61140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45,0</w:t>
            </w:r>
          </w:p>
        </w:tc>
        <w:tc>
          <w:tcPr>
            <w:tcW w:w="533" w:type="pct"/>
            <w:noWrap/>
            <w:hideMark/>
          </w:tcPr>
          <w:p w:rsidR="00787767" w:rsidRPr="00787767" w:rsidRDefault="00787767" w:rsidP="00787767">
            <w:pPr>
              <w:jc w:val="right"/>
              <w:rPr>
                <w:sz w:val="16"/>
                <w:szCs w:val="16"/>
              </w:rPr>
            </w:pPr>
            <w:r w:rsidRPr="00787767">
              <w:rPr>
                <w:sz w:val="16"/>
                <w:szCs w:val="16"/>
              </w:rPr>
              <w:t>45,0</w:t>
            </w:r>
          </w:p>
        </w:tc>
        <w:tc>
          <w:tcPr>
            <w:tcW w:w="530" w:type="pct"/>
            <w:noWrap/>
            <w:hideMark/>
          </w:tcPr>
          <w:p w:rsidR="00787767" w:rsidRPr="00787767" w:rsidRDefault="00787767" w:rsidP="00787767">
            <w:pPr>
              <w:jc w:val="right"/>
              <w:rPr>
                <w:sz w:val="16"/>
                <w:szCs w:val="16"/>
              </w:rPr>
            </w:pPr>
            <w:r w:rsidRPr="00787767">
              <w:rPr>
                <w:sz w:val="16"/>
                <w:szCs w:val="16"/>
              </w:rPr>
              <w:t>45,0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24</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61140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45,0</w:t>
            </w:r>
          </w:p>
        </w:tc>
        <w:tc>
          <w:tcPr>
            <w:tcW w:w="533" w:type="pct"/>
            <w:noWrap/>
            <w:hideMark/>
          </w:tcPr>
          <w:p w:rsidR="00787767" w:rsidRPr="00787767" w:rsidRDefault="00787767" w:rsidP="00787767">
            <w:pPr>
              <w:jc w:val="right"/>
              <w:rPr>
                <w:sz w:val="16"/>
                <w:szCs w:val="16"/>
              </w:rPr>
            </w:pPr>
            <w:r w:rsidRPr="00787767">
              <w:rPr>
                <w:sz w:val="16"/>
                <w:szCs w:val="16"/>
              </w:rPr>
              <w:t>45,0</w:t>
            </w:r>
          </w:p>
        </w:tc>
        <w:tc>
          <w:tcPr>
            <w:tcW w:w="530" w:type="pct"/>
            <w:noWrap/>
            <w:hideMark/>
          </w:tcPr>
          <w:p w:rsidR="00787767" w:rsidRPr="00787767" w:rsidRDefault="00787767" w:rsidP="00787767">
            <w:pPr>
              <w:jc w:val="right"/>
              <w:rPr>
                <w:sz w:val="16"/>
                <w:szCs w:val="16"/>
              </w:rPr>
            </w:pPr>
            <w:r w:rsidRPr="00787767">
              <w:rPr>
                <w:sz w:val="16"/>
                <w:szCs w:val="16"/>
              </w:rPr>
              <w:t>45,0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24</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61140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45,0</w:t>
            </w:r>
          </w:p>
        </w:tc>
        <w:tc>
          <w:tcPr>
            <w:tcW w:w="533" w:type="pct"/>
            <w:noWrap/>
            <w:hideMark/>
          </w:tcPr>
          <w:p w:rsidR="00787767" w:rsidRPr="00787767" w:rsidRDefault="00787767" w:rsidP="00787767">
            <w:pPr>
              <w:jc w:val="right"/>
              <w:rPr>
                <w:sz w:val="16"/>
                <w:szCs w:val="16"/>
              </w:rPr>
            </w:pPr>
            <w:r w:rsidRPr="00787767">
              <w:rPr>
                <w:sz w:val="16"/>
                <w:szCs w:val="16"/>
              </w:rPr>
              <w:t>45,0</w:t>
            </w:r>
          </w:p>
        </w:tc>
        <w:tc>
          <w:tcPr>
            <w:tcW w:w="530" w:type="pct"/>
            <w:noWrap/>
            <w:hideMark/>
          </w:tcPr>
          <w:p w:rsidR="00787767" w:rsidRPr="00787767" w:rsidRDefault="00787767" w:rsidP="00787767">
            <w:pPr>
              <w:jc w:val="right"/>
              <w:rPr>
                <w:sz w:val="16"/>
                <w:szCs w:val="16"/>
              </w:rPr>
            </w:pPr>
            <w:r w:rsidRPr="00787767">
              <w:rPr>
                <w:sz w:val="16"/>
                <w:szCs w:val="16"/>
              </w:rPr>
              <w:t>45,0</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lastRenderedPageBreak/>
              <w:t>Муниципальная программа "Духовно-нравственное воспитание детей, молодежи и населения в Чамзинском муниципальном районе"</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33</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100,0</w:t>
            </w:r>
          </w:p>
        </w:tc>
        <w:tc>
          <w:tcPr>
            <w:tcW w:w="533" w:type="pct"/>
            <w:noWrap/>
            <w:hideMark/>
          </w:tcPr>
          <w:p w:rsidR="00787767" w:rsidRPr="00787767" w:rsidRDefault="00787767" w:rsidP="00787767">
            <w:pPr>
              <w:jc w:val="right"/>
              <w:rPr>
                <w:sz w:val="16"/>
                <w:szCs w:val="16"/>
              </w:rPr>
            </w:pPr>
            <w:r w:rsidRPr="00787767">
              <w:rPr>
                <w:sz w:val="16"/>
                <w:szCs w:val="16"/>
              </w:rPr>
              <w:t>80,0</w:t>
            </w:r>
          </w:p>
        </w:tc>
        <w:tc>
          <w:tcPr>
            <w:tcW w:w="530" w:type="pct"/>
            <w:noWrap/>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Основное мероприятие "Информационно-просветительская и культурно-просветительская деятельность"</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33</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100,0</w:t>
            </w:r>
          </w:p>
        </w:tc>
        <w:tc>
          <w:tcPr>
            <w:tcW w:w="533" w:type="pct"/>
            <w:noWrap/>
            <w:hideMark/>
          </w:tcPr>
          <w:p w:rsidR="00787767" w:rsidRPr="00787767" w:rsidRDefault="00787767" w:rsidP="00787767">
            <w:pPr>
              <w:jc w:val="right"/>
              <w:rPr>
                <w:sz w:val="16"/>
                <w:szCs w:val="16"/>
              </w:rPr>
            </w:pPr>
            <w:r w:rsidRPr="00787767">
              <w:rPr>
                <w:sz w:val="16"/>
                <w:szCs w:val="16"/>
              </w:rPr>
              <w:t>80,0</w:t>
            </w:r>
          </w:p>
        </w:tc>
        <w:tc>
          <w:tcPr>
            <w:tcW w:w="530" w:type="pct"/>
            <w:noWrap/>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Дворцы и дома культуры, другие учреждения культуры и средств массовой информации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33</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61140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100,0</w:t>
            </w:r>
          </w:p>
        </w:tc>
        <w:tc>
          <w:tcPr>
            <w:tcW w:w="533" w:type="pct"/>
            <w:noWrap/>
            <w:hideMark/>
          </w:tcPr>
          <w:p w:rsidR="00787767" w:rsidRPr="00787767" w:rsidRDefault="00787767" w:rsidP="00787767">
            <w:pPr>
              <w:jc w:val="right"/>
              <w:rPr>
                <w:sz w:val="16"/>
                <w:szCs w:val="16"/>
              </w:rPr>
            </w:pPr>
            <w:r w:rsidRPr="00787767">
              <w:rPr>
                <w:sz w:val="16"/>
                <w:szCs w:val="16"/>
              </w:rPr>
              <w:t>80,0</w:t>
            </w:r>
          </w:p>
        </w:tc>
        <w:tc>
          <w:tcPr>
            <w:tcW w:w="530" w:type="pct"/>
            <w:noWrap/>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33</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61140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100,0</w:t>
            </w:r>
          </w:p>
        </w:tc>
        <w:tc>
          <w:tcPr>
            <w:tcW w:w="533" w:type="pct"/>
            <w:noWrap/>
            <w:hideMark/>
          </w:tcPr>
          <w:p w:rsidR="00787767" w:rsidRPr="00787767" w:rsidRDefault="00787767" w:rsidP="00787767">
            <w:pPr>
              <w:jc w:val="right"/>
              <w:rPr>
                <w:sz w:val="16"/>
                <w:szCs w:val="16"/>
              </w:rPr>
            </w:pPr>
            <w:r w:rsidRPr="00787767">
              <w:rPr>
                <w:sz w:val="16"/>
                <w:szCs w:val="16"/>
              </w:rPr>
              <w:t>80,0</w:t>
            </w:r>
          </w:p>
        </w:tc>
        <w:tc>
          <w:tcPr>
            <w:tcW w:w="530" w:type="pct"/>
            <w:noWrap/>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33</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61140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100,0</w:t>
            </w:r>
          </w:p>
        </w:tc>
        <w:tc>
          <w:tcPr>
            <w:tcW w:w="533" w:type="pct"/>
            <w:noWrap/>
            <w:hideMark/>
          </w:tcPr>
          <w:p w:rsidR="00787767" w:rsidRPr="00787767" w:rsidRDefault="00787767" w:rsidP="00787767">
            <w:pPr>
              <w:jc w:val="right"/>
              <w:rPr>
                <w:sz w:val="16"/>
                <w:szCs w:val="16"/>
              </w:rPr>
            </w:pPr>
            <w:r w:rsidRPr="00787767">
              <w:rPr>
                <w:sz w:val="16"/>
                <w:szCs w:val="16"/>
              </w:rPr>
              <w:t>80,0</w:t>
            </w:r>
          </w:p>
        </w:tc>
        <w:tc>
          <w:tcPr>
            <w:tcW w:w="530" w:type="pct"/>
            <w:noWrap/>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Муниципальная программа "Патриотическое воспитание граждан, проживающих на территории Чамзинского муниципального района"</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37</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6,9</w:t>
            </w:r>
          </w:p>
        </w:tc>
        <w:tc>
          <w:tcPr>
            <w:tcW w:w="533" w:type="pct"/>
            <w:noWrap/>
            <w:hideMark/>
          </w:tcPr>
          <w:p w:rsidR="00787767" w:rsidRPr="00787767" w:rsidRDefault="00787767" w:rsidP="00787767">
            <w:pPr>
              <w:jc w:val="right"/>
              <w:rPr>
                <w:sz w:val="16"/>
                <w:szCs w:val="16"/>
              </w:rPr>
            </w:pPr>
            <w:r w:rsidRPr="00787767">
              <w:rPr>
                <w:sz w:val="16"/>
                <w:szCs w:val="16"/>
              </w:rPr>
              <w:t>6,4</w:t>
            </w:r>
          </w:p>
        </w:tc>
        <w:tc>
          <w:tcPr>
            <w:tcW w:w="530" w:type="pct"/>
            <w:noWrap/>
            <w:hideMark/>
          </w:tcPr>
          <w:p w:rsidR="00787767" w:rsidRPr="00787767" w:rsidRDefault="00787767" w:rsidP="00787767">
            <w:pPr>
              <w:jc w:val="right"/>
              <w:rPr>
                <w:sz w:val="16"/>
                <w:szCs w:val="16"/>
              </w:rPr>
            </w:pPr>
            <w:r w:rsidRPr="00787767">
              <w:rPr>
                <w:sz w:val="16"/>
                <w:szCs w:val="16"/>
              </w:rPr>
              <w:t>7,0</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Основное мероприятие "Совершенствование системы патриотического воспитания граждан, проживающих на территории Чамзинского муниципального района"</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37</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6,9</w:t>
            </w:r>
          </w:p>
        </w:tc>
        <w:tc>
          <w:tcPr>
            <w:tcW w:w="533" w:type="pct"/>
            <w:noWrap/>
            <w:hideMark/>
          </w:tcPr>
          <w:p w:rsidR="00787767" w:rsidRPr="00787767" w:rsidRDefault="00787767" w:rsidP="00787767">
            <w:pPr>
              <w:jc w:val="right"/>
              <w:rPr>
                <w:sz w:val="16"/>
                <w:szCs w:val="16"/>
              </w:rPr>
            </w:pPr>
            <w:r w:rsidRPr="00787767">
              <w:rPr>
                <w:sz w:val="16"/>
                <w:szCs w:val="16"/>
              </w:rPr>
              <w:t>6,4</w:t>
            </w:r>
          </w:p>
        </w:tc>
        <w:tc>
          <w:tcPr>
            <w:tcW w:w="530" w:type="pct"/>
            <w:noWrap/>
            <w:hideMark/>
          </w:tcPr>
          <w:p w:rsidR="00787767" w:rsidRPr="00787767" w:rsidRDefault="00787767" w:rsidP="00787767">
            <w:pPr>
              <w:jc w:val="right"/>
              <w:rPr>
                <w:sz w:val="16"/>
                <w:szCs w:val="16"/>
              </w:rPr>
            </w:pPr>
            <w:r w:rsidRPr="00787767">
              <w:rPr>
                <w:sz w:val="16"/>
                <w:szCs w:val="16"/>
              </w:rPr>
              <w:t>7,0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Мероприятия в области культуры</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37</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42250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6,9</w:t>
            </w:r>
          </w:p>
        </w:tc>
        <w:tc>
          <w:tcPr>
            <w:tcW w:w="533" w:type="pct"/>
            <w:noWrap/>
            <w:hideMark/>
          </w:tcPr>
          <w:p w:rsidR="00787767" w:rsidRPr="00787767" w:rsidRDefault="00787767" w:rsidP="00787767">
            <w:pPr>
              <w:jc w:val="right"/>
              <w:rPr>
                <w:sz w:val="16"/>
                <w:szCs w:val="16"/>
              </w:rPr>
            </w:pPr>
            <w:r w:rsidRPr="00787767">
              <w:rPr>
                <w:sz w:val="16"/>
                <w:szCs w:val="16"/>
              </w:rPr>
              <w:t>6,4</w:t>
            </w:r>
          </w:p>
        </w:tc>
        <w:tc>
          <w:tcPr>
            <w:tcW w:w="530" w:type="pct"/>
            <w:noWrap/>
            <w:hideMark/>
          </w:tcPr>
          <w:p w:rsidR="00787767" w:rsidRPr="00787767" w:rsidRDefault="00787767" w:rsidP="00787767">
            <w:pPr>
              <w:jc w:val="right"/>
              <w:rPr>
                <w:sz w:val="16"/>
                <w:szCs w:val="16"/>
              </w:rPr>
            </w:pPr>
            <w:r w:rsidRPr="00787767">
              <w:rPr>
                <w:sz w:val="16"/>
                <w:szCs w:val="16"/>
              </w:rPr>
              <w:t>7,0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37</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42250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6,9</w:t>
            </w:r>
          </w:p>
        </w:tc>
        <w:tc>
          <w:tcPr>
            <w:tcW w:w="533" w:type="pct"/>
            <w:noWrap/>
            <w:hideMark/>
          </w:tcPr>
          <w:p w:rsidR="00787767" w:rsidRPr="00787767" w:rsidRDefault="00787767" w:rsidP="00787767">
            <w:pPr>
              <w:jc w:val="right"/>
              <w:rPr>
                <w:sz w:val="16"/>
                <w:szCs w:val="16"/>
              </w:rPr>
            </w:pPr>
            <w:r w:rsidRPr="00787767">
              <w:rPr>
                <w:sz w:val="16"/>
                <w:szCs w:val="16"/>
              </w:rPr>
              <w:t>6,4</w:t>
            </w:r>
          </w:p>
        </w:tc>
        <w:tc>
          <w:tcPr>
            <w:tcW w:w="530" w:type="pct"/>
            <w:noWrap/>
            <w:hideMark/>
          </w:tcPr>
          <w:p w:rsidR="00787767" w:rsidRPr="00787767" w:rsidRDefault="00787767" w:rsidP="00787767">
            <w:pPr>
              <w:jc w:val="right"/>
              <w:rPr>
                <w:sz w:val="16"/>
                <w:szCs w:val="16"/>
              </w:rPr>
            </w:pPr>
            <w:r w:rsidRPr="00787767">
              <w:rPr>
                <w:sz w:val="16"/>
                <w:szCs w:val="16"/>
              </w:rPr>
              <w:t>7,0</w:t>
            </w:r>
          </w:p>
        </w:tc>
      </w:tr>
      <w:tr w:rsidR="00787767" w:rsidRPr="00787767" w:rsidTr="00262A2E">
        <w:trPr>
          <w:trHeight w:val="408"/>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08</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37</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466" w:type="pct"/>
            <w:noWrap/>
            <w:hideMark/>
          </w:tcPr>
          <w:p w:rsidR="00787767" w:rsidRPr="00787767" w:rsidRDefault="00787767" w:rsidP="00787767">
            <w:pPr>
              <w:rPr>
                <w:sz w:val="16"/>
                <w:szCs w:val="16"/>
              </w:rPr>
            </w:pPr>
            <w:r w:rsidRPr="00787767">
              <w:rPr>
                <w:sz w:val="16"/>
                <w:szCs w:val="16"/>
              </w:rPr>
              <w:t>42250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6,9</w:t>
            </w:r>
          </w:p>
        </w:tc>
        <w:tc>
          <w:tcPr>
            <w:tcW w:w="533" w:type="pct"/>
            <w:noWrap/>
            <w:hideMark/>
          </w:tcPr>
          <w:p w:rsidR="00787767" w:rsidRPr="00787767" w:rsidRDefault="00787767" w:rsidP="00787767">
            <w:pPr>
              <w:jc w:val="right"/>
              <w:rPr>
                <w:sz w:val="16"/>
                <w:szCs w:val="16"/>
              </w:rPr>
            </w:pPr>
            <w:r w:rsidRPr="00787767">
              <w:rPr>
                <w:sz w:val="16"/>
                <w:szCs w:val="16"/>
              </w:rPr>
              <w:t>6,4</w:t>
            </w:r>
          </w:p>
        </w:tc>
        <w:tc>
          <w:tcPr>
            <w:tcW w:w="530" w:type="pct"/>
            <w:noWrap/>
            <w:hideMark/>
          </w:tcPr>
          <w:p w:rsidR="00787767" w:rsidRPr="00787767" w:rsidRDefault="00787767" w:rsidP="00787767">
            <w:pPr>
              <w:jc w:val="right"/>
              <w:rPr>
                <w:sz w:val="16"/>
                <w:szCs w:val="16"/>
              </w:rPr>
            </w:pPr>
            <w:r w:rsidRPr="00787767">
              <w:rPr>
                <w:sz w:val="16"/>
                <w:szCs w:val="16"/>
              </w:rPr>
              <w:t>7,0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Социальная политика</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 </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19 636,8</w:t>
            </w:r>
          </w:p>
        </w:tc>
        <w:tc>
          <w:tcPr>
            <w:tcW w:w="533" w:type="pct"/>
            <w:noWrap/>
            <w:hideMark/>
          </w:tcPr>
          <w:p w:rsidR="00787767" w:rsidRPr="00787767" w:rsidRDefault="00787767" w:rsidP="00787767">
            <w:pPr>
              <w:jc w:val="right"/>
              <w:rPr>
                <w:sz w:val="16"/>
                <w:szCs w:val="16"/>
              </w:rPr>
            </w:pPr>
            <w:r w:rsidRPr="00787767">
              <w:rPr>
                <w:sz w:val="16"/>
                <w:szCs w:val="16"/>
              </w:rPr>
              <w:t>17 319,6</w:t>
            </w:r>
          </w:p>
        </w:tc>
        <w:tc>
          <w:tcPr>
            <w:tcW w:w="530" w:type="pct"/>
            <w:noWrap/>
            <w:hideMark/>
          </w:tcPr>
          <w:p w:rsidR="00787767" w:rsidRPr="00787767" w:rsidRDefault="00787767" w:rsidP="00787767">
            <w:pPr>
              <w:jc w:val="right"/>
              <w:rPr>
                <w:sz w:val="16"/>
                <w:szCs w:val="16"/>
              </w:rPr>
            </w:pPr>
            <w:r w:rsidRPr="00787767">
              <w:rPr>
                <w:sz w:val="16"/>
                <w:szCs w:val="16"/>
              </w:rPr>
              <w:t>17 482,0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Социальное обеспечение населения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4 853,1</w:t>
            </w:r>
          </w:p>
        </w:tc>
        <w:tc>
          <w:tcPr>
            <w:tcW w:w="533" w:type="pct"/>
            <w:noWrap/>
            <w:hideMark/>
          </w:tcPr>
          <w:p w:rsidR="00787767" w:rsidRPr="00787767" w:rsidRDefault="00787767" w:rsidP="00787767">
            <w:pPr>
              <w:jc w:val="right"/>
              <w:rPr>
                <w:sz w:val="16"/>
                <w:szCs w:val="16"/>
              </w:rPr>
            </w:pPr>
            <w:r w:rsidRPr="00787767">
              <w:rPr>
                <w:sz w:val="16"/>
                <w:szCs w:val="16"/>
              </w:rPr>
              <w:t>2 266,1</w:t>
            </w:r>
          </w:p>
        </w:tc>
        <w:tc>
          <w:tcPr>
            <w:tcW w:w="530" w:type="pct"/>
            <w:noWrap/>
            <w:hideMark/>
          </w:tcPr>
          <w:p w:rsidR="00787767" w:rsidRPr="00787767" w:rsidRDefault="00787767" w:rsidP="00787767">
            <w:pPr>
              <w:jc w:val="right"/>
              <w:rPr>
                <w:sz w:val="16"/>
                <w:szCs w:val="16"/>
              </w:rPr>
            </w:pPr>
            <w:r w:rsidRPr="00787767">
              <w:rPr>
                <w:sz w:val="16"/>
                <w:szCs w:val="16"/>
              </w:rPr>
              <w:t>2 266,1</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"Развитие образования в Чамзинском муниципальном районе"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658,0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 xml:space="preserve">Подпрограмма "Развитие дошкольного образования в Чамзинском муниципальном районе"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658,0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800"/>
        </w:trPr>
        <w:tc>
          <w:tcPr>
            <w:tcW w:w="1234" w:type="pct"/>
            <w:vAlign w:val="center"/>
            <w:hideMark/>
          </w:tcPr>
          <w:p w:rsidR="00787767" w:rsidRPr="00787767" w:rsidRDefault="00787767" w:rsidP="00787767">
            <w:pPr>
              <w:rPr>
                <w:sz w:val="16"/>
                <w:szCs w:val="16"/>
              </w:rPr>
            </w:pPr>
            <w:r w:rsidRPr="00787767">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658,0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42660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658,0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42660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658,0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42660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658,0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"Развитие образования в Чамзинском муниципальном районе"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4 195,1</w:t>
            </w:r>
          </w:p>
        </w:tc>
        <w:tc>
          <w:tcPr>
            <w:tcW w:w="533" w:type="pct"/>
            <w:noWrap/>
            <w:hideMark/>
          </w:tcPr>
          <w:p w:rsidR="00787767" w:rsidRPr="00787767" w:rsidRDefault="00787767" w:rsidP="00787767">
            <w:pPr>
              <w:jc w:val="right"/>
              <w:rPr>
                <w:sz w:val="16"/>
                <w:szCs w:val="16"/>
              </w:rPr>
            </w:pPr>
            <w:r w:rsidRPr="00787767">
              <w:rPr>
                <w:sz w:val="16"/>
                <w:szCs w:val="16"/>
              </w:rPr>
              <w:t>2 266,1</w:t>
            </w:r>
          </w:p>
        </w:tc>
        <w:tc>
          <w:tcPr>
            <w:tcW w:w="530" w:type="pct"/>
            <w:noWrap/>
            <w:hideMark/>
          </w:tcPr>
          <w:p w:rsidR="00787767" w:rsidRPr="00787767" w:rsidRDefault="00787767" w:rsidP="00787767">
            <w:pPr>
              <w:jc w:val="right"/>
              <w:rPr>
                <w:sz w:val="16"/>
                <w:szCs w:val="16"/>
              </w:rPr>
            </w:pPr>
            <w:r w:rsidRPr="00787767">
              <w:rPr>
                <w:sz w:val="16"/>
                <w:szCs w:val="16"/>
              </w:rPr>
              <w:t>2 266,1</w:t>
            </w:r>
          </w:p>
        </w:tc>
      </w:tr>
      <w:tr w:rsidR="00787767" w:rsidRPr="00787767" w:rsidTr="00262A2E">
        <w:trPr>
          <w:trHeight w:val="374"/>
        </w:trPr>
        <w:tc>
          <w:tcPr>
            <w:tcW w:w="1234" w:type="pct"/>
            <w:hideMark/>
          </w:tcPr>
          <w:p w:rsidR="00787767" w:rsidRPr="00787767" w:rsidRDefault="00787767" w:rsidP="00787767">
            <w:pPr>
              <w:rPr>
                <w:sz w:val="16"/>
                <w:szCs w:val="16"/>
              </w:rPr>
            </w:pPr>
            <w:r w:rsidRPr="00787767">
              <w:rPr>
                <w:sz w:val="16"/>
                <w:szCs w:val="16"/>
              </w:rPr>
              <w:t xml:space="preserve">Подпрограмма "Развитие общего образования в Чамзинском муниципальном </w:t>
            </w:r>
            <w:r w:rsidRPr="00787767">
              <w:rPr>
                <w:sz w:val="16"/>
                <w:szCs w:val="16"/>
              </w:rPr>
              <w:lastRenderedPageBreak/>
              <w:t>районе"</w:t>
            </w:r>
          </w:p>
        </w:tc>
        <w:tc>
          <w:tcPr>
            <w:tcW w:w="291" w:type="pct"/>
            <w:noWrap/>
            <w:hideMark/>
          </w:tcPr>
          <w:p w:rsidR="00787767" w:rsidRPr="00787767" w:rsidRDefault="00787767" w:rsidP="00787767">
            <w:pPr>
              <w:rPr>
                <w:sz w:val="16"/>
                <w:szCs w:val="16"/>
              </w:rPr>
            </w:pPr>
            <w:r w:rsidRPr="00787767">
              <w:rPr>
                <w:sz w:val="16"/>
                <w:szCs w:val="16"/>
              </w:rPr>
              <w:lastRenderedPageBreak/>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4 195,1</w:t>
            </w:r>
          </w:p>
        </w:tc>
        <w:tc>
          <w:tcPr>
            <w:tcW w:w="533" w:type="pct"/>
            <w:noWrap/>
            <w:hideMark/>
          </w:tcPr>
          <w:p w:rsidR="00787767" w:rsidRPr="00787767" w:rsidRDefault="00787767" w:rsidP="00787767">
            <w:pPr>
              <w:jc w:val="right"/>
              <w:rPr>
                <w:sz w:val="16"/>
                <w:szCs w:val="16"/>
              </w:rPr>
            </w:pPr>
            <w:r w:rsidRPr="00787767">
              <w:rPr>
                <w:sz w:val="16"/>
                <w:szCs w:val="16"/>
              </w:rPr>
              <w:t>2 266,1</w:t>
            </w:r>
          </w:p>
        </w:tc>
        <w:tc>
          <w:tcPr>
            <w:tcW w:w="530" w:type="pct"/>
            <w:noWrap/>
            <w:hideMark/>
          </w:tcPr>
          <w:p w:rsidR="00787767" w:rsidRPr="00787767" w:rsidRDefault="00787767" w:rsidP="00787767">
            <w:pPr>
              <w:jc w:val="right"/>
              <w:rPr>
                <w:sz w:val="16"/>
                <w:szCs w:val="16"/>
              </w:rPr>
            </w:pPr>
            <w:r w:rsidRPr="00787767">
              <w:rPr>
                <w:sz w:val="16"/>
                <w:szCs w:val="16"/>
              </w:rPr>
              <w:t>2 266,1</w:t>
            </w:r>
          </w:p>
        </w:tc>
      </w:tr>
      <w:tr w:rsidR="00787767" w:rsidRPr="00787767" w:rsidTr="00262A2E">
        <w:trPr>
          <w:trHeight w:val="450"/>
        </w:trPr>
        <w:tc>
          <w:tcPr>
            <w:tcW w:w="1234" w:type="pct"/>
            <w:hideMark/>
          </w:tcPr>
          <w:p w:rsidR="00787767" w:rsidRPr="00787767" w:rsidRDefault="00787767" w:rsidP="00787767">
            <w:pPr>
              <w:jc w:val="both"/>
              <w:rPr>
                <w:sz w:val="16"/>
                <w:szCs w:val="16"/>
              </w:rPr>
            </w:pPr>
            <w:r w:rsidRPr="00787767">
              <w:rPr>
                <w:sz w:val="16"/>
                <w:szCs w:val="16"/>
              </w:rPr>
              <w:lastRenderedPageBreak/>
              <w:t>Основное мероприятие "Сохранение и укрепление здоровья школьников"</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4 195,1</w:t>
            </w:r>
          </w:p>
        </w:tc>
        <w:tc>
          <w:tcPr>
            <w:tcW w:w="533" w:type="pct"/>
            <w:noWrap/>
            <w:hideMark/>
          </w:tcPr>
          <w:p w:rsidR="00787767" w:rsidRPr="00787767" w:rsidRDefault="00787767" w:rsidP="00787767">
            <w:pPr>
              <w:jc w:val="right"/>
              <w:rPr>
                <w:sz w:val="16"/>
                <w:szCs w:val="16"/>
              </w:rPr>
            </w:pPr>
            <w:r w:rsidRPr="00787767">
              <w:rPr>
                <w:sz w:val="16"/>
                <w:szCs w:val="16"/>
              </w:rPr>
              <w:t>2 266,1</w:t>
            </w:r>
          </w:p>
        </w:tc>
        <w:tc>
          <w:tcPr>
            <w:tcW w:w="530" w:type="pct"/>
            <w:noWrap/>
            <w:hideMark/>
          </w:tcPr>
          <w:p w:rsidR="00787767" w:rsidRPr="00787767" w:rsidRDefault="00787767" w:rsidP="00787767">
            <w:pPr>
              <w:jc w:val="right"/>
              <w:rPr>
                <w:sz w:val="16"/>
                <w:szCs w:val="16"/>
              </w:rPr>
            </w:pPr>
            <w:r w:rsidRPr="00787767">
              <w:rPr>
                <w:sz w:val="16"/>
                <w:szCs w:val="16"/>
              </w:rPr>
              <w:t>2 266,1</w:t>
            </w:r>
          </w:p>
        </w:tc>
      </w:tr>
      <w:tr w:rsidR="00787767" w:rsidRPr="00787767" w:rsidTr="00262A2E">
        <w:trPr>
          <w:trHeight w:val="1350"/>
        </w:trPr>
        <w:tc>
          <w:tcPr>
            <w:tcW w:w="1234" w:type="pct"/>
            <w:hideMark/>
          </w:tcPr>
          <w:p w:rsidR="00787767" w:rsidRPr="00787767" w:rsidRDefault="00787767" w:rsidP="00787767">
            <w:pPr>
              <w:rPr>
                <w:sz w:val="16"/>
                <w:szCs w:val="16"/>
              </w:rPr>
            </w:pPr>
            <w:r w:rsidRPr="00787767">
              <w:rPr>
                <w:sz w:val="16"/>
                <w:szCs w:val="16"/>
              </w:rPr>
              <w:t xml:space="preserve"> 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42470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2 067,3</w:t>
            </w:r>
          </w:p>
        </w:tc>
        <w:tc>
          <w:tcPr>
            <w:tcW w:w="533" w:type="pct"/>
            <w:noWrap/>
            <w:hideMark/>
          </w:tcPr>
          <w:p w:rsidR="00787767" w:rsidRPr="00787767" w:rsidRDefault="00787767" w:rsidP="00787767">
            <w:pPr>
              <w:jc w:val="right"/>
              <w:rPr>
                <w:sz w:val="16"/>
                <w:szCs w:val="16"/>
              </w:rPr>
            </w:pPr>
            <w:r w:rsidRPr="00787767">
              <w:rPr>
                <w:sz w:val="16"/>
                <w:szCs w:val="16"/>
              </w:rPr>
              <w:t>2 266,1</w:t>
            </w:r>
          </w:p>
        </w:tc>
        <w:tc>
          <w:tcPr>
            <w:tcW w:w="530" w:type="pct"/>
            <w:noWrap/>
            <w:hideMark/>
          </w:tcPr>
          <w:p w:rsidR="00787767" w:rsidRPr="00787767" w:rsidRDefault="00787767" w:rsidP="00787767">
            <w:pPr>
              <w:jc w:val="right"/>
              <w:rPr>
                <w:sz w:val="16"/>
                <w:szCs w:val="16"/>
              </w:rPr>
            </w:pPr>
            <w:r w:rsidRPr="00787767">
              <w:rPr>
                <w:sz w:val="16"/>
                <w:szCs w:val="16"/>
              </w:rPr>
              <w:t>2 266,1</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42470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2 067,3</w:t>
            </w:r>
          </w:p>
        </w:tc>
        <w:tc>
          <w:tcPr>
            <w:tcW w:w="533" w:type="pct"/>
            <w:noWrap/>
            <w:hideMark/>
          </w:tcPr>
          <w:p w:rsidR="00787767" w:rsidRPr="00787767" w:rsidRDefault="00787767" w:rsidP="00787767">
            <w:pPr>
              <w:jc w:val="right"/>
              <w:rPr>
                <w:sz w:val="16"/>
                <w:szCs w:val="16"/>
              </w:rPr>
            </w:pPr>
            <w:r w:rsidRPr="00787767">
              <w:rPr>
                <w:sz w:val="16"/>
                <w:szCs w:val="16"/>
              </w:rPr>
              <w:t>2 266,1</w:t>
            </w:r>
          </w:p>
        </w:tc>
        <w:tc>
          <w:tcPr>
            <w:tcW w:w="530" w:type="pct"/>
            <w:noWrap/>
            <w:hideMark/>
          </w:tcPr>
          <w:p w:rsidR="00787767" w:rsidRPr="00787767" w:rsidRDefault="00787767" w:rsidP="00787767">
            <w:pPr>
              <w:jc w:val="right"/>
              <w:rPr>
                <w:sz w:val="16"/>
                <w:szCs w:val="16"/>
              </w:rPr>
            </w:pPr>
            <w:r w:rsidRPr="00787767">
              <w:rPr>
                <w:sz w:val="16"/>
                <w:szCs w:val="16"/>
              </w:rPr>
              <w:t>2 266,1</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42470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2 067,3</w:t>
            </w:r>
          </w:p>
        </w:tc>
        <w:tc>
          <w:tcPr>
            <w:tcW w:w="533" w:type="pct"/>
            <w:noWrap/>
            <w:hideMark/>
          </w:tcPr>
          <w:p w:rsidR="00787767" w:rsidRPr="00787767" w:rsidRDefault="00787767" w:rsidP="00787767">
            <w:pPr>
              <w:jc w:val="right"/>
              <w:rPr>
                <w:sz w:val="16"/>
                <w:szCs w:val="16"/>
              </w:rPr>
            </w:pPr>
            <w:r w:rsidRPr="00787767">
              <w:rPr>
                <w:sz w:val="16"/>
                <w:szCs w:val="16"/>
              </w:rPr>
              <w:t>2 266,1</w:t>
            </w:r>
          </w:p>
        </w:tc>
        <w:tc>
          <w:tcPr>
            <w:tcW w:w="530" w:type="pct"/>
            <w:noWrap/>
            <w:hideMark/>
          </w:tcPr>
          <w:p w:rsidR="00787767" w:rsidRPr="00787767" w:rsidRDefault="00787767" w:rsidP="00787767">
            <w:pPr>
              <w:jc w:val="right"/>
              <w:rPr>
                <w:sz w:val="16"/>
                <w:szCs w:val="16"/>
              </w:rPr>
            </w:pPr>
            <w:r w:rsidRPr="00787767">
              <w:rPr>
                <w:sz w:val="16"/>
                <w:szCs w:val="16"/>
              </w:rPr>
              <w:t>2 266,1</w:t>
            </w:r>
          </w:p>
        </w:tc>
      </w:tr>
      <w:tr w:rsidR="00787767" w:rsidRPr="00787767" w:rsidTr="00262A2E">
        <w:trPr>
          <w:trHeight w:val="1575"/>
        </w:trPr>
        <w:tc>
          <w:tcPr>
            <w:tcW w:w="1234" w:type="pct"/>
            <w:hideMark/>
          </w:tcPr>
          <w:p w:rsidR="00787767" w:rsidRPr="00787767" w:rsidRDefault="00787767" w:rsidP="00787767">
            <w:pPr>
              <w:rPr>
                <w:sz w:val="16"/>
                <w:szCs w:val="16"/>
              </w:rPr>
            </w:pPr>
            <w:r w:rsidRPr="00787767">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42650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2 127,8</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42650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2 127,8</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42650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2 127,8</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0"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Охрана семьи и детства</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14 783,7</w:t>
            </w:r>
          </w:p>
        </w:tc>
        <w:tc>
          <w:tcPr>
            <w:tcW w:w="533" w:type="pct"/>
            <w:noWrap/>
            <w:hideMark/>
          </w:tcPr>
          <w:p w:rsidR="00787767" w:rsidRPr="00787767" w:rsidRDefault="00787767" w:rsidP="00787767">
            <w:pPr>
              <w:jc w:val="right"/>
              <w:rPr>
                <w:sz w:val="16"/>
                <w:szCs w:val="16"/>
              </w:rPr>
            </w:pPr>
            <w:r w:rsidRPr="00787767">
              <w:rPr>
                <w:sz w:val="16"/>
                <w:szCs w:val="16"/>
              </w:rPr>
              <w:t>15 053,5</w:t>
            </w:r>
          </w:p>
        </w:tc>
        <w:tc>
          <w:tcPr>
            <w:tcW w:w="530" w:type="pct"/>
            <w:noWrap/>
            <w:hideMark/>
          </w:tcPr>
          <w:p w:rsidR="00787767" w:rsidRPr="00787767" w:rsidRDefault="00787767" w:rsidP="00787767">
            <w:pPr>
              <w:jc w:val="right"/>
              <w:rPr>
                <w:sz w:val="16"/>
                <w:szCs w:val="16"/>
              </w:rPr>
            </w:pPr>
            <w:r w:rsidRPr="00787767">
              <w:rPr>
                <w:sz w:val="16"/>
                <w:szCs w:val="16"/>
              </w:rPr>
              <w:t>15 215,9</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"Развитие образования в Чамзинском муниципальном районе"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14 783,7</w:t>
            </w:r>
          </w:p>
        </w:tc>
        <w:tc>
          <w:tcPr>
            <w:tcW w:w="533" w:type="pct"/>
            <w:noWrap/>
            <w:hideMark/>
          </w:tcPr>
          <w:p w:rsidR="00787767" w:rsidRPr="00787767" w:rsidRDefault="00787767" w:rsidP="00787767">
            <w:pPr>
              <w:jc w:val="right"/>
              <w:rPr>
                <w:sz w:val="16"/>
                <w:szCs w:val="16"/>
              </w:rPr>
            </w:pPr>
            <w:r w:rsidRPr="00787767">
              <w:rPr>
                <w:sz w:val="16"/>
                <w:szCs w:val="16"/>
              </w:rPr>
              <w:t>15 053,5</w:t>
            </w:r>
          </w:p>
        </w:tc>
        <w:tc>
          <w:tcPr>
            <w:tcW w:w="530" w:type="pct"/>
            <w:noWrap/>
            <w:hideMark/>
          </w:tcPr>
          <w:p w:rsidR="00787767" w:rsidRPr="00787767" w:rsidRDefault="00787767" w:rsidP="00787767">
            <w:pPr>
              <w:jc w:val="right"/>
              <w:rPr>
                <w:sz w:val="16"/>
                <w:szCs w:val="16"/>
              </w:rPr>
            </w:pPr>
            <w:r w:rsidRPr="00787767">
              <w:rPr>
                <w:sz w:val="16"/>
                <w:szCs w:val="16"/>
              </w:rPr>
              <w:t>15 215,9</w:t>
            </w:r>
          </w:p>
        </w:tc>
      </w:tr>
      <w:tr w:rsidR="00787767" w:rsidRPr="00787767" w:rsidTr="00262A2E">
        <w:trPr>
          <w:trHeight w:val="450"/>
        </w:trPr>
        <w:tc>
          <w:tcPr>
            <w:tcW w:w="1234" w:type="pct"/>
            <w:hideMark/>
          </w:tcPr>
          <w:p w:rsidR="00787767" w:rsidRPr="00787767" w:rsidRDefault="00787767" w:rsidP="00787767">
            <w:pPr>
              <w:jc w:val="both"/>
              <w:rPr>
                <w:sz w:val="16"/>
                <w:szCs w:val="16"/>
              </w:rPr>
            </w:pPr>
            <w:r w:rsidRPr="00787767">
              <w:rPr>
                <w:sz w:val="16"/>
                <w:szCs w:val="16"/>
              </w:rPr>
              <w:t>Основное мероприятие "Сохранение и укрепление здоровья школьников"</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6 702,3</w:t>
            </w:r>
          </w:p>
        </w:tc>
        <w:tc>
          <w:tcPr>
            <w:tcW w:w="533" w:type="pct"/>
            <w:noWrap/>
            <w:hideMark/>
          </w:tcPr>
          <w:p w:rsidR="00787767" w:rsidRPr="00787767" w:rsidRDefault="00787767" w:rsidP="00787767">
            <w:pPr>
              <w:jc w:val="right"/>
              <w:rPr>
                <w:sz w:val="16"/>
                <w:szCs w:val="16"/>
              </w:rPr>
            </w:pPr>
            <w:r w:rsidRPr="00787767">
              <w:rPr>
                <w:sz w:val="16"/>
                <w:szCs w:val="16"/>
              </w:rPr>
              <w:t>6 971,4</w:t>
            </w:r>
          </w:p>
        </w:tc>
        <w:tc>
          <w:tcPr>
            <w:tcW w:w="530" w:type="pct"/>
            <w:noWrap/>
            <w:hideMark/>
          </w:tcPr>
          <w:p w:rsidR="00787767" w:rsidRPr="00787767" w:rsidRDefault="00787767" w:rsidP="00787767">
            <w:pPr>
              <w:jc w:val="right"/>
              <w:rPr>
                <w:sz w:val="16"/>
                <w:szCs w:val="16"/>
              </w:rPr>
            </w:pPr>
            <w:r w:rsidRPr="00787767">
              <w:rPr>
                <w:sz w:val="16"/>
                <w:szCs w:val="16"/>
              </w:rPr>
              <w:t>7 250,5</w:t>
            </w:r>
          </w:p>
        </w:tc>
      </w:tr>
      <w:tr w:rsidR="00787767" w:rsidRPr="00787767" w:rsidTr="00262A2E">
        <w:trPr>
          <w:trHeight w:val="1365"/>
        </w:trPr>
        <w:tc>
          <w:tcPr>
            <w:tcW w:w="1234"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77070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2 398,0</w:t>
            </w:r>
          </w:p>
        </w:tc>
        <w:tc>
          <w:tcPr>
            <w:tcW w:w="533" w:type="pct"/>
            <w:noWrap/>
            <w:hideMark/>
          </w:tcPr>
          <w:p w:rsidR="00787767" w:rsidRPr="00787767" w:rsidRDefault="00787767" w:rsidP="00787767">
            <w:pPr>
              <w:jc w:val="right"/>
              <w:rPr>
                <w:sz w:val="16"/>
                <w:szCs w:val="16"/>
              </w:rPr>
            </w:pPr>
            <w:r w:rsidRPr="00787767">
              <w:rPr>
                <w:sz w:val="16"/>
                <w:szCs w:val="16"/>
              </w:rPr>
              <w:t>2 494,4</w:t>
            </w:r>
          </w:p>
        </w:tc>
        <w:tc>
          <w:tcPr>
            <w:tcW w:w="530" w:type="pct"/>
            <w:noWrap/>
            <w:hideMark/>
          </w:tcPr>
          <w:p w:rsidR="00787767" w:rsidRPr="00787767" w:rsidRDefault="00787767" w:rsidP="00787767">
            <w:pPr>
              <w:jc w:val="right"/>
              <w:rPr>
                <w:sz w:val="16"/>
                <w:szCs w:val="16"/>
              </w:rPr>
            </w:pPr>
            <w:r w:rsidRPr="00787767">
              <w:rPr>
                <w:sz w:val="16"/>
                <w:szCs w:val="16"/>
              </w:rPr>
              <w:t>2 594,2</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77070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2 398,0</w:t>
            </w:r>
          </w:p>
        </w:tc>
        <w:tc>
          <w:tcPr>
            <w:tcW w:w="533" w:type="pct"/>
            <w:noWrap/>
            <w:hideMark/>
          </w:tcPr>
          <w:p w:rsidR="00787767" w:rsidRPr="00787767" w:rsidRDefault="00787767" w:rsidP="00787767">
            <w:pPr>
              <w:jc w:val="right"/>
              <w:rPr>
                <w:sz w:val="16"/>
                <w:szCs w:val="16"/>
              </w:rPr>
            </w:pPr>
            <w:r w:rsidRPr="00787767">
              <w:rPr>
                <w:sz w:val="16"/>
                <w:szCs w:val="16"/>
              </w:rPr>
              <w:t>2 494,4</w:t>
            </w:r>
          </w:p>
        </w:tc>
        <w:tc>
          <w:tcPr>
            <w:tcW w:w="530" w:type="pct"/>
            <w:noWrap/>
            <w:hideMark/>
          </w:tcPr>
          <w:p w:rsidR="00787767" w:rsidRPr="00787767" w:rsidRDefault="00787767" w:rsidP="00787767">
            <w:pPr>
              <w:jc w:val="right"/>
              <w:rPr>
                <w:sz w:val="16"/>
                <w:szCs w:val="16"/>
              </w:rPr>
            </w:pPr>
            <w:r w:rsidRPr="00787767">
              <w:rPr>
                <w:sz w:val="16"/>
                <w:szCs w:val="16"/>
              </w:rPr>
              <w:t>2 594,2</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77070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2 398,0</w:t>
            </w:r>
          </w:p>
        </w:tc>
        <w:tc>
          <w:tcPr>
            <w:tcW w:w="533" w:type="pct"/>
            <w:noWrap/>
            <w:hideMark/>
          </w:tcPr>
          <w:p w:rsidR="00787767" w:rsidRPr="00787767" w:rsidRDefault="00787767" w:rsidP="00787767">
            <w:pPr>
              <w:jc w:val="right"/>
              <w:rPr>
                <w:sz w:val="16"/>
                <w:szCs w:val="16"/>
              </w:rPr>
            </w:pPr>
            <w:r w:rsidRPr="00787767">
              <w:rPr>
                <w:sz w:val="16"/>
                <w:szCs w:val="16"/>
              </w:rPr>
              <w:t>2 494,4</w:t>
            </w:r>
          </w:p>
        </w:tc>
        <w:tc>
          <w:tcPr>
            <w:tcW w:w="530" w:type="pct"/>
            <w:noWrap/>
            <w:hideMark/>
          </w:tcPr>
          <w:p w:rsidR="00787767" w:rsidRPr="00787767" w:rsidRDefault="00787767" w:rsidP="00787767">
            <w:pPr>
              <w:jc w:val="right"/>
              <w:rPr>
                <w:sz w:val="16"/>
                <w:szCs w:val="16"/>
              </w:rPr>
            </w:pPr>
            <w:r w:rsidRPr="00787767">
              <w:rPr>
                <w:sz w:val="16"/>
                <w:szCs w:val="16"/>
              </w:rPr>
              <w:t>2 594,2</w:t>
            </w:r>
          </w:p>
        </w:tc>
      </w:tr>
      <w:tr w:rsidR="00787767" w:rsidRPr="00787767" w:rsidTr="00262A2E">
        <w:trPr>
          <w:trHeight w:val="1365"/>
        </w:trPr>
        <w:tc>
          <w:tcPr>
            <w:tcW w:w="1234"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многодетных семей питания с освобождением от оплаты его стоимости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77240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4 304,3</w:t>
            </w:r>
          </w:p>
        </w:tc>
        <w:tc>
          <w:tcPr>
            <w:tcW w:w="533" w:type="pct"/>
            <w:noWrap/>
            <w:hideMark/>
          </w:tcPr>
          <w:p w:rsidR="00787767" w:rsidRPr="00787767" w:rsidRDefault="00787767" w:rsidP="00787767">
            <w:pPr>
              <w:jc w:val="right"/>
              <w:rPr>
                <w:sz w:val="16"/>
                <w:szCs w:val="16"/>
              </w:rPr>
            </w:pPr>
            <w:r w:rsidRPr="00787767">
              <w:rPr>
                <w:sz w:val="16"/>
                <w:szCs w:val="16"/>
              </w:rPr>
              <w:t>4 477,0</w:t>
            </w:r>
          </w:p>
        </w:tc>
        <w:tc>
          <w:tcPr>
            <w:tcW w:w="530" w:type="pct"/>
            <w:noWrap/>
            <w:hideMark/>
          </w:tcPr>
          <w:p w:rsidR="00787767" w:rsidRPr="00787767" w:rsidRDefault="00787767" w:rsidP="00787767">
            <w:pPr>
              <w:jc w:val="right"/>
              <w:rPr>
                <w:sz w:val="16"/>
                <w:szCs w:val="16"/>
              </w:rPr>
            </w:pPr>
            <w:r w:rsidRPr="00787767">
              <w:rPr>
                <w:sz w:val="16"/>
                <w:szCs w:val="16"/>
              </w:rPr>
              <w:t>4 656,3</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77240</w:t>
            </w:r>
          </w:p>
        </w:tc>
        <w:tc>
          <w:tcPr>
            <w:tcW w:w="291" w:type="pct"/>
            <w:noWrap/>
            <w:hideMark/>
          </w:tcPr>
          <w:p w:rsidR="00787767" w:rsidRPr="00787767" w:rsidRDefault="00787767" w:rsidP="00787767">
            <w:pPr>
              <w:rPr>
                <w:sz w:val="16"/>
                <w:szCs w:val="16"/>
              </w:rPr>
            </w:pPr>
            <w:r w:rsidRPr="00787767">
              <w:rPr>
                <w:sz w:val="16"/>
                <w:szCs w:val="16"/>
              </w:rPr>
              <w:t>600</w:t>
            </w:r>
          </w:p>
        </w:tc>
        <w:tc>
          <w:tcPr>
            <w:tcW w:w="533" w:type="pct"/>
            <w:noWrap/>
            <w:hideMark/>
          </w:tcPr>
          <w:p w:rsidR="00787767" w:rsidRPr="00787767" w:rsidRDefault="00787767" w:rsidP="00787767">
            <w:pPr>
              <w:jc w:val="right"/>
              <w:rPr>
                <w:sz w:val="16"/>
                <w:szCs w:val="16"/>
              </w:rPr>
            </w:pPr>
            <w:r w:rsidRPr="00787767">
              <w:rPr>
                <w:sz w:val="16"/>
                <w:szCs w:val="16"/>
              </w:rPr>
              <w:t>4 304,3</w:t>
            </w:r>
          </w:p>
        </w:tc>
        <w:tc>
          <w:tcPr>
            <w:tcW w:w="533" w:type="pct"/>
            <w:noWrap/>
            <w:hideMark/>
          </w:tcPr>
          <w:p w:rsidR="00787767" w:rsidRPr="00787767" w:rsidRDefault="00787767" w:rsidP="00787767">
            <w:pPr>
              <w:jc w:val="right"/>
              <w:rPr>
                <w:sz w:val="16"/>
                <w:szCs w:val="16"/>
              </w:rPr>
            </w:pPr>
            <w:r w:rsidRPr="00787767">
              <w:rPr>
                <w:sz w:val="16"/>
                <w:szCs w:val="16"/>
              </w:rPr>
              <w:t>4 477,0</w:t>
            </w:r>
          </w:p>
        </w:tc>
        <w:tc>
          <w:tcPr>
            <w:tcW w:w="530" w:type="pct"/>
            <w:noWrap/>
            <w:hideMark/>
          </w:tcPr>
          <w:p w:rsidR="00787767" w:rsidRPr="00787767" w:rsidRDefault="00787767" w:rsidP="00787767">
            <w:pPr>
              <w:jc w:val="right"/>
              <w:rPr>
                <w:sz w:val="16"/>
                <w:szCs w:val="16"/>
              </w:rPr>
            </w:pPr>
            <w:r w:rsidRPr="00787767">
              <w:rPr>
                <w:sz w:val="16"/>
                <w:szCs w:val="16"/>
              </w:rPr>
              <w:t>4 656,3</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07</w:t>
            </w:r>
          </w:p>
        </w:tc>
        <w:tc>
          <w:tcPr>
            <w:tcW w:w="466" w:type="pct"/>
            <w:noWrap/>
            <w:hideMark/>
          </w:tcPr>
          <w:p w:rsidR="00787767" w:rsidRPr="00787767" w:rsidRDefault="00787767" w:rsidP="00787767">
            <w:pPr>
              <w:rPr>
                <w:sz w:val="16"/>
                <w:szCs w:val="16"/>
              </w:rPr>
            </w:pPr>
            <w:r w:rsidRPr="00787767">
              <w:rPr>
                <w:sz w:val="16"/>
                <w:szCs w:val="16"/>
              </w:rPr>
              <w:t>77240</w:t>
            </w:r>
          </w:p>
        </w:tc>
        <w:tc>
          <w:tcPr>
            <w:tcW w:w="291" w:type="pct"/>
            <w:noWrap/>
            <w:hideMark/>
          </w:tcPr>
          <w:p w:rsidR="00787767" w:rsidRPr="00787767" w:rsidRDefault="00787767" w:rsidP="00787767">
            <w:pPr>
              <w:rPr>
                <w:sz w:val="16"/>
                <w:szCs w:val="16"/>
              </w:rPr>
            </w:pPr>
            <w:r w:rsidRPr="00787767">
              <w:rPr>
                <w:sz w:val="16"/>
                <w:szCs w:val="16"/>
              </w:rPr>
              <w:t>610</w:t>
            </w:r>
          </w:p>
        </w:tc>
        <w:tc>
          <w:tcPr>
            <w:tcW w:w="533" w:type="pct"/>
            <w:noWrap/>
            <w:hideMark/>
          </w:tcPr>
          <w:p w:rsidR="00787767" w:rsidRPr="00787767" w:rsidRDefault="00787767" w:rsidP="00787767">
            <w:pPr>
              <w:jc w:val="right"/>
              <w:rPr>
                <w:sz w:val="16"/>
                <w:szCs w:val="16"/>
              </w:rPr>
            </w:pPr>
            <w:r w:rsidRPr="00787767">
              <w:rPr>
                <w:sz w:val="16"/>
                <w:szCs w:val="16"/>
              </w:rPr>
              <w:t>4 304,3</w:t>
            </w:r>
          </w:p>
        </w:tc>
        <w:tc>
          <w:tcPr>
            <w:tcW w:w="533" w:type="pct"/>
            <w:noWrap/>
            <w:hideMark/>
          </w:tcPr>
          <w:p w:rsidR="00787767" w:rsidRPr="00787767" w:rsidRDefault="00787767" w:rsidP="00787767">
            <w:pPr>
              <w:jc w:val="right"/>
              <w:rPr>
                <w:sz w:val="16"/>
                <w:szCs w:val="16"/>
              </w:rPr>
            </w:pPr>
            <w:r w:rsidRPr="00787767">
              <w:rPr>
                <w:sz w:val="16"/>
                <w:szCs w:val="16"/>
              </w:rPr>
              <w:t>4 477,0</w:t>
            </w:r>
          </w:p>
        </w:tc>
        <w:tc>
          <w:tcPr>
            <w:tcW w:w="530" w:type="pct"/>
            <w:noWrap/>
            <w:hideMark/>
          </w:tcPr>
          <w:p w:rsidR="00787767" w:rsidRPr="00787767" w:rsidRDefault="00787767" w:rsidP="00787767">
            <w:pPr>
              <w:jc w:val="right"/>
              <w:rPr>
                <w:sz w:val="16"/>
                <w:szCs w:val="16"/>
              </w:rPr>
            </w:pPr>
            <w:r w:rsidRPr="00787767">
              <w:rPr>
                <w:sz w:val="16"/>
                <w:szCs w:val="16"/>
              </w:rPr>
              <w:t>4 656,3</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lastRenderedPageBreak/>
              <w:t xml:space="preserve">Подпрограмма "Обеспечение реализации муниципальной программы "Развитие образования в Чамзинском муниципальном районе" </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8 081,4</w:t>
            </w:r>
          </w:p>
        </w:tc>
        <w:tc>
          <w:tcPr>
            <w:tcW w:w="533" w:type="pct"/>
            <w:noWrap/>
            <w:hideMark/>
          </w:tcPr>
          <w:p w:rsidR="00787767" w:rsidRPr="00787767" w:rsidRDefault="00787767" w:rsidP="00787767">
            <w:pPr>
              <w:jc w:val="right"/>
              <w:rPr>
                <w:sz w:val="16"/>
                <w:szCs w:val="16"/>
              </w:rPr>
            </w:pPr>
            <w:r w:rsidRPr="00787767">
              <w:rPr>
                <w:sz w:val="16"/>
                <w:szCs w:val="16"/>
              </w:rPr>
              <w:t>8 082,1</w:t>
            </w:r>
          </w:p>
        </w:tc>
        <w:tc>
          <w:tcPr>
            <w:tcW w:w="530" w:type="pct"/>
            <w:noWrap/>
            <w:hideMark/>
          </w:tcPr>
          <w:p w:rsidR="00787767" w:rsidRPr="00787767" w:rsidRDefault="00787767" w:rsidP="00787767">
            <w:pPr>
              <w:jc w:val="right"/>
              <w:rPr>
                <w:sz w:val="16"/>
                <w:szCs w:val="16"/>
              </w:rPr>
            </w:pPr>
            <w:r w:rsidRPr="00787767">
              <w:rPr>
                <w:sz w:val="16"/>
                <w:szCs w:val="16"/>
              </w:rPr>
              <w:t>7 965,4</w:t>
            </w:r>
          </w:p>
        </w:tc>
      </w:tr>
      <w:tr w:rsidR="00787767" w:rsidRPr="00787767" w:rsidTr="00262A2E">
        <w:trPr>
          <w:trHeight w:val="1125"/>
        </w:trPr>
        <w:tc>
          <w:tcPr>
            <w:tcW w:w="1234" w:type="pct"/>
            <w:hideMark/>
          </w:tcPr>
          <w:p w:rsidR="00787767" w:rsidRPr="00787767" w:rsidRDefault="00787767" w:rsidP="00787767">
            <w:pPr>
              <w:rPr>
                <w:sz w:val="16"/>
                <w:szCs w:val="16"/>
              </w:rPr>
            </w:pPr>
            <w:r w:rsidRPr="00787767">
              <w:rPr>
                <w:sz w:val="16"/>
                <w:szCs w:val="16"/>
              </w:rPr>
              <w:t>Основное мероприятие "Оказание мер государственной поддержки детям-сиротам, детям, оставшимся без попечения родителей, а также гражданам, желающим взять детей на воспитание в семью"</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8 081,4</w:t>
            </w:r>
          </w:p>
        </w:tc>
        <w:tc>
          <w:tcPr>
            <w:tcW w:w="533" w:type="pct"/>
            <w:noWrap/>
            <w:hideMark/>
          </w:tcPr>
          <w:p w:rsidR="00787767" w:rsidRPr="00787767" w:rsidRDefault="00787767" w:rsidP="00787767">
            <w:pPr>
              <w:jc w:val="right"/>
              <w:rPr>
                <w:sz w:val="16"/>
                <w:szCs w:val="16"/>
              </w:rPr>
            </w:pPr>
            <w:r w:rsidRPr="00787767">
              <w:rPr>
                <w:sz w:val="16"/>
                <w:szCs w:val="16"/>
              </w:rPr>
              <w:t>8 082,1</w:t>
            </w:r>
          </w:p>
        </w:tc>
        <w:tc>
          <w:tcPr>
            <w:tcW w:w="530" w:type="pct"/>
            <w:noWrap/>
            <w:hideMark/>
          </w:tcPr>
          <w:p w:rsidR="00787767" w:rsidRPr="00787767" w:rsidRDefault="00787767" w:rsidP="00787767">
            <w:pPr>
              <w:jc w:val="right"/>
              <w:rPr>
                <w:sz w:val="16"/>
                <w:szCs w:val="16"/>
              </w:rPr>
            </w:pPr>
            <w:r w:rsidRPr="00787767">
              <w:rPr>
                <w:sz w:val="16"/>
                <w:szCs w:val="16"/>
              </w:rPr>
              <w:t>7 965,4</w:t>
            </w:r>
          </w:p>
        </w:tc>
      </w:tr>
      <w:tr w:rsidR="00787767" w:rsidRPr="00787767" w:rsidTr="00262A2E">
        <w:trPr>
          <w:trHeight w:val="266"/>
        </w:trPr>
        <w:tc>
          <w:tcPr>
            <w:tcW w:w="1234"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77180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8 081,4</w:t>
            </w:r>
          </w:p>
        </w:tc>
        <w:tc>
          <w:tcPr>
            <w:tcW w:w="533" w:type="pct"/>
            <w:noWrap/>
            <w:hideMark/>
          </w:tcPr>
          <w:p w:rsidR="00787767" w:rsidRPr="00787767" w:rsidRDefault="00787767" w:rsidP="00787767">
            <w:pPr>
              <w:jc w:val="right"/>
              <w:rPr>
                <w:sz w:val="16"/>
                <w:szCs w:val="16"/>
              </w:rPr>
            </w:pPr>
            <w:r w:rsidRPr="00787767">
              <w:rPr>
                <w:sz w:val="16"/>
                <w:szCs w:val="16"/>
              </w:rPr>
              <w:t>8 082,1</w:t>
            </w:r>
          </w:p>
        </w:tc>
        <w:tc>
          <w:tcPr>
            <w:tcW w:w="530" w:type="pct"/>
            <w:noWrap/>
            <w:hideMark/>
          </w:tcPr>
          <w:p w:rsidR="00787767" w:rsidRPr="00787767" w:rsidRDefault="00787767" w:rsidP="00787767">
            <w:pPr>
              <w:jc w:val="right"/>
              <w:rPr>
                <w:sz w:val="16"/>
                <w:szCs w:val="16"/>
              </w:rPr>
            </w:pPr>
            <w:r w:rsidRPr="00787767">
              <w:rPr>
                <w:sz w:val="16"/>
                <w:szCs w:val="16"/>
              </w:rPr>
              <w:t>7 965,4</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77180</w:t>
            </w:r>
          </w:p>
        </w:tc>
        <w:tc>
          <w:tcPr>
            <w:tcW w:w="291" w:type="pct"/>
            <w:noWrap/>
            <w:hideMark/>
          </w:tcPr>
          <w:p w:rsidR="00787767" w:rsidRPr="00787767" w:rsidRDefault="00787767" w:rsidP="00787767">
            <w:pPr>
              <w:rPr>
                <w:sz w:val="16"/>
                <w:szCs w:val="16"/>
              </w:rPr>
            </w:pPr>
            <w:r w:rsidRPr="00787767">
              <w:rPr>
                <w:sz w:val="16"/>
                <w:szCs w:val="16"/>
              </w:rPr>
              <w:t>300</w:t>
            </w:r>
          </w:p>
        </w:tc>
        <w:tc>
          <w:tcPr>
            <w:tcW w:w="533" w:type="pct"/>
            <w:noWrap/>
            <w:hideMark/>
          </w:tcPr>
          <w:p w:rsidR="00787767" w:rsidRPr="00787767" w:rsidRDefault="00787767" w:rsidP="00787767">
            <w:pPr>
              <w:jc w:val="right"/>
              <w:rPr>
                <w:sz w:val="16"/>
                <w:szCs w:val="16"/>
              </w:rPr>
            </w:pPr>
            <w:r w:rsidRPr="00787767">
              <w:rPr>
                <w:sz w:val="16"/>
                <w:szCs w:val="16"/>
              </w:rPr>
              <w:t>8 081,4</w:t>
            </w:r>
          </w:p>
        </w:tc>
        <w:tc>
          <w:tcPr>
            <w:tcW w:w="533" w:type="pct"/>
            <w:noWrap/>
            <w:hideMark/>
          </w:tcPr>
          <w:p w:rsidR="00787767" w:rsidRPr="00787767" w:rsidRDefault="00787767" w:rsidP="00787767">
            <w:pPr>
              <w:jc w:val="right"/>
              <w:rPr>
                <w:sz w:val="16"/>
                <w:szCs w:val="16"/>
              </w:rPr>
            </w:pPr>
            <w:r w:rsidRPr="00787767">
              <w:rPr>
                <w:sz w:val="16"/>
                <w:szCs w:val="16"/>
              </w:rPr>
              <w:t>8 082,1</w:t>
            </w:r>
          </w:p>
        </w:tc>
        <w:tc>
          <w:tcPr>
            <w:tcW w:w="530" w:type="pct"/>
            <w:noWrap/>
            <w:hideMark/>
          </w:tcPr>
          <w:p w:rsidR="00787767" w:rsidRPr="00787767" w:rsidRDefault="00787767" w:rsidP="00787767">
            <w:pPr>
              <w:jc w:val="right"/>
              <w:rPr>
                <w:sz w:val="16"/>
                <w:szCs w:val="16"/>
              </w:rPr>
            </w:pPr>
            <w:r w:rsidRPr="00787767">
              <w:rPr>
                <w:sz w:val="16"/>
                <w:szCs w:val="16"/>
              </w:rPr>
              <w:t>7 965,4</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Публичные нормативные социальные выплаты гражданам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77180</w:t>
            </w:r>
          </w:p>
        </w:tc>
        <w:tc>
          <w:tcPr>
            <w:tcW w:w="291" w:type="pct"/>
            <w:noWrap/>
            <w:hideMark/>
          </w:tcPr>
          <w:p w:rsidR="00787767" w:rsidRPr="00787767" w:rsidRDefault="00787767" w:rsidP="00787767">
            <w:pPr>
              <w:rPr>
                <w:sz w:val="16"/>
                <w:szCs w:val="16"/>
              </w:rPr>
            </w:pPr>
            <w:r w:rsidRPr="00787767">
              <w:rPr>
                <w:sz w:val="16"/>
                <w:szCs w:val="16"/>
              </w:rPr>
              <w:t>310</w:t>
            </w:r>
          </w:p>
        </w:tc>
        <w:tc>
          <w:tcPr>
            <w:tcW w:w="533" w:type="pct"/>
            <w:noWrap/>
            <w:hideMark/>
          </w:tcPr>
          <w:p w:rsidR="00787767" w:rsidRPr="00787767" w:rsidRDefault="00787767" w:rsidP="00787767">
            <w:pPr>
              <w:jc w:val="right"/>
              <w:rPr>
                <w:sz w:val="16"/>
                <w:szCs w:val="16"/>
              </w:rPr>
            </w:pPr>
            <w:r w:rsidRPr="00787767">
              <w:rPr>
                <w:sz w:val="16"/>
                <w:szCs w:val="16"/>
              </w:rPr>
              <w:t>4 881,2</w:t>
            </w:r>
          </w:p>
        </w:tc>
        <w:tc>
          <w:tcPr>
            <w:tcW w:w="533" w:type="pct"/>
            <w:noWrap/>
            <w:hideMark/>
          </w:tcPr>
          <w:p w:rsidR="00787767" w:rsidRPr="00787767" w:rsidRDefault="00787767" w:rsidP="00787767">
            <w:pPr>
              <w:jc w:val="right"/>
              <w:rPr>
                <w:sz w:val="16"/>
                <w:szCs w:val="16"/>
              </w:rPr>
            </w:pPr>
            <w:r w:rsidRPr="00787767">
              <w:rPr>
                <w:sz w:val="16"/>
                <w:szCs w:val="16"/>
              </w:rPr>
              <w:t>4 881,6</w:t>
            </w:r>
          </w:p>
        </w:tc>
        <w:tc>
          <w:tcPr>
            <w:tcW w:w="530" w:type="pct"/>
            <w:noWrap/>
            <w:hideMark/>
          </w:tcPr>
          <w:p w:rsidR="00787767" w:rsidRPr="00787767" w:rsidRDefault="00787767" w:rsidP="00787767">
            <w:pPr>
              <w:jc w:val="right"/>
              <w:rPr>
                <w:sz w:val="16"/>
                <w:szCs w:val="16"/>
              </w:rPr>
            </w:pPr>
            <w:r w:rsidRPr="00787767">
              <w:rPr>
                <w:sz w:val="16"/>
                <w:szCs w:val="16"/>
              </w:rPr>
              <w:t>4 811,1</w:t>
            </w:r>
          </w:p>
        </w:tc>
      </w:tr>
      <w:tr w:rsidR="00787767" w:rsidRPr="00787767" w:rsidTr="00262A2E">
        <w:trPr>
          <w:trHeight w:val="510"/>
        </w:trPr>
        <w:tc>
          <w:tcPr>
            <w:tcW w:w="1234" w:type="pct"/>
            <w:hideMark/>
          </w:tcPr>
          <w:p w:rsidR="00787767" w:rsidRPr="00787767" w:rsidRDefault="00787767" w:rsidP="00787767">
            <w:pPr>
              <w:rPr>
                <w:sz w:val="16"/>
                <w:szCs w:val="16"/>
              </w:rPr>
            </w:pPr>
            <w:r w:rsidRPr="00787767">
              <w:rPr>
                <w:sz w:val="16"/>
                <w:szCs w:val="16"/>
              </w:rPr>
              <w:t>Социальные выплаты гражданам, кроме публичных нормативных социальных выплат</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04</w:t>
            </w:r>
          </w:p>
        </w:tc>
        <w:tc>
          <w:tcPr>
            <w:tcW w:w="230" w:type="pct"/>
            <w:noWrap/>
            <w:hideMark/>
          </w:tcPr>
          <w:p w:rsidR="00787767" w:rsidRPr="00787767" w:rsidRDefault="00787767" w:rsidP="00787767">
            <w:pPr>
              <w:rPr>
                <w:sz w:val="16"/>
                <w:szCs w:val="16"/>
              </w:rPr>
            </w:pPr>
            <w:r w:rsidRPr="00787767">
              <w:rPr>
                <w:sz w:val="16"/>
                <w:szCs w:val="16"/>
              </w:rPr>
              <w:t>02</w:t>
            </w:r>
          </w:p>
        </w:tc>
        <w:tc>
          <w:tcPr>
            <w:tcW w:w="169" w:type="pct"/>
            <w:noWrap/>
            <w:hideMark/>
          </w:tcPr>
          <w:p w:rsidR="00787767" w:rsidRPr="00787767" w:rsidRDefault="00787767" w:rsidP="00787767">
            <w:pPr>
              <w:rPr>
                <w:sz w:val="16"/>
                <w:szCs w:val="16"/>
              </w:rPr>
            </w:pPr>
            <w:r w:rsidRPr="00787767">
              <w:rPr>
                <w:sz w:val="16"/>
                <w:szCs w:val="16"/>
              </w:rPr>
              <w:t>6</w:t>
            </w:r>
          </w:p>
        </w:tc>
        <w:tc>
          <w:tcPr>
            <w:tcW w:w="233" w:type="pct"/>
            <w:noWrap/>
            <w:hideMark/>
          </w:tcPr>
          <w:p w:rsidR="00787767" w:rsidRPr="00787767" w:rsidRDefault="00787767" w:rsidP="00787767">
            <w:pPr>
              <w:rPr>
                <w:sz w:val="16"/>
                <w:szCs w:val="16"/>
              </w:rPr>
            </w:pPr>
            <w:r w:rsidRPr="00787767">
              <w:rPr>
                <w:sz w:val="16"/>
                <w:szCs w:val="16"/>
              </w:rPr>
              <w:t>03</w:t>
            </w:r>
          </w:p>
        </w:tc>
        <w:tc>
          <w:tcPr>
            <w:tcW w:w="466" w:type="pct"/>
            <w:noWrap/>
            <w:hideMark/>
          </w:tcPr>
          <w:p w:rsidR="00787767" w:rsidRPr="00787767" w:rsidRDefault="00787767" w:rsidP="00787767">
            <w:pPr>
              <w:rPr>
                <w:sz w:val="16"/>
                <w:szCs w:val="16"/>
              </w:rPr>
            </w:pPr>
            <w:r w:rsidRPr="00787767">
              <w:rPr>
                <w:sz w:val="16"/>
                <w:szCs w:val="16"/>
              </w:rPr>
              <w:t>77180</w:t>
            </w:r>
          </w:p>
        </w:tc>
        <w:tc>
          <w:tcPr>
            <w:tcW w:w="291" w:type="pct"/>
            <w:noWrap/>
            <w:hideMark/>
          </w:tcPr>
          <w:p w:rsidR="00787767" w:rsidRPr="00787767" w:rsidRDefault="00787767" w:rsidP="00787767">
            <w:pPr>
              <w:rPr>
                <w:sz w:val="16"/>
                <w:szCs w:val="16"/>
              </w:rPr>
            </w:pPr>
            <w:r w:rsidRPr="00787767">
              <w:rPr>
                <w:sz w:val="16"/>
                <w:szCs w:val="16"/>
              </w:rPr>
              <w:t>320</w:t>
            </w:r>
          </w:p>
        </w:tc>
        <w:tc>
          <w:tcPr>
            <w:tcW w:w="533" w:type="pct"/>
            <w:noWrap/>
            <w:hideMark/>
          </w:tcPr>
          <w:p w:rsidR="00787767" w:rsidRPr="00787767" w:rsidRDefault="00787767" w:rsidP="00787767">
            <w:pPr>
              <w:jc w:val="right"/>
              <w:rPr>
                <w:sz w:val="16"/>
                <w:szCs w:val="16"/>
              </w:rPr>
            </w:pPr>
            <w:r w:rsidRPr="00787767">
              <w:rPr>
                <w:sz w:val="16"/>
                <w:szCs w:val="16"/>
              </w:rPr>
              <w:t>3 200,2</w:t>
            </w:r>
          </w:p>
        </w:tc>
        <w:tc>
          <w:tcPr>
            <w:tcW w:w="533" w:type="pct"/>
            <w:noWrap/>
            <w:hideMark/>
          </w:tcPr>
          <w:p w:rsidR="00787767" w:rsidRPr="00787767" w:rsidRDefault="00787767" w:rsidP="00787767">
            <w:pPr>
              <w:jc w:val="right"/>
              <w:rPr>
                <w:sz w:val="16"/>
                <w:szCs w:val="16"/>
              </w:rPr>
            </w:pPr>
            <w:r w:rsidRPr="00787767">
              <w:rPr>
                <w:sz w:val="16"/>
                <w:szCs w:val="16"/>
              </w:rPr>
              <w:t>3 200,5</w:t>
            </w:r>
          </w:p>
        </w:tc>
        <w:tc>
          <w:tcPr>
            <w:tcW w:w="530" w:type="pct"/>
            <w:noWrap/>
            <w:hideMark/>
          </w:tcPr>
          <w:p w:rsidR="00787767" w:rsidRPr="00787767" w:rsidRDefault="00787767" w:rsidP="00787767">
            <w:pPr>
              <w:jc w:val="right"/>
              <w:rPr>
                <w:sz w:val="16"/>
                <w:szCs w:val="16"/>
              </w:rPr>
            </w:pPr>
            <w:r w:rsidRPr="00787767">
              <w:rPr>
                <w:sz w:val="16"/>
                <w:szCs w:val="16"/>
              </w:rPr>
              <w:t>3 154,3</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Физическая культура и спорт</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11</w:t>
            </w:r>
          </w:p>
        </w:tc>
        <w:tc>
          <w:tcPr>
            <w:tcW w:w="260" w:type="pct"/>
            <w:noWrap/>
            <w:hideMark/>
          </w:tcPr>
          <w:p w:rsidR="00787767" w:rsidRPr="00787767" w:rsidRDefault="00787767" w:rsidP="00787767">
            <w:pPr>
              <w:rPr>
                <w:sz w:val="16"/>
                <w:szCs w:val="16"/>
              </w:rPr>
            </w:pPr>
            <w:r w:rsidRPr="00787767">
              <w:rPr>
                <w:sz w:val="16"/>
                <w:szCs w:val="16"/>
              </w:rPr>
              <w:t> </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470,0</w:t>
            </w:r>
          </w:p>
        </w:tc>
        <w:tc>
          <w:tcPr>
            <w:tcW w:w="533" w:type="pct"/>
            <w:noWrap/>
            <w:hideMark/>
          </w:tcPr>
          <w:p w:rsidR="00787767" w:rsidRPr="00787767" w:rsidRDefault="00787767" w:rsidP="00787767">
            <w:pPr>
              <w:jc w:val="right"/>
              <w:rPr>
                <w:sz w:val="16"/>
                <w:szCs w:val="16"/>
              </w:rPr>
            </w:pPr>
            <w:r w:rsidRPr="00787767">
              <w:rPr>
                <w:sz w:val="16"/>
                <w:szCs w:val="16"/>
              </w:rPr>
              <w:t>350,0</w:t>
            </w:r>
          </w:p>
        </w:tc>
        <w:tc>
          <w:tcPr>
            <w:tcW w:w="530" w:type="pct"/>
            <w:noWrap/>
            <w:hideMark/>
          </w:tcPr>
          <w:p w:rsidR="00787767" w:rsidRPr="00787767" w:rsidRDefault="00787767" w:rsidP="00787767">
            <w:pPr>
              <w:jc w:val="right"/>
              <w:rPr>
                <w:sz w:val="16"/>
                <w:szCs w:val="16"/>
              </w:rPr>
            </w:pPr>
            <w:r w:rsidRPr="00787767">
              <w:rPr>
                <w:sz w:val="16"/>
                <w:szCs w:val="16"/>
              </w:rPr>
              <w:t>350,0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Физическая культура</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11</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 </w:t>
            </w:r>
          </w:p>
        </w:tc>
        <w:tc>
          <w:tcPr>
            <w:tcW w:w="169"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470,0</w:t>
            </w:r>
          </w:p>
        </w:tc>
        <w:tc>
          <w:tcPr>
            <w:tcW w:w="533" w:type="pct"/>
            <w:noWrap/>
            <w:hideMark/>
          </w:tcPr>
          <w:p w:rsidR="00787767" w:rsidRPr="00787767" w:rsidRDefault="00787767" w:rsidP="00787767">
            <w:pPr>
              <w:jc w:val="right"/>
              <w:rPr>
                <w:sz w:val="16"/>
                <w:szCs w:val="16"/>
              </w:rPr>
            </w:pPr>
            <w:r w:rsidRPr="00787767">
              <w:rPr>
                <w:sz w:val="16"/>
                <w:szCs w:val="16"/>
              </w:rPr>
              <w:t>350,0</w:t>
            </w:r>
          </w:p>
        </w:tc>
        <w:tc>
          <w:tcPr>
            <w:tcW w:w="530" w:type="pct"/>
            <w:noWrap/>
            <w:hideMark/>
          </w:tcPr>
          <w:p w:rsidR="00787767" w:rsidRPr="00787767" w:rsidRDefault="00787767" w:rsidP="00787767">
            <w:pPr>
              <w:jc w:val="right"/>
              <w:rPr>
                <w:sz w:val="16"/>
                <w:szCs w:val="16"/>
              </w:rPr>
            </w:pPr>
            <w:r w:rsidRPr="00787767">
              <w:rPr>
                <w:sz w:val="16"/>
                <w:szCs w:val="16"/>
              </w:rPr>
              <w:t>350,0</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Муниципальная программа "Развитие физической культуры и массового спорта в Чамзинском муниципальном районе"</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11</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06</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 </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470,0</w:t>
            </w:r>
          </w:p>
        </w:tc>
        <w:tc>
          <w:tcPr>
            <w:tcW w:w="533" w:type="pct"/>
            <w:noWrap/>
            <w:hideMark/>
          </w:tcPr>
          <w:p w:rsidR="00787767" w:rsidRPr="00787767" w:rsidRDefault="00787767" w:rsidP="00787767">
            <w:pPr>
              <w:jc w:val="right"/>
              <w:rPr>
                <w:sz w:val="16"/>
                <w:szCs w:val="16"/>
              </w:rPr>
            </w:pPr>
            <w:r w:rsidRPr="00787767">
              <w:rPr>
                <w:sz w:val="16"/>
                <w:szCs w:val="16"/>
              </w:rPr>
              <w:t>350,0</w:t>
            </w:r>
          </w:p>
        </w:tc>
        <w:tc>
          <w:tcPr>
            <w:tcW w:w="530" w:type="pct"/>
            <w:noWrap/>
            <w:hideMark/>
          </w:tcPr>
          <w:p w:rsidR="00787767" w:rsidRPr="00787767" w:rsidRDefault="00787767" w:rsidP="00787767">
            <w:pPr>
              <w:jc w:val="right"/>
              <w:rPr>
                <w:sz w:val="16"/>
                <w:szCs w:val="16"/>
              </w:rPr>
            </w:pPr>
            <w:r w:rsidRPr="00787767">
              <w:rPr>
                <w:sz w:val="16"/>
                <w:szCs w:val="16"/>
              </w:rPr>
              <w:t>350,0</w:t>
            </w:r>
          </w:p>
        </w:tc>
      </w:tr>
      <w:tr w:rsidR="00787767" w:rsidRPr="00787767" w:rsidTr="00262A2E">
        <w:trPr>
          <w:trHeight w:val="900"/>
        </w:trPr>
        <w:tc>
          <w:tcPr>
            <w:tcW w:w="1234" w:type="pct"/>
            <w:hideMark/>
          </w:tcPr>
          <w:p w:rsidR="00787767" w:rsidRPr="00787767" w:rsidRDefault="00787767" w:rsidP="00787767">
            <w:pPr>
              <w:rPr>
                <w:sz w:val="16"/>
                <w:szCs w:val="16"/>
              </w:rPr>
            </w:pPr>
            <w:r w:rsidRPr="00787767">
              <w:rPr>
                <w:sz w:val="16"/>
                <w:szCs w:val="16"/>
              </w:rPr>
              <w:t>Основное мероприятие "Физическое воспитание и обеспечение организации и проведения физкультурных и массовых спортивных мероприятий"</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11</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06</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420,0</w:t>
            </w:r>
          </w:p>
        </w:tc>
        <w:tc>
          <w:tcPr>
            <w:tcW w:w="533" w:type="pct"/>
            <w:noWrap/>
            <w:hideMark/>
          </w:tcPr>
          <w:p w:rsidR="00787767" w:rsidRPr="00787767" w:rsidRDefault="00787767" w:rsidP="00787767">
            <w:pPr>
              <w:jc w:val="right"/>
              <w:rPr>
                <w:sz w:val="16"/>
                <w:szCs w:val="16"/>
              </w:rPr>
            </w:pPr>
            <w:r w:rsidRPr="00787767">
              <w:rPr>
                <w:sz w:val="16"/>
                <w:szCs w:val="16"/>
              </w:rPr>
              <w:t>300,0</w:t>
            </w:r>
          </w:p>
        </w:tc>
        <w:tc>
          <w:tcPr>
            <w:tcW w:w="530" w:type="pct"/>
            <w:noWrap/>
            <w:hideMark/>
          </w:tcPr>
          <w:p w:rsidR="00787767" w:rsidRPr="00787767" w:rsidRDefault="00787767" w:rsidP="00787767">
            <w:pPr>
              <w:jc w:val="right"/>
              <w:rPr>
                <w:sz w:val="16"/>
                <w:szCs w:val="16"/>
              </w:rPr>
            </w:pPr>
            <w:r w:rsidRPr="00787767">
              <w:rPr>
                <w:sz w:val="16"/>
                <w:szCs w:val="16"/>
              </w:rPr>
              <w:t>300,0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Мероприятия в области спорта и физической культуры</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11</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06</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42040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420,0</w:t>
            </w:r>
          </w:p>
        </w:tc>
        <w:tc>
          <w:tcPr>
            <w:tcW w:w="533" w:type="pct"/>
            <w:noWrap/>
            <w:hideMark/>
          </w:tcPr>
          <w:p w:rsidR="00787767" w:rsidRPr="00787767" w:rsidRDefault="00787767" w:rsidP="00787767">
            <w:pPr>
              <w:jc w:val="right"/>
              <w:rPr>
                <w:sz w:val="16"/>
                <w:szCs w:val="16"/>
              </w:rPr>
            </w:pPr>
            <w:r w:rsidRPr="00787767">
              <w:rPr>
                <w:sz w:val="16"/>
                <w:szCs w:val="16"/>
              </w:rPr>
              <w:t>300,0</w:t>
            </w:r>
          </w:p>
        </w:tc>
        <w:tc>
          <w:tcPr>
            <w:tcW w:w="530" w:type="pct"/>
            <w:noWrap/>
            <w:hideMark/>
          </w:tcPr>
          <w:p w:rsidR="00787767" w:rsidRPr="00787767" w:rsidRDefault="00787767" w:rsidP="00787767">
            <w:pPr>
              <w:jc w:val="right"/>
              <w:rPr>
                <w:sz w:val="16"/>
                <w:szCs w:val="16"/>
              </w:rPr>
            </w:pPr>
            <w:r w:rsidRPr="00787767">
              <w:rPr>
                <w:sz w:val="16"/>
                <w:szCs w:val="16"/>
              </w:rPr>
              <w:t>300,0</w:t>
            </w:r>
          </w:p>
        </w:tc>
      </w:tr>
      <w:tr w:rsidR="00787767" w:rsidRPr="00787767" w:rsidTr="00262A2E">
        <w:trPr>
          <w:trHeight w:val="1095"/>
        </w:trPr>
        <w:tc>
          <w:tcPr>
            <w:tcW w:w="1234"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11</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06</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42040</w:t>
            </w:r>
          </w:p>
        </w:tc>
        <w:tc>
          <w:tcPr>
            <w:tcW w:w="291" w:type="pct"/>
            <w:noWrap/>
            <w:hideMark/>
          </w:tcPr>
          <w:p w:rsidR="00787767" w:rsidRPr="00787767" w:rsidRDefault="00787767" w:rsidP="00787767">
            <w:pPr>
              <w:rPr>
                <w:sz w:val="16"/>
                <w:szCs w:val="16"/>
              </w:rPr>
            </w:pPr>
            <w:r w:rsidRPr="00787767">
              <w:rPr>
                <w:sz w:val="16"/>
                <w:szCs w:val="16"/>
              </w:rPr>
              <w:t>100</w:t>
            </w:r>
          </w:p>
        </w:tc>
        <w:tc>
          <w:tcPr>
            <w:tcW w:w="533" w:type="pct"/>
            <w:noWrap/>
            <w:hideMark/>
          </w:tcPr>
          <w:p w:rsidR="00787767" w:rsidRPr="00787767" w:rsidRDefault="00787767" w:rsidP="00787767">
            <w:pPr>
              <w:jc w:val="right"/>
              <w:rPr>
                <w:sz w:val="16"/>
                <w:szCs w:val="16"/>
              </w:rPr>
            </w:pPr>
            <w:r w:rsidRPr="00787767">
              <w:rPr>
                <w:sz w:val="16"/>
                <w:szCs w:val="16"/>
              </w:rPr>
              <w:t>50,0</w:t>
            </w:r>
          </w:p>
        </w:tc>
        <w:tc>
          <w:tcPr>
            <w:tcW w:w="533" w:type="pct"/>
            <w:noWrap/>
            <w:hideMark/>
          </w:tcPr>
          <w:p w:rsidR="00787767" w:rsidRPr="00787767" w:rsidRDefault="00787767" w:rsidP="00787767">
            <w:pPr>
              <w:jc w:val="right"/>
              <w:rPr>
                <w:sz w:val="16"/>
                <w:szCs w:val="16"/>
              </w:rPr>
            </w:pPr>
            <w:r w:rsidRPr="00787767">
              <w:rPr>
                <w:sz w:val="16"/>
                <w:szCs w:val="16"/>
              </w:rPr>
              <w:t>50,0</w:t>
            </w:r>
          </w:p>
        </w:tc>
        <w:tc>
          <w:tcPr>
            <w:tcW w:w="530" w:type="pct"/>
            <w:noWrap/>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lastRenderedPageBreak/>
              <w:t>Расходы на выплаты персоналу государственных (муниципальных) органов</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11</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06</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42040</w:t>
            </w:r>
          </w:p>
        </w:tc>
        <w:tc>
          <w:tcPr>
            <w:tcW w:w="291" w:type="pct"/>
            <w:noWrap/>
            <w:hideMark/>
          </w:tcPr>
          <w:p w:rsidR="00787767" w:rsidRPr="00787767" w:rsidRDefault="00787767" w:rsidP="00787767">
            <w:pPr>
              <w:rPr>
                <w:sz w:val="16"/>
                <w:szCs w:val="16"/>
              </w:rPr>
            </w:pPr>
            <w:r w:rsidRPr="00787767">
              <w:rPr>
                <w:sz w:val="16"/>
                <w:szCs w:val="16"/>
              </w:rPr>
              <w:t>120</w:t>
            </w:r>
          </w:p>
        </w:tc>
        <w:tc>
          <w:tcPr>
            <w:tcW w:w="533" w:type="pct"/>
            <w:noWrap/>
            <w:hideMark/>
          </w:tcPr>
          <w:p w:rsidR="00787767" w:rsidRPr="00787767" w:rsidRDefault="00787767" w:rsidP="00787767">
            <w:pPr>
              <w:jc w:val="right"/>
              <w:rPr>
                <w:sz w:val="16"/>
                <w:szCs w:val="16"/>
              </w:rPr>
            </w:pPr>
            <w:r w:rsidRPr="00787767">
              <w:rPr>
                <w:sz w:val="16"/>
                <w:szCs w:val="16"/>
              </w:rPr>
              <w:t>50,0</w:t>
            </w:r>
          </w:p>
        </w:tc>
        <w:tc>
          <w:tcPr>
            <w:tcW w:w="533" w:type="pct"/>
            <w:noWrap/>
            <w:hideMark/>
          </w:tcPr>
          <w:p w:rsidR="00787767" w:rsidRPr="00787767" w:rsidRDefault="00787767" w:rsidP="00787767">
            <w:pPr>
              <w:jc w:val="right"/>
              <w:rPr>
                <w:sz w:val="16"/>
                <w:szCs w:val="16"/>
              </w:rPr>
            </w:pPr>
            <w:r w:rsidRPr="00787767">
              <w:rPr>
                <w:sz w:val="16"/>
                <w:szCs w:val="16"/>
              </w:rPr>
              <w:t>50,0</w:t>
            </w:r>
          </w:p>
        </w:tc>
        <w:tc>
          <w:tcPr>
            <w:tcW w:w="530" w:type="pct"/>
            <w:noWrap/>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158"/>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11</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06</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42040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370,0</w:t>
            </w:r>
          </w:p>
        </w:tc>
        <w:tc>
          <w:tcPr>
            <w:tcW w:w="533" w:type="pct"/>
            <w:noWrap/>
            <w:hideMark/>
          </w:tcPr>
          <w:p w:rsidR="00787767" w:rsidRPr="00787767" w:rsidRDefault="00787767" w:rsidP="00787767">
            <w:pPr>
              <w:jc w:val="right"/>
              <w:rPr>
                <w:sz w:val="16"/>
                <w:szCs w:val="16"/>
              </w:rPr>
            </w:pPr>
            <w:r w:rsidRPr="00787767">
              <w:rPr>
                <w:sz w:val="16"/>
                <w:szCs w:val="16"/>
              </w:rPr>
              <w:t>250,0</w:t>
            </w:r>
          </w:p>
        </w:tc>
        <w:tc>
          <w:tcPr>
            <w:tcW w:w="530" w:type="pct"/>
            <w:noWrap/>
            <w:hideMark/>
          </w:tcPr>
          <w:p w:rsidR="00787767" w:rsidRPr="00787767" w:rsidRDefault="00787767" w:rsidP="00787767">
            <w:pPr>
              <w:jc w:val="right"/>
              <w:rPr>
                <w:sz w:val="16"/>
                <w:szCs w:val="16"/>
              </w:rPr>
            </w:pPr>
            <w:r w:rsidRPr="00787767">
              <w:rPr>
                <w:sz w:val="16"/>
                <w:szCs w:val="16"/>
              </w:rPr>
              <w:t>250,0</w:t>
            </w:r>
          </w:p>
        </w:tc>
      </w:tr>
      <w:tr w:rsidR="00787767" w:rsidRPr="00787767" w:rsidTr="00262A2E">
        <w:trPr>
          <w:trHeight w:val="690"/>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11</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06</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02</w:t>
            </w:r>
          </w:p>
        </w:tc>
        <w:tc>
          <w:tcPr>
            <w:tcW w:w="466" w:type="pct"/>
            <w:noWrap/>
            <w:hideMark/>
          </w:tcPr>
          <w:p w:rsidR="00787767" w:rsidRPr="00787767" w:rsidRDefault="00787767" w:rsidP="00787767">
            <w:pPr>
              <w:rPr>
                <w:sz w:val="16"/>
                <w:szCs w:val="16"/>
              </w:rPr>
            </w:pPr>
            <w:r w:rsidRPr="00787767">
              <w:rPr>
                <w:sz w:val="16"/>
                <w:szCs w:val="16"/>
              </w:rPr>
              <w:t>42040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370,0</w:t>
            </w:r>
          </w:p>
        </w:tc>
        <w:tc>
          <w:tcPr>
            <w:tcW w:w="533" w:type="pct"/>
            <w:noWrap/>
            <w:hideMark/>
          </w:tcPr>
          <w:p w:rsidR="00787767" w:rsidRPr="00787767" w:rsidRDefault="00787767" w:rsidP="00787767">
            <w:pPr>
              <w:jc w:val="right"/>
              <w:rPr>
                <w:sz w:val="16"/>
                <w:szCs w:val="16"/>
              </w:rPr>
            </w:pPr>
            <w:r w:rsidRPr="00787767">
              <w:rPr>
                <w:sz w:val="16"/>
                <w:szCs w:val="16"/>
              </w:rPr>
              <w:t>250,0</w:t>
            </w:r>
          </w:p>
        </w:tc>
        <w:tc>
          <w:tcPr>
            <w:tcW w:w="530" w:type="pct"/>
            <w:noWrap/>
            <w:hideMark/>
          </w:tcPr>
          <w:p w:rsidR="00787767" w:rsidRPr="00787767" w:rsidRDefault="00787767" w:rsidP="00787767">
            <w:pPr>
              <w:jc w:val="right"/>
              <w:rPr>
                <w:sz w:val="16"/>
                <w:szCs w:val="16"/>
              </w:rPr>
            </w:pPr>
            <w:r w:rsidRPr="00787767">
              <w:rPr>
                <w:sz w:val="16"/>
                <w:szCs w:val="16"/>
              </w:rPr>
              <w:t>250,0</w:t>
            </w:r>
          </w:p>
        </w:tc>
      </w:tr>
      <w:tr w:rsidR="00787767" w:rsidRPr="00787767" w:rsidTr="00262A2E">
        <w:trPr>
          <w:trHeight w:val="1125"/>
        </w:trPr>
        <w:tc>
          <w:tcPr>
            <w:tcW w:w="1234" w:type="pct"/>
            <w:hideMark/>
          </w:tcPr>
          <w:p w:rsidR="00787767" w:rsidRPr="00787767" w:rsidRDefault="00787767" w:rsidP="00787767">
            <w:pPr>
              <w:jc w:val="both"/>
              <w:rPr>
                <w:sz w:val="16"/>
                <w:szCs w:val="16"/>
              </w:rPr>
            </w:pPr>
            <w:r w:rsidRPr="00787767">
              <w:rPr>
                <w:sz w:val="16"/>
                <w:szCs w:val="16"/>
              </w:rPr>
              <w:t>Основное мероприятие "Совершенствование спортивной инфраструктуры и материально-технической базы для занятий физической культурой и массовым спортом"</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11</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06</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 </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50,0</w:t>
            </w:r>
          </w:p>
        </w:tc>
        <w:tc>
          <w:tcPr>
            <w:tcW w:w="533" w:type="pct"/>
            <w:noWrap/>
            <w:hideMark/>
          </w:tcPr>
          <w:p w:rsidR="00787767" w:rsidRPr="00787767" w:rsidRDefault="00787767" w:rsidP="00787767">
            <w:pPr>
              <w:jc w:val="right"/>
              <w:rPr>
                <w:sz w:val="16"/>
                <w:szCs w:val="16"/>
              </w:rPr>
            </w:pPr>
            <w:r w:rsidRPr="00787767">
              <w:rPr>
                <w:sz w:val="16"/>
                <w:szCs w:val="16"/>
              </w:rPr>
              <w:t>50,0</w:t>
            </w:r>
          </w:p>
        </w:tc>
        <w:tc>
          <w:tcPr>
            <w:tcW w:w="530" w:type="pct"/>
            <w:noWrap/>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Мероприятия в области спорта и физической культуры</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11</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06</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42040</w:t>
            </w:r>
          </w:p>
        </w:tc>
        <w:tc>
          <w:tcPr>
            <w:tcW w:w="291" w:type="pct"/>
            <w:noWrap/>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50,0</w:t>
            </w:r>
          </w:p>
        </w:tc>
        <w:tc>
          <w:tcPr>
            <w:tcW w:w="533" w:type="pct"/>
            <w:noWrap/>
            <w:hideMark/>
          </w:tcPr>
          <w:p w:rsidR="00787767" w:rsidRPr="00787767" w:rsidRDefault="00787767" w:rsidP="00787767">
            <w:pPr>
              <w:jc w:val="right"/>
              <w:rPr>
                <w:sz w:val="16"/>
                <w:szCs w:val="16"/>
              </w:rPr>
            </w:pPr>
            <w:r w:rsidRPr="00787767">
              <w:rPr>
                <w:sz w:val="16"/>
                <w:szCs w:val="16"/>
              </w:rPr>
              <w:t>50,0</w:t>
            </w:r>
          </w:p>
        </w:tc>
        <w:tc>
          <w:tcPr>
            <w:tcW w:w="530" w:type="pct"/>
            <w:noWrap/>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371"/>
        </w:trPr>
        <w:tc>
          <w:tcPr>
            <w:tcW w:w="1234"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11</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06</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42040</w:t>
            </w:r>
          </w:p>
        </w:tc>
        <w:tc>
          <w:tcPr>
            <w:tcW w:w="291" w:type="pct"/>
            <w:noWrap/>
            <w:hideMark/>
          </w:tcPr>
          <w:p w:rsidR="00787767" w:rsidRPr="00787767" w:rsidRDefault="00787767" w:rsidP="00787767">
            <w:pPr>
              <w:rPr>
                <w:sz w:val="16"/>
                <w:szCs w:val="16"/>
              </w:rPr>
            </w:pPr>
            <w:r w:rsidRPr="00787767">
              <w:rPr>
                <w:sz w:val="16"/>
                <w:szCs w:val="16"/>
              </w:rPr>
              <w:t>200</w:t>
            </w:r>
          </w:p>
        </w:tc>
        <w:tc>
          <w:tcPr>
            <w:tcW w:w="533" w:type="pct"/>
            <w:noWrap/>
            <w:hideMark/>
          </w:tcPr>
          <w:p w:rsidR="00787767" w:rsidRPr="00787767" w:rsidRDefault="00787767" w:rsidP="00787767">
            <w:pPr>
              <w:jc w:val="right"/>
              <w:rPr>
                <w:sz w:val="16"/>
                <w:szCs w:val="16"/>
              </w:rPr>
            </w:pPr>
            <w:r w:rsidRPr="00787767">
              <w:rPr>
                <w:sz w:val="16"/>
                <w:szCs w:val="16"/>
              </w:rPr>
              <w:t>50,0</w:t>
            </w:r>
          </w:p>
        </w:tc>
        <w:tc>
          <w:tcPr>
            <w:tcW w:w="533" w:type="pct"/>
            <w:noWrap/>
            <w:hideMark/>
          </w:tcPr>
          <w:p w:rsidR="00787767" w:rsidRPr="00787767" w:rsidRDefault="00787767" w:rsidP="00787767">
            <w:pPr>
              <w:jc w:val="right"/>
              <w:rPr>
                <w:sz w:val="16"/>
                <w:szCs w:val="16"/>
              </w:rPr>
            </w:pPr>
            <w:r w:rsidRPr="00787767">
              <w:rPr>
                <w:sz w:val="16"/>
                <w:szCs w:val="16"/>
              </w:rPr>
              <w:t>50,0</w:t>
            </w:r>
          </w:p>
        </w:tc>
        <w:tc>
          <w:tcPr>
            <w:tcW w:w="530" w:type="pct"/>
            <w:noWrap/>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662"/>
        </w:trPr>
        <w:tc>
          <w:tcPr>
            <w:tcW w:w="1234"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91" w:type="pct"/>
            <w:noWrap/>
            <w:hideMark/>
          </w:tcPr>
          <w:p w:rsidR="00787767" w:rsidRPr="00787767" w:rsidRDefault="00787767" w:rsidP="00787767">
            <w:pPr>
              <w:rPr>
                <w:sz w:val="16"/>
                <w:szCs w:val="16"/>
              </w:rPr>
            </w:pPr>
            <w:r w:rsidRPr="00787767">
              <w:rPr>
                <w:sz w:val="16"/>
                <w:szCs w:val="16"/>
              </w:rPr>
              <w:t>902</w:t>
            </w:r>
          </w:p>
        </w:tc>
        <w:tc>
          <w:tcPr>
            <w:tcW w:w="230" w:type="pct"/>
            <w:noWrap/>
            <w:hideMark/>
          </w:tcPr>
          <w:p w:rsidR="00787767" w:rsidRPr="00787767" w:rsidRDefault="00787767" w:rsidP="00787767">
            <w:pPr>
              <w:rPr>
                <w:sz w:val="16"/>
                <w:szCs w:val="16"/>
              </w:rPr>
            </w:pPr>
            <w:r w:rsidRPr="00787767">
              <w:rPr>
                <w:sz w:val="16"/>
                <w:szCs w:val="16"/>
              </w:rPr>
              <w:t>11</w:t>
            </w:r>
          </w:p>
        </w:tc>
        <w:tc>
          <w:tcPr>
            <w:tcW w:w="260" w:type="pct"/>
            <w:noWrap/>
            <w:hideMark/>
          </w:tcPr>
          <w:p w:rsidR="00787767" w:rsidRPr="00787767" w:rsidRDefault="00787767" w:rsidP="00787767">
            <w:pPr>
              <w:rPr>
                <w:sz w:val="16"/>
                <w:szCs w:val="16"/>
              </w:rPr>
            </w:pPr>
            <w:r w:rsidRPr="00787767">
              <w:rPr>
                <w:sz w:val="16"/>
                <w:szCs w:val="16"/>
              </w:rPr>
              <w:t>01</w:t>
            </w:r>
          </w:p>
        </w:tc>
        <w:tc>
          <w:tcPr>
            <w:tcW w:w="230" w:type="pct"/>
            <w:noWrap/>
            <w:hideMark/>
          </w:tcPr>
          <w:p w:rsidR="00787767" w:rsidRPr="00787767" w:rsidRDefault="00787767" w:rsidP="00787767">
            <w:pPr>
              <w:rPr>
                <w:sz w:val="16"/>
                <w:szCs w:val="16"/>
              </w:rPr>
            </w:pPr>
            <w:r w:rsidRPr="00787767">
              <w:rPr>
                <w:sz w:val="16"/>
                <w:szCs w:val="16"/>
              </w:rPr>
              <w:t>06</w:t>
            </w:r>
          </w:p>
        </w:tc>
        <w:tc>
          <w:tcPr>
            <w:tcW w:w="16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04</w:t>
            </w:r>
          </w:p>
        </w:tc>
        <w:tc>
          <w:tcPr>
            <w:tcW w:w="466" w:type="pct"/>
            <w:noWrap/>
            <w:hideMark/>
          </w:tcPr>
          <w:p w:rsidR="00787767" w:rsidRPr="00787767" w:rsidRDefault="00787767" w:rsidP="00787767">
            <w:pPr>
              <w:rPr>
                <w:sz w:val="16"/>
                <w:szCs w:val="16"/>
              </w:rPr>
            </w:pPr>
            <w:r w:rsidRPr="00787767">
              <w:rPr>
                <w:sz w:val="16"/>
                <w:szCs w:val="16"/>
              </w:rPr>
              <w:t>42040</w:t>
            </w:r>
          </w:p>
        </w:tc>
        <w:tc>
          <w:tcPr>
            <w:tcW w:w="291" w:type="pct"/>
            <w:noWrap/>
            <w:hideMark/>
          </w:tcPr>
          <w:p w:rsidR="00787767" w:rsidRPr="00787767" w:rsidRDefault="00787767" w:rsidP="00787767">
            <w:pPr>
              <w:rPr>
                <w:sz w:val="16"/>
                <w:szCs w:val="16"/>
              </w:rPr>
            </w:pPr>
            <w:r w:rsidRPr="00787767">
              <w:rPr>
                <w:sz w:val="16"/>
                <w:szCs w:val="16"/>
              </w:rPr>
              <w:t>240</w:t>
            </w:r>
          </w:p>
        </w:tc>
        <w:tc>
          <w:tcPr>
            <w:tcW w:w="533" w:type="pct"/>
            <w:noWrap/>
            <w:hideMark/>
          </w:tcPr>
          <w:p w:rsidR="00787767" w:rsidRPr="00787767" w:rsidRDefault="00787767" w:rsidP="00787767">
            <w:pPr>
              <w:jc w:val="right"/>
              <w:rPr>
                <w:sz w:val="16"/>
                <w:szCs w:val="16"/>
              </w:rPr>
            </w:pPr>
            <w:r w:rsidRPr="00787767">
              <w:rPr>
                <w:sz w:val="16"/>
                <w:szCs w:val="16"/>
              </w:rPr>
              <w:t>50,0</w:t>
            </w:r>
          </w:p>
        </w:tc>
        <w:tc>
          <w:tcPr>
            <w:tcW w:w="533" w:type="pct"/>
            <w:noWrap/>
            <w:hideMark/>
          </w:tcPr>
          <w:p w:rsidR="00787767" w:rsidRPr="00787767" w:rsidRDefault="00787767" w:rsidP="00787767">
            <w:pPr>
              <w:jc w:val="right"/>
              <w:rPr>
                <w:sz w:val="16"/>
                <w:szCs w:val="16"/>
              </w:rPr>
            </w:pPr>
            <w:r w:rsidRPr="00787767">
              <w:rPr>
                <w:sz w:val="16"/>
                <w:szCs w:val="16"/>
              </w:rPr>
              <w:t>50,0</w:t>
            </w:r>
          </w:p>
        </w:tc>
        <w:tc>
          <w:tcPr>
            <w:tcW w:w="530" w:type="pct"/>
            <w:noWrap/>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Условно утвержденные расходы</w:t>
            </w:r>
          </w:p>
        </w:tc>
        <w:tc>
          <w:tcPr>
            <w:tcW w:w="291" w:type="pct"/>
            <w:hideMark/>
          </w:tcPr>
          <w:p w:rsidR="00787767" w:rsidRPr="00787767" w:rsidRDefault="00787767" w:rsidP="00787767">
            <w:pPr>
              <w:rPr>
                <w:sz w:val="16"/>
                <w:szCs w:val="16"/>
              </w:rPr>
            </w:pPr>
            <w:r w:rsidRPr="00787767">
              <w:rPr>
                <w:sz w:val="16"/>
                <w:szCs w:val="16"/>
              </w:rPr>
              <w:t>902</w:t>
            </w:r>
          </w:p>
        </w:tc>
        <w:tc>
          <w:tcPr>
            <w:tcW w:w="230" w:type="pct"/>
            <w:hideMark/>
          </w:tcPr>
          <w:p w:rsidR="00787767" w:rsidRPr="00787767" w:rsidRDefault="00787767" w:rsidP="00787767">
            <w:pPr>
              <w:rPr>
                <w:sz w:val="16"/>
                <w:szCs w:val="16"/>
              </w:rPr>
            </w:pPr>
            <w:r w:rsidRPr="00787767">
              <w:rPr>
                <w:sz w:val="16"/>
                <w:szCs w:val="16"/>
              </w:rPr>
              <w:t>99</w:t>
            </w:r>
          </w:p>
        </w:tc>
        <w:tc>
          <w:tcPr>
            <w:tcW w:w="260" w:type="pct"/>
            <w:hideMark/>
          </w:tcPr>
          <w:p w:rsidR="00787767" w:rsidRPr="00787767" w:rsidRDefault="00787767" w:rsidP="00787767">
            <w:pPr>
              <w:rPr>
                <w:sz w:val="16"/>
                <w:szCs w:val="16"/>
              </w:rPr>
            </w:pPr>
            <w:r w:rsidRPr="00787767">
              <w:rPr>
                <w:sz w:val="16"/>
                <w:szCs w:val="16"/>
              </w:rPr>
              <w:t> </w:t>
            </w:r>
          </w:p>
        </w:tc>
        <w:tc>
          <w:tcPr>
            <w:tcW w:w="230" w:type="pct"/>
            <w:hideMark/>
          </w:tcPr>
          <w:p w:rsidR="00787767" w:rsidRPr="00787767" w:rsidRDefault="00787767" w:rsidP="00787767">
            <w:pPr>
              <w:rPr>
                <w:sz w:val="16"/>
                <w:szCs w:val="16"/>
              </w:rPr>
            </w:pPr>
            <w:r w:rsidRPr="00787767">
              <w:rPr>
                <w:sz w:val="16"/>
                <w:szCs w:val="16"/>
              </w:rPr>
              <w:t> </w:t>
            </w:r>
          </w:p>
        </w:tc>
        <w:tc>
          <w:tcPr>
            <w:tcW w:w="16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466" w:type="pct"/>
            <w:hideMark/>
          </w:tcPr>
          <w:p w:rsidR="00787767" w:rsidRPr="00787767" w:rsidRDefault="00787767" w:rsidP="00787767">
            <w:pPr>
              <w:rPr>
                <w:sz w:val="16"/>
                <w:szCs w:val="16"/>
              </w:rPr>
            </w:pPr>
            <w:r w:rsidRPr="00787767">
              <w:rPr>
                <w:sz w:val="16"/>
                <w:szCs w:val="16"/>
              </w:rPr>
              <w:t> </w:t>
            </w:r>
          </w:p>
        </w:tc>
        <w:tc>
          <w:tcPr>
            <w:tcW w:w="291" w:type="pct"/>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9 110,5</w:t>
            </w:r>
          </w:p>
        </w:tc>
        <w:tc>
          <w:tcPr>
            <w:tcW w:w="530" w:type="pct"/>
            <w:noWrap/>
            <w:hideMark/>
          </w:tcPr>
          <w:p w:rsidR="00787767" w:rsidRPr="00787767" w:rsidRDefault="00787767" w:rsidP="00787767">
            <w:pPr>
              <w:jc w:val="right"/>
              <w:rPr>
                <w:sz w:val="16"/>
                <w:szCs w:val="16"/>
              </w:rPr>
            </w:pPr>
            <w:r w:rsidRPr="00787767">
              <w:rPr>
                <w:sz w:val="16"/>
                <w:szCs w:val="16"/>
              </w:rPr>
              <w:t>19 459,9</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Условно утвержденные расходы</w:t>
            </w:r>
          </w:p>
        </w:tc>
        <w:tc>
          <w:tcPr>
            <w:tcW w:w="291" w:type="pct"/>
            <w:hideMark/>
          </w:tcPr>
          <w:p w:rsidR="00787767" w:rsidRPr="00787767" w:rsidRDefault="00787767" w:rsidP="00787767">
            <w:pPr>
              <w:rPr>
                <w:sz w:val="16"/>
                <w:szCs w:val="16"/>
              </w:rPr>
            </w:pPr>
            <w:r w:rsidRPr="00787767">
              <w:rPr>
                <w:sz w:val="16"/>
                <w:szCs w:val="16"/>
              </w:rPr>
              <w:t>902</w:t>
            </w:r>
          </w:p>
        </w:tc>
        <w:tc>
          <w:tcPr>
            <w:tcW w:w="230" w:type="pct"/>
            <w:hideMark/>
          </w:tcPr>
          <w:p w:rsidR="00787767" w:rsidRPr="00787767" w:rsidRDefault="00787767" w:rsidP="00787767">
            <w:pPr>
              <w:rPr>
                <w:sz w:val="16"/>
                <w:szCs w:val="16"/>
              </w:rPr>
            </w:pPr>
            <w:r w:rsidRPr="00787767">
              <w:rPr>
                <w:sz w:val="16"/>
                <w:szCs w:val="16"/>
              </w:rPr>
              <w:t>99</w:t>
            </w:r>
          </w:p>
        </w:tc>
        <w:tc>
          <w:tcPr>
            <w:tcW w:w="260" w:type="pct"/>
            <w:hideMark/>
          </w:tcPr>
          <w:p w:rsidR="00787767" w:rsidRPr="00787767" w:rsidRDefault="00787767" w:rsidP="00787767">
            <w:pPr>
              <w:rPr>
                <w:sz w:val="16"/>
                <w:szCs w:val="16"/>
              </w:rPr>
            </w:pPr>
            <w:r w:rsidRPr="00787767">
              <w:rPr>
                <w:sz w:val="16"/>
                <w:szCs w:val="16"/>
              </w:rPr>
              <w:t>99</w:t>
            </w:r>
          </w:p>
        </w:tc>
        <w:tc>
          <w:tcPr>
            <w:tcW w:w="230" w:type="pct"/>
            <w:hideMark/>
          </w:tcPr>
          <w:p w:rsidR="00787767" w:rsidRPr="00787767" w:rsidRDefault="00787767" w:rsidP="00787767">
            <w:pPr>
              <w:rPr>
                <w:sz w:val="16"/>
                <w:szCs w:val="16"/>
              </w:rPr>
            </w:pPr>
            <w:r w:rsidRPr="00787767">
              <w:rPr>
                <w:sz w:val="16"/>
                <w:szCs w:val="16"/>
              </w:rPr>
              <w:t> </w:t>
            </w:r>
          </w:p>
        </w:tc>
        <w:tc>
          <w:tcPr>
            <w:tcW w:w="16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466" w:type="pct"/>
            <w:hideMark/>
          </w:tcPr>
          <w:p w:rsidR="00787767" w:rsidRPr="00787767" w:rsidRDefault="00787767" w:rsidP="00787767">
            <w:pPr>
              <w:rPr>
                <w:sz w:val="16"/>
                <w:szCs w:val="16"/>
              </w:rPr>
            </w:pPr>
            <w:r w:rsidRPr="00787767">
              <w:rPr>
                <w:sz w:val="16"/>
                <w:szCs w:val="16"/>
              </w:rPr>
              <w:t> </w:t>
            </w:r>
          </w:p>
        </w:tc>
        <w:tc>
          <w:tcPr>
            <w:tcW w:w="291" w:type="pct"/>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9 110,5</w:t>
            </w:r>
          </w:p>
        </w:tc>
        <w:tc>
          <w:tcPr>
            <w:tcW w:w="530" w:type="pct"/>
            <w:noWrap/>
            <w:hideMark/>
          </w:tcPr>
          <w:p w:rsidR="00787767" w:rsidRPr="00787767" w:rsidRDefault="00787767" w:rsidP="00787767">
            <w:pPr>
              <w:jc w:val="right"/>
              <w:rPr>
                <w:sz w:val="16"/>
                <w:szCs w:val="16"/>
              </w:rPr>
            </w:pPr>
            <w:r w:rsidRPr="00787767">
              <w:rPr>
                <w:sz w:val="16"/>
                <w:szCs w:val="16"/>
              </w:rPr>
              <w:t>19 459,9</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Муниципальная программа "Развитие образования в Чамзинском муниципальном районе"</w:t>
            </w:r>
          </w:p>
        </w:tc>
        <w:tc>
          <w:tcPr>
            <w:tcW w:w="291" w:type="pct"/>
            <w:hideMark/>
          </w:tcPr>
          <w:p w:rsidR="00787767" w:rsidRPr="00787767" w:rsidRDefault="00787767" w:rsidP="00787767">
            <w:pPr>
              <w:rPr>
                <w:sz w:val="16"/>
                <w:szCs w:val="16"/>
              </w:rPr>
            </w:pPr>
            <w:r w:rsidRPr="00787767">
              <w:rPr>
                <w:sz w:val="16"/>
                <w:szCs w:val="16"/>
              </w:rPr>
              <w:t>902</w:t>
            </w:r>
          </w:p>
        </w:tc>
        <w:tc>
          <w:tcPr>
            <w:tcW w:w="230" w:type="pct"/>
            <w:hideMark/>
          </w:tcPr>
          <w:p w:rsidR="00787767" w:rsidRPr="00787767" w:rsidRDefault="00787767" w:rsidP="00787767">
            <w:pPr>
              <w:rPr>
                <w:sz w:val="16"/>
                <w:szCs w:val="16"/>
              </w:rPr>
            </w:pPr>
            <w:r w:rsidRPr="00787767">
              <w:rPr>
                <w:sz w:val="16"/>
                <w:szCs w:val="16"/>
              </w:rPr>
              <w:t>99</w:t>
            </w:r>
          </w:p>
        </w:tc>
        <w:tc>
          <w:tcPr>
            <w:tcW w:w="260" w:type="pct"/>
            <w:hideMark/>
          </w:tcPr>
          <w:p w:rsidR="00787767" w:rsidRPr="00787767" w:rsidRDefault="00787767" w:rsidP="00787767">
            <w:pPr>
              <w:rPr>
                <w:sz w:val="16"/>
                <w:szCs w:val="16"/>
              </w:rPr>
            </w:pPr>
            <w:r w:rsidRPr="00787767">
              <w:rPr>
                <w:sz w:val="16"/>
                <w:szCs w:val="16"/>
              </w:rPr>
              <w:t>99</w:t>
            </w:r>
          </w:p>
        </w:tc>
        <w:tc>
          <w:tcPr>
            <w:tcW w:w="230" w:type="pct"/>
            <w:hideMark/>
          </w:tcPr>
          <w:p w:rsidR="00787767" w:rsidRPr="00787767" w:rsidRDefault="00787767" w:rsidP="00787767">
            <w:pPr>
              <w:rPr>
                <w:sz w:val="16"/>
                <w:szCs w:val="16"/>
              </w:rPr>
            </w:pPr>
            <w:r w:rsidRPr="00787767">
              <w:rPr>
                <w:sz w:val="16"/>
                <w:szCs w:val="16"/>
              </w:rPr>
              <w:t>02</w:t>
            </w:r>
          </w:p>
        </w:tc>
        <w:tc>
          <w:tcPr>
            <w:tcW w:w="16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 </w:t>
            </w:r>
          </w:p>
        </w:tc>
        <w:tc>
          <w:tcPr>
            <w:tcW w:w="466" w:type="pct"/>
            <w:hideMark/>
          </w:tcPr>
          <w:p w:rsidR="00787767" w:rsidRPr="00787767" w:rsidRDefault="00787767" w:rsidP="00787767">
            <w:pPr>
              <w:rPr>
                <w:sz w:val="16"/>
                <w:szCs w:val="16"/>
              </w:rPr>
            </w:pPr>
            <w:r w:rsidRPr="00787767">
              <w:rPr>
                <w:sz w:val="16"/>
                <w:szCs w:val="16"/>
              </w:rPr>
              <w:t> </w:t>
            </w:r>
          </w:p>
        </w:tc>
        <w:tc>
          <w:tcPr>
            <w:tcW w:w="291" w:type="pct"/>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5 180,7</w:t>
            </w:r>
          </w:p>
        </w:tc>
        <w:tc>
          <w:tcPr>
            <w:tcW w:w="530" w:type="pct"/>
            <w:noWrap/>
            <w:hideMark/>
          </w:tcPr>
          <w:p w:rsidR="00787767" w:rsidRPr="00787767" w:rsidRDefault="00787767" w:rsidP="00787767">
            <w:pPr>
              <w:jc w:val="right"/>
              <w:rPr>
                <w:sz w:val="16"/>
                <w:szCs w:val="16"/>
              </w:rPr>
            </w:pPr>
            <w:r w:rsidRPr="00787767">
              <w:rPr>
                <w:sz w:val="16"/>
                <w:szCs w:val="16"/>
              </w:rPr>
              <w:t>11 021,8</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 xml:space="preserve">Подпрограмма "Развитие дополнительного образования детей в Чамзинском муниципальном районе" </w:t>
            </w:r>
          </w:p>
        </w:tc>
        <w:tc>
          <w:tcPr>
            <w:tcW w:w="291" w:type="pct"/>
            <w:hideMark/>
          </w:tcPr>
          <w:p w:rsidR="00787767" w:rsidRPr="00787767" w:rsidRDefault="00787767" w:rsidP="00787767">
            <w:pPr>
              <w:rPr>
                <w:sz w:val="16"/>
                <w:szCs w:val="16"/>
              </w:rPr>
            </w:pPr>
            <w:r w:rsidRPr="00787767">
              <w:rPr>
                <w:sz w:val="16"/>
                <w:szCs w:val="16"/>
              </w:rPr>
              <w:t>902</w:t>
            </w:r>
          </w:p>
        </w:tc>
        <w:tc>
          <w:tcPr>
            <w:tcW w:w="230" w:type="pct"/>
            <w:hideMark/>
          </w:tcPr>
          <w:p w:rsidR="00787767" w:rsidRPr="00787767" w:rsidRDefault="00787767" w:rsidP="00787767">
            <w:pPr>
              <w:rPr>
                <w:sz w:val="16"/>
                <w:szCs w:val="16"/>
              </w:rPr>
            </w:pPr>
            <w:r w:rsidRPr="00787767">
              <w:rPr>
                <w:sz w:val="16"/>
                <w:szCs w:val="16"/>
              </w:rPr>
              <w:t>99</w:t>
            </w:r>
          </w:p>
        </w:tc>
        <w:tc>
          <w:tcPr>
            <w:tcW w:w="260" w:type="pct"/>
            <w:hideMark/>
          </w:tcPr>
          <w:p w:rsidR="00787767" w:rsidRPr="00787767" w:rsidRDefault="00787767" w:rsidP="00787767">
            <w:pPr>
              <w:rPr>
                <w:sz w:val="16"/>
                <w:szCs w:val="16"/>
              </w:rPr>
            </w:pPr>
            <w:r w:rsidRPr="00787767">
              <w:rPr>
                <w:sz w:val="16"/>
                <w:szCs w:val="16"/>
              </w:rPr>
              <w:t>99</w:t>
            </w:r>
          </w:p>
        </w:tc>
        <w:tc>
          <w:tcPr>
            <w:tcW w:w="230" w:type="pct"/>
            <w:hideMark/>
          </w:tcPr>
          <w:p w:rsidR="00787767" w:rsidRPr="00787767" w:rsidRDefault="00787767" w:rsidP="00787767">
            <w:pPr>
              <w:rPr>
                <w:sz w:val="16"/>
                <w:szCs w:val="16"/>
              </w:rPr>
            </w:pPr>
            <w:r w:rsidRPr="00787767">
              <w:rPr>
                <w:sz w:val="16"/>
                <w:szCs w:val="16"/>
              </w:rPr>
              <w:t>02</w:t>
            </w:r>
          </w:p>
        </w:tc>
        <w:tc>
          <w:tcPr>
            <w:tcW w:w="16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 </w:t>
            </w:r>
          </w:p>
        </w:tc>
        <w:tc>
          <w:tcPr>
            <w:tcW w:w="466" w:type="pct"/>
            <w:hideMark/>
          </w:tcPr>
          <w:p w:rsidR="00787767" w:rsidRPr="00787767" w:rsidRDefault="00787767" w:rsidP="00787767">
            <w:pPr>
              <w:rPr>
                <w:sz w:val="16"/>
                <w:szCs w:val="16"/>
              </w:rPr>
            </w:pPr>
            <w:r w:rsidRPr="00787767">
              <w:rPr>
                <w:sz w:val="16"/>
                <w:szCs w:val="16"/>
              </w:rPr>
              <w:t> </w:t>
            </w:r>
          </w:p>
        </w:tc>
        <w:tc>
          <w:tcPr>
            <w:tcW w:w="291" w:type="pct"/>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5 180,7</w:t>
            </w:r>
          </w:p>
        </w:tc>
        <w:tc>
          <w:tcPr>
            <w:tcW w:w="530" w:type="pct"/>
            <w:noWrap/>
            <w:hideMark/>
          </w:tcPr>
          <w:p w:rsidR="00787767" w:rsidRPr="00787767" w:rsidRDefault="00787767" w:rsidP="00787767">
            <w:pPr>
              <w:jc w:val="right"/>
              <w:rPr>
                <w:sz w:val="16"/>
                <w:szCs w:val="16"/>
              </w:rPr>
            </w:pPr>
            <w:r w:rsidRPr="00787767">
              <w:rPr>
                <w:sz w:val="16"/>
                <w:szCs w:val="16"/>
              </w:rPr>
              <w:t>11 021,8</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Основное мероприятие "Обеспечение качества дополнительного образования детей"</w:t>
            </w:r>
          </w:p>
        </w:tc>
        <w:tc>
          <w:tcPr>
            <w:tcW w:w="291" w:type="pct"/>
            <w:hideMark/>
          </w:tcPr>
          <w:p w:rsidR="00787767" w:rsidRPr="00787767" w:rsidRDefault="00787767" w:rsidP="00787767">
            <w:pPr>
              <w:rPr>
                <w:sz w:val="16"/>
                <w:szCs w:val="16"/>
              </w:rPr>
            </w:pPr>
            <w:r w:rsidRPr="00787767">
              <w:rPr>
                <w:sz w:val="16"/>
                <w:szCs w:val="16"/>
              </w:rPr>
              <w:t>902</w:t>
            </w:r>
          </w:p>
        </w:tc>
        <w:tc>
          <w:tcPr>
            <w:tcW w:w="230" w:type="pct"/>
            <w:hideMark/>
          </w:tcPr>
          <w:p w:rsidR="00787767" w:rsidRPr="00787767" w:rsidRDefault="00787767" w:rsidP="00787767">
            <w:pPr>
              <w:rPr>
                <w:sz w:val="16"/>
                <w:szCs w:val="16"/>
              </w:rPr>
            </w:pPr>
            <w:r w:rsidRPr="00787767">
              <w:rPr>
                <w:sz w:val="16"/>
                <w:szCs w:val="16"/>
              </w:rPr>
              <w:t>99</w:t>
            </w:r>
          </w:p>
        </w:tc>
        <w:tc>
          <w:tcPr>
            <w:tcW w:w="260" w:type="pct"/>
            <w:hideMark/>
          </w:tcPr>
          <w:p w:rsidR="00787767" w:rsidRPr="00787767" w:rsidRDefault="00787767" w:rsidP="00787767">
            <w:pPr>
              <w:rPr>
                <w:sz w:val="16"/>
                <w:szCs w:val="16"/>
              </w:rPr>
            </w:pPr>
            <w:r w:rsidRPr="00787767">
              <w:rPr>
                <w:sz w:val="16"/>
                <w:szCs w:val="16"/>
              </w:rPr>
              <w:t>99</w:t>
            </w:r>
          </w:p>
        </w:tc>
        <w:tc>
          <w:tcPr>
            <w:tcW w:w="230" w:type="pct"/>
            <w:hideMark/>
          </w:tcPr>
          <w:p w:rsidR="00787767" w:rsidRPr="00787767" w:rsidRDefault="00787767" w:rsidP="00787767">
            <w:pPr>
              <w:rPr>
                <w:sz w:val="16"/>
                <w:szCs w:val="16"/>
              </w:rPr>
            </w:pPr>
            <w:r w:rsidRPr="00787767">
              <w:rPr>
                <w:sz w:val="16"/>
                <w:szCs w:val="16"/>
              </w:rPr>
              <w:t>02</w:t>
            </w:r>
          </w:p>
        </w:tc>
        <w:tc>
          <w:tcPr>
            <w:tcW w:w="16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466" w:type="pct"/>
            <w:hideMark/>
          </w:tcPr>
          <w:p w:rsidR="00787767" w:rsidRPr="00787767" w:rsidRDefault="00787767" w:rsidP="00787767">
            <w:pPr>
              <w:rPr>
                <w:sz w:val="16"/>
                <w:szCs w:val="16"/>
              </w:rPr>
            </w:pPr>
            <w:r w:rsidRPr="00787767">
              <w:rPr>
                <w:sz w:val="16"/>
                <w:szCs w:val="16"/>
              </w:rPr>
              <w:t> </w:t>
            </w:r>
          </w:p>
        </w:tc>
        <w:tc>
          <w:tcPr>
            <w:tcW w:w="291" w:type="pct"/>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5 180,7</w:t>
            </w:r>
          </w:p>
        </w:tc>
        <w:tc>
          <w:tcPr>
            <w:tcW w:w="530" w:type="pct"/>
            <w:noWrap/>
            <w:hideMark/>
          </w:tcPr>
          <w:p w:rsidR="00787767" w:rsidRPr="00787767" w:rsidRDefault="00787767" w:rsidP="00787767">
            <w:pPr>
              <w:jc w:val="right"/>
              <w:rPr>
                <w:sz w:val="16"/>
                <w:szCs w:val="16"/>
              </w:rPr>
            </w:pPr>
            <w:r w:rsidRPr="00787767">
              <w:rPr>
                <w:sz w:val="16"/>
                <w:szCs w:val="16"/>
              </w:rPr>
              <w:t>11 021,8</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Условно утвержденные расходы</w:t>
            </w:r>
          </w:p>
        </w:tc>
        <w:tc>
          <w:tcPr>
            <w:tcW w:w="291" w:type="pct"/>
            <w:hideMark/>
          </w:tcPr>
          <w:p w:rsidR="00787767" w:rsidRPr="00787767" w:rsidRDefault="00787767" w:rsidP="00787767">
            <w:pPr>
              <w:rPr>
                <w:sz w:val="16"/>
                <w:szCs w:val="16"/>
              </w:rPr>
            </w:pPr>
            <w:r w:rsidRPr="00787767">
              <w:rPr>
                <w:sz w:val="16"/>
                <w:szCs w:val="16"/>
              </w:rPr>
              <w:t>902</w:t>
            </w:r>
          </w:p>
        </w:tc>
        <w:tc>
          <w:tcPr>
            <w:tcW w:w="230" w:type="pct"/>
            <w:hideMark/>
          </w:tcPr>
          <w:p w:rsidR="00787767" w:rsidRPr="00787767" w:rsidRDefault="00787767" w:rsidP="00787767">
            <w:pPr>
              <w:rPr>
                <w:sz w:val="16"/>
                <w:szCs w:val="16"/>
              </w:rPr>
            </w:pPr>
            <w:r w:rsidRPr="00787767">
              <w:rPr>
                <w:sz w:val="16"/>
                <w:szCs w:val="16"/>
              </w:rPr>
              <w:t>99</w:t>
            </w:r>
          </w:p>
        </w:tc>
        <w:tc>
          <w:tcPr>
            <w:tcW w:w="260" w:type="pct"/>
            <w:hideMark/>
          </w:tcPr>
          <w:p w:rsidR="00787767" w:rsidRPr="00787767" w:rsidRDefault="00787767" w:rsidP="00787767">
            <w:pPr>
              <w:rPr>
                <w:sz w:val="16"/>
                <w:szCs w:val="16"/>
              </w:rPr>
            </w:pPr>
            <w:r w:rsidRPr="00787767">
              <w:rPr>
                <w:sz w:val="16"/>
                <w:szCs w:val="16"/>
              </w:rPr>
              <w:t>99</w:t>
            </w:r>
          </w:p>
        </w:tc>
        <w:tc>
          <w:tcPr>
            <w:tcW w:w="230" w:type="pct"/>
            <w:hideMark/>
          </w:tcPr>
          <w:p w:rsidR="00787767" w:rsidRPr="00787767" w:rsidRDefault="00787767" w:rsidP="00787767">
            <w:pPr>
              <w:rPr>
                <w:sz w:val="16"/>
                <w:szCs w:val="16"/>
              </w:rPr>
            </w:pPr>
            <w:r w:rsidRPr="00787767">
              <w:rPr>
                <w:sz w:val="16"/>
                <w:szCs w:val="16"/>
              </w:rPr>
              <w:t>02</w:t>
            </w:r>
          </w:p>
        </w:tc>
        <w:tc>
          <w:tcPr>
            <w:tcW w:w="16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466" w:type="pct"/>
            <w:hideMark/>
          </w:tcPr>
          <w:p w:rsidR="00787767" w:rsidRPr="00787767" w:rsidRDefault="00787767" w:rsidP="00787767">
            <w:pPr>
              <w:rPr>
                <w:sz w:val="16"/>
                <w:szCs w:val="16"/>
              </w:rPr>
            </w:pPr>
            <w:r w:rsidRPr="00787767">
              <w:rPr>
                <w:sz w:val="16"/>
                <w:szCs w:val="16"/>
              </w:rPr>
              <w:t>41990</w:t>
            </w:r>
          </w:p>
        </w:tc>
        <w:tc>
          <w:tcPr>
            <w:tcW w:w="291" w:type="pct"/>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5 180,7</w:t>
            </w:r>
          </w:p>
        </w:tc>
        <w:tc>
          <w:tcPr>
            <w:tcW w:w="530" w:type="pct"/>
            <w:noWrap/>
            <w:hideMark/>
          </w:tcPr>
          <w:p w:rsidR="00787767" w:rsidRPr="00787767" w:rsidRDefault="00787767" w:rsidP="00787767">
            <w:pPr>
              <w:jc w:val="right"/>
              <w:rPr>
                <w:sz w:val="16"/>
                <w:szCs w:val="16"/>
              </w:rPr>
            </w:pPr>
            <w:r w:rsidRPr="00787767">
              <w:rPr>
                <w:sz w:val="16"/>
                <w:szCs w:val="16"/>
              </w:rPr>
              <w:t>11 021,8</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Иные бюджетные ассигнования</w:t>
            </w:r>
          </w:p>
        </w:tc>
        <w:tc>
          <w:tcPr>
            <w:tcW w:w="291" w:type="pct"/>
            <w:hideMark/>
          </w:tcPr>
          <w:p w:rsidR="00787767" w:rsidRPr="00787767" w:rsidRDefault="00787767" w:rsidP="00787767">
            <w:pPr>
              <w:rPr>
                <w:sz w:val="16"/>
                <w:szCs w:val="16"/>
              </w:rPr>
            </w:pPr>
            <w:r w:rsidRPr="00787767">
              <w:rPr>
                <w:sz w:val="16"/>
                <w:szCs w:val="16"/>
              </w:rPr>
              <w:t>902</w:t>
            </w:r>
          </w:p>
        </w:tc>
        <w:tc>
          <w:tcPr>
            <w:tcW w:w="230" w:type="pct"/>
            <w:hideMark/>
          </w:tcPr>
          <w:p w:rsidR="00787767" w:rsidRPr="00787767" w:rsidRDefault="00787767" w:rsidP="00787767">
            <w:pPr>
              <w:rPr>
                <w:sz w:val="16"/>
                <w:szCs w:val="16"/>
              </w:rPr>
            </w:pPr>
            <w:r w:rsidRPr="00787767">
              <w:rPr>
                <w:sz w:val="16"/>
                <w:szCs w:val="16"/>
              </w:rPr>
              <w:t>99</w:t>
            </w:r>
          </w:p>
        </w:tc>
        <w:tc>
          <w:tcPr>
            <w:tcW w:w="260" w:type="pct"/>
            <w:hideMark/>
          </w:tcPr>
          <w:p w:rsidR="00787767" w:rsidRPr="00787767" w:rsidRDefault="00787767" w:rsidP="00787767">
            <w:pPr>
              <w:rPr>
                <w:sz w:val="16"/>
                <w:szCs w:val="16"/>
              </w:rPr>
            </w:pPr>
            <w:r w:rsidRPr="00787767">
              <w:rPr>
                <w:sz w:val="16"/>
                <w:szCs w:val="16"/>
              </w:rPr>
              <w:t>99</w:t>
            </w:r>
          </w:p>
        </w:tc>
        <w:tc>
          <w:tcPr>
            <w:tcW w:w="230" w:type="pct"/>
            <w:hideMark/>
          </w:tcPr>
          <w:p w:rsidR="00787767" w:rsidRPr="00787767" w:rsidRDefault="00787767" w:rsidP="00787767">
            <w:pPr>
              <w:rPr>
                <w:sz w:val="16"/>
                <w:szCs w:val="16"/>
              </w:rPr>
            </w:pPr>
            <w:r w:rsidRPr="00787767">
              <w:rPr>
                <w:sz w:val="16"/>
                <w:szCs w:val="16"/>
              </w:rPr>
              <w:t>02</w:t>
            </w:r>
          </w:p>
        </w:tc>
        <w:tc>
          <w:tcPr>
            <w:tcW w:w="16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466" w:type="pct"/>
            <w:hideMark/>
          </w:tcPr>
          <w:p w:rsidR="00787767" w:rsidRPr="00787767" w:rsidRDefault="00787767" w:rsidP="00787767">
            <w:pPr>
              <w:rPr>
                <w:sz w:val="16"/>
                <w:szCs w:val="16"/>
              </w:rPr>
            </w:pPr>
            <w:r w:rsidRPr="00787767">
              <w:rPr>
                <w:sz w:val="16"/>
                <w:szCs w:val="16"/>
              </w:rPr>
              <w:t>41990</w:t>
            </w:r>
          </w:p>
        </w:tc>
        <w:tc>
          <w:tcPr>
            <w:tcW w:w="291" w:type="pct"/>
            <w:hideMark/>
          </w:tcPr>
          <w:p w:rsidR="00787767" w:rsidRPr="00787767" w:rsidRDefault="00787767" w:rsidP="00787767">
            <w:pPr>
              <w:rPr>
                <w:sz w:val="16"/>
                <w:szCs w:val="16"/>
              </w:rPr>
            </w:pPr>
            <w:r w:rsidRPr="00787767">
              <w:rPr>
                <w:sz w:val="16"/>
                <w:szCs w:val="16"/>
              </w:rPr>
              <w:t>800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5 180,7</w:t>
            </w:r>
          </w:p>
        </w:tc>
        <w:tc>
          <w:tcPr>
            <w:tcW w:w="530" w:type="pct"/>
            <w:noWrap/>
            <w:hideMark/>
          </w:tcPr>
          <w:p w:rsidR="00787767" w:rsidRPr="00787767" w:rsidRDefault="00787767" w:rsidP="00787767">
            <w:pPr>
              <w:jc w:val="right"/>
              <w:rPr>
                <w:sz w:val="16"/>
                <w:szCs w:val="16"/>
              </w:rPr>
            </w:pPr>
            <w:r w:rsidRPr="00787767">
              <w:rPr>
                <w:sz w:val="16"/>
                <w:szCs w:val="16"/>
              </w:rPr>
              <w:t>11 021,8</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Резервные средства</w:t>
            </w:r>
          </w:p>
        </w:tc>
        <w:tc>
          <w:tcPr>
            <w:tcW w:w="291" w:type="pct"/>
            <w:hideMark/>
          </w:tcPr>
          <w:p w:rsidR="00787767" w:rsidRPr="00787767" w:rsidRDefault="00787767" w:rsidP="00787767">
            <w:pPr>
              <w:rPr>
                <w:sz w:val="16"/>
                <w:szCs w:val="16"/>
              </w:rPr>
            </w:pPr>
            <w:r w:rsidRPr="00787767">
              <w:rPr>
                <w:sz w:val="16"/>
                <w:szCs w:val="16"/>
              </w:rPr>
              <w:t>902</w:t>
            </w:r>
          </w:p>
        </w:tc>
        <w:tc>
          <w:tcPr>
            <w:tcW w:w="230" w:type="pct"/>
            <w:hideMark/>
          </w:tcPr>
          <w:p w:rsidR="00787767" w:rsidRPr="00787767" w:rsidRDefault="00787767" w:rsidP="00787767">
            <w:pPr>
              <w:rPr>
                <w:sz w:val="16"/>
                <w:szCs w:val="16"/>
              </w:rPr>
            </w:pPr>
            <w:r w:rsidRPr="00787767">
              <w:rPr>
                <w:sz w:val="16"/>
                <w:szCs w:val="16"/>
              </w:rPr>
              <w:t>99</w:t>
            </w:r>
          </w:p>
        </w:tc>
        <w:tc>
          <w:tcPr>
            <w:tcW w:w="260" w:type="pct"/>
            <w:hideMark/>
          </w:tcPr>
          <w:p w:rsidR="00787767" w:rsidRPr="00787767" w:rsidRDefault="00787767" w:rsidP="00787767">
            <w:pPr>
              <w:rPr>
                <w:sz w:val="16"/>
                <w:szCs w:val="16"/>
              </w:rPr>
            </w:pPr>
            <w:r w:rsidRPr="00787767">
              <w:rPr>
                <w:sz w:val="16"/>
                <w:szCs w:val="16"/>
              </w:rPr>
              <w:t>99</w:t>
            </w:r>
          </w:p>
        </w:tc>
        <w:tc>
          <w:tcPr>
            <w:tcW w:w="230" w:type="pct"/>
            <w:hideMark/>
          </w:tcPr>
          <w:p w:rsidR="00787767" w:rsidRPr="00787767" w:rsidRDefault="00787767" w:rsidP="00787767">
            <w:pPr>
              <w:rPr>
                <w:sz w:val="16"/>
                <w:szCs w:val="16"/>
              </w:rPr>
            </w:pPr>
            <w:r w:rsidRPr="00787767">
              <w:rPr>
                <w:sz w:val="16"/>
                <w:szCs w:val="16"/>
              </w:rPr>
              <w:t>02</w:t>
            </w:r>
          </w:p>
        </w:tc>
        <w:tc>
          <w:tcPr>
            <w:tcW w:w="16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466" w:type="pct"/>
            <w:hideMark/>
          </w:tcPr>
          <w:p w:rsidR="00787767" w:rsidRPr="00787767" w:rsidRDefault="00787767" w:rsidP="00787767">
            <w:pPr>
              <w:rPr>
                <w:sz w:val="16"/>
                <w:szCs w:val="16"/>
              </w:rPr>
            </w:pPr>
            <w:r w:rsidRPr="00787767">
              <w:rPr>
                <w:sz w:val="16"/>
                <w:szCs w:val="16"/>
              </w:rPr>
              <w:t>41990</w:t>
            </w:r>
          </w:p>
        </w:tc>
        <w:tc>
          <w:tcPr>
            <w:tcW w:w="291" w:type="pct"/>
            <w:hideMark/>
          </w:tcPr>
          <w:p w:rsidR="00787767" w:rsidRPr="00787767" w:rsidRDefault="00787767" w:rsidP="00787767">
            <w:pPr>
              <w:rPr>
                <w:sz w:val="16"/>
                <w:szCs w:val="16"/>
              </w:rPr>
            </w:pPr>
            <w:r w:rsidRPr="00787767">
              <w:rPr>
                <w:sz w:val="16"/>
                <w:szCs w:val="16"/>
              </w:rPr>
              <w:t>870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5 180,7</w:t>
            </w:r>
          </w:p>
        </w:tc>
        <w:tc>
          <w:tcPr>
            <w:tcW w:w="530" w:type="pct"/>
            <w:noWrap/>
            <w:hideMark/>
          </w:tcPr>
          <w:p w:rsidR="00787767" w:rsidRPr="00787767" w:rsidRDefault="00787767" w:rsidP="00787767">
            <w:pPr>
              <w:jc w:val="right"/>
              <w:rPr>
                <w:sz w:val="16"/>
                <w:szCs w:val="16"/>
              </w:rPr>
            </w:pPr>
            <w:r w:rsidRPr="00787767">
              <w:rPr>
                <w:sz w:val="16"/>
                <w:szCs w:val="16"/>
              </w:rPr>
              <w:t>11 021,8</w:t>
            </w:r>
          </w:p>
        </w:tc>
      </w:tr>
      <w:tr w:rsidR="00787767" w:rsidRPr="00787767" w:rsidTr="00262A2E">
        <w:trPr>
          <w:trHeight w:val="675"/>
        </w:trPr>
        <w:tc>
          <w:tcPr>
            <w:tcW w:w="1234" w:type="pct"/>
            <w:hideMark/>
          </w:tcPr>
          <w:p w:rsidR="00787767" w:rsidRPr="00787767" w:rsidRDefault="00787767" w:rsidP="00787767">
            <w:pPr>
              <w:rPr>
                <w:sz w:val="16"/>
                <w:szCs w:val="16"/>
              </w:rPr>
            </w:pPr>
            <w:r w:rsidRPr="00787767">
              <w:rPr>
                <w:sz w:val="16"/>
                <w:szCs w:val="16"/>
              </w:rPr>
              <w:t xml:space="preserve">Муниципальная программа "Развитие культуры и туризма в Чамзинском муниципальном районе" </w:t>
            </w:r>
          </w:p>
        </w:tc>
        <w:tc>
          <w:tcPr>
            <w:tcW w:w="291" w:type="pct"/>
            <w:hideMark/>
          </w:tcPr>
          <w:p w:rsidR="00787767" w:rsidRPr="00787767" w:rsidRDefault="00787767" w:rsidP="00787767">
            <w:pPr>
              <w:rPr>
                <w:sz w:val="16"/>
                <w:szCs w:val="16"/>
              </w:rPr>
            </w:pPr>
            <w:r w:rsidRPr="00787767">
              <w:rPr>
                <w:sz w:val="16"/>
                <w:szCs w:val="16"/>
              </w:rPr>
              <w:t>902</w:t>
            </w:r>
          </w:p>
        </w:tc>
        <w:tc>
          <w:tcPr>
            <w:tcW w:w="230" w:type="pct"/>
            <w:hideMark/>
          </w:tcPr>
          <w:p w:rsidR="00787767" w:rsidRPr="00787767" w:rsidRDefault="00787767" w:rsidP="00787767">
            <w:pPr>
              <w:rPr>
                <w:sz w:val="16"/>
                <w:szCs w:val="16"/>
              </w:rPr>
            </w:pPr>
            <w:r w:rsidRPr="00787767">
              <w:rPr>
                <w:sz w:val="16"/>
                <w:szCs w:val="16"/>
              </w:rPr>
              <w:t>99</w:t>
            </w:r>
          </w:p>
        </w:tc>
        <w:tc>
          <w:tcPr>
            <w:tcW w:w="260" w:type="pct"/>
            <w:hideMark/>
          </w:tcPr>
          <w:p w:rsidR="00787767" w:rsidRPr="00787767" w:rsidRDefault="00787767" w:rsidP="00787767">
            <w:pPr>
              <w:rPr>
                <w:sz w:val="16"/>
                <w:szCs w:val="16"/>
              </w:rPr>
            </w:pPr>
            <w:r w:rsidRPr="00787767">
              <w:rPr>
                <w:sz w:val="16"/>
                <w:szCs w:val="16"/>
              </w:rPr>
              <w:t>99</w:t>
            </w:r>
          </w:p>
        </w:tc>
        <w:tc>
          <w:tcPr>
            <w:tcW w:w="230" w:type="pct"/>
            <w:hideMark/>
          </w:tcPr>
          <w:p w:rsidR="00787767" w:rsidRPr="00787767" w:rsidRDefault="00787767" w:rsidP="00787767">
            <w:pPr>
              <w:rPr>
                <w:sz w:val="16"/>
                <w:szCs w:val="16"/>
              </w:rPr>
            </w:pPr>
            <w:r w:rsidRPr="00787767">
              <w:rPr>
                <w:sz w:val="16"/>
                <w:szCs w:val="16"/>
              </w:rPr>
              <w:t>05</w:t>
            </w:r>
          </w:p>
        </w:tc>
        <w:tc>
          <w:tcPr>
            <w:tcW w:w="16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466" w:type="pct"/>
            <w:hideMark/>
          </w:tcPr>
          <w:p w:rsidR="00787767" w:rsidRPr="00787767" w:rsidRDefault="00787767" w:rsidP="00787767">
            <w:pPr>
              <w:rPr>
                <w:sz w:val="16"/>
                <w:szCs w:val="16"/>
              </w:rPr>
            </w:pPr>
            <w:r w:rsidRPr="00787767">
              <w:rPr>
                <w:sz w:val="16"/>
                <w:szCs w:val="16"/>
              </w:rPr>
              <w:t> </w:t>
            </w:r>
          </w:p>
        </w:tc>
        <w:tc>
          <w:tcPr>
            <w:tcW w:w="291" w:type="pct"/>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3 929,8</w:t>
            </w:r>
          </w:p>
        </w:tc>
        <w:tc>
          <w:tcPr>
            <w:tcW w:w="530" w:type="pct"/>
            <w:noWrap/>
            <w:hideMark/>
          </w:tcPr>
          <w:p w:rsidR="00787767" w:rsidRPr="00787767" w:rsidRDefault="00787767" w:rsidP="00787767">
            <w:pPr>
              <w:jc w:val="right"/>
              <w:rPr>
                <w:sz w:val="16"/>
                <w:szCs w:val="16"/>
              </w:rPr>
            </w:pPr>
            <w:r w:rsidRPr="00787767">
              <w:rPr>
                <w:sz w:val="16"/>
                <w:szCs w:val="16"/>
              </w:rPr>
              <w:t>8 438,1</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Подпрограмма "Культура"</w:t>
            </w:r>
          </w:p>
        </w:tc>
        <w:tc>
          <w:tcPr>
            <w:tcW w:w="291" w:type="pct"/>
            <w:hideMark/>
          </w:tcPr>
          <w:p w:rsidR="00787767" w:rsidRPr="00787767" w:rsidRDefault="00787767" w:rsidP="00787767">
            <w:pPr>
              <w:rPr>
                <w:sz w:val="16"/>
                <w:szCs w:val="16"/>
              </w:rPr>
            </w:pPr>
            <w:r w:rsidRPr="00787767">
              <w:rPr>
                <w:sz w:val="16"/>
                <w:szCs w:val="16"/>
              </w:rPr>
              <w:t>902</w:t>
            </w:r>
          </w:p>
        </w:tc>
        <w:tc>
          <w:tcPr>
            <w:tcW w:w="230" w:type="pct"/>
            <w:hideMark/>
          </w:tcPr>
          <w:p w:rsidR="00787767" w:rsidRPr="00787767" w:rsidRDefault="00787767" w:rsidP="00787767">
            <w:pPr>
              <w:rPr>
                <w:sz w:val="16"/>
                <w:szCs w:val="16"/>
              </w:rPr>
            </w:pPr>
            <w:r w:rsidRPr="00787767">
              <w:rPr>
                <w:sz w:val="16"/>
                <w:szCs w:val="16"/>
              </w:rPr>
              <w:t>99</w:t>
            </w:r>
          </w:p>
        </w:tc>
        <w:tc>
          <w:tcPr>
            <w:tcW w:w="260" w:type="pct"/>
            <w:hideMark/>
          </w:tcPr>
          <w:p w:rsidR="00787767" w:rsidRPr="00787767" w:rsidRDefault="00787767" w:rsidP="00787767">
            <w:pPr>
              <w:rPr>
                <w:sz w:val="16"/>
                <w:szCs w:val="16"/>
              </w:rPr>
            </w:pPr>
            <w:r w:rsidRPr="00787767">
              <w:rPr>
                <w:sz w:val="16"/>
                <w:szCs w:val="16"/>
              </w:rPr>
              <w:t>99</w:t>
            </w:r>
          </w:p>
        </w:tc>
        <w:tc>
          <w:tcPr>
            <w:tcW w:w="230" w:type="pct"/>
            <w:hideMark/>
          </w:tcPr>
          <w:p w:rsidR="00787767" w:rsidRPr="00787767" w:rsidRDefault="00787767" w:rsidP="00787767">
            <w:pPr>
              <w:rPr>
                <w:sz w:val="16"/>
                <w:szCs w:val="16"/>
              </w:rPr>
            </w:pPr>
            <w:r w:rsidRPr="00787767">
              <w:rPr>
                <w:sz w:val="16"/>
                <w:szCs w:val="16"/>
              </w:rPr>
              <w:t>05</w:t>
            </w:r>
          </w:p>
        </w:tc>
        <w:tc>
          <w:tcPr>
            <w:tcW w:w="16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 </w:t>
            </w:r>
          </w:p>
        </w:tc>
        <w:tc>
          <w:tcPr>
            <w:tcW w:w="466" w:type="pct"/>
            <w:hideMark/>
          </w:tcPr>
          <w:p w:rsidR="00787767" w:rsidRPr="00787767" w:rsidRDefault="00787767" w:rsidP="00787767">
            <w:pPr>
              <w:rPr>
                <w:sz w:val="16"/>
                <w:szCs w:val="16"/>
              </w:rPr>
            </w:pPr>
            <w:r w:rsidRPr="00787767">
              <w:rPr>
                <w:sz w:val="16"/>
                <w:szCs w:val="16"/>
              </w:rPr>
              <w:t> </w:t>
            </w:r>
          </w:p>
        </w:tc>
        <w:tc>
          <w:tcPr>
            <w:tcW w:w="291" w:type="pct"/>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3 929,8</w:t>
            </w:r>
          </w:p>
        </w:tc>
        <w:tc>
          <w:tcPr>
            <w:tcW w:w="530" w:type="pct"/>
            <w:noWrap/>
            <w:hideMark/>
          </w:tcPr>
          <w:p w:rsidR="00787767" w:rsidRPr="00787767" w:rsidRDefault="00787767" w:rsidP="00787767">
            <w:pPr>
              <w:jc w:val="right"/>
              <w:rPr>
                <w:sz w:val="16"/>
                <w:szCs w:val="16"/>
              </w:rPr>
            </w:pPr>
            <w:r w:rsidRPr="00787767">
              <w:rPr>
                <w:sz w:val="16"/>
                <w:szCs w:val="16"/>
              </w:rPr>
              <w:t>8 438,1</w:t>
            </w:r>
          </w:p>
        </w:tc>
      </w:tr>
      <w:tr w:rsidR="00787767" w:rsidRPr="00787767" w:rsidTr="00262A2E">
        <w:trPr>
          <w:trHeight w:val="450"/>
        </w:trPr>
        <w:tc>
          <w:tcPr>
            <w:tcW w:w="1234" w:type="pct"/>
            <w:hideMark/>
          </w:tcPr>
          <w:p w:rsidR="00787767" w:rsidRPr="00787767" w:rsidRDefault="00787767" w:rsidP="00787767">
            <w:pPr>
              <w:rPr>
                <w:sz w:val="16"/>
                <w:szCs w:val="16"/>
              </w:rPr>
            </w:pPr>
            <w:r w:rsidRPr="00787767">
              <w:rPr>
                <w:sz w:val="16"/>
                <w:szCs w:val="16"/>
              </w:rPr>
              <w:t>Основное мероприятие "Дополнительное образование детей"</w:t>
            </w:r>
          </w:p>
        </w:tc>
        <w:tc>
          <w:tcPr>
            <w:tcW w:w="291" w:type="pct"/>
            <w:hideMark/>
          </w:tcPr>
          <w:p w:rsidR="00787767" w:rsidRPr="00787767" w:rsidRDefault="00787767" w:rsidP="00787767">
            <w:pPr>
              <w:rPr>
                <w:sz w:val="16"/>
                <w:szCs w:val="16"/>
              </w:rPr>
            </w:pPr>
            <w:r w:rsidRPr="00787767">
              <w:rPr>
                <w:sz w:val="16"/>
                <w:szCs w:val="16"/>
              </w:rPr>
              <w:t>902</w:t>
            </w:r>
          </w:p>
        </w:tc>
        <w:tc>
          <w:tcPr>
            <w:tcW w:w="230" w:type="pct"/>
            <w:hideMark/>
          </w:tcPr>
          <w:p w:rsidR="00787767" w:rsidRPr="00787767" w:rsidRDefault="00787767" w:rsidP="00787767">
            <w:pPr>
              <w:rPr>
                <w:sz w:val="16"/>
                <w:szCs w:val="16"/>
              </w:rPr>
            </w:pPr>
            <w:r w:rsidRPr="00787767">
              <w:rPr>
                <w:sz w:val="16"/>
                <w:szCs w:val="16"/>
              </w:rPr>
              <w:t>99</w:t>
            </w:r>
          </w:p>
        </w:tc>
        <w:tc>
          <w:tcPr>
            <w:tcW w:w="260" w:type="pct"/>
            <w:hideMark/>
          </w:tcPr>
          <w:p w:rsidR="00787767" w:rsidRPr="00787767" w:rsidRDefault="00787767" w:rsidP="00787767">
            <w:pPr>
              <w:rPr>
                <w:sz w:val="16"/>
                <w:szCs w:val="16"/>
              </w:rPr>
            </w:pPr>
            <w:r w:rsidRPr="00787767">
              <w:rPr>
                <w:sz w:val="16"/>
                <w:szCs w:val="16"/>
              </w:rPr>
              <w:t>99</w:t>
            </w:r>
          </w:p>
        </w:tc>
        <w:tc>
          <w:tcPr>
            <w:tcW w:w="230" w:type="pct"/>
            <w:hideMark/>
          </w:tcPr>
          <w:p w:rsidR="00787767" w:rsidRPr="00787767" w:rsidRDefault="00787767" w:rsidP="00787767">
            <w:pPr>
              <w:rPr>
                <w:sz w:val="16"/>
                <w:szCs w:val="16"/>
              </w:rPr>
            </w:pPr>
            <w:r w:rsidRPr="00787767">
              <w:rPr>
                <w:sz w:val="16"/>
                <w:szCs w:val="16"/>
              </w:rPr>
              <w:t>05</w:t>
            </w:r>
          </w:p>
        </w:tc>
        <w:tc>
          <w:tcPr>
            <w:tcW w:w="16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466" w:type="pct"/>
            <w:hideMark/>
          </w:tcPr>
          <w:p w:rsidR="00787767" w:rsidRPr="00787767" w:rsidRDefault="00787767" w:rsidP="00787767">
            <w:pPr>
              <w:rPr>
                <w:sz w:val="16"/>
                <w:szCs w:val="16"/>
              </w:rPr>
            </w:pPr>
            <w:r w:rsidRPr="00787767">
              <w:rPr>
                <w:sz w:val="16"/>
                <w:szCs w:val="16"/>
              </w:rPr>
              <w:t> </w:t>
            </w:r>
          </w:p>
        </w:tc>
        <w:tc>
          <w:tcPr>
            <w:tcW w:w="291" w:type="pct"/>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3 929,8</w:t>
            </w:r>
          </w:p>
        </w:tc>
        <w:tc>
          <w:tcPr>
            <w:tcW w:w="530" w:type="pct"/>
            <w:noWrap/>
            <w:hideMark/>
          </w:tcPr>
          <w:p w:rsidR="00787767" w:rsidRPr="00787767" w:rsidRDefault="00787767" w:rsidP="00787767">
            <w:pPr>
              <w:jc w:val="right"/>
              <w:rPr>
                <w:sz w:val="16"/>
                <w:szCs w:val="16"/>
              </w:rPr>
            </w:pPr>
            <w:r w:rsidRPr="00787767">
              <w:rPr>
                <w:sz w:val="16"/>
                <w:szCs w:val="16"/>
              </w:rPr>
              <w:t>8 438,1</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Условно утвержденные расходы</w:t>
            </w:r>
          </w:p>
        </w:tc>
        <w:tc>
          <w:tcPr>
            <w:tcW w:w="291" w:type="pct"/>
            <w:hideMark/>
          </w:tcPr>
          <w:p w:rsidR="00787767" w:rsidRPr="00787767" w:rsidRDefault="00787767" w:rsidP="00787767">
            <w:pPr>
              <w:rPr>
                <w:sz w:val="16"/>
                <w:szCs w:val="16"/>
              </w:rPr>
            </w:pPr>
            <w:r w:rsidRPr="00787767">
              <w:rPr>
                <w:sz w:val="16"/>
                <w:szCs w:val="16"/>
              </w:rPr>
              <w:t>902</w:t>
            </w:r>
          </w:p>
        </w:tc>
        <w:tc>
          <w:tcPr>
            <w:tcW w:w="230" w:type="pct"/>
            <w:hideMark/>
          </w:tcPr>
          <w:p w:rsidR="00787767" w:rsidRPr="00787767" w:rsidRDefault="00787767" w:rsidP="00787767">
            <w:pPr>
              <w:rPr>
                <w:sz w:val="16"/>
                <w:szCs w:val="16"/>
              </w:rPr>
            </w:pPr>
            <w:r w:rsidRPr="00787767">
              <w:rPr>
                <w:sz w:val="16"/>
                <w:szCs w:val="16"/>
              </w:rPr>
              <w:t>99</w:t>
            </w:r>
          </w:p>
        </w:tc>
        <w:tc>
          <w:tcPr>
            <w:tcW w:w="260" w:type="pct"/>
            <w:hideMark/>
          </w:tcPr>
          <w:p w:rsidR="00787767" w:rsidRPr="00787767" w:rsidRDefault="00787767" w:rsidP="00787767">
            <w:pPr>
              <w:rPr>
                <w:sz w:val="16"/>
                <w:szCs w:val="16"/>
              </w:rPr>
            </w:pPr>
            <w:r w:rsidRPr="00787767">
              <w:rPr>
                <w:sz w:val="16"/>
                <w:szCs w:val="16"/>
              </w:rPr>
              <w:t>99</w:t>
            </w:r>
          </w:p>
        </w:tc>
        <w:tc>
          <w:tcPr>
            <w:tcW w:w="230" w:type="pct"/>
            <w:hideMark/>
          </w:tcPr>
          <w:p w:rsidR="00787767" w:rsidRPr="00787767" w:rsidRDefault="00787767" w:rsidP="00787767">
            <w:pPr>
              <w:rPr>
                <w:sz w:val="16"/>
                <w:szCs w:val="16"/>
              </w:rPr>
            </w:pPr>
            <w:r w:rsidRPr="00787767">
              <w:rPr>
                <w:sz w:val="16"/>
                <w:szCs w:val="16"/>
              </w:rPr>
              <w:t>05</w:t>
            </w:r>
          </w:p>
        </w:tc>
        <w:tc>
          <w:tcPr>
            <w:tcW w:w="16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466" w:type="pct"/>
            <w:hideMark/>
          </w:tcPr>
          <w:p w:rsidR="00787767" w:rsidRPr="00787767" w:rsidRDefault="00787767" w:rsidP="00787767">
            <w:pPr>
              <w:rPr>
                <w:sz w:val="16"/>
                <w:szCs w:val="16"/>
              </w:rPr>
            </w:pPr>
            <w:r w:rsidRPr="00787767">
              <w:rPr>
                <w:sz w:val="16"/>
                <w:szCs w:val="16"/>
              </w:rPr>
              <w:t>41990</w:t>
            </w:r>
          </w:p>
        </w:tc>
        <w:tc>
          <w:tcPr>
            <w:tcW w:w="291" w:type="pct"/>
            <w:hideMark/>
          </w:tcPr>
          <w:p w:rsidR="00787767" w:rsidRPr="00787767" w:rsidRDefault="00787767" w:rsidP="00787767">
            <w:pPr>
              <w:rPr>
                <w:sz w:val="16"/>
                <w:szCs w:val="16"/>
              </w:rPr>
            </w:pPr>
            <w:r w:rsidRPr="00787767">
              <w:rPr>
                <w:sz w:val="16"/>
                <w:szCs w:val="16"/>
              </w:rPr>
              <w:t> </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3 929,8</w:t>
            </w:r>
          </w:p>
        </w:tc>
        <w:tc>
          <w:tcPr>
            <w:tcW w:w="530" w:type="pct"/>
            <w:noWrap/>
            <w:hideMark/>
          </w:tcPr>
          <w:p w:rsidR="00787767" w:rsidRPr="00787767" w:rsidRDefault="00787767" w:rsidP="00787767">
            <w:pPr>
              <w:jc w:val="right"/>
              <w:rPr>
                <w:sz w:val="16"/>
                <w:szCs w:val="16"/>
              </w:rPr>
            </w:pPr>
            <w:r w:rsidRPr="00787767">
              <w:rPr>
                <w:sz w:val="16"/>
                <w:szCs w:val="16"/>
              </w:rPr>
              <w:t>8 438,1</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Иные бюджетные ассигнования</w:t>
            </w:r>
          </w:p>
        </w:tc>
        <w:tc>
          <w:tcPr>
            <w:tcW w:w="291" w:type="pct"/>
            <w:hideMark/>
          </w:tcPr>
          <w:p w:rsidR="00787767" w:rsidRPr="00787767" w:rsidRDefault="00787767" w:rsidP="00787767">
            <w:pPr>
              <w:rPr>
                <w:sz w:val="16"/>
                <w:szCs w:val="16"/>
              </w:rPr>
            </w:pPr>
            <w:r w:rsidRPr="00787767">
              <w:rPr>
                <w:sz w:val="16"/>
                <w:szCs w:val="16"/>
              </w:rPr>
              <w:t>902</w:t>
            </w:r>
          </w:p>
        </w:tc>
        <w:tc>
          <w:tcPr>
            <w:tcW w:w="230" w:type="pct"/>
            <w:hideMark/>
          </w:tcPr>
          <w:p w:rsidR="00787767" w:rsidRPr="00787767" w:rsidRDefault="00787767" w:rsidP="00787767">
            <w:pPr>
              <w:rPr>
                <w:sz w:val="16"/>
                <w:szCs w:val="16"/>
              </w:rPr>
            </w:pPr>
            <w:r w:rsidRPr="00787767">
              <w:rPr>
                <w:sz w:val="16"/>
                <w:szCs w:val="16"/>
              </w:rPr>
              <w:t>99</w:t>
            </w:r>
          </w:p>
        </w:tc>
        <w:tc>
          <w:tcPr>
            <w:tcW w:w="260" w:type="pct"/>
            <w:hideMark/>
          </w:tcPr>
          <w:p w:rsidR="00787767" w:rsidRPr="00787767" w:rsidRDefault="00787767" w:rsidP="00787767">
            <w:pPr>
              <w:rPr>
                <w:sz w:val="16"/>
                <w:szCs w:val="16"/>
              </w:rPr>
            </w:pPr>
            <w:r w:rsidRPr="00787767">
              <w:rPr>
                <w:sz w:val="16"/>
                <w:szCs w:val="16"/>
              </w:rPr>
              <w:t>99</w:t>
            </w:r>
          </w:p>
        </w:tc>
        <w:tc>
          <w:tcPr>
            <w:tcW w:w="230" w:type="pct"/>
            <w:hideMark/>
          </w:tcPr>
          <w:p w:rsidR="00787767" w:rsidRPr="00787767" w:rsidRDefault="00787767" w:rsidP="00787767">
            <w:pPr>
              <w:rPr>
                <w:sz w:val="16"/>
                <w:szCs w:val="16"/>
              </w:rPr>
            </w:pPr>
            <w:r w:rsidRPr="00787767">
              <w:rPr>
                <w:sz w:val="16"/>
                <w:szCs w:val="16"/>
              </w:rPr>
              <w:t>05</w:t>
            </w:r>
          </w:p>
        </w:tc>
        <w:tc>
          <w:tcPr>
            <w:tcW w:w="16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466" w:type="pct"/>
            <w:hideMark/>
          </w:tcPr>
          <w:p w:rsidR="00787767" w:rsidRPr="00787767" w:rsidRDefault="00787767" w:rsidP="00787767">
            <w:pPr>
              <w:rPr>
                <w:sz w:val="16"/>
                <w:szCs w:val="16"/>
              </w:rPr>
            </w:pPr>
            <w:r w:rsidRPr="00787767">
              <w:rPr>
                <w:sz w:val="16"/>
                <w:szCs w:val="16"/>
              </w:rPr>
              <w:t>41990</w:t>
            </w:r>
          </w:p>
        </w:tc>
        <w:tc>
          <w:tcPr>
            <w:tcW w:w="291" w:type="pct"/>
            <w:hideMark/>
          </w:tcPr>
          <w:p w:rsidR="00787767" w:rsidRPr="00787767" w:rsidRDefault="00787767" w:rsidP="00787767">
            <w:pPr>
              <w:rPr>
                <w:sz w:val="16"/>
                <w:szCs w:val="16"/>
              </w:rPr>
            </w:pPr>
            <w:r w:rsidRPr="00787767">
              <w:rPr>
                <w:sz w:val="16"/>
                <w:szCs w:val="16"/>
              </w:rPr>
              <w:t>800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3 929,8</w:t>
            </w:r>
          </w:p>
        </w:tc>
        <w:tc>
          <w:tcPr>
            <w:tcW w:w="530" w:type="pct"/>
            <w:noWrap/>
            <w:hideMark/>
          </w:tcPr>
          <w:p w:rsidR="00787767" w:rsidRPr="00787767" w:rsidRDefault="00787767" w:rsidP="00787767">
            <w:pPr>
              <w:jc w:val="right"/>
              <w:rPr>
                <w:sz w:val="16"/>
                <w:szCs w:val="16"/>
              </w:rPr>
            </w:pPr>
            <w:r w:rsidRPr="00787767">
              <w:rPr>
                <w:sz w:val="16"/>
                <w:szCs w:val="16"/>
              </w:rPr>
              <w:t>8 438,1</w:t>
            </w:r>
          </w:p>
        </w:tc>
      </w:tr>
      <w:tr w:rsidR="00787767" w:rsidRPr="00787767" w:rsidTr="00262A2E">
        <w:trPr>
          <w:trHeight w:val="255"/>
        </w:trPr>
        <w:tc>
          <w:tcPr>
            <w:tcW w:w="1234" w:type="pct"/>
            <w:hideMark/>
          </w:tcPr>
          <w:p w:rsidR="00787767" w:rsidRPr="00787767" w:rsidRDefault="00787767" w:rsidP="00787767">
            <w:pPr>
              <w:rPr>
                <w:sz w:val="16"/>
                <w:szCs w:val="16"/>
              </w:rPr>
            </w:pPr>
            <w:r w:rsidRPr="00787767">
              <w:rPr>
                <w:sz w:val="16"/>
                <w:szCs w:val="16"/>
              </w:rPr>
              <w:t>Резервные средства</w:t>
            </w:r>
          </w:p>
        </w:tc>
        <w:tc>
          <w:tcPr>
            <w:tcW w:w="291" w:type="pct"/>
            <w:hideMark/>
          </w:tcPr>
          <w:p w:rsidR="00787767" w:rsidRPr="00787767" w:rsidRDefault="00787767" w:rsidP="00787767">
            <w:pPr>
              <w:rPr>
                <w:sz w:val="16"/>
                <w:szCs w:val="16"/>
              </w:rPr>
            </w:pPr>
            <w:r w:rsidRPr="00787767">
              <w:rPr>
                <w:sz w:val="16"/>
                <w:szCs w:val="16"/>
              </w:rPr>
              <w:t>902</w:t>
            </w:r>
          </w:p>
        </w:tc>
        <w:tc>
          <w:tcPr>
            <w:tcW w:w="230" w:type="pct"/>
            <w:hideMark/>
          </w:tcPr>
          <w:p w:rsidR="00787767" w:rsidRPr="00787767" w:rsidRDefault="00787767" w:rsidP="00787767">
            <w:pPr>
              <w:rPr>
                <w:sz w:val="16"/>
                <w:szCs w:val="16"/>
              </w:rPr>
            </w:pPr>
            <w:r w:rsidRPr="00787767">
              <w:rPr>
                <w:sz w:val="16"/>
                <w:szCs w:val="16"/>
              </w:rPr>
              <w:t>99</w:t>
            </w:r>
          </w:p>
        </w:tc>
        <w:tc>
          <w:tcPr>
            <w:tcW w:w="260" w:type="pct"/>
            <w:hideMark/>
          </w:tcPr>
          <w:p w:rsidR="00787767" w:rsidRPr="00787767" w:rsidRDefault="00787767" w:rsidP="00787767">
            <w:pPr>
              <w:rPr>
                <w:sz w:val="16"/>
                <w:szCs w:val="16"/>
              </w:rPr>
            </w:pPr>
            <w:r w:rsidRPr="00787767">
              <w:rPr>
                <w:sz w:val="16"/>
                <w:szCs w:val="16"/>
              </w:rPr>
              <w:t>99</w:t>
            </w:r>
          </w:p>
        </w:tc>
        <w:tc>
          <w:tcPr>
            <w:tcW w:w="230" w:type="pct"/>
            <w:hideMark/>
          </w:tcPr>
          <w:p w:rsidR="00787767" w:rsidRPr="00787767" w:rsidRDefault="00787767" w:rsidP="00787767">
            <w:pPr>
              <w:rPr>
                <w:sz w:val="16"/>
                <w:szCs w:val="16"/>
              </w:rPr>
            </w:pPr>
            <w:r w:rsidRPr="00787767">
              <w:rPr>
                <w:sz w:val="16"/>
                <w:szCs w:val="16"/>
              </w:rPr>
              <w:t>05</w:t>
            </w:r>
          </w:p>
        </w:tc>
        <w:tc>
          <w:tcPr>
            <w:tcW w:w="16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466" w:type="pct"/>
            <w:hideMark/>
          </w:tcPr>
          <w:p w:rsidR="00787767" w:rsidRPr="00787767" w:rsidRDefault="00787767" w:rsidP="00787767">
            <w:pPr>
              <w:rPr>
                <w:sz w:val="16"/>
                <w:szCs w:val="16"/>
              </w:rPr>
            </w:pPr>
            <w:r w:rsidRPr="00787767">
              <w:rPr>
                <w:sz w:val="16"/>
                <w:szCs w:val="16"/>
              </w:rPr>
              <w:t>41990</w:t>
            </w:r>
          </w:p>
        </w:tc>
        <w:tc>
          <w:tcPr>
            <w:tcW w:w="291" w:type="pct"/>
            <w:hideMark/>
          </w:tcPr>
          <w:p w:rsidR="00787767" w:rsidRPr="00787767" w:rsidRDefault="00787767" w:rsidP="00787767">
            <w:pPr>
              <w:rPr>
                <w:sz w:val="16"/>
                <w:szCs w:val="16"/>
              </w:rPr>
            </w:pPr>
            <w:r w:rsidRPr="00787767">
              <w:rPr>
                <w:sz w:val="16"/>
                <w:szCs w:val="16"/>
              </w:rPr>
              <w:t>870</w:t>
            </w:r>
          </w:p>
        </w:tc>
        <w:tc>
          <w:tcPr>
            <w:tcW w:w="533" w:type="pct"/>
            <w:noWrap/>
            <w:hideMark/>
          </w:tcPr>
          <w:p w:rsidR="00787767" w:rsidRPr="00787767" w:rsidRDefault="00787767" w:rsidP="00787767">
            <w:pPr>
              <w:jc w:val="right"/>
              <w:rPr>
                <w:sz w:val="16"/>
                <w:szCs w:val="16"/>
              </w:rPr>
            </w:pPr>
            <w:r w:rsidRPr="00787767">
              <w:rPr>
                <w:sz w:val="16"/>
                <w:szCs w:val="16"/>
              </w:rPr>
              <w:t>0,0</w:t>
            </w:r>
          </w:p>
        </w:tc>
        <w:tc>
          <w:tcPr>
            <w:tcW w:w="533" w:type="pct"/>
            <w:noWrap/>
            <w:hideMark/>
          </w:tcPr>
          <w:p w:rsidR="00787767" w:rsidRPr="00787767" w:rsidRDefault="00787767" w:rsidP="00787767">
            <w:pPr>
              <w:jc w:val="right"/>
              <w:rPr>
                <w:sz w:val="16"/>
                <w:szCs w:val="16"/>
              </w:rPr>
            </w:pPr>
            <w:r w:rsidRPr="00787767">
              <w:rPr>
                <w:sz w:val="16"/>
                <w:szCs w:val="16"/>
              </w:rPr>
              <w:t>3 929,8</w:t>
            </w:r>
          </w:p>
        </w:tc>
        <w:tc>
          <w:tcPr>
            <w:tcW w:w="530" w:type="pct"/>
            <w:noWrap/>
            <w:hideMark/>
          </w:tcPr>
          <w:p w:rsidR="00787767" w:rsidRPr="00787767" w:rsidRDefault="00787767" w:rsidP="00787767">
            <w:pPr>
              <w:jc w:val="right"/>
              <w:rPr>
                <w:sz w:val="16"/>
                <w:szCs w:val="16"/>
              </w:rPr>
            </w:pPr>
            <w:r w:rsidRPr="00787767">
              <w:rPr>
                <w:sz w:val="16"/>
                <w:szCs w:val="16"/>
              </w:rPr>
              <w:t>8 438,1</w:t>
            </w:r>
          </w:p>
        </w:tc>
      </w:tr>
    </w:tbl>
    <w:p w:rsidR="00787767" w:rsidRPr="00787767" w:rsidRDefault="00787767" w:rsidP="00787767">
      <w:pPr>
        <w:ind w:left="540"/>
        <w:jc w:val="both"/>
      </w:pPr>
    </w:p>
    <w:p w:rsidR="00787767" w:rsidRPr="00787767" w:rsidRDefault="00787767" w:rsidP="00787767">
      <w:pPr>
        <w:ind w:left="540"/>
        <w:jc w:val="both"/>
      </w:pPr>
      <w:r w:rsidRPr="00787767">
        <w:t>1.5. Приложение 4 изложить в следующей редакции:</w:t>
      </w:r>
    </w:p>
    <w:p w:rsidR="00787767" w:rsidRPr="00787767" w:rsidRDefault="00787767" w:rsidP="00787767">
      <w:pPr>
        <w:ind w:left="540"/>
        <w:jc w:val="both"/>
      </w:pPr>
    </w:p>
    <w:p w:rsidR="00787767" w:rsidRPr="00787767" w:rsidRDefault="00787767" w:rsidP="00787767">
      <w:pPr>
        <w:ind w:left="5664"/>
        <w:jc w:val="both"/>
      </w:pPr>
      <w:r w:rsidRPr="00787767">
        <w:t>«Приложение 4</w:t>
      </w:r>
    </w:p>
    <w:p w:rsidR="00787767" w:rsidRPr="00787767" w:rsidRDefault="00787767" w:rsidP="00787767">
      <w:pPr>
        <w:ind w:left="5664"/>
        <w:jc w:val="both"/>
      </w:pPr>
      <w:r w:rsidRPr="00787767">
        <w:t>к решению Совета депутатов</w:t>
      </w:r>
    </w:p>
    <w:p w:rsidR="00787767" w:rsidRPr="00787767" w:rsidRDefault="00787767" w:rsidP="00787767">
      <w:pPr>
        <w:ind w:left="5664"/>
        <w:jc w:val="both"/>
      </w:pPr>
      <w:r w:rsidRPr="00787767">
        <w:t xml:space="preserve">Чамзинского муниципального района </w:t>
      </w:r>
    </w:p>
    <w:p w:rsidR="00787767" w:rsidRPr="00787767" w:rsidRDefault="00787767" w:rsidP="00787767">
      <w:pPr>
        <w:ind w:left="5664"/>
        <w:jc w:val="both"/>
      </w:pPr>
      <w:r w:rsidRPr="00787767">
        <w:t xml:space="preserve">Республики Мордовия «О бюджете </w:t>
      </w:r>
    </w:p>
    <w:p w:rsidR="00787767" w:rsidRPr="00787767" w:rsidRDefault="00787767" w:rsidP="00787767">
      <w:pPr>
        <w:ind w:left="5664"/>
        <w:jc w:val="both"/>
      </w:pPr>
      <w:r w:rsidRPr="00787767">
        <w:t xml:space="preserve">Чамзинского муниципального района  </w:t>
      </w:r>
    </w:p>
    <w:p w:rsidR="00787767" w:rsidRPr="00787767" w:rsidRDefault="00787767" w:rsidP="00787767">
      <w:pPr>
        <w:ind w:left="5664"/>
        <w:jc w:val="both"/>
      </w:pPr>
      <w:r w:rsidRPr="00787767">
        <w:t xml:space="preserve">Республики Мордовия на 2026 год </w:t>
      </w:r>
    </w:p>
    <w:p w:rsidR="00787767" w:rsidRPr="00787767" w:rsidRDefault="00787767" w:rsidP="00787767">
      <w:pPr>
        <w:ind w:left="5664"/>
        <w:jc w:val="both"/>
      </w:pPr>
      <w:r w:rsidRPr="00787767">
        <w:t xml:space="preserve">и на плановый период 2027 и 2028 годов»      </w:t>
      </w:r>
    </w:p>
    <w:p w:rsidR="00787767" w:rsidRPr="00787767" w:rsidRDefault="00787767" w:rsidP="00787767">
      <w:pPr>
        <w:ind w:left="5664"/>
        <w:jc w:val="both"/>
        <w:rPr>
          <w:sz w:val="20"/>
          <w:szCs w:val="20"/>
        </w:rPr>
      </w:pPr>
      <w:r w:rsidRPr="00787767">
        <w:rPr>
          <w:sz w:val="20"/>
          <w:szCs w:val="20"/>
        </w:rPr>
        <w:lastRenderedPageBreak/>
        <w:t xml:space="preserve">                           </w:t>
      </w:r>
    </w:p>
    <w:p w:rsidR="00787767" w:rsidRPr="00787767" w:rsidRDefault="00787767" w:rsidP="00787767">
      <w:pPr>
        <w:jc w:val="center"/>
      </w:pPr>
      <w:r w:rsidRPr="00787767">
        <w:t>РАСПРЕДЕЛЕНИЕ БЮДЖЕТНЫХ АССИГНОВАНИЙ БЮДЖЕТА ЧАМЗИНСКОГО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2026 ГОД И НА ПЛАНОВЫЙ ПЕРИОД 2027 И 2028 ГОДОВ</w:t>
      </w:r>
    </w:p>
    <w:p w:rsidR="00787767" w:rsidRPr="00787767" w:rsidRDefault="00787767" w:rsidP="00787767">
      <w:pPr>
        <w:jc w:val="right"/>
      </w:pPr>
      <w:r w:rsidRPr="00787767">
        <w:t xml:space="preserve">                                                                                                                                                                       </w:t>
      </w:r>
    </w:p>
    <w:p w:rsidR="00787767" w:rsidRPr="00787767" w:rsidRDefault="00787767" w:rsidP="00787767">
      <w:pPr>
        <w:jc w:val="right"/>
      </w:pPr>
      <w:r w:rsidRPr="00787767">
        <w:t>тыс.рублей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1"/>
        <w:gridCol w:w="409"/>
        <w:gridCol w:w="515"/>
        <w:gridCol w:w="376"/>
        <w:gridCol w:w="298"/>
        <w:gridCol w:w="461"/>
        <w:gridCol w:w="714"/>
        <w:gridCol w:w="456"/>
        <w:gridCol w:w="1566"/>
        <w:gridCol w:w="992"/>
        <w:gridCol w:w="1043"/>
      </w:tblGrid>
      <w:tr w:rsidR="00787767" w:rsidRPr="00787767" w:rsidTr="00262A2E">
        <w:trPr>
          <w:trHeight w:val="255"/>
        </w:trPr>
        <w:tc>
          <w:tcPr>
            <w:tcW w:w="1486" w:type="pct"/>
            <w:vMerge w:val="restart"/>
            <w:shd w:val="clear" w:color="000000" w:fill="FFFFFF"/>
            <w:noWrap/>
            <w:hideMark/>
          </w:tcPr>
          <w:p w:rsidR="00787767" w:rsidRPr="00787767" w:rsidRDefault="00787767" w:rsidP="00787767">
            <w:pPr>
              <w:jc w:val="center"/>
              <w:rPr>
                <w:sz w:val="16"/>
                <w:szCs w:val="16"/>
              </w:rPr>
            </w:pPr>
            <w:r w:rsidRPr="00787767">
              <w:rPr>
                <w:sz w:val="16"/>
                <w:szCs w:val="16"/>
              </w:rPr>
              <w:t>Наименование</w:t>
            </w:r>
          </w:p>
        </w:tc>
        <w:tc>
          <w:tcPr>
            <w:tcW w:w="206" w:type="pct"/>
            <w:vMerge w:val="restart"/>
            <w:shd w:val="clear" w:color="000000" w:fill="FFFFFF"/>
            <w:noWrap/>
            <w:vAlign w:val="bottom"/>
            <w:hideMark/>
          </w:tcPr>
          <w:p w:rsidR="00787767" w:rsidRPr="00787767" w:rsidRDefault="00787767" w:rsidP="00787767">
            <w:pPr>
              <w:jc w:val="center"/>
              <w:rPr>
                <w:sz w:val="16"/>
                <w:szCs w:val="16"/>
              </w:rPr>
            </w:pPr>
            <w:r w:rsidRPr="00787767">
              <w:rPr>
                <w:sz w:val="16"/>
                <w:szCs w:val="16"/>
              </w:rPr>
              <w:t xml:space="preserve"> Рз </w:t>
            </w:r>
          </w:p>
        </w:tc>
        <w:tc>
          <w:tcPr>
            <w:tcW w:w="260" w:type="pct"/>
            <w:vMerge w:val="restart"/>
            <w:shd w:val="clear" w:color="000000" w:fill="FFFFFF"/>
            <w:noWrap/>
            <w:vAlign w:val="bottom"/>
            <w:hideMark/>
          </w:tcPr>
          <w:p w:rsidR="00787767" w:rsidRPr="00787767" w:rsidRDefault="00787767" w:rsidP="00787767">
            <w:pPr>
              <w:jc w:val="center"/>
              <w:rPr>
                <w:sz w:val="16"/>
                <w:szCs w:val="16"/>
              </w:rPr>
            </w:pPr>
            <w:r w:rsidRPr="00787767">
              <w:rPr>
                <w:sz w:val="16"/>
                <w:szCs w:val="16"/>
              </w:rPr>
              <w:t xml:space="preserve"> Прз </w:t>
            </w:r>
          </w:p>
        </w:tc>
        <w:tc>
          <w:tcPr>
            <w:tcW w:w="949" w:type="pct"/>
            <w:gridSpan w:val="4"/>
            <w:vMerge w:val="restart"/>
            <w:shd w:val="clear" w:color="000000" w:fill="FFFFFF"/>
            <w:noWrap/>
            <w:vAlign w:val="bottom"/>
            <w:hideMark/>
          </w:tcPr>
          <w:p w:rsidR="00787767" w:rsidRPr="00787767" w:rsidRDefault="00787767" w:rsidP="00787767">
            <w:pPr>
              <w:jc w:val="center"/>
              <w:rPr>
                <w:sz w:val="16"/>
                <w:szCs w:val="16"/>
              </w:rPr>
            </w:pPr>
            <w:r w:rsidRPr="00787767">
              <w:rPr>
                <w:sz w:val="16"/>
                <w:szCs w:val="16"/>
              </w:rPr>
              <w:t xml:space="preserve"> Цср </w:t>
            </w:r>
          </w:p>
        </w:tc>
        <w:tc>
          <w:tcPr>
            <w:tcW w:w="237" w:type="pct"/>
            <w:vMerge w:val="restart"/>
            <w:shd w:val="clear" w:color="000000" w:fill="FFFFFF"/>
            <w:noWrap/>
            <w:vAlign w:val="bottom"/>
            <w:hideMark/>
          </w:tcPr>
          <w:p w:rsidR="00787767" w:rsidRPr="00787767" w:rsidRDefault="00787767" w:rsidP="00787767">
            <w:pPr>
              <w:jc w:val="center"/>
              <w:rPr>
                <w:sz w:val="16"/>
                <w:szCs w:val="16"/>
              </w:rPr>
            </w:pPr>
            <w:r w:rsidRPr="00787767">
              <w:rPr>
                <w:sz w:val="16"/>
                <w:szCs w:val="16"/>
              </w:rPr>
              <w:t>Вр</w:t>
            </w:r>
          </w:p>
        </w:tc>
        <w:tc>
          <w:tcPr>
            <w:tcW w:w="1861" w:type="pct"/>
            <w:gridSpan w:val="3"/>
            <w:shd w:val="clear" w:color="000000" w:fill="FFFFFF"/>
            <w:noWrap/>
            <w:vAlign w:val="bottom"/>
            <w:hideMark/>
          </w:tcPr>
          <w:p w:rsidR="00787767" w:rsidRPr="00787767" w:rsidRDefault="00787767" w:rsidP="00787767">
            <w:pPr>
              <w:jc w:val="center"/>
              <w:rPr>
                <w:sz w:val="16"/>
                <w:szCs w:val="16"/>
              </w:rPr>
            </w:pPr>
            <w:r w:rsidRPr="00787767">
              <w:rPr>
                <w:sz w:val="16"/>
                <w:szCs w:val="16"/>
              </w:rPr>
              <w:t>Сумма</w:t>
            </w:r>
          </w:p>
        </w:tc>
      </w:tr>
      <w:tr w:rsidR="00787767" w:rsidRPr="00787767" w:rsidTr="00262A2E">
        <w:trPr>
          <w:trHeight w:val="255"/>
        </w:trPr>
        <w:tc>
          <w:tcPr>
            <w:tcW w:w="1486" w:type="pct"/>
            <w:vMerge/>
            <w:vAlign w:val="center"/>
            <w:hideMark/>
          </w:tcPr>
          <w:p w:rsidR="00787767" w:rsidRPr="00787767" w:rsidRDefault="00787767" w:rsidP="00787767">
            <w:pPr>
              <w:rPr>
                <w:sz w:val="16"/>
                <w:szCs w:val="16"/>
              </w:rPr>
            </w:pPr>
          </w:p>
        </w:tc>
        <w:tc>
          <w:tcPr>
            <w:tcW w:w="206" w:type="pct"/>
            <w:vMerge/>
            <w:vAlign w:val="center"/>
            <w:hideMark/>
          </w:tcPr>
          <w:p w:rsidR="00787767" w:rsidRPr="00787767" w:rsidRDefault="00787767" w:rsidP="00787767">
            <w:pPr>
              <w:rPr>
                <w:sz w:val="16"/>
                <w:szCs w:val="16"/>
              </w:rPr>
            </w:pPr>
          </w:p>
        </w:tc>
        <w:tc>
          <w:tcPr>
            <w:tcW w:w="260" w:type="pct"/>
            <w:vMerge/>
            <w:vAlign w:val="center"/>
            <w:hideMark/>
          </w:tcPr>
          <w:p w:rsidR="00787767" w:rsidRPr="00787767" w:rsidRDefault="00787767" w:rsidP="00787767">
            <w:pPr>
              <w:rPr>
                <w:sz w:val="16"/>
                <w:szCs w:val="16"/>
              </w:rPr>
            </w:pPr>
          </w:p>
        </w:tc>
        <w:tc>
          <w:tcPr>
            <w:tcW w:w="949" w:type="pct"/>
            <w:gridSpan w:val="4"/>
            <w:vMerge/>
            <w:vAlign w:val="center"/>
            <w:hideMark/>
          </w:tcPr>
          <w:p w:rsidR="00787767" w:rsidRPr="00787767" w:rsidRDefault="00787767" w:rsidP="00787767">
            <w:pPr>
              <w:rPr>
                <w:sz w:val="16"/>
                <w:szCs w:val="16"/>
              </w:rPr>
            </w:pPr>
          </w:p>
        </w:tc>
        <w:tc>
          <w:tcPr>
            <w:tcW w:w="237" w:type="pct"/>
            <w:vMerge/>
            <w:vAlign w:val="center"/>
            <w:hideMark/>
          </w:tcPr>
          <w:p w:rsidR="00787767" w:rsidRPr="00787767" w:rsidRDefault="00787767" w:rsidP="00787767">
            <w:pPr>
              <w:rPr>
                <w:sz w:val="16"/>
                <w:szCs w:val="16"/>
              </w:rPr>
            </w:pPr>
          </w:p>
        </w:tc>
        <w:tc>
          <w:tcPr>
            <w:tcW w:w="809" w:type="pct"/>
            <w:shd w:val="clear" w:color="000000" w:fill="FFFFFF"/>
            <w:noWrap/>
            <w:vAlign w:val="bottom"/>
            <w:hideMark/>
          </w:tcPr>
          <w:p w:rsidR="00787767" w:rsidRPr="00787767" w:rsidRDefault="00787767" w:rsidP="00787767">
            <w:pPr>
              <w:jc w:val="center"/>
              <w:rPr>
                <w:sz w:val="17"/>
                <w:szCs w:val="17"/>
              </w:rPr>
            </w:pPr>
            <w:r w:rsidRPr="00787767">
              <w:rPr>
                <w:sz w:val="17"/>
                <w:szCs w:val="17"/>
              </w:rPr>
              <w:t>2026 ГОД</w:t>
            </w:r>
          </w:p>
        </w:tc>
        <w:tc>
          <w:tcPr>
            <w:tcW w:w="513" w:type="pct"/>
            <w:shd w:val="clear" w:color="000000" w:fill="FFFFFF"/>
            <w:noWrap/>
            <w:vAlign w:val="bottom"/>
            <w:hideMark/>
          </w:tcPr>
          <w:p w:rsidR="00787767" w:rsidRPr="00787767" w:rsidRDefault="00787767" w:rsidP="00787767">
            <w:pPr>
              <w:jc w:val="center"/>
              <w:rPr>
                <w:sz w:val="17"/>
                <w:szCs w:val="17"/>
              </w:rPr>
            </w:pPr>
            <w:r w:rsidRPr="00787767">
              <w:rPr>
                <w:sz w:val="17"/>
                <w:szCs w:val="17"/>
              </w:rPr>
              <w:t>2027 ГОД</w:t>
            </w:r>
          </w:p>
        </w:tc>
        <w:tc>
          <w:tcPr>
            <w:tcW w:w="539" w:type="pct"/>
            <w:shd w:val="clear" w:color="000000" w:fill="FFFFFF"/>
            <w:noWrap/>
            <w:vAlign w:val="bottom"/>
            <w:hideMark/>
          </w:tcPr>
          <w:p w:rsidR="00787767" w:rsidRPr="00787767" w:rsidRDefault="00787767" w:rsidP="00787767">
            <w:pPr>
              <w:jc w:val="center"/>
              <w:rPr>
                <w:sz w:val="17"/>
                <w:szCs w:val="17"/>
              </w:rPr>
            </w:pPr>
            <w:r w:rsidRPr="00787767">
              <w:rPr>
                <w:sz w:val="17"/>
                <w:szCs w:val="17"/>
              </w:rPr>
              <w:t>2028 ГОД</w:t>
            </w:r>
          </w:p>
        </w:tc>
      </w:tr>
      <w:tr w:rsidR="00787767" w:rsidRPr="00787767" w:rsidTr="00262A2E">
        <w:trPr>
          <w:trHeight w:val="255"/>
        </w:trPr>
        <w:tc>
          <w:tcPr>
            <w:tcW w:w="1486" w:type="pct"/>
            <w:shd w:val="clear" w:color="000000" w:fill="FFFFFF"/>
            <w:noWrap/>
            <w:hideMark/>
          </w:tcPr>
          <w:p w:rsidR="00787767" w:rsidRPr="00787767" w:rsidRDefault="00787767" w:rsidP="00787767">
            <w:pPr>
              <w:jc w:val="center"/>
              <w:rPr>
                <w:sz w:val="16"/>
                <w:szCs w:val="16"/>
              </w:rPr>
            </w:pPr>
            <w:r w:rsidRPr="00787767">
              <w:rPr>
                <w:sz w:val="16"/>
                <w:szCs w:val="16"/>
              </w:rPr>
              <w:t>1</w:t>
            </w:r>
          </w:p>
        </w:tc>
        <w:tc>
          <w:tcPr>
            <w:tcW w:w="206" w:type="pct"/>
            <w:shd w:val="clear" w:color="000000" w:fill="FFFFFF"/>
            <w:noWrap/>
            <w:vAlign w:val="bottom"/>
            <w:hideMark/>
          </w:tcPr>
          <w:p w:rsidR="00787767" w:rsidRPr="00787767" w:rsidRDefault="00787767" w:rsidP="00787767">
            <w:pPr>
              <w:jc w:val="center"/>
              <w:rPr>
                <w:sz w:val="16"/>
                <w:szCs w:val="16"/>
              </w:rPr>
            </w:pPr>
            <w:r w:rsidRPr="00787767">
              <w:rPr>
                <w:sz w:val="16"/>
                <w:szCs w:val="16"/>
              </w:rPr>
              <w:t>2</w:t>
            </w:r>
          </w:p>
        </w:tc>
        <w:tc>
          <w:tcPr>
            <w:tcW w:w="260" w:type="pct"/>
            <w:shd w:val="clear" w:color="000000" w:fill="FFFFFF"/>
            <w:noWrap/>
            <w:vAlign w:val="bottom"/>
            <w:hideMark/>
          </w:tcPr>
          <w:p w:rsidR="00787767" w:rsidRPr="00787767" w:rsidRDefault="00787767" w:rsidP="00787767">
            <w:pPr>
              <w:jc w:val="center"/>
              <w:rPr>
                <w:sz w:val="16"/>
                <w:szCs w:val="16"/>
              </w:rPr>
            </w:pPr>
            <w:r w:rsidRPr="00787767">
              <w:rPr>
                <w:sz w:val="16"/>
                <w:szCs w:val="16"/>
              </w:rPr>
              <w:t>3</w:t>
            </w:r>
          </w:p>
        </w:tc>
        <w:tc>
          <w:tcPr>
            <w:tcW w:w="190" w:type="pct"/>
            <w:shd w:val="clear" w:color="000000" w:fill="FFFFFF"/>
            <w:noWrap/>
            <w:vAlign w:val="bottom"/>
            <w:hideMark/>
          </w:tcPr>
          <w:p w:rsidR="00787767" w:rsidRPr="00787767" w:rsidRDefault="00787767" w:rsidP="00787767">
            <w:pPr>
              <w:jc w:val="center"/>
              <w:rPr>
                <w:sz w:val="16"/>
                <w:szCs w:val="16"/>
              </w:rPr>
            </w:pPr>
            <w:r w:rsidRPr="00787767">
              <w:rPr>
                <w:sz w:val="16"/>
                <w:szCs w:val="16"/>
              </w:rPr>
              <w:t>4</w:t>
            </w:r>
          </w:p>
        </w:tc>
        <w:tc>
          <w:tcPr>
            <w:tcW w:w="156" w:type="pct"/>
            <w:shd w:val="clear" w:color="000000" w:fill="FFFFFF"/>
            <w:noWrap/>
            <w:vAlign w:val="bottom"/>
            <w:hideMark/>
          </w:tcPr>
          <w:p w:rsidR="00787767" w:rsidRPr="00787767" w:rsidRDefault="00787767" w:rsidP="00787767">
            <w:pPr>
              <w:jc w:val="center"/>
              <w:rPr>
                <w:sz w:val="16"/>
                <w:szCs w:val="16"/>
              </w:rPr>
            </w:pPr>
            <w:r w:rsidRPr="00787767">
              <w:rPr>
                <w:sz w:val="16"/>
                <w:szCs w:val="16"/>
              </w:rPr>
              <w:t>5</w:t>
            </w:r>
          </w:p>
        </w:tc>
        <w:tc>
          <w:tcPr>
            <w:tcW w:w="233" w:type="pct"/>
            <w:shd w:val="clear" w:color="000000" w:fill="FFFFFF"/>
            <w:noWrap/>
            <w:vAlign w:val="bottom"/>
            <w:hideMark/>
          </w:tcPr>
          <w:p w:rsidR="00787767" w:rsidRPr="00787767" w:rsidRDefault="00787767" w:rsidP="00787767">
            <w:pPr>
              <w:jc w:val="center"/>
              <w:rPr>
                <w:sz w:val="16"/>
                <w:szCs w:val="16"/>
              </w:rPr>
            </w:pPr>
            <w:r w:rsidRPr="00787767">
              <w:rPr>
                <w:sz w:val="16"/>
                <w:szCs w:val="16"/>
              </w:rPr>
              <w:t>6</w:t>
            </w:r>
          </w:p>
        </w:tc>
        <w:tc>
          <w:tcPr>
            <w:tcW w:w="370" w:type="pct"/>
            <w:shd w:val="clear" w:color="000000" w:fill="FFFFFF"/>
            <w:noWrap/>
            <w:vAlign w:val="bottom"/>
            <w:hideMark/>
          </w:tcPr>
          <w:p w:rsidR="00787767" w:rsidRPr="00787767" w:rsidRDefault="00787767" w:rsidP="00787767">
            <w:pPr>
              <w:jc w:val="center"/>
              <w:rPr>
                <w:sz w:val="16"/>
                <w:szCs w:val="16"/>
              </w:rPr>
            </w:pPr>
            <w:r w:rsidRPr="00787767">
              <w:rPr>
                <w:sz w:val="16"/>
                <w:szCs w:val="16"/>
              </w:rPr>
              <w:t>7</w:t>
            </w:r>
          </w:p>
        </w:tc>
        <w:tc>
          <w:tcPr>
            <w:tcW w:w="237" w:type="pct"/>
            <w:shd w:val="clear" w:color="000000" w:fill="FFFFFF"/>
            <w:noWrap/>
            <w:vAlign w:val="bottom"/>
            <w:hideMark/>
          </w:tcPr>
          <w:p w:rsidR="00787767" w:rsidRPr="00787767" w:rsidRDefault="00787767" w:rsidP="00787767">
            <w:pPr>
              <w:jc w:val="center"/>
              <w:rPr>
                <w:sz w:val="16"/>
                <w:szCs w:val="16"/>
              </w:rPr>
            </w:pPr>
            <w:r w:rsidRPr="00787767">
              <w:rPr>
                <w:sz w:val="16"/>
                <w:szCs w:val="16"/>
              </w:rPr>
              <w:t>8</w:t>
            </w:r>
          </w:p>
        </w:tc>
        <w:tc>
          <w:tcPr>
            <w:tcW w:w="809" w:type="pct"/>
            <w:shd w:val="clear" w:color="000000" w:fill="FFFFFF"/>
            <w:vAlign w:val="center"/>
            <w:hideMark/>
          </w:tcPr>
          <w:p w:rsidR="00787767" w:rsidRPr="00787767" w:rsidRDefault="00787767" w:rsidP="00787767">
            <w:pPr>
              <w:jc w:val="center"/>
              <w:rPr>
                <w:sz w:val="16"/>
                <w:szCs w:val="16"/>
              </w:rPr>
            </w:pPr>
            <w:r w:rsidRPr="00787767">
              <w:rPr>
                <w:sz w:val="16"/>
                <w:szCs w:val="16"/>
              </w:rPr>
              <w:t>9</w:t>
            </w:r>
          </w:p>
        </w:tc>
        <w:tc>
          <w:tcPr>
            <w:tcW w:w="513" w:type="pct"/>
            <w:shd w:val="clear" w:color="000000" w:fill="FFFFFF"/>
            <w:vAlign w:val="center"/>
            <w:hideMark/>
          </w:tcPr>
          <w:p w:rsidR="00787767" w:rsidRPr="00787767" w:rsidRDefault="00787767" w:rsidP="00787767">
            <w:pPr>
              <w:jc w:val="center"/>
              <w:rPr>
                <w:sz w:val="16"/>
                <w:szCs w:val="16"/>
              </w:rPr>
            </w:pPr>
            <w:r w:rsidRPr="00787767">
              <w:rPr>
                <w:sz w:val="16"/>
                <w:szCs w:val="16"/>
              </w:rPr>
              <w:t>10</w:t>
            </w:r>
          </w:p>
        </w:tc>
        <w:tc>
          <w:tcPr>
            <w:tcW w:w="539" w:type="pct"/>
            <w:shd w:val="clear" w:color="000000" w:fill="FFFFFF"/>
            <w:vAlign w:val="center"/>
            <w:hideMark/>
          </w:tcPr>
          <w:p w:rsidR="00787767" w:rsidRPr="00787767" w:rsidRDefault="00787767" w:rsidP="00787767">
            <w:pPr>
              <w:jc w:val="center"/>
              <w:rPr>
                <w:sz w:val="16"/>
                <w:szCs w:val="16"/>
              </w:rPr>
            </w:pPr>
            <w:r w:rsidRPr="00787767">
              <w:rPr>
                <w:sz w:val="16"/>
                <w:szCs w:val="16"/>
              </w:rPr>
              <w:t>11</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ВСЕГО</w:t>
            </w:r>
          </w:p>
        </w:tc>
        <w:tc>
          <w:tcPr>
            <w:tcW w:w="206" w:type="pct"/>
            <w:shd w:val="clear" w:color="000000" w:fill="FFFFFF"/>
            <w:noWrap/>
            <w:hideMark/>
          </w:tcPr>
          <w:p w:rsidR="00787767" w:rsidRPr="00787767" w:rsidRDefault="00787767" w:rsidP="00787767">
            <w:pPr>
              <w:rPr>
                <w:sz w:val="16"/>
                <w:szCs w:val="16"/>
              </w:rPr>
            </w:pPr>
            <w:r w:rsidRPr="00787767">
              <w:rPr>
                <w:sz w:val="16"/>
                <w:szCs w:val="16"/>
              </w:rPr>
              <w:t> </w:t>
            </w:r>
          </w:p>
        </w:tc>
        <w:tc>
          <w:tcPr>
            <w:tcW w:w="260" w:type="pct"/>
            <w:shd w:val="clear" w:color="000000" w:fill="FFFFFF"/>
            <w:noWrap/>
            <w:hideMark/>
          </w:tcPr>
          <w:p w:rsidR="00787767" w:rsidRPr="00787767" w:rsidRDefault="00787767" w:rsidP="00787767">
            <w:pPr>
              <w:rPr>
                <w:sz w:val="16"/>
                <w:szCs w:val="16"/>
              </w:rPr>
            </w:pPr>
            <w:r w:rsidRPr="00787767">
              <w:rPr>
                <w:sz w:val="16"/>
                <w:szCs w:val="16"/>
              </w:rPr>
              <w:t> </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2 547 870,8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1 051 033,8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945 660,3</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Общегосударственные вопросы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 </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111 127,9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97 498,9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100 039,5</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Функционирование высшего должностного лица субъекта Российской Федерации и муниципального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5 062,6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4 382,3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4 557,7</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Обеспечение деятельности Администрации Чамзинского муниципального района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5 062,6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4 382,3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4 557,7</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Глава Чамзинского муниципального района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5 062,6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4 382,3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4 557,7</w:t>
            </w:r>
          </w:p>
        </w:tc>
      </w:tr>
      <w:tr w:rsidR="00787767" w:rsidRPr="00787767" w:rsidTr="00262A2E">
        <w:trPr>
          <w:trHeight w:val="49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Расходы на обеспечение выполнения функций органов местного самоуправления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41120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321,9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311,6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324,1</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41120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321,9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311,6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324,1</w:t>
            </w:r>
          </w:p>
        </w:tc>
      </w:tr>
      <w:tr w:rsidR="00787767" w:rsidRPr="00787767" w:rsidTr="00262A2E">
        <w:trPr>
          <w:trHeight w:val="525"/>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41120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321,9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311,6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324,1</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по оплате труда высшего должностного лица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41150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4 456,6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4 070,7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4 233,6</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41150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4 456,6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4 070,7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4 233,6</w:t>
            </w:r>
          </w:p>
        </w:tc>
      </w:tr>
      <w:tr w:rsidR="00787767" w:rsidRPr="00787767" w:rsidTr="00262A2E">
        <w:trPr>
          <w:trHeight w:val="51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41150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4 456,6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4 070,7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4 233,6</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Cтимулирование применения специального налогового режима "Налог на профессиональный доход"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78050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284,1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78050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284,1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78050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284,1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885"/>
        </w:trPr>
        <w:tc>
          <w:tcPr>
            <w:tcW w:w="1486" w:type="pct"/>
            <w:shd w:val="clear" w:color="000000" w:fill="FFFFFF"/>
            <w:hideMark/>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45 268,4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40 486,6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41 541,2</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"Развитие образования в Чамзинском муниципальном районе"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970,7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836,5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870,1</w:t>
            </w:r>
          </w:p>
        </w:tc>
      </w:tr>
      <w:tr w:rsidR="00787767" w:rsidRPr="00787767" w:rsidTr="00262A2E">
        <w:trPr>
          <w:trHeight w:val="900"/>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Подпрограмма "Обеспечение реализации муниципальной программы "Развитие образования в Чамзинском муниципальном районе"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970,7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836,5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870,1</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"Обеспечение реализации государственных полномочий по опеке и попечительству"</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970,7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836,5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870,1</w:t>
            </w:r>
          </w:p>
        </w:tc>
      </w:tr>
      <w:tr w:rsidR="00787767" w:rsidRPr="00787767" w:rsidTr="00262A2E">
        <w:trPr>
          <w:trHeight w:val="1575"/>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77550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587,8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623,9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654,9</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77550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573,1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623,9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654,9</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77550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573,1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623,9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654,9</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77550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14,7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15"/>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77550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14,7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740"/>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 за счет средств местного бюджета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Y7550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382,9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212,6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215,2</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Y7550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382,9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212,6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215,2</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Y7550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382,9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212,6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215,2</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"Социальная поддержка граждан"</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1 140,5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898,4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931,8</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"Развитие мер социальной поддержки отдельных категорий граждан"</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1 140,5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898,4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931,8</w:t>
            </w:r>
          </w:p>
        </w:tc>
      </w:tr>
      <w:tr w:rsidR="00787767" w:rsidRPr="00787767" w:rsidTr="00262A2E">
        <w:trPr>
          <w:trHeight w:val="90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"Совершенствование механизмов выявления и учета граждан-получателей мер социальной поддержки"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1 140,5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898,4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931,8</w:t>
            </w:r>
          </w:p>
        </w:tc>
      </w:tr>
      <w:tr w:rsidR="00787767" w:rsidRPr="00787767" w:rsidTr="00262A2E">
        <w:trPr>
          <w:trHeight w:val="1800"/>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77540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637,3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676,6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710,2</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77540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622,3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661,6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695,2</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77540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622,3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661,6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695,2</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77540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77540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2025"/>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 за счет средств местного бюджета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Y7540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454,4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173,0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172,8</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Y7540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454,4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173,0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172,8</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Y7540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454,4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173,0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172,8</w:t>
            </w:r>
          </w:p>
        </w:tc>
      </w:tr>
      <w:tr w:rsidR="00787767" w:rsidRPr="00787767" w:rsidTr="00262A2E">
        <w:trPr>
          <w:trHeight w:val="734"/>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77560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3,6</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77560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3,6</w:t>
            </w:r>
          </w:p>
        </w:tc>
      </w:tr>
      <w:tr w:rsidR="00787767" w:rsidRPr="00787767" w:rsidTr="00262A2E">
        <w:trPr>
          <w:trHeight w:val="476"/>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77560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3,6</w:t>
            </w:r>
          </w:p>
        </w:tc>
      </w:tr>
      <w:tr w:rsidR="00787767" w:rsidRPr="00787767" w:rsidTr="00262A2E">
        <w:trPr>
          <w:trHeight w:val="1531"/>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77580</w:t>
            </w:r>
          </w:p>
        </w:tc>
        <w:tc>
          <w:tcPr>
            <w:tcW w:w="237" w:type="pct"/>
            <w:shd w:val="clear" w:color="000000" w:fill="FFFFFF"/>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45,2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45,2</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77580</w:t>
            </w:r>
          </w:p>
        </w:tc>
        <w:tc>
          <w:tcPr>
            <w:tcW w:w="237" w:type="pct"/>
            <w:shd w:val="clear" w:color="000000" w:fill="FFFFFF"/>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43,3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43,3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43,3</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77580</w:t>
            </w:r>
          </w:p>
        </w:tc>
        <w:tc>
          <w:tcPr>
            <w:tcW w:w="237" w:type="pct"/>
            <w:shd w:val="clear" w:color="000000" w:fill="FFFFFF"/>
            <w:hideMark/>
          </w:tcPr>
          <w:p w:rsidR="00787767" w:rsidRPr="00787767" w:rsidRDefault="00787767" w:rsidP="00787767">
            <w:pPr>
              <w:rPr>
                <w:sz w:val="16"/>
                <w:szCs w:val="16"/>
              </w:rPr>
            </w:pPr>
            <w:r w:rsidRPr="00787767">
              <w:rPr>
                <w:sz w:val="16"/>
                <w:szCs w:val="16"/>
              </w:rPr>
              <w:t>120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43,3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43,3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43,3</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77580</w:t>
            </w:r>
          </w:p>
        </w:tc>
        <w:tc>
          <w:tcPr>
            <w:tcW w:w="237" w:type="pct"/>
            <w:shd w:val="clear" w:color="000000" w:fill="FFFFFF"/>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1,9</w:t>
            </w:r>
          </w:p>
        </w:tc>
      </w:tr>
      <w:tr w:rsidR="00787767" w:rsidRPr="00787767" w:rsidTr="00262A2E">
        <w:trPr>
          <w:trHeight w:val="600"/>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77580</w:t>
            </w:r>
          </w:p>
        </w:tc>
        <w:tc>
          <w:tcPr>
            <w:tcW w:w="237" w:type="pct"/>
            <w:shd w:val="clear" w:color="000000" w:fill="FFFFFF"/>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1,9</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 xml:space="preserve">Муниципальная программа "Развитие культуры и туризма в Чамзинском муниципальном районе"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962,2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850,6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884,2</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Подпрограмма "Обеспечение условий реализации муниципальной программы"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962,2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850,6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884,2</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"Обеспечение функций муниципального архива"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962,2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850,6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884,2</w:t>
            </w:r>
          </w:p>
        </w:tc>
      </w:tr>
      <w:tr w:rsidR="00787767" w:rsidRPr="00787767" w:rsidTr="00262A2E">
        <w:trPr>
          <w:trHeight w:val="1575"/>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77510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133,7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140,7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147,0</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77510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127,7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134,7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141,0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77510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127,7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134,7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141,0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77510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690"/>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77510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1575"/>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 за счет средств местного бюджета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Y7510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828,5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709,9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737,2</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Y7510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828,5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709,9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737,2</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Y7510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828,5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709,9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737,2</w:t>
            </w:r>
          </w:p>
        </w:tc>
      </w:tr>
      <w:tr w:rsidR="00787767" w:rsidRPr="00787767" w:rsidTr="00262A2E">
        <w:trPr>
          <w:trHeight w:val="112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113,1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96,1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100,8</w:t>
            </w:r>
          </w:p>
        </w:tc>
      </w:tr>
      <w:tr w:rsidR="00787767" w:rsidRPr="00787767" w:rsidTr="00262A2E">
        <w:trPr>
          <w:trHeight w:val="2139"/>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Чамзинском муниципальном районе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113,1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96,1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100,8</w:t>
            </w:r>
          </w:p>
        </w:tc>
      </w:tr>
      <w:tr w:rsidR="00787767" w:rsidRPr="00787767" w:rsidTr="00262A2E">
        <w:trPr>
          <w:trHeight w:val="60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"Формирование списка детей-сирот и детей, оставшихся без попечения родителей, а также лиц из их числа, подлежащих обеспечению жилыми помещениями"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113,1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96,1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100,8</w:t>
            </w:r>
          </w:p>
        </w:tc>
      </w:tr>
      <w:tr w:rsidR="00787767" w:rsidRPr="00787767" w:rsidTr="00262A2E">
        <w:trPr>
          <w:trHeight w:val="1620"/>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Д0820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113,1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96,1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100,8</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Д0820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113,1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96,1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100,8</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Д0820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113,1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96,1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100,8</w:t>
            </w:r>
          </w:p>
        </w:tc>
      </w:tr>
      <w:tr w:rsidR="00787767" w:rsidRPr="00787767" w:rsidTr="00262A2E">
        <w:trPr>
          <w:trHeight w:val="900"/>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2 275,3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2 028,6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2 078,3</w:t>
            </w:r>
          </w:p>
        </w:tc>
      </w:tr>
      <w:tr w:rsidR="00787767" w:rsidRPr="00787767" w:rsidTr="00262A2E">
        <w:trPr>
          <w:trHeight w:val="157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Профилактика и предупреждение безнадзорности и беспризорности несовершеннолетних"</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1 532,8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1 370,7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1 424,5</w:t>
            </w:r>
          </w:p>
        </w:tc>
      </w:tr>
      <w:tr w:rsidR="00787767" w:rsidRPr="00787767" w:rsidTr="00262A2E">
        <w:trPr>
          <w:trHeight w:val="1550"/>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77030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885,4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940,3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987,3</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77030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855,4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910,3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957,3</w:t>
            </w:r>
          </w:p>
        </w:tc>
      </w:tr>
      <w:tr w:rsidR="00787767" w:rsidRPr="00787767" w:rsidTr="00262A2E">
        <w:trPr>
          <w:trHeight w:val="465"/>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77030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855,4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910,3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957,3</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77030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312"/>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77030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1712"/>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 за счет средств местного бюджета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Y7030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647,4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430,4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437,2</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Y7030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647,4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430,4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437,2</w:t>
            </w:r>
          </w:p>
        </w:tc>
      </w:tr>
      <w:tr w:rsidR="00787767" w:rsidRPr="00787767" w:rsidTr="00262A2E">
        <w:trPr>
          <w:trHeight w:val="145"/>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Y7030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647,4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430,4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437,2</w:t>
            </w:r>
          </w:p>
        </w:tc>
      </w:tr>
      <w:tr w:rsidR="00787767" w:rsidRPr="00787767" w:rsidTr="00262A2E">
        <w:trPr>
          <w:trHeight w:val="153"/>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"Реализация государственных полномочий в области законодательства об административных правонарушениях"</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10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742,5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657,9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653,8</w:t>
            </w:r>
          </w:p>
        </w:tc>
      </w:tr>
      <w:tr w:rsidR="00787767" w:rsidRPr="00787767" w:rsidTr="00262A2E">
        <w:trPr>
          <w:trHeight w:val="1125"/>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10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531,2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563,9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591,9</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10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531,2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563,9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591,9</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10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531,2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563,9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591,9</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 за счет средств местного бюджета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10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Y7020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201,6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83,7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51,1</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10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Y7020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201,6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83,7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51,1</w:t>
            </w:r>
          </w:p>
        </w:tc>
      </w:tr>
      <w:tr w:rsidR="00787767" w:rsidRPr="00787767" w:rsidTr="00262A2E">
        <w:trPr>
          <w:trHeight w:val="675"/>
        </w:trPr>
        <w:tc>
          <w:tcPr>
            <w:tcW w:w="1486" w:type="pct"/>
            <w:shd w:val="clear" w:color="000000" w:fill="FFFFFF"/>
            <w:vAlign w:val="center"/>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10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Y7020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201,6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83,7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51,1</w:t>
            </w:r>
          </w:p>
        </w:tc>
      </w:tr>
      <w:tr w:rsidR="00787767" w:rsidRPr="00787767" w:rsidTr="00262A2E">
        <w:trPr>
          <w:trHeight w:val="1688"/>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N 38-З "Об административной ответственности на территории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10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77150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9,7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10,8</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10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77150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9,7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10,8</w:t>
            </w:r>
          </w:p>
        </w:tc>
      </w:tr>
      <w:tr w:rsidR="00787767" w:rsidRPr="00787767" w:rsidTr="00262A2E">
        <w:trPr>
          <w:trHeight w:val="279"/>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10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77150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9,7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10,8</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Обеспечение деятельности Администрации Чамзинского муниципального района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39 806,6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35 776,4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36 676,0</w:t>
            </w:r>
          </w:p>
        </w:tc>
      </w:tr>
      <w:tr w:rsidR="00787767" w:rsidRPr="00787767" w:rsidTr="00262A2E">
        <w:trPr>
          <w:trHeight w:val="900"/>
        </w:trPr>
        <w:tc>
          <w:tcPr>
            <w:tcW w:w="1486" w:type="pct"/>
            <w:shd w:val="clear" w:color="000000" w:fill="FFFFFF"/>
            <w:hideMark/>
          </w:tcPr>
          <w:p w:rsidR="00787767" w:rsidRPr="00787767" w:rsidRDefault="00787767" w:rsidP="00787767">
            <w:pPr>
              <w:jc w:val="both"/>
              <w:rPr>
                <w:sz w:val="16"/>
                <w:szCs w:val="16"/>
              </w:rPr>
            </w:pPr>
            <w:r w:rsidRPr="00787767">
              <w:rPr>
                <w:sz w:val="16"/>
                <w:szCs w:val="16"/>
              </w:rPr>
              <w:t>Непрограммные расходы в рамках обеспечения деятельности Администрации Чамзинского муниципального района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39 806,6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35 776,4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36 676,0</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Расходы на выплаты по оплате труда работников органов местного самоуправления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36 165,0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34 977,0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35 876,2</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36 165,0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34 977,0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35 876,2</w:t>
            </w:r>
          </w:p>
        </w:tc>
      </w:tr>
      <w:tr w:rsidR="00787767" w:rsidRPr="00787767" w:rsidTr="00262A2E">
        <w:trPr>
          <w:trHeight w:val="238"/>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36 165,0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34 977,0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35 876,2</w:t>
            </w:r>
          </w:p>
        </w:tc>
      </w:tr>
      <w:tr w:rsidR="00787767" w:rsidRPr="00787767" w:rsidTr="00262A2E">
        <w:trPr>
          <w:trHeight w:val="121"/>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Расходы на обеспечение выполнения функций органов местного самоуправления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41120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823,3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799,4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799,8</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41120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130,4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99,4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99,8</w:t>
            </w:r>
          </w:p>
        </w:tc>
      </w:tr>
      <w:tr w:rsidR="00787767" w:rsidRPr="00787767" w:rsidTr="00262A2E">
        <w:trPr>
          <w:trHeight w:val="435"/>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41120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130,4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99,4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99,8</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41120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692,9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193"/>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41120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692,9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Cтимулирование применения специального налогового режима "Налог на профессиональный доход"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78050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2 818,2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78050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2 818,2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65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78050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2 818,2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Судебная система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41,5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41,5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945"/>
        </w:trPr>
        <w:tc>
          <w:tcPr>
            <w:tcW w:w="1486" w:type="pct"/>
            <w:shd w:val="clear" w:color="000000" w:fill="FFFFFF"/>
            <w:hideMark/>
          </w:tcPr>
          <w:p w:rsidR="00787767" w:rsidRPr="00787767" w:rsidRDefault="00787767" w:rsidP="00787767">
            <w:pPr>
              <w:rPr>
                <w:sz w:val="16"/>
                <w:szCs w:val="16"/>
              </w:rPr>
            </w:pPr>
            <w:r w:rsidRPr="00787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41,5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170"/>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51200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41,5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51200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41,5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51200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41,5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514"/>
        </w:trPr>
        <w:tc>
          <w:tcPr>
            <w:tcW w:w="1486" w:type="pct"/>
            <w:shd w:val="clear" w:color="000000" w:fill="FFFFFF"/>
            <w:hideMark/>
          </w:tcPr>
          <w:p w:rsidR="00787767" w:rsidRPr="00787767" w:rsidRDefault="00787767" w:rsidP="00787767">
            <w:pPr>
              <w:rPr>
                <w:sz w:val="16"/>
                <w:szCs w:val="16"/>
              </w:rPr>
            </w:pPr>
            <w:r w:rsidRPr="00787767">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11 948,3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10 128,6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10 594,3</w:t>
            </w:r>
          </w:p>
        </w:tc>
      </w:tr>
      <w:tr w:rsidR="00787767" w:rsidRPr="00787767" w:rsidTr="00262A2E">
        <w:trPr>
          <w:trHeight w:val="482"/>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11 948,3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10 128,6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10 594,3</w:t>
            </w:r>
          </w:p>
        </w:tc>
      </w:tr>
      <w:tr w:rsidR="00787767" w:rsidRPr="00787767" w:rsidTr="00262A2E">
        <w:trPr>
          <w:trHeight w:val="450"/>
        </w:trPr>
        <w:tc>
          <w:tcPr>
            <w:tcW w:w="1486" w:type="pct"/>
            <w:shd w:val="clear" w:color="000000" w:fill="FFFFFF"/>
            <w:hideMark/>
          </w:tcPr>
          <w:p w:rsidR="00787767" w:rsidRPr="00787767" w:rsidRDefault="00787767" w:rsidP="00787767">
            <w:pPr>
              <w:jc w:val="both"/>
              <w:rPr>
                <w:sz w:val="16"/>
                <w:szCs w:val="16"/>
              </w:rPr>
            </w:pPr>
            <w:r w:rsidRPr="00787767">
              <w:rPr>
                <w:sz w:val="16"/>
                <w:szCs w:val="16"/>
              </w:rPr>
              <w:t xml:space="preserve">Подпрограмма "Эффективное использование бюджетного </w:t>
            </w:r>
            <w:r w:rsidRPr="00787767">
              <w:rPr>
                <w:sz w:val="16"/>
                <w:szCs w:val="16"/>
              </w:rPr>
              <w:lastRenderedPageBreak/>
              <w:t>потенциала"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lastRenderedPageBreak/>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11 948,3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10 128,6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10 594,3</w:t>
            </w:r>
          </w:p>
        </w:tc>
      </w:tr>
      <w:tr w:rsidR="00787767" w:rsidRPr="00787767" w:rsidTr="00262A2E">
        <w:trPr>
          <w:trHeight w:val="917"/>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Основное мероприятие "Совершенствование бюджетного процесса, формирование бюджета Чамзинского муниципального района на очередной финансовый год и на плановый период"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11 902,7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10 081,4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10 544,7</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Расходы на выплаты по оплате труда работников органов местного самоуправления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10 840,1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9 706,4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10 094,7</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10 840,1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9 706,4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10 094,7</w:t>
            </w:r>
          </w:p>
        </w:tc>
      </w:tr>
      <w:tr w:rsidR="00787767" w:rsidRPr="00787767" w:rsidTr="00262A2E">
        <w:trPr>
          <w:trHeight w:val="507"/>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10 840,1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9 706,4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10 094,7</w:t>
            </w:r>
          </w:p>
        </w:tc>
      </w:tr>
      <w:tr w:rsidR="00787767" w:rsidRPr="00787767" w:rsidTr="00262A2E">
        <w:trPr>
          <w:trHeight w:val="217"/>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Расходы на обеспечение выполнения функций органов местного самоуправления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41120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360,0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375,0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450,0</w:t>
            </w:r>
          </w:p>
        </w:tc>
      </w:tr>
      <w:tr w:rsidR="00787767" w:rsidRPr="00787767" w:rsidTr="00262A2E">
        <w:trPr>
          <w:trHeight w:val="523"/>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41120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360,0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375,0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450,0</w:t>
            </w:r>
          </w:p>
        </w:tc>
      </w:tr>
      <w:tr w:rsidR="00787767" w:rsidRPr="00787767" w:rsidTr="00262A2E">
        <w:trPr>
          <w:trHeight w:val="375"/>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41120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360,0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375,0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450,0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Cтимулирование применения специального налогового режима "Налог на профессиональный доход"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78050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702,6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78050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702,6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78050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702,6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57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"Осуществление полномочий сельских поселений Чамзинского муниципального района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47,2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49,6</w:t>
            </w:r>
          </w:p>
        </w:tc>
      </w:tr>
      <w:tr w:rsidR="00787767" w:rsidRPr="00787767" w:rsidTr="00262A2E">
        <w:trPr>
          <w:trHeight w:val="1440"/>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полномочий по составлению и рассмотрению проекта бюджета поселения, утверждению и исполнению бюджета поселения, осуществлению контроля за его исполнением, составлению и утверждению отчета об исполнении бюджета поселения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44501</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47,2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49,6</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44501</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47,2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49,6</w:t>
            </w:r>
          </w:p>
        </w:tc>
      </w:tr>
      <w:tr w:rsidR="00787767" w:rsidRPr="00787767" w:rsidTr="00262A2E">
        <w:trPr>
          <w:trHeight w:val="632"/>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44501</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47,2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49,6</w:t>
            </w:r>
          </w:p>
        </w:tc>
      </w:tr>
      <w:tr w:rsidR="00787767" w:rsidRPr="00787767" w:rsidTr="00262A2E">
        <w:trPr>
          <w:trHeight w:val="450"/>
        </w:trPr>
        <w:tc>
          <w:tcPr>
            <w:tcW w:w="1486" w:type="pct"/>
            <w:vAlign w:val="bottom"/>
            <w:hideMark/>
          </w:tcPr>
          <w:p w:rsidR="00787767" w:rsidRPr="00787767" w:rsidRDefault="00787767" w:rsidP="00787767">
            <w:pPr>
              <w:rPr>
                <w:sz w:val="16"/>
                <w:szCs w:val="16"/>
              </w:rPr>
            </w:pPr>
            <w:r w:rsidRPr="00787767">
              <w:rPr>
                <w:sz w:val="16"/>
                <w:szCs w:val="16"/>
              </w:rPr>
              <w:t>Обеспечение проведения выборов и референдумов</w:t>
            </w:r>
          </w:p>
        </w:tc>
        <w:tc>
          <w:tcPr>
            <w:tcW w:w="206"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07</w:t>
            </w:r>
          </w:p>
        </w:tc>
        <w:tc>
          <w:tcPr>
            <w:tcW w:w="190" w:type="pct"/>
            <w:noWrap/>
            <w:hideMark/>
          </w:tcPr>
          <w:p w:rsidR="00787767" w:rsidRPr="00787767" w:rsidRDefault="00787767" w:rsidP="00787767">
            <w:pPr>
              <w:rPr>
                <w:sz w:val="16"/>
                <w:szCs w:val="16"/>
              </w:rPr>
            </w:pPr>
            <w:r w:rsidRPr="00787767">
              <w:rPr>
                <w:sz w:val="16"/>
                <w:szCs w:val="16"/>
              </w:rPr>
              <w:t> </w:t>
            </w:r>
          </w:p>
        </w:tc>
        <w:tc>
          <w:tcPr>
            <w:tcW w:w="156"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370" w:type="pct"/>
            <w:noWrap/>
            <w:hideMark/>
          </w:tcPr>
          <w:p w:rsidR="00787767" w:rsidRPr="00787767" w:rsidRDefault="00787767" w:rsidP="00787767">
            <w:pPr>
              <w:rPr>
                <w:sz w:val="16"/>
                <w:szCs w:val="16"/>
              </w:rPr>
            </w:pPr>
            <w:r w:rsidRPr="00787767">
              <w:rPr>
                <w:sz w:val="16"/>
                <w:szCs w:val="16"/>
              </w:rPr>
              <w:t> </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100,4</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62"/>
        </w:trPr>
        <w:tc>
          <w:tcPr>
            <w:tcW w:w="1486" w:type="pct"/>
            <w:hideMark/>
          </w:tcPr>
          <w:p w:rsidR="00787767" w:rsidRPr="00787767" w:rsidRDefault="00787767" w:rsidP="00787767">
            <w:pPr>
              <w:rPr>
                <w:sz w:val="16"/>
                <w:szCs w:val="16"/>
              </w:rPr>
            </w:pPr>
            <w:r w:rsidRPr="00787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6"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07</w:t>
            </w:r>
          </w:p>
        </w:tc>
        <w:tc>
          <w:tcPr>
            <w:tcW w:w="190" w:type="pct"/>
            <w:noWrap/>
            <w:hideMark/>
          </w:tcPr>
          <w:p w:rsidR="00787767" w:rsidRPr="00787767" w:rsidRDefault="00787767" w:rsidP="00787767">
            <w:pPr>
              <w:rPr>
                <w:sz w:val="16"/>
                <w:szCs w:val="16"/>
              </w:rPr>
            </w:pPr>
            <w:r w:rsidRPr="00787767">
              <w:rPr>
                <w:sz w:val="16"/>
                <w:szCs w:val="16"/>
              </w:rPr>
              <w:t>89</w:t>
            </w:r>
          </w:p>
        </w:tc>
        <w:tc>
          <w:tcPr>
            <w:tcW w:w="156"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370" w:type="pct"/>
            <w:noWrap/>
            <w:hideMark/>
          </w:tcPr>
          <w:p w:rsidR="00787767" w:rsidRPr="00787767" w:rsidRDefault="00787767" w:rsidP="00787767">
            <w:pPr>
              <w:rPr>
                <w:sz w:val="16"/>
                <w:szCs w:val="16"/>
              </w:rPr>
            </w:pPr>
            <w:r w:rsidRPr="00787767">
              <w:rPr>
                <w:sz w:val="16"/>
                <w:szCs w:val="16"/>
              </w:rPr>
              <w:t> </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100,4</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913"/>
        </w:trPr>
        <w:tc>
          <w:tcPr>
            <w:tcW w:w="1486" w:type="pct"/>
            <w:hideMark/>
          </w:tcPr>
          <w:p w:rsidR="00787767" w:rsidRPr="00787767" w:rsidRDefault="00787767" w:rsidP="00787767">
            <w:pPr>
              <w:rPr>
                <w:sz w:val="16"/>
                <w:szCs w:val="16"/>
              </w:rPr>
            </w:pPr>
            <w:r w:rsidRPr="00787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06"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07</w:t>
            </w:r>
          </w:p>
        </w:tc>
        <w:tc>
          <w:tcPr>
            <w:tcW w:w="190" w:type="pct"/>
            <w:noWrap/>
            <w:hideMark/>
          </w:tcPr>
          <w:p w:rsidR="00787767" w:rsidRPr="00787767" w:rsidRDefault="00787767" w:rsidP="00787767">
            <w:pPr>
              <w:rPr>
                <w:sz w:val="16"/>
                <w:szCs w:val="16"/>
              </w:rPr>
            </w:pPr>
            <w:r w:rsidRPr="00787767">
              <w:rPr>
                <w:sz w:val="16"/>
                <w:szCs w:val="16"/>
              </w:rPr>
              <w:t>89</w:t>
            </w:r>
          </w:p>
        </w:tc>
        <w:tc>
          <w:tcPr>
            <w:tcW w:w="156"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 </w:t>
            </w:r>
          </w:p>
        </w:tc>
        <w:tc>
          <w:tcPr>
            <w:tcW w:w="370" w:type="pct"/>
            <w:noWrap/>
            <w:hideMark/>
          </w:tcPr>
          <w:p w:rsidR="00787767" w:rsidRPr="00787767" w:rsidRDefault="00787767" w:rsidP="00787767">
            <w:pPr>
              <w:rPr>
                <w:sz w:val="16"/>
                <w:szCs w:val="16"/>
              </w:rPr>
            </w:pPr>
            <w:r w:rsidRPr="00787767">
              <w:rPr>
                <w:sz w:val="16"/>
                <w:szCs w:val="16"/>
              </w:rPr>
              <w:t> </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100,4</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vAlign w:val="bottom"/>
            <w:hideMark/>
          </w:tcPr>
          <w:p w:rsidR="00787767" w:rsidRPr="00787767" w:rsidRDefault="00787767" w:rsidP="00787767">
            <w:pPr>
              <w:rPr>
                <w:sz w:val="16"/>
                <w:szCs w:val="16"/>
              </w:rPr>
            </w:pPr>
            <w:r w:rsidRPr="00787767">
              <w:rPr>
                <w:sz w:val="16"/>
                <w:szCs w:val="16"/>
              </w:rPr>
              <w:lastRenderedPageBreak/>
              <w:t>Проведение выборов депутатов Совета депутатов Чамзинского муниципального района Республики Мордовия</w:t>
            </w:r>
          </w:p>
        </w:tc>
        <w:tc>
          <w:tcPr>
            <w:tcW w:w="206"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07</w:t>
            </w:r>
          </w:p>
        </w:tc>
        <w:tc>
          <w:tcPr>
            <w:tcW w:w="190" w:type="pct"/>
            <w:noWrap/>
            <w:hideMark/>
          </w:tcPr>
          <w:p w:rsidR="00787767" w:rsidRPr="00787767" w:rsidRDefault="00787767" w:rsidP="00787767">
            <w:pPr>
              <w:rPr>
                <w:sz w:val="16"/>
                <w:szCs w:val="16"/>
              </w:rPr>
            </w:pPr>
            <w:r w:rsidRPr="00787767">
              <w:rPr>
                <w:sz w:val="16"/>
                <w:szCs w:val="16"/>
              </w:rPr>
              <w:t>89</w:t>
            </w:r>
          </w:p>
        </w:tc>
        <w:tc>
          <w:tcPr>
            <w:tcW w:w="156"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370" w:type="pct"/>
            <w:noWrap/>
            <w:hideMark/>
          </w:tcPr>
          <w:p w:rsidR="00787767" w:rsidRPr="00787767" w:rsidRDefault="00787767" w:rsidP="00787767">
            <w:pPr>
              <w:rPr>
                <w:sz w:val="16"/>
                <w:szCs w:val="16"/>
              </w:rPr>
            </w:pPr>
            <w:r w:rsidRPr="00787767">
              <w:rPr>
                <w:sz w:val="16"/>
                <w:szCs w:val="16"/>
              </w:rPr>
              <w:t>41130</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100,4</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vAlign w:val="bottom"/>
            <w:hideMark/>
          </w:tcPr>
          <w:p w:rsidR="00787767" w:rsidRPr="00787767" w:rsidRDefault="00787767" w:rsidP="00787767">
            <w:pPr>
              <w:rPr>
                <w:sz w:val="16"/>
                <w:szCs w:val="16"/>
              </w:rPr>
            </w:pPr>
            <w:r w:rsidRPr="00787767">
              <w:rPr>
                <w:sz w:val="16"/>
                <w:szCs w:val="16"/>
              </w:rPr>
              <w:t>Иные бюджетные ассигнования</w:t>
            </w:r>
          </w:p>
        </w:tc>
        <w:tc>
          <w:tcPr>
            <w:tcW w:w="206"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07</w:t>
            </w:r>
          </w:p>
        </w:tc>
        <w:tc>
          <w:tcPr>
            <w:tcW w:w="190" w:type="pct"/>
            <w:noWrap/>
            <w:hideMark/>
          </w:tcPr>
          <w:p w:rsidR="00787767" w:rsidRPr="00787767" w:rsidRDefault="00787767" w:rsidP="00787767">
            <w:pPr>
              <w:rPr>
                <w:sz w:val="16"/>
                <w:szCs w:val="16"/>
              </w:rPr>
            </w:pPr>
            <w:r w:rsidRPr="00787767">
              <w:rPr>
                <w:sz w:val="16"/>
                <w:szCs w:val="16"/>
              </w:rPr>
              <w:t>89</w:t>
            </w:r>
          </w:p>
        </w:tc>
        <w:tc>
          <w:tcPr>
            <w:tcW w:w="156"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370" w:type="pct"/>
            <w:noWrap/>
            <w:hideMark/>
          </w:tcPr>
          <w:p w:rsidR="00787767" w:rsidRPr="00787767" w:rsidRDefault="00787767" w:rsidP="00787767">
            <w:pPr>
              <w:rPr>
                <w:sz w:val="16"/>
                <w:szCs w:val="16"/>
              </w:rPr>
            </w:pPr>
            <w:r w:rsidRPr="00787767">
              <w:rPr>
                <w:sz w:val="16"/>
                <w:szCs w:val="16"/>
              </w:rPr>
              <w:t>41130</w:t>
            </w:r>
          </w:p>
        </w:tc>
        <w:tc>
          <w:tcPr>
            <w:tcW w:w="237" w:type="pct"/>
            <w:noWrap/>
            <w:hideMark/>
          </w:tcPr>
          <w:p w:rsidR="00787767" w:rsidRPr="00787767" w:rsidRDefault="00787767" w:rsidP="00787767">
            <w:pPr>
              <w:rPr>
                <w:sz w:val="16"/>
                <w:szCs w:val="16"/>
              </w:rPr>
            </w:pPr>
            <w:r w:rsidRPr="00787767">
              <w:rPr>
                <w:sz w:val="16"/>
                <w:szCs w:val="16"/>
              </w:rPr>
              <w:t>800</w:t>
            </w:r>
          </w:p>
        </w:tc>
        <w:tc>
          <w:tcPr>
            <w:tcW w:w="809" w:type="pct"/>
            <w:noWrap/>
            <w:hideMark/>
          </w:tcPr>
          <w:p w:rsidR="00787767" w:rsidRPr="00787767" w:rsidRDefault="00787767" w:rsidP="00787767">
            <w:pPr>
              <w:jc w:val="right"/>
              <w:rPr>
                <w:sz w:val="16"/>
                <w:szCs w:val="16"/>
              </w:rPr>
            </w:pPr>
            <w:r w:rsidRPr="00787767">
              <w:rPr>
                <w:sz w:val="16"/>
                <w:szCs w:val="16"/>
              </w:rPr>
              <w:t>100,4</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hideMark/>
          </w:tcPr>
          <w:p w:rsidR="00787767" w:rsidRPr="00787767" w:rsidRDefault="00787767" w:rsidP="00787767">
            <w:pPr>
              <w:rPr>
                <w:sz w:val="16"/>
                <w:szCs w:val="16"/>
              </w:rPr>
            </w:pPr>
            <w:r w:rsidRPr="00787767">
              <w:rPr>
                <w:sz w:val="16"/>
                <w:szCs w:val="16"/>
              </w:rPr>
              <w:t>Специальные расходы</w:t>
            </w:r>
          </w:p>
        </w:tc>
        <w:tc>
          <w:tcPr>
            <w:tcW w:w="206"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07</w:t>
            </w:r>
          </w:p>
        </w:tc>
        <w:tc>
          <w:tcPr>
            <w:tcW w:w="190" w:type="pct"/>
            <w:noWrap/>
            <w:hideMark/>
          </w:tcPr>
          <w:p w:rsidR="00787767" w:rsidRPr="00787767" w:rsidRDefault="00787767" w:rsidP="00787767">
            <w:pPr>
              <w:rPr>
                <w:sz w:val="16"/>
                <w:szCs w:val="16"/>
              </w:rPr>
            </w:pPr>
            <w:r w:rsidRPr="00787767">
              <w:rPr>
                <w:sz w:val="16"/>
                <w:szCs w:val="16"/>
              </w:rPr>
              <w:t>89</w:t>
            </w:r>
          </w:p>
        </w:tc>
        <w:tc>
          <w:tcPr>
            <w:tcW w:w="156"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370" w:type="pct"/>
            <w:noWrap/>
            <w:hideMark/>
          </w:tcPr>
          <w:p w:rsidR="00787767" w:rsidRPr="00787767" w:rsidRDefault="00787767" w:rsidP="00787767">
            <w:pPr>
              <w:rPr>
                <w:sz w:val="16"/>
                <w:szCs w:val="16"/>
              </w:rPr>
            </w:pPr>
            <w:r w:rsidRPr="00787767">
              <w:rPr>
                <w:sz w:val="16"/>
                <w:szCs w:val="16"/>
              </w:rPr>
              <w:t>41130</w:t>
            </w:r>
          </w:p>
        </w:tc>
        <w:tc>
          <w:tcPr>
            <w:tcW w:w="237" w:type="pct"/>
            <w:noWrap/>
            <w:hideMark/>
          </w:tcPr>
          <w:p w:rsidR="00787767" w:rsidRPr="00787767" w:rsidRDefault="00787767" w:rsidP="00787767">
            <w:pPr>
              <w:rPr>
                <w:sz w:val="16"/>
                <w:szCs w:val="16"/>
              </w:rPr>
            </w:pPr>
            <w:r w:rsidRPr="00787767">
              <w:rPr>
                <w:sz w:val="16"/>
                <w:szCs w:val="16"/>
              </w:rPr>
              <w:t>880</w:t>
            </w:r>
          </w:p>
        </w:tc>
        <w:tc>
          <w:tcPr>
            <w:tcW w:w="809" w:type="pct"/>
            <w:noWrap/>
            <w:hideMark/>
          </w:tcPr>
          <w:p w:rsidR="00787767" w:rsidRPr="00787767" w:rsidRDefault="00787767" w:rsidP="00787767">
            <w:pPr>
              <w:jc w:val="right"/>
              <w:rPr>
                <w:sz w:val="16"/>
                <w:szCs w:val="16"/>
              </w:rPr>
            </w:pPr>
            <w:r w:rsidRPr="00787767">
              <w:rPr>
                <w:sz w:val="16"/>
                <w:szCs w:val="16"/>
              </w:rPr>
              <w:t>100,4</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Резервные фонды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3 000,0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1 500,0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1 500,0</w:t>
            </w:r>
          </w:p>
        </w:tc>
      </w:tr>
      <w:tr w:rsidR="00787767" w:rsidRPr="00787767" w:rsidTr="00262A2E">
        <w:trPr>
          <w:trHeight w:val="565"/>
        </w:trPr>
        <w:tc>
          <w:tcPr>
            <w:tcW w:w="1486" w:type="pct"/>
            <w:shd w:val="clear" w:color="000000" w:fill="FFFFFF"/>
            <w:hideMark/>
          </w:tcPr>
          <w:p w:rsidR="00787767" w:rsidRPr="00787767" w:rsidRDefault="00787767" w:rsidP="00787767">
            <w:pPr>
              <w:rPr>
                <w:sz w:val="16"/>
                <w:szCs w:val="16"/>
              </w:rPr>
            </w:pPr>
            <w:r w:rsidRPr="00787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3 000,0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1 500,0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1 500,0</w:t>
            </w:r>
          </w:p>
        </w:tc>
      </w:tr>
      <w:tr w:rsidR="00787767" w:rsidRPr="00787767" w:rsidTr="00262A2E">
        <w:trPr>
          <w:trHeight w:val="534"/>
        </w:trPr>
        <w:tc>
          <w:tcPr>
            <w:tcW w:w="1486" w:type="pct"/>
            <w:shd w:val="clear" w:color="000000" w:fill="FFFFFF"/>
            <w:hideMark/>
          </w:tcPr>
          <w:p w:rsidR="00787767" w:rsidRPr="00787767" w:rsidRDefault="00787767" w:rsidP="00787767">
            <w:pPr>
              <w:rPr>
                <w:sz w:val="16"/>
                <w:szCs w:val="16"/>
              </w:rPr>
            </w:pPr>
            <w:r w:rsidRPr="00787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3 000,0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1 500,0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1 500,0</w:t>
            </w:r>
          </w:p>
        </w:tc>
      </w:tr>
      <w:tr w:rsidR="00787767" w:rsidRPr="00787767" w:rsidTr="00262A2E">
        <w:trPr>
          <w:trHeight w:val="320"/>
        </w:trPr>
        <w:tc>
          <w:tcPr>
            <w:tcW w:w="1486" w:type="pct"/>
            <w:shd w:val="clear" w:color="000000" w:fill="FFFFFF"/>
            <w:hideMark/>
          </w:tcPr>
          <w:p w:rsidR="00787767" w:rsidRPr="00787767" w:rsidRDefault="00787767" w:rsidP="00787767">
            <w:pPr>
              <w:rPr>
                <w:sz w:val="16"/>
                <w:szCs w:val="16"/>
              </w:rPr>
            </w:pPr>
            <w:r w:rsidRPr="00787767">
              <w:rPr>
                <w:sz w:val="16"/>
                <w:szCs w:val="16"/>
              </w:rPr>
              <w:t>Резервный фонд Администрации Чамзинского муниципального района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41180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3 000,0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1 500,0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1 500,0</w:t>
            </w:r>
          </w:p>
        </w:tc>
      </w:tr>
      <w:tr w:rsidR="00787767" w:rsidRPr="00787767" w:rsidTr="00262A2E">
        <w:trPr>
          <w:trHeight w:val="255"/>
        </w:trPr>
        <w:tc>
          <w:tcPr>
            <w:tcW w:w="1486" w:type="pct"/>
            <w:shd w:val="clear" w:color="000000" w:fill="FFFFFF"/>
            <w:vAlign w:val="bottom"/>
            <w:hideMark/>
          </w:tcPr>
          <w:p w:rsidR="00787767" w:rsidRPr="00787767" w:rsidRDefault="00787767" w:rsidP="00787767">
            <w:pPr>
              <w:rPr>
                <w:sz w:val="16"/>
                <w:szCs w:val="16"/>
              </w:rPr>
            </w:pPr>
            <w:r w:rsidRPr="00787767">
              <w:rPr>
                <w:sz w:val="16"/>
                <w:szCs w:val="16"/>
              </w:rPr>
              <w:t>Иные бюджетные ассигнования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41180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800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3 000,0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1 500,0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1 500,0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Резервные средства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41180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870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3 000,0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1 500,0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1 500,0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Другие общегосударственные вопросы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45 706,8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41 001,4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41 846,3</w:t>
            </w:r>
          </w:p>
        </w:tc>
      </w:tr>
      <w:tr w:rsidR="00787767" w:rsidRPr="00787767" w:rsidTr="00262A2E">
        <w:trPr>
          <w:trHeight w:val="510"/>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"Развитие муниципальной службы в Чамзинском муниципальном районе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"Поддержка и развитие кадрового потенциала"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442"/>
        </w:trPr>
        <w:tc>
          <w:tcPr>
            <w:tcW w:w="1486" w:type="pct"/>
            <w:shd w:val="clear" w:color="000000" w:fill="FFFFFF"/>
            <w:hideMark/>
          </w:tcPr>
          <w:p w:rsidR="00787767" w:rsidRPr="00787767" w:rsidRDefault="00787767" w:rsidP="00787767">
            <w:pPr>
              <w:rPr>
                <w:sz w:val="16"/>
                <w:szCs w:val="16"/>
              </w:rPr>
            </w:pPr>
            <w:r w:rsidRPr="00787767">
              <w:rPr>
                <w:sz w:val="16"/>
                <w:szCs w:val="16"/>
              </w:rPr>
              <w:t>Организация целевого обучения по образовательным программам среднего профессионального или высшего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124"/>
        </w:trPr>
        <w:tc>
          <w:tcPr>
            <w:tcW w:w="1486" w:type="pct"/>
            <w:shd w:val="clear" w:color="000000" w:fill="FFFFFF"/>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Иные выплаты населению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360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408"/>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"Развитие образования в Чамзинском муниципальном районе"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18 549,2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17 919,4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17 678,0</w:t>
            </w:r>
          </w:p>
        </w:tc>
      </w:tr>
      <w:tr w:rsidR="00787767" w:rsidRPr="00787767" w:rsidTr="00262A2E">
        <w:trPr>
          <w:trHeight w:val="570"/>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Подпрограмма "Обеспечение реализации муниципальной программы "Развитие образования в Чамзинском муниципальном районе"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18 549,2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17 919,4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17 678,0</w:t>
            </w:r>
          </w:p>
        </w:tc>
      </w:tr>
      <w:tr w:rsidR="00787767" w:rsidRPr="00787767" w:rsidTr="00262A2E">
        <w:trPr>
          <w:trHeight w:val="808"/>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"Обеспечение функций бухгалтерского и экономического учета обслуживаемых образовательных организаций и организации культуры"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18 549,2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17 919,4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17 678,0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Централизованные бухгалтерии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61230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18 549,2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17 919,4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17 678,0</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61230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17 717,4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17 219,4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16 978,0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61230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17 717,4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17 219,4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16 978,0</w:t>
            </w:r>
          </w:p>
        </w:tc>
      </w:tr>
      <w:tr w:rsidR="00787767" w:rsidRPr="00787767" w:rsidTr="00262A2E">
        <w:trPr>
          <w:trHeight w:val="340"/>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61230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831,8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506"/>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61230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831,8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"Развитие культуры и туризма в Чамзинском муниципальном районе"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804,4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632,5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653,3</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"Обеспечение условий реализации муниципальной программы"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804,4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632,5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653,3</w:t>
            </w:r>
          </w:p>
        </w:tc>
      </w:tr>
      <w:tr w:rsidR="00787767" w:rsidRPr="00787767" w:rsidTr="00262A2E">
        <w:trPr>
          <w:trHeight w:val="94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"Обеспечение функций МКУ Чамзинского муниципального района "Межведомственный архив документов по личному составу"</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804,4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632,5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653,3</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Архивные учреждения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804,4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632,5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653,3</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596,4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522,5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543,3</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596,4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522,5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543,3</w:t>
            </w:r>
          </w:p>
        </w:tc>
      </w:tr>
      <w:tr w:rsidR="00787767" w:rsidRPr="00787767" w:rsidTr="00262A2E">
        <w:trPr>
          <w:trHeight w:val="319"/>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208,0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110,0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110,0</w:t>
            </w:r>
          </w:p>
        </w:tc>
      </w:tr>
      <w:tr w:rsidR="00787767" w:rsidRPr="00787767" w:rsidTr="00262A2E">
        <w:trPr>
          <w:trHeight w:val="342"/>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208,0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110,0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110,0</w:t>
            </w:r>
          </w:p>
        </w:tc>
      </w:tr>
      <w:tr w:rsidR="00787767" w:rsidRPr="00787767" w:rsidTr="00262A2E">
        <w:trPr>
          <w:trHeight w:val="1125"/>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"Техническая и технологическая модернизация, инновационное развитие"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4</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150,0</w:t>
            </w:r>
          </w:p>
        </w:tc>
      </w:tr>
      <w:tr w:rsidR="00787767" w:rsidRPr="00787767" w:rsidTr="00262A2E">
        <w:trPr>
          <w:trHeight w:val="90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"Проведение семинаров- совещаний, республиканских, районных конкурсов (выставок), торжественных мероприятий"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4</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связанные с муниципальным управлением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4</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41210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150,0</w:t>
            </w:r>
          </w:p>
        </w:tc>
      </w:tr>
      <w:tr w:rsidR="00787767" w:rsidRPr="00787767" w:rsidTr="00262A2E">
        <w:trPr>
          <w:trHeight w:val="380"/>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4</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41210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150,0</w:t>
            </w:r>
          </w:p>
        </w:tc>
      </w:tr>
      <w:tr w:rsidR="00787767" w:rsidRPr="00787767" w:rsidTr="00262A2E">
        <w:trPr>
          <w:trHeight w:val="900"/>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4</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41210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150,0</w:t>
            </w:r>
          </w:p>
        </w:tc>
      </w:tr>
      <w:tr w:rsidR="00787767" w:rsidRPr="00787767" w:rsidTr="00262A2E">
        <w:trPr>
          <w:trHeight w:val="960"/>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1 001,7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897,5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933,4</w:t>
            </w:r>
          </w:p>
        </w:tc>
      </w:tr>
      <w:tr w:rsidR="00787767" w:rsidRPr="00787767" w:rsidTr="00262A2E">
        <w:trPr>
          <w:trHeight w:val="450"/>
        </w:trPr>
        <w:tc>
          <w:tcPr>
            <w:tcW w:w="1486" w:type="pct"/>
            <w:shd w:val="clear" w:color="000000" w:fill="FFFFFF"/>
            <w:hideMark/>
          </w:tcPr>
          <w:p w:rsidR="00787767" w:rsidRPr="00787767" w:rsidRDefault="00787767" w:rsidP="00787767">
            <w:pPr>
              <w:jc w:val="both"/>
              <w:rPr>
                <w:sz w:val="16"/>
                <w:szCs w:val="16"/>
              </w:rPr>
            </w:pPr>
            <w:r w:rsidRPr="00787767">
              <w:rPr>
                <w:sz w:val="16"/>
                <w:szCs w:val="16"/>
              </w:rPr>
              <w:t>Подпрограмма "Эффективное использование бюджетного потенциала"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1 001,7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897,5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933,4</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"Реализация мероприятий в сфере закупок"</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08</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1 001,7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897,5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933,4</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Учреждения по обеспечению хозяйственного обслуживания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08</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1 001,7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897,5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933,4</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08</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1 001,7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897,5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933,4</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08</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1 001,7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897,5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933,4</w:t>
            </w:r>
          </w:p>
        </w:tc>
      </w:tr>
      <w:tr w:rsidR="00787767" w:rsidRPr="00787767" w:rsidTr="00262A2E">
        <w:trPr>
          <w:trHeight w:val="1575"/>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Чамзинского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688,4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416,3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433,1</w:t>
            </w:r>
          </w:p>
        </w:tc>
      </w:tr>
      <w:tr w:rsidR="00787767" w:rsidRPr="00787767" w:rsidTr="00262A2E">
        <w:trPr>
          <w:trHeight w:val="1369"/>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"Оформление технической документации, постановка на кадастровый учет муниципальных объектов, в т.ч. бесхозяйных объектов (объекты капитального строительства,  в т. ч. объекты жилищно-коммунального хозяйства и линейные объекты)"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178,4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324,5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337,5</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Оценка недвижимости, признание прав и регулирование отношений по муниципальной собственности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178,4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324,5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337,5</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178,4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324,5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337,5</w:t>
            </w:r>
          </w:p>
        </w:tc>
      </w:tr>
      <w:tr w:rsidR="00787767" w:rsidRPr="00787767" w:rsidTr="00262A2E">
        <w:trPr>
          <w:trHeight w:val="390"/>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178,4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324,5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337,5</w:t>
            </w:r>
          </w:p>
        </w:tc>
      </w:tr>
      <w:tr w:rsidR="00787767" w:rsidRPr="00787767" w:rsidTr="00262A2E">
        <w:trPr>
          <w:trHeight w:val="1107"/>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"Оценка муниципальных объектов и  бесхозяйных объектов недвижимого имущества (объекты капитального строительства, в том числе объекты жилищно-коммунального хозяйства и линейные объекты)"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510,0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Оценка недвижимости, признание прав и регулирование отношений по муниципальной собственности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510,0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368"/>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510,0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379"/>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510,0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102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"Организация и проведение торгов по реализации объектов капитального строительства, сооружений и т.д.</w:t>
            </w:r>
            <w:r w:rsidRPr="00787767">
              <w:rPr>
                <w:sz w:val="16"/>
                <w:szCs w:val="16"/>
              </w:rPr>
              <w:br/>
              <w:t>находящихся в муниципальной собственности"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08</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27,0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Оценка недвижимости, признание прав и регулирование отношений по муниципальной собственности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08</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27,0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08</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27,0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690"/>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08</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27,0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"Организация и проведение торгов по продаже права на заключение договоров аренды в отношении  объектов капитального строительства, сооружений и т.д. находящихся в муниципальной собственности"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11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11,3</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Оценка недвижимости, признание прав и регулирование отношений по муниципальной собственности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11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11,3</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11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11,3</w:t>
            </w:r>
          </w:p>
        </w:tc>
      </w:tr>
      <w:tr w:rsidR="00787767" w:rsidRPr="00787767" w:rsidTr="00262A2E">
        <w:trPr>
          <w:trHeight w:val="630"/>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11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11,3</w:t>
            </w:r>
          </w:p>
        </w:tc>
      </w:tr>
      <w:tr w:rsidR="00787767" w:rsidRPr="00787767" w:rsidTr="00262A2E">
        <w:trPr>
          <w:trHeight w:val="615"/>
        </w:trPr>
        <w:tc>
          <w:tcPr>
            <w:tcW w:w="1486" w:type="pct"/>
            <w:shd w:val="clear" w:color="000000" w:fill="FFFFFF"/>
            <w:hideMark/>
          </w:tcPr>
          <w:p w:rsidR="00787767" w:rsidRPr="00787767" w:rsidRDefault="00787767" w:rsidP="00787767">
            <w:pPr>
              <w:rPr>
                <w:sz w:val="16"/>
                <w:szCs w:val="16"/>
              </w:rPr>
            </w:pPr>
            <w:r w:rsidRPr="00787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24 483,1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20 955,7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21 968,5</w:t>
            </w:r>
          </w:p>
        </w:tc>
      </w:tr>
      <w:tr w:rsidR="00787767" w:rsidRPr="00787767" w:rsidTr="00262A2E">
        <w:trPr>
          <w:trHeight w:val="550"/>
        </w:trPr>
        <w:tc>
          <w:tcPr>
            <w:tcW w:w="1486" w:type="pct"/>
            <w:shd w:val="clear" w:color="000000" w:fill="FFFFFF"/>
            <w:hideMark/>
          </w:tcPr>
          <w:p w:rsidR="00787767" w:rsidRPr="00787767" w:rsidRDefault="00787767" w:rsidP="00787767">
            <w:pPr>
              <w:rPr>
                <w:sz w:val="16"/>
                <w:szCs w:val="16"/>
              </w:rPr>
            </w:pPr>
            <w:r w:rsidRPr="00787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24 483,1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20 955,7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21 968,5</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связанные с муниципальным управлением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41210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686,7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400,0</w:t>
            </w:r>
          </w:p>
        </w:tc>
      </w:tr>
      <w:tr w:rsidR="00787767" w:rsidRPr="00787767" w:rsidTr="00262A2E">
        <w:trPr>
          <w:trHeight w:val="159"/>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41210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524,2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400,0</w:t>
            </w:r>
          </w:p>
        </w:tc>
      </w:tr>
      <w:tr w:rsidR="00787767" w:rsidRPr="00787767" w:rsidTr="00262A2E">
        <w:trPr>
          <w:trHeight w:val="294"/>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41210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524,2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400,0</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Иные бюджетные ассигнования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41210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800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162,6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Уплата налогов, сборов и иных </w:t>
            </w:r>
            <w:r w:rsidRPr="00787767">
              <w:rPr>
                <w:sz w:val="16"/>
                <w:szCs w:val="16"/>
              </w:rPr>
              <w:lastRenderedPageBreak/>
              <w:t>платежей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lastRenderedPageBreak/>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41210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850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162,6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863"/>
        </w:trPr>
        <w:tc>
          <w:tcPr>
            <w:tcW w:w="1486" w:type="pct"/>
            <w:hideMark/>
          </w:tcPr>
          <w:p w:rsidR="00787767" w:rsidRPr="00787767" w:rsidRDefault="00787767" w:rsidP="00787767">
            <w:pPr>
              <w:rPr>
                <w:sz w:val="16"/>
                <w:szCs w:val="16"/>
              </w:rPr>
            </w:pPr>
            <w:r w:rsidRPr="00787767">
              <w:rPr>
                <w:sz w:val="16"/>
                <w:szCs w:val="16"/>
              </w:rPr>
              <w:lastRenderedPageBreak/>
              <w:t>Исполнение судебных актов, предусматривающих обращение взыскания на средства бюджета Чамзинского муниципального района Республики Мордовия</w:t>
            </w:r>
          </w:p>
        </w:tc>
        <w:tc>
          <w:tcPr>
            <w:tcW w:w="206" w:type="pct"/>
            <w:noWrap/>
            <w:hideMark/>
          </w:tcPr>
          <w:p w:rsidR="00787767" w:rsidRPr="00787767" w:rsidRDefault="00787767" w:rsidP="00787767">
            <w:pPr>
              <w:rPr>
                <w:sz w:val="16"/>
                <w:szCs w:val="16"/>
              </w:rPr>
            </w:pPr>
            <w:r w:rsidRPr="00787767">
              <w:rPr>
                <w:sz w:val="16"/>
                <w:szCs w:val="16"/>
              </w:rPr>
              <w:t>01</w:t>
            </w:r>
          </w:p>
        </w:tc>
        <w:tc>
          <w:tcPr>
            <w:tcW w:w="260" w:type="pct"/>
            <w:noWrap/>
            <w:hideMark/>
          </w:tcPr>
          <w:p w:rsidR="00787767" w:rsidRPr="00787767" w:rsidRDefault="00787767" w:rsidP="00787767">
            <w:pPr>
              <w:rPr>
                <w:sz w:val="16"/>
                <w:szCs w:val="16"/>
              </w:rPr>
            </w:pPr>
            <w:r w:rsidRPr="00787767">
              <w:rPr>
                <w:sz w:val="16"/>
                <w:szCs w:val="16"/>
              </w:rPr>
              <w:t>13</w:t>
            </w:r>
          </w:p>
        </w:tc>
        <w:tc>
          <w:tcPr>
            <w:tcW w:w="190" w:type="pct"/>
            <w:noWrap/>
            <w:hideMark/>
          </w:tcPr>
          <w:p w:rsidR="00787767" w:rsidRPr="00787767" w:rsidRDefault="00787767" w:rsidP="00787767">
            <w:pPr>
              <w:rPr>
                <w:sz w:val="16"/>
                <w:szCs w:val="16"/>
              </w:rPr>
            </w:pPr>
            <w:r w:rsidRPr="00787767">
              <w:rPr>
                <w:sz w:val="16"/>
                <w:szCs w:val="16"/>
              </w:rPr>
              <w:t>89</w:t>
            </w:r>
          </w:p>
        </w:tc>
        <w:tc>
          <w:tcPr>
            <w:tcW w:w="156"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370" w:type="pct"/>
            <w:noWrap/>
            <w:hideMark/>
          </w:tcPr>
          <w:p w:rsidR="00787767" w:rsidRPr="00787767" w:rsidRDefault="00787767" w:rsidP="00787767">
            <w:pPr>
              <w:rPr>
                <w:sz w:val="16"/>
                <w:szCs w:val="16"/>
              </w:rPr>
            </w:pPr>
            <w:r w:rsidRPr="00787767">
              <w:rPr>
                <w:sz w:val="16"/>
                <w:szCs w:val="16"/>
              </w:rPr>
              <w:t>41220</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0,0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Учреждения по обеспечению хозяйственного обслуживания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21 542,2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18 400,2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19 340,5</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12 511,0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10 168,4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10 575,1</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12 511,0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10 168,4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10 575,1</w:t>
            </w:r>
          </w:p>
        </w:tc>
      </w:tr>
      <w:tr w:rsidR="00787767" w:rsidRPr="00787767" w:rsidTr="00262A2E">
        <w:trPr>
          <w:trHeight w:val="357"/>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8 669,1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7 869,7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8 403,3</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8 669,1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7 869,7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8 403,3</w:t>
            </w:r>
          </w:p>
        </w:tc>
      </w:tr>
      <w:tr w:rsidR="00787767" w:rsidRPr="00787767" w:rsidTr="00262A2E">
        <w:trPr>
          <w:trHeight w:val="255"/>
        </w:trPr>
        <w:tc>
          <w:tcPr>
            <w:tcW w:w="1486" w:type="pct"/>
            <w:shd w:val="clear" w:color="000000" w:fill="FFFFFF"/>
            <w:vAlign w:val="bottom"/>
            <w:hideMark/>
          </w:tcPr>
          <w:p w:rsidR="00787767" w:rsidRPr="00787767" w:rsidRDefault="00787767" w:rsidP="00787767">
            <w:pPr>
              <w:rPr>
                <w:sz w:val="16"/>
                <w:szCs w:val="16"/>
              </w:rPr>
            </w:pPr>
            <w:r w:rsidRPr="00787767">
              <w:rPr>
                <w:sz w:val="16"/>
                <w:szCs w:val="16"/>
              </w:rPr>
              <w:t>Иные бюджетные ассигнования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800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362,1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362,1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362,1</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Уплата налогов, сборов и иных платежей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850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362,1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362,1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362,1</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Централизованные бухгалтерии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61230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2 254,1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2 155,5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2 228,0</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61230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2 143,5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2 035,5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2 103,0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61230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2 143,5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2 035,5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2 103,0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61230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110,6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125,0</w:t>
            </w:r>
          </w:p>
        </w:tc>
      </w:tr>
      <w:tr w:rsidR="00787767" w:rsidRPr="00787767" w:rsidTr="00262A2E">
        <w:trPr>
          <w:trHeight w:val="765"/>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61230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110,6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125,0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Национальная безопасность и правоохранительная деятельность</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 </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6 520,6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7 405,3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7 766,6</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Органы юстиции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2 662,8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3 094,6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3 319,0</w:t>
            </w:r>
          </w:p>
        </w:tc>
      </w:tr>
      <w:tr w:rsidR="00787767" w:rsidRPr="00787767" w:rsidTr="00262A2E">
        <w:trPr>
          <w:trHeight w:val="750"/>
        </w:trPr>
        <w:tc>
          <w:tcPr>
            <w:tcW w:w="1486" w:type="pct"/>
            <w:shd w:val="clear" w:color="000000" w:fill="FFFFFF"/>
            <w:hideMark/>
          </w:tcPr>
          <w:p w:rsidR="00787767" w:rsidRPr="00787767" w:rsidRDefault="00787767" w:rsidP="00787767">
            <w:pPr>
              <w:rPr>
                <w:sz w:val="16"/>
                <w:szCs w:val="16"/>
              </w:rPr>
            </w:pPr>
            <w:r w:rsidRPr="00787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2 662,8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3 094,6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3 319,0</w:t>
            </w:r>
          </w:p>
        </w:tc>
      </w:tr>
      <w:tr w:rsidR="00787767" w:rsidRPr="00787767" w:rsidTr="00262A2E">
        <w:trPr>
          <w:trHeight w:val="975"/>
        </w:trPr>
        <w:tc>
          <w:tcPr>
            <w:tcW w:w="1486" w:type="pct"/>
            <w:shd w:val="clear" w:color="000000" w:fill="FFFFFF"/>
            <w:hideMark/>
          </w:tcPr>
          <w:p w:rsidR="00787767" w:rsidRPr="00787767" w:rsidRDefault="00787767" w:rsidP="00787767">
            <w:pPr>
              <w:rPr>
                <w:sz w:val="16"/>
                <w:szCs w:val="16"/>
              </w:rPr>
            </w:pPr>
            <w:r w:rsidRPr="00787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2 662,8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3 094,6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3 319,0</w:t>
            </w:r>
          </w:p>
        </w:tc>
      </w:tr>
      <w:tr w:rsidR="00787767" w:rsidRPr="00787767" w:rsidTr="00262A2E">
        <w:trPr>
          <w:trHeight w:val="342"/>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59300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2 193,8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2 254,3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2 326,7</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59300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1 862,8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1 914,2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1 975,7</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59300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1 862,8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1 914,2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1 975,7</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59300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271,0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283,1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297,0</w:t>
            </w:r>
          </w:p>
        </w:tc>
      </w:tr>
      <w:tr w:rsidR="00787767" w:rsidRPr="00787767" w:rsidTr="00262A2E">
        <w:trPr>
          <w:trHeight w:val="137"/>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59300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271,0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283,1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297,0</w:t>
            </w:r>
          </w:p>
        </w:tc>
      </w:tr>
      <w:tr w:rsidR="00787767" w:rsidRPr="00787767" w:rsidTr="00262A2E">
        <w:trPr>
          <w:trHeight w:val="255"/>
        </w:trPr>
        <w:tc>
          <w:tcPr>
            <w:tcW w:w="1486" w:type="pct"/>
            <w:shd w:val="clear" w:color="000000" w:fill="FFFFFF"/>
            <w:vAlign w:val="bottom"/>
            <w:hideMark/>
          </w:tcPr>
          <w:p w:rsidR="00787767" w:rsidRPr="00787767" w:rsidRDefault="00787767" w:rsidP="00787767">
            <w:pPr>
              <w:rPr>
                <w:sz w:val="16"/>
                <w:szCs w:val="16"/>
              </w:rPr>
            </w:pPr>
            <w:r w:rsidRPr="00787767">
              <w:rPr>
                <w:sz w:val="16"/>
                <w:szCs w:val="16"/>
              </w:rPr>
              <w:lastRenderedPageBreak/>
              <w:t>Иные бюджетные ассигнования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59300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800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57,0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54,0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Уплата налогов, сборов и иных платежей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59300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850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57,0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54,0</w:t>
            </w:r>
          </w:p>
        </w:tc>
      </w:tr>
      <w:tr w:rsidR="00787767" w:rsidRPr="00787767" w:rsidTr="00262A2E">
        <w:trPr>
          <w:trHeight w:val="636"/>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Y9300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469,0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840,3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992,3</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Y9300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266,0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341,5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438,5</w:t>
            </w:r>
          </w:p>
        </w:tc>
      </w:tr>
      <w:tr w:rsidR="00787767" w:rsidRPr="00787767" w:rsidTr="00262A2E">
        <w:trPr>
          <w:trHeight w:val="328"/>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Y9300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266,0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341,5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438,5</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Y9300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203,0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498,8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553,8</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Y9300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203,0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498,8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553,8</w:t>
            </w:r>
          </w:p>
        </w:tc>
      </w:tr>
      <w:tr w:rsidR="00787767" w:rsidRPr="00787767" w:rsidTr="00262A2E">
        <w:trPr>
          <w:trHeight w:val="38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3 722,8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4 175,7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4 310,9</w:t>
            </w:r>
          </w:p>
        </w:tc>
      </w:tr>
      <w:tr w:rsidR="00787767" w:rsidRPr="00787767" w:rsidTr="00262A2E">
        <w:trPr>
          <w:trHeight w:val="900"/>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3 470,3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3 403,7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3 538,9</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"Развитие единой дежурно-диспетчерской службы Чамзинского муниципального района"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09</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3 470,3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3 403,7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3 538,9</w:t>
            </w:r>
          </w:p>
        </w:tc>
      </w:tr>
      <w:tr w:rsidR="00787767" w:rsidRPr="00787767" w:rsidTr="00262A2E">
        <w:trPr>
          <w:trHeight w:val="900"/>
        </w:trPr>
        <w:tc>
          <w:tcPr>
            <w:tcW w:w="1486" w:type="pct"/>
            <w:shd w:val="clear" w:color="000000" w:fill="FFFFFF"/>
            <w:hideMark/>
          </w:tcPr>
          <w:p w:rsidR="00787767" w:rsidRPr="00787767" w:rsidRDefault="00787767" w:rsidP="00787767">
            <w:pPr>
              <w:rPr>
                <w:sz w:val="16"/>
                <w:szCs w:val="16"/>
              </w:rPr>
            </w:pPr>
            <w:r w:rsidRPr="00787767">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09</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3 470,3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3 403,7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3 538,9</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09</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3 327,1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3 254,5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3 384,7</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09</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3 327,1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3 254,5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3 384,7</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09</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143,2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149,2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154,2</w:t>
            </w:r>
          </w:p>
        </w:tc>
      </w:tr>
      <w:tr w:rsidR="00787767" w:rsidRPr="00787767" w:rsidTr="00262A2E">
        <w:trPr>
          <w:trHeight w:val="456"/>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09</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143,2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149,2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154,2</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40</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252,5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772,0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772,0</w:t>
            </w:r>
          </w:p>
        </w:tc>
      </w:tr>
      <w:tr w:rsidR="00787767" w:rsidRPr="00787767" w:rsidTr="00262A2E">
        <w:trPr>
          <w:trHeight w:val="90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"Обеспечение безопасности защиты населения и территории Чамзинского муниципального района от чрезвычайных ситуаций"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40</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232,5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752,0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752,0</w:t>
            </w:r>
          </w:p>
        </w:tc>
      </w:tr>
      <w:tr w:rsidR="00787767" w:rsidRPr="00787767" w:rsidTr="00262A2E">
        <w:trPr>
          <w:trHeight w:val="298"/>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по снижению рисков и смягчению последствий чрезвычайных ситуаций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40</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42130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232,5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752,0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752,0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40</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42130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232,5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752,0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752,0</w:t>
            </w:r>
          </w:p>
        </w:tc>
      </w:tr>
      <w:tr w:rsidR="00787767" w:rsidRPr="00787767" w:rsidTr="00262A2E">
        <w:trPr>
          <w:trHeight w:val="720"/>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40</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42130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232,5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752,0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752,0</w:t>
            </w:r>
          </w:p>
        </w:tc>
      </w:tr>
      <w:tr w:rsidR="00787767" w:rsidRPr="00787767" w:rsidTr="00262A2E">
        <w:trPr>
          <w:trHeight w:val="112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"Укрепление материально-технической базы органов управления гражданской обороной и звена территориальной подсистемы РСЧС Чамзинского муниципального района"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40</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95"/>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по снижению рисков и смягчению последствий чрезвычайных ситуаций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40</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hideMark/>
          </w:tcPr>
          <w:p w:rsidR="00787767" w:rsidRPr="00787767" w:rsidRDefault="00787767" w:rsidP="00787767">
            <w:pPr>
              <w:rPr>
                <w:sz w:val="16"/>
                <w:szCs w:val="16"/>
              </w:rPr>
            </w:pPr>
            <w:r w:rsidRPr="00787767">
              <w:rPr>
                <w:sz w:val="16"/>
                <w:szCs w:val="16"/>
              </w:rPr>
              <w:t>42130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308"/>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40</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hideMark/>
          </w:tcPr>
          <w:p w:rsidR="00787767" w:rsidRPr="00787767" w:rsidRDefault="00787767" w:rsidP="00787767">
            <w:pPr>
              <w:rPr>
                <w:sz w:val="16"/>
                <w:szCs w:val="16"/>
              </w:rPr>
            </w:pPr>
            <w:r w:rsidRPr="00787767">
              <w:rPr>
                <w:sz w:val="16"/>
                <w:szCs w:val="16"/>
              </w:rPr>
              <w:t>42130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316"/>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40</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hideMark/>
          </w:tcPr>
          <w:p w:rsidR="00787767" w:rsidRPr="00787767" w:rsidRDefault="00787767" w:rsidP="00787767">
            <w:pPr>
              <w:rPr>
                <w:sz w:val="16"/>
                <w:szCs w:val="16"/>
              </w:rPr>
            </w:pPr>
            <w:r w:rsidRPr="00787767">
              <w:rPr>
                <w:sz w:val="16"/>
                <w:szCs w:val="16"/>
              </w:rPr>
              <w:t>42130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324"/>
        </w:trPr>
        <w:tc>
          <w:tcPr>
            <w:tcW w:w="1486" w:type="pct"/>
            <w:shd w:val="clear" w:color="000000" w:fill="FFFFFF"/>
            <w:hideMark/>
          </w:tcPr>
          <w:p w:rsidR="00787767" w:rsidRPr="00787767" w:rsidRDefault="00787767" w:rsidP="00787767">
            <w:pPr>
              <w:rPr>
                <w:sz w:val="16"/>
                <w:szCs w:val="16"/>
              </w:rPr>
            </w:pPr>
            <w:r w:rsidRPr="00787767">
              <w:rPr>
                <w:sz w:val="16"/>
                <w:szCs w:val="16"/>
              </w:rPr>
              <w:t>Другие вопросы  в области национальной безопасности и правоохранительной деятельности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135,0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135,0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136,7</w:t>
            </w:r>
          </w:p>
        </w:tc>
      </w:tr>
      <w:tr w:rsidR="00787767" w:rsidRPr="00787767" w:rsidTr="00262A2E">
        <w:trPr>
          <w:trHeight w:val="900"/>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46,7</w:t>
            </w:r>
          </w:p>
        </w:tc>
      </w:tr>
      <w:tr w:rsidR="00787767" w:rsidRPr="00787767" w:rsidTr="00262A2E">
        <w:trPr>
          <w:trHeight w:val="157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Профилактика и предупреждение безнадзорности и беспризорности несовершеннолетних"</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46,7</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по укреплению общественного порядка и обеспечению общественной безопасности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46,7</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46,7</w:t>
            </w:r>
          </w:p>
        </w:tc>
      </w:tr>
      <w:tr w:rsidR="00787767" w:rsidRPr="00787767" w:rsidTr="00262A2E">
        <w:trPr>
          <w:trHeight w:val="720"/>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46,7</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"Повышение безопасности дорожного движения в Чамзинском муниципальном районе"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90,0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90,0</w:t>
            </w:r>
          </w:p>
        </w:tc>
      </w:tr>
      <w:tr w:rsidR="00787767" w:rsidRPr="00787767" w:rsidTr="00262A2E">
        <w:trPr>
          <w:trHeight w:val="516"/>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"Совершенствование работы по устранению причин детского дорожно-транспортного травматизма"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342"/>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по укреплению общественного порядка и обеспечению общественной безопасности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366"/>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93"/>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"Формирование у детей навыков безопасного поведения на дорогах"</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по укреплению общественного порядка и обеспечению общественной безопасности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424"/>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Национальная экономика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 </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30 574,3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66 594,1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14 605,3</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Сельское хозяйство и рыболовство</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2 309,0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2 354,4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2 589,7</w:t>
            </w:r>
          </w:p>
        </w:tc>
      </w:tr>
      <w:tr w:rsidR="00787767" w:rsidRPr="00787767" w:rsidTr="00262A2E">
        <w:trPr>
          <w:trHeight w:val="740"/>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 xml:space="preserve">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2 309,0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2 354,4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2 589,7</w:t>
            </w:r>
          </w:p>
        </w:tc>
      </w:tr>
      <w:tr w:rsidR="00787767" w:rsidRPr="00787767" w:rsidTr="00262A2E">
        <w:trPr>
          <w:trHeight w:val="99"/>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"Развитие ветеринарной службы"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1 581,5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1 581,5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1 581,5</w:t>
            </w:r>
          </w:p>
        </w:tc>
      </w:tr>
      <w:tr w:rsidR="00787767" w:rsidRPr="00787767" w:rsidTr="00262A2E">
        <w:trPr>
          <w:trHeight w:val="36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1 581,5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1 581,5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1 581,5</w:t>
            </w:r>
          </w:p>
        </w:tc>
      </w:tr>
      <w:tr w:rsidR="00787767" w:rsidRPr="00787767" w:rsidTr="00262A2E">
        <w:trPr>
          <w:trHeight w:val="1125"/>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77220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1 581,5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1 581,5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1 581,5</w:t>
            </w:r>
          </w:p>
        </w:tc>
      </w:tr>
      <w:tr w:rsidR="00787767" w:rsidRPr="00787767" w:rsidTr="00262A2E">
        <w:trPr>
          <w:trHeight w:val="316"/>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77220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1 581,5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1 581,5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1 581,5</w:t>
            </w:r>
          </w:p>
        </w:tc>
      </w:tr>
      <w:tr w:rsidR="00787767" w:rsidRPr="00787767" w:rsidTr="00262A2E">
        <w:trPr>
          <w:trHeight w:val="182"/>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77220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1 581,5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1 581,5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1 581,5</w:t>
            </w:r>
          </w:p>
        </w:tc>
      </w:tr>
      <w:tr w:rsidR="00787767" w:rsidRPr="00787767" w:rsidTr="00262A2E">
        <w:trPr>
          <w:trHeight w:val="450"/>
        </w:trPr>
        <w:tc>
          <w:tcPr>
            <w:tcW w:w="1486" w:type="pct"/>
            <w:shd w:val="clear" w:color="000000" w:fill="FFFFFF"/>
            <w:hideMark/>
          </w:tcPr>
          <w:p w:rsidR="00787767" w:rsidRPr="00787767" w:rsidRDefault="00787767" w:rsidP="00787767">
            <w:pPr>
              <w:jc w:val="both"/>
              <w:rPr>
                <w:sz w:val="16"/>
                <w:szCs w:val="16"/>
              </w:rPr>
            </w:pPr>
            <w:r w:rsidRPr="00787767">
              <w:rPr>
                <w:sz w:val="16"/>
                <w:szCs w:val="16"/>
              </w:rPr>
              <w:t>Подпрограмма "Поддержка и развитие кадрового потенциала"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727,5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772,9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1 008,2</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727,5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772,9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1 008,2</w:t>
            </w:r>
          </w:p>
        </w:tc>
      </w:tr>
      <w:tr w:rsidR="00787767" w:rsidRPr="00787767" w:rsidTr="00262A2E">
        <w:trPr>
          <w:trHeight w:val="4650"/>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77160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59,4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121,5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183,5</w:t>
            </w:r>
          </w:p>
        </w:tc>
      </w:tr>
      <w:tr w:rsidR="00787767" w:rsidRPr="00787767" w:rsidTr="00262A2E">
        <w:trPr>
          <w:trHeight w:val="405"/>
        </w:trPr>
        <w:tc>
          <w:tcPr>
            <w:tcW w:w="1486" w:type="pct"/>
            <w:shd w:val="clear" w:color="000000" w:fill="FFFFFF"/>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77160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59,4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121,5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183,5</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Иные выплаты населению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77160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360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59,4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121,5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183,5</w:t>
            </w:r>
          </w:p>
        </w:tc>
      </w:tr>
      <w:tr w:rsidR="00787767" w:rsidRPr="00787767" w:rsidTr="00262A2E">
        <w:trPr>
          <w:trHeight w:val="3147"/>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668,1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651,4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824,7</w:t>
            </w:r>
          </w:p>
        </w:tc>
      </w:tr>
      <w:tr w:rsidR="00787767" w:rsidRPr="00787767" w:rsidTr="00262A2E">
        <w:trPr>
          <w:trHeight w:val="308"/>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Социальное обеспечение и иные </w:t>
            </w:r>
            <w:r w:rsidRPr="00787767">
              <w:rPr>
                <w:sz w:val="16"/>
                <w:szCs w:val="16"/>
              </w:rPr>
              <w:lastRenderedPageBreak/>
              <w:t>выплаты населению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lastRenderedPageBreak/>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668,1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651,4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824,7</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Иные выплаты населению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360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668,1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651,4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824,7</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Водное хозяйство</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162,4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162,4</w:t>
            </w:r>
          </w:p>
        </w:tc>
      </w:tr>
      <w:tr w:rsidR="00787767" w:rsidRPr="00787767" w:rsidTr="00262A2E">
        <w:trPr>
          <w:trHeight w:val="930"/>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162,4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162,4</w:t>
            </w:r>
          </w:p>
        </w:tc>
      </w:tr>
      <w:tr w:rsidR="00787767" w:rsidRPr="00787767" w:rsidTr="00262A2E">
        <w:trPr>
          <w:trHeight w:val="165"/>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"Повышение эффективности межбюджетных отношений"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162,4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162,4</w:t>
            </w:r>
          </w:p>
        </w:tc>
      </w:tr>
      <w:tr w:rsidR="00787767" w:rsidRPr="00787767" w:rsidTr="00262A2E">
        <w:trPr>
          <w:trHeight w:val="31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"Обеспечение осуществления органами местного самоуправления отдельных государственных полномочий"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162,4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162,4</w:t>
            </w:r>
          </w:p>
        </w:tc>
      </w:tr>
      <w:tr w:rsidR="00787767" w:rsidRPr="00787767" w:rsidTr="00262A2E">
        <w:trPr>
          <w:trHeight w:val="1125"/>
        </w:trPr>
        <w:tc>
          <w:tcPr>
            <w:tcW w:w="1486" w:type="pct"/>
            <w:shd w:val="clear" w:color="000000" w:fill="FFFFFF"/>
            <w:hideMark/>
          </w:tcPr>
          <w:p w:rsidR="00787767" w:rsidRPr="00787767" w:rsidRDefault="00787767" w:rsidP="00787767">
            <w:pPr>
              <w:rPr>
                <w:sz w:val="16"/>
                <w:szCs w:val="16"/>
              </w:rPr>
            </w:pPr>
            <w:r w:rsidRPr="00787767">
              <w:rPr>
                <w:sz w:val="16"/>
                <w:szCs w:val="16"/>
              </w:rPr>
              <w:t>Иные межбюджетные трансферты на осуществление полномочий по осуществлению мероприятий по обеспечению безопасности людей на водных объектах, охране их жизни и здоровья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44108</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81,2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Межбюджетные трансферты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44108</w:t>
            </w:r>
          </w:p>
        </w:tc>
        <w:tc>
          <w:tcPr>
            <w:tcW w:w="237" w:type="pct"/>
            <w:shd w:val="clear" w:color="000000" w:fill="FFFFFF"/>
            <w:noWrap/>
            <w:hideMark/>
          </w:tcPr>
          <w:p w:rsidR="00787767" w:rsidRPr="00787767" w:rsidRDefault="00787767" w:rsidP="00787767">
            <w:pPr>
              <w:rPr>
                <w:sz w:val="16"/>
                <w:szCs w:val="16"/>
              </w:rPr>
            </w:pPr>
            <w:r w:rsidRPr="00787767">
              <w:rPr>
                <w:sz w:val="16"/>
                <w:szCs w:val="16"/>
              </w:rPr>
              <w:t>500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81,2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Иные межбюджетные трансферты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44108</w:t>
            </w:r>
          </w:p>
        </w:tc>
        <w:tc>
          <w:tcPr>
            <w:tcW w:w="237" w:type="pct"/>
            <w:shd w:val="clear" w:color="000000" w:fill="FFFFFF"/>
            <w:noWrap/>
            <w:hideMark/>
          </w:tcPr>
          <w:p w:rsidR="00787767" w:rsidRPr="00787767" w:rsidRDefault="00787767" w:rsidP="00787767">
            <w:pPr>
              <w:rPr>
                <w:sz w:val="16"/>
                <w:szCs w:val="16"/>
              </w:rPr>
            </w:pPr>
            <w:r w:rsidRPr="00787767">
              <w:rPr>
                <w:sz w:val="16"/>
                <w:szCs w:val="16"/>
              </w:rPr>
              <w:t>540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81,2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1605"/>
        </w:trPr>
        <w:tc>
          <w:tcPr>
            <w:tcW w:w="1486" w:type="pct"/>
            <w:shd w:val="clear" w:color="000000" w:fill="FFFFFF"/>
            <w:hideMark/>
          </w:tcPr>
          <w:p w:rsidR="00787767" w:rsidRPr="00787767" w:rsidRDefault="00787767" w:rsidP="00787767">
            <w:pPr>
              <w:rPr>
                <w:sz w:val="16"/>
                <w:szCs w:val="16"/>
              </w:rPr>
            </w:pPr>
            <w:r w:rsidRPr="00787767">
              <w:rPr>
                <w:sz w:val="16"/>
                <w:szCs w:val="16"/>
              </w:rPr>
              <w:t>Иные межбюджетные трансферты на осуществление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44109</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81,2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Межбюджетные трансферты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44109</w:t>
            </w:r>
          </w:p>
        </w:tc>
        <w:tc>
          <w:tcPr>
            <w:tcW w:w="237" w:type="pct"/>
            <w:shd w:val="clear" w:color="000000" w:fill="FFFFFF"/>
            <w:noWrap/>
            <w:hideMark/>
          </w:tcPr>
          <w:p w:rsidR="00787767" w:rsidRPr="00787767" w:rsidRDefault="00787767" w:rsidP="00787767">
            <w:pPr>
              <w:rPr>
                <w:sz w:val="16"/>
                <w:szCs w:val="16"/>
              </w:rPr>
            </w:pPr>
            <w:r w:rsidRPr="00787767">
              <w:rPr>
                <w:sz w:val="16"/>
                <w:szCs w:val="16"/>
              </w:rPr>
              <w:t>500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81,2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Иные межбюджетные трансферты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44109</w:t>
            </w:r>
          </w:p>
        </w:tc>
        <w:tc>
          <w:tcPr>
            <w:tcW w:w="237" w:type="pct"/>
            <w:shd w:val="clear" w:color="000000" w:fill="FFFFFF"/>
            <w:noWrap/>
            <w:hideMark/>
          </w:tcPr>
          <w:p w:rsidR="00787767" w:rsidRPr="00787767" w:rsidRDefault="00787767" w:rsidP="00787767">
            <w:pPr>
              <w:rPr>
                <w:sz w:val="16"/>
                <w:szCs w:val="16"/>
              </w:rPr>
            </w:pPr>
            <w:r w:rsidRPr="00787767">
              <w:rPr>
                <w:sz w:val="16"/>
                <w:szCs w:val="16"/>
              </w:rPr>
              <w:t>540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81,2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Транспорт</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08</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8 820,0</w:t>
            </w:r>
          </w:p>
        </w:tc>
        <w:tc>
          <w:tcPr>
            <w:tcW w:w="513" w:type="pct"/>
            <w:shd w:val="clear" w:color="000000" w:fill="FFFFFF"/>
            <w:noWrap/>
            <w:hideMark/>
          </w:tcPr>
          <w:p w:rsidR="00787767" w:rsidRPr="00787767" w:rsidRDefault="00787767" w:rsidP="00787767">
            <w:pPr>
              <w:rPr>
                <w:sz w:val="16"/>
                <w:szCs w:val="16"/>
              </w:rPr>
            </w:pPr>
            <w:r w:rsidRPr="00787767">
              <w:rPr>
                <w:sz w:val="16"/>
                <w:szCs w:val="16"/>
              </w:rPr>
              <w:t> </w:t>
            </w:r>
          </w:p>
        </w:tc>
        <w:tc>
          <w:tcPr>
            <w:tcW w:w="539" w:type="pct"/>
            <w:shd w:val="clear" w:color="000000" w:fill="FFFFFF"/>
            <w:noWrap/>
            <w:hideMark/>
          </w:tcPr>
          <w:p w:rsidR="00787767" w:rsidRPr="00787767" w:rsidRDefault="00787767" w:rsidP="00787767">
            <w:pPr>
              <w:rPr>
                <w:sz w:val="16"/>
                <w:szCs w:val="16"/>
              </w:rPr>
            </w:pPr>
            <w:r w:rsidRPr="00787767">
              <w:rPr>
                <w:sz w:val="16"/>
                <w:szCs w:val="16"/>
              </w:rPr>
              <w:t> </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"Экономическое развитие Чамзинского муниципального района"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08</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8 820,0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jc w:val="both"/>
              <w:rPr>
                <w:sz w:val="16"/>
                <w:szCs w:val="16"/>
              </w:rPr>
            </w:pPr>
            <w:r w:rsidRPr="00787767">
              <w:rPr>
                <w:sz w:val="16"/>
                <w:szCs w:val="16"/>
              </w:rPr>
              <w:t>Подпрограмма "Развитие транспортного обслуживания населения"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08</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8 820,0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41"/>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на территории Чамзинского муниципального района"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08</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8 820,0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Организация транспортного обслуживания населения по муниципальным маршрутам на территории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08</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S6340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8 820,0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08</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S6340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8 820,0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08</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S6340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8 820,0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Дорожное хозяйство (дорожные фонды)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12 385,5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62 725,5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10 713,3</w:t>
            </w:r>
          </w:p>
        </w:tc>
      </w:tr>
      <w:tr w:rsidR="00787767" w:rsidRPr="00787767" w:rsidTr="00262A2E">
        <w:trPr>
          <w:trHeight w:val="690"/>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"Развитие автомобильных дорог в Чамзинском муниципальном районе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12 385,5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62 725,5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10 713,3</w:t>
            </w:r>
          </w:p>
        </w:tc>
      </w:tr>
      <w:tr w:rsidR="00787767" w:rsidRPr="00787767" w:rsidTr="00262A2E">
        <w:trPr>
          <w:trHeight w:val="72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12 385,5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62 725,5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10 713,3</w:t>
            </w:r>
          </w:p>
        </w:tc>
      </w:tr>
      <w:tr w:rsidR="00787767" w:rsidRPr="00787767" w:rsidTr="00262A2E">
        <w:trPr>
          <w:trHeight w:val="99"/>
        </w:trPr>
        <w:tc>
          <w:tcPr>
            <w:tcW w:w="1486" w:type="pct"/>
            <w:shd w:val="clear" w:color="000000" w:fill="FFFFFF"/>
            <w:hideMark/>
          </w:tcPr>
          <w:p w:rsidR="00787767" w:rsidRPr="00787767" w:rsidRDefault="00787767" w:rsidP="00787767">
            <w:pPr>
              <w:rPr>
                <w:sz w:val="16"/>
                <w:szCs w:val="16"/>
              </w:rPr>
            </w:pPr>
            <w:r w:rsidRPr="00787767">
              <w:rPr>
                <w:sz w:val="16"/>
                <w:szCs w:val="16"/>
              </w:rPr>
              <w:t>Ремонт автомобильных дорог общего пользования местного значения и искусственных сооружений на них</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9Д182</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9Д182</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9Д182</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Капитальный ремонт автомобильных дорог общего пользования местного значения и искусственных сооружений на них</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9Д183</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5 024,5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2 642,5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3 213,9</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9Д183</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5 024,5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2 642,5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3 213,9</w:t>
            </w:r>
          </w:p>
        </w:tc>
      </w:tr>
      <w:tr w:rsidR="00787767" w:rsidRPr="00787767" w:rsidTr="00262A2E">
        <w:trPr>
          <w:trHeight w:val="162"/>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9Д183</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5 024,5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2 642,5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3 213,9</w:t>
            </w:r>
          </w:p>
        </w:tc>
      </w:tr>
      <w:tr w:rsidR="00787767" w:rsidRPr="00787767" w:rsidTr="00262A2E">
        <w:trPr>
          <w:trHeight w:val="3243"/>
        </w:trPr>
        <w:tc>
          <w:tcPr>
            <w:tcW w:w="1486" w:type="pct"/>
            <w:shd w:val="clear" w:color="000000" w:fill="FFFFFF"/>
            <w:vAlign w:val="center"/>
            <w:hideMark/>
          </w:tcPr>
          <w:p w:rsidR="00787767" w:rsidRPr="00787767" w:rsidRDefault="00787767" w:rsidP="00787767">
            <w:pPr>
              <w:rPr>
                <w:sz w:val="16"/>
                <w:szCs w:val="16"/>
              </w:rPr>
            </w:pPr>
            <w:r w:rsidRPr="00787767">
              <w:rPr>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9Д184</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7 236,0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7 394,9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7 499,4</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Межбюджетные трансферты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9Д184</w:t>
            </w:r>
          </w:p>
        </w:tc>
        <w:tc>
          <w:tcPr>
            <w:tcW w:w="237" w:type="pct"/>
            <w:shd w:val="clear" w:color="000000" w:fill="FFFFFF"/>
            <w:noWrap/>
            <w:hideMark/>
          </w:tcPr>
          <w:p w:rsidR="00787767" w:rsidRPr="00787767" w:rsidRDefault="00787767" w:rsidP="00787767">
            <w:pPr>
              <w:rPr>
                <w:sz w:val="16"/>
                <w:szCs w:val="16"/>
              </w:rPr>
            </w:pPr>
            <w:r w:rsidRPr="00787767">
              <w:rPr>
                <w:sz w:val="16"/>
                <w:szCs w:val="16"/>
              </w:rPr>
              <w:t>500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7 236,0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7 394,9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7 499,4</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Иные межбюджетные трансферты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9Д184</w:t>
            </w:r>
          </w:p>
        </w:tc>
        <w:tc>
          <w:tcPr>
            <w:tcW w:w="237" w:type="pct"/>
            <w:shd w:val="clear" w:color="000000" w:fill="FFFFFF"/>
            <w:noWrap/>
            <w:hideMark/>
          </w:tcPr>
          <w:p w:rsidR="00787767" w:rsidRPr="00787767" w:rsidRDefault="00787767" w:rsidP="00787767">
            <w:pPr>
              <w:rPr>
                <w:sz w:val="16"/>
                <w:szCs w:val="16"/>
              </w:rPr>
            </w:pPr>
            <w:r w:rsidRPr="00787767">
              <w:rPr>
                <w:sz w:val="16"/>
                <w:szCs w:val="16"/>
              </w:rPr>
              <w:t>540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7 236,0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7 394,9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7 499,4</w:t>
            </w:r>
          </w:p>
        </w:tc>
      </w:tr>
      <w:tr w:rsidR="00787767" w:rsidRPr="00787767" w:rsidTr="00262A2E">
        <w:trPr>
          <w:trHeight w:val="124"/>
        </w:trPr>
        <w:tc>
          <w:tcPr>
            <w:tcW w:w="1486" w:type="pct"/>
            <w:hideMark/>
          </w:tcPr>
          <w:p w:rsidR="00787767" w:rsidRPr="00787767" w:rsidRDefault="00787767" w:rsidP="00787767">
            <w:pPr>
              <w:rPr>
                <w:sz w:val="16"/>
                <w:szCs w:val="16"/>
              </w:rPr>
            </w:pPr>
            <w:r w:rsidRPr="00787767">
              <w:rPr>
                <w:sz w:val="16"/>
                <w:szCs w:val="16"/>
              </w:rPr>
              <w:t>Капитальный ремонт и ремонт автомобильных дорог общего пользования местного значения</w:t>
            </w:r>
          </w:p>
        </w:tc>
        <w:tc>
          <w:tcPr>
            <w:tcW w:w="206"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09</w:t>
            </w:r>
          </w:p>
        </w:tc>
        <w:tc>
          <w:tcPr>
            <w:tcW w:w="190" w:type="pct"/>
            <w:noWrap/>
            <w:hideMark/>
          </w:tcPr>
          <w:p w:rsidR="00787767" w:rsidRPr="00787767" w:rsidRDefault="00787767" w:rsidP="00787767">
            <w:pPr>
              <w:rPr>
                <w:sz w:val="16"/>
                <w:szCs w:val="16"/>
              </w:rPr>
            </w:pPr>
            <w:r w:rsidRPr="00787767">
              <w:rPr>
                <w:sz w:val="16"/>
                <w:szCs w:val="16"/>
              </w:rPr>
              <w:t>13</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370" w:type="pct"/>
            <w:noWrap/>
            <w:hideMark/>
          </w:tcPr>
          <w:p w:rsidR="00787767" w:rsidRPr="00787767" w:rsidRDefault="00787767" w:rsidP="00787767">
            <w:pPr>
              <w:rPr>
                <w:sz w:val="16"/>
                <w:szCs w:val="16"/>
              </w:rPr>
            </w:pPr>
            <w:r w:rsidRPr="00787767">
              <w:rPr>
                <w:sz w:val="16"/>
                <w:szCs w:val="16"/>
              </w:rPr>
              <w:t>SД050</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52 688,1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89"/>
        </w:trPr>
        <w:tc>
          <w:tcPr>
            <w:tcW w:w="14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09</w:t>
            </w:r>
          </w:p>
        </w:tc>
        <w:tc>
          <w:tcPr>
            <w:tcW w:w="190" w:type="pct"/>
            <w:noWrap/>
            <w:hideMark/>
          </w:tcPr>
          <w:p w:rsidR="00787767" w:rsidRPr="00787767" w:rsidRDefault="00787767" w:rsidP="00787767">
            <w:pPr>
              <w:rPr>
                <w:sz w:val="16"/>
                <w:szCs w:val="16"/>
              </w:rPr>
            </w:pPr>
            <w:r w:rsidRPr="00787767">
              <w:rPr>
                <w:sz w:val="16"/>
                <w:szCs w:val="16"/>
              </w:rPr>
              <w:t>13</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370" w:type="pct"/>
            <w:noWrap/>
            <w:hideMark/>
          </w:tcPr>
          <w:p w:rsidR="00787767" w:rsidRPr="00787767" w:rsidRDefault="00787767" w:rsidP="00787767">
            <w:pPr>
              <w:rPr>
                <w:sz w:val="16"/>
                <w:szCs w:val="16"/>
              </w:rPr>
            </w:pPr>
            <w:r w:rsidRPr="00787767">
              <w:rPr>
                <w:sz w:val="16"/>
                <w:szCs w:val="16"/>
              </w:rPr>
              <w:t>SД050</w:t>
            </w:r>
          </w:p>
        </w:tc>
        <w:tc>
          <w:tcPr>
            <w:tcW w:w="237" w:type="pct"/>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52 688,1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14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09</w:t>
            </w:r>
          </w:p>
        </w:tc>
        <w:tc>
          <w:tcPr>
            <w:tcW w:w="190" w:type="pct"/>
            <w:noWrap/>
            <w:hideMark/>
          </w:tcPr>
          <w:p w:rsidR="00787767" w:rsidRPr="00787767" w:rsidRDefault="00787767" w:rsidP="00787767">
            <w:pPr>
              <w:rPr>
                <w:sz w:val="16"/>
                <w:szCs w:val="16"/>
              </w:rPr>
            </w:pPr>
            <w:r w:rsidRPr="00787767">
              <w:rPr>
                <w:sz w:val="16"/>
                <w:szCs w:val="16"/>
              </w:rPr>
              <w:t>13</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370" w:type="pct"/>
            <w:noWrap/>
            <w:hideMark/>
          </w:tcPr>
          <w:p w:rsidR="00787767" w:rsidRPr="00787767" w:rsidRDefault="00787767" w:rsidP="00787767">
            <w:pPr>
              <w:rPr>
                <w:sz w:val="16"/>
                <w:szCs w:val="16"/>
              </w:rPr>
            </w:pPr>
            <w:r w:rsidRPr="00787767">
              <w:rPr>
                <w:sz w:val="16"/>
                <w:szCs w:val="16"/>
              </w:rPr>
              <w:t>SД050</w:t>
            </w:r>
          </w:p>
        </w:tc>
        <w:tc>
          <w:tcPr>
            <w:tcW w:w="237" w:type="pct"/>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52 688,1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Связь и информатика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jc w:val="cente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622,8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722,0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902,0</w:t>
            </w:r>
          </w:p>
        </w:tc>
      </w:tr>
      <w:tr w:rsidR="00787767" w:rsidRPr="00787767" w:rsidTr="00262A2E">
        <w:trPr>
          <w:trHeight w:val="1125"/>
        </w:trPr>
        <w:tc>
          <w:tcPr>
            <w:tcW w:w="1486" w:type="pct"/>
            <w:shd w:val="clear" w:color="000000" w:fill="FFFFFF"/>
            <w:hideMark/>
          </w:tcPr>
          <w:p w:rsidR="00787767" w:rsidRPr="00787767" w:rsidRDefault="00787767" w:rsidP="00787767">
            <w:pPr>
              <w:jc w:val="both"/>
              <w:rPr>
                <w:sz w:val="16"/>
                <w:szCs w:val="16"/>
              </w:rPr>
            </w:pPr>
            <w:r w:rsidRPr="00787767">
              <w:rPr>
                <w:sz w:val="16"/>
                <w:szCs w:val="16"/>
              </w:rPr>
              <w:t>Муниципальная программа Чамзинского муниципального района Республики Мордовия "Цифровая трансформация Чамзинского муниципального района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622,8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722,0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902,0</w:t>
            </w:r>
          </w:p>
        </w:tc>
      </w:tr>
      <w:tr w:rsidR="00787767" w:rsidRPr="00787767" w:rsidTr="00262A2E">
        <w:trPr>
          <w:trHeight w:val="436"/>
        </w:trPr>
        <w:tc>
          <w:tcPr>
            <w:tcW w:w="1486" w:type="pct"/>
            <w:shd w:val="clear" w:color="000000" w:fill="FFFFFF"/>
            <w:hideMark/>
          </w:tcPr>
          <w:p w:rsidR="00787767" w:rsidRPr="00787767" w:rsidRDefault="00787767" w:rsidP="00787767">
            <w:pPr>
              <w:jc w:val="both"/>
              <w:rPr>
                <w:sz w:val="16"/>
                <w:szCs w:val="16"/>
              </w:rPr>
            </w:pPr>
            <w:r w:rsidRPr="00787767">
              <w:rPr>
                <w:sz w:val="16"/>
                <w:szCs w:val="16"/>
              </w:rPr>
              <w:t>Подпрограмма "Развитие информационной инфраструктуры в Чамзинском муниципальном районе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472,0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572,0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672,0</w:t>
            </w:r>
          </w:p>
        </w:tc>
      </w:tr>
      <w:tr w:rsidR="00787767" w:rsidRPr="00787767" w:rsidTr="00262A2E">
        <w:trPr>
          <w:trHeight w:val="450"/>
        </w:trPr>
        <w:tc>
          <w:tcPr>
            <w:tcW w:w="1486" w:type="pct"/>
            <w:shd w:val="clear" w:color="000000" w:fill="FFFFFF"/>
            <w:hideMark/>
          </w:tcPr>
          <w:p w:rsidR="00787767" w:rsidRPr="00787767" w:rsidRDefault="00787767" w:rsidP="00787767">
            <w:pPr>
              <w:jc w:val="both"/>
              <w:rPr>
                <w:sz w:val="16"/>
                <w:szCs w:val="16"/>
              </w:rPr>
            </w:pPr>
            <w:r w:rsidRPr="00787767">
              <w:rPr>
                <w:sz w:val="16"/>
                <w:szCs w:val="16"/>
              </w:rPr>
              <w:t>Основное мероприятие "Информационная инфраструктура"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472,0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572,0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672,0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в области цифровой трансформации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472,0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572,0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672,0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472,0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572,0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672,0</w:t>
            </w:r>
          </w:p>
        </w:tc>
      </w:tr>
      <w:tr w:rsidR="00787767" w:rsidRPr="00787767" w:rsidTr="00262A2E">
        <w:trPr>
          <w:trHeight w:val="370"/>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472,0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572,0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672,0</w:t>
            </w:r>
          </w:p>
        </w:tc>
      </w:tr>
      <w:tr w:rsidR="00787767" w:rsidRPr="00787767" w:rsidTr="00262A2E">
        <w:trPr>
          <w:trHeight w:val="750"/>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"Развитие электронного правительства в Чамзинском муниципальном районе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"Цифровое управление"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в области цифровой трансформации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90,0</w:t>
            </w:r>
          </w:p>
        </w:tc>
      </w:tr>
      <w:tr w:rsidR="00787767" w:rsidRPr="00787767" w:rsidTr="00262A2E">
        <w:trPr>
          <w:trHeight w:val="247"/>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Закупка товаров, работ и услуг для </w:t>
            </w:r>
            <w:r w:rsidRPr="00787767">
              <w:rPr>
                <w:sz w:val="16"/>
                <w:szCs w:val="16"/>
              </w:rPr>
              <w:lastRenderedPageBreak/>
              <w:t>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lastRenderedPageBreak/>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90,0</w:t>
            </w:r>
          </w:p>
        </w:tc>
      </w:tr>
      <w:tr w:rsidR="00787767" w:rsidRPr="00787767" w:rsidTr="00262A2E">
        <w:trPr>
          <w:trHeight w:val="396"/>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"Обеспечение информационной безопасности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"Информационная безопасность"</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в области цифровой трансформации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159"/>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167"/>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10</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18</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Другие вопросы в области национальной экономики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6 436,9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629,8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237,9</w:t>
            </w:r>
          </w:p>
        </w:tc>
      </w:tr>
      <w:tr w:rsidR="00787767" w:rsidRPr="00787767" w:rsidTr="00262A2E">
        <w:trPr>
          <w:trHeight w:val="560"/>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74"/>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"Повышение эффективности межбюджетных отношений"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90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"Обеспечение осуществления органами местного самоуправления отдельных государственных полномочий"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82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Иные межбюджетные трансферты на осуществление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градостроительного плана земельного участка, расположенного в границах поселения,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границах поселения для муниципальных нужд, осуществлению муниципального земельного контроля в границах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направлению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w:t>
            </w:r>
            <w:r w:rsidRPr="00787767">
              <w:rPr>
                <w:sz w:val="16"/>
                <w:szCs w:val="16"/>
              </w:rPr>
              <w:lastRenderedPageBreak/>
              <w:t>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принятию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осуществлению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lastRenderedPageBreak/>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44107</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Межбюджетные трансферты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44107</w:t>
            </w:r>
          </w:p>
        </w:tc>
        <w:tc>
          <w:tcPr>
            <w:tcW w:w="237" w:type="pct"/>
            <w:shd w:val="clear" w:color="000000" w:fill="FFFFFF"/>
            <w:noWrap/>
            <w:hideMark/>
          </w:tcPr>
          <w:p w:rsidR="00787767" w:rsidRPr="00787767" w:rsidRDefault="00787767" w:rsidP="00787767">
            <w:pPr>
              <w:rPr>
                <w:sz w:val="16"/>
                <w:szCs w:val="16"/>
              </w:rPr>
            </w:pPr>
            <w:r w:rsidRPr="00787767">
              <w:rPr>
                <w:sz w:val="16"/>
                <w:szCs w:val="16"/>
              </w:rPr>
              <w:t>500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Иные межбюджетные трансферты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44107</w:t>
            </w:r>
          </w:p>
        </w:tc>
        <w:tc>
          <w:tcPr>
            <w:tcW w:w="237" w:type="pct"/>
            <w:shd w:val="clear" w:color="000000" w:fill="FFFFFF"/>
            <w:noWrap/>
            <w:hideMark/>
          </w:tcPr>
          <w:p w:rsidR="00787767" w:rsidRPr="00787767" w:rsidRDefault="00787767" w:rsidP="00787767">
            <w:pPr>
              <w:rPr>
                <w:sz w:val="16"/>
                <w:szCs w:val="16"/>
              </w:rPr>
            </w:pPr>
            <w:r w:rsidRPr="00787767">
              <w:rPr>
                <w:sz w:val="16"/>
                <w:szCs w:val="16"/>
              </w:rPr>
              <w:t>540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900"/>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5 740,1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"Создание и развитие инфраструктуры на сельских территориях"</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5 740,1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69"/>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"Обеспечение деятельности МБУ "Чамзинское" Чамзинского муниципального района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5 740,1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Учреждения капитального строительства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5 740,1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41"/>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5 740,1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5 740,1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125"/>
        </w:trPr>
        <w:tc>
          <w:tcPr>
            <w:tcW w:w="1486" w:type="pct"/>
            <w:hideMark/>
          </w:tcPr>
          <w:p w:rsidR="00787767" w:rsidRPr="00787767" w:rsidRDefault="00787767" w:rsidP="00787767">
            <w:pPr>
              <w:rPr>
                <w:sz w:val="16"/>
                <w:szCs w:val="16"/>
              </w:rPr>
            </w:pPr>
            <w:r w:rsidRPr="00787767">
              <w:rPr>
                <w:sz w:val="16"/>
                <w:szCs w:val="16"/>
              </w:rPr>
              <w:t>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w:t>
            </w:r>
          </w:p>
        </w:tc>
        <w:tc>
          <w:tcPr>
            <w:tcW w:w="206"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12</w:t>
            </w:r>
          </w:p>
        </w:tc>
        <w:tc>
          <w:tcPr>
            <w:tcW w:w="190" w:type="pct"/>
            <w:noWrap/>
            <w:hideMark/>
          </w:tcPr>
          <w:p w:rsidR="00787767" w:rsidRPr="00787767" w:rsidRDefault="00787767" w:rsidP="00787767">
            <w:pPr>
              <w:rPr>
                <w:sz w:val="16"/>
                <w:szCs w:val="16"/>
              </w:rPr>
            </w:pPr>
            <w:r w:rsidRPr="00787767">
              <w:rPr>
                <w:sz w:val="16"/>
                <w:szCs w:val="16"/>
              </w:rPr>
              <w:t>26</w:t>
            </w:r>
          </w:p>
        </w:tc>
        <w:tc>
          <w:tcPr>
            <w:tcW w:w="156"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370" w:type="pct"/>
            <w:noWrap/>
            <w:hideMark/>
          </w:tcPr>
          <w:p w:rsidR="00787767" w:rsidRPr="00787767" w:rsidRDefault="00787767" w:rsidP="00787767">
            <w:pPr>
              <w:rPr>
                <w:sz w:val="16"/>
                <w:szCs w:val="16"/>
              </w:rPr>
            </w:pPr>
            <w:r w:rsidRPr="00787767">
              <w:rPr>
                <w:sz w:val="16"/>
                <w:szCs w:val="16"/>
              </w:rPr>
              <w:t> </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20,0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hideMark/>
          </w:tcPr>
          <w:p w:rsidR="00787767" w:rsidRPr="00787767" w:rsidRDefault="00787767" w:rsidP="00787767">
            <w:pPr>
              <w:rPr>
                <w:sz w:val="16"/>
                <w:szCs w:val="16"/>
              </w:rPr>
            </w:pPr>
            <w:r w:rsidRPr="00787767">
              <w:rPr>
                <w:sz w:val="16"/>
                <w:szCs w:val="16"/>
              </w:rPr>
              <w:lastRenderedPageBreak/>
              <w:t>Подпрограмма "Обеспечение жильем молодых семей Чамзинского муниципального района"</w:t>
            </w:r>
          </w:p>
        </w:tc>
        <w:tc>
          <w:tcPr>
            <w:tcW w:w="206"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12</w:t>
            </w:r>
          </w:p>
        </w:tc>
        <w:tc>
          <w:tcPr>
            <w:tcW w:w="190" w:type="pct"/>
            <w:noWrap/>
            <w:hideMark/>
          </w:tcPr>
          <w:p w:rsidR="00787767" w:rsidRPr="00787767" w:rsidRDefault="00787767" w:rsidP="00787767">
            <w:pPr>
              <w:rPr>
                <w:sz w:val="16"/>
                <w:szCs w:val="16"/>
              </w:rPr>
            </w:pPr>
            <w:r w:rsidRPr="00787767">
              <w:rPr>
                <w:sz w:val="16"/>
                <w:szCs w:val="16"/>
              </w:rPr>
              <w:t>26</w:t>
            </w:r>
          </w:p>
        </w:tc>
        <w:tc>
          <w:tcPr>
            <w:tcW w:w="156"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 </w:t>
            </w:r>
          </w:p>
        </w:tc>
        <w:tc>
          <w:tcPr>
            <w:tcW w:w="370" w:type="pct"/>
            <w:noWrap/>
            <w:hideMark/>
          </w:tcPr>
          <w:p w:rsidR="00787767" w:rsidRPr="00787767" w:rsidRDefault="00787767" w:rsidP="00787767">
            <w:pPr>
              <w:rPr>
                <w:sz w:val="16"/>
                <w:szCs w:val="16"/>
              </w:rPr>
            </w:pPr>
            <w:r w:rsidRPr="00787767">
              <w:rPr>
                <w:sz w:val="16"/>
                <w:szCs w:val="16"/>
              </w:rPr>
              <w:t> </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20,0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829"/>
        </w:trPr>
        <w:tc>
          <w:tcPr>
            <w:tcW w:w="1486" w:type="pct"/>
            <w:hideMark/>
          </w:tcPr>
          <w:p w:rsidR="00787767" w:rsidRPr="00787767" w:rsidRDefault="00787767" w:rsidP="00787767">
            <w:pPr>
              <w:rPr>
                <w:sz w:val="16"/>
                <w:szCs w:val="16"/>
              </w:rPr>
            </w:pPr>
            <w:r w:rsidRPr="00787767">
              <w:rPr>
                <w:sz w:val="16"/>
                <w:szCs w:val="16"/>
              </w:rPr>
              <w:t>Основное мероприятие "Разработка (корректировка) документов территориального планирования и градостроительного зонирования муниципального образования Республики Мордовия"</w:t>
            </w:r>
          </w:p>
        </w:tc>
        <w:tc>
          <w:tcPr>
            <w:tcW w:w="206"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12</w:t>
            </w:r>
          </w:p>
        </w:tc>
        <w:tc>
          <w:tcPr>
            <w:tcW w:w="190" w:type="pct"/>
            <w:noWrap/>
            <w:hideMark/>
          </w:tcPr>
          <w:p w:rsidR="00787767" w:rsidRPr="00787767" w:rsidRDefault="00787767" w:rsidP="00787767">
            <w:pPr>
              <w:rPr>
                <w:sz w:val="16"/>
                <w:szCs w:val="16"/>
              </w:rPr>
            </w:pPr>
            <w:r w:rsidRPr="00787767">
              <w:rPr>
                <w:sz w:val="16"/>
                <w:szCs w:val="16"/>
              </w:rPr>
              <w:t>26</w:t>
            </w:r>
          </w:p>
        </w:tc>
        <w:tc>
          <w:tcPr>
            <w:tcW w:w="156"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02</w:t>
            </w:r>
          </w:p>
        </w:tc>
        <w:tc>
          <w:tcPr>
            <w:tcW w:w="370" w:type="pct"/>
            <w:noWrap/>
            <w:hideMark/>
          </w:tcPr>
          <w:p w:rsidR="00787767" w:rsidRPr="00787767" w:rsidRDefault="00787767" w:rsidP="00787767">
            <w:pPr>
              <w:rPr>
                <w:sz w:val="16"/>
                <w:szCs w:val="16"/>
              </w:rPr>
            </w:pPr>
            <w:r w:rsidRPr="00787767">
              <w:rPr>
                <w:sz w:val="16"/>
                <w:szCs w:val="16"/>
              </w:rPr>
              <w:t> </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20,0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hideMark/>
          </w:tcPr>
          <w:p w:rsidR="00787767" w:rsidRPr="00787767" w:rsidRDefault="00787767" w:rsidP="00787767">
            <w:pPr>
              <w:rPr>
                <w:sz w:val="16"/>
                <w:szCs w:val="16"/>
              </w:rPr>
            </w:pPr>
            <w:r w:rsidRPr="00787767">
              <w:rPr>
                <w:sz w:val="16"/>
                <w:szCs w:val="16"/>
              </w:rPr>
              <w:t>Мероприятия по землеустройству и землепользованию</w:t>
            </w:r>
          </w:p>
        </w:tc>
        <w:tc>
          <w:tcPr>
            <w:tcW w:w="206"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12</w:t>
            </w:r>
          </w:p>
        </w:tc>
        <w:tc>
          <w:tcPr>
            <w:tcW w:w="190" w:type="pct"/>
            <w:noWrap/>
            <w:hideMark/>
          </w:tcPr>
          <w:p w:rsidR="00787767" w:rsidRPr="00787767" w:rsidRDefault="00787767" w:rsidP="00787767">
            <w:pPr>
              <w:rPr>
                <w:sz w:val="16"/>
                <w:szCs w:val="16"/>
              </w:rPr>
            </w:pPr>
            <w:r w:rsidRPr="00787767">
              <w:rPr>
                <w:sz w:val="16"/>
                <w:szCs w:val="16"/>
              </w:rPr>
              <w:t>26</w:t>
            </w:r>
          </w:p>
        </w:tc>
        <w:tc>
          <w:tcPr>
            <w:tcW w:w="156"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02</w:t>
            </w:r>
          </w:p>
        </w:tc>
        <w:tc>
          <w:tcPr>
            <w:tcW w:w="370" w:type="pct"/>
            <w:noWrap/>
            <w:hideMark/>
          </w:tcPr>
          <w:p w:rsidR="00787767" w:rsidRPr="00787767" w:rsidRDefault="00787767" w:rsidP="00787767">
            <w:pPr>
              <w:rPr>
                <w:sz w:val="16"/>
                <w:szCs w:val="16"/>
              </w:rPr>
            </w:pPr>
            <w:r w:rsidRPr="00787767">
              <w:rPr>
                <w:sz w:val="16"/>
                <w:szCs w:val="16"/>
              </w:rPr>
              <w:t>42370</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20,0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12</w:t>
            </w:r>
          </w:p>
        </w:tc>
        <w:tc>
          <w:tcPr>
            <w:tcW w:w="190" w:type="pct"/>
            <w:noWrap/>
            <w:hideMark/>
          </w:tcPr>
          <w:p w:rsidR="00787767" w:rsidRPr="00787767" w:rsidRDefault="00787767" w:rsidP="00787767">
            <w:pPr>
              <w:rPr>
                <w:sz w:val="16"/>
                <w:szCs w:val="16"/>
              </w:rPr>
            </w:pPr>
            <w:r w:rsidRPr="00787767">
              <w:rPr>
                <w:sz w:val="16"/>
                <w:szCs w:val="16"/>
              </w:rPr>
              <w:t>26</w:t>
            </w:r>
          </w:p>
        </w:tc>
        <w:tc>
          <w:tcPr>
            <w:tcW w:w="156"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02</w:t>
            </w:r>
          </w:p>
        </w:tc>
        <w:tc>
          <w:tcPr>
            <w:tcW w:w="370" w:type="pct"/>
            <w:noWrap/>
            <w:hideMark/>
          </w:tcPr>
          <w:p w:rsidR="00787767" w:rsidRPr="00787767" w:rsidRDefault="00787767" w:rsidP="00787767">
            <w:pPr>
              <w:rPr>
                <w:sz w:val="16"/>
                <w:szCs w:val="16"/>
              </w:rPr>
            </w:pPr>
            <w:r w:rsidRPr="00787767">
              <w:rPr>
                <w:sz w:val="16"/>
                <w:szCs w:val="16"/>
              </w:rPr>
              <w:t>42370</w:t>
            </w:r>
          </w:p>
        </w:tc>
        <w:tc>
          <w:tcPr>
            <w:tcW w:w="237" w:type="pct"/>
            <w:noWrap/>
            <w:hideMark/>
          </w:tcPr>
          <w:p w:rsidR="00787767" w:rsidRPr="00787767" w:rsidRDefault="00787767" w:rsidP="00787767">
            <w:pPr>
              <w:rPr>
                <w:sz w:val="16"/>
                <w:szCs w:val="16"/>
              </w:rPr>
            </w:pPr>
            <w:r w:rsidRPr="00787767">
              <w:rPr>
                <w:sz w:val="16"/>
                <w:szCs w:val="16"/>
              </w:rPr>
              <w:t>200</w:t>
            </w:r>
          </w:p>
        </w:tc>
        <w:tc>
          <w:tcPr>
            <w:tcW w:w="809" w:type="pct"/>
            <w:noWrap/>
            <w:hideMark/>
          </w:tcPr>
          <w:p w:rsidR="00787767" w:rsidRPr="00787767" w:rsidRDefault="00787767" w:rsidP="00787767">
            <w:pPr>
              <w:jc w:val="right"/>
              <w:rPr>
                <w:sz w:val="16"/>
                <w:szCs w:val="16"/>
              </w:rPr>
            </w:pPr>
            <w:r w:rsidRPr="00787767">
              <w:rPr>
                <w:sz w:val="16"/>
                <w:szCs w:val="16"/>
              </w:rPr>
              <w:t>20,0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14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noWrap/>
            <w:hideMark/>
          </w:tcPr>
          <w:p w:rsidR="00787767" w:rsidRPr="00787767" w:rsidRDefault="00787767" w:rsidP="00787767">
            <w:pPr>
              <w:rPr>
                <w:sz w:val="16"/>
                <w:szCs w:val="16"/>
              </w:rPr>
            </w:pPr>
            <w:r w:rsidRPr="00787767">
              <w:rPr>
                <w:sz w:val="16"/>
                <w:szCs w:val="16"/>
              </w:rPr>
              <w:t>04</w:t>
            </w:r>
          </w:p>
        </w:tc>
        <w:tc>
          <w:tcPr>
            <w:tcW w:w="260" w:type="pct"/>
            <w:noWrap/>
            <w:hideMark/>
          </w:tcPr>
          <w:p w:rsidR="00787767" w:rsidRPr="00787767" w:rsidRDefault="00787767" w:rsidP="00787767">
            <w:pPr>
              <w:rPr>
                <w:sz w:val="16"/>
                <w:szCs w:val="16"/>
              </w:rPr>
            </w:pPr>
            <w:r w:rsidRPr="00787767">
              <w:rPr>
                <w:sz w:val="16"/>
                <w:szCs w:val="16"/>
              </w:rPr>
              <w:t>12</w:t>
            </w:r>
          </w:p>
        </w:tc>
        <w:tc>
          <w:tcPr>
            <w:tcW w:w="190" w:type="pct"/>
            <w:noWrap/>
            <w:hideMark/>
          </w:tcPr>
          <w:p w:rsidR="00787767" w:rsidRPr="00787767" w:rsidRDefault="00787767" w:rsidP="00787767">
            <w:pPr>
              <w:rPr>
                <w:sz w:val="16"/>
                <w:szCs w:val="16"/>
              </w:rPr>
            </w:pPr>
            <w:r w:rsidRPr="00787767">
              <w:rPr>
                <w:sz w:val="16"/>
                <w:szCs w:val="16"/>
              </w:rPr>
              <w:t>26</w:t>
            </w:r>
          </w:p>
        </w:tc>
        <w:tc>
          <w:tcPr>
            <w:tcW w:w="156"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02</w:t>
            </w:r>
          </w:p>
        </w:tc>
        <w:tc>
          <w:tcPr>
            <w:tcW w:w="370" w:type="pct"/>
            <w:noWrap/>
            <w:hideMark/>
          </w:tcPr>
          <w:p w:rsidR="00787767" w:rsidRPr="00787767" w:rsidRDefault="00787767" w:rsidP="00787767">
            <w:pPr>
              <w:rPr>
                <w:sz w:val="16"/>
                <w:szCs w:val="16"/>
              </w:rPr>
            </w:pPr>
            <w:r w:rsidRPr="00787767">
              <w:rPr>
                <w:sz w:val="16"/>
                <w:szCs w:val="16"/>
              </w:rPr>
              <w:t>42370</w:t>
            </w:r>
          </w:p>
        </w:tc>
        <w:tc>
          <w:tcPr>
            <w:tcW w:w="237" w:type="pct"/>
            <w:noWrap/>
            <w:hideMark/>
          </w:tcPr>
          <w:p w:rsidR="00787767" w:rsidRPr="00787767" w:rsidRDefault="00787767" w:rsidP="00787767">
            <w:pPr>
              <w:rPr>
                <w:sz w:val="16"/>
                <w:szCs w:val="16"/>
              </w:rPr>
            </w:pPr>
            <w:r w:rsidRPr="00787767">
              <w:rPr>
                <w:sz w:val="16"/>
                <w:szCs w:val="16"/>
              </w:rPr>
              <w:t>240</w:t>
            </w:r>
          </w:p>
        </w:tc>
        <w:tc>
          <w:tcPr>
            <w:tcW w:w="809" w:type="pct"/>
            <w:noWrap/>
            <w:hideMark/>
          </w:tcPr>
          <w:p w:rsidR="00787767" w:rsidRPr="00787767" w:rsidRDefault="00787767" w:rsidP="00787767">
            <w:pPr>
              <w:jc w:val="right"/>
              <w:rPr>
                <w:sz w:val="16"/>
                <w:szCs w:val="16"/>
              </w:rPr>
            </w:pPr>
            <w:r w:rsidRPr="00787767">
              <w:rPr>
                <w:sz w:val="16"/>
                <w:szCs w:val="16"/>
              </w:rPr>
              <w:t>20,0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841"/>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"Развитие и  поддержка малого и среднего предпринимательства </w:t>
            </w:r>
            <w:r w:rsidRPr="00787767">
              <w:rPr>
                <w:sz w:val="16"/>
                <w:szCs w:val="16"/>
              </w:rPr>
              <w:br/>
              <w:t>в Чамзинском муниципальном районе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90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"Информационное, консультационное обеспечение малого и среднего бизнеса, повышение квалификации кадров"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по поддержке субъектов малого и среднего предпринимательства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409"/>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416"/>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"Формирование благоприятной социальной среды для малого и среднего предпринимательства"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по поддержке субъектов малого и среднего предпринимательства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66"/>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89"/>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989"/>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Чамзинского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264,4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199,8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207,9</w:t>
            </w:r>
          </w:p>
        </w:tc>
      </w:tr>
      <w:tr w:rsidR="00787767" w:rsidRPr="00787767" w:rsidTr="00262A2E">
        <w:trPr>
          <w:trHeight w:val="246"/>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"Проведение кадастровых работ по   формированию и постановке на  государственный кадастровый учет земельных участков"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по землеустройству и землепользованию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161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Основное мероприятие "Кадастровые работы по формированию земельных участков, находящихся в муниципальной собственности Чамзинского муниципального района, и государственная собственность на которые не разграничена, для предоставления через торги в собственность (аренду) и без </w:t>
            </w:r>
            <w:r w:rsidRPr="00787767">
              <w:rPr>
                <w:sz w:val="16"/>
                <w:szCs w:val="16"/>
              </w:rPr>
              <w:lastRenderedPageBreak/>
              <w:t>проведения торгов"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lastRenderedPageBreak/>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Мероприятия по землеустройству и землепользованию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301"/>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183"/>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112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32,4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33,7</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по землеустройству и землепользованию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32,4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33,7</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32,4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33,7</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32,4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33,7</w:t>
            </w:r>
          </w:p>
        </w:tc>
      </w:tr>
      <w:tr w:rsidR="00787767" w:rsidRPr="00787767" w:rsidTr="00262A2E">
        <w:trPr>
          <w:trHeight w:val="138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предоставления в аренду путем проведения торгов (аукционов)"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52,0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21,6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22,5</w:t>
            </w:r>
          </w:p>
        </w:tc>
      </w:tr>
      <w:tr w:rsidR="00787767" w:rsidRPr="00787767" w:rsidTr="00262A2E">
        <w:trPr>
          <w:trHeight w:val="193"/>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по землеустройству и землепользованию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52,0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21,6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22,5</w:t>
            </w:r>
          </w:p>
        </w:tc>
      </w:tr>
      <w:tr w:rsidR="00787767" w:rsidRPr="00787767" w:rsidTr="00262A2E">
        <w:trPr>
          <w:trHeight w:val="426"/>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52,0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21,6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22,5</w:t>
            </w:r>
          </w:p>
        </w:tc>
      </w:tr>
      <w:tr w:rsidR="00787767" w:rsidRPr="00787767" w:rsidTr="00262A2E">
        <w:trPr>
          <w:trHeight w:val="377"/>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52,0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21,6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22,5</w:t>
            </w:r>
          </w:p>
        </w:tc>
      </w:tr>
      <w:tr w:rsidR="00787767" w:rsidRPr="00787767" w:rsidTr="00262A2E">
        <w:trPr>
          <w:trHeight w:val="90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"Организация и проведение торгов по реализации земельных участков находящихся в муниципальной собственности"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27,0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по землеустройству и землепользованию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27,0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124"/>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27,0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431"/>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27,0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112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"Организация и проведение торгов по продаже права на  заключение договоров аренды в отношении  земельных участков находящихся в муниципальной собственности"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10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62,4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11,2</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по землеустройству и землепользованию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10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62,4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11,2</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10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62,4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11,2</w:t>
            </w:r>
          </w:p>
        </w:tc>
      </w:tr>
      <w:tr w:rsidR="00787767" w:rsidRPr="00787767" w:rsidTr="00262A2E">
        <w:trPr>
          <w:trHeight w:val="271"/>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10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62,4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11,2</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Жилищно-коммунальное хозяйство</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 </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569 533,6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101 481,9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2 642,5</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Жилищное хозяйство</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48 843,2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99 295,4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456,0</w:t>
            </w:r>
          </w:p>
        </w:tc>
      </w:tr>
      <w:tr w:rsidR="00787767" w:rsidRPr="00787767" w:rsidTr="00262A2E">
        <w:trPr>
          <w:trHeight w:val="1418"/>
        </w:trPr>
        <w:tc>
          <w:tcPr>
            <w:tcW w:w="1486" w:type="pct"/>
            <w:shd w:val="clear" w:color="000000" w:fill="FFFFFF"/>
            <w:vAlign w:val="center"/>
            <w:hideMark/>
          </w:tcPr>
          <w:p w:rsidR="00787767" w:rsidRPr="00787767" w:rsidRDefault="00787767" w:rsidP="00787767">
            <w:pPr>
              <w:rPr>
                <w:sz w:val="16"/>
                <w:szCs w:val="16"/>
              </w:rPr>
            </w:pPr>
            <w:r w:rsidRPr="00787767">
              <w:rPr>
                <w:sz w:val="16"/>
                <w:szCs w:val="16"/>
              </w:rPr>
              <w:lastRenderedPageBreak/>
              <w:t>Муниципальная адресная программа Чамзинского муниципального района Республики Мордовия "Переселение граждан из жилищного фонда, признанного в установленном порядке после 1 января 2017 г. аварийным и подлежащим сносу или реконструкции в связи с физическим износом в процессе эксплуатации на 2026 - 2027 годы"</w:t>
            </w:r>
          </w:p>
        </w:tc>
        <w:tc>
          <w:tcPr>
            <w:tcW w:w="206"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01</w:t>
            </w:r>
          </w:p>
        </w:tc>
        <w:tc>
          <w:tcPr>
            <w:tcW w:w="190" w:type="pct"/>
            <w:noWrap/>
            <w:hideMark/>
          </w:tcPr>
          <w:p w:rsidR="00787767" w:rsidRPr="00787767" w:rsidRDefault="00787767" w:rsidP="00787767">
            <w:pPr>
              <w:rPr>
                <w:sz w:val="16"/>
                <w:szCs w:val="16"/>
              </w:rPr>
            </w:pPr>
            <w:r w:rsidRPr="00787767">
              <w:rPr>
                <w:sz w:val="16"/>
                <w:szCs w:val="16"/>
              </w:rPr>
              <w:t>04</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48 401,2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98 839,4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vAlign w:val="center"/>
            <w:hideMark/>
          </w:tcPr>
          <w:p w:rsidR="00787767" w:rsidRPr="00787767" w:rsidRDefault="00787767" w:rsidP="00787767">
            <w:pPr>
              <w:rPr>
                <w:sz w:val="16"/>
                <w:szCs w:val="16"/>
              </w:rPr>
            </w:pPr>
            <w:r w:rsidRPr="00787767">
              <w:rPr>
                <w:sz w:val="16"/>
                <w:szCs w:val="16"/>
              </w:rPr>
              <w:t>Региональный проект "Жилье"</w:t>
            </w:r>
          </w:p>
        </w:tc>
        <w:tc>
          <w:tcPr>
            <w:tcW w:w="206"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01</w:t>
            </w:r>
          </w:p>
        </w:tc>
        <w:tc>
          <w:tcPr>
            <w:tcW w:w="190" w:type="pct"/>
            <w:noWrap/>
            <w:hideMark/>
          </w:tcPr>
          <w:p w:rsidR="00787767" w:rsidRPr="00787767" w:rsidRDefault="00787767" w:rsidP="00787767">
            <w:pPr>
              <w:rPr>
                <w:sz w:val="16"/>
                <w:szCs w:val="16"/>
              </w:rPr>
            </w:pPr>
            <w:r w:rsidRPr="00787767">
              <w:rPr>
                <w:sz w:val="16"/>
                <w:szCs w:val="16"/>
              </w:rPr>
              <w:t>04</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70" w:type="pct"/>
            <w:noWrap/>
            <w:hideMark/>
          </w:tcPr>
          <w:p w:rsidR="00787767" w:rsidRPr="00787767" w:rsidRDefault="00787767" w:rsidP="00787767">
            <w:pPr>
              <w:rPr>
                <w:sz w:val="16"/>
                <w:szCs w:val="16"/>
              </w:rPr>
            </w:pPr>
            <w:r w:rsidRPr="00787767">
              <w:rPr>
                <w:sz w:val="16"/>
                <w:szCs w:val="16"/>
              </w:rPr>
              <w:t> </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48 401,2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98 839,4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vAlign w:val="center"/>
            <w:hideMark/>
          </w:tcPr>
          <w:p w:rsidR="00787767" w:rsidRPr="00787767" w:rsidRDefault="00787767" w:rsidP="00787767">
            <w:pPr>
              <w:rPr>
                <w:sz w:val="16"/>
                <w:szCs w:val="16"/>
              </w:rPr>
            </w:pPr>
            <w:r w:rsidRPr="00787767">
              <w:rPr>
                <w:sz w:val="16"/>
                <w:szCs w:val="16"/>
              </w:rPr>
              <w:t>Переселение граждан из аварийного жилищного фонда за счет собственных средств</w:t>
            </w:r>
          </w:p>
        </w:tc>
        <w:tc>
          <w:tcPr>
            <w:tcW w:w="206"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01</w:t>
            </w:r>
          </w:p>
        </w:tc>
        <w:tc>
          <w:tcPr>
            <w:tcW w:w="190" w:type="pct"/>
            <w:noWrap/>
            <w:hideMark/>
          </w:tcPr>
          <w:p w:rsidR="00787767" w:rsidRPr="00787767" w:rsidRDefault="00787767" w:rsidP="00787767">
            <w:pPr>
              <w:rPr>
                <w:sz w:val="16"/>
                <w:szCs w:val="16"/>
              </w:rPr>
            </w:pPr>
            <w:r w:rsidRPr="00787767">
              <w:rPr>
                <w:sz w:val="16"/>
                <w:szCs w:val="16"/>
              </w:rPr>
              <w:t>04</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70" w:type="pct"/>
            <w:noWrap/>
            <w:hideMark/>
          </w:tcPr>
          <w:p w:rsidR="00787767" w:rsidRPr="00787767" w:rsidRDefault="00787767" w:rsidP="00787767">
            <w:pPr>
              <w:rPr>
                <w:sz w:val="16"/>
                <w:szCs w:val="16"/>
              </w:rPr>
            </w:pPr>
            <w:r w:rsidRPr="00787767">
              <w:rPr>
                <w:sz w:val="16"/>
                <w:szCs w:val="16"/>
              </w:rPr>
              <w:t>6748S</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479,2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978,6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vAlign w:val="center"/>
            <w:hideMark/>
          </w:tcPr>
          <w:p w:rsidR="00787767" w:rsidRPr="00787767" w:rsidRDefault="00787767" w:rsidP="00787767">
            <w:pPr>
              <w:rPr>
                <w:sz w:val="16"/>
                <w:szCs w:val="16"/>
              </w:rPr>
            </w:pPr>
            <w:r w:rsidRPr="00787767">
              <w:rPr>
                <w:sz w:val="16"/>
                <w:szCs w:val="16"/>
              </w:rPr>
              <w:t>Капитальные вложения в объекты государственной (муниципальной) собственности</w:t>
            </w:r>
          </w:p>
        </w:tc>
        <w:tc>
          <w:tcPr>
            <w:tcW w:w="206"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01</w:t>
            </w:r>
          </w:p>
        </w:tc>
        <w:tc>
          <w:tcPr>
            <w:tcW w:w="190" w:type="pct"/>
            <w:noWrap/>
            <w:hideMark/>
          </w:tcPr>
          <w:p w:rsidR="00787767" w:rsidRPr="00787767" w:rsidRDefault="00787767" w:rsidP="00787767">
            <w:pPr>
              <w:rPr>
                <w:sz w:val="16"/>
                <w:szCs w:val="16"/>
              </w:rPr>
            </w:pPr>
            <w:r w:rsidRPr="00787767">
              <w:rPr>
                <w:sz w:val="16"/>
                <w:szCs w:val="16"/>
              </w:rPr>
              <w:t>04</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70" w:type="pct"/>
            <w:noWrap/>
            <w:hideMark/>
          </w:tcPr>
          <w:p w:rsidR="00787767" w:rsidRPr="00787767" w:rsidRDefault="00787767" w:rsidP="00787767">
            <w:pPr>
              <w:rPr>
                <w:sz w:val="16"/>
                <w:szCs w:val="16"/>
              </w:rPr>
            </w:pPr>
            <w:r w:rsidRPr="00787767">
              <w:rPr>
                <w:sz w:val="16"/>
                <w:szCs w:val="16"/>
              </w:rPr>
              <w:t>6748S</w:t>
            </w:r>
          </w:p>
        </w:tc>
        <w:tc>
          <w:tcPr>
            <w:tcW w:w="237" w:type="pct"/>
            <w:noWrap/>
            <w:hideMark/>
          </w:tcPr>
          <w:p w:rsidR="00787767" w:rsidRPr="00787767" w:rsidRDefault="00787767" w:rsidP="00787767">
            <w:pPr>
              <w:rPr>
                <w:sz w:val="16"/>
                <w:szCs w:val="16"/>
              </w:rPr>
            </w:pPr>
            <w:r w:rsidRPr="00787767">
              <w:rPr>
                <w:sz w:val="16"/>
                <w:szCs w:val="16"/>
              </w:rPr>
              <w:t>400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978,6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hideMark/>
          </w:tcPr>
          <w:p w:rsidR="00787767" w:rsidRPr="00787767" w:rsidRDefault="00787767" w:rsidP="00787767">
            <w:pPr>
              <w:rPr>
                <w:sz w:val="16"/>
                <w:szCs w:val="16"/>
              </w:rPr>
            </w:pPr>
            <w:r w:rsidRPr="00787767">
              <w:rPr>
                <w:sz w:val="16"/>
                <w:szCs w:val="16"/>
              </w:rPr>
              <w:t>Бюджетные инвестиции</w:t>
            </w:r>
          </w:p>
        </w:tc>
        <w:tc>
          <w:tcPr>
            <w:tcW w:w="206"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01</w:t>
            </w:r>
          </w:p>
        </w:tc>
        <w:tc>
          <w:tcPr>
            <w:tcW w:w="190" w:type="pct"/>
            <w:noWrap/>
            <w:hideMark/>
          </w:tcPr>
          <w:p w:rsidR="00787767" w:rsidRPr="00787767" w:rsidRDefault="00787767" w:rsidP="00787767">
            <w:pPr>
              <w:rPr>
                <w:sz w:val="16"/>
                <w:szCs w:val="16"/>
              </w:rPr>
            </w:pPr>
            <w:r w:rsidRPr="00787767">
              <w:rPr>
                <w:sz w:val="16"/>
                <w:szCs w:val="16"/>
              </w:rPr>
              <w:t>04</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70" w:type="pct"/>
            <w:noWrap/>
            <w:hideMark/>
          </w:tcPr>
          <w:p w:rsidR="00787767" w:rsidRPr="00787767" w:rsidRDefault="00787767" w:rsidP="00787767">
            <w:pPr>
              <w:rPr>
                <w:sz w:val="16"/>
                <w:szCs w:val="16"/>
              </w:rPr>
            </w:pPr>
            <w:r w:rsidRPr="00787767">
              <w:rPr>
                <w:sz w:val="16"/>
                <w:szCs w:val="16"/>
              </w:rPr>
              <w:t>6748S</w:t>
            </w:r>
          </w:p>
        </w:tc>
        <w:tc>
          <w:tcPr>
            <w:tcW w:w="237" w:type="pct"/>
            <w:noWrap/>
            <w:hideMark/>
          </w:tcPr>
          <w:p w:rsidR="00787767" w:rsidRPr="00787767" w:rsidRDefault="00787767" w:rsidP="00787767">
            <w:pPr>
              <w:rPr>
                <w:sz w:val="16"/>
                <w:szCs w:val="16"/>
              </w:rPr>
            </w:pPr>
            <w:r w:rsidRPr="00787767">
              <w:rPr>
                <w:sz w:val="16"/>
                <w:szCs w:val="16"/>
              </w:rPr>
              <w:t>410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978,6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vAlign w:val="bottom"/>
            <w:hideMark/>
          </w:tcPr>
          <w:p w:rsidR="00787767" w:rsidRPr="00787767" w:rsidRDefault="00787767" w:rsidP="00787767">
            <w:pPr>
              <w:rPr>
                <w:sz w:val="16"/>
                <w:szCs w:val="16"/>
              </w:rPr>
            </w:pPr>
            <w:r w:rsidRPr="00787767">
              <w:rPr>
                <w:sz w:val="16"/>
                <w:szCs w:val="16"/>
              </w:rPr>
              <w:t>Иные бюджетные ассигнования</w:t>
            </w:r>
          </w:p>
        </w:tc>
        <w:tc>
          <w:tcPr>
            <w:tcW w:w="206"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01</w:t>
            </w:r>
          </w:p>
        </w:tc>
        <w:tc>
          <w:tcPr>
            <w:tcW w:w="190" w:type="pct"/>
            <w:noWrap/>
            <w:hideMark/>
          </w:tcPr>
          <w:p w:rsidR="00787767" w:rsidRPr="00787767" w:rsidRDefault="00787767" w:rsidP="00787767">
            <w:pPr>
              <w:rPr>
                <w:sz w:val="16"/>
                <w:szCs w:val="16"/>
              </w:rPr>
            </w:pPr>
            <w:r w:rsidRPr="00787767">
              <w:rPr>
                <w:sz w:val="16"/>
                <w:szCs w:val="16"/>
              </w:rPr>
              <w:t>04</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70" w:type="pct"/>
            <w:noWrap/>
            <w:hideMark/>
          </w:tcPr>
          <w:p w:rsidR="00787767" w:rsidRPr="00787767" w:rsidRDefault="00787767" w:rsidP="00787767">
            <w:pPr>
              <w:rPr>
                <w:sz w:val="16"/>
                <w:szCs w:val="16"/>
              </w:rPr>
            </w:pPr>
            <w:r w:rsidRPr="00787767">
              <w:rPr>
                <w:sz w:val="16"/>
                <w:szCs w:val="16"/>
              </w:rPr>
              <w:t>6748S</w:t>
            </w:r>
          </w:p>
        </w:tc>
        <w:tc>
          <w:tcPr>
            <w:tcW w:w="237" w:type="pct"/>
            <w:noWrap/>
            <w:hideMark/>
          </w:tcPr>
          <w:p w:rsidR="00787767" w:rsidRPr="00787767" w:rsidRDefault="00787767" w:rsidP="00787767">
            <w:pPr>
              <w:rPr>
                <w:sz w:val="16"/>
                <w:szCs w:val="16"/>
              </w:rPr>
            </w:pPr>
            <w:r w:rsidRPr="00787767">
              <w:rPr>
                <w:sz w:val="16"/>
                <w:szCs w:val="16"/>
              </w:rPr>
              <w:t>800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479,2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hideMark/>
          </w:tcPr>
          <w:p w:rsidR="00787767" w:rsidRPr="00787767" w:rsidRDefault="00787767" w:rsidP="00787767">
            <w:pPr>
              <w:rPr>
                <w:sz w:val="16"/>
                <w:szCs w:val="16"/>
              </w:rPr>
            </w:pPr>
            <w:r w:rsidRPr="00787767">
              <w:rPr>
                <w:sz w:val="16"/>
                <w:szCs w:val="16"/>
              </w:rPr>
              <w:t>Уплата налогов, сборов и иных платежей</w:t>
            </w:r>
          </w:p>
        </w:tc>
        <w:tc>
          <w:tcPr>
            <w:tcW w:w="206"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01</w:t>
            </w:r>
          </w:p>
        </w:tc>
        <w:tc>
          <w:tcPr>
            <w:tcW w:w="190" w:type="pct"/>
            <w:noWrap/>
            <w:hideMark/>
          </w:tcPr>
          <w:p w:rsidR="00787767" w:rsidRPr="00787767" w:rsidRDefault="00787767" w:rsidP="00787767">
            <w:pPr>
              <w:rPr>
                <w:sz w:val="16"/>
                <w:szCs w:val="16"/>
              </w:rPr>
            </w:pPr>
            <w:r w:rsidRPr="00787767">
              <w:rPr>
                <w:sz w:val="16"/>
                <w:szCs w:val="16"/>
              </w:rPr>
              <w:t>04</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70" w:type="pct"/>
            <w:noWrap/>
            <w:hideMark/>
          </w:tcPr>
          <w:p w:rsidR="00787767" w:rsidRPr="00787767" w:rsidRDefault="00787767" w:rsidP="00787767">
            <w:pPr>
              <w:rPr>
                <w:sz w:val="16"/>
                <w:szCs w:val="16"/>
              </w:rPr>
            </w:pPr>
            <w:r w:rsidRPr="00787767">
              <w:rPr>
                <w:sz w:val="16"/>
                <w:szCs w:val="16"/>
              </w:rPr>
              <w:t>6748S</w:t>
            </w:r>
          </w:p>
        </w:tc>
        <w:tc>
          <w:tcPr>
            <w:tcW w:w="237" w:type="pct"/>
            <w:noWrap/>
            <w:hideMark/>
          </w:tcPr>
          <w:p w:rsidR="00787767" w:rsidRPr="00787767" w:rsidRDefault="00787767" w:rsidP="00787767">
            <w:pPr>
              <w:rPr>
                <w:sz w:val="16"/>
                <w:szCs w:val="16"/>
              </w:rPr>
            </w:pPr>
            <w:r w:rsidRPr="00787767">
              <w:rPr>
                <w:sz w:val="16"/>
                <w:szCs w:val="16"/>
              </w:rPr>
              <w:t>850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479,2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vAlign w:val="bottom"/>
            <w:hideMark/>
          </w:tcPr>
          <w:p w:rsidR="00787767" w:rsidRPr="00787767" w:rsidRDefault="00787767" w:rsidP="00787767">
            <w:pPr>
              <w:rPr>
                <w:sz w:val="16"/>
                <w:szCs w:val="16"/>
              </w:rPr>
            </w:pPr>
            <w:r w:rsidRPr="00787767">
              <w:rPr>
                <w:sz w:val="16"/>
                <w:szCs w:val="16"/>
              </w:rPr>
              <w:t>Переселение граждан из аварийного жилищного фонда</w:t>
            </w:r>
          </w:p>
        </w:tc>
        <w:tc>
          <w:tcPr>
            <w:tcW w:w="206"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01</w:t>
            </w:r>
          </w:p>
        </w:tc>
        <w:tc>
          <w:tcPr>
            <w:tcW w:w="190" w:type="pct"/>
            <w:noWrap/>
            <w:hideMark/>
          </w:tcPr>
          <w:p w:rsidR="00787767" w:rsidRPr="00787767" w:rsidRDefault="00787767" w:rsidP="00787767">
            <w:pPr>
              <w:rPr>
                <w:sz w:val="16"/>
                <w:szCs w:val="16"/>
              </w:rPr>
            </w:pPr>
            <w:r w:rsidRPr="00787767">
              <w:rPr>
                <w:sz w:val="16"/>
                <w:szCs w:val="16"/>
              </w:rPr>
              <w:t>04</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70" w:type="pct"/>
            <w:noWrap/>
            <w:hideMark/>
          </w:tcPr>
          <w:p w:rsidR="00787767" w:rsidRPr="00787767" w:rsidRDefault="00787767" w:rsidP="00787767">
            <w:pPr>
              <w:rPr>
                <w:sz w:val="16"/>
                <w:szCs w:val="16"/>
              </w:rPr>
            </w:pPr>
            <w:r w:rsidRPr="00787767">
              <w:rPr>
                <w:sz w:val="16"/>
                <w:szCs w:val="16"/>
              </w:rPr>
              <w:t>6748V</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47 922,0</w:t>
            </w:r>
          </w:p>
        </w:tc>
        <w:tc>
          <w:tcPr>
            <w:tcW w:w="513" w:type="pct"/>
            <w:noWrap/>
            <w:hideMark/>
          </w:tcPr>
          <w:p w:rsidR="00787767" w:rsidRPr="00787767" w:rsidRDefault="00787767" w:rsidP="00787767">
            <w:pPr>
              <w:jc w:val="right"/>
              <w:rPr>
                <w:sz w:val="16"/>
                <w:szCs w:val="16"/>
              </w:rPr>
            </w:pPr>
            <w:r w:rsidRPr="00787767">
              <w:rPr>
                <w:sz w:val="16"/>
                <w:szCs w:val="16"/>
              </w:rPr>
              <w:t>97 860,8</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vAlign w:val="center"/>
            <w:hideMark/>
          </w:tcPr>
          <w:p w:rsidR="00787767" w:rsidRPr="00787767" w:rsidRDefault="00787767" w:rsidP="00787767">
            <w:pPr>
              <w:rPr>
                <w:sz w:val="16"/>
                <w:szCs w:val="16"/>
              </w:rPr>
            </w:pPr>
            <w:r w:rsidRPr="00787767">
              <w:rPr>
                <w:sz w:val="16"/>
                <w:szCs w:val="16"/>
              </w:rPr>
              <w:t>Капитальные вложения в объекты государственной (муниципальной) собственности</w:t>
            </w:r>
          </w:p>
        </w:tc>
        <w:tc>
          <w:tcPr>
            <w:tcW w:w="206"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01</w:t>
            </w:r>
          </w:p>
        </w:tc>
        <w:tc>
          <w:tcPr>
            <w:tcW w:w="190" w:type="pct"/>
            <w:noWrap/>
            <w:hideMark/>
          </w:tcPr>
          <w:p w:rsidR="00787767" w:rsidRPr="00787767" w:rsidRDefault="00787767" w:rsidP="00787767">
            <w:pPr>
              <w:rPr>
                <w:sz w:val="16"/>
                <w:szCs w:val="16"/>
              </w:rPr>
            </w:pPr>
            <w:r w:rsidRPr="00787767">
              <w:rPr>
                <w:sz w:val="16"/>
                <w:szCs w:val="16"/>
              </w:rPr>
              <w:t>04</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70" w:type="pct"/>
            <w:noWrap/>
            <w:hideMark/>
          </w:tcPr>
          <w:p w:rsidR="00787767" w:rsidRPr="00787767" w:rsidRDefault="00787767" w:rsidP="00787767">
            <w:pPr>
              <w:rPr>
                <w:sz w:val="16"/>
                <w:szCs w:val="16"/>
              </w:rPr>
            </w:pPr>
            <w:r w:rsidRPr="00787767">
              <w:rPr>
                <w:sz w:val="16"/>
                <w:szCs w:val="16"/>
              </w:rPr>
              <w:t>6748V</w:t>
            </w:r>
          </w:p>
        </w:tc>
        <w:tc>
          <w:tcPr>
            <w:tcW w:w="237" w:type="pct"/>
            <w:noWrap/>
            <w:hideMark/>
          </w:tcPr>
          <w:p w:rsidR="00787767" w:rsidRPr="00787767" w:rsidRDefault="00787767" w:rsidP="00787767">
            <w:pPr>
              <w:rPr>
                <w:sz w:val="16"/>
                <w:szCs w:val="16"/>
              </w:rPr>
            </w:pPr>
            <w:r w:rsidRPr="00787767">
              <w:rPr>
                <w:sz w:val="16"/>
                <w:szCs w:val="16"/>
              </w:rPr>
              <w:t>400</w:t>
            </w:r>
          </w:p>
        </w:tc>
        <w:tc>
          <w:tcPr>
            <w:tcW w:w="809" w:type="pct"/>
            <w:noWrap/>
            <w:hideMark/>
          </w:tcPr>
          <w:p w:rsidR="00787767" w:rsidRPr="00787767" w:rsidRDefault="00787767" w:rsidP="00787767">
            <w:pPr>
              <w:jc w:val="right"/>
              <w:rPr>
                <w:sz w:val="16"/>
                <w:szCs w:val="16"/>
              </w:rPr>
            </w:pPr>
            <w:r w:rsidRPr="00787767">
              <w:rPr>
                <w:sz w:val="16"/>
                <w:szCs w:val="16"/>
              </w:rPr>
              <w:t>0,0</w:t>
            </w:r>
          </w:p>
        </w:tc>
        <w:tc>
          <w:tcPr>
            <w:tcW w:w="513" w:type="pct"/>
            <w:noWrap/>
            <w:hideMark/>
          </w:tcPr>
          <w:p w:rsidR="00787767" w:rsidRPr="00787767" w:rsidRDefault="00787767" w:rsidP="00787767">
            <w:pPr>
              <w:jc w:val="right"/>
              <w:rPr>
                <w:sz w:val="16"/>
                <w:szCs w:val="16"/>
              </w:rPr>
            </w:pPr>
            <w:r w:rsidRPr="00787767">
              <w:rPr>
                <w:sz w:val="16"/>
                <w:szCs w:val="16"/>
              </w:rPr>
              <w:t>97 860,8</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hideMark/>
          </w:tcPr>
          <w:p w:rsidR="00787767" w:rsidRPr="00787767" w:rsidRDefault="00787767" w:rsidP="00787767">
            <w:pPr>
              <w:rPr>
                <w:sz w:val="16"/>
                <w:szCs w:val="16"/>
              </w:rPr>
            </w:pPr>
            <w:r w:rsidRPr="00787767">
              <w:rPr>
                <w:sz w:val="16"/>
                <w:szCs w:val="16"/>
              </w:rPr>
              <w:t>Бюджетные инвестиции</w:t>
            </w:r>
          </w:p>
        </w:tc>
        <w:tc>
          <w:tcPr>
            <w:tcW w:w="206"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01</w:t>
            </w:r>
          </w:p>
        </w:tc>
        <w:tc>
          <w:tcPr>
            <w:tcW w:w="190" w:type="pct"/>
            <w:noWrap/>
            <w:hideMark/>
          </w:tcPr>
          <w:p w:rsidR="00787767" w:rsidRPr="00787767" w:rsidRDefault="00787767" w:rsidP="00787767">
            <w:pPr>
              <w:rPr>
                <w:sz w:val="16"/>
                <w:szCs w:val="16"/>
              </w:rPr>
            </w:pPr>
            <w:r w:rsidRPr="00787767">
              <w:rPr>
                <w:sz w:val="16"/>
                <w:szCs w:val="16"/>
              </w:rPr>
              <w:t>04</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70" w:type="pct"/>
            <w:noWrap/>
            <w:hideMark/>
          </w:tcPr>
          <w:p w:rsidR="00787767" w:rsidRPr="00787767" w:rsidRDefault="00787767" w:rsidP="00787767">
            <w:pPr>
              <w:rPr>
                <w:sz w:val="16"/>
                <w:szCs w:val="16"/>
              </w:rPr>
            </w:pPr>
            <w:r w:rsidRPr="00787767">
              <w:rPr>
                <w:sz w:val="16"/>
                <w:szCs w:val="16"/>
              </w:rPr>
              <w:t>6748V</w:t>
            </w:r>
          </w:p>
        </w:tc>
        <w:tc>
          <w:tcPr>
            <w:tcW w:w="237" w:type="pct"/>
            <w:noWrap/>
            <w:hideMark/>
          </w:tcPr>
          <w:p w:rsidR="00787767" w:rsidRPr="00787767" w:rsidRDefault="00787767" w:rsidP="00787767">
            <w:pPr>
              <w:rPr>
                <w:sz w:val="16"/>
                <w:szCs w:val="16"/>
              </w:rPr>
            </w:pPr>
            <w:r w:rsidRPr="00787767">
              <w:rPr>
                <w:sz w:val="16"/>
                <w:szCs w:val="16"/>
              </w:rPr>
              <w:t>410</w:t>
            </w:r>
          </w:p>
        </w:tc>
        <w:tc>
          <w:tcPr>
            <w:tcW w:w="809" w:type="pct"/>
            <w:noWrap/>
            <w:hideMark/>
          </w:tcPr>
          <w:p w:rsidR="00787767" w:rsidRPr="00787767" w:rsidRDefault="00787767" w:rsidP="00787767">
            <w:pPr>
              <w:jc w:val="right"/>
              <w:rPr>
                <w:sz w:val="16"/>
                <w:szCs w:val="16"/>
              </w:rPr>
            </w:pPr>
            <w:r w:rsidRPr="00787767">
              <w:rPr>
                <w:sz w:val="16"/>
                <w:szCs w:val="16"/>
              </w:rPr>
              <w:t>0,0</w:t>
            </w:r>
          </w:p>
        </w:tc>
        <w:tc>
          <w:tcPr>
            <w:tcW w:w="513" w:type="pct"/>
            <w:noWrap/>
            <w:hideMark/>
          </w:tcPr>
          <w:p w:rsidR="00787767" w:rsidRPr="00787767" w:rsidRDefault="00787767" w:rsidP="00787767">
            <w:pPr>
              <w:jc w:val="right"/>
              <w:rPr>
                <w:sz w:val="16"/>
                <w:szCs w:val="16"/>
              </w:rPr>
            </w:pPr>
            <w:r w:rsidRPr="00787767">
              <w:rPr>
                <w:sz w:val="16"/>
                <w:szCs w:val="16"/>
              </w:rPr>
              <w:t>97 860,8</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vAlign w:val="bottom"/>
            <w:hideMark/>
          </w:tcPr>
          <w:p w:rsidR="00787767" w:rsidRPr="00787767" w:rsidRDefault="00787767" w:rsidP="00787767">
            <w:pPr>
              <w:rPr>
                <w:sz w:val="16"/>
                <w:szCs w:val="16"/>
              </w:rPr>
            </w:pPr>
            <w:r w:rsidRPr="00787767">
              <w:rPr>
                <w:sz w:val="16"/>
                <w:szCs w:val="16"/>
              </w:rPr>
              <w:t>Иные бюджетные ассигнования</w:t>
            </w:r>
          </w:p>
        </w:tc>
        <w:tc>
          <w:tcPr>
            <w:tcW w:w="206"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01</w:t>
            </w:r>
          </w:p>
        </w:tc>
        <w:tc>
          <w:tcPr>
            <w:tcW w:w="190" w:type="pct"/>
            <w:noWrap/>
            <w:hideMark/>
          </w:tcPr>
          <w:p w:rsidR="00787767" w:rsidRPr="00787767" w:rsidRDefault="00787767" w:rsidP="00787767">
            <w:pPr>
              <w:rPr>
                <w:sz w:val="16"/>
                <w:szCs w:val="16"/>
              </w:rPr>
            </w:pPr>
            <w:r w:rsidRPr="00787767">
              <w:rPr>
                <w:sz w:val="16"/>
                <w:szCs w:val="16"/>
              </w:rPr>
              <w:t>04</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70" w:type="pct"/>
            <w:noWrap/>
            <w:hideMark/>
          </w:tcPr>
          <w:p w:rsidR="00787767" w:rsidRPr="00787767" w:rsidRDefault="00787767" w:rsidP="00787767">
            <w:pPr>
              <w:rPr>
                <w:sz w:val="16"/>
                <w:szCs w:val="16"/>
              </w:rPr>
            </w:pPr>
            <w:r w:rsidRPr="00787767">
              <w:rPr>
                <w:sz w:val="16"/>
                <w:szCs w:val="16"/>
              </w:rPr>
              <w:t>6748V</w:t>
            </w:r>
          </w:p>
        </w:tc>
        <w:tc>
          <w:tcPr>
            <w:tcW w:w="237" w:type="pct"/>
            <w:noWrap/>
            <w:hideMark/>
          </w:tcPr>
          <w:p w:rsidR="00787767" w:rsidRPr="00787767" w:rsidRDefault="00787767" w:rsidP="00787767">
            <w:pPr>
              <w:rPr>
                <w:sz w:val="16"/>
                <w:szCs w:val="16"/>
              </w:rPr>
            </w:pPr>
            <w:r w:rsidRPr="00787767">
              <w:rPr>
                <w:sz w:val="16"/>
                <w:szCs w:val="16"/>
              </w:rPr>
              <w:t>800</w:t>
            </w:r>
          </w:p>
        </w:tc>
        <w:tc>
          <w:tcPr>
            <w:tcW w:w="809" w:type="pct"/>
            <w:noWrap/>
            <w:hideMark/>
          </w:tcPr>
          <w:p w:rsidR="00787767" w:rsidRPr="00787767" w:rsidRDefault="00787767" w:rsidP="00787767">
            <w:pPr>
              <w:jc w:val="right"/>
              <w:rPr>
                <w:sz w:val="16"/>
                <w:szCs w:val="16"/>
              </w:rPr>
            </w:pPr>
            <w:r w:rsidRPr="00787767">
              <w:rPr>
                <w:sz w:val="16"/>
                <w:szCs w:val="16"/>
              </w:rPr>
              <w:t>47 922,0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hideMark/>
          </w:tcPr>
          <w:p w:rsidR="00787767" w:rsidRPr="00787767" w:rsidRDefault="00787767" w:rsidP="00787767">
            <w:pPr>
              <w:rPr>
                <w:sz w:val="16"/>
                <w:szCs w:val="16"/>
              </w:rPr>
            </w:pPr>
            <w:r w:rsidRPr="00787767">
              <w:rPr>
                <w:sz w:val="16"/>
                <w:szCs w:val="16"/>
              </w:rPr>
              <w:t>Уплата налогов, сборов и иных платежей</w:t>
            </w:r>
          </w:p>
        </w:tc>
        <w:tc>
          <w:tcPr>
            <w:tcW w:w="206"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01</w:t>
            </w:r>
          </w:p>
        </w:tc>
        <w:tc>
          <w:tcPr>
            <w:tcW w:w="190" w:type="pct"/>
            <w:noWrap/>
            <w:hideMark/>
          </w:tcPr>
          <w:p w:rsidR="00787767" w:rsidRPr="00787767" w:rsidRDefault="00787767" w:rsidP="00787767">
            <w:pPr>
              <w:rPr>
                <w:sz w:val="16"/>
                <w:szCs w:val="16"/>
              </w:rPr>
            </w:pPr>
            <w:r w:rsidRPr="00787767">
              <w:rPr>
                <w:sz w:val="16"/>
                <w:szCs w:val="16"/>
              </w:rPr>
              <w:t>04</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70" w:type="pct"/>
            <w:noWrap/>
            <w:hideMark/>
          </w:tcPr>
          <w:p w:rsidR="00787767" w:rsidRPr="00787767" w:rsidRDefault="00787767" w:rsidP="00787767">
            <w:pPr>
              <w:rPr>
                <w:sz w:val="16"/>
                <w:szCs w:val="16"/>
              </w:rPr>
            </w:pPr>
            <w:r w:rsidRPr="00787767">
              <w:rPr>
                <w:sz w:val="16"/>
                <w:szCs w:val="16"/>
              </w:rPr>
              <w:t>6748V</w:t>
            </w:r>
          </w:p>
        </w:tc>
        <w:tc>
          <w:tcPr>
            <w:tcW w:w="237" w:type="pct"/>
            <w:noWrap/>
            <w:hideMark/>
          </w:tcPr>
          <w:p w:rsidR="00787767" w:rsidRPr="00787767" w:rsidRDefault="00787767" w:rsidP="00787767">
            <w:pPr>
              <w:rPr>
                <w:sz w:val="16"/>
                <w:szCs w:val="16"/>
              </w:rPr>
            </w:pPr>
            <w:r w:rsidRPr="00787767">
              <w:rPr>
                <w:sz w:val="16"/>
                <w:szCs w:val="16"/>
              </w:rPr>
              <w:t>850</w:t>
            </w:r>
          </w:p>
        </w:tc>
        <w:tc>
          <w:tcPr>
            <w:tcW w:w="809" w:type="pct"/>
            <w:noWrap/>
            <w:hideMark/>
          </w:tcPr>
          <w:p w:rsidR="00787767" w:rsidRPr="00787767" w:rsidRDefault="00787767" w:rsidP="00787767">
            <w:pPr>
              <w:jc w:val="right"/>
              <w:rPr>
                <w:sz w:val="16"/>
                <w:szCs w:val="16"/>
              </w:rPr>
            </w:pPr>
            <w:r w:rsidRPr="00787767">
              <w:rPr>
                <w:sz w:val="16"/>
                <w:szCs w:val="16"/>
              </w:rPr>
              <w:t>47 922,0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12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"Модернизация и реформирование жилищно-коммунального хозяйства в Чамзинском муниципальном районе Республики Мордовия"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442,0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456,0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456,0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"Капитальный ремонт МКД"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442,0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456,0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456,0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Взнос на капитальный ремонт общего имущества в многоквартирном доме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442,0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456,0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456,0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442,0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456,0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456,0</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442,0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456,0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456,0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Коммунальное хозяйство</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520 690,4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2 105,3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2 105,3</w:t>
            </w:r>
          </w:p>
        </w:tc>
      </w:tr>
      <w:tr w:rsidR="00787767" w:rsidRPr="00787767" w:rsidTr="00262A2E">
        <w:trPr>
          <w:trHeight w:val="1125"/>
        </w:trPr>
        <w:tc>
          <w:tcPr>
            <w:tcW w:w="1486" w:type="pct"/>
            <w:hideMark/>
          </w:tcPr>
          <w:p w:rsidR="00787767" w:rsidRPr="00787767" w:rsidRDefault="00787767" w:rsidP="00787767">
            <w:pPr>
              <w:rPr>
                <w:sz w:val="16"/>
                <w:szCs w:val="16"/>
              </w:rPr>
            </w:pPr>
            <w:r w:rsidRPr="00787767">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206"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12</w:t>
            </w:r>
          </w:p>
        </w:tc>
        <w:tc>
          <w:tcPr>
            <w:tcW w:w="156"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370" w:type="pct"/>
            <w:noWrap/>
            <w:hideMark/>
          </w:tcPr>
          <w:p w:rsidR="00787767" w:rsidRPr="00787767" w:rsidRDefault="00787767" w:rsidP="00787767">
            <w:pPr>
              <w:rPr>
                <w:sz w:val="16"/>
                <w:szCs w:val="16"/>
              </w:rPr>
            </w:pPr>
            <w:r w:rsidRPr="00787767">
              <w:rPr>
                <w:sz w:val="16"/>
                <w:szCs w:val="16"/>
              </w:rPr>
              <w:t> </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24,0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hideMark/>
          </w:tcPr>
          <w:p w:rsidR="00787767" w:rsidRPr="00787767" w:rsidRDefault="00787767" w:rsidP="00787767">
            <w:pPr>
              <w:rPr>
                <w:sz w:val="16"/>
                <w:szCs w:val="16"/>
              </w:rPr>
            </w:pPr>
            <w:r w:rsidRPr="00787767">
              <w:rPr>
                <w:sz w:val="16"/>
                <w:szCs w:val="16"/>
              </w:rPr>
              <w:t>Основное мероприятие "Повышение энергоэффективности в энергетике"</w:t>
            </w:r>
          </w:p>
        </w:tc>
        <w:tc>
          <w:tcPr>
            <w:tcW w:w="206"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12</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370" w:type="pct"/>
            <w:noWrap/>
            <w:hideMark/>
          </w:tcPr>
          <w:p w:rsidR="00787767" w:rsidRPr="00787767" w:rsidRDefault="00787767" w:rsidP="00787767">
            <w:pPr>
              <w:rPr>
                <w:sz w:val="16"/>
                <w:szCs w:val="16"/>
              </w:rPr>
            </w:pPr>
            <w:r w:rsidRPr="00787767">
              <w:rPr>
                <w:sz w:val="16"/>
                <w:szCs w:val="16"/>
              </w:rPr>
              <w:t> </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24,0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hideMark/>
          </w:tcPr>
          <w:p w:rsidR="00787767" w:rsidRPr="00787767" w:rsidRDefault="00787767" w:rsidP="00787767">
            <w:pPr>
              <w:rPr>
                <w:sz w:val="16"/>
                <w:szCs w:val="16"/>
              </w:rPr>
            </w:pPr>
            <w:r w:rsidRPr="00787767">
              <w:rPr>
                <w:sz w:val="16"/>
                <w:szCs w:val="16"/>
              </w:rPr>
              <w:t xml:space="preserve"> Мероприятия в области энергосбережения и повышения энергетической эффективности </w:t>
            </w:r>
          </w:p>
        </w:tc>
        <w:tc>
          <w:tcPr>
            <w:tcW w:w="206"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12</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370" w:type="pct"/>
            <w:noWrap/>
            <w:hideMark/>
          </w:tcPr>
          <w:p w:rsidR="00787767" w:rsidRPr="00787767" w:rsidRDefault="00787767" w:rsidP="00787767">
            <w:pPr>
              <w:rPr>
                <w:sz w:val="16"/>
                <w:szCs w:val="16"/>
              </w:rPr>
            </w:pPr>
            <w:r w:rsidRPr="00787767">
              <w:rPr>
                <w:sz w:val="16"/>
                <w:szCs w:val="16"/>
              </w:rPr>
              <w:t>42090</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24,0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67"/>
        </w:trPr>
        <w:tc>
          <w:tcPr>
            <w:tcW w:w="14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12</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370" w:type="pct"/>
            <w:noWrap/>
            <w:hideMark/>
          </w:tcPr>
          <w:p w:rsidR="00787767" w:rsidRPr="00787767" w:rsidRDefault="00787767" w:rsidP="00787767">
            <w:pPr>
              <w:rPr>
                <w:sz w:val="16"/>
                <w:szCs w:val="16"/>
              </w:rPr>
            </w:pPr>
            <w:r w:rsidRPr="00787767">
              <w:rPr>
                <w:sz w:val="16"/>
                <w:szCs w:val="16"/>
              </w:rPr>
              <w:t>42090</w:t>
            </w:r>
          </w:p>
        </w:tc>
        <w:tc>
          <w:tcPr>
            <w:tcW w:w="237" w:type="pct"/>
            <w:noWrap/>
            <w:hideMark/>
          </w:tcPr>
          <w:p w:rsidR="00787767" w:rsidRPr="00787767" w:rsidRDefault="00787767" w:rsidP="00787767">
            <w:pPr>
              <w:rPr>
                <w:sz w:val="16"/>
                <w:szCs w:val="16"/>
              </w:rPr>
            </w:pPr>
            <w:r w:rsidRPr="00787767">
              <w:rPr>
                <w:sz w:val="16"/>
                <w:szCs w:val="16"/>
              </w:rPr>
              <w:t>200</w:t>
            </w:r>
          </w:p>
        </w:tc>
        <w:tc>
          <w:tcPr>
            <w:tcW w:w="809" w:type="pct"/>
            <w:noWrap/>
            <w:hideMark/>
          </w:tcPr>
          <w:p w:rsidR="00787767" w:rsidRPr="00787767" w:rsidRDefault="00787767" w:rsidP="00787767">
            <w:pPr>
              <w:jc w:val="right"/>
              <w:rPr>
                <w:sz w:val="16"/>
                <w:szCs w:val="16"/>
              </w:rPr>
            </w:pPr>
            <w:r w:rsidRPr="00787767">
              <w:rPr>
                <w:sz w:val="16"/>
                <w:szCs w:val="16"/>
              </w:rPr>
              <w:t>24,0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14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12</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01</w:t>
            </w:r>
          </w:p>
        </w:tc>
        <w:tc>
          <w:tcPr>
            <w:tcW w:w="370" w:type="pct"/>
            <w:noWrap/>
            <w:hideMark/>
          </w:tcPr>
          <w:p w:rsidR="00787767" w:rsidRPr="00787767" w:rsidRDefault="00787767" w:rsidP="00787767">
            <w:pPr>
              <w:rPr>
                <w:sz w:val="16"/>
                <w:szCs w:val="16"/>
              </w:rPr>
            </w:pPr>
            <w:r w:rsidRPr="00787767">
              <w:rPr>
                <w:sz w:val="16"/>
                <w:szCs w:val="16"/>
              </w:rPr>
              <w:t>42090</w:t>
            </w:r>
          </w:p>
        </w:tc>
        <w:tc>
          <w:tcPr>
            <w:tcW w:w="237" w:type="pct"/>
            <w:noWrap/>
            <w:hideMark/>
          </w:tcPr>
          <w:p w:rsidR="00787767" w:rsidRPr="00787767" w:rsidRDefault="00787767" w:rsidP="00787767">
            <w:pPr>
              <w:rPr>
                <w:sz w:val="16"/>
                <w:szCs w:val="16"/>
              </w:rPr>
            </w:pPr>
            <w:r w:rsidRPr="00787767">
              <w:rPr>
                <w:sz w:val="16"/>
                <w:szCs w:val="16"/>
              </w:rPr>
              <w:t>240</w:t>
            </w:r>
          </w:p>
        </w:tc>
        <w:tc>
          <w:tcPr>
            <w:tcW w:w="809" w:type="pct"/>
            <w:noWrap/>
            <w:hideMark/>
          </w:tcPr>
          <w:p w:rsidR="00787767" w:rsidRPr="00787767" w:rsidRDefault="00787767" w:rsidP="00787767">
            <w:pPr>
              <w:jc w:val="right"/>
              <w:rPr>
                <w:sz w:val="16"/>
                <w:szCs w:val="16"/>
              </w:rPr>
            </w:pPr>
            <w:r w:rsidRPr="00787767">
              <w:rPr>
                <w:sz w:val="16"/>
                <w:szCs w:val="16"/>
              </w:rPr>
              <w:t>24,0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90"/>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510 771,7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"Создание и развитие инфраструктуры на сельских территориях"</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510 771,7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7"/>
                <w:szCs w:val="17"/>
              </w:rPr>
            </w:pPr>
            <w:r w:rsidRPr="00787767">
              <w:rPr>
                <w:sz w:val="17"/>
                <w:szCs w:val="17"/>
              </w:rPr>
              <w:t>Основное мероприятие "Современный облик сельских территорий"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510 771,7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94"/>
        </w:trPr>
        <w:tc>
          <w:tcPr>
            <w:tcW w:w="1486" w:type="pct"/>
            <w:hideMark/>
          </w:tcPr>
          <w:p w:rsidR="00787767" w:rsidRPr="00787767" w:rsidRDefault="00787767" w:rsidP="00787767">
            <w:pPr>
              <w:rPr>
                <w:sz w:val="16"/>
                <w:szCs w:val="16"/>
              </w:rPr>
            </w:pPr>
            <w:r w:rsidRPr="00787767">
              <w:rPr>
                <w:sz w:val="16"/>
                <w:szCs w:val="16"/>
              </w:rPr>
              <w:lastRenderedPageBreak/>
              <w:t>Строительство канализационного коллектора с очистными сооружениями мощностью 8000 куб.м. в сутки в р.п. Комсомольский Чамзинского муниципального района Республики Мордовия</w:t>
            </w:r>
          </w:p>
        </w:tc>
        <w:tc>
          <w:tcPr>
            <w:tcW w:w="206"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22</w:t>
            </w:r>
          </w:p>
        </w:tc>
        <w:tc>
          <w:tcPr>
            <w:tcW w:w="156"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370" w:type="pct"/>
            <w:noWrap/>
            <w:hideMark/>
          </w:tcPr>
          <w:p w:rsidR="00787767" w:rsidRPr="00787767" w:rsidRDefault="00787767" w:rsidP="00787767">
            <w:pPr>
              <w:rPr>
                <w:sz w:val="16"/>
                <w:szCs w:val="16"/>
              </w:rPr>
            </w:pPr>
            <w:r w:rsidRPr="00787767">
              <w:rPr>
                <w:sz w:val="16"/>
                <w:szCs w:val="16"/>
              </w:rPr>
              <w:t>25003</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95 606,4</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hideMark/>
          </w:tcPr>
          <w:p w:rsidR="00787767" w:rsidRPr="00787767" w:rsidRDefault="00787767" w:rsidP="00787767">
            <w:pPr>
              <w:rPr>
                <w:sz w:val="16"/>
                <w:szCs w:val="16"/>
              </w:rPr>
            </w:pPr>
            <w:r w:rsidRPr="00787767">
              <w:rPr>
                <w:sz w:val="16"/>
                <w:szCs w:val="16"/>
              </w:rPr>
              <w:t>Капитальные вложения в объекты государственной (муниципальной) собственности</w:t>
            </w:r>
          </w:p>
        </w:tc>
        <w:tc>
          <w:tcPr>
            <w:tcW w:w="206"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22</w:t>
            </w:r>
          </w:p>
        </w:tc>
        <w:tc>
          <w:tcPr>
            <w:tcW w:w="156"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370" w:type="pct"/>
            <w:noWrap/>
            <w:hideMark/>
          </w:tcPr>
          <w:p w:rsidR="00787767" w:rsidRPr="00787767" w:rsidRDefault="00787767" w:rsidP="00787767">
            <w:pPr>
              <w:rPr>
                <w:sz w:val="16"/>
                <w:szCs w:val="16"/>
              </w:rPr>
            </w:pPr>
            <w:r w:rsidRPr="00787767">
              <w:rPr>
                <w:sz w:val="16"/>
                <w:szCs w:val="16"/>
              </w:rPr>
              <w:t>25003</w:t>
            </w:r>
          </w:p>
        </w:tc>
        <w:tc>
          <w:tcPr>
            <w:tcW w:w="237" w:type="pct"/>
            <w:noWrap/>
            <w:hideMark/>
          </w:tcPr>
          <w:p w:rsidR="00787767" w:rsidRPr="00787767" w:rsidRDefault="00787767" w:rsidP="00787767">
            <w:pPr>
              <w:rPr>
                <w:sz w:val="16"/>
                <w:szCs w:val="16"/>
              </w:rPr>
            </w:pPr>
            <w:r w:rsidRPr="00787767">
              <w:rPr>
                <w:sz w:val="16"/>
                <w:szCs w:val="16"/>
              </w:rPr>
              <w:t>400</w:t>
            </w:r>
          </w:p>
        </w:tc>
        <w:tc>
          <w:tcPr>
            <w:tcW w:w="809" w:type="pct"/>
            <w:noWrap/>
            <w:hideMark/>
          </w:tcPr>
          <w:p w:rsidR="00787767" w:rsidRPr="00787767" w:rsidRDefault="00787767" w:rsidP="00787767">
            <w:pPr>
              <w:jc w:val="right"/>
              <w:rPr>
                <w:sz w:val="16"/>
                <w:szCs w:val="16"/>
              </w:rPr>
            </w:pPr>
            <w:r w:rsidRPr="00787767">
              <w:rPr>
                <w:sz w:val="16"/>
                <w:szCs w:val="16"/>
              </w:rPr>
              <w:t>95 606,4</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101"/>
        </w:trPr>
        <w:tc>
          <w:tcPr>
            <w:tcW w:w="1486" w:type="pct"/>
            <w:hideMark/>
          </w:tcPr>
          <w:p w:rsidR="00787767" w:rsidRPr="00787767" w:rsidRDefault="00787767" w:rsidP="00787767">
            <w:pPr>
              <w:rPr>
                <w:sz w:val="16"/>
                <w:szCs w:val="16"/>
              </w:rPr>
            </w:pPr>
            <w:r w:rsidRPr="00787767">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06"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22</w:t>
            </w:r>
          </w:p>
        </w:tc>
        <w:tc>
          <w:tcPr>
            <w:tcW w:w="156"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370" w:type="pct"/>
            <w:noWrap/>
            <w:hideMark/>
          </w:tcPr>
          <w:p w:rsidR="00787767" w:rsidRPr="00787767" w:rsidRDefault="00787767" w:rsidP="00787767">
            <w:pPr>
              <w:rPr>
                <w:sz w:val="16"/>
                <w:szCs w:val="16"/>
              </w:rPr>
            </w:pPr>
            <w:r w:rsidRPr="00787767">
              <w:rPr>
                <w:sz w:val="16"/>
                <w:szCs w:val="16"/>
              </w:rPr>
              <w:t>25003</w:t>
            </w:r>
          </w:p>
        </w:tc>
        <w:tc>
          <w:tcPr>
            <w:tcW w:w="237" w:type="pct"/>
            <w:shd w:val="clear" w:color="000000" w:fill="FFFFFF"/>
            <w:noWrap/>
            <w:hideMark/>
          </w:tcPr>
          <w:p w:rsidR="00787767" w:rsidRPr="00787767" w:rsidRDefault="00787767" w:rsidP="00787767">
            <w:pPr>
              <w:rPr>
                <w:sz w:val="16"/>
                <w:szCs w:val="16"/>
              </w:rPr>
            </w:pPr>
            <w:r w:rsidRPr="00787767">
              <w:rPr>
                <w:sz w:val="16"/>
                <w:szCs w:val="16"/>
              </w:rPr>
              <w:t>460</w:t>
            </w:r>
          </w:p>
        </w:tc>
        <w:tc>
          <w:tcPr>
            <w:tcW w:w="809" w:type="pct"/>
            <w:noWrap/>
            <w:hideMark/>
          </w:tcPr>
          <w:p w:rsidR="00787767" w:rsidRPr="00787767" w:rsidRDefault="00787767" w:rsidP="00787767">
            <w:pPr>
              <w:jc w:val="right"/>
              <w:rPr>
                <w:sz w:val="16"/>
                <w:szCs w:val="16"/>
              </w:rPr>
            </w:pPr>
            <w:r w:rsidRPr="00787767">
              <w:rPr>
                <w:sz w:val="16"/>
                <w:szCs w:val="16"/>
              </w:rPr>
              <w:t>95 606,4</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125"/>
        </w:trPr>
        <w:tc>
          <w:tcPr>
            <w:tcW w:w="1486" w:type="pct"/>
            <w:hideMark/>
          </w:tcPr>
          <w:p w:rsidR="00787767" w:rsidRPr="00787767" w:rsidRDefault="00787767" w:rsidP="00787767">
            <w:pPr>
              <w:rPr>
                <w:sz w:val="16"/>
                <w:szCs w:val="16"/>
              </w:rPr>
            </w:pPr>
            <w:r w:rsidRPr="00787767">
              <w:rPr>
                <w:sz w:val="16"/>
                <w:szCs w:val="16"/>
              </w:rPr>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206"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22</w:t>
            </w:r>
          </w:p>
        </w:tc>
        <w:tc>
          <w:tcPr>
            <w:tcW w:w="156"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370" w:type="pct"/>
            <w:noWrap/>
            <w:hideMark/>
          </w:tcPr>
          <w:p w:rsidR="00787767" w:rsidRPr="00787767" w:rsidRDefault="00787767" w:rsidP="00787767">
            <w:pPr>
              <w:rPr>
                <w:sz w:val="16"/>
                <w:szCs w:val="16"/>
              </w:rPr>
            </w:pPr>
            <w:r w:rsidRPr="00787767">
              <w:rPr>
                <w:sz w:val="16"/>
                <w:szCs w:val="16"/>
              </w:rPr>
              <w:t>25003</w:t>
            </w:r>
          </w:p>
        </w:tc>
        <w:tc>
          <w:tcPr>
            <w:tcW w:w="237" w:type="pct"/>
            <w:noWrap/>
            <w:hideMark/>
          </w:tcPr>
          <w:p w:rsidR="00787767" w:rsidRPr="00787767" w:rsidRDefault="00787767" w:rsidP="00787767">
            <w:pPr>
              <w:rPr>
                <w:sz w:val="16"/>
                <w:szCs w:val="16"/>
              </w:rPr>
            </w:pPr>
            <w:r w:rsidRPr="00787767">
              <w:rPr>
                <w:sz w:val="16"/>
                <w:szCs w:val="16"/>
              </w:rPr>
              <w:t>464</w:t>
            </w:r>
          </w:p>
        </w:tc>
        <w:tc>
          <w:tcPr>
            <w:tcW w:w="809" w:type="pct"/>
            <w:noWrap/>
            <w:hideMark/>
          </w:tcPr>
          <w:p w:rsidR="00787767" w:rsidRPr="00787767" w:rsidRDefault="00787767" w:rsidP="00787767">
            <w:pPr>
              <w:jc w:val="right"/>
              <w:rPr>
                <w:sz w:val="16"/>
                <w:szCs w:val="16"/>
              </w:rPr>
            </w:pPr>
            <w:r w:rsidRPr="00787767">
              <w:rPr>
                <w:sz w:val="16"/>
                <w:szCs w:val="16"/>
              </w:rPr>
              <w:t>95 606,4</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350"/>
        </w:trPr>
        <w:tc>
          <w:tcPr>
            <w:tcW w:w="1486" w:type="pct"/>
            <w:shd w:val="clear" w:color="000000" w:fill="FFFFFF"/>
            <w:vAlign w:val="bottom"/>
            <w:hideMark/>
          </w:tcPr>
          <w:p w:rsidR="00787767" w:rsidRPr="00787767" w:rsidRDefault="00787767" w:rsidP="00787767">
            <w:pPr>
              <w:rPr>
                <w:sz w:val="16"/>
                <w:szCs w:val="16"/>
              </w:rPr>
            </w:pPr>
            <w:r w:rsidRPr="00787767">
              <w:rPr>
                <w:sz w:val="16"/>
                <w:szCs w:val="16"/>
              </w:rPr>
              <w:t>Осуществление полномочий городского поселения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44502</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153 700,3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8"/>
        </w:trPr>
        <w:tc>
          <w:tcPr>
            <w:tcW w:w="1486" w:type="pct"/>
            <w:shd w:val="clear" w:color="000000" w:fill="FFFFFF"/>
            <w:hideMark/>
          </w:tcPr>
          <w:p w:rsidR="00787767" w:rsidRPr="00787767" w:rsidRDefault="00787767" w:rsidP="00787767">
            <w:pPr>
              <w:rPr>
                <w:sz w:val="16"/>
                <w:szCs w:val="16"/>
              </w:rPr>
            </w:pPr>
            <w:r w:rsidRPr="00787767">
              <w:rPr>
                <w:sz w:val="16"/>
                <w:szCs w:val="16"/>
              </w:rPr>
              <w:t>Капитальные вложения в объекты государственной (муниципальной) собственности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44502</w:t>
            </w:r>
          </w:p>
        </w:tc>
        <w:tc>
          <w:tcPr>
            <w:tcW w:w="237" w:type="pct"/>
            <w:shd w:val="clear" w:color="000000" w:fill="FFFFFF"/>
            <w:noWrap/>
            <w:hideMark/>
          </w:tcPr>
          <w:p w:rsidR="00787767" w:rsidRPr="00787767" w:rsidRDefault="00787767" w:rsidP="00787767">
            <w:pPr>
              <w:rPr>
                <w:sz w:val="16"/>
                <w:szCs w:val="16"/>
              </w:rPr>
            </w:pPr>
            <w:r w:rsidRPr="00787767">
              <w:rPr>
                <w:sz w:val="16"/>
                <w:szCs w:val="16"/>
              </w:rPr>
              <w:t>400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153 700,3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563"/>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44502</w:t>
            </w:r>
          </w:p>
        </w:tc>
        <w:tc>
          <w:tcPr>
            <w:tcW w:w="237" w:type="pct"/>
            <w:shd w:val="clear" w:color="000000" w:fill="FFFFFF"/>
            <w:noWrap/>
            <w:hideMark/>
          </w:tcPr>
          <w:p w:rsidR="00787767" w:rsidRPr="00787767" w:rsidRDefault="00787767" w:rsidP="00787767">
            <w:pPr>
              <w:rPr>
                <w:sz w:val="16"/>
                <w:szCs w:val="16"/>
              </w:rPr>
            </w:pPr>
            <w:r w:rsidRPr="00787767">
              <w:rPr>
                <w:sz w:val="16"/>
                <w:szCs w:val="16"/>
              </w:rPr>
              <w:t>460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153 700,3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125"/>
        </w:trPr>
        <w:tc>
          <w:tcPr>
            <w:tcW w:w="1486" w:type="pct"/>
            <w:shd w:val="clear" w:color="000000" w:fill="FFFFFF"/>
            <w:vAlign w:val="bottom"/>
            <w:hideMark/>
          </w:tcPr>
          <w:p w:rsidR="00787767" w:rsidRPr="00787767" w:rsidRDefault="00787767" w:rsidP="00787767">
            <w:pPr>
              <w:rPr>
                <w:sz w:val="16"/>
                <w:szCs w:val="16"/>
              </w:rPr>
            </w:pPr>
            <w:r w:rsidRPr="00787767">
              <w:rPr>
                <w:sz w:val="16"/>
                <w:szCs w:val="16"/>
              </w:rPr>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44502</w:t>
            </w:r>
          </w:p>
        </w:tc>
        <w:tc>
          <w:tcPr>
            <w:tcW w:w="237" w:type="pct"/>
            <w:shd w:val="clear" w:color="000000" w:fill="FFFFFF"/>
            <w:noWrap/>
            <w:hideMark/>
          </w:tcPr>
          <w:p w:rsidR="00787767" w:rsidRPr="00787767" w:rsidRDefault="00787767" w:rsidP="00787767">
            <w:pPr>
              <w:rPr>
                <w:sz w:val="16"/>
                <w:szCs w:val="16"/>
              </w:rPr>
            </w:pPr>
            <w:r w:rsidRPr="00787767">
              <w:rPr>
                <w:sz w:val="16"/>
                <w:szCs w:val="16"/>
              </w:rPr>
              <w:t>464</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153 700,3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Реализация мероприятий по комплексному развитию сельских территорий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L5760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261 465,0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Капитальные вложения в объекты государственной (муниципальной) собственности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L5760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400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261 465,0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400"/>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L5760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460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261 465,0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125"/>
        </w:trPr>
        <w:tc>
          <w:tcPr>
            <w:tcW w:w="1486" w:type="pct"/>
            <w:vAlign w:val="bottom"/>
            <w:hideMark/>
          </w:tcPr>
          <w:p w:rsidR="00787767" w:rsidRPr="00787767" w:rsidRDefault="00787767" w:rsidP="00787767">
            <w:pPr>
              <w:rPr>
                <w:sz w:val="16"/>
                <w:szCs w:val="16"/>
              </w:rPr>
            </w:pPr>
            <w:r w:rsidRPr="00787767">
              <w:rPr>
                <w:sz w:val="16"/>
                <w:szCs w:val="16"/>
              </w:rPr>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206" w:type="pct"/>
            <w:noWrap/>
            <w:hideMark/>
          </w:tcPr>
          <w:p w:rsidR="00787767" w:rsidRPr="00787767" w:rsidRDefault="00787767" w:rsidP="00787767">
            <w:pPr>
              <w:rPr>
                <w:sz w:val="16"/>
                <w:szCs w:val="16"/>
              </w:rPr>
            </w:pPr>
            <w:r w:rsidRPr="00787767">
              <w:rPr>
                <w:sz w:val="16"/>
                <w:szCs w:val="16"/>
              </w:rPr>
              <w:t>05</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22</w:t>
            </w:r>
          </w:p>
        </w:tc>
        <w:tc>
          <w:tcPr>
            <w:tcW w:w="156"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370" w:type="pct"/>
            <w:noWrap/>
            <w:hideMark/>
          </w:tcPr>
          <w:p w:rsidR="00787767" w:rsidRPr="00787767" w:rsidRDefault="00787767" w:rsidP="00787767">
            <w:pPr>
              <w:rPr>
                <w:sz w:val="16"/>
                <w:szCs w:val="16"/>
              </w:rPr>
            </w:pPr>
            <w:r w:rsidRPr="00787767">
              <w:rPr>
                <w:sz w:val="16"/>
                <w:szCs w:val="16"/>
              </w:rPr>
              <w:t>L5760</w:t>
            </w:r>
          </w:p>
        </w:tc>
        <w:tc>
          <w:tcPr>
            <w:tcW w:w="237" w:type="pct"/>
            <w:noWrap/>
            <w:hideMark/>
          </w:tcPr>
          <w:p w:rsidR="00787767" w:rsidRPr="00787767" w:rsidRDefault="00787767" w:rsidP="00787767">
            <w:pPr>
              <w:rPr>
                <w:sz w:val="16"/>
                <w:szCs w:val="16"/>
              </w:rPr>
            </w:pPr>
            <w:r w:rsidRPr="00787767">
              <w:rPr>
                <w:sz w:val="16"/>
                <w:szCs w:val="16"/>
              </w:rPr>
              <w:t>464</w:t>
            </w:r>
          </w:p>
        </w:tc>
        <w:tc>
          <w:tcPr>
            <w:tcW w:w="809" w:type="pct"/>
            <w:noWrap/>
            <w:hideMark/>
          </w:tcPr>
          <w:p w:rsidR="00787767" w:rsidRPr="00787767" w:rsidRDefault="00787767" w:rsidP="00787767">
            <w:pPr>
              <w:jc w:val="right"/>
              <w:rPr>
                <w:sz w:val="16"/>
                <w:szCs w:val="16"/>
              </w:rPr>
            </w:pPr>
            <w:r w:rsidRPr="00787767">
              <w:rPr>
                <w:sz w:val="16"/>
                <w:szCs w:val="16"/>
              </w:rPr>
              <w:t>261 465,0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 </w:t>
            </w:r>
          </w:p>
        </w:tc>
      </w:tr>
      <w:tr w:rsidR="00787767" w:rsidRPr="00787767" w:rsidTr="00262A2E">
        <w:trPr>
          <w:trHeight w:val="1125"/>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 xml:space="preserve">Муниципальная программа "Модернизация и реформирование жилищно-коммунального хозяйства в Чамзинском муниципальном районе Республики Мордовия"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9 894,7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2 105,3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2 105,3</w:t>
            </w:r>
          </w:p>
        </w:tc>
      </w:tr>
      <w:tr w:rsidR="00787767" w:rsidRPr="00787767" w:rsidTr="00262A2E">
        <w:trPr>
          <w:trHeight w:val="1365"/>
        </w:trPr>
        <w:tc>
          <w:tcPr>
            <w:tcW w:w="1486" w:type="pct"/>
            <w:shd w:val="clear" w:color="000000" w:fill="FFFFFF"/>
            <w:vAlign w:val="bottom"/>
            <w:hideMark/>
          </w:tcPr>
          <w:p w:rsidR="00787767" w:rsidRPr="00787767" w:rsidRDefault="00787767" w:rsidP="00787767">
            <w:pPr>
              <w:rPr>
                <w:sz w:val="16"/>
                <w:szCs w:val="16"/>
              </w:rPr>
            </w:pPr>
            <w:r w:rsidRPr="00787767">
              <w:rPr>
                <w:sz w:val="16"/>
                <w:szCs w:val="16"/>
              </w:rPr>
              <w:t>Основное мероприятие "Текущий, капитальный ремонт объектов теплоснабжения, находящихся в муниципальной собственности,  приобретение оборудования, подлежащего установке на данных объектах и для пополнения муниципального аварийного резерва"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7 672,4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1 052,6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1845"/>
        </w:trPr>
        <w:tc>
          <w:tcPr>
            <w:tcW w:w="1486" w:type="pct"/>
            <w:shd w:val="clear" w:color="000000" w:fill="FFFFFF"/>
            <w:vAlign w:val="bottom"/>
            <w:hideMark/>
          </w:tcPr>
          <w:p w:rsidR="00787767" w:rsidRPr="00787767" w:rsidRDefault="00787767" w:rsidP="00787767">
            <w:pPr>
              <w:rPr>
                <w:sz w:val="16"/>
                <w:szCs w:val="16"/>
              </w:rPr>
            </w:pPr>
            <w:r w:rsidRPr="00787767">
              <w:rPr>
                <w:sz w:val="16"/>
                <w:szCs w:val="16"/>
              </w:rPr>
              <w:t>Текущий и капитальный ремонт объектов теплоснабжения, модернизация систем теплоснабжения, находящихся в муниципальной собственности, приобретение и установка блочно-модульных котельных, не требующих получения разрешения на строительство, и/или закупка к ним оборудования и комплектующих</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SТ200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7 672,4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1 052,6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SТ200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7 672,4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1 052,6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SТ200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7 672,4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1 052,6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101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"Текущий, капитальный ремонт объектов водоснабжения и водоотведения, находящихся в муниципальной собственности, приобретение оборудования, подлежащего установке на данных объектах и для пополнения муниципального аварийного резерва"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08</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1 052,6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795"/>
        </w:trPr>
        <w:tc>
          <w:tcPr>
            <w:tcW w:w="1486" w:type="pct"/>
            <w:shd w:val="clear" w:color="000000" w:fill="FFFFFF"/>
            <w:vAlign w:val="bottom"/>
            <w:hideMark/>
          </w:tcPr>
          <w:p w:rsidR="00787767" w:rsidRPr="00787767" w:rsidRDefault="00787767" w:rsidP="00787767">
            <w:pPr>
              <w:rPr>
                <w:sz w:val="16"/>
                <w:szCs w:val="16"/>
              </w:rPr>
            </w:pPr>
            <w:r w:rsidRPr="00787767">
              <w:rPr>
                <w:sz w:val="16"/>
                <w:szCs w:val="16"/>
              </w:rPr>
              <w:t>Текущий и капитальный ремонт объектов водоснабжения и водоотведения, находящихся в муниципальной собственности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08</w:t>
            </w:r>
          </w:p>
        </w:tc>
        <w:tc>
          <w:tcPr>
            <w:tcW w:w="370" w:type="pct"/>
            <w:shd w:val="clear" w:color="000000" w:fill="FFFFFF"/>
            <w:noWrap/>
            <w:hideMark/>
          </w:tcPr>
          <w:p w:rsidR="00787767" w:rsidRPr="00787767" w:rsidRDefault="00787767" w:rsidP="00787767">
            <w:pPr>
              <w:rPr>
                <w:sz w:val="16"/>
                <w:szCs w:val="16"/>
              </w:rPr>
            </w:pPr>
            <w:r w:rsidRPr="00787767">
              <w:rPr>
                <w:sz w:val="16"/>
                <w:szCs w:val="16"/>
              </w:rPr>
              <w:t>S6230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1 052,6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08</w:t>
            </w:r>
          </w:p>
        </w:tc>
        <w:tc>
          <w:tcPr>
            <w:tcW w:w="370" w:type="pct"/>
            <w:shd w:val="clear" w:color="000000" w:fill="FFFFFF"/>
            <w:noWrap/>
            <w:hideMark/>
          </w:tcPr>
          <w:p w:rsidR="00787767" w:rsidRPr="00787767" w:rsidRDefault="00787767" w:rsidP="00787767">
            <w:pPr>
              <w:rPr>
                <w:sz w:val="16"/>
                <w:szCs w:val="16"/>
              </w:rPr>
            </w:pPr>
            <w:r w:rsidRPr="00787767">
              <w:rPr>
                <w:sz w:val="16"/>
                <w:szCs w:val="16"/>
              </w:rPr>
              <w:t>S6230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1 052,6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462"/>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08</w:t>
            </w:r>
          </w:p>
        </w:tc>
        <w:tc>
          <w:tcPr>
            <w:tcW w:w="370" w:type="pct"/>
            <w:shd w:val="clear" w:color="000000" w:fill="FFFFFF"/>
            <w:noWrap/>
            <w:hideMark/>
          </w:tcPr>
          <w:p w:rsidR="00787767" w:rsidRPr="00787767" w:rsidRDefault="00787767" w:rsidP="00787767">
            <w:pPr>
              <w:rPr>
                <w:sz w:val="16"/>
                <w:szCs w:val="16"/>
              </w:rPr>
            </w:pPr>
            <w:r w:rsidRPr="00787767">
              <w:rPr>
                <w:sz w:val="16"/>
                <w:szCs w:val="16"/>
              </w:rPr>
              <w:t>S6230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1 052,6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"Пополнение муниципальных аварийных резервов материальных ресурсов"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09</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2 222,3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314"/>
        </w:trPr>
        <w:tc>
          <w:tcPr>
            <w:tcW w:w="1486" w:type="pct"/>
            <w:shd w:val="clear" w:color="000000" w:fill="FFFFFF"/>
            <w:vAlign w:val="bottom"/>
            <w:hideMark/>
          </w:tcPr>
          <w:p w:rsidR="00787767" w:rsidRPr="00787767" w:rsidRDefault="00787767" w:rsidP="00787767">
            <w:pPr>
              <w:rPr>
                <w:sz w:val="16"/>
                <w:szCs w:val="16"/>
              </w:rPr>
            </w:pPr>
            <w:r w:rsidRPr="00787767">
              <w:rPr>
                <w:sz w:val="16"/>
                <w:szCs w:val="16"/>
              </w:rPr>
              <w:t>Текущий и капитальный ремонт объектов теплоснабжения, модернизация систем теплоснабжения, находящихся в муниципальной собственности, приобретение и установка блочно-модульных котельных, не требующих получения разрешения на строительство, и/или закупка к ним оборудования и комплектующих</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09</w:t>
            </w:r>
          </w:p>
        </w:tc>
        <w:tc>
          <w:tcPr>
            <w:tcW w:w="370" w:type="pct"/>
            <w:shd w:val="clear" w:color="000000" w:fill="FFFFFF"/>
            <w:noWrap/>
            <w:hideMark/>
          </w:tcPr>
          <w:p w:rsidR="00787767" w:rsidRPr="00787767" w:rsidRDefault="00787767" w:rsidP="00787767">
            <w:pPr>
              <w:rPr>
                <w:sz w:val="16"/>
                <w:szCs w:val="16"/>
              </w:rPr>
            </w:pPr>
            <w:r w:rsidRPr="00787767">
              <w:rPr>
                <w:sz w:val="16"/>
                <w:szCs w:val="16"/>
              </w:rPr>
              <w:t>SТ200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2 222,3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09</w:t>
            </w:r>
          </w:p>
        </w:tc>
        <w:tc>
          <w:tcPr>
            <w:tcW w:w="370" w:type="pct"/>
            <w:shd w:val="clear" w:color="000000" w:fill="FFFFFF"/>
            <w:noWrap/>
            <w:hideMark/>
          </w:tcPr>
          <w:p w:rsidR="00787767" w:rsidRPr="00787767" w:rsidRDefault="00787767" w:rsidP="00787767">
            <w:pPr>
              <w:rPr>
                <w:sz w:val="16"/>
                <w:szCs w:val="16"/>
              </w:rPr>
            </w:pPr>
            <w:r w:rsidRPr="00787767">
              <w:rPr>
                <w:sz w:val="16"/>
                <w:szCs w:val="16"/>
              </w:rPr>
              <w:t>SТ200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2 222,3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08"/>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09</w:t>
            </w:r>
          </w:p>
        </w:tc>
        <w:tc>
          <w:tcPr>
            <w:tcW w:w="370" w:type="pct"/>
            <w:shd w:val="clear" w:color="000000" w:fill="FFFFFF"/>
            <w:noWrap/>
            <w:hideMark/>
          </w:tcPr>
          <w:p w:rsidR="00787767" w:rsidRPr="00787767" w:rsidRDefault="00787767" w:rsidP="00787767">
            <w:pPr>
              <w:rPr>
                <w:sz w:val="16"/>
                <w:szCs w:val="16"/>
              </w:rPr>
            </w:pPr>
            <w:r w:rsidRPr="00787767">
              <w:rPr>
                <w:sz w:val="16"/>
                <w:szCs w:val="16"/>
              </w:rPr>
              <w:t>SТ200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2 222,3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Благоустройство</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81,2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81,2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19"/>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"Повышение эффективности межбюджетных отношений"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81,2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Основное мероприятие "Обеспечение </w:t>
            </w:r>
            <w:r w:rsidRPr="00787767">
              <w:rPr>
                <w:sz w:val="16"/>
                <w:szCs w:val="16"/>
              </w:rPr>
              <w:lastRenderedPageBreak/>
              <w:t>осуществления органами местного самоуправления отдельных государственных полномочий"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lastRenderedPageBreak/>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81,2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1045"/>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44105</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81,2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Межбюджетные трансферты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44105</w:t>
            </w:r>
          </w:p>
        </w:tc>
        <w:tc>
          <w:tcPr>
            <w:tcW w:w="237" w:type="pct"/>
            <w:shd w:val="clear" w:color="000000" w:fill="FFFFFF"/>
            <w:noWrap/>
            <w:hideMark/>
          </w:tcPr>
          <w:p w:rsidR="00787767" w:rsidRPr="00787767" w:rsidRDefault="00787767" w:rsidP="00787767">
            <w:pPr>
              <w:rPr>
                <w:sz w:val="16"/>
                <w:szCs w:val="16"/>
              </w:rPr>
            </w:pPr>
            <w:r w:rsidRPr="00787767">
              <w:rPr>
                <w:sz w:val="16"/>
                <w:szCs w:val="16"/>
              </w:rPr>
              <w:t>500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81,2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Иные межбюджетные трансферты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05</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44105</w:t>
            </w:r>
          </w:p>
        </w:tc>
        <w:tc>
          <w:tcPr>
            <w:tcW w:w="237" w:type="pct"/>
            <w:shd w:val="clear" w:color="000000" w:fill="FFFFFF"/>
            <w:noWrap/>
            <w:hideMark/>
          </w:tcPr>
          <w:p w:rsidR="00787767" w:rsidRPr="00787767" w:rsidRDefault="00787767" w:rsidP="00787767">
            <w:pPr>
              <w:rPr>
                <w:sz w:val="16"/>
                <w:szCs w:val="16"/>
              </w:rPr>
            </w:pPr>
            <w:r w:rsidRPr="00787767">
              <w:rPr>
                <w:sz w:val="16"/>
                <w:szCs w:val="16"/>
              </w:rPr>
              <w:t>540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81,2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Охрана окружающей среды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06</w:t>
            </w:r>
          </w:p>
        </w:tc>
        <w:tc>
          <w:tcPr>
            <w:tcW w:w="260" w:type="pct"/>
            <w:shd w:val="clear" w:color="000000" w:fill="FFFFFF"/>
            <w:noWrap/>
            <w:hideMark/>
          </w:tcPr>
          <w:p w:rsidR="00787767" w:rsidRPr="00787767" w:rsidRDefault="00787767" w:rsidP="00787767">
            <w:pPr>
              <w:rPr>
                <w:sz w:val="16"/>
                <w:szCs w:val="16"/>
              </w:rPr>
            </w:pPr>
            <w:r w:rsidRPr="00787767">
              <w:rPr>
                <w:sz w:val="16"/>
                <w:szCs w:val="16"/>
              </w:rPr>
              <w:t> </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12 810,1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442,3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442,3</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Другие вопросы в области охраны окружающей среды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06</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12 810,1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442,3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442,3</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"Охрана окружающей среды и повышение экологической безопасности"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06</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14</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12 810,1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442,3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442,3</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"Эксплуатация межмуниципальной системы коммунальной инфраструктуры в области обращения с твердыми коммунальными отходами на территории Чамзинского муниципального района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06</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14</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12 810,1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442,3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442,3</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в области охраны окружающей среды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06</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14</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12 810,1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442,3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442,3</w:t>
            </w:r>
          </w:p>
        </w:tc>
      </w:tr>
      <w:tr w:rsidR="00787767" w:rsidRPr="00787767" w:rsidTr="00262A2E">
        <w:trPr>
          <w:trHeight w:val="161"/>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06</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14</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12 810,1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442,3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442,3</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06</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14</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12 810,1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442,3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442,3</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Образование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 </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1 391 187,8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658 406,9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687 611,5</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Дошкольное образование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322 655,6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218 261,0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237 341,3</w:t>
            </w:r>
          </w:p>
        </w:tc>
      </w:tr>
      <w:tr w:rsidR="00787767" w:rsidRPr="00787767" w:rsidTr="00262A2E">
        <w:trPr>
          <w:trHeight w:val="71"/>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"Развитие образования в Чамзинском муниципальном районе"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212 969,2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218 111,0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237 341,3</w:t>
            </w:r>
          </w:p>
        </w:tc>
      </w:tr>
      <w:tr w:rsidR="00787767" w:rsidRPr="00787767" w:rsidTr="00262A2E">
        <w:trPr>
          <w:trHeight w:val="237"/>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Подпрограмма "Развитие дошкольного образования в Чамзинском муниципальном районе"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207 096,7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218 111,0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236 141,3</w:t>
            </w:r>
          </w:p>
        </w:tc>
      </w:tr>
      <w:tr w:rsidR="00787767" w:rsidRPr="00787767" w:rsidTr="00262A2E">
        <w:trPr>
          <w:trHeight w:val="261"/>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"Обеспечение современного качества дошкольного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65,7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65,7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65,7</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Ежегодная премия для поощрения лучших педагогических работников дошкольных образовательных организаций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02020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17,3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17,3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02020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17,3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17,3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Премии и гранты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02020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350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17,3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17,3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28,4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28,4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28,4</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28,4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28,4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28,4</w:t>
            </w:r>
          </w:p>
        </w:tc>
      </w:tr>
      <w:tr w:rsidR="00787767" w:rsidRPr="00787767" w:rsidTr="00262A2E">
        <w:trPr>
          <w:trHeight w:val="900"/>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28,4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28,4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28,4</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1125"/>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173 477,2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185 372,1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199 504,4</w:t>
            </w:r>
          </w:p>
        </w:tc>
      </w:tr>
      <w:tr w:rsidR="00787767" w:rsidRPr="00787767" w:rsidTr="00262A2E">
        <w:trPr>
          <w:trHeight w:val="2775"/>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77090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173 477,2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185 372,1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199 504,4</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77090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173 477,2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185 372,1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199 504,4</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77090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173 477,2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185 372,1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199 504,4</w:t>
            </w:r>
          </w:p>
        </w:tc>
      </w:tr>
      <w:tr w:rsidR="00787767" w:rsidRPr="00787767" w:rsidTr="00262A2E">
        <w:trPr>
          <w:trHeight w:val="138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33 538,8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32 658,3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36 556,2</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Дошкольные образовательные организации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33 538,8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32 658,3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36 556,2</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33 538,8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32 658,3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36 556,2</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33 538,8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32 658,3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36 556,2</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"Развитие кадрового потенциала дошкольных образовательных организаций"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Дошкольные образовательные организации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"Укрепление материально-технической базы организаций образования Чамзинского муниципального района"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5 872,5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"Укрепление материально-технической базы организаций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5 872,5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Дошкольные образовательные организации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5 872,5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5 872,5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5 872,5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885"/>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"Энергосбережение и повышение энергетической эффективности в Чамзинском муниципальном районе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74,2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"Повышение энергоэффективности в бюджетной сфере"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74,2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Дошкольные образовательные организации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74,2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74,2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74,2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9"/>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109 597,2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7"/>
                <w:szCs w:val="17"/>
              </w:rPr>
            </w:pPr>
            <w:r w:rsidRPr="00787767">
              <w:rPr>
                <w:sz w:val="17"/>
                <w:szCs w:val="17"/>
              </w:rPr>
              <w:t>Подпрограмма "Создание и развитие инфраструктуры на сельских территориях"</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109 597,2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7"/>
                <w:szCs w:val="17"/>
              </w:rPr>
            </w:pPr>
            <w:r w:rsidRPr="00787767">
              <w:rPr>
                <w:sz w:val="17"/>
                <w:szCs w:val="17"/>
              </w:rPr>
              <w:t>Основное мероприятие "Современный облик сельских территорий"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109 597,2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Реализация мероприятий по комплексному развитию сельских территорий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L5760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109 597,2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70"/>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L5760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109 597,2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L5760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109 597,2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312"/>
        </w:trPr>
        <w:tc>
          <w:tcPr>
            <w:tcW w:w="1486" w:type="pct"/>
            <w:hideMark/>
          </w:tcPr>
          <w:p w:rsidR="00787767" w:rsidRPr="00787767" w:rsidRDefault="00787767" w:rsidP="00787767">
            <w:pPr>
              <w:rPr>
                <w:sz w:val="16"/>
                <w:szCs w:val="16"/>
              </w:rPr>
            </w:pPr>
            <w:r w:rsidRPr="00787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190" w:type="pct"/>
            <w:noWrap/>
            <w:hideMark/>
          </w:tcPr>
          <w:p w:rsidR="00787767" w:rsidRPr="00787767" w:rsidRDefault="00787767" w:rsidP="00787767">
            <w:pPr>
              <w:rPr>
                <w:sz w:val="16"/>
                <w:szCs w:val="16"/>
              </w:rPr>
            </w:pPr>
            <w:r w:rsidRPr="00787767">
              <w:rPr>
                <w:sz w:val="16"/>
                <w:szCs w:val="16"/>
              </w:rPr>
              <w:t>89</w:t>
            </w:r>
          </w:p>
        </w:tc>
        <w:tc>
          <w:tcPr>
            <w:tcW w:w="156"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370" w:type="pct"/>
            <w:noWrap/>
            <w:hideMark/>
          </w:tcPr>
          <w:p w:rsidR="00787767" w:rsidRPr="00787767" w:rsidRDefault="00787767" w:rsidP="00787767">
            <w:pPr>
              <w:rPr>
                <w:sz w:val="16"/>
                <w:szCs w:val="16"/>
              </w:rPr>
            </w:pPr>
            <w:r w:rsidRPr="00787767">
              <w:rPr>
                <w:sz w:val="16"/>
                <w:szCs w:val="16"/>
              </w:rPr>
              <w:t> </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15,0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125"/>
        </w:trPr>
        <w:tc>
          <w:tcPr>
            <w:tcW w:w="1486" w:type="pct"/>
            <w:hideMark/>
          </w:tcPr>
          <w:p w:rsidR="00787767" w:rsidRPr="00787767" w:rsidRDefault="00787767" w:rsidP="00787767">
            <w:pPr>
              <w:rPr>
                <w:sz w:val="16"/>
                <w:szCs w:val="16"/>
              </w:rPr>
            </w:pPr>
            <w:r w:rsidRPr="00787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190" w:type="pct"/>
            <w:noWrap/>
            <w:hideMark/>
          </w:tcPr>
          <w:p w:rsidR="00787767" w:rsidRPr="00787767" w:rsidRDefault="00787767" w:rsidP="00787767">
            <w:pPr>
              <w:rPr>
                <w:sz w:val="16"/>
                <w:szCs w:val="16"/>
              </w:rPr>
            </w:pPr>
            <w:r w:rsidRPr="00787767">
              <w:rPr>
                <w:sz w:val="16"/>
                <w:szCs w:val="16"/>
              </w:rPr>
              <w:t>89</w:t>
            </w:r>
          </w:p>
        </w:tc>
        <w:tc>
          <w:tcPr>
            <w:tcW w:w="156"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 </w:t>
            </w:r>
          </w:p>
        </w:tc>
        <w:tc>
          <w:tcPr>
            <w:tcW w:w="370" w:type="pct"/>
            <w:noWrap/>
            <w:hideMark/>
          </w:tcPr>
          <w:p w:rsidR="00787767" w:rsidRPr="00787767" w:rsidRDefault="00787767" w:rsidP="00787767">
            <w:pPr>
              <w:rPr>
                <w:sz w:val="16"/>
                <w:szCs w:val="16"/>
              </w:rPr>
            </w:pPr>
            <w:r w:rsidRPr="00787767">
              <w:rPr>
                <w:sz w:val="16"/>
                <w:szCs w:val="16"/>
              </w:rPr>
              <w:t> </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15,0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hideMark/>
          </w:tcPr>
          <w:p w:rsidR="00787767" w:rsidRPr="00787767" w:rsidRDefault="00787767" w:rsidP="00787767">
            <w:pPr>
              <w:rPr>
                <w:sz w:val="16"/>
                <w:szCs w:val="16"/>
              </w:rPr>
            </w:pPr>
            <w:r w:rsidRPr="00787767">
              <w:rPr>
                <w:sz w:val="16"/>
                <w:szCs w:val="16"/>
              </w:rPr>
              <w:t>Дошкольные образовательные организации</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190" w:type="pct"/>
            <w:noWrap/>
            <w:hideMark/>
          </w:tcPr>
          <w:p w:rsidR="00787767" w:rsidRPr="00787767" w:rsidRDefault="00787767" w:rsidP="00787767">
            <w:pPr>
              <w:rPr>
                <w:sz w:val="16"/>
                <w:szCs w:val="16"/>
              </w:rPr>
            </w:pPr>
            <w:r w:rsidRPr="00787767">
              <w:rPr>
                <w:sz w:val="16"/>
                <w:szCs w:val="16"/>
              </w:rPr>
              <w:t>89</w:t>
            </w:r>
          </w:p>
        </w:tc>
        <w:tc>
          <w:tcPr>
            <w:tcW w:w="156"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370" w:type="pct"/>
            <w:noWrap/>
            <w:hideMark/>
          </w:tcPr>
          <w:p w:rsidR="00787767" w:rsidRPr="00787767" w:rsidRDefault="00787767" w:rsidP="00787767">
            <w:pPr>
              <w:rPr>
                <w:sz w:val="16"/>
                <w:szCs w:val="16"/>
              </w:rPr>
            </w:pPr>
            <w:r w:rsidRPr="00787767">
              <w:rPr>
                <w:sz w:val="16"/>
                <w:szCs w:val="16"/>
              </w:rPr>
              <w:t>61100</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15,0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190" w:type="pct"/>
            <w:noWrap/>
            <w:hideMark/>
          </w:tcPr>
          <w:p w:rsidR="00787767" w:rsidRPr="00787767" w:rsidRDefault="00787767" w:rsidP="00787767">
            <w:pPr>
              <w:rPr>
                <w:sz w:val="16"/>
                <w:szCs w:val="16"/>
              </w:rPr>
            </w:pPr>
            <w:r w:rsidRPr="00787767">
              <w:rPr>
                <w:sz w:val="16"/>
                <w:szCs w:val="16"/>
              </w:rPr>
              <w:t>89</w:t>
            </w:r>
          </w:p>
        </w:tc>
        <w:tc>
          <w:tcPr>
            <w:tcW w:w="156"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370" w:type="pct"/>
            <w:noWrap/>
            <w:hideMark/>
          </w:tcPr>
          <w:p w:rsidR="00787767" w:rsidRPr="00787767" w:rsidRDefault="00787767" w:rsidP="00787767">
            <w:pPr>
              <w:rPr>
                <w:sz w:val="16"/>
                <w:szCs w:val="16"/>
              </w:rPr>
            </w:pPr>
            <w:r w:rsidRPr="00787767">
              <w:rPr>
                <w:sz w:val="16"/>
                <w:szCs w:val="16"/>
              </w:rPr>
              <w:t>61100</w:t>
            </w:r>
          </w:p>
        </w:tc>
        <w:tc>
          <w:tcPr>
            <w:tcW w:w="237" w:type="pct"/>
            <w:noWrap/>
            <w:hideMark/>
          </w:tcPr>
          <w:p w:rsidR="00787767" w:rsidRPr="00787767" w:rsidRDefault="00787767" w:rsidP="00787767">
            <w:pPr>
              <w:rPr>
                <w:sz w:val="16"/>
                <w:szCs w:val="16"/>
              </w:rPr>
            </w:pPr>
            <w:r w:rsidRPr="00787767">
              <w:rPr>
                <w:sz w:val="16"/>
                <w:szCs w:val="16"/>
              </w:rPr>
              <w:t>600</w:t>
            </w:r>
          </w:p>
        </w:tc>
        <w:tc>
          <w:tcPr>
            <w:tcW w:w="809" w:type="pct"/>
            <w:noWrap/>
            <w:hideMark/>
          </w:tcPr>
          <w:p w:rsidR="00787767" w:rsidRPr="00787767" w:rsidRDefault="00787767" w:rsidP="00787767">
            <w:pPr>
              <w:jc w:val="right"/>
              <w:rPr>
                <w:sz w:val="16"/>
                <w:szCs w:val="16"/>
              </w:rPr>
            </w:pPr>
            <w:r w:rsidRPr="00787767">
              <w:rPr>
                <w:sz w:val="16"/>
                <w:szCs w:val="16"/>
              </w:rPr>
              <w:t>15,0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01</w:t>
            </w:r>
          </w:p>
        </w:tc>
        <w:tc>
          <w:tcPr>
            <w:tcW w:w="190" w:type="pct"/>
            <w:noWrap/>
            <w:hideMark/>
          </w:tcPr>
          <w:p w:rsidR="00787767" w:rsidRPr="00787767" w:rsidRDefault="00787767" w:rsidP="00787767">
            <w:pPr>
              <w:rPr>
                <w:sz w:val="16"/>
                <w:szCs w:val="16"/>
              </w:rPr>
            </w:pPr>
            <w:r w:rsidRPr="00787767">
              <w:rPr>
                <w:sz w:val="16"/>
                <w:szCs w:val="16"/>
              </w:rPr>
              <w:t>89</w:t>
            </w:r>
          </w:p>
        </w:tc>
        <w:tc>
          <w:tcPr>
            <w:tcW w:w="156"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370" w:type="pct"/>
            <w:noWrap/>
            <w:hideMark/>
          </w:tcPr>
          <w:p w:rsidR="00787767" w:rsidRPr="00787767" w:rsidRDefault="00787767" w:rsidP="00787767">
            <w:pPr>
              <w:rPr>
                <w:sz w:val="16"/>
                <w:szCs w:val="16"/>
              </w:rPr>
            </w:pPr>
            <w:r w:rsidRPr="00787767">
              <w:rPr>
                <w:sz w:val="16"/>
                <w:szCs w:val="16"/>
              </w:rPr>
              <w:t>61100</w:t>
            </w:r>
          </w:p>
        </w:tc>
        <w:tc>
          <w:tcPr>
            <w:tcW w:w="237" w:type="pct"/>
            <w:noWrap/>
            <w:hideMark/>
          </w:tcPr>
          <w:p w:rsidR="00787767" w:rsidRPr="00787767" w:rsidRDefault="00787767" w:rsidP="00787767">
            <w:pPr>
              <w:rPr>
                <w:sz w:val="16"/>
                <w:szCs w:val="16"/>
              </w:rPr>
            </w:pPr>
            <w:r w:rsidRPr="00787767">
              <w:rPr>
                <w:sz w:val="16"/>
                <w:szCs w:val="16"/>
              </w:rPr>
              <w:t>610</w:t>
            </w:r>
          </w:p>
        </w:tc>
        <w:tc>
          <w:tcPr>
            <w:tcW w:w="809" w:type="pct"/>
            <w:noWrap/>
            <w:hideMark/>
          </w:tcPr>
          <w:p w:rsidR="00787767" w:rsidRPr="00787767" w:rsidRDefault="00787767" w:rsidP="00787767">
            <w:pPr>
              <w:jc w:val="right"/>
              <w:rPr>
                <w:sz w:val="16"/>
                <w:szCs w:val="16"/>
              </w:rPr>
            </w:pPr>
            <w:r w:rsidRPr="00787767">
              <w:rPr>
                <w:sz w:val="16"/>
                <w:szCs w:val="16"/>
              </w:rPr>
              <w:t>15,0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Общее образование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751 187,6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330 892,9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352 955,3</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"Развитие образования в Чамзинском муниципальном районе"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698 287,9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330 502,9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352 955,3</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Подпрограмма "Развитие общего образования в Чамзинском муниципальном районе"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312 544,9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330 414,4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352 496,8</w:t>
            </w:r>
          </w:p>
        </w:tc>
      </w:tr>
      <w:tr w:rsidR="00787767" w:rsidRPr="00787767" w:rsidTr="00262A2E">
        <w:trPr>
          <w:trHeight w:val="266"/>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240 076,8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257 060,0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276 643,1</w:t>
            </w:r>
          </w:p>
        </w:tc>
      </w:tr>
      <w:tr w:rsidR="00787767" w:rsidRPr="00787767" w:rsidTr="00262A2E">
        <w:trPr>
          <w:trHeight w:val="3240"/>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240 076,8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257 060,0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276 643,1</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240 076,8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257 060,0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276 643,1</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240 076,8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257 060,0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276 643,1</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Основное мероприятие "Изменение школьной инфраструктуры"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32 615,9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34 047,2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37 267,7</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Школы-детские сады, школы начальные, неполные средние и средние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32 615,9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34 047,2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37 267,7</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32 615,9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34 047,2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37 267,7</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32 615,9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34 047,2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37 267,7</w:t>
            </w:r>
          </w:p>
        </w:tc>
      </w:tr>
      <w:tr w:rsidR="00787767" w:rsidRPr="00787767" w:rsidTr="00262A2E">
        <w:trPr>
          <w:trHeight w:val="450"/>
        </w:trPr>
        <w:tc>
          <w:tcPr>
            <w:tcW w:w="1486" w:type="pct"/>
            <w:shd w:val="clear" w:color="000000" w:fill="FFFFFF"/>
            <w:hideMark/>
          </w:tcPr>
          <w:p w:rsidR="00787767" w:rsidRPr="00787767" w:rsidRDefault="00787767" w:rsidP="00787767">
            <w:pPr>
              <w:jc w:val="both"/>
              <w:rPr>
                <w:sz w:val="16"/>
                <w:szCs w:val="16"/>
              </w:rPr>
            </w:pPr>
            <w:r w:rsidRPr="00787767">
              <w:rPr>
                <w:sz w:val="16"/>
                <w:szCs w:val="16"/>
              </w:rPr>
              <w:t>Основное мероприятие "Развитие системы работы с кадрами"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69,5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69,5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69,5</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Поощрение лучших учителей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02010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34,5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34,5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34,5</w:t>
            </w:r>
          </w:p>
        </w:tc>
      </w:tr>
      <w:tr w:rsidR="00787767" w:rsidRPr="00787767" w:rsidTr="00262A2E">
        <w:trPr>
          <w:trHeight w:val="465"/>
        </w:trPr>
        <w:tc>
          <w:tcPr>
            <w:tcW w:w="1486" w:type="pct"/>
            <w:shd w:val="clear" w:color="000000" w:fill="FFFFFF"/>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02010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34,5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34,5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34,5</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Премии и гранты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02010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350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34,5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34,5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34,5</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Школы-детские сады, школы начальные, неполные средние и средние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450"/>
        </w:trPr>
        <w:tc>
          <w:tcPr>
            <w:tcW w:w="1486" w:type="pct"/>
            <w:shd w:val="clear" w:color="000000" w:fill="FFFFFF"/>
            <w:hideMark/>
          </w:tcPr>
          <w:p w:rsidR="00787767" w:rsidRPr="00787767" w:rsidRDefault="00787767" w:rsidP="00787767">
            <w:pPr>
              <w:jc w:val="both"/>
              <w:rPr>
                <w:sz w:val="16"/>
                <w:szCs w:val="16"/>
              </w:rPr>
            </w:pPr>
            <w:r w:rsidRPr="00787767">
              <w:rPr>
                <w:sz w:val="16"/>
                <w:szCs w:val="16"/>
              </w:rPr>
              <w:t>Основное мероприятие "Сохранение и укрепление здоровья школьников"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12 520,9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12 173,3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11 811,9</w:t>
            </w:r>
          </w:p>
        </w:tc>
      </w:tr>
      <w:tr w:rsidR="00787767" w:rsidRPr="00787767" w:rsidTr="00262A2E">
        <w:trPr>
          <w:trHeight w:val="220"/>
        </w:trPr>
        <w:tc>
          <w:tcPr>
            <w:tcW w:w="1486" w:type="pct"/>
            <w:shd w:val="clear" w:color="000000" w:fill="FFFFFF"/>
            <w:hideMark/>
          </w:tcPr>
          <w:p w:rsidR="00787767" w:rsidRPr="00787767" w:rsidRDefault="00787767" w:rsidP="00787767">
            <w:pPr>
              <w:rPr>
                <w:sz w:val="16"/>
                <w:szCs w:val="16"/>
              </w:rPr>
            </w:pPr>
            <w:r w:rsidRPr="00787767">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L3040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12 520,9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12 173,3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11 811,9</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L3040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12 520,9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12 173,3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11 811,9</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L3040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12 520,9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12 173,3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11 811,9</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Региональный проект "Педагоги и наставники"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Ю6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27 261,7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27 064,4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26 704,6</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Ю6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50500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781,2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835,2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834,2</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Ю6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50500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781,2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835,2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834,2</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Ю6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50500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781,2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835,2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834,2</w:t>
            </w:r>
          </w:p>
        </w:tc>
      </w:tr>
      <w:tr w:rsidR="00787767" w:rsidRPr="00787767" w:rsidTr="00262A2E">
        <w:trPr>
          <w:trHeight w:val="1125"/>
        </w:trPr>
        <w:tc>
          <w:tcPr>
            <w:tcW w:w="1486" w:type="pct"/>
            <w:shd w:val="clear" w:color="000000" w:fill="FFFFFF"/>
            <w:hideMark/>
          </w:tcPr>
          <w:p w:rsidR="00787767" w:rsidRPr="00787767" w:rsidRDefault="00787767" w:rsidP="00787767">
            <w:pPr>
              <w:rPr>
                <w:sz w:val="16"/>
                <w:szCs w:val="16"/>
              </w:rPr>
            </w:pPr>
            <w:r w:rsidRPr="00787767">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Ю6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51790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2 065,6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2 063,7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2 090,5</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Ю6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51790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2 065,6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2 063,7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2 090,5</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Ю6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51790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2 065,6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2 063,7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2 090,5</w:t>
            </w:r>
          </w:p>
        </w:tc>
      </w:tr>
      <w:tr w:rsidR="00787767" w:rsidRPr="00787767" w:rsidTr="00262A2E">
        <w:trPr>
          <w:trHeight w:val="2025"/>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Ю6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53030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24 414,9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24 165,5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23 779,9</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Ю6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53030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24 414,9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24 165,5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23 779,9</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Ю6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53030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24 414,9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24 165,5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23 779,9</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Подпрограмма "Выявление и поддержка одаренных детей и молодежи в Чамзинском муниципальном районе"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xml:space="preserve">4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88,5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88,5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88,5</w:t>
            </w:r>
          </w:p>
        </w:tc>
      </w:tr>
      <w:tr w:rsidR="00787767" w:rsidRPr="00787767" w:rsidTr="00262A2E">
        <w:trPr>
          <w:trHeight w:val="450"/>
        </w:trPr>
        <w:tc>
          <w:tcPr>
            <w:tcW w:w="1486" w:type="pct"/>
            <w:shd w:val="clear" w:color="000000" w:fill="FFFFFF"/>
            <w:hideMark/>
          </w:tcPr>
          <w:p w:rsidR="00787767" w:rsidRPr="00787767" w:rsidRDefault="00787767" w:rsidP="00787767">
            <w:pPr>
              <w:jc w:val="both"/>
              <w:rPr>
                <w:sz w:val="16"/>
                <w:szCs w:val="16"/>
              </w:rPr>
            </w:pPr>
            <w:r w:rsidRPr="00787767">
              <w:rPr>
                <w:sz w:val="16"/>
                <w:szCs w:val="16"/>
              </w:rPr>
              <w:t>Основное мероприятие "Выявление и поддержка одаренных детей и молодежи"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xml:space="preserve">4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88,5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88,5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88,5</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4</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77,0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77,0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77,0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4</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77,0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77,0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77,0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4</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77,0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77,0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77,0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Премия для поддержки талантливой и одаренной молодежи образовательных организаций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4</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42560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11,5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11,5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11,5</w:t>
            </w:r>
          </w:p>
        </w:tc>
      </w:tr>
      <w:tr w:rsidR="00787767" w:rsidRPr="00787767" w:rsidTr="00262A2E">
        <w:trPr>
          <w:trHeight w:val="555"/>
        </w:trPr>
        <w:tc>
          <w:tcPr>
            <w:tcW w:w="1486" w:type="pct"/>
            <w:shd w:val="clear" w:color="000000" w:fill="FFFFFF"/>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4</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42560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11,5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11,5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11,5</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Премии и гранты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4</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42560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350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11,5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11,5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11,5</w:t>
            </w:r>
          </w:p>
        </w:tc>
      </w:tr>
      <w:tr w:rsidR="00787767" w:rsidRPr="00787767" w:rsidTr="00262A2E">
        <w:trPr>
          <w:trHeight w:val="296"/>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Подпрограмма "Укрепление материально-технической базы организаций образования Чамзинского муниципального района"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385 654,6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370,0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"Укрепление материально-технической базы организаций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16 665,4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370,0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Школы-детские сады, школы начальные, неполные средние и средние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16 665,4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370,0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16 665,4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370,0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16 665,4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370,0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Региональный проект "Все лучшее детям"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Ю4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368 989,2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Реализация мероприятий по модернизации школьных систем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Ю4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57500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342 079,1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Ю4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57500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342 079,1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Ю4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57500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342 079,1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hideMark/>
          </w:tcPr>
          <w:p w:rsidR="00787767" w:rsidRPr="00787767" w:rsidRDefault="00787767" w:rsidP="00787767">
            <w:pPr>
              <w:rPr>
                <w:sz w:val="16"/>
                <w:szCs w:val="16"/>
              </w:rPr>
            </w:pPr>
            <w:r w:rsidRPr="00787767">
              <w:rPr>
                <w:sz w:val="16"/>
                <w:szCs w:val="16"/>
              </w:rPr>
              <w:t>Реализация мероприятий по модернизации школьных систем образования за счет собственных средств</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02</w:t>
            </w:r>
          </w:p>
        </w:tc>
        <w:tc>
          <w:tcPr>
            <w:tcW w:w="156" w:type="pct"/>
            <w:noWrap/>
            <w:hideMark/>
          </w:tcPr>
          <w:p w:rsidR="00787767" w:rsidRPr="00787767" w:rsidRDefault="00787767" w:rsidP="00787767">
            <w:pPr>
              <w:rPr>
                <w:sz w:val="16"/>
                <w:szCs w:val="16"/>
              </w:rPr>
            </w:pPr>
            <w:r w:rsidRPr="00787767">
              <w:rPr>
                <w:sz w:val="16"/>
                <w:szCs w:val="16"/>
              </w:rPr>
              <w:t>5</w:t>
            </w:r>
          </w:p>
        </w:tc>
        <w:tc>
          <w:tcPr>
            <w:tcW w:w="233" w:type="pct"/>
            <w:noWrap/>
            <w:hideMark/>
          </w:tcPr>
          <w:p w:rsidR="00787767" w:rsidRPr="00787767" w:rsidRDefault="00787767" w:rsidP="00787767">
            <w:pPr>
              <w:rPr>
                <w:sz w:val="16"/>
                <w:szCs w:val="16"/>
              </w:rPr>
            </w:pPr>
            <w:r w:rsidRPr="00787767">
              <w:rPr>
                <w:sz w:val="16"/>
                <w:szCs w:val="16"/>
              </w:rPr>
              <w:t>Ю4</w:t>
            </w:r>
          </w:p>
        </w:tc>
        <w:tc>
          <w:tcPr>
            <w:tcW w:w="370" w:type="pct"/>
            <w:noWrap/>
            <w:hideMark/>
          </w:tcPr>
          <w:p w:rsidR="00787767" w:rsidRPr="00787767" w:rsidRDefault="00787767" w:rsidP="00787767">
            <w:pPr>
              <w:rPr>
                <w:sz w:val="16"/>
                <w:szCs w:val="16"/>
              </w:rPr>
            </w:pPr>
            <w:r w:rsidRPr="00787767">
              <w:rPr>
                <w:sz w:val="16"/>
                <w:szCs w:val="16"/>
              </w:rPr>
              <w:t>V7500</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26 910,1</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02</w:t>
            </w:r>
          </w:p>
        </w:tc>
        <w:tc>
          <w:tcPr>
            <w:tcW w:w="156" w:type="pct"/>
            <w:noWrap/>
            <w:hideMark/>
          </w:tcPr>
          <w:p w:rsidR="00787767" w:rsidRPr="00787767" w:rsidRDefault="00787767" w:rsidP="00787767">
            <w:pPr>
              <w:rPr>
                <w:sz w:val="16"/>
                <w:szCs w:val="16"/>
              </w:rPr>
            </w:pPr>
            <w:r w:rsidRPr="00787767">
              <w:rPr>
                <w:sz w:val="16"/>
                <w:szCs w:val="16"/>
              </w:rPr>
              <w:t>5</w:t>
            </w:r>
          </w:p>
        </w:tc>
        <w:tc>
          <w:tcPr>
            <w:tcW w:w="233" w:type="pct"/>
            <w:noWrap/>
            <w:hideMark/>
          </w:tcPr>
          <w:p w:rsidR="00787767" w:rsidRPr="00787767" w:rsidRDefault="00787767" w:rsidP="00787767">
            <w:pPr>
              <w:rPr>
                <w:sz w:val="16"/>
                <w:szCs w:val="16"/>
              </w:rPr>
            </w:pPr>
            <w:r w:rsidRPr="00787767">
              <w:rPr>
                <w:sz w:val="16"/>
                <w:szCs w:val="16"/>
              </w:rPr>
              <w:t>Ю4</w:t>
            </w:r>
          </w:p>
        </w:tc>
        <w:tc>
          <w:tcPr>
            <w:tcW w:w="370" w:type="pct"/>
            <w:noWrap/>
            <w:hideMark/>
          </w:tcPr>
          <w:p w:rsidR="00787767" w:rsidRPr="00787767" w:rsidRDefault="00787767" w:rsidP="00787767">
            <w:pPr>
              <w:rPr>
                <w:sz w:val="16"/>
                <w:szCs w:val="16"/>
              </w:rPr>
            </w:pPr>
            <w:r w:rsidRPr="00787767">
              <w:rPr>
                <w:sz w:val="16"/>
                <w:szCs w:val="16"/>
              </w:rPr>
              <w:t>V7500</w:t>
            </w:r>
          </w:p>
        </w:tc>
        <w:tc>
          <w:tcPr>
            <w:tcW w:w="237" w:type="pct"/>
            <w:noWrap/>
            <w:hideMark/>
          </w:tcPr>
          <w:p w:rsidR="00787767" w:rsidRPr="00787767" w:rsidRDefault="00787767" w:rsidP="00787767">
            <w:pPr>
              <w:rPr>
                <w:sz w:val="16"/>
                <w:szCs w:val="16"/>
              </w:rPr>
            </w:pPr>
            <w:r w:rsidRPr="00787767">
              <w:rPr>
                <w:sz w:val="16"/>
                <w:szCs w:val="16"/>
              </w:rPr>
              <w:t>610</w:t>
            </w:r>
          </w:p>
        </w:tc>
        <w:tc>
          <w:tcPr>
            <w:tcW w:w="809" w:type="pct"/>
            <w:noWrap/>
            <w:hideMark/>
          </w:tcPr>
          <w:p w:rsidR="00787767" w:rsidRPr="00787767" w:rsidRDefault="00787767" w:rsidP="00787767">
            <w:pPr>
              <w:jc w:val="right"/>
              <w:rPr>
                <w:sz w:val="16"/>
                <w:szCs w:val="16"/>
              </w:rPr>
            </w:pPr>
            <w:r w:rsidRPr="00787767">
              <w:rPr>
                <w:sz w:val="16"/>
                <w:szCs w:val="16"/>
              </w:rPr>
              <w:t>26 910,1</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09"/>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390,0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"Повышение энергоэффективности в бюджетной сфере"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390,0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Школы-детские сады, школы начальные, неполные средние и средние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390,0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390,0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390,0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900"/>
        </w:trPr>
        <w:tc>
          <w:tcPr>
            <w:tcW w:w="1486" w:type="pct"/>
            <w:hideMark/>
          </w:tcPr>
          <w:p w:rsidR="00787767" w:rsidRPr="00787767" w:rsidRDefault="00787767" w:rsidP="00787767">
            <w:pPr>
              <w:rPr>
                <w:sz w:val="16"/>
                <w:szCs w:val="16"/>
              </w:rPr>
            </w:pPr>
            <w:r w:rsidRPr="00787767">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22</w:t>
            </w:r>
          </w:p>
        </w:tc>
        <w:tc>
          <w:tcPr>
            <w:tcW w:w="156"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370" w:type="pct"/>
            <w:noWrap/>
            <w:hideMark/>
          </w:tcPr>
          <w:p w:rsidR="00787767" w:rsidRPr="00787767" w:rsidRDefault="00787767" w:rsidP="00787767">
            <w:pPr>
              <w:rPr>
                <w:sz w:val="16"/>
                <w:szCs w:val="16"/>
              </w:rPr>
            </w:pPr>
            <w:r w:rsidRPr="00787767">
              <w:rPr>
                <w:sz w:val="16"/>
                <w:szCs w:val="16"/>
              </w:rPr>
              <w:t> </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52 870,9</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hideMark/>
          </w:tcPr>
          <w:p w:rsidR="00787767" w:rsidRPr="00787767" w:rsidRDefault="00787767" w:rsidP="00787767">
            <w:pPr>
              <w:rPr>
                <w:sz w:val="16"/>
                <w:szCs w:val="16"/>
              </w:rPr>
            </w:pPr>
            <w:r w:rsidRPr="00787767">
              <w:rPr>
                <w:sz w:val="16"/>
                <w:szCs w:val="16"/>
              </w:rPr>
              <w:t>Подпрограмма "Создание и развитие инфраструктуры на сельских территориях"</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22</w:t>
            </w:r>
          </w:p>
        </w:tc>
        <w:tc>
          <w:tcPr>
            <w:tcW w:w="156"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 </w:t>
            </w:r>
          </w:p>
        </w:tc>
        <w:tc>
          <w:tcPr>
            <w:tcW w:w="370" w:type="pct"/>
            <w:noWrap/>
            <w:hideMark/>
          </w:tcPr>
          <w:p w:rsidR="00787767" w:rsidRPr="00787767" w:rsidRDefault="00787767" w:rsidP="00787767">
            <w:pPr>
              <w:rPr>
                <w:sz w:val="16"/>
                <w:szCs w:val="16"/>
              </w:rPr>
            </w:pPr>
            <w:r w:rsidRPr="00787767">
              <w:rPr>
                <w:sz w:val="16"/>
                <w:szCs w:val="16"/>
              </w:rPr>
              <w:t> </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52 870,9</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hideMark/>
          </w:tcPr>
          <w:p w:rsidR="00787767" w:rsidRPr="00787767" w:rsidRDefault="00787767" w:rsidP="00787767">
            <w:pPr>
              <w:rPr>
                <w:sz w:val="16"/>
                <w:szCs w:val="16"/>
              </w:rPr>
            </w:pPr>
            <w:r w:rsidRPr="00787767">
              <w:rPr>
                <w:sz w:val="16"/>
                <w:szCs w:val="16"/>
              </w:rPr>
              <w:t>Основное мероприятие "Современный облик сельских территорий"</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22</w:t>
            </w:r>
          </w:p>
        </w:tc>
        <w:tc>
          <w:tcPr>
            <w:tcW w:w="156"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370" w:type="pct"/>
            <w:noWrap/>
            <w:hideMark/>
          </w:tcPr>
          <w:p w:rsidR="00787767" w:rsidRPr="00787767" w:rsidRDefault="00787767" w:rsidP="00787767">
            <w:pPr>
              <w:rPr>
                <w:sz w:val="16"/>
                <w:szCs w:val="16"/>
              </w:rPr>
            </w:pPr>
            <w:r w:rsidRPr="00787767">
              <w:rPr>
                <w:sz w:val="16"/>
                <w:szCs w:val="16"/>
              </w:rPr>
              <w:t> </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52 870,9</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hideMark/>
          </w:tcPr>
          <w:p w:rsidR="00787767" w:rsidRPr="00787767" w:rsidRDefault="00787767" w:rsidP="00787767">
            <w:pPr>
              <w:rPr>
                <w:sz w:val="16"/>
                <w:szCs w:val="16"/>
              </w:rPr>
            </w:pPr>
            <w:r w:rsidRPr="00787767">
              <w:rPr>
                <w:sz w:val="16"/>
                <w:szCs w:val="16"/>
              </w:rPr>
              <w:t>Школы-детские сады, школы начальные, неполные средние и средние</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22</w:t>
            </w:r>
          </w:p>
        </w:tc>
        <w:tc>
          <w:tcPr>
            <w:tcW w:w="156"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370" w:type="pct"/>
            <w:noWrap/>
            <w:hideMark/>
          </w:tcPr>
          <w:p w:rsidR="00787767" w:rsidRPr="00787767" w:rsidRDefault="00787767" w:rsidP="00787767">
            <w:pPr>
              <w:rPr>
                <w:sz w:val="16"/>
                <w:szCs w:val="16"/>
              </w:rPr>
            </w:pPr>
            <w:r w:rsidRPr="00787767">
              <w:rPr>
                <w:sz w:val="16"/>
                <w:szCs w:val="16"/>
              </w:rPr>
              <w:t>61090</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1 300,0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22</w:t>
            </w:r>
          </w:p>
        </w:tc>
        <w:tc>
          <w:tcPr>
            <w:tcW w:w="156"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370" w:type="pct"/>
            <w:noWrap/>
            <w:hideMark/>
          </w:tcPr>
          <w:p w:rsidR="00787767" w:rsidRPr="00787767" w:rsidRDefault="00787767" w:rsidP="00787767">
            <w:pPr>
              <w:rPr>
                <w:sz w:val="16"/>
                <w:szCs w:val="16"/>
              </w:rPr>
            </w:pPr>
            <w:r w:rsidRPr="00787767">
              <w:rPr>
                <w:sz w:val="16"/>
                <w:szCs w:val="16"/>
              </w:rPr>
              <w:t>61090</w:t>
            </w:r>
          </w:p>
        </w:tc>
        <w:tc>
          <w:tcPr>
            <w:tcW w:w="237" w:type="pct"/>
            <w:noWrap/>
            <w:hideMark/>
          </w:tcPr>
          <w:p w:rsidR="00787767" w:rsidRPr="00787767" w:rsidRDefault="00787767" w:rsidP="00787767">
            <w:pPr>
              <w:rPr>
                <w:sz w:val="16"/>
                <w:szCs w:val="16"/>
              </w:rPr>
            </w:pPr>
            <w:r w:rsidRPr="00787767">
              <w:rPr>
                <w:sz w:val="16"/>
                <w:szCs w:val="16"/>
              </w:rPr>
              <w:t>600</w:t>
            </w:r>
          </w:p>
        </w:tc>
        <w:tc>
          <w:tcPr>
            <w:tcW w:w="809" w:type="pct"/>
            <w:noWrap/>
            <w:hideMark/>
          </w:tcPr>
          <w:p w:rsidR="00787767" w:rsidRPr="00787767" w:rsidRDefault="00787767" w:rsidP="00787767">
            <w:pPr>
              <w:jc w:val="right"/>
              <w:rPr>
                <w:sz w:val="16"/>
                <w:szCs w:val="16"/>
              </w:rPr>
            </w:pPr>
            <w:r w:rsidRPr="00787767">
              <w:rPr>
                <w:sz w:val="16"/>
                <w:szCs w:val="16"/>
              </w:rPr>
              <w:t>1 300,0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22</w:t>
            </w:r>
          </w:p>
        </w:tc>
        <w:tc>
          <w:tcPr>
            <w:tcW w:w="156"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370" w:type="pct"/>
            <w:noWrap/>
            <w:hideMark/>
          </w:tcPr>
          <w:p w:rsidR="00787767" w:rsidRPr="00787767" w:rsidRDefault="00787767" w:rsidP="00787767">
            <w:pPr>
              <w:rPr>
                <w:sz w:val="16"/>
                <w:szCs w:val="16"/>
              </w:rPr>
            </w:pPr>
            <w:r w:rsidRPr="00787767">
              <w:rPr>
                <w:sz w:val="16"/>
                <w:szCs w:val="16"/>
              </w:rPr>
              <w:t>61090</w:t>
            </w:r>
          </w:p>
        </w:tc>
        <w:tc>
          <w:tcPr>
            <w:tcW w:w="237" w:type="pct"/>
            <w:noWrap/>
            <w:hideMark/>
          </w:tcPr>
          <w:p w:rsidR="00787767" w:rsidRPr="00787767" w:rsidRDefault="00787767" w:rsidP="00787767">
            <w:pPr>
              <w:rPr>
                <w:sz w:val="16"/>
                <w:szCs w:val="16"/>
              </w:rPr>
            </w:pPr>
            <w:r w:rsidRPr="00787767">
              <w:rPr>
                <w:sz w:val="16"/>
                <w:szCs w:val="16"/>
              </w:rPr>
              <w:t>610</w:t>
            </w:r>
          </w:p>
        </w:tc>
        <w:tc>
          <w:tcPr>
            <w:tcW w:w="809" w:type="pct"/>
            <w:noWrap/>
            <w:hideMark/>
          </w:tcPr>
          <w:p w:rsidR="00787767" w:rsidRPr="00787767" w:rsidRDefault="00787767" w:rsidP="00787767">
            <w:pPr>
              <w:jc w:val="right"/>
              <w:rPr>
                <w:sz w:val="16"/>
                <w:szCs w:val="16"/>
              </w:rPr>
            </w:pPr>
            <w:r w:rsidRPr="00787767">
              <w:rPr>
                <w:sz w:val="16"/>
                <w:szCs w:val="16"/>
              </w:rPr>
              <w:t>1 300,0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hideMark/>
          </w:tcPr>
          <w:p w:rsidR="00787767" w:rsidRPr="00787767" w:rsidRDefault="00787767" w:rsidP="00787767">
            <w:pPr>
              <w:rPr>
                <w:sz w:val="16"/>
                <w:szCs w:val="16"/>
              </w:rPr>
            </w:pPr>
            <w:r w:rsidRPr="00787767">
              <w:rPr>
                <w:sz w:val="16"/>
                <w:szCs w:val="16"/>
              </w:rPr>
              <w:t>Реализация мероприятий по комплексному развитию сельских территорий</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22</w:t>
            </w:r>
          </w:p>
        </w:tc>
        <w:tc>
          <w:tcPr>
            <w:tcW w:w="156"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370" w:type="pct"/>
            <w:noWrap/>
            <w:hideMark/>
          </w:tcPr>
          <w:p w:rsidR="00787767" w:rsidRPr="00787767" w:rsidRDefault="00787767" w:rsidP="00787767">
            <w:pPr>
              <w:rPr>
                <w:sz w:val="16"/>
                <w:szCs w:val="16"/>
              </w:rPr>
            </w:pPr>
            <w:r w:rsidRPr="00787767">
              <w:rPr>
                <w:sz w:val="16"/>
                <w:szCs w:val="16"/>
              </w:rPr>
              <w:t>L5760</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51 570,9</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22</w:t>
            </w:r>
          </w:p>
        </w:tc>
        <w:tc>
          <w:tcPr>
            <w:tcW w:w="156"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370" w:type="pct"/>
            <w:noWrap/>
            <w:hideMark/>
          </w:tcPr>
          <w:p w:rsidR="00787767" w:rsidRPr="00787767" w:rsidRDefault="00787767" w:rsidP="00787767">
            <w:pPr>
              <w:rPr>
                <w:sz w:val="16"/>
                <w:szCs w:val="16"/>
              </w:rPr>
            </w:pPr>
            <w:r w:rsidRPr="00787767">
              <w:rPr>
                <w:sz w:val="16"/>
                <w:szCs w:val="16"/>
              </w:rPr>
              <w:t>L5760</w:t>
            </w:r>
          </w:p>
        </w:tc>
        <w:tc>
          <w:tcPr>
            <w:tcW w:w="237" w:type="pct"/>
            <w:noWrap/>
            <w:hideMark/>
          </w:tcPr>
          <w:p w:rsidR="00787767" w:rsidRPr="00787767" w:rsidRDefault="00787767" w:rsidP="00787767">
            <w:pPr>
              <w:rPr>
                <w:sz w:val="16"/>
                <w:szCs w:val="16"/>
              </w:rPr>
            </w:pPr>
            <w:r w:rsidRPr="00787767">
              <w:rPr>
                <w:sz w:val="16"/>
                <w:szCs w:val="16"/>
              </w:rPr>
              <w:t>600</w:t>
            </w:r>
          </w:p>
        </w:tc>
        <w:tc>
          <w:tcPr>
            <w:tcW w:w="809" w:type="pct"/>
            <w:noWrap/>
            <w:hideMark/>
          </w:tcPr>
          <w:p w:rsidR="00787767" w:rsidRPr="00787767" w:rsidRDefault="00787767" w:rsidP="00787767">
            <w:pPr>
              <w:jc w:val="right"/>
              <w:rPr>
                <w:sz w:val="16"/>
                <w:szCs w:val="16"/>
              </w:rPr>
            </w:pPr>
            <w:r w:rsidRPr="00787767">
              <w:rPr>
                <w:sz w:val="16"/>
                <w:szCs w:val="16"/>
              </w:rPr>
              <w:t>51 570,9</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22</w:t>
            </w:r>
          </w:p>
        </w:tc>
        <w:tc>
          <w:tcPr>
            <w:tcW w:w="156" w:type="pct"/>
            <w:noWrap/>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04</w:t>
            </w:r>
          </w:p>
        </w:tc>
        <w:tc>
          <w:tcPr>
            <w:tcW w:w="370" w:type="pct"/>
            <w:noWrap/>
            <w:hideMark/>
          </w:tcPr>
          <w:p w:rsidR="00787767" w:rsidRPr="00787767" w:rsidRDefault="00787767" w:rsidP="00787767">
            <w:pPr>
              <w:rPr>
                <w:sz w:val="16"/>
                <w:szCs w:val="16"/>
              </w:rPr>
            </w:pPr>
            <w:r w:rsidRPr="00787767">
              <w:rPr>
                <w:sz w:val="16"/>
                <w:szCs w:val="16"/>
              </w:rPr>
              <w:t>L5760</w:t>
            </w:r>
          </w:p>
        </w:tc>
        <w:tc>
          <w:tcPr>
            <w:tcW w:w="237" w:type="pct"/>
            <w:noWrap/>
            <w:hideMark/>
          </w:tcPr>
          <w:p w:rsidR="00787767" w:rsidRPr="00787767" w:rsidRDefault="00787767" w:rsidP="00787767">
            <w:pPr>
              <w:rPr>
                <w:sz w:val="16"/>
                <w:szCs w:val="16"/>
              </w:rPr>
            </w:pPr>
            <w:r w:rsidRPr="00787767">
              <w:rPr>
                <w:sz w:val="16"/>
                <w:szCs w:val="16"/>
              </w:rPr>
              <w:t>610</w:t>
            </w:r>
          </w:p>
        </w:tc>
        <w:tc>
          <w:tcPr>
            <w:tcW w:w="809" w:type="pct"/>
            <w:noWrap/>
            <w:hideMark/>
          </w:tcPr>
          <w:p w:rsidR="00787767" w:rsidRPr="00787767" w:rsidRDefault="00787767" w:rsidP="00787767">
            <w:pPr>
              <w:jc w:val="right"/>
              <w:rPr>
                <w:sz w:val="16"/>
                <w:szCs w:val="16"/>
              </w:rPr>
            </w:pPr>
            <w:r w:rsidRPr="00787767">
              <w:rPr>
                <w:sz w:val="16"/>
                <w:szCs w:val="16"/>
              </w:rPr>
              <w:t>51 570,9</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97"/>
        </w:trPr>
        <w:tc>
          <w:tcPr>
            <w:tcW w:w="1486" w:type="pct"/>
            <w:hideMark/>
          </w:tcPr>
          <w:p w:rsidR="00787767" w:rsidRPr="00787767" w:rsidRDefault="00787767" w:rsidP="00787767">
            <w:pPr>
              <w:rPr>
                <w:sz w:val="16"/>
                <w:szCs w:val="16"/>
              </w:rPr>
            </w:pPr>
            <w:r w:rsidRPr="00787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89</w:t>
            </w:r>
          </w:p>
        </w:tc>
        <w:tc>
          <w:tcPr>
            <w:tcW w:w="156"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370" w:type="pct"/>
            <w:noWrap/>
            <w:hideMark/>
          </w:tcPr>
          <w:p w:rsidR="00787767" w:rsidRPr="00787767" w:rsidRDefault="00787767" w:rsidP="00787767">
            <w:pPr>
              <w:rPr>
                <w:sz w:val="16"/>
                <w:szCs w:val="16"/>
              </w:rPr>
            </w:pPr>
            <w:r w:rsidRPr="00787767">
              <w:rPr>
                <w:sz w:val="16"/>
                <w:szCs w:val="16"/>
              </w:rPr>
              <w:t> </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28,8</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1"/>
        </w:trPr>
        <w:tc>
          <w:tcPr>
            <w:tcW w:w="1486" w:type="pct"/>
            <w:hideMark/>
          </w:tcPr>
          <w:p w:rsidR="00787767" w:rsidRPr="00787767" w:rsidRDefault="00787767" w:rsidP="00787767">
            <w:pPr>
              <w:rPr>
                <w:sz w:val="16"/>
                <w:szCs w:val="16"/>
              </w:rPr>
            </w:pPr>
            <w:r w:rsidRPr="00787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89</w:t>
            </w:r>
          </w:p>
        </w:tc>
        <w:tc>
          <w:tcPr>
            <w:tcW w:w="156"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370" w:type="pct"/>
            <w:noWrap/>
            <w:hideMark/>
          </w:tcPr>
          <w:p w:rsidR="00787767" w:rsidRPr="00787767" w:rsidRDefault="00787767" w:rsidP="00787767">
            <w:pPr>
              <w:rPr>
                <w:sz w:val="16"/>
                <w:szCs w:val="16"/>
              </w:rPr>
            </w:pPr>
            <w:r w:rsidRPr="00787767">
              <w:rPr>
                <w:sz w:val="16"/>
                <w:szCs w:val="16"/>
              </w:rPr>
              <w:t> </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28,8</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hideMark/>
          </w:tcPr>
          <w:p w:rsidR="00787767" w:rsidRPr="00787767" w:rsidRDefault="00787767" w:rsidP="00787767">
            <w:pPr>
              <w:rPr>
                <w:sz w:val="16"/>
                <w:szCs w:val="16"/>
              </w:rPr>
            </w:pPr>
            <w:r w:rsidRPr="00787767">
              <w:rPr>
                <w:sz w:val="16"/>
                <w:szCs w:val="16"/>
              </w:rPr>
              <w:t>Школы-детские сады, школы начальные, неполные средние и средние</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89</w:t>
            </w:r>
          </w:p>
        </w:tc>
        <w:tc>
          <w:tcPr>
            <w:tcW w:w="156"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370" w:type="pct"/>
            <w:noWrap/>
            <w:hideMark/>
          </w:tcPr>
          <w:p w:rsidR="00787767" w:rsidRPr="00787767" w:rsidRDefault="00787767" w:rsidP="00787767">
            <w:pPr>
              <w:rPr>
                <w:sz w:val="16"/>
                <w:szCs w:val="16"/>
              </w:rPr>
            </w:pPr>
            <w:r w:rsidRPr="00787767">
              <w:rPr>
                <w:sz w:val="16"/>
                <w:szCs w:val="16"/>
              </w:rPr>
              <w:t>61090</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28,8</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89</w:t>
            </w:r>
          </w:p>
        </w:tc>
        <w:tc>
          <w:tcPr>
            <w:tcW w:w="156"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370" w:type="pct"/>
            <w:noWrap/>
            <w:hideMark/>
          </w:tcPr>
          <w:p w:rsidR="00787767" w:rsidRPr="00787767" w:rsidRDefault="00787767" w:rsidP="00787767">
            <w:pPr>
              <w:rPr>
                <w:sz w:val="16"/>
                <w:szCs w:val="16"/>
              </w:rPr>
            </w:pPr>
            <w:r w:rsidRPr="00787767">
              <w:rPr>
                <w:sz w:val="16"/>
                <w:szCs w:val="16"/>
              </w:rPr>
              <w:t>61090</w:t>
            </w:r>
          </w:p>
        </w:tc>
        <w:tc>
          <w:tcPr>
            <w:tcW w:w="237" w:type="pct"/>
            <w:noWrap/>
            <w:hideMark/>
          </w:tcPr>
          <w:p w:rsidR="00787767" w:rsidRPr="00787767" w:rsidRDefault="00787767" w:rsidP="00787767">
            <w:pPr>
              <w:rPr>
                <w:sz w:val="16"/>
                <w:szCs w:val="16"/>
              </w:rPr>
            </w:pPr>
            <w:r w:rsidRPr="00787767">
              <w:rPr>
                <w:sz w:val="16"/>
                <w:szCs w:val="16"/>
              </w:rPr>
              <w:t>600</w:t>
            </w:r>
          </w:p>
        </w:tc>
        <w:tc>
          <w:tcPr>
            <w:tcW w:w="809" w:type="pct"/>
            <w:noWrap/>
            <w:hideMark/>
          </w:tcPr>
          <w:p w:rsidR="00787767" w:rsidRPr="00787767" w:rsidRDefault="00787767" w:rsidP="00787767">
            <w:pPr>
              <w:jc w:val="right"/>
              <w:rPr>
                <w:sz w:val="16"/>
                <w:szCs w:val="16"/>
              </w:rPr>
            </w:pPr>
            <w:r w:rsidRPr="00787767">
              <w:rPr>
                <w:sz w:val="16"/>
                <w:szCs w:val="16"/>
              </w:rPr>
              <w:t>28,8</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02</w:t>
            </w:r>
          </w:p>
        </w:tc>
        <w:tc>
          <w:tcPr>
            <w:tcW w:w="190" w:type="pct"/>
            <w:noWrap/>
            <w:hideMark/>
          </w:tcPr>
          <w:p w:rsidR="00787767" w:rsidRPr="00787767" w:rsidRDefault="00787767" w:rsidP="00787767">
            <w:pPr>
              <w:rPr>
                <w:sz w:val="16"/>
                <w:szCs w:val="16"/>
              </w:rPr>
            </w:pPr>
            <w:r w:rsidRPr="00787767">
              <w:rPr>
                <w:sz w:val="16"/>
                <w:szCs w:val="16"/>
              </w:rPr>
              <w:t>89</w:t>
            </w:r>
          </w:p>
        </w:tc>
        <w:tc>
          <w:tcPr>
            <w:tcW w:w="156"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00</w:t>
            </w:r>
          </w:p>
        </w:tc>
        <w:tc>
          <w:tcPr>
            <w:tcW w:w="370" w:type="pct"/>
            <w:noWrap/>
            <w:hideMark/>
          </w:tcPr>
          <w:p w:rsidR="00787767" w:rsidRPr="00787767" w:rsidRDefault="00787767" w:rsidP="00787767">
            <w:pPr>
              <w:rPr>
                <w:sz w:val="16"/>
                <w:szCs w:val="16"/>
              </w:rPr>
            </w:pPr>
            <w:r w:rsidRPr="00787767">
              <w:rPr>
                <w:sz w:val="16"/>
                <w:szCs w:val="16"/>
              </w:rPr>
              <w:t>61090</w:t>
            </w:r>
          </w:p>
        </w:tc>
        <w:tc>
          <w:tcPr>
            <w:tcW w:w="237" w:type="pct"/>
            <w:noWrap/>
            <w:hideMark/>
          </w:tcPr>
          <w:p w:rsidR="00787767" w:rsidRPr="00787767" w:rsidRDefault="00787767" w:rsidP="00787767">
            <w:pPr>
              <w:rPr>
                <w:sz w:val="16"/>
                <w:szCs w:val="16"/>
              </w:rPr>
            </w:pPr>
            <w:r w:rsidRPr="00787767">
              <w:rPr>
                <w:sz w:val="16"/>
                <w:szCs w:val="16"/>
              </w:rPr>
              <w:t>610</w:t>
            </w:r>
          </w:p>
        </w:tc>
        <w:tc>
          <w:tcPr>
            <w:tcW w:w="809" w:type="pct"/>
            <w:noWrap/>
            <w:hideMark/>
          </w:tcPr>
          <w:p w:rsidR="00787767" w:rsidRPr="00787767" w:rsidRDefault="00787767" w:rsidP="00787767">
            <w:pPr>
              <w:jc w:val="right"/>
              <w:rPr>
                <w:sz w:val="16"/>
                <w:szCs w:val="16"/>
              </w:rPr>
            </w:pPr>
            <w:r w:rsidRPr="00787767">
              <w:rPr>
                <w:sz w:val="16"/>
                <w:szCs w:val="16"/>
              </w:rPr>
              <w:t>28,8</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Дополнительное образование детей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300 749,7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95 373,7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83 205,7</w:t>
            </w:r>
          </w:p>
        </w:tc>
      </w:tr>
      <w:tr w:rsidR="00787767" w:rsidRPr="00787767" w:rsidTr="00262A2E">
        <w:trPr>
          <w:trHeight w:val="105"/>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"Развитие образования в Чамзинском муниципальном районе"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54 041,6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52 453,8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52 930,4</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"Развитие дополнительного образования детей в Чамзинском муниципальном районе"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51 832,7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52 453,8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52 930,4</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"Обеспечение качества дополнительного образования детей"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43 589,1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44 574,4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45 025,2</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Учреждения по внешкольной работе с детьми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43 589,1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44 574,4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45 025,2</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43 589,1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44 574,4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45 025,2</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43 589,1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44 574,4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45 025,2</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"Развитие кадрового потенциала организаций дополнительного образования детей"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52,3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52,3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52,3</w:t>
            </w:r>
          </w:p>
        </w:tc>
      </w:tr>
      <w:tr w:rsidR="00787767" w:rsidRPr="00787767" w:rsidTr="00262A2E">
        <w:trPr>
          <w:trHeight w:val="420"/>
        </w:trPr>
        <w:tc>
          <w:tcPr>
            <w:tcW w:w="1486" w:type="pct"/>
            <w:shd w:val="clear" w:color="000000" w:fill="FFFFFF"/>
            <w:hideMark/>
          </w:tcPr>
          <w:p w:rsidR="00787767" w:rsidRPr="00787767" w:rsidRDefault="00787767" w:rsidP="00787767">
            <w:pPr>
              <w:rPr>
                <w:sz w:val="16"/>
                <w:szCs w:val="16"/>
              </w:rPr>
            </w:pPr>
            <w:r w:rsidRPr="00787767">
              <w:rPr>
                <w:sz w:val="16"/>
                <w:szCs w:val="16"/>
              </w:rPr>
              <w:t>Поощрение лучших тренеров-преподавателей и педагогов дополнительного образования детей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02030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17,3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17,3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480"/>
        </w:trPr>
        <w:tc>
          <w:tcPr>
            <w:tcW w:w="1486" w:type="pct"/>
            <w:shd w:val="clear" w:color="000000" w:fill="FFFFFF"/>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02030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17,3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17,3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Премии и гранты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02030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350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17,3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17,3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124"/>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42320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Учреждения по внешкольной работе с детьми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"Обеспечение персонифицированного финансирования дополнительного образования детей"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8 191,3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7 827,1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7 852,9</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Учреждения по внешкольной работе с детьми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8 191,3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7 827,1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7 852,9</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8 191,3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7 827,1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7 852,9</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8 191,3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7 827,1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7 852,9</w:t>
            </w:r>
          </w:p>
        </w:tc>
      </w:tr>
      <w:tr w:rsidR="00787767" w:rsidRPr="00787767" w:rsidTr="00262A2E">
        <w:trPr>
          <w:trHeight w:val="270"/>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Подпрограмма "Укрепление материально-технической базы организаций образования Чамзинского муниципального района"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2 209,0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"Укрепление материально-технической базы организаций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2 209,0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Учреждения по внешкольной работе с детьми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2 209,0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2 209,0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2 209,0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"Развитие культуры и туризма в Чамзинском муниципальном районе"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45 590,3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28 715,9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30 275,3</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Подпрограмма "Культура"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45 590,3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28 715,9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30 275,3</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"Дополнительное образование детей"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28 576,8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28 715,9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30 275,3</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Учреждения по внешкольной работе с детьми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28 576,8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28 715,9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30 275,3</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28 576,8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28 715,9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30 275,3</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28 576,8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28 715,9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30 275,3</w:t>
            </w:r>
          </w:p>
        </w:tc>
      </w:tr>
      <w:tr w:rsidR="00787767" w:rsidRPr="00787767" w:rsidTr="00262A2E">
        <w:trPr>
          <w:trHeight w:val="70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1 072,8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Учреждения по внешкольной работе с детьми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1 072,8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1 072,8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1 072,8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Региональный проект "Семейные ценности и инфраструктура культуры"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Я5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15 940,7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Модернизация муниципальных учреждений культуры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Я5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55130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15 940,7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0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Я5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55130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15 940,7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Я5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55130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15 940,7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12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"Повышение энергоэффективности в бюджетной сфере"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Учреждения по внешкольной работе с детьми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392"/>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546"/>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201 117,7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14 104,0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"Создание и развитие инфраструктуры на сельских территориях"</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201 117,7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14 104,0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"Современный облик сельских территорий"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201 117,7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14 104,0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Учреждения по внешкольной работе с детьми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2 000,9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2 000,9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2 000,9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Реализация мероприятий по комплексному развитию сельских территорий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L5760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199 116,8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14 104,0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L5760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199 116,8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14 104,0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L5760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199 116,8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14 104,0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00"/>
        </w:trPr>
        <w:tc>
          <w:tcPr>
            <w:tcW w:w="1486" w:type="pct"/>
            <w:shd w:val="clear" w:color="000000" w:fill="FFFFFF"/>
            <w:hideMark/>
          </w:tcPr>
          <w:p w:rsidR="00787767" w:rsidRPr="00787767" w:rsidRDefault="00787767" w:rsidP="00787767">
            <w:pPr>
              <w:rPr>
                <w:sz w:val="16"/>
                <w:szCs w:val="16"/>
              </w:rPr>
            </w:pPr>
            <w:r w:rsidRPr="00787767">
              <w:rPr>
                <w:sz w:val="16"/>
                <w:szCs w:val="16"/>
              </w:rPr>
              <w:t>Профессиональная подготовка, переподготовка и повышение квалификации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21,9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25,0</w:t>
            </w:r>
          </w:p>
        </w:tc>
      </w:tr>
      <w:tr w:rsidR="00787767" w:rsidRPr="00787767" w:rsidTr="00262A2E">
        <w:trPr>
          <w:trHeight w:val="410"/>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"Развитие муниципальной службы в Чамзинском муниципальном районе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21,9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112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21,9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Подготовка, переподготовка и повышение квалификации кадров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41250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21,9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41250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21,9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478"/>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41250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21,9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840"/>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"Повышение энергоэффективности в бюджетной сфере"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Подготовка, переподготовка и повышение квалификации кадров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41250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41250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705"/>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41250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Молодежная политика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8 955,8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5 986,5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6 212,5</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"Молодёжь Чамзинского муниципального района"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8 955,8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5 986,5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6 212,5</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"Патриотическое воспитание"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16,2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16,2</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в области молодежной политики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16,2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16,2</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16,2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16,2</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16,2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16,2</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"Поддержка молодежи в сфере науки и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15,6</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в области молодежной политики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15,6</w:t>
            </w:r>
          </w:p>
        </w:tc>
      </w:tr>
      <w:tr w:rsidR="00787767" w:rsidRPr="00787767" w:rsidTr="00262A2E">
        <w:trPr>
          <w:trHeight w:val="292"/>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15,6</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15,6</w:t>
            </w:r>
          </w:p>
        </w:tc>
      </w:tr>
      <w:tr w:rsidR="00787767" w:rsidRPr="00787767" w:rsidTr="00262A2E">
        <w:trPr>
          <w:trHeight w:val="604"/>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"Расширение взаимодействия с молодежными общественными организациями и объединениями, работающими с молодежью"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21,1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21,1</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в области молодежной политики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21,1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21,1</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21,1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21,1</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21,1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21,1</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"Укрепление здоровья, формирование здорового образа жизни молодых граждан"</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8,4</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в области молодежной политики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8,4</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8,4</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8,4</w:t>
            </w:r>
          </w:p>
        </w:tc>
      </w:tr>
      <w:tr w:rsidR="00787767" w:rsidRPr="00787767" w:rsidTr="00262A2E">
        <w:trPr>
          <w:trHeight w:val="450"/>
        </w:trPr>
        <w:tc>
          <w:tcPr>
            <w:tcW w:w="1486" w:type="pct"/>
            <w:shd w:val="clear" w:color="000000" w:fill="FFFFFF"/>
            <w:hideMark/>
          </w:tcPr>
          <w:p w:rsidR="00787767" w:rsidRPr="00787767" w:rsidRDefault="00787767" w:rsidP="00787767">
            <w:pPr>
              <w:jc w:val="both"/>
              <w:rPr>
                <w:sz w:val="16"/>
                <w:szCs w:val="16"/>
              </w:rPr>
            </w:pPr>
            <w:r w:rsidRPr="00787767">
              <w:rPr>
                <w:sz w:val="16"/>
                <w:szCs w:val="16"/>
              </w:rPr>
              <w:t>Основное мероприятие "Вовлечение в предпринимательскую деятельность"</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233"/>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в области молодежной политики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"Молодежная культура и творчество"</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14,0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в области молодежной политики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14,0</w:t>
            </w:r>
          </w:p>
        </w:tc>
      </w:tr>
      <w:tr w:rsidR="00787767" w:rsidRPr="00787767" w:rsidTr="00262A2E">
        <w:trPr>
          <w:trHeight w:val="464"/>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14,0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14,0</w:t>
            </w:r>
          </w:p>
        </w:tc>
      </w:tr>
      <w:tr w:rsidR="00787767" w:rsidRPr="00787767" w:rsidTr="00262A2E">
        <w:trPr>
          <w:trHeight w:val="477"/>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Основное мероприятие "Содержание Молодежного центра Чамзинского муниципального района"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7 738,4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5 905,2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6 131,2</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Учреждения по обеспечению хозяйственного обслуживания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1 270,0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1 320,4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1 373,6</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1 270,0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1 320,4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1 373,6</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1 270,0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1 320,4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1 373,6</w:t>
            </w:r>
          </w:p>
        </w:tc>
      </w:tr>
      <w:tr w:rsidR="00787767" w:rsidRPr="00787767" w:rsidTr="00262A2E">
        <w:trPr>
          <w:trHeight w:val="255"/>
        </w:trPr>
        <w:tc>
          <w:tcPr>
            <w:tcW w:w="1486" w:type="pct"/>
            <w:shd w:val="clear" w:color="000000" w:fill="FFFFFF"/>
            <w:hideMark/>
          </w:tcPr>
          <w:p w:rsidR="00787767" w:rsidRPr="00787767" w:rsidRDefault="00787767" w:rsidP="00787767">
            <w:pPr>
              <w:rPr>
                <w:color w:val="000000"/>
                <w:sz w:val="16"/>
                <w:szCs w:val="16"/>
              </w:rPr>
            </w:pPr>
            <w:r w:rsidRPr="00787767">
              <w:rPr>
                <w:color w:val="000000"/>
                <w:sz w:val="16"/>
                <w:szCs w:val="16"/>
              </w:rPr>
              <w:t xml:space="preserve"> Учреждения по работе с молодежью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6 468,4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4 584,8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4 757,6</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6 468,4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4 584,8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4 757,6</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07</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6 468,4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4 584,8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4 757,6</w:t>
            </w:r>
          </w:p>
        </w:tc>
      </w:tr>
      <w:tr w:rsidR="00787767" w:rsidRPr="00787767" w:rsidTr="00262A2E">
        <w:trPr>
          <w:trHeight w:val="675"/>
        </w:trPr>
        <w:tc>
          <w:tcPr>
            <w:tcW w:w="1486" w:type="pct"/>
            <w:hideMark/>
          </w:tcPr>
          <w:p w:rsidR="00787767" w:rsidRPr="00787767" w:rsidRDefault="00787767" w:rsidP="00787767">
            <w:pPr>
              <w:rPr>
                <w:sz w:val="16"/>
                <w:szCs w:val="16"/>
              </w:rPr>
            </w:pPr>
            <w:r w:rsidRPr="00787767">
              <w:rPr>
                <w:sz w:val="16"/>
                <w:szCs w:val="16"/>
              </w:rPr>
              <w:t>Основное мероприятие "Укрепление материально-технической базы организаций молодежной политики"</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190" w:type="pct"/>
            <w:noWrap/>
            <w:hideMark/>
          </w:tcPr>
          <w:p w:rsidR="00787767" w:rsidRPr="00787767" w:rsidRDefault="00787767" w:rsidP="00787767">
            <w:pPr>
              <w:rPr>
                <w:sz w:val="16"/>
                <w:szCs w:val="16"/>
              </w:rPr>
            </w:pPr>
            <w:r w:rsidRPr="00787767">
              <w:rPr>
                <w:sz w:val="16"/>
                <w:szCs w:val="16"/>
              </w:rPr>
              <w:t>32</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08</w:t>
            </w:r>
          </w:p>
        </w:tc>
        <w:tc>
          <w:tcPr>
            <w:tcW w:w="370" w:type="pct"/>
            <w:noWrap/>
            <w:hideMark/>
          </w:tcPr>
          <w:p w:rsidR="00787767" w:rsidRPr="00787767" w:rsidRDefault="00787767" w:rsidP="00787767">
            <w:pPr>
              <w:rPr>
                <w:sz w:val="16"/>
                <w:szCs w:val="16"/>
              </w:rPr>
            </w:pPr>
            <w:r w:rsidRPr="00787767">
              <w:rPr>
                <w:sz w:val="16"/>
                <w:szCs w:val="16"/>
              </w:rPr>
              <w:t> </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53,4</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hideMark/>
          </w:tcPr>
          <w:p w:rsidR="00787767" w:rsidRPr="00787767" w:rsidRDefault="00787767" w:rsidP="00787767">
            <w:pPr>
              <w:rPr>
                <w:sz w:val="16"/>
                <w:szCs w:val="16"/>
              </w:rPr>
            </w:pPr>
            <w:r w:rsidRPr="00787767">
              <w:rPr>
                <w:sz w:val="16"/>
                <w:szCs w:val="16"/>
              </w:rPr>
              <w:t>Учреждения по работе с молодежью</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190" w:type="pct"/>
            <w:noWrap/>
            <w:hideMark/>
          </w:tcPr>
          <w:p w:rsidR="00787767" w:rsidRPr="00787767" w:rsidRDefault="00787767" w:rsidP="00787767">
            <w:pPr>
              <w:rPr>
                <w:sz w:val="16"/>
                <w:szCs w:val="16"/>
              </w:rPr>
            </w:pPr>
            <w:r w:rsidRPr="00787767">
              <w:rPr>
                <w:sz w:val="16"/>
                <w:szCs w:val="16"/>
              </w:rPr>
              <w:t>32</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08</w:t>
            </w:r>
          </w:p>
        </w:tc>
        <w:tc>
          <w:tcPr>
            <w:tcW w:w="370" w:type="pct"/>
            <w:noWrap/>
            <w:hideMark/>
          </w:tcPr>
          <w:p w:rsidR="00787767" w:rsidRPr="00787767" w:rsidRDefault="00787767" w:rsidP="00787767">
            <w:pPr>
              <w:rPr>
                <w:sz w:val="16"/>
                <w:szCs w:val="16"/>
              </w:rPr>
            </w:pPr>
            <w:r w:rsidRPr="00787767">
              <w:rPr>
                <w:sz w:val="16"/>
                <w:szCs w:val="16"/>
              </w:rPr>
              <w:t>61110</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53,4</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190" w:type="pct"/>
            <w:noWrap/>
            <w:hideMark/>
          </w:tcPr>
          <w:p w:rsidR="00787767" w:rsidRPr="00787767" w:rsidRDefault="00787767" w:rsidP="00787767">
            <w:pPr>
              <w:rPr>
                <w:sz w:val="16"/>
                <w:szCs w:val="16"/>
              </w:rPr>
            </w:pPr>
            <w:r w:rsidRPr="00787767">
              <w:rPr>
                <w:sz w:val="16"/>
                <w:szCs w:val="16"/>
              </w:rPr>
              <w:t>32</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08</w:t>
            </w:r>
          </w:p>
        </w:tc>
        <w:tc>
          <w:tcPr>
            <w:tcW w:w="370" w:type="pct"/>
            <w:noWrap/>
            <w:hideMark/>
          </w:tcPr>
          <w:p w:rsidR="00787767" w:rsidRPr="00787767" w:rsidRDefault="00787767" w:rsidP="00787767">
            <w:pPr>
              <w:rPr>
                <w:sz w:val="16"/>
                <w:szCs w:val="16"/>
              </w:rPr>
            </w:pPr>
            <w:r w:rsidRPr="00787767">
              <w:rPr>
                <w:sz w:val="16"/>
                <w:szCs w:val="16"/>
              </w:rPr>
              <w:t>61110</w:t>
            </w:r>
          </w:p>
        </w:tc>
        <w:tc>
          <w:tcPr>
            <w:tcW w:w="237" w:type="pct"/>
            <w:noWrap/>
            <w:hideMark/>
          </w:tcPr>
          <w:p w:rsidR="00787767" w:rsidRPr="00787767" w:rsidRDefault="00787767" w:rsidP="00787767">
            <w:pPr>
              <w:rPr>
                <w:sz w:val="16"/>
                <w:szCs w:val="16"/>
              </w:rPr>
            </w:pPr>
            <w:r w:rsidRPr="00787767">
              <w:rPr>
                <w:sz w:val="16"/>
                <w:szCs w:val="16"/>
              </w:rPr>
              <w:t>600</w:t>
            </w:r>
          </w:p>
        </w:tc>
        <w:tc>
          <w:tcPr>
            <w:tcW w:w="809" w:type="pct"/>
            <w:noWrap/>
            <w:hideMark/>
          </w:tcPr>
          <w:p w:rsidR="00787767" w:rsidRPr="00787767" w:rsidRDefault="00787767" w:rsidP="00787767">
            <w:pPr>
              <w:jc w:val="right"/>
              <w:rPr>
                <w:sz w:val="16"/>
                <w:szCs w:val="16"/>
              </w:rPr>
            </w:pPr>
            <w:r w:rsidRPr="00787767">
              <w:rPr>
                <w:sz w:val="16"/>
                <w:szCs w:val="16"/>
              </w:rPr>
              <w:t>53,4</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190" w:type="pct"/>
            <w:noWrap/>
            <w:hideMark/>
          </w:tcPr>
          <w:p w:rsidR="00787767" w:rsidRPr="00787767" w:rsidRDefault="00787767" w:rsidP="00787767">
            <w:pPr>
              <w:rPr>
                <w:sz w:val="16"/>
                <w:szCs w:val="16"/>
              </w:rPr>
            </w:pPr>
            <w:r w:rsidRPr="00787767">
              <w:rPr>
                <w:sz w:val="16"/>
                <w:szCs w:val="16"/>
              </w:rPr>
              <w:t>32</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08</w:t>
            </w:r>
          </w:p>
        </w:tc>
        <w:tc>
          <w:tcPr>
            <w:tcW w:w="370" w:type="pct"/>
            <w:noWrap/>
            <w:hideMark/>
          </w:tcPr>
          <w:p w:rsidR="00787767" w:rsidRPr="00787767" w:rsidRDefault="00787767" w:rsidP="00787767">
            <w:pPr>
              <w:rPr>
                <w:sz w:val="16"/>
                <w:szCs w:val="16"/>
              </w:rPr>
            </w:pPr>
            <w:r w:rsidRPr="00787767">
              <w:rPr>
                <w:sz w:val="16"/>
                <w:szCs w:val="16"/>
              </w:rPr>
              <w:t>61110</w:t>
            </w:r>
          </w:p>
        </w:tc>
        <w:tc>
          <w:tcPr>
            <w:tcW w:w="237" w:type="pct"/>
            <w:noWrap/>
            <w:hideMark/>
          </w:tcPr>
          <w:p w:rsidR="00787767" w:rsidRPr="00787767" w:rsidRDefault="00787767" w:rsidP="00787767">
            <w:pPr>
              <w:rPr>
                <w:sz w:val="16"/>
                <w:szCs w:val="16"/>
              </w:rPr>
            </w:pPr>
            <w:r w:rsidRPr="00787767">
              <w:rPr>
                <w:sz w:val="16"/>
                <w:szCs w:val="16"/>
              </w:rPr>
              <w:t>610</w:t>
            </w:r>
          </w:p>
        </w:tc>
        <w:tc>
          <w:tcPr>
            <w:tcW w:w="809" w:type="pct"/>
            <w:noWrap/>
            <w:hideMark/>
          </w:tcPr>
          <w:p w:rsidR="00787767" w:rsidRPr="00787767" w:rsidRDefault="00787767" w:rsidP="00787767">
            <w:pPr>
              <w:jc w:val="right"/>
              <w:rPr>
                <w:sz w:val="16"/>
                <w:szCs w:val="16"/>
              </w:rPr>
            </w:pPr>
            <w:r w:rsidRPr="00787767">
              <w:rPr>
                <w:sz w:val="16"/>
                <w:szCs w:val="16"/>
              </w:rPr>
              <w:t>53,4</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hideMark/>
          </w:tcPr>
          <w:p w:rsidR="00787767" w:rsidRPr="00787767" w:rsidRDefault="00787767" w:rsidP="00787767">
            <w:pPr>
              <w:rPr>
                <w:sz w:val="16"/>
                <w:szCs w:val="16"/>
              </w:rPr>
            </w:pPr>
            <w:r w:rsidRPr="00787767">
              <w:rPr>
                <w:sz w:val="16"/>
                <w:szCs w:val="16"/>
              </w:rPr>
              <w:t>Региональный проект "Россия - страна возможностей"</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190" w:type="pct"/>
            <w:noWrap/>
            <w:hideMark/>
          </w:tcPr>
          <w:p w:rsidR="00787767" w:rsidRPr="00787767" w:rsidRDefault="00787767" w:rsidP="00787767">
            <w:pPr>
              <w:rPr>
                <w:sz w:val="16"/>
                <w:szCs w:val="16"/>
              </w:rPr>
            </w:pPr>
            <w:r w:rsidRPr="00787767">
              <w:rPr>
                <w:sz w:val="16"/>
                <w:szCs w:val="16"/>
              </w:rPr>
              <w:t>32</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Ю1</w:t>
            </w:r>
          </w:p>
        </w:tc>
        <w:tc>
          <w:tcPr>
            <w:tcW w:w="370" w:type="pct"/>
            <w:noWrap/>
            <w:hideMark/>
          </w:tcPr>
          <w:p w:rsidR="00787767" w:rsidRPr="00787767" w:rsidRDefault="00787767" w:rsidP="00787767">
            <w:pPr>
              <w:rPr>
                <w:sz w:val="16"/>
                <w:szCs w:val="16"/>
              </w:rPr>
            </w:pPr>
            <w:r w:rsidRPr="00787767">
              <w:rPr>
                <w:sz w:val="16"/>
                <w:szCs w:val="16"/>
              </w:rPr>
              <w:t> </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1 164,0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568"/>
        </w:trPr>
        <w:tc>
          <w:tcPr>
            <w:tcW w:w="1486" w:type="pct"/>
            <w:hideMark/>
          </w:tcPr>
          <w:p w:rsidR="00787767" w:rsidRPr="00787767" w:rsidRDefault="00787767" w:rsidP="00787767">
            <w:pPr>
              <w:rPr>
                <w:sz w:val="16"/>
                <w:szCs w:val="16"/>
              </w:rPr>
            </w:pPr>
            <w:r w:rsidRPr="00787767">
              <w:rPr>
                <w:sz w:val="16"/>
                <w:szCs w:val="16"/>
              </w:rPr>
              <w:t>Реализация программы комплексного развития молодежной политики в Республике Мордовия "Регион для молодых"</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190" w:type="pct"/>
            <w:noWrap/>
            <w:hideMark/>
          </w:tcPr>
          <w:p w:rsidR="00787767" w:rsidRPr="00787767" w:rsidRDefault="00787767" w:rsidP="00787767">
            <w:pPr>
              <w:rPr>
                <w:sz w:val="16"/>
                <w:szCs w:val="16"/>
              </w:rPr>
            </w:pPr>
            <w:r w:rsidRPr="00787767">
              <w:rPr>
                <w:sz w:val="16"/>
                <w:szCs w:val="16"/>
              </w:rPr>
              <w:t>32</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Ю1</w:t>
            </w:r>
          </w:p>
        </w:tc>
        <w:tc>
          <w:tcPr>
            <w:tcW w:w="370" w:type="pct"/>
            <w:noWrap/>
            <w:hideMark/>
          </w:tcPr>
          <w:p w:rsidR="00787767" w:rsidRPr="00787767" w:rsidRDefault="00787767" w:rsidP="00787767">
            <w:pPr>
              <w:rPr>
                <w:sz w:val="16"/>
                <w:szCs w:val="16"/>
              </w:rPr>
            </w:pPr>
            <w:r w:rsidRPr="00787767">
              <w:rPr>
                <w:sz w:val="16"/>
                <w:szCs w:val="16"/>
              </w:rPr>
              <w:t>51160</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1 164,0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190" w:type="pct"/>
            <w:noWrap/>
            <w:hideMark/>
          </w:tcPr>
          <w:p w:rsidR="00787767" w:rsidRPr="00787767" w:rsidRDefault="00787767" w:rsidP="00787767">
            <w:pPr>
              <w:rPr>
                <w:sz w:val="16"/>
                <w:szCs w:val="16"/>
              </w:rPr>
            </w:pPr>
            <w:r w:rsidRPr="00787767">
              <w:rPr>
                <w:sz w:val="16"/>
                <w:szCs w:val="16"/>
              </w:rPr>
              <w:t>32</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Ю1</w:t>
            </w:r>
          </w:p>
        </w:tc>
        <w:tc>
          <w:tcPr>
            <w:tcW w:w="370" w:type="pct"/>
            <w:noWrap/>
            <w:hideMark/>
          </w:tcPr>
          <w:p w:rsidR="00787767" w:rsidRPr="00787767" w:rsidRDefault="00787767" w:rsidP="00787767">
            <w:pPr>
              <w:rPr>
                <w:sz w:val="16"/>
                <w:szCs w:val="16"/>
              </w:rPr>
            </w:pPr>
            <w:r w:rsidRPr="00787767">
              <w:rPr>
                <w:sz w:val="16"/>
                <w:szCs w:val="16"/>
              </w:rPr>
              <w:t>51160</w:t>
            </w:r>
          </w:p>
        </w:tc>
        <w:tc>
          <w:tcPr>
            <w:tcW w:w="237" w:type="pct"/>
            <w:noWrap/>
            <w:hideMark/>
          </w:tcPr>
          <w:p w:rsidR="00787767" w:rsidRPr="00787767" w:rsidRDefault="00787767" w:rsidP="00787767">
            <w:pPr>
              <w:rPr>
                <w:sz w:val="16"/>
                <w:szCs w:val="16"/>
              </w:rPr>
            </w:pPr>
            <w:r w:rsidRPr="00787767">
              <w:rPr>
                <w:sz w:val="16"/>
                <w:szCs w:val="16"/>
              </w:rPr>
              <w:t>600</w:t>
            </w:r>
          </w:p>
        </w:tc>
        <w:tc>
          <w:tcPr>
            <w:tcW w:w="809" w:type="pct"/>
            <w:noWrap/>
            <w:hideMark/>
          </w:tcPr>
          <w:p w:rsidR="00787767" w:rsidRPr="00787767" w:rsidRDefault="00787767" w:rsidP="00787767">
            <w:pPr>
              <w:jc w:val="right"/>
              <w:rPr>
                <w:sz w:val="16"/>
                <w:szCs w:val="16"/>
              </w:rPr>
            </w:pPr>
            <w:r w:rsidRPr="00787767">
              <w:rPr>
                <w:sz w:val="16"/>
                <w:szCs w:val="16"/>
              </w:rPr>
              <w:t>1 164,0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noWrap/>
            <w:hideMark/>
          </w:tcPr>
          <w:p w:rsidR="00787767" w:rsidRPr="00787767" w:rsidRDefault="00787767" w:rsidP="00787767">
            <w:pPr>
              <w:rPr>
                <w:sz w:val="16"/>
                <w:szCs w:val="16"/>
              </w:rPr>
            </w:pPr>
            <w:r w:rsidRPr="00787767">
              <w:rPr>
                <w:sz w:val="16"/>
                <w:szCs w:val="16"/>
              </w:rPr>
              <w:t>07</w:t>
            </w:r>
          </w:p>
        </w:tc>
        <w:tc>
          <w:tcPr>
            <w:tcW w:w="260" w:type="pct"/>
            <w:noWrap/>
            <w:hideMark/>
          </w:tcPr>
          <w:p w:rsidR="00787767" w:rsidRPr="00787767" w:rsidRDefault="00787767" w:rsidP="00787767">
            <w:pPr>
              <w:rPr>
                <w:sz w:val="16"/>
                <w:szCs w:val="16"/>
              </w:rPr>
            </w:pPr>
            <w:r w:rsidRPr="00787767">
              <w:rPr>
                <w:sz w:val="16"/>
                <w:szCs w:val="16"/>
              </w:rPr>
              <w:t>07</w:t>
            </w:r>
          </w:p>
        </w:tc>
        <w:tc>
          <w:tcPr>
            <w:tcW w:w="190" w:type="pct"/>
            <w:noWrap/>
            <w:hideMark/>
          </w:tcPr>
          <w:p w:rsidR="00787767" w:rsidRPr="00787767" w:rsidRDefault="00787767" w:rsidP="00787767">
            <w:pPr>
              <w:rPr>
                <w:sz w:val="16"/>
                <w:szCs w:val="16"/>
              </w:rPr>
            </w:pPr>
            <w:r w:rsidRPr="00787767">
              <w:rPr>
                <w:sz w:val="16"/>
                <w:szCs w:val="16"/>
              </w:rPr>
              <w:t>32</w:t>
            </w:r>
          </w:p>
        </w:tc>
        <w:tc>
          <w:tcPr>
            <w:tcW w:w="156"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Ю1</w:t>
            </w:r>
          </w:p>
        </w:tc>
        <w:tc>
          <w:tcPr>
            <w:tcW w:w="370" w:type="pct"/>
            <w:noWrap/>
            <w:hideMark/>
          </w:tcPr>
          <w:p w:rsidR="00787767" w:rsidRPr="00787767" w:rsidRDefault="00787767" w:rsidP="00787767">
            <w:pPr>
              <w:rPr>
                <w:sz w:val="16"/>
                <w:szCs w:val="16"/>
              </w:rPr>
            </w:pPr>
            <w:r w:rsidRPr="00787767">
              <w:rPr>
                <w:sz w:val="16"/>
                <w:szCs w:val="16"/>
              </w:rPr>
              <w:t>51160</w:t>
            </w:r>
          </w:p>
        </w:tc>
        <w:tc>
          <w:tcPr>
            <w:tcW w:w="237" w:type="pct"/>
            <w:noWrap/>
            <w:hideMark/>
          </w:tcPr>
          <w:p w:rsidR="00787767" w:rsidRPr="00787767" w:rsidRDefault="00787767" w:rsidP="00787767">
            <w:pPr>
              <w:rPr>
                <w:sz w:val="16"/>
                <w:szCs w:val="16"/>
              </w:rPr>
            </w:pPr>
            <w:r w:rsidRPr="00787767">
              <w:rPr>
                <w:sz w:val="16"/>
                <w:szCs w:val="16"/>
              </w:rPr>
              <w:t>610</w:t>
            </w:r>
          </w:p>
        </w:tc>
        <w:tc>
          <w:tcPr>
            <w:tcW w:w="809" w:type="pct"/>
            <w:noWrap/>
            <w:hideMark/>
          </w:tcPr>
          <w:p w:rsidR="00787767" w:rsidRPr="00787767" w:rsidRDefault="00787767" w:rsidP="00787767">
            <w:pPr>
              <w:jc w:val="right"/>
              <w:rPr>
                <w:sz w:val="16"/>
                <w:szCs w:val="16"/>
              </w:rPr>
            </w:pPr>
            <w:r w:rsidRPr="00787767">
              <w:rPr>
                <w:sz w:val="16"/>
                <w:szCs w:val="16"/>
              </w:rPr>
              <w:t>1 164,0</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Другие вопросы в области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7 617,2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7 867,8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7 871,8</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"Развитие образования в Чамзинском муниципальном районе"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3 916,0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4 210,1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4 213,4</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Подпрограмма "Развитие общего образования в Чамзинском муниципальном районе"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249,2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264,7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264,7</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"Изменение школьной инфраструктуры"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64,4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76,7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76,7</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64,4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76,7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76,7</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64,4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76,7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76,7</w:t>
            </w:r>
          </w:p>
        </w:tc>
      </w:tr>
      <w:tr w:rsidR="00787767" w:rsidRPr="00787767" w:rsidTr="00262A2E">
        <w:trPr>
          <w:trHeight w:val="210"/>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05</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64,4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76,7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76,7</w:t>
            </w:r>
          </w:p>
        </w:tc>
      </w:tr>
      <w:tr w:rsidR="00787767" w:rsidRPr="00787767" w:rsidTr="00262A2E">
        <w:trPr>
          <w:trHeight w:val="450"/>
        </w:trPr>
        <w:tc>
          <w:tcPr>
            <w:tcW w:w="1486" w:type="pct"/>
            <w:shd w:val="clear" w:color="000000" w:fill="FFFFFF"/>
            <w:hideMark/>
          </w:tcPr>
          <w:p w:rsidR="00787767" w:rsidRPr="00787767" w:rsidRDefault="00787767" w:rsidP="00787767">
            <w:pPr>
              <w:jc w:val="both"/>
              <w:rPr>
                <w:sz w:val="16"/>
                <w:szCs w:val="16"/>
              </w:rPr>
            </w:pPr>
            <w:r w:rsidRPr="00787767">
              <w:rPr>
                <w:sz w:val="16"/>
                <w:szCs w:val="16"/>
              </w:rPr>
              <w:t>Основное мероприятие "Развитие системы работы с кадрами"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160,9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164,1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164,1</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160,9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164,1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164,1</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160,9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164,1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164,1</w:t>
            </w:r>
          </w:p>
        </w:tc>
      </w:tr>
      <w:tr w:rsidR="00787767" w:rsidRPr="00787767" w:rsidTr="00262A2E">
        <w:trPr>
          <w:trHeight w:val="209"/>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160,9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164,1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164,1</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"Сохранение и укрепление здоровья школьников"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23,9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23,9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23,9</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23,9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23,9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23,9</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23,9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23,9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23,9</w:t>
            </w:r>
          </w:p>
        </w:tc>
      </w:tr>
      <w:tr w:rsidR="00787767" w:rsidRPr="00787767" w:rsidTr="00262A2E">
        <w:trPr>
          <w:trHeight w:val="223"/>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23,9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23,9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23,9</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Подпрограмма "Выявление и поддержка одаренных детей и молодежи в Чамзинском муниципальном районе"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4</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655,8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655,8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655,8</w:t>
            </w:r>
          </w:p>
        </w:tc>
      </w:tr>
      <w:tr w:rsidR="00787767" w:rsidRPr="00787767" w:rsidTr="00262A2E">
        <w:trPr>
          <w:trHeight w:val="450"/>
        </w:trPr>
        <w:tc>
          <w:tcPr>
            <w:tcW w:w="1486" w:type="pct"/>
            <w:shd w:val="clear" w:color="000000" w:fill="FFFFFF"/>
            <w:hideMark/>
          </w:tcPr>
          <w:p w:rsidR="00787767" w:rsidRPr="00787767" w:rsidRDefault="00787767" w:rsidP="00787767">
            <w:pPr>
              <w:jc w:val="both"/>
              <w:rPr>
                <w:sz w:val="16"/>
                <w:szCs w:val="16"/>
              </w:rPr>
            </w:pPr>
            <w:r w:rsidRPr="00787767">
              <w:rPr>
                <w:sz w:val="16"/>
                <w:szCs w:val="16"/>
              </w:rPr>
              <w:t>Основное мероприятие "Выявление и поддержка одаренных детей и молодежи"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4</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655,8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655,8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655,8</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4</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655,8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655,8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655,8</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4</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655,8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655,8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655,8</w:t>
            </w:r>
          </w:p>
        </w:tc>
      </w:tr>
      <w:tr w:rsidR="00787767" w:rsidRPr="00787767" w:rsidTr="00262A2E">
        <w:trPr>
          <w:trHeight w:val="93"/>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4</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655,8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655,8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655,8</w:t>
            </w:r>
          </w:p>
        </w:tc>
      </w:tr>
      <w:tr w:rsidR="00787767" w:rsidRPr="00787767" w:rsidTr="00262A2E">
        <w:trPr>
          <w:trHeight w:val="384"/>
        </w:trPr>
        <w:tc>
          <w:tcPr>
            <w:tcW w:w="1486" w:type="pct"/>
            <w:hideMark/>
          </w:tcPr>
          <w:p w:rsidR="00787767" w:rsidRPr="00787767" w:rsidRDefault="00787767" w:rsidP="00787767">
            <w:pPr>
              <w:rPr>
                <w:color w:val="000000"/>
                <w:sz w:val="16"/>
                <w:szCs w:val="16"/>
              </w:rPr>
            </w:pPr>
            <w:r w:rsidRPr="00787767">
              <w:rPr>
                <w:color w:val="000000"/>
                <w:sz w:val="16"/>
                <w:szCs w:val="16"/>
              </w:rPr>
              <w:t>Подпрограмма "Обеспечение реализации муниципальной программы "Развитие образования в Чамзинском муниципальном районе"</w:t>
            </w:r>
            <w:r w:rsidRPr="00787767">
              <w:rPr>
                <w:noProof/>
                <w:color w:val="000000"/>
                <w:sz w:val="16"/>
                <w:szCs w:val="16"/>
              </w:rPr>
              <w:drawing>
                <wp:anchor distT="0" distB="0" distL="114300" distR="114300" simplePos="0" relativeHeight="251666432" behindDoc="0" locked="0" layoutInCell="1" allowOverlap="1" wp14:anchorId="2E6473E0" wp14:editId="5EBE161D">
                  <wp:simplePos x="0" y="0"/>
                  <wp:positionH relativeFrom="column">
                    <wp:posOffset>0</wp:posOffset>
                  </wp:positionH>
                  <wp:positionV relativeFrom="paragraph">
                    <wp:posOffset>123825</wp:posOffset>
                  </wp:positionV>
                  <wp:extent cx="152400" cy="0"/>
                  <wp:effectExtent l="0" t="0" r="0" b="0"/>
                  <wp:wrapNone/>
                  <wp:docPr id="6" name="Рисунок 9">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2C4C98C1-06E8-AB2C-522A-3023A8C3329A}"/>
                      </a:ext>
                    </a:extLst>
                  </wp:docPr>
                  <wp:cNvGraphicFramePr/>
                  <a:graphic xmlns:a="http://schemas.openxmlformats.org/drawingml/2006/main">
                    <a:graphicData uri="http://schemas.openxmlformats.org/drawingml/2006/picture">
                      <pic:pic xmlns:pic="http://schemas.openxmlformats.org/drawingml/2006/picture">
                        <pic:nvPicPr>
                          <pic:cNvPr id="162337" name="Picture 188">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2C4C98C1-06E8-AB2C-522A-3023A8C3329A}"/>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787767">
              <w:rPr>
                <w:noProof/>
                <w:color w:val="000000"/>
                <w:sz w:val="16"/>
                <w:szCs w:val="16"/>
              </w:rPr>
              <w:drawing>
                <wp:anchor distT="0" distB="0" distL="114300" distR="114300" simplePos="0" relativeHeight="251668480" behindDoc="0" locked="0" layoutInCell="1" allowOverlap="1" wp14:anchorId="3D634A26" wp14:editId="25207810">
                  <wp:simplePos x="0" y="0"/>
                  <wp:positionH relativeFrom="column">
                    <wp:posOffset>0</wp:posOffset>
                  </wp:positionH>
                  <wp:positionV relativeFrom="paragraph">
                    <wp:posOffset>123825</wp:posOffset>
                  </wp:positionV>
                  <wp:extent cx="152400" cy="0"/>
                  <wp:effectExtent l="0" t="0" r="0" b="0"/>
                  <wp:wrapNone/>
                  <wp:docPr id="7" name="Рисунок 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A7134F6E-CC02-4D0F-2C97-6C9D777B64D5}"/>
                      </a:ext>
                    </a:extLst>
                  </wp:docPr>
                  <wp:cNvGraphicFramePr/>
                  <a:graphic xmlns:a="http://schemas.openxmlformats.org/drawingml/2006/main">
                    <a:graphicData uri="http://schemas.openxmlformats.org/drawingml/2006/picture">
                      <pic:pic xmlns:pic="http://schemas.openxmlformats.org/drawingml/2006/picture">
                        <pic:nvPicPr>
                          <pic:cNvPr id="162339" name="Picture 19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A7134F6E-CC02-4D0F-2C97-6C9D777B64D5}"/>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p w:rsidR="00787767" w:rsidRPr="00787767" w:rsidRDefault="00787767" w:rsidP="00787767">
            <w:pPr>
              <w:rPr>
                <w:color w:val="000000"/>
                <w:sz w:val="16"/>
                <w:szCs w:val="16"/>
              </w:rPr>
            </w:pP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3 011,0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3 289,6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3 292,9</w:t>
            </w:r>
          </w:p>
        </w:tc>
      </w:tr>
      <w:tr w:rsidR="00787767" w:rsidRPr="00787767" w:rsidTr="00262A2E">
        <w:trPr>
          <w:trHeight w:val="352"/>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"Обеспечение методического, информационного и  организационного сопровождения сферы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3 011,0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3 289,6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3 292,9</w:t>
            </w:r>
          </w:p>
        </w:tc>
      </w:tr>
      <w:tr w:rsidR="00787767" w:rsidRPr="00787767" w:rsidTr="00262A2E">
        <w:trPr>
          <w:trHeight w:val="124"/>
        </w:trPr>
        <w:tc>
          <w:tcPr>
            <w:tcW w:w="1486" w:type="pct"/>
            <w:shd w:val="clear" w:color="000000" w:fill="FFFFFF"/>
            <w:hideMark/>
          </w:tcPr>
          <w:p w:rsidR="00787767" w:rsidRPr="00787767" w:rsidRDefault="00787767" w:rsidP="00787767">
            <w:pPr>
              <w:rPr>
                <w:sz w:val="16"/>
                <w:szCs w:val="16"/>
              </w:rPr>
            </w:pPr>
            <w:r w:rsidRPr="00787767">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3 011,0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3 289,6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3 292,9</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2 928,2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3 206,4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3 206,4</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2 928,2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3 206,4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3 206,4</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82,8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83,2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86,5</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82,8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83,2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86,5</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"Социальная поддержка граждан"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3 695,7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3 653,5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3 653,9</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"Организация отдыха и оздоровления детей"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3 695,7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3 653,5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3 653,9</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"Мероприятия по сохранению и развитию инфраструктуры системы детского отдыха и оздоровления"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3 695,7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3 653,5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3 653,9</w:t>
            </w:r>
          </w:p>
        </w:tc>
      </w:tr>
      <w:tr w:rsidR="00787767" w:rsidRPr="00787767" w:rsidTr="00262A2E">
        <w:trPr>
          <w:trHeight w:val="630"/>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77210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3 695,7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3 653,5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3 653,9</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77210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3 695,7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3 653,5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3 653,9</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77210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3 695,7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3 653,5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3 653,9</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"Патриотическое воспитание граждан, проживающих на территории Чамзинского муниципального района"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4,5</w:t>
            </w:r>
          </w:p>
        </w:tc>
      </w:tr>
      <w:tr w:rsidR="00787767" w:rsidRPr="00787767" w:rsidTr="00262A2E">
        <w:trPr>
          <w:trHeight w:val="93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"Совершенствование системы патриотического воспитания граждан, проживающих на территории Чамзинского муниципального района"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w:t>
            </w:r>
          </w:p>
        </w:tc>
      </w:tr>
      <w:tr w:rsidR="00787767" w:rsidRPr="00787767" w:rsidTr="00262A2E">
        <w:trPr>
          <w:trHeight w:val="630"/>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1,0</w:t>
            </w:r>
          </w:p>
        </w:tc>
      </w:tr>
      <w:tr w:rsidR="00787767" w:rsidRPr="00787767" w:rsidTr="00262A2E">
        <w:trPr>
          <w:trHeight w:val="732"/>
        </w:trPr>
        <w:tc>
          <w:tcPr>
            <w:tcW w:w="1486" w:type="pct"/>
            <w:shd w:val="clear" w:color="000000" w:fill="FFFFFF"/>
            <w:hideMark/>
          </w:tcPr>
          <w:p w:rsidR="00787767" w:rsidRPr="00787767" w:rsidRDefault="00787767" w:rsidP="00787767">
            <w:pPr>
              <w:jc w:val="both"/>
              <w:rPr>
                <w:sz w:val="16"/>
                <w:szCs w:val="16"/>
              </w:rPr>
            </w:pPr>
            <w:r w:rsidRPr="00787767">
              <w:rPr>
                <w:sz w:val="16"/>
                <w:szCs w:val="16"/>
              </w:rPr>
              <w:t>Основное мероприятие "Организация патриотического воспитания граждан в ходе подготовки и проведения мероприятий, посвященных юбилейным и другим памятным событиям Истории России"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w:t>
            </w:r>
          </w:p>
        </w:tc>
      </w:tr>
      <w:tr w:rsidR="00787767" w:rsidRPr="00787767" w:rsidTr="00262A2E">
        <w:trPr>
          <w:trHeight w:val="198"/>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w:t>
            </w:r>
          </w:p>
        </w:tc>
      </w:tr>
      <w:tr w:rsidR="00787767" w:rsidRPr="00787767" w:rsidTr="00262A2E">
        <w:trPr>
          <w:trHeight w:val="365"/>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w:t>
            </w:r>
          </w:p>
        </w:tc>
      </w:tr>
      <w:tr w:rsidR="00787767" w:rsidRPr="00787767" w:rsidTr="00262A2E">
        <w:trPr>
          <w:trHeight w:val="781"/>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07</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Культура, кинематография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 </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89 856,2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74 790,9</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77 220,7</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Культура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79 494,0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64 019,6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66 018,9</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"Развитие культуры и туризма в Чамзинском муниципальном районе"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79 072,1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63 588,2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65 616,9</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"Культура"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79 072,1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63 588,2</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65 616,9</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"Музыкальное искусство, культурно-массовые мероприятия"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575,6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в области культуры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575,6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575,6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575,6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688"/>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40 516,4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40 077,7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41 253,8</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Дворцы и дома культуры, другие учреждения культуры и средств массовой информации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40 516,4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40 077,7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41 253,8</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40 516,4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40 077,7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41 253,8</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40 516,4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40 077,7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41 253,8</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"Развитие библиотечного дела"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22 133,9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22 810,5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23 663,1</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Библиотеки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22 133,9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22 810,5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23 663,1</w:t>
            </w:r>
          </w:p>
        </w:tc>
      </w:tr>
      <w:tr w:rsidR="00787767" w:rsidRPr="00787767" w:rsidTr="00262A2E">
        <w:trPr>
          <w:trHeight w:val="380"/>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22 133,9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22 810,5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23 663,1</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22 133,9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22 810,5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23 663,1</w:t>
            </w:r>
          </w:p>
        </w:tc>
      </w:tr>
      <w:tr w:rsidR="00787767" w:rsidRPr="00787767" w:rsidTr="00262A2E">
        <w:trPr>
          <w:trHeight w:val="834"/>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Основное мероприятие "Укрепление материально-технической базы посредством приобретения оборудования, мягкого инвентаря, </w:t>
            </w:r>
            <w:r w:rsidRPr="00787767">
              <w:rPr>
                <w:sz w:val="16"/>
                <w:szCs w:val="16"/>
              </w:rPr>
              <w:lastRenderedPageBreak/>
              <w:t>концертных костюмов; строительство, реконструкции и капитального ремонта существующих зданий"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lastRenderedPageBreak/>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15 846,2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6"/>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Дворцы и дома культуры, другие учреждения культуры и средств массовой информации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10 879,3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10 879,3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10 879,3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Библиотеки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4 966,9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4 966,9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1486" w:type="pct"/>
            <w:hideMark/>
          </w:tcPr>
          <w:p w:rsidR="00787767" w:rsidRPr="00787767" w:rsidRDefault="00787767" w:rsidP="00787767">
            <w:pPr>
              <w:rPr>
                <w:color w:val="000000"/>
                <w:sz w:val="20"/>
                <w:szCs w:val="20"/>
              </w:rPr>
            </w:pPr>
            <w:r w:rsidRPr="00787767">
              <w:rPr>
                <w:sz w:val="16"/>
                <w:szCs w:val="16"/>
              </w:rPr>
              <w:t>Субсидии бюджетным учреждениям</w:t>
            </w:r>
            <w:r w:rsidRPr="00787767">
              <w:rPr>
                <w:noProof/>
                <w:color w:val="000000"/>
                <w:sz w:val="20"/>
                <w:szCs w:val="20"/>
              </w:rPr>
              <w:t xml:space="preserve"> </w:t>
            </w:r>
            <w:r w:rsidRPr="00787767">
              <w:rPr>
                <w:noProof/>
                <w:color w:val="000000"/>
                <w:sz w:val="20"/>
                <w:szCs w:val="20"/>
              </w:rPr>
              <w:drawing>
                <wp:anchor distT="0" distB="0" distL="114300" distR="114300" simplePos="0" relativeHeight="251665408" behindDoc="0" locked="0" layoutInCell="1" allowOverlap="1" wp14:anchorId="69AAB2A2" wp14:editId="5493F33A">
                  <wp:simplePos x="0" y="0"/>
                  <wp:positionH relativeFrom="column">
                    <wp:posOffset>0</wp:posOffset>
                  </wp:positionH>
                  <wp:positionV relativeFrom="paragraph">
                    <wp:posOffset>47625</wp:posOffset>
                  </wp:positionV>
                  <wp:extent cx="152400" cy="0"/>
                  <wp:effectExtent l="0" t="0" r="0" b="0"/>
                  <wp:wrapNone/>
                  <wp:docPr id="8" name="Рисунок 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CB78682F-2421-E0A6-26E9-9BD47CBD614C}"/>
                      </a:ext>
                    </a:extLst>
                  </wp:docPr>
                  <wp:cNvGraphicFramePr/>
                  <a:graphic xmlns:a="http://schemas.openxmlformats.org/drawingml/2006/main">
                    <a:graphicData uri="http://schemas.openxmlformats.org/drawingml/2006/picture">
                      <pic:pic xmlns:pic="http://schemas.openxmlformats.org/drawingml/2006/picture">
                        <pic:nvPicPr>
                          <pic:cNvPr id="162336" name="Picture 187">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CB78682F-2421-E0A6-26E9-9BD47CBD614C}"/>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787767">
              <w:rPr>
                <w:noProof/>
                <w:color w:val="000000"/>
                <w:sz w:val="20"/>
                <w:szCs w:val="20"/>
              </w:rPr>
              <w:drawing>
                <wp:anchor distT="0" distB="0" distL="114300" distR="114300" simplePos="0" relativeHeight="251667456" behindDoc="0" locked="0" layoutInCell="1" allowOverlap="1" wp14:anchorId="4AE6D402" wp14:editId="146025B3">
                  <wp:simplePos x="0" y="0"/>
                  <wp:positionH relativeFrom="column">
                    <wp:posOffset>0</wp:posOffset>
                  </wp:positionH>
                  <wp:positionV relativeFrom="paragraph">
                    <wp:posOffset>47625</wp:posOffset>
                  </wp:positionV>
                  <wp:extent cx="152400" cy="0"/>
                  <wp:effectExtent l="0" t="0" r="0" b="0"/>
                  <wp:wrapNone/>
                  <wp:docPr id="9" name="Рисунок 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1F696492-7A6B-F18E-295E-3CB7B4DBFDF0}"/>
                      </a:ext>
                    </a:extLst>
                  </wp:docPr>
                  <wp:cNvGraphicFramePr/>
                  <a:graphic xmlns:a="http://schemas.openxmlformats.org/drawingml/2006/main">
                    <a:graphicData uri="http://schemas.openxmlformats.org/drawingml/2006/picture">
                      <pic:pic xmlns:pic="http://schemas.openxmlformats.org/drawingml/2006/picture">
                        <pic:nvPicPr>
                          <pic:cNvPr id="162338" name="Picture 19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1F696492-7A6B-F18E-295E-3CB7B4DBFDF0}"/>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787767">
              <w:rPr>
                <w:noProof/>
                <w:color w:val="000000"/>
                <w:sz w:val="20"/>
                <w:szCs w:val="20"/>
              </w:rPr>
              <w:drawing>
                <wp:anchor distT="0" distB="0" distL="114300" distR="114300" simplePos="0" relativeHeight="251669504" behindDoc="0" locked="0" layoutInCell="1" allowOverlap="1" wp14:anchorId="4792F6C1" wp14:editId="6C1122D3">
                  <wp:simplePos x="0" y="0"/>
                  <wp:positionH relativeFrom="column">
                    <wp:posOffset>0</wp:posOffset>
                  </wp:positionH>
                  <wp:positionV relativeFrom="paragraph">
                    <wp:posOffset>47625</wp:posOffset>
                  </wp:positionV>
                  <wp:extent cx="152400" cy="0"/>
                  <wp:effectExtent l="0" t="0" r="0" b="0"/>
                  <wp:wrapNone/>
                  <wp:docPr id="10" name="Рисунок 5">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DE09BAE0-3127-8C8C-ED50-7D127BFE39FD}"/>
                      </a:ext>
                    </a:extLst>
                  </wp:docPr>
                  <wp:cNvGraphicFramePr/>
                  <a:graphic xmlns:a="http://schemas.openxmlformats.org/drawingml/2006/main">
                    <a:graphicData uri="http://schemas.openxmlformats.org/drawingml/2006/picture">
                      <pic:pic xmlns:pic="http://schemas.openxmlformats.org/drawingml/2006/picture">
                        <pic:nvPicPr>
                          <pic:cNvPr id="162340" name="Picture 200">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DE09BAE0-3127-8C8C-ED50-7D127BFE39FD}"/>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787767">
              <w:rPr>
                <w:noProof/>
                <w:color w:val="000000"/>
                <w:sz w:val="20"/>
                <w:szCs w:val="20"/>
              </w:rPr>
              <w:drawing>
                <wp:anchor distT="0" distB="0" distL="114300" distR="114300" simplePos="0" relativeHeight="251670528" behindDoc="0" locked="0" layoutInCell="1" allowOverlap="1" wp14:anchorId="6871FB40" wp14:editId="77C0B72A">
                  <wp:simplePos x="0" y="0"/>
                  <wp:positionH relativeFrom="column">
                    <wp:posOffset>0</wp:posOffset>
                  </wp:positionH>
                  <wp:positionV relativeFrom="paragraph">
                    <wp:posOffset>47625</wp:posOffset>
                  </wp:positionV>
                  <wp:extent cx="152400" cy="0"/>
                  <wp:effectExtent l="0" t="0" r="0" b="0"/>
                  <wp:wrapNone/>
                  <wp:docPr id="11" name="Рисунок 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759306F3-F341-56FF-A5E6-1C5086B5C8D9}"/>
                      </a:ext>
                    </a:extLst>
                  </wp:docPr>
                  <wp:cNvGraphicFramePr/>
                  <a:graphic xmlns:a="http://schemas.openxmlformats.org/drawingml/2006/main">
                    <a:graphicData uri="http://schemas.openxmlformats.org/drawingml/2006/picture">
                      <pic:pic xmlns:pic="http://schemas.openxmlformats.org/drawingml/2006/picture">
                        <pic:nvPicPr>
                          <pic:cNvPr id="162341" name="Picture 201">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759306F3-F341-56FF-A5E6-1C5086B5C8D9}"/>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787767">
              <w:rPr>
                <w:noProof/>
                <w:color w:val="000000"/>
                <w:sz w:val="20"/>
                <w:szCs w:val="20"/>
              </w:rPr>
              <w:drawing>
                <wp:anchor distT="0" distB="0" distL="114300" distR="114300" simplePos="0" relativeHeight="251671552" behindDoc="0" locked="0" layoutInCell="1" allowOverlap="1" wp14:anchorId="373FBC32" wp14:editId="2323A042">
                  <wp:simplePos x="0" y="0"/>
                  <wp:positionH relativeFrom="column">
                    <wp:posOffset>0</wp:posOffset>
                  </wp:positionH>
                  <wp:positionV relativeFrom="paragraph">
                    <wp:posOffset>47625</wp:posOffset>
                  </wp:positionV>
                  <wp:extent cx="152400" cy="0"/>
                  <wp:effectExtent l="0" t="0" r="0" b="0"/>
                  <wp:wrapNone/>
                  <wp:docPr id="12" name="Рисунок 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AA2A5C81-A75E-53A0-DF07-3263A9DE01FC}"/>
                      </a:ext>
                    </a:extLst>
                  </wp:docPr>
                  <wp:cNvGraphicFramePr/>
                  <a:graphic xmlns:a="http://schemas.openxmlformats.org/drawingml/2006/main">
                    <a:graphicData uri="http://schemas.openxmlformats.org/drawingml/2006/picture">
                      <pic:pic xmlns:pic="http://schemas.openxmlformats.org/drawingml/2006/picture">
                        <pic:nvPicPr>
                          <pic:cNvPr id="162342" name="Picture 202">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AA2A5C81-A75E-53A0-DF07-3263A9DE01FC}"/>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787767">
              <w:rPr>
                <w:noProof/>
                <w:color w:val="000000"/>
                <w:sz w:val="20"/>
                <w:szCs w:val="20"/>
              </w:rPr>
              <w:drawing>
                <wp:anchor distT="0" distB="0" distL="114300" distR="114300" simplePos="0" relativeHeight="251672576" behindDoc="0" locked="0" layoutInCell="1" allowOverlap="1" wp14:anchorId="28C7D281" wp14:editId="14E36021">
                  <wp:simplePos x="0" y="0"/>
                  <wp:positionH relativeFrom="column">
                    <wp:posOffset>0</wp:posOffset>
                  </wp:positionH>
                  <wp:positionV relativeFrom="paragraph">
                    <wp:posOffset>47625</wp:posOffset>
                  </wp:positionV>
                  <wp:extent cx="152400" cy="0"/>
                  <wp:effectExtent l="0" t="0" r="0" b="0"/>
                  <wp:wrapNone/>
                  <wp:docPr id="13" name="Рисунок 2">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A148426A-A1F3-5421-6C51-DEAC45DDF4C8}"/>
                      </a:ext>
                    </a:extLst>
                  </wp:docPr>
                  <wp:cNvGraphicFramePr/>
                  <a:graphic xmlns:a="http://schemas.openxmlformats.org/drawingml/2006/main">
                    <a:graphicData uri="http://schemas.openxmlformats.org/drawingml/2006/picture">
                      <pic:pic xmlns:pic="http://schemas.openxmlformats.org/drawingml/2006/picture">
                        <pic:nvPicPr>
                          <pic:cNvPr id="162343" name="Picture 203">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A148426A-A1F3-5421-6C51-DEAC45DDF4C8}"/>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06</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4 966,9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524"/>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"Повышение энергоэффективности в бюджетной сфере"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89"/>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 Мероприятия в области энергосбережения и повышения энергетической эффективности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312"/>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38"/>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270,0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270,0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270,0</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"Повышение эффективности межбюджетных отношений"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270,0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270,0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270,0</w:t>
            </w:r>
          </w:p>
        </w:tc>
      </w:tr>
      <w:tr w:rsidR="00787767" w:rsidRPr="00787767" w:rsidTr="00262A2E">
        <w:trPr>
          <w:trHeight w:val="408"/>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"Обеспечение осуществления органами местного самоуправления отдельных государственных полномочий"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270,0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270,0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270,0</w:t>
            </w:r>
          </w:p>
        </w:tc>
      </w:tr>
      <w:tr w:rsidR="00787767" w:rsidRPr="00787767" w:rsidTr="00262A2E">
        <w:trPr>
          <w:trHeight w:val="2250"/>
        </w:trPr>
        <w:tc>
          <w:tcPr>
            <w:tcW w:w="1486" w:type="pct"/>
            <w:shd w:val="clear" w:color="000000" w:fill="FFFFFF"/>
            <w:hideMark/>
          </w:tcPr>
          <w:p w:rsidR="00787767" w:rsidRPr="00787767" w:rsidRDefault="00787767" w:rsidP="00787767">
            <w:pPr>
              <w:rPr>
                <w:sz w:val="16"/>
                <w:szCs w:val="16"/>
              </w:rPr>
            </w:pPr>
            <w:r w:rsidRPr="00787767">
              <w:rPr>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44104</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270,0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270,0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270,0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Межбюджетные трансферты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44104</w:t>
            </w:r>
          </w:p>
        </w:tc>
        <w:tc>
          <w:tcPr>
            <w:tcW w:w="237" w:type="pct"/>
            <w:shd w:val="clear" w:color="000000" w:fill="FFFFFF"/>
            <w:noWrap/>
            <w:hideMark/>
          </w:tcPr>
          <w:p w:rsidR="00787767" w:rsidRPr="00787767" w:rsidRDefault="00787767" w:rsidP="00787767">
            <w:pPr>
              <w:rPr>
                <w:sz w:val="16"/>
                <w:szCs w:val="16"/>
              </w:rPr>
            </w:pPr>
            <w:r w:rsidRPr="00787767">
              <w:rPr>
                <w:sz w:val="16"/>
                <w:szCs w:val="16"/>
              </w:rPr>
              <w:t>500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270,0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270,0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270,0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Иные межбюджетные трансферты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44104</w:t>
            </w:r>
          </w:p>
        </w:tc>
        <w:tc>
          <w:tcPr>
            <w:tcW w:w="237" w:type="pct"/>
            <w:shd w:val="clear" w:color="000000" w:fill="FFFFFF"/>
            <w:noWrap/>
            <w:hideMark/>
          </w:tcPr>
          <w:p w:rsidR="00787767" w:rsidRPr="00787767" w:rsidRDefault="00787767" w:rsidP="00787767">
            <w:pPr>
              <w:rPr>
                <w:sz w:val="16"/>
                <w:szCs w:val="16"/>
              </w:rPr>
            </w:pPr>
            <w:r w:rsidRPr="00787767">
              <w:rPr>
                <w:sz w:val="16"/>
                <w:szCs w:val="16"/>
              </w:rPr>
              <w:t>540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270,0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270,0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270,0</w:t>
            </w:r>
          </w:p>
        </w:tc>
      </w:tr>
      <w:tr w:rsidR="00787767" w:rsidRPr="00787767" w:rsidTr="00262A2E">
        <w:trPr>
          <w:trHeight w:val="414"/>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"Гармонизация межнациональных и межконфессиональных  отношений в Чамзинском муниципальном районе"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24</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45,0</w:t>
            </w:r>
          </w:p>
        </w:tc>
      </w:tr>
      <w:tr w:rsidR="00787767" w:rsidRPr="00787767" w:rsidTr="00262A2E">
        <w:trPr>
          <w:trHeight w:val="157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Чамзинского муниципального района"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24</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45,0</w:t>
            </w:r>
          </w:p>
        </w:tc>
      </w:tr>
      <w:tr w:rsidR="00787767" w:rsidRPr="00787767" w:rsidTr="00262A2E">
        <w:trPr>
          <w:trHeight w:val="495"/>
        </w:trPr>
        <w:tc>
          <w:tcPr>
            <w:tcW w:w="1486" w:type="pct"/>
            <w:shd w:val="clear" w:color="000000" w:fill="FFFFFF"/>
            <w:hideMark/>
          </w:tcPr>
          <w:p w:rsidR="00787767" w:rsidRPr="00787767" w:rsidRDefault="00787767" w:rsidP="00787767">
            <w:pPr>
              <w:rPr>
                <w:sz w:val="16"/>
                <w:szCs w:val="16"/>
              </w:rPr>
            </w:pPr>
            <w:r w:rsidRPr="00787767">
              <w:rPr>
                <w:sz w:val="16"/>
                <w:szCs w:val="16"/>
              </w:rPr>
              <w:t>Дворцы и дома культуры, другие учреждения культуры и средств массовой информации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24</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45,0</w:t>
            </w:r>
          </w:p>
        </w:tc>
      </w:tr>
      <w:tr w:rsidR="00787767" w:rsidRPr="00787767" w:rsidTr="00262A2E">
        <w:trPr>
          <w:trHeight w:val="261"/>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Предоставление субсидий бюджетным, автономным учреждениям и иным некоммерческим </w:t>
            </w:r>
            <w:r w:rsidRPr="00787767">
              <w:rPr>
                <w:sz w:val="16"/>
                <w:szCs w:val="16"/>
              </w:rPr>
              <w:lastRenderedPageBreak/>
              <w:t>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lastRenderedPageBreak/>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24</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45,0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24</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45,0</w:t>
            </w:r>
          </w:p>
        </w:tc>
      </w:tr>
      <w:tr w:rsidR="00787767" w:rsidRPr="00787767" w:rsidTr="00262A2E">
        <w:trPr>
          <w:trHeight w:val="428"/>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"Духовно-нравственное воспитание детей, молодежи и населения в Чамзинском муниципальном районе"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"Информационно-просветительская и культурно-просветительская деятельность"</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352"/>
        </w:trPr>
        <w:tc>
          <w:tcPr>
            <w:tcW w:w="1486" w:type="pct"/>
            <w:shd w:val="clear" w:color="000000" w:fill="FFFFFF"/>
            <w:hideMark/>
          </w:tcPr>
          <w:p w:rsidR="00787767" w:rsidRPr="00787767" w:rsidRDefault="00787767" w:rsidP="00787767">
            <w:pPr>
              <w:rPr>
                <w:sz w:val="16"/>
                <w:szCs w:val="16"/>
              </w:rPr>
            </w:pPr>
            <w:r w:rsidRPr="00787767">
              <w:rPr>
                <w:sz w:val="16"/>
                <w:szCs w:val="16"/>
              </w:rPr>
              <w:t>Дворцы и дома культуры, другие учреждения культуры и средств массовой информации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23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101"/>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61140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374"/>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"Патриотическое воспитание граждан, проживающих на территории Чамзинского муниципального района"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7,0</w:t>
            </w:r>
          </w:p>
        </w:tc>
      </w:tr>
      <w:tr w:rsidR="00787767" w:rsidRPr="00787767" w:rsidTr="00262A2E">
        <w:trPr>
          <w:trHeight w:val="484"/>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"Совершенствование системы патриотического воспитания граждан, проживающих на территории Чамзинского муниципального района"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в области культуры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7,0</w:t>
            </w:r>
          </w:p>
        </w:tc>
      </w:tr>
      <w:tr w:rsidR="00787767" w:rsidRPr="00787767" w:rsidTr="00262A2E">
        <w:trPr>
          <w:trHeight w:val="645"/>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37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42250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7,0</w:t>
            </w:r>
          </w:p>
        </w:tc>
      </w:tr>
      <w:tr w:rsidR="00787767" w:rsidRPr="00787767" w:rsidTr="00262A2E">
        <w:trPr>
          <w:trHeight w:val="94"/>
        </w:trPr>
        <w:tc>
          <w:tcPr>
            <w:tcW w:w="1486" w:type="pct"/>
            <w:shd w:val="clear" w:color="000000" w:fill="FFFFFF"/>
            <w:hideMark/>
          </w:tcPr>
          <w:p w:rsidR="00787767" w:rsidRPr="00787767" w:rsidRDefault="00787767" w:rsidP="00787767">
            <w:pPr>
              <w:rPr>
                <w:sz w:val="16"/>
                <w:szCs w:val="16"/>
              </w:rPr>
            </w:pPr>
            <w:r w:rsidRPr="00787767">
              <w:rPr>
                <w:sz w:val="16"/>
                <w:szCs w:val="16"/>
              </w:rPr>
              <w:t>Другие вопросы в области культуры, кинематографии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10 362,2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10 771,3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11 201,8</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"Развитие культуры и туризма в Чамзинском муниципальном районе"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10 362,2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10 771,3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11 201,8</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"Культура"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10 362,2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10 771,3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11 201,8</w:t>
            </w:r>
          </w:p>
        </w:tc>
      </w:tr>
      <w:tr w:rsidR="00787767" w:rsidRPr="00787767" w:rsidTr="00262A2E">
        <w:trPr>
          <w:trHeight w:val="266"/>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9 099,3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9 457,8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9 835,7</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Учреждения по обеспечению хозяйственного обслуживания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9 099,3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9 457,8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9 835,7</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8 964,3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9 322,8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9 695,7</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8 964,3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9 322,8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9 695,7</w:t>
            </w:r>
          </w:p>
        </w:tc>
      </w:tr>
      <w:tr w:rsidR="00787767" w:rsidRPr="00787767" w:rsidTr="00262A2E">
        <w:trPr>
          <w:trHeight w:val="163"/>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130,0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135,0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326"/>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130,0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135,0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192"/>
        </w:trPr>
        <w:tc>
          <w:tcPr>
            <w:tcW w:w="1486" w:type="pct"/>
            <w:shd w:val="clear" w:color="000000" w:fill="FFFFFF"/>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1"/>
        </w:trPr>
        <w:tc>
          <w:tcPr>
            <w:tcW w:w="1486" w:type="pct"/>
            <w:shd w:val="clear" w:color="000000" w:fill="FFFFFF"/>
            <w:hideMark/>
          </w:tcPr>
          <w:p w:rsidR="00787767" w:rsidRPr="00787767" w:rsidRDefault="00787767" w:rsidP="00787767">
            <w:pPr>
              <w:rPr>
                <w:sz w:val="16"/>
                <w:szCs w:val="16"/>
              </w:rPr>
            </w:pPr>
            <w:r w:rsidRPr="00787767">
              <w:rPr>
                <w:sz w:val="16"/>
                <w:szCs w:val="16"/>
              </w:rPr>
              <w:t>Социальные выплаты гражданам, кроме публичных нормативных социальных выплат</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"Развитие библиотечного дела"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1 262,9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1 313,5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1 366,1</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Учреждения по обеспечению хозяйственного обслуживания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1 262,9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1 313,5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1 366,1</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1 262,9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1 313,5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1 366,1</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08</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05</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61020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1 262,9</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1 313,5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1 366,1</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Социальная политика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 </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38 490,4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32 264,6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32 844,2</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Пенсионное обеспечение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2 005,2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2 009,8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2 011,1</w:t>
            </w:r>
          </w:p>
        </w:tc>
      </w:tr>
      <w:tr w:rsidR="00787767" w:rsidRPr="00787767" w:rsidTr="00262A2E">
        <w:trPr>
          <w:trHeight w:val="538"/>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"Развитие муниципальной службы в Чамзинском муниципальном районе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2 005,2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2 009,8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2 011,1</w:t>
            </w:r>
          </w:p>
        </w:tc>
      </w:tr>
      <w:tr w:rsidR="00787767" w:rsidRPr="00787767" w:rsidTr="00262A2E">
        <w:trPr>
          <w:trHeight w:val="306"/>
        </w:trPr>
        <w:tc>
          <w:tcPr>
            <w:tcW w:w="1486" w:type="pct"/>
            <w:shd w:val="clear" w:color="000000" w:fill="FFFFFF"/>
            <w:hideMark/>
          </w:tcPr>
          <w:p w:rsidR="00787767" w:rsidRPr="00787767" w:rsidRDefault="00787767" w:rsidP="00787767">
            <w:pPr>
              <w:jc w:val="both"/>
              <w:rPr>
                <w:sz w:val="16"/>
                <w:szCs w:val="16"/>
              </w:rPr>
            </w:pPr>
            <w:r w:rsidRPr="00787767">
              <w:rPr>
                <w:sz w:val="16"/>
                <w:szCs w:val="16"/>
              </w:rPr>
              <w:t>Основное мероприятие "Обеспечение государственных гарантий муниципальных служащих"</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2 005,2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2 009,8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2 011,1</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Доплаты к пенсиям муниципальных служащих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03010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2 005,2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2 009,8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2 011,1</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03010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2 005,2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2 009,8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2 011,1</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Публичные нормативные социальные выплаты гражданам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03010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2 005,2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2 009,8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2 011,1</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Социальное обеспечение населения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6 797,8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3 078,4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3 426,0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"Развитие образования в Чамзинском муниципальном районе"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4 853,1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2 266,1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2 266,1</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Подпрограмма "Развитие дошкольного образования в Чамзинском муниципальном районе"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658,0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041"/>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658,0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33"/>
        </w:trPr>
        <w:tc>
          <w:tcPr>
            <w:tcW w:w="1486" w:type="pct"/>
            <w:shd w:val="clear" w:color="000000" w:fill="FFFFFF"/>
            <w:hideMark/>
          </w:tcPr>
          <w:p w:rsidR="00787767" w:rsidRPr="00787767" w:rsidRDefault="00787767" w:rsidP="00787767">
            <w:pPr>
              <w:rPr>
                <w:sz w:val="16"/>
                <w:szCs w:val="16"/>
              </w:rPr>
            </w:pPr>
            <w:r w:rsidRPr="00787767">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42660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658,0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79"/>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42660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658,0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42660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658,0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62"/>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Подпрограмма "Развитие общего образования в Чамзинском муниципальном районе"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4 195,1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2 266,1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2 266,1</w:t>
            </w:r>
          </w:p>
        </w:tc>
      </w:tr>
      <w:tr w:rsidR="00787767" w:rsidRPr="00787767" w:rsidTr="00262A2E">
        <w:trPr>
          <w:trHeight w:val="450"/>
        </w:trPr>
        <w:tc>
          <w:tcPr>
            <w:tcW w:w="1486" w:type="pct"/>
            <w:shd w:val="clear" w:color="000000" w:fill="FFFFFF"/>
            <w:hideMark/>
          </w:tcPr>
          <w:p w:rsidR="00787767" w:rsidRPr="00787767" w:rsidRDefault="00787767" w:rsidP="00787767">
            <w:pPr>
              <w:jc w:val="both"/>
              <w:rPr>
                <w:sz w:val="16"/>
                <w:szCs w:val="16"/>
              </w:rPr>
            </w:pPr>
            <w:r w:rsidRPr="00787767">
              <w:rPr>
                <w:sz w:val="16"/>
                <w:szCs w:val="16"/>
              </w:rPr>
              <w:t>Основное мероприятие "Сохранение и укрепление здоровья школьников"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4 195,1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2 266,1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2 266,1</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 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42470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2 067,3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2 266,1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2 266,1</w:t>
            </w:r>
          </w:p>
        </w:tc>
      </w:tr>
      <w:tr w:rsidR="00787767" w:rsidRPr="00787767" w:rsidTr="00262A2E">
        <w:trPr>
          <w:trHeight w:val="327"/>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42470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2 067,3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2 266,1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2 266,1</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42470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2 067,3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2 266,1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2 266,1</w:t>
            </w:r>
          </w:p>
        </w:tc>
      </w:tr>
      <w:tr w:rsidR="00787767" w:rsidRPr="00787767" w:rsidTr="00262A2E">
        <w:trPr>
          <w:trHeight w:val="1650"/>
        </w:trPr>
        <w:tc>
          <w:tcPr>
            <w:tcW w:w="1486" w:type="pct"/>
            <w:shd w:val="clear" w:color="000000" w:fill="FFFFFF"/>
            <w:hideMark/>
          </w:tcPr>
          <w:p w:rsidR="00787767" w:rsidRPr="00787767" w:rsidRDefault="00787767" w:rsidP="00787767">
            <w:pPr>
              <w:rPr>
                <w:sz w:val="16"/>
                <w:szCs w:val="16"/>
              </w:rPr>
            </w:pPr>
            <w:r w:rsidRPr="00787767">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42650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2 127,8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23"/>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Предоставление субсидий </w:t>
            </w:r>
            <w:r w:rsidRPr="00787767">
              <w:rPr>
                <w:sz w:val="16"/>
                <w:szCs w:val="16"/>
              </w:rPr>
              <w:lastRenderedPageBreak/>
              <w:t>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lastRenderedPageBreak/>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42650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2 127,8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42650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2 127,8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336"/>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712,6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704,0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1 051,6</w:t>
            </w:r>
          </w:p>
        </w:tc>
      </w:tr>
      <w:tr w:rsidR="00787767" w:rsidRPr="00787767" w:rsidTr="00262A2E">
        <w:trPr>
          <w:trHeight w:val="450"/>
        </w:trPr>
        <w:tc>
          <w:tcPr>
            <w:tcW w:w="1486" w:type="pct"/>
            <w:shd w:val="clear" w:color="000000" w:fill="FFFFFF"/>
            <w:hideMark/>
          </w:tcPr>
          <w:p w:rsidR="00787767" w:rsidRPr="00787767" w:rsidRDefault="00787767" w:rsidP="00787767">
            <w:pPr>
              <w:jc w:val="both"/>
              <w:rPr>
                <w:sz w:val="16"/>
                <w:szCs w:val="16"/>
              </w:rPr>
            </w:pPr>
            <w:r w:rsidRPr="00787767">
              <w:rPr>
                <w:sz w:val="16"/>
                <w:szCs w:val="16"/>
              </w:rPr>
              <w:t>Подпрограмма "Поддержка и развитие кадрового потенциала"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712,6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704,0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1 051,6</w:t>
            </w:r>
          </w:p>
        </w:tc>
      </w:tr>
      <w:tr w:rsidR="00787767" w:rsidRPr="00787767" w:rsidTr="00262A2E">
        <w:trPr>
          <w:trHeight w:val="199"/>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712,6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704,0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1 051,6</w:t>
            </w:r>
          </w:p>
        </w:tc>
      </w:tr>
      <w:tr w:rsidR="00787767" w:rsidRPr="00787767" w:rsidTr="00262A2E">
        <w:trPr>
          <w:trHeight w:val="3289"/>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77190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712,6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704,0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1 051,6</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77190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712,6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704,0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1 051,6</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Публичные нормативные социальные выплаты гражданам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5</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77190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712,6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704,0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1 051,6</w:t>
            </w:r>
          </w:p>
        </w:tc>
      </w:tr>
      <w:tr w:rsidR="00787767" w:rsidRPr="00787767" w:rsidTr="00262A2E">
        <w:trPr>
          <w:trHeight w:val="329"/>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30,3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63,3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63,3</w:t>
            </w:r>
          </w:p>
        </w:tc>
      </w:tr>
      <w:tr w:rsidR="00787767" w:rsidRPr="00787767" w:rsidTr="00262A2E">
        <w:trPr>
          <w:trHeight w:val="155"/>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"Создание условий для обеспечения доступным и комфортным жильем сельского населения"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30,3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63,3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63,3</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"Улучшение жилищных условий граждан, проживающих на сельских территориях"</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30,3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63,3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63,3</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Улучшение жилищных условий граждан, проживающих на сельских территориях</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02040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30,3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63,3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63,3</w:t>
            </w:r>
          </w:p>
        </w:tc>
      </w:tr>
      <w:tr w:rsidR="00787767" w:rsidRPr="00787767" w:rsidTr="00262A2E">
        <w:trPr>
          <w:trHeight w:val="124"/>
        </w:trPr>
        <w:tc>
          <w:tcPr>
            <w:tcW w:w="1486" w:type="pct"/>
            <w:shd w:val="clear" w:color="000000" w:fill="FFFFFF"/>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02040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30,3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63,3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63,3</w:t>
            </w:r>
          </w:p>
        </w:tc>
      </w:tr>
      <w:tr w:rsidR="00787767" w:rsidRPr="00787767" w:rsidTr="00262A2E">
        <w:trPr>
          <w:trHeight w:val="205"/>
        </w:trPr>
        <w:tc>
          <w:tcPr>
            <w:tcW w:w="1486" w:type="pct"/>
            <w:shd w:val="clear" w:color="000000" w:fill="FFFFFF"/>
            <w:hideMark/>
          </w:tcPr>
          <w:p w:rsidR="00787767" w:rsidRPr="00787767" w:rsidRDefault="00787767" w:rsidP="00787767">
            <w:pPr>
              <w:rPr>
                <w:sz w:val="16"/>
                <w:szCs w:val="16"/>
              </w:rPr>
            </w:pPr>
            <w:r w:rsidRPr="00787767">
              <w:rPr>
                <w:sz w:val="16"/>
                <w:szCs w:val="16"/>
              </w:rPr>
              <w:t>Социальные выплаты гражданам, кроме публичных нормативных социальных выплат</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02040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30,3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63,3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63,3</w:t>
            </w:r>
          </w:p>
        </w:tc>
      </w:tr>
      <w:tr w:rsidR="00787767" w:rsidRPr="00787767" w:rsidTr="00262A2E">
        <w:trPr>
          <w:trHeight w:val="1125"/>
        </w:trPr>
        <w:tc>
          <w:tcPr>
            <w:tcW w:w="1486" w:type="pct"/>
            <w:hideMark/>
          </w:tcPr>
          <w:p w:rsidR="00787767" w:rsidRPr="00787767" w:rsidRDefault="00787767" w:rsidP="00787767">
            <w:pPr>
              <w:rPr>
                <w:sz w:val="16"/>
                <w:szCs w:val="16"/>
              </w:rPr>
            </w:pPr>
            <w:r w:rsidRPr="00787767">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206"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190" w:type="pct"/>
            <w:noWrap/>
            <w:hideMark/>
          </w:tcPr>
          <w:p w:rsidR="00787767" w:rsidRPr="00787767" w:rsidRDefault="00787767" w:rsidP="00787767">
            <w:pPr>
              <w:rPr>
                <w:sz w:val="16"/>
                <w:szCs w:val="16"/>
              </w:rPr>
            </w:pPr>
            <w:r w:rsidRPr="00787767">
              <w:rPr>
                <w:sz w:val="16"/>
                <w:szCs w:val="16"/>
              </w:rPr>
              <w:t>26</w:t>
            </w:r>
          </w:p>
        </w:tc>
        <w:tc>
          <w:tcPr>
            <w:tcW w:w="156" w:type="pct"/>
            <w:noWrap/>
            <w:hideMark/>
          </w:tcPr>
          <w:p w:rsidR="00787767" w:rsidRPr="00787767" w:rsidRDefault="00787767" w:rsidP="00787767">
            <w:pPr>
              <w:rPr>
                <w:sz w:val="16"/>
                <w:szCs w:val="16"/>
              </w:rPr>
            </w:pPr>
            <w:r w:rsidRPr="00787767">
              <w:rPr>
                <w:sz w:val="16"/>
                <w:szCs w:val="16"/>
              </w:rPr>
              <w:t> </w:t>
            </w:r>
          </w:p>
        </w:tc>
        <w:tc>
          <w:tcPr>
            <w:tcW w:w="233" w:type="pct"/>
            <w:noWrap/>
            <w:hideMark/>
          </w:tcPr>
          <w:p w:rsidR="00787767" w:rsidRPr="00787767" w:rsidRDefault="00787767" w:rsidP="00787767">
            <w:pPr>
              <w:rPr>
                <w:sz w:val="16"/>
                <w:szCs w:val="16"/>
              </w:rPr>
            </w:pPr>
            <w:r w:rsidRPr="00787767">
              <w:rPr>
                <w:sz w:val="16"/>
                <w:szCs w:val="16"/>
              </w:rPr>
              <w:t> </w:t>
            </w:r>
          </w:p>
        </w:tc>
        <w:tc>
          <w:tcPr>
            <w:tcW w:w="370" w:type="pct"/>
            <w:noWrap/>
            <w:hideMark/>
          </w:tcPr>
          <w:p w:rsidR="00787767" w:rsidRPr="00787767" w:rsidRDefault="00787767" w:rsidP="00787767">
            <w:pPr>
              <w:rPr>
                <w:sz w:val="16"/>
                <w:szCs w:val="16"/>
              </w:rPr>
            </w:pPr>
            <w:r w:rsidRPr="00787767">
              <w:rPr>
                <w:sz w:val="16"/>
                <w:szCs w:val="16"/>
              </w:rPr>
              <w:t> </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1 156,8</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1486" w:type="pct"/>
            <w:hideMark/>
          </w:tcPr>
          <w:p w:rsidR="00787767" w:rsidRPr="00787767" w:rsidRDefault="00787767" w:rsidP="00787767">
            <w:pPr>
              <w:rPr>
                <w:sz w:val="16"/>
                <w:szCs w:val="16"/>
              </w:rPr>
            </w:pPr>
            <w:r w:rsidRPr="00787767">
              <w:rPr>
                <w:sz w:val="16"/>
                <w:szCs w:val="16"/>
              </w:rPr>
              <w:t>Подпрограмма "Обеспечение жильем молодых семей"</w:t>
            </w:r>
          </w:p>
        </w:tc>
        <w:tc>
          <w:tcPr>
            <w:tcW w:w="206"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190" w:type="pct"/>
            <w:noWrap/>
            <w:hideMark/>
          </w:tcPr>
          <w:p w:rsidR="00787767" w:rsidRPr="00787767" w:rsidRDefault="00787767" w:rsidP="00787767">
            <w:pPr>
              <w:rPr>
                <w:sz w:val="16"/>
                <w:szCs w:val="16"/>
              </w:rPr>
            </w:pPr>
            <w:r w:rsidRPr="00787767">
              <w:rPr>
                <w:sz w:val="16"/>
                <w:szCs w:val="16"/>
              </w:rPr>
              <w:t>26</w:t>
            </w:r>
          </w:p>
        </w:tc>
        <w:tc>
          <w:tcPr>
            <w:tcW w:w="156"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 </w:t>
            </w:r>
          </w:p>
        </w:tc>
        <w:tc>
          <w:tcPr>
            <w:tcW w:w="370" w:type="pct"/>
            <w:noWrap/>
            <w:hideMark/>
          </w:tcPr>
          <w:p w:rsidR="00787767" w:rsidRPr="00787767" w:rsidRDefault="00787767" w:rsidP="00787767">
            <w:pPr>
              <w:rPr>
                <w:sz w:val="16"/>
                <w:szCs w:val="16"/>
              </w:rPr>
            </w:pPr>
            <w:r w:rsidRPr="00787767">
              <w:rPr>
                <w:sz w:val="16"/>
                <w:szCs w:val="16"/>
              </w:rPr>
              <w:t> </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1 156,8</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hideMark/>
          </w:tcPr>
          <w:p w:rsidR="00787767" w:rsidRPr="00787767" w:rsidRDefault="00787767" w:rsidP="00787767">
            <w:pPr>
              <w:rPr>
                <w:sz w:val="16"/>
                <w:szCs w:val="16"/>
              </w:rPr>
            </w:pPr>
            <w:r w:rsidRPr="00787767">
              <w:rPr>
                <w:sz w:val="16"/>
                <w:szCs w:val="16"/>
              </w:rPr>
              <w:t>Основное мероприятие "Обеспечение жильем молодых семей"</w:t>
            </w:r>
          </w:p>
        </w:tc>
        <w:tc>
          <w:tcPr>
            <w:tcW w:w="206"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190" w:type="pct"/>
            <w:noWrap/>
            <w:hideMark/>
          </w:tcPr>
          <w:p w:rsidR="00787767" w:rsidRPr="00787767" w:rsidRDefault="00787767" w:rsidP="00787767">
            <w:pPr>
              <w:rPr>
                <w:sz w:val="16"/>
                <w:szCs w:val="16"/>
              </w:rPr>
            </w:pPr>
            <w:r w:rsidRPr="00787767">
              <w:rPr>
                <w:sz w:val="16"/>
                <w:szCs w:val="16"/>
              </w:rPr>
              <w:t>26</w:t>
            </w:r>
          </w:p>
        </w:tc>
        <w:tc>
          <w:tcPr>
            <w:tcW w:w="156"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370" w:type="pct"/>
            <w:noWrap/>
            <w:hideMark/>
          </w:tcPr>
          <w:p w:rsidR="00787767" w:rsidRPr="00787767" w:rsidRDefault="00787767" w:rsidP="00787767">
            <w:pPr>
              <w:rPr>
                <w:sz w:val="16"/>
                <w:szCs w:val="16"/>
              </w:rPr>
            </w:pPr>
            <w:r w:rsidRPr="00787767">
              <w:rPr>
                <w:sz w:val="16"/>
                <w:szCs w:val="16"/>
              </w:rPr>
              <w:t> </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1 156,8</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486" w:type="pct"/>
            <w:hideMark/>
          </w:tcPr>
          <w:p w:rsidR="00787767" w:rsidRPr="00787767" w:rsidRDefault="00787767" w:rsidP="00787767">
            <w:pPr>
              <w:rPr>
                <w:sz w:val="16"/>
                <w:szCs w:val="16"/>
              </w:rPr>
            </w:pPr>
            <w:r w:rsidRPr="00787767">
              <w:rPr>
                <w:sz w:val="16"/>
                <w:szCs w:val="16"/>
              </w:rPr>
              <w:t>Реализация мероприятия по обеспечению жильем молодых семей</w:t>
            </w:r>
          </w:p>
        </w:tc>
        <w:tc>
          <w:tcPr>
            <w:tcW w:w="206"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190" w:type="pct"/>
            <w:noWrap/>
            <w:hideMark/>
          </w:tcPr>
          <w:p w:rsidR="00787767" w:rsidRPr="00787767" w:rsidRDefault="00787767" w:rsidP="00787767">
            <w:pPr>
              <w:rPr>
                <w:sz w:val="16"/>
                <w:szCs w:val="16"/>
              </w:rPr>
            </w:pPr>
            <w:r w:rsidRPr="00787767">
              <w:rPr>
                <w:sz w:val="16"/>
                <w:szCs w:val="16"/>
              </w:rPr>
              <w:t>26</w:t>
            </w:r>
          </w:p>
        </w:tc>
        <w:tc>
          <w:tcPr>
            <w:tcW w:w="156"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370" w:type="pct"/>
            <w:noWrap/>
            <w:hideMark/>
          </w:tcPr>
          <w:p w:rsidR="00787767" w:rsidRPr="00787767" w:rsidRDefault="00787767" w:rsidP="00787767">
            <w:pPr>
              <w:rPr>
                <w:sz w:val="16"/>
                <w:szCs w:val="16"/>
              </w:rPr>
            </w:pPr>
            <w:r w:rsidRPr="00787767">
              <w:rPr>
                <w:sz w:val="16"/>
                <w:szCs w:val="16"/>
              </w:rPr>
              <w:t>L4970</w:t>
            </w:r>
          </w:p>
        </w:tc>
        <w:tc>
          <w:tcPr>
            <w:tcW w:w="237" w:type="pct"/>
            <w:noWrap/>
            <w:hideMark/>
          </w:tcPr>
          <w:p w:rsidR="00787767" w:rsidRPr="00787767" w:rsidRDefault="00787767" w:rsidP="00787767">
            <w:pPr>
              <w:rPr>
                <w:sz w:val="16"/>
                <w:szCs w:val="16"/>
              </w:rPr>
            </w:pPr>
            <w:r w:rsidRPr="00787767">
              <w:rPr>
                <w:sz w:val="16"/>
                <w:szCs w:val="16"/>
              </w:rPr>
              <w:t> </w:t>
            </w:r>
          </w:p>
        </w:tc>
        <w:tc>
          <w:tcPr>
            <w:tcW w:w="809" w:type="pct"/>
            <w:noWrap/>
            <w:hideMark/>
          </w:tcPr>
          <w:p w:rsidR="00787767" w:rsidRPr="00787767" w:rsidRDefault="00787767" w:rsidP="00787767">
            <w:pPr>
              <w:jc w:val="right"/>
              <w:rPr>
                <w:sz w:val="16"/>
                <w:szCs w:val="16"/>
              </w:rPr>
            </w:pPr>
            <w:r w:rsidRPr="00787767">
              <w:rPr>
                <w:sz w:val="16"/>
                <w:szCs w:val="16"/>
              </w:rPr>
              <w:t>1 156,8</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1486" w:type="pct"/>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6"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190" w:type="pct"/>
            <w:noWrap/>
            <w:hideMark/>
          </w:tcPr>
          <w:p w:rsidR="00787767" w:rsidRPr="00787767" w:rsidRDefault="00787767" w:rsidP="00787767">
            <w:pPr>
              <w:rPr>
                <w:sz w:val="16"/>
                <w:szCs w:val="16"/>
              </w:rPr>
            </w:pPr>
            <w:r w:rsidRPr="00787767">
              <w:rPr>
                <w:sz w:val="16"/>
                <w:szCs w:val="16"/>
              </w:rPr>
              <w:t>26</w:t>
            </w:r>
          </w:p>
        </w:tc>
        <w:tc>
          <w:tcPr>
            <w:tcW w:w="156"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370" w:type="pct"/>
            <w:noWrap/>
            <w:hideMark/>
          </w:tcPr>
          <w:p w:rsidR="00787767" w:rsidRPr="00787767" w:rsidRDefault="00787767" w:rsidP="00787767">
            <w:pPr>
              <w:rPr>
                <w:sz w:val="16"/>
                <w:szCs w:val="16"/>
              </w:rPr>
            </w:pPr>
            <w:r w:rsidRPr="00787767">
              <w:rPr>
                <w:sz w:val="16"/>
                <w:szCs w:val="16"/>
              </w:rPr>
              <w:t>L4970</w:t>
            </w:r>
          </w:p>
        </w:tc>
        <w:tc>
          <w:tcPr>
            <w:tcW w:w="237" w:type="pct"/>
            <w:noWrap/>
            <w:hideMark/>
          </w:tcPr>
          <w:p w:rsidR="00787767" w:rsidRPr="00787767" w:rsidRDefault="00787767" w:rsidP="00787767">
            <w:pPr>
              <w:rPr>
                <w:sz w:val="16"/>
                <w:szCs w:val="16"/>
              </w:rPr>
            </w:pPr>
            <w:r w:rsidRPr="00787767">
              <w:rPr>
                <w:sz w:val="16"/>
                <w:szCs w:val="16"/>
              </w:rPr>
              <w:t>300</w:t>
            </w:r>
          </w:p>
        </w:tc>
        <w:tc>
          <w:tcPr>
            <w:tcW w:w="809" w:type="pct"/>
            <w:noWrap/>
            <w:hideMark/>
          </w:tcPr>
          <w:p w:rsidR="00787767" w:rsidRPr="00787767" w:rsidRDefault="00787767" w:rsidP="00787767">
            <w:pPr>
              <w:jc w:val="right"/>
              <w:rPr>
                <w:sz w:val="16"/>
                <w:szCs w:val="16"/>
              </w:rPr>
            </w:pPr>
            <w:r w:rsidRPr="00787767">
              <w:rPr>
                <w:sz w:val="16"/>
                <w:szCs w:val="16"/>
              </w:rPr>
              <w:t>1 156,8</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1486" w:type="pct"/>
            <w:hideMark/>
          </w:tcPr>
          <w:p w:rsidR="00787767" w:rsidRPr="00787767" w:rsidRDefault="00787767" w:rsidP="00787767">
            <w:pPr>
              <w:rPr>
                <w:sz w:val="16"/>
                <w:szCs w:val="16"/>
              </w:rPr>
            </w:pPr>
            <w:r w:rsidRPr="00787767">
              <w:rPr>
                <w:sz w:val="16"/>
                <w:szCs w:val="16"/>
              </w:rPr>
              <w:t>Социальные выплаты гражданам, кроме публичных нормативных социальных выплат</w:t>
            </w:r>
          </w:p>
        </w:tc>
        <w:tc>
          <w:tcPr>
            <w:tcW w:w="206" w:type="pct"/>
            <w:noWrap/>
            <w:hideMark/>
          </w:tcPr>
          <w:p w:rsidR="00787767" w:rsidRPr="00787767" w:rsidRDefault="00787767" w:rsidP="00787767">
            <w:pPr>
              <w:rPr>
                <w:sz w:val="16"/>
                <w:szCs w:val="16"/>
              </w:rPr>
            </w:pPr>
            <w:r w:rsidRPr="00787767">
              <w:rPr>
                <w:sz w:val="16"/>
                <w:szCs w:val="16"/>
              </w:rPr>
              <w:t>10</w:t>
            </w:r>
          </w:p>
        </w:tc>
        <w:tc>
          <w:tcPr>
            <w:tcW w:w="260" w:type="pct"/>
            <w:noWrap/>
            <w:hideMark/>
          </w:tcPr>
          <w:p w:rsidR="00787767" w:rsidRPr="00787767" w:rsidRDefault="00787767" w:rsidP="00787767">
            <w:pPr>
              <w:rPr>
                <w:sz w:val="16"/>
                <w:szCs w:val="16"/>
              </w:rPr>
            </w:pPr>
            <w:r w:rsidRPr="00787767">
              <w:rPr>
                <w:sz w:val="16"/>
                <w:szCs w:val="16"/>
              </w:rPr>
              <w:t>03</w:t>
            </w:r>
          </w:p>
        </w:tc>
        <w:tc>
          <w:tcPr>
            <w:tcW w:w="190" w:type="pct"/>
            <w:noWrap/>
            <w:hideMark/>
          </w:tcPr>
          <w:p w:rsidR="00787767" w:rsidRPr="00787767" w:rsidRDefault="00787767" w:rsidP="00787767">
            <w:pPr>
              <w:rPr>
                <w:sz w:val="16"/>
                <w:szCs w:val="16"/>
              </w:rPr>
            </w:pPr>
            <w:r w:rsidRPr="00787767">
              <w:rPr>
                <w:sz w:val="16"/>
                <w:szCs w:val="16"/>
              </w:rPr>
              <w:t>26</w:t>
            </w:r>
          </w:p>
        </w:tc>
        <w:tc>
          <w:tcPr>
            <w:tcW w:w="156"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01</w:t>
            </w:r>
          </w:p>
        </w:tc>
        <w:tc>
          <w:tcPr>
            <w:tcW w:w="370" w:type="pct"/>
            <w:noWrap/>
            <w:hideMark/>
          </w:tcPr>
          <w:p w:rsidR="00787767" w:rsidRPr="00787767" w:rsidRDefault="00787767" w:rsidP="00787767">
            <w:pPr>
              <w:rPr>
                <w:sz w:val="16"/>
                <w:szCs w:val="16"/>
              </w:rPr>
            </w:pPr>
            <w:r w:rsidRPr="00787767">
              <w:rPr>
                <w:sz w:val="16"/>
                <w:szCs w:val="16"/>
              </w:rPr>
              <w:t>L4970</w:t>
            </w:r>
          </w:p>
        </w:tc>
        <w:tc>
          <w:tcPr>
            <w:tcW w:w="237" w:type="pct"/>
            <w:noWrap/>
            <w:hideMark/>
          </w:tcPr>
          <w:p w:rsidR="00787767" w:rsidRPr="00787767" w:rsidRDefault="00787767" w:rsidP="00787767">
            <w:pPr>
              <w:rPr>
                <w:sz w:val="16"/>
                <w:szCs w:val="16"/>
              </w:rPr>
            </w:pPr>
            <w:r w:rsidRPr="00787767">
              <w:rPr>
                <w:sz w:val="16"/>
                <w:szCs w:val="16"/>
              </w:rPr>
              <w:t>320</w:t>
            </w:r>
          </w:p>
        </w:tc>
        <w:tc>
          <w:tcPr>
            <w:tcW w:w="809" w:type="pct"/>
            <w:noWrap/>
            <w:hideMark/>
          </w:tcPr>
          <w:p w:rsidR="00787767" w:rsidRPr="00787767" w:rsidRDefault="00787767" w:rsidP="00787767">
            <w:pPr>
              <w:jc w:val="right"/>
              <w:rPr>
                <w:sz w:val="16"/>
                <w:szCs w:val="16"/>
              </w:rPr>
            </w:pPr>
            <w:r w:rsidRPr="00787767">
              <w:rPr>
                <w:sz w:val="16"/>
                <w:szCs w:val="16"/>
              </w:rPr>
              <w:t>1 156,8</w:t>
            </w:r>
          </w:p>
        </w:tc>
        <w:tc>
          <w:tcPr>
            <w:tcW w:w="513" w:type="pct"/>
            <w:noWrap/>
            <w:hideMark/>
          </w:tcPr>
          <w:p w:rsidR="00787767" w:rsidRPr="00787767" w:rsidRDefault="00787767" w:rsidP="00787767">
            <w:pPr>
              <w:jc w:val="right"/>
              <w:rPr>
                <w:sz w:val="16"/>
                <w:szCs w:val="16"/>
              </w:rPr>
            </w:pPr>
            <w:r w:rsidRPr="00787767">
              <w:rPr>
                <w:sz w:val="16"/>
                <w:szCs w:val="16"/>
              </w:rPr>
              <w:t>0,0</w:t>
            </w:r>
          </w:p>
        </w:tc>
        <w:tc>
          <w:tcPr>
            <w:tcW w:w="539" w:type="pct"/>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40</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25,0</w:t>
            </w:r>
          </w:p>
        </w:tc>
      </w:tr>
      <w:tr w:rsidR="00787767" w:rsidRPr="00787767" w:rsidTr="00262A2E">
        <w:trPr>
          <w:trHeight w:val="90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"Обеспечение безопасности защиты населения и территории Чамзинского муниципального района от чрезвычайных ситуаций"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40</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25,0</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Оказание других видов социальной помощи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40</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01170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25,0</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40</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01170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25,0</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Социальные выплаты гражданам, кроме публичных нормативных социальных выплат</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40</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01170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25,0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25,0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25,0</w:t>
            </w:r>
          </w:p>
        </w:tc>
      </w:tr>
      <w:tr w:rsidR="00787767" w:rsidRPr="00787767" w:rsidTr="00262A2E">
        <w:trPr>
          <w:trHeight w:val="900"/>
        </w:trPr>
        <w:tc>
          <w:tcPr>
            <w:tcW w:w="1486" w:type="pct"/>
            <w:shd w:val="clear" w:color="000000" w:fill="FFFFFF"/>
            <w:hideMark/>
          </w:tcPr>
          <w:p w:rsidR="00787767" w:rsidRPr="00787767" w:rsidRDefault="00787767" w:rsidP="00787767">
            <w:pPr>
              <w:rPr>
                <w:sz w:val="16"/>
                <w:szCs w:val="16"/>
              </w:rPr>
            </w:pPr>
            <w:r w:rsidRPr="00787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Выплаты лицам, удостоенным звания "Почетный гражданин"</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02060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02060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Публичные нормативные выплаты гражданам несоциального характера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02060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330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Охрана семьи и детства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29 527,5</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27 016,3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27 247,1</w:t>
            </w:r>
          </w:p>
        </w:tc>
      </w:tr>
      <w:tr w:rsidR="00787767" w:rsidRPr="00787767" w:rsidTr="00262A2E">
        <w:trPr>
          <w:trHeight w:val="282"/>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"Развитие образования в Чамзинском муниципальном районе"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14 783,7</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15 053,5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15 215,9</w:t>
            </w:r>
          </w:p>
        </w:tc>
      </w:tr>
      <w:tr w:rsidR="00787767" w:rsidRPr="00787767" w:rsidTr="00262A2E">
        <w:trPr>
          <w:trHeight w:val="450"/>
        </w:trPr>
        <w:tc>
          <w:tcPr>
            <w:tcW w:w="1486" w:type="pct"/>
            <w:shd w:val="clear" w:color="000000" w:fill="FFFFFF"/>
            <w:hideMark/>
          </w:tcPr>
          <w:p w:rsidR="00787767" w:rsidRPr="00787767" w:rsidRDefault="00787767" w:rsidP="00787767">
            <w:pPr>
              <w:jc w:val="both"/>
              <w:rPr>
                <w:sz w:val="16"/>
                <w:szCs w:val="16"/>
              </w:rPr>
            </w:pPr>
            <w:r w:rsidRPr="00787767">
              <w:rPr>
                <w:sz w:val="16"/>
                <w:szCs w:val="16"/>
              </w:rPr>
              <w:t>Основное мероприятие "Сохранение и укрепление здоровья школьников"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6 702,3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6 971,4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7 250,5</w:t>
            </w:r>
          </w:p>
        </w:tc>
      </w:tr>
      <w:tr w:rsidR="00787767" w:rsidRPr="00787767" w:rsidTr="00262A2E">
        <w:trPr>
          <w:trHeight w:val="1405"/>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6 702,3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6 971,4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7 250,5</w:t>
            </w:r>
          </w:p>
        </w:tc>
      </w:tr>
      <w:tr w:rsidR="00787767" w:rsidRPr="00787767" w:rsidTr="00262A2E">
        <w:trPr>
          <w:trHeight w:val="251"/>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77070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2 398,0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2 494,4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2 594,2</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77070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2 398,0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2 494,4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2 594,2</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Субсидии бюджетным учреждениям на иные цели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77070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2 398,0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2 494,4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2 594,2</w:t>
            </w:r>
          </w:p>
        </w:tc>
      </w:tr>
      <w:tr w:rsidR="00787767" w:rsidRPr="00787767" w:rsidTr="00262A2E">
        <w:trPr>
          <w:trHeight w:val="796"/>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многодетных семей питания с освобождением от оплаты его стоимости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4 304,3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4 477,0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4 656,3</w:t>
            </w:r>
          </w:p>
        </w:tc>
      </w:tr>
      <w:tr w:rsidR="00787767" w:rsidRPr="00787767" w:rsidTr="00262A2E">
        <w:trPr>
          <w:trHeight w:val="416"/>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4 304,3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4 477,0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4 656,3</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бюджетным учреждениям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07</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4 304,3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4 477,0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4 656,3</w:t>
            </w:r>
          </w:p>
        </w:tc>
      </w:tr>
      <w:tr w:rsidR="00787767" w:rsidRPr="00787767" w:rsidTr="00262A2E">
        <w:trPr>
          <w:trHeight w:val="393"/>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Подпрограмма "Обеспечение реализации муниципальной программы "Развитие образования в Чамзинском муниципальном районе"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8 081,4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8 082,1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7 965,4</w:t>
            </w:r>
          </w:p>
        </w:tc>
      </w:tr>
      <w:tr w:rsidR="00787767" w:rsidRPr="00787767" w:rsidTr="00262A2E">
        <w:trPr>
          <w:trHeight w:val="112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"Оказание мер государственной поддержки детям-сиротам, детям, оставшимся без попечения родителей, а также гражданам, желающим взять детей на воспитание в семью"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8 081,4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8 082,1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7 965,4</w:t>
            </w:r>
          </w:p>
        </w:tc>
      </w:tr>
      <w:tr w:rsidR="00787767" w:rsidRPr="00787767" w:rsidTr="00262A2E">
        <w:trPr>
          <w:trHeight w:val="4048"/>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77180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8 081,4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8 082,1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7 965,4</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77180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8 081,4</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8 082,1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7 965,4</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Публичные нормативные социальные выплаты гражданам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77180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4 881,2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4 881,6</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4 811,1</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Социальные выплаты гражданам, кроме публичных нормативных социальных выплат</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56" w:type="pct"/>
            <w:shd w:val="clear" w:color="000000" w:fill="FFFFFF"/>
            <w:noWrap/>
            <w:hideMark/>
          </w:tcPr>
          <w:p w:rsidR="00787767" w:rsidRPr="00787767" w:rsidRDefault="00787767" w:rsidP="00787767">
            <w:pPr>
              <w:rPr>
                <w:sz w:val="16"/>
                <w:szCs w:val="16"/>
              </w:rPr>
            </w:pPr>
            <w:r w:rsidRPr="00787767">
              <w:rPr>
                <w:sz w:val="16"/>
                <w:szCs w:val="16"/>
              </w:rPr>
              <w:t>6</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77180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3 200,2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3 200,5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3 154,3</w:t>
            </w:r>
          </w:p>
        </w:tc>
      </w:tr>
      <w:tr w:rsidR="00787767" w:rsidRPr="00787767" w:rsidTr="00262A2E">
        <w:trPr>
          <w:trHeight w:val="112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14 594,2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11 807,4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11 875,7</w:t>
            </w:r>
          </w:p>
        </w:tc>
      </w:tr>
      <w:tr w:rsidR="00787767" w:rsidRPr="00787767" w:rsidTr="00262A2E">
        <w:trPr>
          <w:trHeight w:val="2400"/>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Чамзинском муниципальном районе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14 594,2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11 807,4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11 875,7</w:t>
            </w:r>
          </w:p>
        </w:tc>
      </w:tr>
      <w:tr w:rsidR="00787767" w:rsidRPr="00787767" w:rsidTr="00262A2E">
        <w:trPr>
          <w:trHeight w:val="90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"Предоставление жилых помещений специализированного жилищного фонда детям-сиротам и детям, оставшимся без попечения родителей, лицам из их числа"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14 594,2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11 807,4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11 875,7</w:t>
            </w:r>
          </w:p>
        </w:tc>
      </w:tr>
      <w:tr w:rsidR="00787767" w:rsidRPr="00787767" w:rsidTr="00262A2E">
        <w:trPr>
          <w:trHeight w:val="1800"/>
        </w:trPr>
        <w:tc>
          <w:tcPr>
            <w:tcW w:w="1486" w:type="pct"/>
            <w:shd w:val="clear" w:color="000000" w:fill="FFFFFF"/>
            <w:vAlign w:val="center"/>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Д0820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14 321,1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11 466,0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11 466,0</w:t>
            </w:r>
          </w:p>
        </w:tc>
      </w:tr>
      <w:tr w:rsidR="00787767" w:rsidRPr="00787767" w:rsidTr="00262A2E">
        <w:trPr>
          <w:trHeight w:val="305"/>
        </w:trPr>
        <w:tc>
          <w:tcPr>
            <w:tcW w:w="1486" w:type="pct"/>
            <w:shd w:val="clear" w:color="000000" w:fill="FFFFFF"/>
            <w:hideMark/>
          </w:tcPr>
          <w:p w:rsidR="00787767" w:rsidRPr="00787767" w:rsidRDefault="00787767" w:rsidP="00787767">
            <w:pPr>
              <w:rPr>
                <w:sz w:val="16"/>
                <w:szCs w:val="16"/>
              </w:rPr>
            </w:pPr>
            <w:r w:rsidRPr="00787767">
              <w:rPr>
                <w:sz w:val="16"/>
                <w:szCs w:val="16"/>
              </w:rPr>
              <w:t>Капитальные вложения в объекты государственной (муниципальной) собственности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Д0820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400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14 321,1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11 466,0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11 466,0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Бюджетные инвестиции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Д0820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410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14 321,1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11 466,0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11 466,0</w:t>
            </w:r>
          </w:p>
        </w:tc>
      </w:tr>
      <w:tr w:rsidR="00787767" w:rsidRPr="00787767" w:rsidTr="00262A2E">
        <w:trPr>
          <w:trHeight w:val="1845"/>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за счет высвобождаемых средств местного бюджета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W0820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273,1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341,3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409,6</w:t>
            </w:r>
          </w:p>
        </w:tc>
      </w:tr>
      <w:tr w:rsidR="00787767" w:rsidRPr="00787767" w:rsidTr="00262A2E">
        <w:trPr>
          <w:trHeight w:val="331"/>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Капитальные вложения в объекты государственной (муниципальной) собственности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W0820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400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273,1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341,3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409,6</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Бюджетные инвестиции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26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03</w:t>
            </w:r>
          </w:p>
        </w:tc>
        <w:tc>
          <w:tcPr>
            <w:tcW w:w="370" w:type="pct"/>
            <w:shd w:val="clear" w:color="000000" w:fill="FFFFFF"/>
            <w:noWrap/>
            <w:hideMark/>
          </w:tcPr>
          <w:p w:rsidR="00787767" w:rsidRPr="00787767" w:rsidRDefault="00787767" w:rsidP="00787767">
            <w:pPr>
              <w:rPr>
                <w:sz w:val="16"/>
                <w:szCs w:val="16"/>
              </w:rPr>
            </w:pPr>
            <w:r w:rsidRPr="00787767">
              <w:rPr>
                <w:sz w:val="16"/>
                <w:szCs w:val="16"/>
              </w:rPr>
              <w:t>W0820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410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273,1</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341,3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409,6</w:t>
            </w:r>
          </w:p>
        </w:tc>
      </w:tr>
      <w:tr w:rsidR="00787767" w:rsidRPr="00787767" w:rsidTr="00262A2E">
        <w:trPr>
          <w:trHeight w:val="690"/>
        </w:trPr>
        <w:tc>
          <w:tcPr>
            <w:tcW w:w="1486" w:type="pct"/>
            <w:shd w:val="clear" w:color="000000" w:fill="FFFFFF"/>
            <w:hideMark/>
          </w:tcPr>
          <w:p w:rsidR="00787767" w:rsidRPr="00787767" w:rsidRDefault="00787767" w:rsidP="00787767">
            <w:pPr>
              <w:rPr>
                <w:sz w:val="16"/>
                <w:szCs w:val="16"/>
              </w:rPr>
            </w:pPr>
            <w:r w:rsidRPr="00787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149,6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155,4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155,5</w:t>
            </w:r>
          </w:p>
        </w:tc>
      </w:tr>
      <w:tr w:rsidR="00787767" w:rsidRPr="00787767" w:rsidTr="00262A2E">
        <w:trPr>
          <w:trHeight w:val="900"/>
        </w:trPr>
        <w:tc>
          <w:tcPr>
            <w:tcW w:w="1486" w:type="pct"/>
            <w:shd w:val="clear" w:color="000000" w:fill="FFFFFF"/>
            <w:hideMark/>
          </w:tcPr>
          <w:p w:rsidR="00787767" w:rsidRPr="00787767" w:rsidRDefault="00787767" w:rsidP="00787767">
            <w:pPr>
              <w:rPr>
                <w:sz w:val="16"/>
                <w:szCs w:val="16"/>
              </w:rPr>
            </w:pPr>
            <w:r w:rsidRPr="00787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149,6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155,4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155,5</w:t>
            </w:r>
          </w:p>
        </w:tc>
      </w:tr>
      <w:tr w:rsidR="00787767" w:rsidRPr="00787767" w:rsidTr="00262A2E">
        <w:trPr>
          <w:trHeight w:val="1814"/>
        </w:trPr>
        <w:tc>
          <w:tcPr>
            <w:tcW w:w="1486" w:type="pct"/>
            <w:shd w:val="clear" w:color="000000" w:fill="FFFFFF"/>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149,6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155,4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155,5</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149,6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155,4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155,5</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Публичные нормативные социальные выплаты гражданам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04</w:t>
            </w:r>
          </w:p>
        </w:tc>
        <w:tc>
          <w:tcPr>
            <w:tcW w:w="190" w:type="pct"/>
            <w:shd w:val="clear" w:color="000000" w:fill="FFFFFF"/>
            <w:noWrap/>
            <w:hideMark/>
          </w:tcPr>
          <w:p w:rsidR="00787767" w:rsidRPr="00787767" w:rsidRDefault="00787767" w:rsidP="00787767">
            <w:pPr>
              <w:rPr>
                <w:sz w:val="16"/>
                <w:szCs w:val="16"/>
              </w:rPr>
            </w:pPr>
            <w:r w:rsidRPr="00787767">
              <w:rPr>
                <w:sz w:val="16"/>
                <w:szCs w:val="16"/>
              </w:rPr>
              <w:t>89</w:t>
            </w:r>
          </w:p>
        </w:tc>
        <w:tc>
          <w:tcPr>
            <w:tcW w:w="156" w:type="pct"/>
            <w:shd w:val="clear" w:color="000000" w:fill="FFFFFF"/>
            <w:noWrap/>
            <w:hideMark/>
          </w:tcPr>
          <w:p w:rsidR="00787767" w:rsidRPr="00787767" w:rsidRDefault="00787767" w:rsidP="00787767">
            <w:pPr>
              <w:rPr>
                <w:sz w:val="16"/>
                <w:szCs w:val="16"/>
              </w:rPr>
            </w:pPr>
            <w:r w:rsidRPr="00787767">
              <w:rPr>
                <w:sz w:val="16"/>
                <w:szCs w:val="16"/>
              </w:rPr>
              <w:t>1</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00</w:t>
            </w:r>
          </w:p>
        </w:tc>
        <w:tc>
          <w:tcPr>
            <w:tcW w:w="370" w:type="pct"/>
            <w:shd w:val="clear" w:color="000000" w:fill="FFFFFF"/>
            <w:noWrap/>
            <w:hideMark/>
          </w:tcPr>
          <w:p w:rsidR="00787767" w:rsidRPr="00787767" w:rsidRDefault="00787767" w:rsidP="00787767">
            <w:pPr>
              <w:rPr>
                <w:sz w:val="16"/>
                <w:szCs w:val="16"/>
              </w:rPr>
            </w:pPr>
            <w:r w:rsidRPr="00787767">
              <w:rPr>
                <w:sz w:val="16"/>
                <w:szCs w:val="16"/>
              </w:rPr>
              <w:t>77110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310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149,6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155,4</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155,5</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Другие вопросы в области социальной политики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160,0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160,0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160,0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"Социальная поддержка граждан"</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160,0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160,0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160,0</w:t>
            </w:r>
          </w:p>
        </w:tc>
      </w:tr>
      <w:tr w:rsidR="00787767" w:rsidRPr="00787767" w:rsidTr="00262A2E">
        <w:trPr>
          <w:trHeight w:val="494"/>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"Поддержка социально ориентированных некоммерческих организаций"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160,0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160,0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160,0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"Оказание финансовой поддержки СОНКО"</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160,0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160,0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160,0</w:t>
            </w:r>
          </w:p>
        </w:tc>
      </w:tr>
      <w:tr w:rsidR="00787767" w:rsidRPr="00787767" w:rsidTr="00262A2E">
        <w:trPr>
          <w:trHeight w:val="324"/>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на поддержку социально ориентированных некоммерческих организаций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91010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160,0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160,0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160,0</w:t>
            </w:r>
          </w:p>
        </w:tc>
      </w:tr>
      <w:tr w:rsidR="00787767" w:rsidRPr="00787767" w:rsidTr="00262A2E">
        <w:trPr>
          <w:trHeight w:val="318"/>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91010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160,0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160,0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160,0</w:t>
            </w:r>
          </w:p>
        </w:tc>
      </w:tr>
      <w:tr w:rsidR="00787767" w:rsidRPr="00787767" w:rsidTr="00262A2E">
        <w:trPr>
          <w:trHeight w:val="112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10</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91010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630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160,0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160,0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160,0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Физическая культура и спорт</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 </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470,0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350,0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350,0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Физическая культура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470,0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350,0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350,0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Муниципальная программа "Развитие физической культуры и массового спорта в Чамзинском муниципальном районе"</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470,0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350,0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350,0</w:t>
            </w:r>
          </w:p>
        </w:tc>
      </w:tr>
      <w:tr w:rsidR="00787767" w:rsidRPr="00787767" w:rsidTr="00262A2E">
        <w:trPr>
          <w:trHeight w:val="691"/>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"Физическое воспитание и обеспечение организации и проведения физкультурных и массовых спортивных мероприятий"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300,0</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в области спорта и физической культуры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420,0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300,0</w:t>
            </w:r>
          </w:p>
        </w:tc>
      </w:tr>
      <w:tr w:rsidR="00787767" w:rsidRPr="00787767" w:rsidTr="00262A2E">
        <w:trPr>
          <w:trHeight w:val="135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120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282"/>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370,0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250,0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250,0</w:t>
            </w:r>
          </w:p>
        </w:tc>
      </w:tr>
      <w:tr w:rsidR="00787767" w:rsidRPr="00787767" w:rsidTr="00262A2E">
        <w:trPr>
          <w:trHeight w:val="306"/>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370,0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250,0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250,0</w:t>
            </w:r>
          </w:p>
        </w:tc>
      </w:tr>
      <w:tr w:rsidR="00787767" w:rsidRPr="00787767" w:rsidTr="00262A2E">
        <w:trPr>
          <w:trHeight w:val="1125"/>
        </w:trPr>
        <w:tc>
          <w:tcPr>
            <w:tcW w:w="1486" w:type="pct"/>
            <w:shd w:val="clear" w:color="000000" w:fill="FFFFFF"/>
            <w:hideMark/>
          </w:tcPr>
          <w:p w:rsidR="00787767" w:rsidRPr="00787767" w:rsidRDefault="00787767" w:rsidP="00787767">
            <w:pPr>
              <w:jc w:val="both"/>
              <w:rPr>
                <w:sz w:val="16"/>
                <w:szCs w:val="16"/>
              </w:rPr>
            </w:pPr>
            <w:r w:rsidRPr="00787767">
              <w:rPr>
                <w:sz w:val="16"/>
                <w:szCs w:val="16"/>
              </w:rPr>
              <w:lastRenderedPageBreak/>
              <w:t>Основное мероприятие "Совершенствование спортивной инфраструктуры и материально-технической базы для занятий физической культурой и массовым спортом"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Мероприятия в области спорта и физической культуры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416"/>
        </w:trPr>
        <w:tc>
          <w:tcPr>
            <w:tcW w:w="1486" w:type="pct"/>
            <w:shd w:val="clear" w:color="000000" w:fill="FFFFFF"/>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11</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06</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42040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240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50,0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Средства массовой информации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12</w:t>
            </w:r>
          </w:p>
        </w:tc>
        <w:tc>
          <w:tcPr>
            <w:tcW w:w="260" w:type="pct"/>
            <w:shd w:val="clear" w:color="000000" w:fill="FFFFFF"/>
            <w:noWrap/>
            <w:hideMark/>
          </w:tcPr>
          <w:p w:rsidR="00787767" w:rsidRPr="00787767" w:rsidRDefault="00787767" w:rsidP="00787767">
            <w:pPr>
              <w:rPr>
                <w:sz w:val="16"/>
                <w:szCs w:val="16"/>
              </w:rPr>
            </w:pPr>
            <w:r w:rsidRPr="00787767">
              <w:rPr>
                <w:sz w:val="16"/>
                <w:szCs w:val="16"/>
              </w:rPr>
              <w:t> </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1 700,0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1 400,0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1 400,0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Периодическая печать и издательства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12</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1 700,0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1 400,0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1 400,0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"Социальная поддержка граждан"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12</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1 700,0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1 400,0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1 400,0</w:t>
            </w:r>
          </w:p>
        </w:tc>
      </w:tr>
      <w:tr w:rsidR="00787767" w:rsidRPr="00787767" w:rsidTr="00262A2E">
        <w:trPr>
          <w:trHeight w:val="141"/>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"Поддержка социально ориентированных некоммерческих организаций"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12</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1 700,0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1 400,0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1 400,0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"Оказание финансовой поддержки СОНКО"</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12</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1 700,0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1 400,0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1 400,0</w:t>
            </w:r>
          </w:p>
        </w:tc>
      </w:tr>
      <w:tr w:rsidR="00787767" w:rsidRPr="00787767" w:rsidTr="00262A2E">
        <w:trPr>
          <w:trHeight w:val="540"/>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на поддержку социально ориентированных некоммерческих организаций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12</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91010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1 700,0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1 400,0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1 400,0</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12</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91010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1 700,0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1 400,0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1 400,0</w:t>
            </w:r>
          </w:p>
        </w:tc>
      </w:tr>
      <w:tr w:rsidR="00787767" w:rsidRPr="00787767" w:rsidTr="00262A2E">
        <w:trPr>
          <w:trHeight w:val="112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12</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02</w:t>
            </w:r>
          </w:p>
        </w:tc>
        <w:tc>
          <w:tcPr>
            <w:tcW w:w="19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91010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630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1 700,0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1 400,0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1 400,0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Обслуживание государственного (муниципального) долга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 </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Обслуживание государственного (муниципального) внутреннего долга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516"/>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572"/>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Подпрограмма "Управление муниципальным долгом Чамзинского муниципального района Республики Мордовия"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112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"Своевременное обслуживание долговых обязательств Чамзинского муниципального района по бюджетным кредитам перед республиканским бюджетом"</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Процентные платежи по муниципальному долгу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Обслуживание государственного (муниципального) долга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700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Обслуживание муниципального долга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13</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2</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41240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730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6,3</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6,1</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155"/>
        </w:trPr>
        <w:tc>
          <w:tcPr>
            <w:tcW w:w="1486" w:type="pct"/>
            <w:shd w:val="clear" w:color="000000" w:fill="FFFFFF"/>
            <w:hideMark/>
          </w:tcPr>
          <w:p w:rsidR="00787767" w:rsidRPr="00787767" w:rsidRDefault="00787767" w:rsidP="00787767">
            <w:pPr>
              <w:rPr>
                <w:sz w:val="16"/>
                <w:szCs w:val="16"/>
              </w:rPr>
            </w:pPr>
            <w:r w:rsidRPr="00787767">
              <w:rPr>
                <w:sz w:val="16"/>
                <w:szCs w:val="16"/>
              </w:rPr>
              <w:t>Межбюджетные трансферты общего характера бюджетам бюджетной системы Российской Федерации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 </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295 593,6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1 282,3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1 271,8</w:t>
            </w:r>
          </w:p>
        </w:tc>
      </w:tr>
      <w:tr w:rsidR="00787767" w:rsidRPr="00787767" w:rsidTr="00262A2E">
        <w:trPr>
          <w:trHeight w:val="675"/>
        </w:trPr>
        <w:tc>
          <w:tcPr>
            <w:tcW w:w="1486" w:type="pct"/>
            <w:shd w:val="clear" w:color="000000" w:fill="FFFFFF"/>
            <w:hideMark/>
          </w:tcPr>
          <w:p w:rsidR="00787767" w:rsidRPr="00787767" w:rsidRDefault="00787767" w:rsidP="00787767">
            <w:pPr>
              <w:rPr>
                <w:sz w:val="16"/>
                <w:szCs w:val="16"/>
              </w:rPr>
            </w:pPr>
            <w:r w:rsidRPr="00787767">
              <w:rPr>
                <w:sz w:val="16"/>
                <w:szCs w:val="16"/>
              </w:rPr>
              <w:t>Дотации на выравнивание бюджетной обеспеченности субъектов Российской Федерации и муниципальных образований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146,8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82,3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71,8</w:t>
            </w:r>
          </w:p>
        </w:tc>
      </w:tr>
      <w:tr w:rsidR="00787767" w:rsidRPr="00787767" w:rsidTr="00262A2E">
        <w:trPr>
          <w:trHeight w:val="522"/>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0</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146,8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82,3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71,8</w:t>
            </w:r>
          </w:p>
        </w:tc>
      </w:tr>
      <w:tr w:rsidR="00787767" w:rsidRPr="00787767" w:rsidTr="00262A2E">
        <w:trPr>
          <w:trHeight w:val="153"/>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"Повышение эффективности межбюджетных отношений"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146,8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82,3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71,8</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lastRenderedPageBreak/>
              <w:t>Основное мероприятие "Выравнивание бюджетной обеспеченности поселений Чамзинского муниципального района Республики Мордовия"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146,8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82,3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71,8</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Дотации на выравнивание бюджетной обеспеченности поселений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44010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146,8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82,3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71,8</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Межбюджетные трансферты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44010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500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146,8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82,3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71,8</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Дотации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01</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01</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44010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510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146,8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82,3</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71,8</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Прочие межбюджетные трансферты общего характера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 </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295 446,8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1 200,0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518"/>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 </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295 446,8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1 200,0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237"/>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"Повышение эффективности межбюджетных отношений"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 </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295 446,8</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1 200,0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595"/>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"Финансовая поддержка поселений в Чамзинском муниципальном районе Республики Мордовия для решения вопросов местного значения"</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1 443,6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1 200,0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1125"/>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44205</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1 443,6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1 200,0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Межбюджетные трансферты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44205</w:t>
            </w:r>
          </w:p>
        </w:tc>
        <w:tc>
          <w:tcPr>
            <w:tcW w:w="237" w:type="pct"/>
            <w:shd w:val="clear" w:color="000000" w:fill="FFFFFF"/>
            <w:noWrap/>
            <w:hideMark/>
          </w:tcPr>
          <w:p w:rsidR="00787767" w:rsidRPr="00787767" w:rsidRDefault="00787767" w:rsidP="00787767">
            <w:pPr>
              <w:rPr>
                <w:sz w:val="16"/>
                <w:szCs w:val="16"/>
              </w:rPr>
            </w:pPr>
            <w:r w:rsidRPr="00787767">
              <w:rPr>
                <w:sz w:val="16"/>
                <w:szCs w:val="16"/>
              </w:rPr>
              <w:t>500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1 443,6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1 200,0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02</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44205</w:t>
            </w:r>
          </w:p>
        </w:tc>
        <w:tc>
          <w:tcPr>
            <w:tcW w:w="237" w:type="pct"/>
            <w:shd w:val="clear" w:color="000000" w:fill="FFFFFF"/>
            <w:noWrap/>
            <w:hideMark/>
          </w:tcPr>
          <w:p w:rsidR="00787767" w:rsidRPr="00787767" w:rsidRDefault="00787767" w:rsidP="00787767">
            <w:pPr>
              <w:rPr>
                <w:sz w:val="16"/>
                <w:szCs w:val="16"/>
              </w:rPr>
            </w:pPr>
            <w:r w:rsidRPr="00787767">
              <w:rPr>
                <w:sz w:val="16"/>
                <w:szCs w:val="16"/>
              </w:rPr>
              <w:t>520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1 443,6</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1 200,0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90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"Предоставление субсидии республиканскому бюджету Республики Мордовия из бюджета Чамзинского муниципального района"</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 </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294 003,2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 республиканскому бюджету Республики Мордовия из местных бюджетов</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44950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294 003,2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Межбюджетные трансферты</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44950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500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294 003,2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Субсидии</w:t>
            </w:r>
          </w:p>
        </w:tc>
        <w:tc>
          <w:tcPr>
            <w:tcW w:w="206" w:type="pct"/>
            <w:shd w:val="clear" w:color="000000" w:fill="FFFFFF"/>
            <w:noWrap/>
            <w:hideMark/>
          </w:tcPr>
          <w:p w:rsidR="00787767" w:rsidRPr="00787767" w:rsidRDefault="00787767" w:rsidP="00787767">
            <w:pPr>
              <w:rPr>
                <w:sz w:val="16"/>
                <w:szCs w:val="16"/>
              </w:rPr>
            </w:pPr>
            <w:r w:rsidRPr="00787767">
              <w:rPr>
                <w:sz w:val="16"/>
                <w:szCs w:val="16"/>
              </w:rPr>
              <w:t>14</w:t>
            </w:r>
          </w:p>
        </w:tc>
        <w:tc>
          <w:tcPr>
            <w:tcW w:w="260" w:type="pct"/>
            <w:shd w:val="clear" w:color="000000" w:fill="FFFFFF"/>
            <w:noWrap/>
            <w:hideMark/>
          </w:tcPr>
          <w:p w:rsidR="00787767" w:rsidRPr="00787767" w:rsidRDefault="00787767" w:rsidP="00787767">
            <w:pPr>
              <w:rPr>
                <w:sz w:val="16"/>
                <w:szCs w:val="16"/>
              </w:rPr>
            </w:pPr>
            <w:r w:rsidRPr="00787767">
              <w:rPr>
                <w:sz w:val="16"/>
                <w:szCs w:val="16"/>
              </w:rPr>
              <w:t>03</w:t>
            </w:r>
          </w:p>
        </w:tc>
        <w:tc>
          <w:tcPr>
            <w:tcW w:w="190" w:type="pct"/>
            <w:shd w:val="clear" w:color="000000" w:fill="FFFFFF"/>
            <w:noWrap/>
            <w:hideMark/>
          </w:tcPr>
          <w:p w:rsidR="00787767" w:rsidRPr="00787767" w:rsidRDefault="00787767" w:rsidP="00787767">
            <w:pPr>
              <w:rPr>
                <w:sz w:val="16"/>
                <w:szCs w:val="16"/>
              </w:rPr>
            </w:pPr>
            <w:r w:rsidRPr="00787767">
              <w:rPr>
                <w:sz w:val="16"/>
                <w:szCs w:val="16"/>
              </w:rPr>
              <w:t>17</w:t>
            </w:r>
          </w:p>
        </w:tc>
        <w:tc>
          <w:tcPr>
            <w:tcW w:w="156" w:type="pct"/>
            <w:shd w:val="clear" w:color="000000" w:fill="FFFFFF"/>
            <w:noWrap/>
            <w:hideMark/>
          </w:tcPr>
          <w:p w:rsidR="00787767" w:rsidRPr="00787767" w:rsidRDefault="00787767" w:rsidP="00787767">
            <w:pPr>
              <w:rPr>
                <w:sz w:val="16"/>
                <w:szCs w:val="16"/>
              </w:rPr>
            </w:pPr>
            <w:r w:rsidRPr="00787767">
              <w:rPr>
                <w:sz w:val="16"/>
                <w:szCs w:val="16"/>
              </w:rPr>
              <w:t>3</w:t>
            </w:r>
          </w:p>
        </w:tc>
        <w:tc>
          <w:tcPr>
            <w:tcW w:w="233" w:type="pct"/>
            <w:shd w:val="clear" w:color="000000" w:fill="FFFFFF"/>
            <w:noWrap/>
            <w:hideMark/>
          </w:tcPr>
          <w:p w:rsidR="00787767" w:rsidRPr="00787767" w:rsidRDefault="00787767" w:rsidP="00787767">
            <w:pPr>
              <w:rPr>
                <w:sz w:val="16"/>
                <w:szCs w:val="16"/>
              </w:rPr>
            </w:pPr>
            <w:r w:rsidRPr="00787767">
              <w:rPr>
                <w:sz w:val="16"/>
                <w:szCs w:val="16"/>
              </w:rPr>
              <w:t>04</w:t>
            </w:r>
          </w:p>
        </w:tc>
        <w:tc>
          <w:tcPr>
            <w:tcW w:w="370" w:type="pct"/>
            <w:shd w:val="clear" w:color="000000" w:fill="FFFFFF"/>
            <w:noWrap/>
            <w:hideMark/>
          </w:tcPr>
          <w:p w:rsidR="00787767" w:rsidRPr="00787767" w:rsidRDefault="00787767" w:rsidP="00787767">
            <w:pPr>
              <w:rPr>
                <w:sz w:val="16"/>
                <w:szCs w:val="16"/>
              </w:rPr>
            </w:pPr>
            <w:r w:rsidRPr="00787767">
              <w:rPr>
                <w:sz w:val="16"/>
                <w:szCs w:val="16"/>
              </w:rPr>
              <w:t>44950</w:t>
            </w:r>
          </w:p>
        </w:tc>
        <w:tc>
          <w:tcPr>
            <w:tcW w:w="237" w:type="pct"/>
            <w:shd w:val="clear" w:color="000000" w:fill="FFFFFF"/>
            <w:noWrap/>
            <w:hideMark/>
          </w:tcPr>
          <w:p w:rsidR="00787767" w:rsidRPr="00787767" w:rsidRDefault="00787767" w:rsidP="00787767">
            <w:pPr>
              <w:rPr>
                <w:sz w:val="16"/>
                <w:szCs w:val="16"/>
              </w:rPr>
            </w:pPr>
            <w:r w:rsidRPr="00787767">
              <w:rPr>
                <w:sz w:val="16"/>
                <w:szCs w:val="16"/>
              </w:rPr>
              <w:t>520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294 003,2</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Условно утвержденные расходы</w:t>
            </w:r>
          </w:p>
        </w:tc>
        <w:tc>
          <w:tcPr>
            <w:tcW w:w="206" w:type="pct"/>
            <w:shd w:val="clear" w:color="000000" w:fill="FFFFFF"/>
            <w:hideMark/>
          </w:tcPr>
          <w:p w:rsidR="00787767" w:rsidRPr="00787767" w:rsidRDefault="00787767" w:rsidP="00787767">
            <w:pPr>
              <w:rPr>
                <w:sz w:val="16"/>
                <w:szCs w:val="16"/>
              </w:rPr>
            </w:pPr>
            <w:r w:rsidRPr="00787767">
              <w:rPr>
                <w:sz w:val="16"/>
                <w:szCs w:val="16"/>
              </w:rPr>
              <w:t>99</w:t>
            </w:r>
          </w:p>
        </w:tc>
        <w:tc>
          <w:tcPr>
            <w:tcW w:w="260" w:type="pct"/>
            <w:shd w:val="clear" w:color="000000" w:fill="FFFFFF"/>
            <w:hideMark/>
          </w:tcPr>
          <w:p w:rsidR="00787767" w:rsidRPr="00787767" w:rsidRDefault="00787767" w:rsidP="00787767">
            <w:pPr>
              <w:rPr>
                <w:sz w:val="16"/>
                <w:szCs w:val="16"/>
              </w:rPr>
            </w:pPr>
            <w:r w:rsidRPr="00787767">
              <w:rPr>
                <w:sz w:val="16"/>
                <w:szCs w:val="16"/>
              </w:rPr>
              <w:t> </w:t>
            </w:r>
          </w:p>
        </w:tc>
        <w:tc>
          <w:tcPr>
            <w:tcW w:w="190" w:type="pct"/>
            <w:shd w:val="clear" w:color="000000" w:fill="FFFFFF"/>
            <w:hideMark/>
          </w:tcPr>
          <w:p w:rsidR="00787767" w:rsidRPr="00787767" w:rsidRDefault="00787767" w:rsidP="00787767">
            <w:pPr>
              <w:rPr>
                <w:sz w:val="16"/>
                <w:szCs w:val="16"/>
              </w:rPr>
            </w:pPr>
            <w:r w:rsidRPr="00787767">
              <w:rPr>
                <w:sz w:val="16"/>
                <w:szCs w:val="16"/>
              </w:rPr>
              <w:t> </w:t>
            </w:r>
          </w:p>
        </w:tc>
        <w:tc>
          <w:tcPr>
            <w:tcW w:w="156" w:type="pct"/>
            <w:shd w:val="clear" w:color="000000" w:fill="FFFFFF"/>
            <w:hideMark/>
          </w:tcPr>
          <w:p w:rsidR="00787767" w:rsidRPr="00787767" w:rsidRDefault="00787767" w:rsidP="00787767">
            <w:pPr>
              <w:rPr>
                <w:sz w:val="16"/>
                <w:szCs w:val="16"/>
              </w:rPr>
            </w:pPr>
            <w:r w:rsidRPr="00787767">
              <w:rPr>
                <w:sz w:val="16"/>
                <w:szCs w:val="16"/>
              </w:rPr>
              <w:t> </w:t>
            </w:r>
          </w:p>
        </w:tc>
        <w:tc>
          <w:tcPr>
            <w:tcW w:w="233" w:type="pct"/>
            <w:shd w:val="clear" w:color="000000" w:fill="FFFFFF"/>
            <w:hideMark/>
          </w:tcPr>
          <w:p w:rsidR="00787767" w:rsidRPr="00787767" w:rsidRDefault="00787767" w:rsidP="00787767">
            <w:pPr>
              <w:rPr>
                <w:sz w:val="16"/>
                <w:szCs w:val="16"/>
              </w:rPr>
            </w:pPr>
            <w:r w:rsidRPr="00787767">
              <w:rPr>
                <w:sz w:val="16"/>
                <w:szCs w:val="16"/>
              </w:rPr>
              <w:t> </w:t>
            </w:r>
          </w:p>
        </w:tc>
        <w:tc>
          <w:tcPr>
            <w:tcW w:w="370" w:type="pct"/>
            <w:shd w:val="clear" w:color="000000" w:fill="FFFFFF"/>
            <w:hideMark/>
          </w:tcPr>
          <w:p w:rsidR="00787767" w:rsidRPr="00787767" w:rsidRDefault="00787767" w:rsidP="00787767">
            <w:pPr>
              <w:rPr>
                <w:sz w:val="16"/>
                <w:szCs w:val="16"/>
              </w:rPr>
            </w:pPr>
            <w:r w:rsidRPr="00787767">
              <w:rPr>
                <w:sz w:val="16"/>
                <w:szCs w:val="16"/>
              </w:rPr>
              <w:t> </w:t>
            </w:r>
          </w:p>
        </w:tc>
        <w:tc>
          <w:tcPr>
            <w:tcW w:w="237" w:type="pct"/>
            <w:shd w:val="clear" w:color="000000" w:fill="FFFFFF"/>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9 110,5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19 459,9</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Условно утвержденные расходы</w:t>
            </w:r>
          </w:p>
        </w:tc>
        <w:tc>
          <w:tcPr>
            <w:tcW w:w="206" w:type="pct"/>
            <w:shd w:val="clear" w:color="000000" w:fill="FFFFFF"/>
            <w:hideMark/>
          </w:tcPr>
          <w:p w:rsidR="00787767" w:rsidRPr="00787767" w:rsidRDefault="00787767" w:rsidP="00787767">
            <w:pPr>
              <w:rPr>
                <w:sz w:val="16"/>
                <w:szCs w:val="16"/>
              </w:rPr>
            </w:pPr>
            <w:r w:rsidRPr="00787767">
              <w:rPr>
                <w:sz w:val="16"/>
                <w:szCs w:val="16"/>
              </w:rPr>
              <w:t>99</w:t>
            </w:r>
          </w:p>
        </w:tc>
        <w:tc>
          <w:tcPr>
            <w:tcW w:w="260" w:type="pct"/>
            <w:shd w:val="clear" w:color="000000" w:fill="FFFFFF"/>
            <w:hideMark/>
          </w:tcPr>
          <w:p w:rsidR="00787767" w:rsidRPr="00787767" w:rsidRDefault="00787767" w:rsidP="00787767">
            <w:pPr>
              <w:rPr>
                <w:sz w:val="16"/>
                <w:szCs w:val="16"/>
              </w:rPr>
            </w:pPr>
            <w:r w:rsidRPr="00787767">
              <w:rPr>
                <w:sz w:val="16"/>
                <w:szCs w:val="16"/>
              </w:rPr>
              <w:t>99</w:t>
            </w:r>
          </w:p>
        </w:tc>
        <w:tc>
          <w:tcPr>
            <w:tcW w:w="190" w:type="pct"/>
            <w:shd w:val="clear" w:color="000000" w:fill="FFFFFF"/>
            <w:hideMark/>
          </w:tcPr>
          <w:p w:rsidR="00787767" w:rsidRPr="00787767" w:rsidRDefault="00787767" w:rsidP="00787767">
            <w:pPr>
              <w:rPr>
                <w:sz w:val="16"/>
                <w:szCs w:val="16"/>
              </w:rPr>
            </w:pPr>
            <w:r w:rsidRPr="00787767">
              <w:rPr>
                <w:sz w:val="16"/>
                <w:szCs w:val="16"/>
              </w:rPr>
              <w:t> </w:t>
            </w:r>
          </w:p>
        </w:tc>
        <w:tc>
          <w:tcPr>
            <w:tcW w:w="156" w:type="pct"/>
            <w:shd w:val="clear" w:color="000000" w:fill="FFFFFF"/>
            <w:hideMark/>
          </w:tcPr>
          <w:p w:rsidR="00787767" w:rsidRPr="00787767" w:rsidRDefault="00787767" w:rsidP="00787767">
            <w:pPr>
              <w:rPr>
                <w:sz w:val="16"/>
                <w:szCs w:val="16"/>
              </w:rPr>
            </w:pPr>
            <w:r w:rsidRPr="00787767">
              <w:rPr>
                <w:sz w:val="16"/>
                <w:szCs w:val="16"/>
              </w:rPr>
              <w:t> </w:t>
            </w:r>
          </w:p>
        </w:tc>
        <w:tc>
          <w:tcPr>
            <w:tcW w:w="233" w:type="pct"/>
            <w:shd w:val="clear" w:color="000000" w:fill="FFFFFF"/>
            <w:hideMark/>
          </w:tcPr>
          <w:p w:rsidR="00787767" w:rsidRPr="00787767" w:rsidRDefault="00787767" w:rsidP="00787767">
            <w:pPr>
              <w:rPr>
                <w:sz w:val="16"/>
                <w:szCs w:val="16"/>
              </w:rPr>
            </w:pPr>
            <w:r w:rsidRPr="00787767">
              <w:rPr>
                <w:sz w:val="16"/>
                <w:szCs w:val="16"/>
              </w:rPr>
              <w:t> </w:t>
            </w:r>
          </w:p>
        </w:tc>
        <w:tc>
          <w:tcPr>
            <w:tcW w:w="370" w:type="pct"/>
            <w:shd w:val="clear" w:color="000000" w:fill="FFFFFF"/>
            <w:hideMark/>
          </w:tcPr>
          <w:p w:rsidR="00787767" w:rsidRPr="00787767" w:rsidRDefault="00787767" w:rsidP="00787767">
            <w:pPr>
              <w:rPr>
                <w:sz w:val="16"/>
                <w:szCs w:val="16"/>
              </w:rPr>
            </w:pPr>
            <w:r w:rsidRPr="00787767">
              <w:rPr>
                <w:sz w:val="16"/>
                <w:szCs w:val="16"/>
              </w:rPr>
              <w:t> </w:t>
            </w:r>
          </w:p>
        </w:tc>
        <w:tc>
          <w:tcPr>
            <w:tcW w:w="237" w:type="pct"/>
            <w:shd w:val="clear" w:color="000000" w:fill="FFFFFF"/>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9 110,5</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19 459,9</w:t>
            </w:r>
          </w:p>
        </w:tc>
      </w:tr>
      <w:tr w:rsidR="00787767" w:rsidRPr="00787767" w:rsidTr="00262A2E">
        <w:trPr>
          <w:trHeight w:val="147"/>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"Развитие образования в Чамзинском муниципальном районе" </w:t>
            </w:r>
          </w:p>
        </w:tc>
        <w:tc>
          <w:tcPr>
            <w:tcW w:w="206" w:type="pct"/>
            <w:shd w:val="clear" w:color="000000" w:fill="FFFFFF"/>
            <w:hideMark/>
          </w:tcPr>
          <w:p w:rsidR="00787767" w:rsidRPr="00787767" w:rsidRDefault="00787767" w:rsidP="00787767">
            <w:pPr>
              <w:rPr>
                <w:sz w:val="16"/>
                <w:szCs w:val="16"/>
              </w:rPr>
            </w:pPr>
            <w:r w:rsidRPr="00787767">
              <w:rPr>
                <w:sz w:val="16"/>
                <w:szCs w:val="16"/>
              </w:rPr>
              <w:t>99</w:t>
            </w:r>
          </w:p>
        </w:tc>
        <w:tc>
          <w:tcPr>
            <w:tcW w:w="260" w:type="pct"/>
            <w:shd w:val="clear" w:color="000000" w:fill="FFFFFF"/>
            <w:hideMark/>
          </w:tcPr>
          <w:p w:rsidR="00787767" w:rsidRPr="00787767" w:rsidRDefault="00787767" w:rsidP="00787767">
            <w:pPr>
              <w:rPr>
                <w:sz w:val="16"/>
                <w:szCs w:val="16"/>
              </w:rPr>
            </w:pPr>
            <w:r w:rsidRPr="00787767">
              <w:rPr>
                <w:sz w:val="16"/>
                <w:szCs w:val="16"/>
              </w:rPr>
              <w:t>99</w:t>
            </w:r>
          </w:p>
        </w:tc>
        <w:tc>
          <w:tcPr>
            <w:tcW w:w="190" w:type="pct"/>
            <w:shd w:val="clear" w:color="000000" w:fill="FFFFFF"/>
            <w:hideMark/>
          </w:tcPr>
          <w:p w:rsidR="00787767" w:rsidRPr="00787767" w:rsidRDefault="00787767" w:rsidP="00787767">
            <w:pPr>
              <w:rPr>
                <w:sz w:val="16"/>
                <w:szCs w:val="16"/>
              </w:rPr>
            </w:pPr>
            <w:r w:rsidRPr="00787767">
              <w:rPr>
                <w:sz w:val="16"/>
                <w:szCs w:val="16"/>
              </w:rPr>
              <w:t>02</w:t>
            </w:r>
          </w:p>
        </w:tc>
        <w:tc>
          <w:tcPr>
            <w:tcW w:w="156" w:type="pct"/>
            <w:shd w:val="clear" w:color="000000" w:fill="FFFFFF"/>
            <w:hideMark/>
          </w:tcPr>
          <w:p w:rsidR="00787767" w:rsidRPr="00787767" w:rsidRDefault="00787767" w:rsidP="00787767">
            <w:pPr>
              <w:rPr>
                <w:sz w:val="16"/>
                <w:szCs w:val="16"/>
              </w:rPr>
            </w:pPr>
            <w:r w:rsidRPr="00787767">
              <w:rPr>
                <w:sz w:val="16"/>
                <w:szCs w:val="16"/>
              </w:rPr>
              <w:t> </w:t>
            </w:r>
          </w:p>
        </w:tc>
        <w:tc>
          <w:tcPr>
            <w:tcW w:w="233" w:type="pct"/>
            <w:shd w:val="clear" w:color="000000" w:fill="FFFFFF"/>
            <w:hideMark/>
          </w:tcPr>
          <w:p w:rsidR="00787767" w:rsidRPr="00787767" w:rsidRDefault="00787767" w:rsidP="00787767">
            <w:pPr>
              <w:rPr>
                <w:sz w:val="16"/>
                <w:szCs w:val="16"/>
              </w:rPr>
            </w:pPr>
            <w:r w:rsidRPr="00787767">
              <w:rPr>
                <w:sz w:val="16"/>
                <w:szCs w:val="16"/>
              </w:rPr>
              <w:t> </w:t>
            </w:r>
          </w:p>
        </w:tc>
        <w:tc>
          <w:tcPr>
            <w:tcW w:w="370" w:type="pct"/>
            <w:shd w:val="clear" w:color="000000" w:fill="FFFFFF"/>
            <w:hideMark/>
          </w:tcPr>
          <w:p w:rsidR="00787767" w:rsidRPr="00787767" w:rsidRDefault="00787767" w:rsidP="00787767">
            <w:pPr>
              <w:rPr>
                <w:sz w:val="16"/>
                <w:szCs w:val="16"/>
              </w:rPr>
            </w:pPr>
            <w:r w:rsidRPr="00787767">
              <w:rPr>
                <w:sz w:val="16"/>
                <w:szCs w:val="16"/>
              </w:rPr>
              <w:t> </w:t>
            </w:r>
          </w:p>
        </w:tc>
        <w:tc>
          <w:tcPr>
            <w:tcW w:w="237" w:type="pct"/>
            <w:shd w:val="clear" w:color="000000" w:fill="FFFFFF"/>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5 180,7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11 021,8</w:t>
            </w:r>
          </w:p>
        </w:tc>
      </w:tr>
      <w:tr w:rsidR="00787767" w:rsidRPr="00787767" w:rsidTr="00262A2E">
        <w:trPr>
          <w:trHeight w:val="141"/>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Подпрограмма "Развитие дополнительного образования детей в Чамзинском муниципальном районе" </w:t>
            </w:r>
          </w:p>
        </w:tc>
        <w:tc>
          <w:tcPr>
            <w:tcW w:w="206" w:type="pct"/>
            <w:shd w:val="clear" w:color="000000" w:fill="FFFFFF"/>
            <w:hideMark/>
          </w:tcPr>
          <w:p w:rsidR="00787767" w:rsidRPr="00787767" w:rsidRDefault="00787767" w:rsidP="00787767">
            <w:pPr>
              <w:rPr>
                <w:sz w:val="16"/>
                <w:szCs w:val="16"/>
              </w:rPr>
            </w:pPr>
            <w:r w:rsidRPr="00787767">
              <w:rPr>
                <w:sz w:val="16"/>
                <w:szCs w:val="16"/>
              </w:rPr>
              <w:t>99</w:t>
            </w:r>
          </w:p>
        </w:tc>
        <w:tc>
          <w:tcPr>
            <w:tcW w:w="260" w:type="pct"/>
            <w:shd w:val="clear" w:color="000000" w:fill="FFFFFF"/>
            <w:hideMark/>
          </w:tcPr>
          <w:p w:rsidR="00787767" w:rsidRPr="00787767" w:rsidRDefault="00787767" w:rsidP="00787767">
            <w:pPr>
              <w:rPr>
                <w:sz w:val="16"/>
                <w:szCs w:val="16"/>
              </w:rPr>
            </w:pPr>
            <w:r w:rsidRPr="00787767">
              <w:rPr>
                <w:sz w:val="16"/>
                <w:szCs w:val="16"/>
              </w:rPr>
              <w:t>99</w:t>
            </w:r>
          </w:p>
        </w:tc>
        <w:tc>
          <w:tcPr>
            <w:tcW w:w="190" w:type="pct"/>
            <w:shd w:val="clear" w:color="000000" w:fill="FFFFFF"/>
            <w:hideMark/>
          </w:tcPr>
          <w:p w:rsidR="00787767" w:rsidRPr="00787767" w:rsidRDefault="00787767" w:rsidP="00787767">
            <w:pPr>
              <w:rPr>
                <w:sz w:val="16"/>
                <w:szCs w:val="16"/>
              </w:rPr>
            </w:pPr>
            <w:r w:rsidRPr="00787767">
              <w:rPr>
                <w:sz w:val="16"/>
                <w:szCs w:val="16"/>
              </w:rPr>
              <w:t>02</w:t>
            </w:r>
          </w:p>
        </w:tc>
        <w:tc>
          <w:tcPr>
            <w:tcW w:w="156" w:type="pct"/>
            <w:shd w:val="clear" w:color="000000" w:fill="FFFFFF"/>
            <w:hideMark/>
          </w:tcPr>
          <w:p w:rsidR="00787767" w:rsidRPr="00787767" w:rsidRDefault="00787767" w:rsidP="00787767">
            <w:pPr>
              <w:rPr>
                <w:sz w:val="16"/>
                <w:szCs w:val="16"/>
              </w:rPr>
            </w:pPr>
            <w:r w:rsidRPr="00787767">
              <w:rPr>
                <w:sz w:val="16"/>
                <w:szCs w:val="16"/>
              </w:rPr>
              <w:t>3</w:t>
            </w:r>
          </w:p>
        </w:tc>
        <w:tc>
          <w:tcPr>
            <w:tcW w:w="233" w:type="pct"/>
            <w:shd w:val="clear" w:color="000000" w:fill="FFFFFF"/>
            <w:hideMark/>
          </w:tcPr>
          <w:p w:rsidR="00787767" w:rsidRPr="00787767" w:rsidRDefault="00787767" w:rsidP="00787767">
            <w:pPr>
              <w:rPr>
                <w:sz w:val="16"/>
                <w:szCs w:val="16"/>
              </w:rPr>
            </w:pPr>
            <w:r w:rsidRPr="00787767">
              <w:rPr>
                <w:sz w:val="16"/>
                <w:szCs w:val="16"/>
              </w:rPr>
              <w:t> </w:t>
            </w:r>
          </w:p>
        </w:tc>
        <w:tc>
          <w:tcPr>
            <w:tcW w:w="370" w:type="pct"/>
            <w:shd w:val="clear" w:color="000000" w:fill="FFFFFF"/>
            <w:hideMark/>
          </w:tcPr>
          <w:p w:rsidR="00787767" w:rsidRPr="00787767" w:rsidRDefault="00787767" w:rsidP="00787767">
            <w:pPr>
              <w:rPr>
                <w:sz w:val="16"/>
                <w:szCs w:val="16"/>
              </w:rPr>
            </w:pPr>
            <w:r w:rsidRPr="00787767">
              <w:rPr>
                <w:sz w:val="16"/>
                <w:szCs w:val="16"/>
              </w:rPr>
              <w:t> </w:t>
            </w:r>
          </w:p>
        </w:tc>
        <w:tc>
          <w:tcPr>
            <w:tcW w:w="237" w:type="pct"/>
            <w:shd w:val="clear" w:color="000000" w:fill="FFFFFF"/>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5 180,7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11 021,8</w:t>
            </w:r>
          </w:p>
        </w:tc>
      </w:tr>
      <w:tr w:rsidR="00787767" w:rsidRPr="00787767" w:rsidTr="00262A2E">
        <w:trPr>
          <w:trHeight w:val="274"/>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"Обеспечение качества дополнительного образования детей"</w:t>
            </w:r>
          </w:p>
        </w:tc>
        <w:tc>
          <w:tcPr>
            <w:tcW w:w="206" w:type="pct"/>
            <w:shd w:val="clear" w:color="000000" w:fill="FFFFFF"/>
            <w:hideMark/>
          </w:tcPr>
          <w:p w:rsidR="00787767" w:rsidRPr="00787767" w:rsidRDefault="00787767" w:rsidP="00787767">
            <w:pPr>
              <w:rPr>
                <w:sz w:val="16"/>
                <w:szCs w:val="16"/>
              </w:rPr>
            </w:pPr>
            <w:r w:rsidRPr="00787767">
              <w:rPr>
                <w:sz w:val="16"/>
                <w:szCs w:val="16"/>
              </w:rPr>
              <w:t>99</w:t>
            </w:r>
          </w:p>
        </w:tc>
        <w:tc>
          <w:tcPr>
            <w:tcW w:w="260" w:type="pct"/>
            <w:shd w:val="clear" w:color="000000" w:fill="FFFFFF"/>
            <w:hideMark/>
          </w:tcPr>
          <w:p w:rsidR="00787767" w:rsidRPr="00787767" w:rsidRDefault="00787767" w:rsidP="00787767">
            <w:pPr>
              <w:rPr>
                <w:sz w:val="16"/>
                <w:szCs w:val="16"/>
              </w:rPr>
            </w:pPr>
            <w:r w:rsidRPr="00787767">
              <w:rPr>
                <w:sz w:val="16"/>
                <w:szCs w:val="16"/>
              </w:rPr>
              <w:t>99</w:t>
            </w:r>
          </w:p>
        </w:tc>
        <w:tc>
          <w:tcPr>
            <w:tcW w:w="190" w:type="pct"/>
            <w:shd w:val="clear" w:color="000000" w:fill="FFFFFF"/>
            <w:hideMark/>
          </w:tcPr>
          <w:p w:rsidR="00787767" w:rsidRPr="00787767" w:rsidRDefault="00787767" w:rsidP="00787767">
            <w:pPr>
              <w:rPr>
                <w:sz w:val="16"/>
                <w:szCs w:val="16"/>
              </w:rPr>
            </w:pPr>
            <w:r w:rsidRPr="00787767">
              <w:rPr>
                <w:sz w:val="16"/>
                <w:szCs w:val="16"/>
              </w:rPr>
              <w:t>02</w:t>
            </w:r>
          </w:p>
        </w:tc>
        <w:tc>
          <w:tcPr>
            <w:tcW w:w="156" w:type="pct"/>
            <w:shd w:val="clear" w:color="000000" w:fill="FFFFFF"/>
            <w:hideMark/>
          </w:tcPr>
          <w:p w:rsidR="00787767" w:rsidRPr="00787767" w:rsidRDefault="00787767" w:rsidP="00787767">
            <w:pPr>
              <w:rPr>
                <w:sz w:val="16"/>
                <w:szCs w:val="16"/>
              </w:rPr>
            </w:pPr>
            <w:r w:rsidRPr="00787767">
              <w:rPr>
                <w:sz w:val="16"/>
                <w:szCs w:val="16"/>
              </w:rPr>
              <w:t>3</w:t>
            </w:r>
          </w:p>
        </w:tc>
        <w:tc>
          <w:tcPr>
            <w:tcW w:w="233" w:type="pct"/>
            <w:shd w:val="clear" w:color="000000" w:fill="FFFFFF"/>
            <w:hideMark/>
          </w:tcPr>
          <w:p w:rsidR="00787767" w:rsidRPr="00787767" w:rsidRDefault="00787767" w:rsidP="00787767">
            <w:pPr>
              <w:rPr>
                <w:sz w:val="16"/>
                <w:szCs w:val="16"/>
              </w:rPr>
            </w:pPr>
            <w:r w:rsidRPr="00787767">
              <w:rPr>
                <w:sz w:val="16"/>
                <w:szCs w:val="16"/>
              </w:rPr>
              <w:t>01</w:t>
            </w:r>
          </w:p>
        </w:tc>
        <w:tc>
          <w:tcPr>
            <w:tcW w:w="370" w:type="pct"/>
            <w:shd w:val="clear" w:color="000000" w:fill="FFFFFF"/>
            <w:hideMark/>
          </w:tcPr>
          <w:p w:rsidR="00787767" w:rsidRPr="00787767" w:rsidRDefault="00787767" w:rsidP="00787767">
            <w:pPr>
              <w:rPr>
                <w:sz w:val="16"/>
                <w:szCs w:val="16"/>
              </w:rPr>
            </w:pPr>
            <w:r w:rsidRPr="00787767">
              <w:rPr>
                <w:sz w:val="16"/>
                <w:szCs w:val="16"/>
              </w:rPr>
              <w:t> </w:t>
            </w:r>
          </w:p>
        </w:tc>
        <w:tc>
          <w:tcPr>
            <w:tcW w:w="237" w:type="pct"/>
            <w:shd w:val="clear" w:color="000000" w:fill="FFFFFF"/>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5 180,7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11 021,8</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Условно утвержденные расходы</w:t>
            </w:r>
          </w:p>
        </w:tc>
        <w:tc>
          <w:tcPr>
            <w:tcW w:w="206" w:type="pct"/>
            <w:shd w:val="clear" w:color="000000" w:fill="FFFFFF"/>
            <w:hideMark/>
          </w:tcPr>
          <w:p w:rsidR="00787767" w:rsidRPr="00787767" w:rsidRDefault="00787767" w:rsidP="00787767">
            <w:pPr>
              <w:rPr>
                <w:sz w:val="16"/>
                <w:szCs w:val="16"/>
              </w:rPr>
            </w:pPr>
            <w:r w:rsidRPr="00787767">
              <w:rPr>
                <w:sz w:val="16"/>
                <w:szCs w:val="16"/>
              </w:rPr>
              <w:t>99</w:t>
            </w:r>
          </w:p>
        </w:tc>
        <w:tc>
          <w:tcPr>
            <w:tcW w:w="260" w:type="pct"/>
            <w:shd w:val="clear" w:color="000000" w:fill="FFFFFF"/>
            <w:hideMark/>
          </w:tcPr>
          <w:p w:rsidR="00787767" w:rsidRPr="00787767" w:rsidRDefault="00787767" w:rsidP="00787767">
            <w:pPr>
              <w:rPr>
                <w:sz w:val="16"/>
                <w:szCs w:val="16"/>
              </w:rPr>
            </w:pPr>
            <w:r w:rsidRPr="00787767">
              <w:rPr>
                <w:sz w:val="16"/>
                <w:szCs w:val="16"/>
              </w:rPr>
              <w:t>99</w:t>
            </w:r>
          </w:p>
        </w:tc>
        <w:tc>
          <w:tcPr>
            <w:tcW w:w="190" w:type="pct"/>
            <w:shd w:val="clear" w:color="000000" w:fill="FFFFFF"/>
            <w:hideMark/>
          </w:tcPr>
          <w:p w:rsidR="00787767" w:rsidRPr="00787767" w:rsidRDefault="00787767" w:rsidP="00787767">
            <w:pPr>
              <w:rPr>
                <w:sz w:val="16"/>
                <w:szCs w:val="16"/>
              </w:rPr>
            </w:pPr>
            <w:r w:rsidRPr="00787767">
              <w:rPr>
                <w:sz w:val="16"/>
                <w:szCs w:val="16"/>
              </w:rPr>
              <w:t>02</w:t>
            </w:r>
          </w:p>
        </w:tc>
        <w:tc>
          <w:tcPr>
            <w:tcW w:w="156" w:type="pct"/>
            <w:shd w:val="clear" w:color="000000" w:fill="FFFFFF"/>
            <w:hideMark/>
          </w:tcPr>
          <w:p w:rsidR="00787767" w:rsidRPr="00787767" w:rsidRDefault="00787767" w:rsidP="00787767">
            <w:pPr>
              <w:rPr>
                <w:sz w:val="16"/>
                <w:szCs w:val="16"/>
              </w:rPr>
            </w:pPr>
            <w:r w:rsidRPr="00787767">
              <w:rPr>
                <w:sz w:val="16"/>
                <w:szCs w:val="16"/>
              </w:rPr>
              <w:t>3</w:t>
            </w:r>
          </w:p>
        </w:tc>
        <w:tc>
          <w:tcPr>
            <w:tcW w:w="233" w:type="pct"/>
            <w:shd w:val="clear" w:color="000000" w:fill="FFFFFF"/>
            <w:hideMark/>
          </w:tcPr>
          <w:p w:rsidR="00787767" w:rsidRPr="00787767" w:rsidRDefault="00787767" w:rsidP="00787767">
            <w:pPr>
              <w:rPr>
                <w:sz w:val="16"/>
                <w:szCs w:val="16"/>
              </w:rPr>
            </w:pPr>
            <w:r w:rsidRPr="00787767">
              <w:rPr>
                <w:sz w:val="16"/>
                <w:szCs w:val="16"/>
              </w:rPr>
              <w:t>01</w:t>
            </w:r>
          </w:p>
        </w:tc>
        <w:tc>
          <w:tcPr>
            <w:tcW w:w="370" w:type="pct"/>
            <w:shd w:val="clear" w:color="000000" w:fill="FFFFFF"/>
            <w:hideMark/>
          </w:tcPr>
          <w:p w:rsidR="00787767" w:rsidRPr="00787767" w:rsidRDefault="00787767" w:rsidP="00787767">
            <w:pPr>
              <w:rPr>
                <w:sz w:val="16"/>
                <w:szCs w:val="16"/>
              </w:rPr>
            </w:pPr>
            <w:r w:rsidRPr="00787767">
              <w:rPr>
                <w:sz w:val="16"/>
                <w:szCs w:val="16"/>
              </w:rPr>
              <w:t>41990</w:t>
            </w:r>
          </w:p>
        </w:tc>
        <w:tc>
          <w:tcPr>
            <w:tcW w:w="237" w:type="pct"/>
            <w:shd w:val="clear" w:color="000000" w:fill="FFFFFF"/>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5 180,7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11 021,8</w:t>
            </w:r>
          </w:p>
        </w:tc>
      </w:tr>
      <w:tr w:rsidR="00787767" w:rsidRPr="00787767" w:rsidTr="00262A2E">
        <w:trPr>
          <w:trHeight w:val="70"/>
        </w:trPr>
        <w:tc>
          <w:tcPr>
            <w:tcW w:w="1486" w:type="pct"/>
            <w:shd w:val="clear" w:color="000000" w:fill="FFFFFF"/>
            <w:vAlign w:val="bottom"/>
            <w:hideMark/>
          </w:tcPr>
          <w:p w:rsidR="00787767" w:rsidRPr="00787767" w:rsidRDefault="00787767" w:rsidP="00787767">
            <w:pPr>
              <w:rPr>
                <w:sz w:val="16"/>
                <w:szCs w:val="16"/>
              </w:rPr>
            </w:pPr>
            <w:r w:rsidRPr="00787767">
              <w:rPr>
                <w:sz w:val="16"/>
                <w:szCs w:val="16"/>
              </w:rPr>
              <w:t>Иные бюджетные ассигнования</w:t>
            </w:r>
          </w:p>
        </w:tc>
        <w:tc>
          <w:tcPr>
            <w:tcW w:w="206" w:type="pct"/>
            <w:shd w:val="clear" w:color="000000" w:fill="FFFFFF"/>
            <w:hideMark/>
          </w:tcPr>
          <w:p w:rsidR="00787767" w:rsidRPr="00787767" w:rsidRDefault="00787767" w:rsidP="00787767">
            <w:pPr>
              <w:rPr>
                <w:sz w:val="16"/>
                <w:szCs w:val="16"/>
              </w:rPr>
            </w:pPr>
            <w:r w:rsidRPr="00787767">
              <w:rPr>
                <w:sz w:val="16"/>
                <w:szCs w:val="16"/>
              </w:rPr>
              <w:t>99</w:t>
            </w:r>
          </w:p>
        </w:tc>
        <w:tc>
          <w:tcPr>
            <w:tcW w:w="260" w:type="pct"/>
            <w:shd w:val="clear" w:color="000000" w:fill="FFFFFF"/>
            <w:hideMark/>
          </w:tcPr>
          <w:p w:rsidR="00787767" w:rsidRPr="00787767" w:rsidRDefault="00787767" w:rsidP="00787767">
            <w:pPr>
              <w:rPr>
                <w:sz w:val="16"/>
                <w:szCs w:val="16"/>
              </w:rPr>
            </w:pPr>
            <w:r w:rsidRPr="00787767">
              <w:rPr>
                <w:sz w:val="16"/>
                <w:szCs w:val="16"/>
              </w:rPr>
              <w:t>99</w:t>
            </w:r>
          </w:p>
        </w:tc>
        <w:tc>
          <w:tcPr>
            <w:tcW w:w="190" w:type="pct"/>
            <w:shd w:val="clear" w:color="000000" w:fill="FFFFFF"/>
            <w:hideMark/>
          </w:tcPr>
          <w:p w:rsidR="00787767" w:rsidRPr="00787767" w:rsidRDefault="00787767" w:rsidP="00787767">
            <w:pPr>
              <w:rPr>
                <w:sz w:val="16"/>
                <w:szCs w:val="16"/>
              </w:rPr>
            </w:pPr>
            <w:r w:rsidRPr="00787767">
              <w:rPr>
                <w:sz w:val="16"/>
                <w:szCs w:val="16"/>
              </w:rPr>
              <w:t>02</w:t>
            </w:r>
          </w:p>
        </w:tc>
        <w:tc>
          <w:tcPr>
            <w:tcW w:w="156" w:type="pct"/>
            <w:shd w:val="clear" w:color="000000" w:fill="FFFFFF"/>
            <w:hideMark/>
          </w:tcPr>
          <w:p w:rsidR="00787767" w:rsidRPr="00787767" w:rsidRDefault="00787767" w:rsidP="00787767">
            <w:pPr>
              <w:rPr>
                <w:sz w:val="16"/>
                <w:szCs w:val="16"/>
              </w:rPr>
            </w:pPr>
            <w:r w:rsidRPr="00787767">
              <w:rPr>
                <w:sz w:val="16"/>
                <w:szCs w:val="16"/>
              </w:rPr>
              <w:t>3</w:t>
            </w:r>
          </w:p>
        </w:tc>
        <w:tc>
          <w:tcPr>
            <w:tcW w:w="233" w:type="pct"/>
            <w:shd w:val="clear" w:color="000000" w:fill="FFFFFF"/>
            <w:hideMark/>
          </w:tcPr>
          <w:p w:rsidR="00787767" w:rsidRPr="00787767" w:rsidRDefault="00787767" w:rsidP="00787767">
            <w:pPr>
              <w:rPr>
                <w:sz w:val="16"/>
                <w:szCs w:val="16"/>
              </w:rPr>
            </w:pPr>
            <w:r w:rsidRPr="00787767">
              <w:rPr>
                <w:sz w:val="16"/>
                <w:szCs w:val="16"/>
              </w:rPr>
              <w:t>01</w:t>
            </w:r>
          </w:p>
        </w:tc>
        <w:tc>
          <w:tcPr>
            <w:tcW w:w="370" w:type="pct"/>
            <w:shd w:val="clear" w:color="000000" w:fill="FFFFFF"/>
            <w:hideMark/>
          </w:tcPr>
          <w:p w:rsidR="00787767" w:rsidRPr="00787767" w:rsidRDefault="00787767" w:rsidP="00787767">
            <w:pPr>
              <w:rPr>
                <w:sz w:val="16"/>
                <w:szCs w:val="16"/>
              </w:rPr>
            </w:pPr>
            <w:r w:rsidRPr="00787767">
              <w:rPr>
                <w:sz w:val="16"/>
                <w:szCs w:val="16"/>
              </w:rPr>
              <w:t>41990</w:t>
            </w:r>
          </w:p>
        </w:tc>
        <w:tc>
          <w:tcPr>
            <w:tcW w:w="237" w:type="pct"/>
            <w:shd w:val="clear" w:color="000000" w:fill="FFFFFF"/>
            <w:hideMark/>
          </w:tcPr>
          <w:p w:rsidR="00787767" w:rsidRPr="00787767" w:rsidRDefault="00787767" w:rsidP="00787767">
            <w:pPr>
              <w:rPr>
                <w:sz w:val="16"/>
                <w:szCs w:val="16"/>
              </w:rPr>
            </w:pPr>
            <w:r w:rsidRPr="00787767">
              <w:rPr>
                <w:sz w:val="16"/>
                <w:szCs w:val="16"/>
              </w:rPr>
              <w:t>800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5 180,7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11 021,8</w:t>
            </w:r>
          </w:p>
        </w:tc>
      </w:tr>
      <w:tr w:rsidR="00787767" w:rsidRPr="00787767" w:rsidTr="00262A2E">
        <w:trPr>
          <w:trHeight w:val="70"/>
        </w:trPr>
        <w:tc>
          <w:tcPr>
            <w:tcW w:w="1486" w:type="pct"/>
            <w:shd w:val="clear" w:color="000000" w:fill="FFFFFF"/>
            <w:hideMark/>
          </w:tcPr>
          <w:p w:rsidR="00787767" w:rsidRPr="00787767" w:rsidRDefault="00787767" w:rsidP="00787767">
            <w:pPr>
              <w:rPr>
                <w:sz w:val="16"/>
                <w:szCs w:val="16"/>
              </w:rPr>
            </w:pPr>
            <w:r w:rsidRPr="00787767">
              <w:rPr>
                <w:sz w:val="16"/>
                <w:szCs w:val="16"/>
              </w:rPr>
              <w:t>Резервные средства</w:t>
            </w:r>
          </w:p>
        </w:tc>
        <w:tc>
          <w:tcPr>
            <w:tcW w:w="206" w:type="pct"/>
            <w:shd w:val="clear" w:color="000000" w:fill="FFFFFF"/>
            <w:hideMark/>
          </w:tcPr>
          <w:p w:rsidR="00787767" w:rsidRPr="00787767" w:rsidRDefault="00787767" w:rsidP="00787767">
            <w:pPr>
              <w:rPr>
                <w:sz w:val="16"/>
                <w:szCs w:val="16"/>
              </w:rPr>
            </w:pPr>
            <w:r w:rsidRPr="00787767">
              <w:rPr>
                <w:sz w:val="16"/>
                <w:szCs w:val="16"/>
              </w:rPr>
              <w:t>99</w:t>
            </w:r>
          </w:p>
        </w:tc>
        <w:tc>
          <w:tcPr>
            <w:tcW w:w="260" w:type="pct"/>
            <w:shd w:val="clear" w:color="000000" w:fill="FFFFFF"/>
            <w:hideMark/>
          </w:tcPr>
          <w:p w:rsidR="00787767" w:rsidRPr="00787767" w:rsidRDefault="00787767" w:rsidP="00787767">
            <w:pPr>
              <w:rPr>
                <w:sz w:val="16"/>
                <w:szCs w:val="16"/>
              </w:rPr>
            </w:pPr>
            <w:r w:rsidRPr="00787767">
              <w:rPr>
                <w:sz w:val="16"/>
                <w:szCs w:val="16"/>
              </w:rPr>
              <w:t>99</w:t>
            </w:r>
          </w:p>
        </w:tc>
        <w:tc>
          <w:tcPr>
            <w:tcW w:w="190" w:type="pct"/>
            <w:shd w:val="clear" w:color="000000" w:fill="FFFFFF"/>
            <w:hideMark/>
          </w:tcPr>
          <w:p w:rsidR="00787767" w:rsidRPr="00787767" w:rsidRDefault="00787767" w:rsidP="00787767">
            <w:pPr>
              <w:rPr>
                <w:sz w:val="16"/>
                <w:szCs w:val="16"/>
              </w:rPr>
            </w:pPr>
            <w:r w:rsidRPr="00787767">
              <w:rPr>
                <w:sz w:val="16"/>
                <w:szCs w:val="16"/>
              </w:rPr>
              <w:t>02</w:t>
            </w:r>
          </w:p>
        </w:tc>
        <w:tc>
          <w:tcPr>
            <w:tcW w:w="156" w:type="pct"/>
            <w:shd w:val="clear" w:color="000000" w:fill="FFFFFF"/>
            <w:hideMark/>
          </w:tcPr>
          <w:p w:rsidR="00787767" w:rsidRPr="00787767" w:rsidRDefault="00787767" w:rsidP="00787767">
            <w:pPr>
              <w:rPr>
                <w:sz w:val="16"/>
                <w:szCs w:val="16"/>
              </w:rPr>
            </w:pPr>
            <w:r w:rsidRPr="00787767">
              <w:rPr>
                <w:sz w:val="16"/>
                <w:szCs w:val="16"/>
              </w:rPr>
              <w:t>3</w:t>
            </w:r>
          </w:p>
        </w:tc>
        <w:tc>
          <w:tcPr>
            <w:tcW w:w="233" w:type="pct"/>
            <w:shd w:val="clear" w:color="000000" w:fill="FFFFFF"/>
            <w:hideMark/>
          </w:tcPr>
          <w:p w:rsidR="00787767" w:rsidRPr="00787767" w:rsidRDefault="00787767" w:rsidP="00787767">
            <w:pPr>
              <w:rPr>
                <w:sz w:val="16"/>
                <w:szCs w:val="16"/>
              </w:rPr>
            </w:pPr>
            <w:r w:rsidRPr="00787767">
              <w:rPr>
                <w:sz w:val="16"/>
                <w:szCs w:val="16"/>
              </w:rPr>
              <w:t>01</w:t>
            </w:r>
          </w:p>
        </w:tc>
        <w:tc>
          <w:tcPr>
            <w:tcW w:w="370" w:type="pct"/>
            <w:shd w:val="clear" w:color="000000" w:fill="FFFFFF"/>
            <w:hideMark/>
          </w:tcPr>
          <w:p w:rsidR="00787767" w:rsidRPr="00787767" w:rsidRDefault="00787767" w:rsidP="00787767">
            <w:pPr>
              <w:rPr>
                <w:sz w:val="16"/>
                <w:szCs w:val="16"/>
              </w:rPr>
            </w:pPr>
            <w:r w:rsidRPr="00787767">
              <w:rPr>
                <w:sz w:val="16"/>
                <w:szCs w:val="16"/>
              </w:rPr>
              <w:t>41990</w:t>
            </w:r>
          </w:p>
        </w:tc>
        <w:tc>
          <w:tcPr>
            <w:tcW w:w="237" w:type="pct"/>
            <w:shd w:val="clear" w:color="000000" w:fill="FFFFFF"/>
            <w:hideMark/>
          </w:tcPr>
          <w:p w:rsidR="00787767" w:rsidRPr="00787767" w:rsidRDefault="00787767" w:rsidP="00787767">
            <w:pPr>
              <w:rPr>
                <w:sz w:val="16"/>
                <w:szCs w:val="16"/>
              </w:rPr>
            </w:pPr>
            <w:r w:rsidRPr="00787767">
              <w:rPr>
                <w:sz w:val="16"/>
                <w:szCs w:val="16"/>
              </w:rPr>
              <w:t>870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5 180,7</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11 021,8</w:t>
            </w:r>
          </w:p>
        </w:tc>
      </w:tr>
      <w:tr w:rsidR="00787767" w:rsidRPr="00787767" w:rsidTr="00262A2E">
        <w:trPr>
          <w:trHeight w:val="260"/>
        </w:trPr>
        <w:tc>
          <w:tcPr>
            <w:tcW w:w="1486" w:type="pct"/>
            <w:shd w:val="clear" w:color="000000" w:fill="FFFFFF"/>
            <w:hideMark/>
          </w:tcPr>
          <w:p w:rsidR="00787767" w:rsidRPr="00787767" w:rsidRDefault="00787767" w:rsidP="00787767">
            <w:pPr>
              <w:rPr>
                <w:sz w:val="16"/>
                <w:szCs w:val="16"/>
              </w:rPr>
            </w:pPr>
            <w:r w:rsidRPr="00787767">
              <w:rPr>
                <w:sz w:val="16"/>
                <w:szCs w:val="16"/>
              </w:rPr>
              <w:t xml:space="preserve">Муниципальная программа "Развитие культуры и туризма в Чамзинском муниципальном районе" </w:t>
            </w:r>
          </w:p>
        </w:tc>
        <w:tc>
          <w:tcPr>
            <w:tcW w:w="206" w:type="pct"/>
            <w:shd w:val="clear" w:color="000000" w:fill="FFFFFF"/>
            <w:hideMark/>
          </w:tcPr>
          <w:p w:rsidR="00787767" w:rsidRPr="00787767" w:rsidRDefault="00787767" w:rsidP="00787767">
            <w:pPr>
              <w:rPr>
                <w:sz w:val="16"/>
                <w:szCs w:val="16"/>
              </w:rPr>
            </w:pPr>
            <w:r w:rsidRPr="00787767">
              <w:rPr>
                <w:sz w:val="16"/>
                <w:szCs w:val="16"/>
              </w:rPr>
              <w:t>99</w:t>
            </w:r>
          </w:p>
        </w:tc>
        <w:tc>
          <w:tcPr>
            <w:tcW w:w="260" w:type="pct"/>
            <w:shd w:val="clear" w:color="000000" w:fill="FFFFFF"/>
            <w:hideMark/>
          </w:tcPr>
          <w:p w:rsidR="00787767" w:rsidRPr="00787767" w:rsidRDefault="00787767" w:rsidP="00787767">
            <w:pPr>
              <w:rPr>
                <w:sz w:val="16"/>
                <w:szCs w:val="16"/>
              </w:rPr>
            </w:pPr>
            <w:r w:rsidRPr="00787767">
              <w:rPr>
                <w:sz w:val="16"/>
                <w:szCs w:val="16"/>
              </w:rPr>
              <w:t>99</w:t>
            </w:r>
          </w:p>
        </w:tc>
        <w:tc>
          <w:tcPr>
            <w:tcW w:w="190" w:type="pct"/>
            <w:shd w:val="clear" w:color="000000" w:fill="FFFFFF"/>
            <w:hideMark/>
          </w:tcPr>
          <w:p w:rsidR="00787767" w:rsidRPr="00787767" w:rsidRDefault="00787767" w:rsidP="00787767">
            <w:pPr>
              <w:rPr>
                <w:sz w:val="16"/>
                <w:szCs w:val="16"/>
              </w:rPr>
            </w:pPr>
            <w:r w:rsidRPr="00787767">
              <w:rPr>
                <w:sz w:val="16"/>
                <w:szCs w:val="16"/>
              </w:rPr>
              <w:t>05</w:t>
            </w:r>
          </w:p>
        </w:tc>
        <w:tc>
          <w:tcPr>
            <w:tcW w:w="156" w:type="pct"/>
            <w:shd w:val="clear" w:color="000000" w:fill="FFFFFF"/>
            <w:hideMark/>
          </w:tcPr>
          <w:p w:rsidR="00787767" w:rsidRPr="00787767" w:rsidRDefault="00787767" w:rsidP="00787767">
            <w:pPr>
              <w:rPr>
                <w:sz w:val="16"/>
                <w:szCs w:val="16"/>
              </w:rPr>
            </w:pPr>
            <w:r w:rsidRPr="00787767">
              <w:rPr>
                <w:sz w:val="16"/>
                <w:szCs w:val="16"/>
              </w:rPr>
              <w:t>0</w:t>
            </w:r>
          </w:p>
        </w:tc>
        <w:tc>
          <w:tcPr>
            <w:tcW w:w="233" w:type="pct"/>
            <w:shd w:val="clear" w:color="000000" w:fill="FFFFFF"/>
            <w:hideMark/>
          </w:tcPr>
          <w:p w:rsidR="00787767" w:rsidRPr="00787767" w:rsidRDefault="00787767" w:rsidP="00787767">
            <w:pPr>
              <w:rPr>
                <w:sz w:val="16"/>
                <w:szCs w:val="16"/>
              </w:rPr>
            </w:pPr>
            <w:r w:rsidRPr="00787767">
              <w:rPr>
                <w:sz w:val="16"/>
                <w:szCs w:val="16"/>
              </w:rPr>
              <w:t> </w:t>
            </w:r>
          </w:p>
        </w:tc>
        <w:tc>
          <w:tcPr>
            <w:tcW w:w="370" w:type="pct"/>
            <w:shd w:val="clear" w:color="000000" w:fill="FFFFFF"/>
            <w:hideMark/>
          </w:tcPr>
          <w:p w:rsidR="00787767" w:rsidRPr="00787767" w:rsidRDefault="00787767" w:rsidP="00787767">
            <w:pPr>
              <w:rPr>
                <w:sz w:val="16"/>
                <w:szCs w:val="16"/>
              </w:rPr>
            </w:pPr>
            <w:r w:rsidRPr="00787767">
              <w:rPr>
                <w:sz w:val="16"/>
                <w:szCs w:val="16"/>
              </w:rPr>
              <w:t> </w:t>
            </w:r>
          </w:p>
        </w:tc>
        <w:tc>
          <w:tcPr>
            <w:tcW w:w="237" w:type="pct"/>
            <w:shd w:val="clear" w:color="000000" w:fill="FFFFFF"/>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3 929,8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8 438,1</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Подпрограмма "Культура"</w:t>
            </w:r>
          </w:p>
        </w:tc>
        <w:tc>
          <w:tcPr>
            <w:tcW w:w="206" w:type="pct"/>
            <w:shd w:val="clear" w:color="000000" w:fill="FFFFFF"/>
            <w:hideMark/>
          </w:tcPr>
          <w:p w:rsidR="00787767" w:rsidRPr="00787767" w:rsidRDefault="00787767" w:rsidP="00787767">
            <w:pPr>
              <w:rPr>
                <w:sz w:val="16"/>
                <w:szCs w:val="16"/>
              </w:rPr>
            </w:pPr>
            <w:r w:rsidRPr="00787767">
              <w:rPr>
                <w:sz w:val="16"/>
                <w:szCs w:val="16"/>
              </w:rPr>
              <w:t>99</w:t>
            </w:r>
          </w:p>
        </w:tc>
        <w:tc>
          <w:tcPr>
            <w:tcW w:w="260" w:type="pct"/>
            <w:shd w:val="clear" w:color="000000" w:fill="FFFFFF"/>
            <w:hideMark/>
          </w:tcPr>
          <w:p w:rsidR="00787767" w:rsidRPr="00787767" w:rsidRDefault="00787767" w:rsidP="00787767">
            <w:pPr>
              <w:rPr>
                <w:sz w:val="16"/>
                <w:szCs w:val="16"/>
              </w:rPr>
            </w:pPr>
            <w:r w:rsidRPr="00787767">
              <w:rPr>
                <w:sz w:val="16"/>
                <w:szCs w:val="16"/>
              </w:rPr>
              <w:t>99</w:t>
            </w:r>
          </w:p>
        </w:tc>
        <w:tc>
          <w:tcPr>
            <w:tcW w:w="190" w:type="pct"/>
            <w:shd w:val="clear" w:color="000000" w:fill="FFFFFF"/>
            <w:hideMark/>
          </w:tcPr>
          <w:p w:rsidR="00787767" w:rsidRPr="00787767" w:rsidRDefault="00787767" w:rsidP="00787767">
            <w:pPr>
              <w:rPr>
                <w:sz w:val="16"/>
                <w:szCs w:val="16"/>
              </w:rPr>
            </w:pPr>
            <w:r w:rsidRPr="00787767">
              <w:rPr>
                <w:sz w:val="16"/>
                <w:szCs w:val="16"/>
              </w:rPr>
              <w:t>05</w:t>
            </w:r>
          </w:p>
        </w:tc>
        <w:tc>
          <w:tcPr>
            <w:tcW w:w="156" w:type="pct"/>
            <w:shd w:val="clear" w:color="000000" w:fill="FFFFFF"/>
            <w:hideMark/>
          </w:tcPr>
          <w:p w:rsidR="00787767" w:rsidRPr="00787767" w:rsidRDefault="00787767" w:rsidP="00787767">
            <w:pPr>
              <w:rPr>
                <w:sz w:val="16"/>
                <w:szCs w:val="16"/>
              </w:rPr>
            </w:pPr>
            <w:r w:rsidRPr="00787767">
              <w:rPr>
                <w:sz w:val="16"/>
                <w:szCs w:val="16"/>
              </w:rPr>
              <w:t>1</w:t>
            </w:r>
          </w:p>
        </w:tc>
        <w:tc>
          <w:tcPr>
            <w:tcW w:w="233" w:type="pct"/>
            <w:shd w:val="clear" w:color="000000" w:fill="FFFFFF"/>
            <w:hideMark/>
          </w:tcPr>
          <w:p w:rsidR="00787767" w:rsidRPr="00787767" w:rsidRDefault="00787767" w:rsidP="00787767">
            <w:pPr>
              <w:rPr>
                <w:sz w:val="16"/>
                <w:szCs w:val="16"/>
              </w:rPr>
            </w:pPr>
            <w:r w:rsidRPr="00787767">
              <w:rPr>
                <w:sz w:val="16"/>
                <w:szCs w:val="16"/>
              </w:rPr>
              <w:t> </w:t>
            </w:r>
          </w:p>
        </w:tc>
        <w:tc>
          <w:tcPr>
            <w:tcW w:w="370" w:type="pct"/>
            <w:shd w:val="clear" w:color="000000" w:fill="FFFFFF"/>
            <w:hideMark/>
          </w:tcPr>
          <w:p w:rsidR="00787767" w:rsidRPr="00787767" w:rsidRDefault="00787767" w:rsidP="00787767">
            <w:pPr>
              <w:rPr>
                <w:sz w:val="16"/>
                <w:szCs w:val="16"/>
              </w:rPr>
            </w:pPr>
            <w:r w:rsidRPr="00787767">
              <w:rPr>
                <w:sz w:val="16"/>
                <w:szCs w:val="16"/>
              </w:rPr>
              <w:t> </w:t>
            </w:r>
          </w:p>
        </w:tc>
        <w:tc>
          <w:tcPr>
            <w:tcW w:w="237" w:type="pct"/>
            <w:shd w:val="clear" w:color="000000" w:fill="FFFFFF"/>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3 929,8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8 438,1</w:t>
            </w:r>
          </w:p>
        </w:tc>
      </w:tr>
      <w:tr w:rsidR="00787767" w:rsidRPr="00787767" w:rsidTr="00262A2E">
        <w:trPr>
          <w:trHeight w:val="450"/>
        </w:trPr>
        <w:tc>
          <w:tcPr>
            <w:tcW w:w="1486" w:type="pct"/>
            <w:shd w:val="clear" w:color="000000" w:fill="FFFFFF"/>
            <w:hideMark/>
          </w:tcPr>
          <w:p w:rsidR="00787767" w:rsidRPr="00787767" w:rsidRDefault="00787767" w:rsidP="00787767">
            <w:pPr>
              <w:rPr>
                <w:sz w:val="16"/>
                <w:szCs w:val="16"/>
              </w:rPr>
            </w:pPr>
            <w:r w:rsidRPr="00787767">
              <w:rPr>
                <w:sz w:val="16"/>
                <w:szCs w:val="16"/>
              </w:rPr>
              <w:t>Основное мероприятие "Дополнительное образование детей"</w:t>
            </w:r>
          </w:p>
        </w:tc>
        <w:tc>
          <w:tcPr>
            <w:tcW w:w="206" w:type="pct"/>
            <w:shd w:val="clear" w:color="000000" w:fill="FFFFFF"/>
            <w:hideMark/>
          </w:tcPr>
          <w:p w:rsidR="00787767" w:rsidRPr="00787767" w:rsidRDefault="00787767" w:rsidP="00787767">
            <w:pPr>
              <w:rPr>
                <w:sz w:val="16"/>
                <w:szCs w:val="16"/>
              </w:rPr>
            </w:pPr>
            <w:r w:rsidRPr="00787767">
              <w:rPr>
                <w:sz w:val="16"/>
                <w:szCs w:val="16"/>
              </w:rPr>
              <w:t>99</w:t>
            </w:r>
          </w:p>
        </w:tc>
        <w:tc>
          <w:tcPr>
            <w:tcW w:w="260" w:type="pct"/>
            <w:shd w:val="clear" w:color="000000" w:fill="FFFFFF"/>
            <w:hideMark/>
          </w:tcPr>
          <w:p w:rsidR="00787767" w:rsidRPr="00787767" w:rsidRDefault="00787767" w:rsidP="00787767">
            <w:pPr>
              <w:rPr>
                <w:sz w:val="16"/>
                <w:szCs w:val="16"/>
              </w:rPr>
            </w:pPr>
            <w:r w:rsidRPr="00787767">
              <w:rPr>
                <w:sz w:val="16"/>
                <w:szCs w:val="16"/>
              </w:rPr>
              <w:t>99</w:t>
            </w:r>
          </w:p>
        </w:tc>
        <w:tc>
          <w:tcPr>
            <w:tcW w:w="190" w:type="pct"/>
            <w:shd w:val="clear" w:color="000000" w:fill="FFFFFF"/>
            <w:hideMark/>
          </w:tcPr>
          <w:p w:rsidR="00787767" w:rsidRPr="00787767" w:rsidRDefault="00787767" w:rsidP="00787767">
            <w:pPr>
              <w:rPr>
                <w:sz w:val="16"/>
                <w:szCs w:val="16"/>
              </w:rPr>
            </w:pPr>
            <w:r w:rsidRPr="00787767">
              <w:rPr>
                <w:sz w:val="16"/>
                <w:szCs w:val="16"/>
              </w:rPr>
              <w:t>05</w:t>
            </w:r>
          </w:p>
        </w:tc>
        <w:tc>
          <w:tcPr>
            <w:tcW w:w="156" w:type="pct"/>
            <w:shd w:val="clear" w:color="000000" w:fill="FFFFFF"/>
            <w:hideMark/>
          </w:tcPr>
          <w:p w:rsidR="00787767" w:rsidRPr="00787767" w:rsidRDefault="00787767" w:rsidP="00787767">
            <w:pPr>
              <w:rPr>
                <w:sz w:val="16"/>
                <w:szCs w:val="16"/>
              </w:rPr>
            </w:pPr>
            <w:r w:rsidRPr="00787767">
              <w:rPr>
                <w:sz w:val="16"/>
                <w:szCs w:val="16"/>
              </w:rPr>
              <w:t>1</w:t>
            </w:r>
          </w:p>
        </w:tc>
        <w:tc>
          <w:tcPr>
            <w:tcW w:w="233" w:type="pct"/>
            <w:shd w:val="clear" w:color="000000" w:fill="FFFFFF"/>
            <w:hideMark/>
          </w:tcPr>
          <w:p w:rsidR="00787767" w:rsidRPr="00787767" w:rsidRDefault="00787767" w:rsidP="00787767">
            <w:pPr>
              <w:rPr>
                <w:sz w:val="16"/>
                <w:szCs w:val="16"/>
              </w:rPr>
            </w:pPr>
            <w:r w:rsidRPr="00787767">
              <w:rPr>
                <w:sz w:val="16"/>
                <w:szCs w:val="16"/>
              </w:rPr>
              <w:t>05</w:t>
            </w:r>
          </w:p>
        </w:tc>
        <w:tc>
          <w:tcPr>
            <w:tcW w:w="370" w:type="pct"/>
            <w:shd w:val="clear" w:color="000000" w:fill="FFFFFF"/>
            <w:hideMark/>
          </w:tcPr>
          <w:p w:rsidR="00787767" w:rsidRPr="00787767" w:rsidRDefault="00787767" w:rsidP="00787767">
            <w:pPr>
              <w:rPr>
                <w:sz w:val="16"/>
                <w:szCs w:val="16"/>
              </w:rPr>
            </w:pPr>
            <w:r w:rsidRPr="00787767">
              <w:rPr>
                <w:sz w:val="16"/>
                <w:szCs w:val="16"/>
              </w:rPr>
              <w:t> </w:t>
            </w:r>
          </w:p>
        </w:tc>
        <w:tc>
          <w:tcPr>
            <w:tcW w:w="237" w:type="pct"/>
            <w:shd w:val="clear" w:color="000000" w:fill="FFFFFF"/>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3 929,8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8 438,1</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Условно утвержденные расходы</w:t>
            </w:r>
          </w:p>
        </w:tc>
        <w:tc>
          <w:tcPr>
            <w:tcW w:w="206" w:type="pct"/>
            <w:shd w:val="clear" w:color="000000" w:fill="FFFFFF"/>
            <w:hideMark/>
          </w:tcPr>
          <w:p w:rsidR="00787767" w:rsidRPr="00787767" w:rsidRDefault="00787767" w:rsidP="00787767">
            <w:pPr>
              <w:rPr>
                <w:sz w:val="16"/>
                <w:szCs w:val="16"/>
              </w:rPr>
            </w:pPr>
            <w:r w:rsidRPr="00787767">
              <w:rPr>
                <w:sz w:val="16"/>
                <w:szCs w:val="16"/>
              </w:rPr>
              <w:t>99</w:t>
            </w:r>
          </w:p>
        </w:tc>
        <w:tc>
          <w:tcPr>
            <w:tcW w:w="260" w:type="pct"/>
            <w:shd w:val="clear" w:color="000000" w:fill="FFFFFF"/>
            <w:hideMark/>
          </w:tcPr>
          <w:p w:rsidR="00787767" w:rsidRPr="00787767" w:rsidRDefault="00787767" w:rsidP="00787767">
            <w:pPr>
              <w:rPr>
                <w:sz w:val="16"/>
                <w:szCs w:val="16"/>
              </w:rPr>
            </w:pPr>
            <w:r w:rsidRPr="00787767">
              <w:rPr>
                <w:sz w:val="16"/>
                <w:szCs w:val="16"/>
              </w:rPr>
              <w:t>99</w:t>
            </w:r>
          </w:p>
        </w:tc>
        <w:tc>
          <w:tcPr>
            <w:tcW w:w="190" w:type="pct"/>
            <w:shd w:val="clear" w:color="000000" w:fill="FFFFFF"/>
            <w:hideMark/>
          </w:tcPr>
          <w:p w:rsidR="00787767" w:rsidRPr="00787767" w:rsidRDefault="00787767" w:rsidP="00787767">
            <w:pPr>
              <w:rPr>
                <w:sz w:val="16"/>
                <w:szCs w:val="16"/>
              </w:rPr>
            </w:pPr>
            <w:r w:rsidRPr="00787767">
              <w:rPr>
                <w:sz w:val="16"/>
                <w:szCs w:val="16"/>
              </w:rPr>
              <w:t>05</w:t>
            </w:r>
          </w:p>
        </w:tc>
        <w:tc>
          <w:tcPr>
            <w:tcW w:w="156" w:type="pct"/>
            <w:shd w:val="clear" w:color="000000" w:fill="FFFFFF"/>
            <w:hideMark/>
          </w:tcPr>
          <w:p w:rsidR="00787767" w:rsidRPr="00787767" w:rsidRDefault="00787767" w:rsidP="00787767">
            <w:pPr>
              <w:rPr>
                <w:sz w:val="16"/>
                <w:szCs w:val="16"/>
              </w:rPr>
            </w:pPr>
            <w:r w:rsidRPr="00787767">
              <w:rPr>
                <w:sz w:val="16"/>
                <w:szCs w:val="16"/>
              </w:rPr>
              <w:t>1</w:t>
            </w:r>
          </w:p>
        </w:tc>
        <w:tc>
          <w:tcPr>
            <w:tcW w:w="233" w:type="pct"/>
            <w:shd w:val="clear" w:color="000000" w:fill="FFFFFF"/>
            <w:hideMark/>
          </w:tcPr>
          <w:p w:rsidR="00787767" w:rsidRPr="00787767" w:rsidRDefault="00787767" w:rsidP="00787767">
            <w:pPr>
              <w:rPr>
                <w:sz w:val="16"/>
                <w:szCs w:val="16"/>
              </w:rPr>
            </w:pPr>
            <w:r w:rsidRPr="00787767">
              <w:rPr>
                <w:sz w:val="16"/>
                <w:szCs w:val="16"/>
              </w:rPr>
              <w:t>05</w:t>
            </w:r>
          </w:p>
        </w:tc>
        <w:tc>
          <w:tcPr>
            <w:tcW w:w="370" w:type="pct"/>
            <w:shd w:val="clear" w:color="000000" w:fill="FFFFFF"/>
            <w:hideMark/>
          </w:tcPr>
          <w:p w:rsidR="00787767" w:rsidRPr="00787767" w:rsidRDefault="00787767" w:rsidP="00787767">
            <w:pPr>
              <w:rPr>
                <w:sz w:val="16"/>
                <w:szCs w:val="16"/>
              </w:rPr>
            </w:pPr>
            <w:r w:rsidRPr="00787767">
              <w:rPr>
                <w:sz w:val="16"/>
                <w:szCs w:val="16"/>
              </w:rPr>
              <w:t>41990</w:t>
            </w:r>
          </w:p>
        </w:tc>
        <w:tc>
          <w:tcPr>
            <w:tcW w:w="237" w:type="pct"/>
            <w:shd w:val="clear" w:color="000000" w:fill="FFFFFF"/>
            <w:hideMark/>
          </w:tcPr>
          <w:p w:rsidR="00787767" w:rsidRPr="00787767" w:rsidRDefault="00787767" w:rsidP="00787767">
            <w:pPr>
              <w:rPr>
                <w:sz w:val="16"/>
                <w:szCs w:val="16"/>
              </w:rPr>
            </w:pPr>
            <w:r w:rsidRPr="00787767">
              <w:rPr>
                <w:sz w:val="16"/>
                <w:szCs w:val="16"/>
              </w:rPr>
              <w:t> </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3 929,8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8 438,1</w:t>
            </w:r>
          </w:p>
        </w:tc>
      </w:tr>
      <w:tr w:rsidR="00787767" w:rsidRPr="00787767" w:rsidTr="00262A2E">
        <w:trPr>
          <w:trHeight w:val="70"/>
        </w:trPr>
        <w:tc>
          <w:tcPr>
            <w:tcW w:w="1486" w:type="pct"/>
            <w:shd w:val="clear" w:color="000000" w:fill="FFFFFF"/>
            <w:vAlign w:val="bottom"/>
            <w:hideMark/>
          </w:tcPr>
          <w:p w:rsidR="00787767" w:rsidRPr="00787767" w:rsidRDefault="00787767" w:rsidP="00787767">
            <w:pPr>
              <w:rPr>
                <w:sz w:val="16"/>
                <w:szCs w:val="16"/>
              </w:rPr>
            </w:pPr>
            <w:r w:rsidRPr="00787767">
              <w:rPr>
                <w:sz w:val="16"/>
                <w:szCs w:val="16"/>
              </w:rPr>
              <w:t>Иные бюджетные ассигнования</w:t>
            </w:r>
          </w:p>
        </w:tc>
        <w:tc>
          <w:tcPr>
            <w:tcW w:w="206" w:type="pct"/>
            <w:shd w:val="clear" w:color="000000" w:fill="FFFFFF"/>
            <w:hideMark/>
          </w:tcPr>
          <w:p w:rsidR="00787767" w:rsidRPr="00787767" w:rsidRDefault="00787767" w:rsidP="00787767">
            <w:pPr>
              <w:rPr>
                <w:sz w:val="16"/>
                <w:szCs w:val="16"/>
              </w:rPr>
            </w:pPr>
            <w:r w:rsidRPr="00787767">
              <w:rPr>
                <w:sz w:val="16"/>
                <w:szCs w:val="16"/>
              </w:rPr>
              <w:t>99</w:t>
            </w:r>
          </w:p>
        </w:tc>
        <w:tc>
          <w:tcPr>
            <w:tcW w:w="260" w:type="pct"/>
            <w:shd w:val="clear" w:color="000000" w:fill="FFFFFF"/>
            <w:hideMark/>
          </w:tcPr>
          <w:p w:rsidR="00787767" w:rsidRPr="00787767" w:rsidRDefault="00787767" w:rsidP="00787767">
            <w:pPr>
              <w:rPr>
                <w:sz w:val="16"/>
                <w:szCs w:val="16"/>
              </w:rPr>
            </w:pPr>
            <w:r w:rsidRPr="00787767">
              <w:rPr>
                <w:sz w:val="16"/>
                <w:szCs w:val="16"/>
              </w:rPr>
              <w:t>99</w:t>
            </w:r>
          </w:p>
        </w:tc>
        <w:tc>
          <w:tcPr>
            <w:tcW w:w="190" w:type="pct"/>
            <w:shd w:val="clear" w:color="000000" w:fill="FFFFFF"/>
            <w:hideMark/>
          </w:tcPr>
          <w:p w:rsidR="00787767" w:rsidRPr="00787767" w:rsidRDefault="00787767" w:rsidP="00787767">
            <w:pPr>
              <w:rPr>
                <w:sz w:val="16"/>
                <w:szCs w:val="16"/>
              </w:rPr>
            </w:pPr>
            <w:r w:rsidRPr="00787767">
              <w:rPr>
                <w:sz w:val="16"/>
                <w:szCs w:val="16"/>
              </w:rPr>
              <w:t>05</w:t>
            </w:r>
          </w:p>
        </w:tc>
        <w:tc>
          <w:tcPr>
            <w:tcW w:w="156" w:type="pct"/>
            <w:shd w:val="clear" w:color="000000" w:fill="FFFFFF"/>
            <w:hideMark/>
          </w:tcPr>
          <w:p w:rsidR="00787767" w:rsidRPr="00787767" w:rsidRDefault="00787767" w:rsidP="00787767">
            <w:pPr>
              <w:rPr>
                <w:sz w:val="16"/>
                <w:szCs w:val="16"/>
              </w:rPr>
            </w:pPr>
            <w:r w:rsidRPr="00787767">
              <w:rPr>
                <w:sz w:val="16"/>
                <w:szCs w:val="16"/>
              </w:rPr>
              <w:t>1</w:t>
            </w:r>
          </w:p>
        </w:tc>
        <w:tc>
          <w:tcPr>
            <w:tcW w:w="233" w:type="pct"/>
            <w:shd w:val="clear" w:color="000000" w:fill="FFFFFF"/>
            <w:hideMark/>
          </w:tcPr>
          <w:p w:rsidR="00787767" w:rsidRPr="00787767" w:rsidRDefault="00787767" w:rsidP="00787767">
            <w:pPr>
              <w:rPr>
                <w:sz w:val="16"/>
                <w:szCs w:val="16"/>
              </w:rPr>
            </w:pPr>
            <w:r w:rsidRPr="00787767">
              <w:rPr>
                <w:sz w:val="16"/>
                <w:szCs w:val="16"/>
              </w:rPr>
              <w:t>05</w:t>
            </w:r>
          </w:p>
        </w:tc>
        <w:tc>
          <w:tcPr>
            <w:tcW w:w="370" w:type="pct"/>
            <w:shd w:val="clear" w:color="000000" w:fill="FFFFFF"/>
            <w:hideMark/>
          </w:tcPr>
          <w:p w:rsidR="00787767" w:rsidRPr="00787767" w:rsidRDefault="00787767" w:rsidP="00787767">
            <w:pPr>
              <w:rPr>
                <w:sz w:val="16"/>
                <w:szCs w:val="16"/>
              </w:rPr>
            </w:pPr>
            <w:r w:rsidRPr="00787767">
              <w:rPr>
                <w:sz w:val="16"/>
                <w:szCs w:val="16"/>
              </w:rPr>
              <w:t>41990</w:t>
            </w:r>
          </w:p>
        </w:tc>
        <w:tc>
          <w:tcPr>
            <w:tcW w:w="237" w:type="pct"/>
            <w:shd w:val="clear" w:color="000000" w:fill="FFFFFF"/>
            <w:hideMark/>
          </w:tcPr>
          <w:p w:rsidR="00787767" w:rsidRPr="00787767" w:rsidRDefault="00787767" w:rsidP="00787767">
            <w:pPr>
              <w:rPr>
                <w:sz w:val="16"/>
                <w:szCs w:val="16"/>
              </w:rPr>
            </w:pPr>
            <w:r w:rsidRPr="00787767">
              <w:rPr>
                <w:sz w:val="16"/>
                <w:szCs w:val="16"/>
              </w:rPr>
              <w:t>800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3 929,8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8 438,1</w:t>
            </w:r>
          </w:p>
        </w:tc>
      </w:tr>
      <w:tr w:rsidR="00787767" w:rsidRPr="00787767" w:rsidTr="00262A2E">
        <w:trPr>
          <w:trHeight w:val="255"/>
        </w:trPr>
        <w:tc>
          <w:tcPr>
            <w:tcW w:w="1486" w:type="pct"/>
            <w:shd w:val="clear" w:color="000000" w:fill="FFFFFF"/>
            <w:hideMark/>
          </w:tcPr>
          <w:p w:rsidR="00787767" w:rsidRPr="00787767" w:rsidRDefault="00787767" w:rsidP="00787767">
            <w:pPr>
              <w:rPr>
                <w:sz w:val="16"/>
                <w:szCs w:val="16"/>
              </w:rPr>
            </w:pPr>
            <w:r w:rsidRPr="00787767">
              <w:rPr>
                <w:sz w:val="16"/>
                <w:szCs w:val="16"/>
              </w:rPr>
              <w:t>Резервные средства</w:t>
            </w:r>
          </w:p>
        </w:tc>
        <w:tc>
          <w:tcPr>
            <w:tcW w:w="206" w:type="pct"/>
            <w:shd w:val="clear" w:color="000000" w:fill="FFFFFF"/>
            <w:hideMark/>
          </w:tcPr>
          <w:p w:rsidR="00787767" w:rsidRPr="00787767" w:rsidRDefault="00787767" w:rsidP="00787767">
            <w:pPr>
              <w:rPr>
                <w:sz w:val="16"/>
                <w:szCs w:val="16"/>
              </w:rPr>
            </w:pPr>
            <w:r w:rsidRPr="00787767">
              <w:rPr>
                <w:sz w:val="16"/>
                <w:szCs w:val="16"/>
              </w:rPr>
              <w:t>99</w:t>
            </w:r>
          </w:p>
        </w:tc>
        <w:tc>
          <w:tcPr>
            <w:tcW w:w="260" w:type="pct"/>
            <w:shd w:val="clear" w:color="000000" w:fill="FFFFFF"/>
            <w:hideMark/>
          </w:tcPr>
          <w:p w:rsidR="00787767" w:rsidRPr="00787767" w:rsidRDefault="00787767" w:rsidP="00787767">
            <w:pPr>
              <w:rPr>
                <w:sz w:val="16"/>
                <w:szCs w:val="16"/>
              </w:rPr>
            </w:pPr>
            <w:r w:rsidRPr="00787767">
              <w:rPr>
                <w:sz w:val="16"/>
                <w:szCs w:val="16"/>
              </w:rPr>
              <w:t>99</w:t>
            </w:r>
          </w:p>
        </w:tc>
        <w:tc>
          <w:tcPr>
            <w:tcW w:w="190" w:type="pct"/>
            <w:shd w:val="clear" w:color="000000" w:fill="FFFFFF"/>
            <w:hideMark/>
          </w:tcPr>
          <w:p w:rsidR="00787767" w:rsidRPr="00787767" w:rsidRDefault="00787767" w:rsidP="00787767">
            <w:pPr>
              <w:rPr>
                <w:sz w:val="16"/>
                <w:szCs w:val="16"/>
              </w:rPr>
            </w:pPr>
            <w:r w:rsidRPr="00787767">
              <w:rPr>
                <w:sz w:val="16"/>
                <w:szCs w:val="16"/>
              </w:rPr>
              <w:t>05</w:t>
            </w:r>
          </w:p>
        </w:tc>
        <w:tc>
          <w:tcPr>
            <w:tcW w:w="156" w:type="pct"/>
            <w:shd w:val="clear" w:color="000000" w:fill="FFFFFF"/>
            <w:hideMark/>
          </w:tcPr>
          <w:p w:rsidR="00787767" w:rsidRPr="00787767" w:rsidRDefault="00787767" w:rsidP="00787767">
            <w:pPr>
              <w:rPr>
                <w:sz w:val="16"/>
                <w:szCs w:val="16"/>
              </w:rPr>
            </w:pPr>
            <w:r w:rsidRPr="00787767">
              <w:rPr>
                <w:sz w:val="16"/>
                <w:szCs w:val="16"/>
              </w:rPr>
              <w:t>1</w:t>
            </w:r>
          </w:p>
        </w:tc>
        <w:tc>
          <w:tcPr>
            <w:tcW w:w="233" w:type="pct"/>
            <w:shd w:val="clear" w:color="000000" w:fill="FFFFFF"/>
            <w:hideMark/>
          </w:tcPr>
          <w:p w:rsidR="00787767" w:rsidRPr="00787767" w:rsidRDefault="00787767" w:rsidP="00787767">
            <w:pPr>
              <w:rPr>
                <w:sz w:val="16"/>
                <w:szCs w:val="16"/>
              </w:rPr>
            </w:pPr>
            <w:r w:rsidRPr="00787767">
              <w:rPr>
                <w:sz w:val="16"/>
                <w:szCs w:val="16"/>
              </w:rPr>
              <w:t>05</w:t>
            </w:r>
          </w:p>
        </w:tc>
        <w:tc>
          <w:tcPr>
            <w:tcW w:w="370" w:type="pct"/>
            <w:shd w:val="clear" w:color="000000" w:fill="FFFFFF"/>
            <w:hideMark/>
          </w:tcPr>
          <w:p w:rsidR="00787767" w:rsidRPr="00787767" w:rsidRDefault="00787767" w:rsidP="00787767">
            <w:pPr>
              <w:rPr>
                <w:sz w:val="16"/>
                <w:szCs w:val="16"/>
              </w:rPr>
            </w:pPr>
            <w:r w:rsidRPr="00787767">
              <w:rPr>
                <w:sz w:val="16"/>
                <w:szCs w:val="16"/>
              </w:rPr>
              <w:t>41990</w:t>
            </w:r>
          </w:p>
        </w:tc>
        <w:tc>
          <w:tcPr>
            <w:tcW w:w="237" w:type="pct"/>
            <w:shd w:val="clear" w:color="000000" w:fill="FFFFFF"/>
            <w:hideMark/>
          </w:tcPr>
          <w:p w:rsidR="00787767" w:rsidRPr="00787767" w:rsidRDefault="00787767" w:rsidP="00787767">
            <w:pPr>
              <w:rPr>
                <w:sz w:val="16"/>
                <w:szCs w:val="16"/>
              </w:rPr>
            </w:pPr>
            <w:r w:rsidRPr="00787767">
              <w:rPr>
                <w:sz w:val="16"/>
                <w:szCs w:val="16"/>
              </w:rPr>
              <w:t>870</w:t>
            </w:r>
          </w:p>
        </w:tc>
        <w:tc>
          <w:tcPr>
            <w:tcW w:w="809" w:type="pct"/>
            <w:shd w:val="clear" w:color="000000" w:fill="FFFFFF"/>
            <w:noWrap/>
            <w:hideMark/>
          </w:tcPr>
          <w:p w:rsidR="00787767" w:rsidRPr="00787767" w:rsidRDefault="00787767" w:rsidP="00787767">
            <w:pPr>
              <w:jc w:val="right"/>
              <w:rPr>
                <w:sz w:val="16"/>
                <w:szCs w:val="16"/>
              </w:rPr>
            </w:pPr>
            <w:r w:rsidRPr="00787767">
              <w:rPr>
                <w:sz w:val="16"/>
                <w:szCs w:val="16"/>
              </w:rPr>
              <w:t>0,0</w:t>
            </w:r>
          </w:p>
        </w:tc>
        <w:tc>
          <w:tcPr>
            <w:tcW w:w="513" w:type="pct"/>
            <w:shd w:val="clear" w:color="000000" w:fill="FFFFFF"/>
            <w:noWrap/>
            <w:hideMark/>
          </w:tcPr>
          <w:p w:rsidR="00787767" w:rsidRPr="00787767" w:rsidRDefault="00787767" w:rsidP="00787767">
            <w:pPr>
              <w:jc w:val="right"/>
              <w:rPr>
                <w:sz w:val="16"/>
                <w:szCs w:val="16"/>
              </w:rPr>
            </w:pPr>
            <w:r w:rsidRPr="00787767">
              <w:rPr>
                <w:sz w:val="16"/>
                <w:szCs w:val="16"/>
              </w:rPr>
              <w:t>3 929,8</w:t>
            </w:r>
          </w:p>
        </w:tc>
        <w:tc>
          <w:tcPr>
            <w:tcW w:w="539" w:type="pct"/>
            <w:shd w:val="clear" w:color="000000" w:fill="FFFFFF"/>
            <w:noWrap/>
            <w:hideMark/>
          </w:tcPr>
          <w:p w:rsidR="00787767" w:rsidRPr="00787767" w:rsidRDefault="00787767" w:rsidP="00787767">
            <w:pPr>
              <w:jc w:val="right"/>
              <w:rPr>
                <w:sz w:val="16"/>
                <w:szCs w:val="16"/>
              </w:rPr>
            </w:pPr>
            <w:r w:rsidRPr="00787767">
              <w:rPr>
                <w:sz w:val="16"/>
                <w:szCs w:val="16"/>
              </w:rPr>
              <w:t>8 438,1</w:t>
            </w:r>
          </w:p>
        </w:tc>
      </w:tr>
    </w:tbl>
    <w:p w:rsidR="00787767" w:rsidRPr="00787767" w:rsidRDefault="00787767" w:rsidP="00787767">
      <w:pPr>
        <w:jc w:val="right"/>
      </w:pPr>
    </w:p>
    <w:p w:rsidR="00787767" w:rsidRPr="00787767" w:rsidRDefault="00787767" w:rsidP="00787767">
      <w:pPr>
        <w:jc w:val="right"/>
        <w:rPr>
          <w:sz w:val="28"/>
          <w:szCs w:val="28"/>
        </w:rPr>
      </w:pPr>
    </w:p>
    <w:p w:rsidR="00787767" w:rsidRPr="00787767" w:rsidRDefault="00787767" w:rsidP="00787767">
      <w:pPr>
        <w:ind w:left="540"/>
        <w:jc w:val="both"/>
      </w:pPr>
      <w:r w:rsidRPr="00787767">
        <w:t>1.6. Приложение 5 изложить в следующей редакции:</w:t>
      </w:r>
    </w:p>
    <w:p w:rsidR="00787767" w:rsidRPr="00787767" w:rsidRDefault="00787767" w:rsidP="00787767">
      <w:pPr>
        <w:ind w:left="540"/>
        <w:jc w:val="both"/>
        <w:rPr>
          <w:sz w:val="22"/>
          <w:szCs w:val="22"/>
        </w:rPr>
      </w:pPr>
    </w:p>
    <w:p w:rsidR="00787767" w:rsidRPr="00787767" w:rsidRDefault="00787767" w:rsidP="00787767">
      <w:pPr>
        <w:ind w:left="4956" w:firstLine="708"/>
        <w:jc w:val="both"/>
      </w:pPr>
      <w:r w:rsidRPr="00787767">
        <w:t>«Приложение 5</w:t>
      </w:r>
    </w:p>
    <w:p w:rsidR="00787767" w:rsidRPr="00787767" w:rsidRDefault="00787767" w:rsidP="00787767">
      <w:pPr>
        <w:ind w:left="5664"/>
        <w:jc w:val="both"/>
      </w:pPr>
      <w:r w:rsidRPr="00787767">
        <w:t>к решению Совета депутатов</w:t>
      </w:r>
    </w:p>
    <w:p w:rsidR="00787767" w:rsidRPr="00787767" w:rsidRDefault="00787767" w:rsidP="00787767">
      <w:pPr>
        <w:ind w:left="5664"/>
        <w:jc w:val="both"/>
      </w:pPr>
      <w:r w:rsidRPr="00787767">
        <w:lastRenderedPageBreak/>
        <w:t xml:space="preserve">Чамзинского муниципального района </w:t>
      </w:r>
    </w:p>
    <w:p w:rsidR="00787767" w:rsidRPr="00787767" w:rsidRDefault="00787767" w:rsidP="00787767">
      <w:pPr>
        <w:ind w:left="5664"/>
        <w:jc w:val="both"/>
      </w:pPr>
      <w:r w:rsidRPr="00787767">
        <w:t xml:space="preserve">Республики Мордовия «О бюджете </w:t>
      </w:r>
    </w:p>
    <w:p w:rsidR="00787767" w:rsidRPr="00787767" w:rsidRDefault="00787767" w:rsidP="00787767">
      <w:pPr>
        <w:ind w:left="5664"/>
        <w:jc w:val="both"/>
      </w:pPr>
      <w:r w:rsidRPr="00787767">
        <w:t xml:space="preserve">Чамзинского муниципального района  </w:t>
      </w:r>
    </w:p>
    <w:p w:rsidR="00787767" w:rsidRPr="00787767" w:rsidRDefault="00787767" w:rsidP="00787767">
      <w:pPr>
        <w:ind w:left="5664"/>
        <w:jc w:val="both"/>
      </w:pPr>
      <w:r w:rsidRPr="00787767">
        <w:t xml:space="preserve">Республики Мордовия на 2026 год </w:t>
      </w:r>
    </w:p>
    <w:p w:rsidR="00787767" w:rsidRPr="00787767" w:rsidRDefault="00787767" w:rsidP="00787767">
      <w:pPr>
        <w:ind w:left="5664"/>
        <w:jc w:val="both"/>
      </w:pPr>
      <w:r w:rsidRPr="00787767">
        <w:t xml:space="preserve">и на плановый период 2027 и 2028 годов»                                 </w:t>
      </w:r>
    </w:p>
    <w:p w:rsidR="00787767" w:rsidRPr="00787767" w:rsidRDefault="00787767" w:rsidP="00787767">
      <w:pPr>
        <w:ind w:left="4956"/>
        <w:jc w:val="both"/>
        <w:rPr>
          <w:sz w:val="20"/>
          <w:szCs w:val="20"/>
        </w:rPr>
      </w:pPr>
    </w:p>
    <w:p w:rsidR="00787767" w:rsidRPr="00787767" w:rsidRDefault="00787767" w:rsidP="00787767">
      <w:pPr>
        <w:jc w:val="center"/>
      </w:pPr>
      <w:r w:rsidRPr="00787767">
        <w:t>РАСПРЕДЕЛЕНИЕ БЮДЖЕТНЫХ АССИГНОВАНИЙ БЮДЖЕТА ЧАМЗИНСКОГО МУНИЦИПАЛЬНОГО РАЙОНА РЕСПУБЛИКИ МОРДОВИЯ ПО ЦЕЛЕВЫМ СТАТЬЯМ (МУНИЦИПАЛЬНЫМ ПРОГРАММАМ И НЕПРОГРАММНЫМ НАПРАВЛЕНИЯМ ДЕЯТЕЛЬНОСТИ), ГРУППАМ И ПОДГРУППАМ ВИДОВ РАСХОДОВ, РАЗДЕЛАМ И ПОДРАЗДЕЛАМ КЛАССИФИКАЦИИ РАСХОДОВ БЮДЖЕТОВ НА 2026 ГОД И НА ПЛАНОВЫЙ ПЕРИОД 2027 И 2028 ГОДОВ</w:t>
      </w:r>
    </w:p>
    <w:p w:rsidR="00787767" w:rsidRPr="00787767" w:rsidRDefault="00787767" w:rsidP="00787767">
      <w:pPr>
        <w:ind w:left="1416"/>
        <w:jc w:val="right"/>
      </w:pPr>
    </w:p>
    <w:p w:rsidR="00787767" w:rsidRPr="00787767" w:rsidRDefault="00787767" w:rsidP="00787767">
      <w:pPr>
        <w:ind w:left="1416"/>
        <w:jc w:val="right"/>
      </w:pPr>
      <w:r w:rsidRPr="00787767">
        <w:t>тыс.рублей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5"/>
        <w:gridCol w:w="387"/>
        <w:gridCol w:w="296"/>
        <w:gridCol w:w="461"/>
        <w:gridCol w:w="688"/>
        <w:gridCol w:w="523"/>
        <w:gridCol w:w="426"/>
        <w:gridCol w:w="475"/>
        <w:gridCol w:w="515"/>
        <w:gridCol w:w="1050"/>
        <w:gridCol w:w="1007"/>
        <w:gridCol w:w="1198"/>
      </w:tblGrid>
      <w:tr w:rsidR="00787767" w:rsidRPr="00787767" w:rsidTr="00262A2E">
        <w:trPr>
          <w:trHeight w:val="255"/>
        </w:trPr>
        <w:tc>
          <w:tcPr>
            <w:tcW w:w="1386" w:type="pct"/>
            <w:vMerge w:val="restart"/>
            <w:hideMark/>
          </w:tcPr>
          <w:p w:rsidR="00787767" w:rsidRPr="00787767" w:rsidRDefault="00787767" w:rsidP="00787767">
            <w:pPr>
              <w:jc w:val="center"/>
              <w:rPr>
                <w:sz w:val="16"/>
                <w:szCs w:val="16"/>
              </w:rPr>
            </w:pPr>
            <w:r w:rsidRPr="00787767">
              <w:rPr>
                <w:sz w:val="16"/>
                <w:szCs w:val="16"/>
              </w:rPr>
              <w:t>Наименование</w:t>
            </w:r>
          </w:p>
        </w:tc>
        <w:tc>
          <w:tcPr>
            <w:tcW w:w="932" w:type="pct"/>
            <w:gridSpan w:val="4"/>
            <w:vMerge w:val="restart"/>
            <w:hideMark/>
          </w:tcPr>
          <w:p w:rsidR="00787767" w:rsidRPr="00787767" w:rsidRDefault="00787767" w:rsidP="00787767">
            <w:pPr>
              <w:jc w:val="center"/>
              <w:rPr>
                <w:sz w:val="16"/>
                <w:szCs w:val="16"/>
              </w:rPr>
            </w:pPr>
            <w:r w:rsidRPr="00787767">
              <w:rPr>
                <w:sz w:val="16"/>
                <w:szCs w:val="16"/>
              </w:rPr>
              <w:t>Цср</w:t>
            </w:r>
          </w:p>
        </w:tc>
        <w:tc>
          <w:tcPr>
            <w:tcW w:w="273" w:type="pct"/>
            <w:vMerge w:val="restart"/>
            <w:noWrap/>
            <w:hideMark/>
          </w:tcPr>
          <w:p w:rsidR="00787767" w:rsidRPr="00787767" w:rsidRDefault="00787767" w:rsidP="00787767">
            <w:pPr>
              <w:jc w:val="center"/>
              <w:rPr>
                <w:sz w:val="16"/>
                <w:szCs w:val="16"/>
              </w:rPr>
            </w:pPr>
            <w:r w:rsidRPr="00787767">
              <w:rPr>
                <w:sz w:val="16"/>
                <w:szCs w:val="16"/>
              </w:rPr>
              <w:t xml:space="preserve"> Вр </w:t>
            </w:r>
          </w:p>
        </w:tc>
        <w:tc>
          <w:tcPr>
            <w:tcW w:w="223" w:type="pct"/>
            <w:vMerge w:val="restart"/>
            <w:hideMark/>
          </w:tcPr>
          <w:p w:rsidR="00787767" w:rsidRPr="00787767" w:rsidRDefault="00787767" w:rsidP="00787767">
            <w:pPr>
              <w:jc w:val="center"/>
              <w:rPr>
                <w:sz w:val="16"/>
                <w:szCs w:val="16"/>
              </w:rPr>
            </w:pPr>
            <w:r w:rsidRPr="00787767">
              <w:rPr>
                <w:sz w:val="16"/>
                <w:szCs w:val="16"/>
              </w:rPr>
              <w:t>Рз</w:t>
            </w:r>
          </w:p>
        </w:tc>
        <w:tc>
          <w:tcPr>
            <w:tcW w:w="240" w:type="pct"/>
            <w:vMerge w:val="restart"/>
            <w:hideMark/>
          </w:tcPr>
          <w:p w:rsidR="00787767" w:rsidRPr="00787767" w:rsidRDefault="00787767" w:rsidP="00787767">
            <w:pPr>
              <w:jc w:val="center"/>
              <w:rPr>
                <w:sz w:val="16"/>
                <w:szCs w:val="16"/>
              </w:rPr>
            </w:pPr>
            <w:r w:rsidRPr="00787767">
              <w:rPr>
                <w:sz w:val="16"/>
                <w:szCs w:val="16"/>
              </w:rPr>
              <w:t>Прз</w:t>
            </w:r>
          </w:p>
        </w:tc>
        <w:tc>
          <w:tcPr>
            <w:tcW w:w="260" w:type="pct"/>
            <w:vMerge w:val="restart"/>
            <w:hideMark/>
          </w:tcPr>
          <w:p w:rsidR="00787767" w:rsidRPr="00787767" w:rsidRDefault="00787767" w:rsidP="00787767">
            <w:pPr>
              <w:jc w:val="center"/>
              <w:rPr>
                <w:sz w:val="16"/>
                <w:szCs w:val="16"/>
              </w:rPr>
            </w:pPr>
            <w:r w:rsidRPr="00787767">
              <w:rPr>
                <w:sz w:val="16"/>
                <w:szCs w:val="16"/>
              </w:rPr>
              <w:t>Адм</w:t>
            </w:r>
          </w:p>
        </w:tc>
        <w:tc>
          <w:tcPr>
            <w:tcW w:w="1686" w:type="pct"/>
            <w:gridSpan w:val="3"/>
            <w:hideMark/>
          </w:tcPr>
          <w:p w:rsidR="00787767" w:rsidRPr="00787767" w:rsidRDefault="00787767" w:rsidP="00787767">
            <w:pPr>
              <w:jc w:val="center"/>
              <w:rPr>
                <w:color w:val="000000"/>
                <w:sz w:val="16"/>
                <w:szCs w:val="16"/>
              </w:rPr>
            </w:pPr>
            <w:r w:rsidRPr="00787767">
              <w:rPr>
                <w:color w:val="000000"/>
                <w:sz w:val="16"/>
                <w:szCs w:val="16"/>
              </w:rPr>
              <w:t>Сумма</w:t>
            </w:r>
          </w:p>
        </w:tc>
      </w:tr>
      <w:tr w:rsidR="00787767" w:rsidRPr="00787767" w:rsidTr="00262A2E">
        <w:trPr>
          <w:trHeight w:val="255"/>
        </w:trPr>
        <w:tc>
          <w:tcPr>
            <w:tcW w:w="1386" w:type="pct"/>
            <w:vMerge/>
            <w:vAlign w:val="center"/>
            <w:hideMark/>
          </w:tcPr>
          <w:p w:rsidR="00787767" w:rsidRPr="00787767" w:rsidRDefault="00787767" w:rsidP="00787767">
            <w:pPr>
              <w:rPr>
                <w:sz w:val="16"/>
                <w:szCs w:val="16"/>
              </w:rPr>
            </w:pPr>
          </w:p>
        </w:tc>
        <w:tc>
          <w:tcPr>
            <w:tcW w:w="932" w:type="pct"/>
            <w:gridSpan w:val="4"/>
            <w:vMerge/>
            <w:vAlign w:val="center"/>
            <w:hideMark/>
          </w:tcPr>
          <w:p w:rsidR="00787767" w:rsidRPr="00787767" w:rsidRDefault="00787767" w:rsidP="00787767">
            <w:pPr>
              <w:rPr>
                <w:sz w:val="16"/>
                <w:szCs w:val="16"/>
              </w:rPr>
            </w:pPr>
          </w:p>
        </w:tc>
        <w:tc>
          <w:tcPr>
            <w:tcW w:w="273" w:type="pct"/>
            <w:vMerge/>
            <w:vAlign w:val="center"/>
            <w:hideMark/>
          </w:tcPr>
          <w:p w:rsidR="00787767" w:rsidRPr="00787767" w:rsidRDefault="00787767" w:rsidP="00787767">
            <w:pPr>
              <w:rPr>
                <w:sz w:val="16"/>
                <w:szCs w:val="16"/>
              </w:rPr>
            </w:pPr>
          </w:p>
        </w:tc>
        <w:tc>
          <w:tcPr>
            <w:tcW w:w="223" w:type="pct"/>
            <w:vMerge/>
            <w:vAlign w:val="center"/>
            <w:hideMark/>
          </w:tcPr>
          <w:p w:rsidR="00787767" w:rsidRPr="00787767" w:rsidRDefault="00787767" w:rsidP="00787767">
            <w:pPr>
              <w:rPr>
                <w:sz w:val="16"/>
                <w:szCs w:val="16"/>
              </w:rPr>
            </w:pPr>
          </w:p>
        </w:tc>
        <w:tc>
          <w:tcPr>
            <w:tcW w:w="240" w:type="pct"/>
            <w:vMerge/>
            <w:vAlign w:val="center"/>
            <w:hideMark/>
          </w:tcPr>
          <w:p w:rsidR="00787767" w:rsidRPr="00787767" w:rsidRDefault="00787767" w:rsidP="00787767">
            <w:pPr>
              <w:rPr>
                <w:sz w:val="16"/>
                <w:szCs w:val="16"/>
              </w:rPr>
            </w:pPr>
          </w:p>
        </w:tc>
        <w:tc>
          <w:tcPr>
            <w:tcW w:w="260" w:type="pct"/>
            <w:vMerge/>
            <w:vAlign w:val="center"/>
            <w:hideMark/>
          </w:tcPr>
          <w:p w:rsidR="00787767" w:rsidRPr="00787767" w:rsidRDefault="00787767" w:rsidP="00787767">
            <w:pPr>
              <w:rPr>
                <w:sz w:val="16"/>
                <w:szCs w:val="16"/>
              </w:rPr>
            </w:pPr>
          </w:p>
        </w:tc>
        <w:tc>
          <w:tcPr>
            <w:tcW w:w="544" w:type="pct"/>
            <w:noWrap/>
            <w:vAlign w:val="bottom"/>
            <w:hideMark/>
          </w:tcPr>
          <w:p w:rsidR="00787767" w:rsidRPr="00787767" w:rsidRDefault="00787767" w:rsidP="00787767">
            <w:pPr>
              <w:jc w:val="center"/>
              <w:rPr>
                <w:sz w:val="17"/>
                <w:szCs w:val="17"/>
              </w:rPr>
            </w:pPr>
            <w:r w:rsidRPr="00787767">
              <w:rPr>
                <w:sz w:val="17"/>
                <w:szCs w:val="17"/>
              </w:rPr>
              <w:t>2026 ГОД</w:t>
            </w:r>
          </w:p>
        </w:tc>
        <w:tc>
          <w:tcPr>
            <w:tcW w:w="522" w:type="pct"/>
            <w:noWrap/>
            <w:vAlign w:val="bottom"/>
            <w:hideMark/>
          </w:tcPr>
          <w:p w:rsidR="00787767" w:rsidRPr="00787767" w:rsidRDefault="00787767" w:rsidP="00787767">
            <w:pPr>
              <w:jc w:val="center"/>
              <w:rPr>
                <w:sz w:val="17"/>
                <w:szCs w:val="17"/>
              </w:rPr>
            </w:pPr>
            <w:r w:rsidRPr="00787767">
              <w:rPr>
                <w:sz w:val="17"/>
                <w:szCs w:val="17"/>
              </w:rPr>
              <w:t>2027 ГОД</w:t>
            </w:r>
          </w:p>
        </w:tc>
        <w:tc>
          <w:tcPr>
            <w:tcW w:w="620" w:type="pct"/>
            <w:noWrap/>
            <w:vAlign w:val="bottom"/>
            <w:hideMark/>
          </w:tcPr>
          <w:p w:rsidR="00787767" w:rsidRPr="00787767" w:rsidRDefault="00787767" w:rsidP="00787767">
            <w:pPr>
              <w:jc w:val="center"/>
              <w:rPr>
                <w:sz w:val="17"/>
                <w:szCs w:val="17"/>
              </w:rPr>
            </w:pPr>
            <w:r w:rsidRPr="00787767">
              <w:rPr>
                <w:sz w:val="17"/>
                <w:szCs w:val="17"/>
              </w:rPr>
              <w:t>2028 ГОД</w:t>
            </w:r>
          </w:p>
        </w:tc>
      </w:tr>
      <w:tr w:rsidR="00787767" w:rsidRPr="00787767" w:rsidTr="00262A2E">
        <w:trPr>
          <w:trHeight w:val="255"/>
        </w:trPr>
        <w:tc>
          <w:tcPr>
            <w:tcW w:w="1386" w:type="pct"/>
            <w:hideMark/>
          </w:tcPr>
          <w:p w:rsidR="00787767" w:rsidRPr="00787767" w:rsidRDefault="00787767" w:rsidP="00787767">
            <w:pPr>
              <w:jc w:val="center"/>
              <w:rPr>
                <w:sz w:val="16"/>
                <w:szCs w:val="16"/>
              </w:rPr>
            </w:pPr>
            <w:r w:rsidRPr="00787767">
              <w:rPr>
                <w:sz w:val="16"/>
                <w:szCs w:val="16"/>
              </w:rPr>
              <w:t>1</w:t>
            </w:r>
          </w:p>
        </w:tc>
        <w:tc>
          <w:tcPr>
            <w:tcW w:w="203" w:type="pct"/>
            <w:hideMark/>
          </w:tcPr>
          <w:p w:rsidR="00787767" w:rsidRPr="00787767" w:rsidRDefault="00787767" w:rsidP="00787767">
            <w:pPr>
              <w:jc w:val="center"/>
              <w:rPr>
                <w:sz w:val="16"/>
                <w:szCs w:val="16"/>
              </w:rPr>
            </w:pPr>
            <w:r w:rsidRPr="00787767">
              <w:rPr>
                <w:sz w:val="16"/>
                <w:szCs w:val="16"/>
              </w:rPr>
              <w:t>2</w:t>
            </w:r>
          </w:p>
        </w:tc>
        <w:tc>
          <w:tcPr>
            <w:tcW w:w="149" w:type="pct"/>
            <w:hideMark/>
          </w:tcPr>
          <w:p w:rsidR="00787767" w:rsidRPr="00787767" w:rsidRDefault="00787767" w:rsidP="00787767">
            <w:pPr>
              <w:jc w:val="center"/>
              <w:rPr>
                <w:sz w:val="16"/>
                <w:szCs w:val="16"/>
              </w:rPr>
            </w:pPr>
            <w:r w:rsidRPr="00787767">
              <w:rPr>
                <w:sz w:val="16"/>
                <w:szCs w:val="16"/>
              </w:rPr>
              <w:t>3</w:t>
            </w:r>
          </w:p>
        </w:tc>
        <w:tc>
          <w:tcPr>
            <w:tcW w:w="233" w:type="pct"/>
            <w:hideMark/>
          </w:tcPr>
          <w:p w:rsidR="00787767" w:rsidRPr="00787767" w:rsidRDefault="00787767" w:rsidP="00787767">
            <w:pPr>
              <w:jc w:val="center"/>
              <w:rPr>
                <w:sz w:val="16"/>
                <w:szCs w:val="16"/>
              </w:rPr>
            </w:pPr>
            <w:r w:rsidRPr="00787767">
              <w:rPr>
                <w:sz w:val="16"/>
                <w:szCs w:val="16"/>
              </w:rPr>
              <w:t>4</w:t>
            </w:r>
          </w:p>
        </w:tc>
        <w:tc>
          <w:tcPr>
            <w:tcW w:w="347" w:type="pct"/>
            <w:hideMark/>
          </w:tcPr>
          <w:p w:rsidR="00787767" w:rsidRPr="00787767" w:rsidRDefault="00787767" w:rsidP="00787767">
            <w:pPr>
              <w:jc w:val="center"/>
              <w:rPr>
                <w:sz w:val="16"/>
                <w:szCs w:val="16"/>
              </w:rPr>
            </w:pPr>
            <w:r w:rsidRPr="00787767">
              <w:rPr>
                <w:sz w:val="16"/>
                <w:szCs w:val="16"/>
              </w:rPr>
              <w:t>5</w:t>
            </w:r>
          </w:p>
        </w:tc>
        <w:tc>
          <w:tcPr>
            <w:tcW w:w="273" w:type="pct"/>
            <w:hideMark/>
          </w:tcPr>
          <w:p w:rsidR="00787767" w:rsidRPr="00787767" w:rsidRDefault="00787767" w:rsidP="00787767">
            <w:pPr>
              <w:jc w:val="center"/>
              <w:rPr>
                <w:sz w:val="16"/>
                <w:szCs w:val="16"/>
              </w:rPr>
            </w:pPr>
            <w:r w:rsidRPr="00787767">
              <w:rPr>
                <w:sz w:val="16"/>
                <w:szCs w:val="16"/>
              </w:rPr>
              <w:t>6</w:t>
            </w:r>
          </w:p>
        </w:tc>
        <w:tc>
          <w:tcPr>
            <w:tcW w:w="223" w:type="pct"/>
            <w:hideMark/>
          </w:tcPr>
          <w:p w:rsidR="00787767" w:rsidRPr="00787767" w:rsidRDefault="00787767" w:rsidP="00787767">
            <w:pPr>
              <w:jc w:val="center"/>
              <w:rPr>
                <w:sz w:val="16"/>
                <w:szCs w:val="16"/>
              </w:rPr>
            </w:pPr>
            <w:r w:rsidRPr="00787767">
              <w:rPr>
                <w:sz w:val="16"/>
                <w:szCs w:val="16"/>
              </w:rPr>
              <w:t>7</w:t>
            </w:r>
          </w:p>
        </w:tc>
        <w:tc>
          <w:tcPr>
            <w:tcW w:w="240" w:type="pct"/>
            <w:hideMark/>
          </w:tcPr>
          <w:p w:rsidR="00787767" w:rsidRPr="00787767" w:rsidRDefault="00787767" w:rsidP="00787767">
            <w:pPr>
              <w:jc w:val="center"/>
              <w:rPr>
                <w:sz w:val="16"/>
                <w:szCs w:val="16"/>
              </w:rPr>
            </w:pPr>
            <w:r w:rsidRPr="00787767">
              <w:rPr>
                <w:sz w:val="16"/>
                <w:szCs w:val="16"/>
              </w:rPr>
              <w:t>8</w:t>
            </w:r>
          </w:p>
        </w:tc>
        <w:tc>
          <w:tcPr>
            <w:tcW w:w="260" w:type="pct"/>
            <w:hideMark/>
          </w:tcPr>
          <w:p w:rsidR="00787767" w:rsidRPr="00787767" w:rsidRDefault="00787767" w:rsidP="00787767">
            <w:pPr>
              <w:jc w:val="center"/>
              <w:rPr>
                <w:sz w:val="16"/>
                <w:szCs w:val="16"/>
              </w:rPr>
            </w:pPr>
            <w:r w:rsidRPr="00787767">
              <w:rPr>
                <w:sz w:val="16"/>
                <w:szCs w:val="16"/>
              </w:rPr>
              <w:t>9</w:t>
            </w:r>
          </w:p>
        </w:tc>
        <w:tc>
          <w:tcPr>
            <w:tcW w:w="544" w:type="pct"/>
            <w:hideMark/>
          </w:tcPr>
          <w:p w:rsidR="00787767" w:rsidRPr="00787767" w:rsidRDefault="00787767" w:rsidP="00787767">
            <w:pPr>
              <w:jc w:val="center"/>
              <w:rPr>
                <w:sz w:val="16"/>
                <w:szCs w:val="16"/>
              </w:rPr>
            </w:pPr>
            <w:r w:rsidRPr="00787767">
              <w:rPr>
                <w:sz w:val="16"/>
                <w:szCs w:val="16"/>
              </w:rPr>
              <w:t>10</w:t>
            </w:r>
          </w:p>
        </w:tc>
        <w:tc>
          <w:tcPr>
            <w:tcW w:w="522" w:type="pct"/>
            <w:hideMark/>
          </w:tcPr>
          <w:p w:rsidR="00787767" w:rsidRPr="00787767" w:rsidRDefault="00787767" w:rsidP="00787767">
            <w:pPr>
              <w:jc w:val="center"/>
              <w:rPr>
                <w:sz w:val="16"/>
                <w:szCs w:val="16"/>
              </w:rPr>
            </w:pPr>
            <w:r w:rsidRPr="00787767">
              <w:rPr>
                <w:sz w:val="16"/>
                <w:szCs w:val="16"/>
              </w:rPr>
              <w:t>11</w:t>
            </w:r>
          </w:p>
        </w:tc>
        <w:tc>
          <w:tcPr>
            <w:tcW w:w="620" w:type="pct"/>
            <w:hideMark/>
          </w:tcPr>
          <w:p w:rsidR="00787767" w:rsidRPr="00787767" w:rsidRDefault="00787767" w:rsidP="00787767">
            <w:pPr>
              <w:jc w:val="center"/>
              <w:rPr>
                <w:sz w:val="16"/>
                <w:szCs w:val="16"/>
              </w:rPr>
            </w:pPr>
            <w:r w:rsidRPr="00787767">
              <w:rPr>
                <w:sz w:val="16"/>
                <w:szCs w:val="16"/>
              </w:rPr>
              <w:t>12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ВСЕГО</w:t>
            </w:r>
          </w:p>
        </w:tc>
        <w:tc>
          <w:tcPr>
            <w:tcW w:w="203" w:type="pct"/>
            <w:hideMark/>
          </w:tcPr>
          <w:p w:rsidR="00787767" w:rsidRPr="00787767" w:rsidRDefault="00787767" w:rsidP="00787767">
            <w:pPr>
              <w:rPr>
                <w:sz w:val="16"/>
                <w:szCs w:val="16"/>
              </w:rPr>
            </w:pPr>
            <w:r w:rsidRPr="00787767">
              <w:rPr>
                <w:sz w:val="16"/>
                <w:szCs w:val="16"/>
              </w:rPr>
              <w:t> </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2 547 870,8</w:t>
            </w:r>
          </w:p>
        </w:tc>
        <w:tc>
          <w:tcPr>
            <w:tcW w:w="522" w:type="pct"/>
            <w:hideMark/>
          </w:tcPr>
          <w:p w:rsidR="00787767" w:rsidRPr="00787767" w:rsidRDefault="00787767" w:rsidP="00787767">
            <w:pPr>
              <w:jc w:val="right"/>
              <w:rPr>
                <w:sz w:val="16"/>
                <w:szCs w:val="16"/>
              </w:rPr>
            </w:pPr>
            <w:r w:rsidRPr="00787767">
              <w:rPr>
                <w:sz w:val="16"/>
                <w:szCs w:val="16"/>
              </w:rPr>
              <w:t>1 051 033,8</w:t>
            </w:r>
          </w:p>
        </w:tc>
        <w:tc>
          <w:tcPr>
            <w:tcW w:w="620" w:type="pct"/>
            <w:hideMark/>
          </w:tcPr>
          <w:p w:rsidR="00787767" w:rsidRPr="00787767" w:rsidRDefault="00787767" w:rsidP="00787767">
            <w:pPr>
              <w:jc w:val="right"/>
              <w:rPr>
                <w:sz w:val="16"/>
                <w:szCs w:val="16"/>
              </w:rPr>
            </w:pPr>
            <w:r w:rsidRPr="00787767">
              <w:rPr>
                <w:sz w:val="16"/>
                <w:szCs w:val="16"/>
              </w:rPr>
              <w:t>945 660,3</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Муниципальная программа "Развитие муниципальной службы в Чамзинском муниципальном районе Республики Мордовия"</w:t>
            </w:r>
          </w:p>
        </w:tc>
        <w:tc>
          <w:tcPr>
            <w:tcW w:w="203" w:type="pct"/>
            <w:hideMark/>
          </w:tcPr>
          <w:p w:rsidR="00787767" w:rsidRPr="00787767" w:rsidRDefault="00787767" w:rsidP="00787767">
            <w:pPr>
              <w:rPr>
                <w:sz w:val="16"/>
                <w:szCs w:val="16"/>
              </w:rPr>
            </w:pPr>
            <w:r w:rsidRPr="00787767">
              <w:rPr>
                <w:sz w:val="16"/>
                <w:szCs w:val="16"/>
              </w:rPr>
              <w:t>01</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2 057,1</w:t>
            </w:r>
          </w:p>
        </w:tc>
        <w:tc>
          <w:tcPr>
            <w:tcW w:w="522" w:type="pct"/>
            <w:hideMark/>
          </w:tcPr>
          <w:p w:rsidR="00787767" w:rsidRPr="00787767" w:rsidRDefault="00787767" w:rsidP="00787767">
            <w:pPr>
              <w:jc w:val="right"/>
              <w:rPr>
                <w:sz w:val="16"/>
                <w:szCs w:val="16"/>
              </w:rPr>
            </w:pPr>
            <w:r w:rsidRPr="00787767">
              <w:rPr>
                <w:sz w:val="16"/>
                <w:szCs w:val="16"/>
              </w:rPr>
              <w:t>2 054,8</w:t>
            </w:r>
          </w:p>
        </w:tc>
        <w:tc>
          <w:tcPr>
            <w:tcW w:w="620" w:type="pct"/>
            <w:hideMark/>
          </w:tcPr>
          <w:p w:rsidR="00787767" w:rsidRPr="00787767" w:rsidRDefault="00787767" w:rsidP="00787767">
            <w:pPr>
              <w:jc w:val="right"/>
              <w:rPr>
                <w:sz w:val="16"/>
                <w:szCs w:val="16"/>
              </w:rPr>
            </w:pPr>
            <w:r w:rsidRPr="00787767">
              <w:rPr>
                <w:sz w:val="16"/>
                <w:szCs w:val="16"/>
              </w:rPr>
              <w:t>2 056,1</w:t>
            </w:r>
          </w:p>
        </w:tc>
      </w:tr>
      <w:tr w:rsidR="00787767" w:rsidRPr="00787767" w:rsidTr="00262A2E">
        <w:trPr>
          <w:trHeight w:val="1125"/>
        </w:trPr>
        <w:tc>
          <w:tcPr>
            <w:tcW w:w="1386" w:type="pct"/>
            <w:hideMark/>
          </w:tcPr>
          <w:p w:rsidR="00787767" w:rsidRPr="00787767" w:rsidRDefault="00787767" w:rsidP="00787767">
            <w:pPr>
              <w:rPr>
                <w:sz w:val="16"/>
                <w:szCs w:val="16"/>
              </w:rPr>
            </w:pPr>
            <w:r w:rsidRPr="00787767">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203" w:type="pct"/>
            <w:hideMark/>
          </w:tcPr>
          <w:p w:rsidR="00787767" w:rsidRPr="00787767" w:rsidRDefault="00787767" w:rsidP="00787767">
            <w:pPr>
              <w:rPr>
                <w:sz w:val="16"/>
                <w:szCs w:val="16"/>
              </w:rPr>
            </w:pPr>
            <w:r w:rsidRPr="00787767">
              <w:rPr>
                <w:sz w:val="16"/>
                <w:szCs w:val="16"/>
              </w:rPr>
              <w:t>01</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21,9</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Подготовка, переподготовка и повышение квалификации кадров</w:t>
            </w:r>
          </w:p>
        </w:tc>
        <w:tc>
          <w:tcPr>
            <w:tcW w:w="203" w:type="pct"/>
            <w:hideMark/>
          </w:tcPr>
          <w:p w:rsidR="00787767" w:rsidRPr="00787767" w:rsidRDefault="00787767" w:rsidP="00787767">
            <w:pPr>
              <w:rPr>
                <w:sz w:val="16"/>
                <w:szCs w:val="16"/>
              </w:rPr>
            </w:pPr>
            <w:r w:rsidRPr="00787767">
              <w:rPr>
                <w:sz w:val="16"/>
                <w:szCs w:val="16"/>
              </w:rPr>
              <w:t>01</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noWrap/>
            <w:hideMark/>
          </w:tcPr>
          <w:p w:rsidR="00787767" w:rsidRPr="00787767" w:rsidRDefault="00787767" w:rsidP="00787767">
            <w:pPr>
              <w:rPr>
                <w:sz w:val="16"/>
                <w:szCs w:val="16"/>
              </w:rPr>
            </w:pPr>
            <w:r w:rsidRPr="00787767">
              <w:rPr>
                <w:sz w:val="16"/>
                <w:szCs w:val="16"/>
              </w:rPr>
              <w:t>41250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21,9</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570"/>
        </w:trPr>
        <w:tc>
          <w:tcPr>
            <w:tcW w:w="1386" w:type="pct"/>
            <w:vAlign w:val="center"/>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vAlign w:val="center"/>
            <w:hideMark/>
          </w:tcPr>
          <w:p w:rsidR="00787767" w:rsidRPr="00787767" w:rsidRDefault="00787767" w:rsidP="00787767">
            <w:pPr>
              <w:rPr>
                <w:sz w:val="16"/>
                <w:szCs w:val="16"/>
              </w:rPr>
            </w:pPr>
            <w:r w:rsidRPr="00787767">
              <w:rPr>
                <w:sz w:val="16"/>
                <w:szCs w:val="16"/>
              </w:rPr>
              <w:t>01</w:t>
            </w:r>
          </w:p>
        </w:tc>
        <w:tc>
          <w:tcPr>
            <w:tcW w:w="149" w:type="pct"/>
            <w:vAlign w:val="center"/>
            <w:hideMark/>
          </w:tcPr>
          <w:p w:rsidR="00787767" w:rsidRPr="00787767" w:rsidRDefault="00787767" w:rsidP="00787767">
            <w:pPr>
              <w:rPr>
                <w:sz w:val="16"/>
                <w:szCs w:val="16"/>
              </w:rPr>
            </w:pPr>
            <w:r w:rsidRPr="00787767">
              <w:rPr>
                <w:sz w:val="16"/>
                <w:szCs w:val="16"/>
              </w:rPr>
              <w:t>0</w:t>
            </w:r>
          </w:p>
        </w:tc>
        <w:tc>
          <w:tcPr>
            <w:tcW w:w="233" w:type="pct"/>
            <w:vAlign w:val="center"/>
            <w:hideMark/>
          </w:tcPr>
          <w:p w:rsidR="00787767" w:rsidRPr="00787767" w:rsidRDefault="00787767" w:rsidP="00787767">
            <w:pPr>
              <w:rPr>
                <w:sz w:val="16"/>
                <w:szCs w:val="16"/>
              </w:rPr>
            </w:pPr>
            <w:r w:rsidRPr="00787767">
              <w:rPr>
                <w:sz w:val="16"/>
                <w:szCs w:val="16"/>
              </w:rPr>
              <w:t>02</w:t>
            </w:r>
          </w:p>
        </w:tc>
        <w:tc>
          <w:tcPr>
            <w:tcW w:w="347" w:type="pct"/>
            <w:noWrap/>
            <w:vAlign w:val="center"/>
            <w:hideMark/>
          </w:tcPr>
          <w:p w:rsidR="00787767" w:rsidRPr="00787767" w:rsidRDefault="00787767" w:rsidP="00787767">
            <w:pPr>
              <w:rPr>
                <w:sz w:val="16"/>
                <w:szCs w:val="16"/>
              </w:rPr>
            </w:pPr>
            <w:r w:rsidRPr="00787767">
              <w:rPr>
                <w:sz w:val="16"/>
                <w:szCs w:val="16"/>
              </w:rPr>
              <w:t>41250</w:t>
            </w:r>
          </w:p>
        </w:tc>
        <w:tc>
          <w:tcPr>
            <w:tcW w:w="273" w:type="pct"/>
            <w:vAlign w:val="center"/>
            <w:hideMark/>
          </w:tcPr>
          <w:p w:rsidR="00787767" w:rsidRPr="00787767" w:rsidRDefault="00787767" w:rsidP="00787767">
            <w:pPr>
              <w:rPr>
                <w:sz w:val="16"/>
                <w:szCs w:val="16"/>
              </w:rPr>
            </w:pPr>
            <w:r w:rsidRPr="00787767">
              <w:rPr>
                <w:sz w:val="16"/>
                <w:szCs w:val="16"/>
              </w:rPr>
              <w:t>200</w:t>
            </w:r>
          </w:p>
        </w:tc>
        <w:tc>
          <w:tcPr>
            <w:tcW w:w="223" w:type="pct"/>
            <w:vAlign w:val="center"/>
            <w:hideMark/>
          </w:tcPr>
          <w:p w:rsidR="00787767" w:rsidRPr="00787767" w:rsidRDefault="00787767" w:rsidP="00787767">
            <w:pPr>
              <w:rPr>
                <w:sz w:val="16"/>
                <w:szCs w:val="16"/>
              </w:rPr>
            </w:pPr>
            <w:r w:rsidRPr="00787767">
              <w:rPr>
                <w:sz w:val="16"/>
                <w:szCs w:val="16"/>
              </w:rPr>
              <w:t> </w:t>
            </w:r>
          </w:p>
        </w:tc>
        <w:tc>
          <w:tcPr>
            <w:tcW w:w="240" w:type="pct"/>
            <w:vAlign w:val="center"/>
            <w:hideMark/>
          </w:tcPr>
          <w:p w:rsidR="00787767" w:rsidRPr="00787767" w:rsidRDefault="00787767" w:rsidP="00787767">
            <w:pPr>
              <w:rPr>
                <w:sz w:val="16"/>
                <w:szCs w:val="16"/>
              </w:rPr>
            </w:pPr>
            <w:r w:rsidRPr="00787767">
              <w:rPr>
                <w:sz w:val="16"/>
                <w:szCs w:val="16"/>
              </w:rPr>
              <w:t> </w:t>
            </w:r>
          </w:p>
        </w:tc>
        <w:tc>
          <w:tcPr>
            <w:tcW w:w="260" w:type="pct"/>
            <w:vAlign w:val="center"/>
            <w:hideMark/>
          </w:tcPr>
          <w:p w:rsidR="00787767" w:rsidRPr="00787767" w:rsidRDefault="00787767" w:rsidP="00787767">
            <w:pPr>
              <w:rPr>
                <w:sz w:val="16"/>
                <w:szCs w:val="16"/>
              </w:rPr>
            </w:pPr>
            <w:r w:rsidRPr="00787767">
              <w:rPr>
                <w:sz w:val="16"/>
                <w:szCs w:val="16"/>
              </w:rPr>
              <w:t> </w:t>
            </w:r>
          </w:p>
        </w:tc>
        <w:tc>
          <w:tcPr>
            <w:tcW w:w="544" w:type="pct"/>
            <w:vAlign w:val="center"/>
            <w:hideMark/>
          </w:tcPr>
          <w:p w:rsidR="00787767" w:rsidRPr="00787767" w:rsidRDefault="00787767" w:rsidP="00787767">
            <w:pPr>
              <w:jc w:val="right"/>
              <w:rPr>
                <w:sz w:val="16"/>
                <w:szCs w:val="16"/>
              </w:rPr>
            </w:pPr>
            <w:r w:rsidRPr="00787767">
              <w:rPr>
                <w:sz w:val="16"/>
                <w:szCs w:val="16"/>
              </w:rPr>
              <w:t>21,9</w:t>
            </w:r>
          </w:p>
        </w:tc>
        <w:tc>
          <w:tcPr>
            <w:tcW w:w="522" w:type="pct"/>
            <w:vAlign w:val="center"/>
            <w:hideMark/>
          </w:tcPr>
          <w:p w:rsidR="00787767" w:rsidRPr="00787767" w:rsidRDefault="00787767" w:rsidP="00787767">
            <w:pPr>
              <w:jc w:val="right"/>
              <w:rPr>
                <w:sz w:val="16"/>
                <w:szCs w:val="16"/>
              </w:rPr>
            </w:pPr>
            <w:r w:rsidRPr="00787767">
              <w:rPr>
                <w:sz w:val="16"/>
                <w:szCs w:val="16"/>
              </w:rPr>
              <w:t>15,0</w:t>
            </w:r>
          </w:p>
        </w:tc>
        <w:tc>
          <w:tcPr>
            <w:tcW w:w="620" w:type="pct"/>
            <w:vAlign w:val="center"/>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690"/>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01</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noWrap/>
            <w:hideMark/>
          </w:tcPr>
          <w:p w:rsidR="00787767" w:rsidRPr="00787767" w:rsidRDefault="00787767" w:rsidP="00787767">
            <w:pPr>
              <w:rPr>
                <w:sz w:val="16"/>
                <w:szCs w:val="16"/>
              </w:rPr>
            </w:pPr>
            <w:r w:rsidRPr="00787767">
              <w:rPr>
                <w:sz w:val="16"/>
                <w:szCs w:val="16"/>
              </w:rPr>
              <w:t>41250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21,9</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01</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noWrap/>
            <w:hideMark/>
          </w:tcPr>
          <w:p w:rsidR="00787767" w:rsidRPr="00787767" w:rsidRDefault="00787767" w:rsidP="00787767">
            <w:pPr>
              <w:rPr>
                <w:sz w:val="16"/>
                <w:szCs w:val="16"/>
              </w:rPr>
            </w:pPr>
            <w:r w:rsidRPr="00787767">
              <w:rPr>
                <w:sz w:val="16"/>
                <w:szCs w:val="16"/>
              </w:rPr>
              <w:t>41250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21,9</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Профессиональная подготовка, переподготовка и повышение квалификации</w:t>
            </w:r>
          </w:p>
        </w:tc>
        <w:tc>
          <w:tcPr>
            <w:tcW w:w="203" w:type="pct"/>
            <w:hideMark/>
          </w:tcPr>
          <w:p w:rsidR="00787767" w:rsidRPr="00787767" w:rsidRDefault="00787767" w:rsidP="00787767">
            <w:pPr>
              <w:rPr>
                <w:sz w:val="16"/>
                <w:szCs w:val="16"/>
              </w:rPr>
            </w:pPr>
            <w:r w:rsidRPr="00787767">
              <w:rPr>
                <w:sz w:val="16"/>
                <w:szCs w:val="16"/>
              </w:rPr>
              <w:t>01</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noWrap/>
            <w:hideMark/>
          </w:tcPr>
          <w:p w:rsidR="00787767" w:rsidRPr="00787767" w:rsidRDefault="00787767" w:rsidP="00787767">
            <w:pPr>
              <w:rPr>
                <w:sz w:val="16"/>
                <w:szCs w:val="16"/>
              </w:rPr>
            </w:pPr>
            <w:r w:rsidRPr="00787767">
              <w:rPr>
                <w:sz w:val="16"/>
                <w:szCs w:val="16"/>
              </w:rPr>
              <w:t>41250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05</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21,9</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01</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noWrap/>
            <w:hideMark/>
          </w:tcPr>
          <w:p w:rsidR="00787767" w:rsidRPr="00787767" w:rsidRDefault="00787767" w:rsidP="00787767">
            <w:pPr>
              <w:rPr>
                <w:sz w:val="16"/>
                <w:szCs w:val="16"/>
              </w:rPr>
            </w:pPr>
            <w:r w:rsidRPr="00787767">
              <w:rPr>
                <w:sz w:val="16"/>
                <w:szCs w:val="16"/>
              </w:rPr>
              <w:t>41250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05</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21,9</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675"/>
        </w:trPr>
        <w:tc>
          <w:tcPr>
            <w:tcW w:w="1386" w:type="pct"/>
            <w:hideMark/>
          </w:tcPr>
          <w:p w:rsidR="00787767" w:rsidRPr="00787767" w:rsidRDefault="00787767" w:rsidP="00787767">
            <w:pPr>
              <w:jc w:val="both"/>
              <w:rPr>
                <w:sz w:val="16"/>
                <w:szCs w:val="16"/>
              </w:rPr>
            </w:pPr>
            <w:r w:rsidRPr="00787767">
              <w:rPr>
                <w:sz w:val="16"/>
                <w:szCs w:val="16"/>
              </w:rPr>
              <w:t>Основное мероприятие "Обеспечение государственных гарантий муниципальных служащих"</w:t>
            </w:r>
          </w:p>
        </w:tc>
        <w:tc>
          <w:tcPr>
            <w:tcW w:w="203" w:type="pct"/>
            <w:hideMark/>
          </w:tcPr>
          <w:p w:rsidR="00787767" w:rsidRPr="00787767" w:rsidRDefault="00787767" w:rsidP="00787767">
            <w:pPr>
              <w:rPr>
                <w:sz w:val="16"/>
                <w:szCs w:val="16"/>
              </w:rPr>
            </w:pPr>
            <w:r w:rsidRPr="00787767">
              <w:rPr>
                <w:sz w:val="16"/>
                <w:szCs w:val="16"/>
              </w:rPr>
              <w:t>01</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2 005,2</w:t>
            </w:r>
          </w:p>
        </w:tc>
        <w:tc>
          <w:tcPr>
            <w:tcW w:w="522" w:type="pct"/>
            <w:hideMark/>
          </w:tcPr>
          <w:p w:rsidR="00787767" w:rsidRPr="00787767" w:rsidRDefault="00787767" w:rsidP="00787767">
            <w:pPr>
              <w:jc w:val="right"/>
              <w:rPr>
                <w:sz w:val="16"/>
                <w:szCs w:val="16"/>
              </w:rPr>
            </w:pPr>
            <w:r w:rsidRPr="00787767">
              <w:rPr>
                <w:sz w:val="16"/>
                <w:szCs w:val="16"/>
              </w:rPr>
              <w:t>2 009,8</w:t>
            </w:r>
          </w:p>
        </w:tc>
        <w:tc>
          <w:tcPr>
            <w:tcW w:w="620" w:type="pct"/>
            <w:hideMark/>
          </w:tcPr>
          <w:p w:rsidR="00787767" w:rsidRPr="00787767" w:rsidRDefault="00787767" w:rsidP="00787767">
            <w:pPr>
              <w:jc w:val="right"/>
              <w:rPr>
                <w:sz w:val="16"/>
                <w:szCs w:val="16"/>
              </w:rPr>
            </w:pPr>
            <w:r w:rsidRPr="00787767">
              <w:rPr>
                <w:sz w:val="16"/>
                <w:szCs w:val="16"/>
              </w:rPr>
              <w:t>2 011,1</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Доплаты к пенсиям муниципальных служащих Республики Мордовия</w:t>
            </w:r>
          </w:p>
        </w:tc>
        <w:tc>
          <w:tcPr>
            <w:tcW w:w="203" w:type="pct"/>
            <w:hideMark/>
          </w:tcPr>
          <w:p w:rsidR="00787767" w:rsidRPr="00787767" w:rsidRDefault="00787767" w:rsidP="00787767">
            <w:pPr>
              <w:rPr>
                <w:sz w:val="16"/>
                <w:szCs w:val="16"/>
              </w:rPr>
            </w:pPr>
            <w:r w:rsidRPr="00787767">
              <w:rPr>
                <w:sz w:val="16"/>
                <w:szCs w:val="16"/>
              </w:rPr>
              <w:t>01</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03010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2 005,2</w:t>
            </w:r>
          </w:p>
        </w:tc>
        <w:tc>
          <w:tcPr>
            <w:tcW w:w="522" w:type="pct"/>
            <w:hideMark/>
          </w:tcPr>
          <w:p w:rsidR="00787767" w:rsidRPr="00787767" w:rsidRDefault="00787767" w:rsidP="00787767">
            <w:pPr>
              <w:jc w:val="right"/>
              <w:rPr>
                <w:sz w:val="16"/>
                <w:szCs w:val="16"/>
              </w:rPr>
            </w:pPr>
            <w:r w:rsidRPr="00787767">
              <w:rPr>
                <w:sz w:val="16"/>
                <w:szCs w:val="16"/>
              </w:rPr>
              <w:t>2 009,8</w:t>
            </w:r>
          </w:p>
        </w:tc>
        <w:tc>
          <w:tcPr>
            <w:tcW w:w="620" w:type="pct"/>
            <w:hideMark/>
          </w:tcPr>
          <w:p w:rsidR="00787767" w:rsidRPr="00787767" w:rsidRDefault="00787767" w:rsidP="00787767">
            <w:pPr>
              <w:jc w:val="right"/>
              <w:rPr>
                <w:sz w:val="16"/>
                <w:szCs w:val="16"/>
              </w:rPr>
            </w:pPr>
            <w:r w:rsidRPr="00787767">
              <w:rPr>
                <w:sz w:val="16"/>
                <w:szCs w:val="16"/>
              </w:rPr>
              <w:t>2 011,1</w:t>
            </w:r>
          </w:p>
        </w:tc>
      </w:tr>
      <w:tr w:rsidR="00787767" w:rsidRPr="00787767" w:rsidTr="00262A2E">
        <w:trPr>
          <w:trHeight w:val="206"/>
        </w:trPr>
        <w:tc>
          <w:tcPr>
            <w:tcW w:w="1386" w:type="pct"/>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3" w:type="pct"/>
            <w:hideMark/>
          </w:tcPr>
          <w:p w:rsidR="00787767" w:rsidRPr="00787767" w:rsidRDefault="00787767" w:rsidP="00787767">
            <w:pPr>
              <w:rPr>
                <w:sz w:val="16"/>
                <w:szCs w:val="16"/>
              </w:rPr>
            </w:pPr>
            <w:r w:rsidRPr="00787767">
              <w:rPr>
                <w:sz w:val="16"/>
                <w:szCs w:val="16"/>
              </w:rPr>
              <w:t>01</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03010</w:t>
            </w:r>
          </w:p>
        </w:tc>
        <w:tc>
          <w:tcPr>
            <w:tcW w:w="273" w:type="pct"/>
            <w:hideMark/>
          </w:tcPr>
          <w:p w:rsidR="00787767" w:rsidRPr="00787767" w:rsidRDefault="00787767" w:rsidP="00787767">
            <w:pPr>
              <w:rPr>
                <w:sz w:val="16"/>
                <w:szCs w:val="16"/>
              </w:rPr>
            </w:pPr>
            <w:r w:rsidRPr="00787767">
              <w:rPr>
                <w:sz w:val="16"/>
                <w:szCs w:val="16"/>
              </w:rPr>
              <w:t>300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2 005,2</w:t>
            </w:r>
          </w:p>
        </w:tc>
        <w:tc>
          <w:tcPr>
            <w:tcW w:w="522" w:type="pct"/>
            <w:hideMark/>
          </w:tcPr>
          <w:p w:rsidR="00787767" w:rsidRPr="00787767" w:rsidRDefault="00787767" w:rsidP="00787767">
            <w:pPr>
              <w:jc w:val="right"/>
              <w:rPr>
                <w:sz w:val="16"/>
                <w:szCs w:val="16"/>
              </w:rPr>
            </w:pPr>
            <w:r w:rsidRPr="00787767">
              <w:rPr>
                <w:sz w:val="16"/>
                <w:szCs w:val="16"/>
              </w:rPr>
              <w:t>2 009,8</w:t>
            </w:r>
          </w:p>
        </w:tc>
        <w:tc>
          <w:tcPr>
            <w:tcW w:w="620" w:type="pct"/>
            <w:hideMark/>
          </w:tcPr>
          <w:p w:rsidR="00787767" w:rsidRPr="00787767" w:rsidRDefault="00787767" w:rsidP="00787767">
            <w:pPr>
              <w:jc w:val="right"/>
              <w:rPr>
                <w:sz w:val="16"/>
                <w:szCs w:val="16"/>
              </w:rPr>
            </w:pPr>
            <w:r w:rsidRPr="00787767">
              <w:rPr>
                <w:sz w:val="16"/>
                <w:szCs w:val="16"/>
              </w:rPr>
              <w:t>2 011,1</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Публичные нормативные социальные выплаты гражданам</w:t>
            </w:r>
          </w:p>
        </w:tc>
        <w:tc>
          <w:tcPr>
            <w:tcW w:w="203" w:type="pct"/>
            <w:hideMark/>
          </w:tcPr>
          <w:p w:rsidR="00787767" w:rsidRPr="00787767" w:rsidRDefault="00787767" w:rsidP="00787767">
            <w:pPr>
              <w:rPr>
                <w:sz w:val="16"/>
                <w:szCs w:val="16"/>
              </w:rPr>
            </w:pPr>
            <w:r w:rsidRPr="00787767">
              <w:rPr>
                <w:sz w:val="16"/>
                <w:szCs w:val="16"/>
              </w:rPr>
              <w:t>01</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03010</w:t>
            </w:r>
          </w:p>
        </w:tc>
        <w:tc>
          <w:tcPr>
            <w:tcW w:w="273" w:type="pct"/>
            <w:hideMark/>
          </w:tcPr>
          <w:p w:rsidR="00787767" w:rsidRPr="00787767" w:rsidRDefault="00787767" w:rsidP="00787767">
            <w:pPr>
              <w:rPr>
                <w:sz w:val="16"/>
                <w:szCs w:val="16"/>
              </w:rPr>
            </w:pPr>
            <w:r w:rsidRPr="00787767">
              <w:rPr>
                <w:sz w:val="16"/>
                <w:szCs w:val="16"/>
              </w:rPr>
              <w:t>310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2 005,2</w:t>
            </w:r>
          </w:p>
        </w:tc>
        <w:tc>
          <w:tcPr>
            <w:tcW w:w="522" w:type="pct"/>
            <w:hideMark/>
          </w:tcPr>
          <w:p w:rsidR="00787767" w:rsidRPr="00787767" w:rsidRDefault="00787767" w:rsidP="00787767">
            <w:pPr>
              <w:jc w:val="right"/>
              <w:rPr>
                <w:sz w:val="16"/>
                <w:szCs w:val="16"/>
              </w:rPr>
            </w:pPr>
            <w:r w:rsidRPr="00787767">
              <w:rPr>
                <w:sz w:val="16"/>
                <w:szCs w:val="16"/>
              </w:rPr>
              <w:t>2 009,8</w:t>
            </w:r>
          </w:p>
        </w:tc>
        <w:tc>
          <w:tcPr>
            <w:tcW w:w="620" w:type="pct"/>
            <w:hideMark/>
          </w:tcPr>
          <w:p w:rsidR="00787767" w:rsidRPr="00787767" w:rsidRDefault="00787767" w:rsidP="00787767">
            <w:pPr>
              <w:jc w:val="right"/>
              <w:rPr>
                <w:sz w:val="16"/>
                <w:szCs w:val="16"/>
              </w:rPr>
            </w:pPr>
            <w:r w:rsidRPr="00787767">
              <w:rPr>
                <w:sz w:val="16"/>
                <w:szCs w:val="16"/>
              </w:rPr>
              <w:t>2 011,1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Социальная политика</w:t>
            </w:r>
          </w:p>
        </w:tc>
        <w:tc>
          <w:tcPr>
            <w:tcW w:w="203" w:type="pct"/>
            <w:hideMark/>
          </w:tcPr>
          <w:p w:rsidR="00787767" w:rsidRPr="00787767" w:rsidRDefault="00787767" w:rsidP="00787767">
            <w:pPr>
              <w:rPr>
                <w:sz w:val="16"/>
                <w:szCs w:val="16"/>
              </w:rPr>
            </w:pPr>
            <w:r w:rsidRPr="00787767">
              <w:rPr>
                <w:sz w:val="16"/>
                <w:szCs w:val="16"/>
              </w:rPr>
              <w:t>01</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03010</w:t>
            </w:r>
          </w:p>
        </w:tc>
        <w:tc>
          <w:tcPr>
            <w:tcW w:w="273" w:type="pct"/>
            <w:hideMark/>
          </w:tcPr>
          <w:p w:rsidR="00787767" w:rsidRPr="00787767" w:rsidRDefault="00787767" w:rsidP="00787767">
            <w:pPr>
              <w:rPr>
                <w:sz w:val="16"/>
                <w:szCs w:val="16"/>
              </w:rPr>
            </w:pPr>
            <w:r w:rsidRPr="00787767">
              <w:rPr>
                <w:sz w:val="16"/>
                <w:szCs w:val="16"/>
              </w:rPr>
              <w:t>310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2 005,2</w:t>
            </w:r>
          </w:p>
        </w:tc>
        <w:tc>
          <w:tcPr>
            <w:tcW w:w="522" w:type="pct"/>
            <w:hideMark/>
          </w:tcPr>
          <w:p w:rsidR="00787767" w:rsidRPr="00787767" w:rsidRDefault="00787767" w:rsidP="00787767">
            <w:pPr>
              <w:jc w:val="right"/>
              <w:rPr>
                <w:sz w:val="16"/>
                <w:szCs w:val="16"/>
              </w:rPr>
            </w:pPr>
            <w:r w:rsidRPr="00787767">
              <w:rPr>
                <w:sz w:val="16"/>
                <w:szCs w:val="16"/>
              </w:rPr>
              <w:t>2 009,8</w:t>
            </w:r>
          </w:p>
        </w:tc>
        <w:tc>
          <w:tcPr>
            <w:tcW w:w="620" w:type="pct"/>
            <w:hideMark/>
          </w:tcPr>
          <w:p w:rsidR="00787767" w:rsidRPr="00787767" w:rsidRDefault="00787767" w:rsidP="00787767">
            <w:pPr>
              <w:jc w:val="right"/>
              <w:rPr>
                <w:sz w:val="16"/>
                <w:szCs w:val="16"/>
              </w:rPr>
            </w:pPr>
            <w:r w:rsidRPr="00787767">
              <w:rPr>
                <w:sz w:val="16"/>
                <w:szCs w:val="16"/>
              </w:rPr>
              <w:t>2 011,1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Пенсионное обеспечение</w:t>
            </w:r>
          </w:p>
        </w:tc>
        <w:tc>
          <w:tcPr>
            <w:tcW w:w="203" w:type="pct"/>
            <w:hideMark/>
          </w:tcPr>
          <w:p w:rsidR="00787767" w:rsidRPr="00787767" w:rsidRDefault="00787767" w:rsidP="00787767">
            <w:pPr>
              <w:rPr>
                <w:sz w:val="16"/>
                <w:szCs w:val="16"/>
              </w:rPr>
            </w:pPr>
            <w:r w:rsidRPr="00787767">
              <w:rPr>
                <w:sz w:val="16"/>
                <w:szCs w:val="16"/>
              </w:rPr>
              <w:t>01</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03010</w:t>
            </w:r>
          </w:p>
        </w:tc>
        <w:tc>
          <w:tcPr>
            <w:tcW w:w="273" w:type="pct"/>
            <w:hideMark/>
          </w:tcPr>
          <w:p w:rsidR="00787767" w:rsidRPr="00787767" w:rsidRDefault="00787767" w:rsidP="00787767">
            <w:pPr>
              <w:rPr>
                <w:sz w:val="16"/>
                <w:szCs w:val="16"/>
              </w:rPr>
            </w:pPr>
            <w:r w:rsidRPr="00787767">
              <w:rPr>
                <w:sz w:val="16"/>
                <w:szCs w:val="16"/>
              </w:rPr>
              <w:t>310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2 005,2</w:t>
            </w:r>
          </w:p>
        </w:tc>
        <w:tc>
          <w:tcPr>
            <w:tcW w:w="522" w:type="pct"/>
            <w:hideMark/>
          </w:tcPr>
          <w:p w:rsidR="00787767" w:rsidRPr="00787767" w:rsidRDefault="00787767" w:rsidP="00787767">
            <w:pPr>
              <w:jc w:val="right"/>
              <w:rPr>
                <w:sz w:val="16"/>
                <w:szCs w:val="16"/>
              </w:rPr>
            </w:pPr>
            <w:r w:rsidRPr="00787767">
              <w:rPr>
                <w:sz w:val="16"/>
                <w:szCs w:val="16"/>
              </w:rPr>
              <w:t>2 009,8</w:t>
            </w:r>
          </w:p>
        </w:tc>
        <w:tc>
          <w:tcPr>
            <w:tcW w:w="620" w:type="pct"/>
            <w:hideMark/>
          </w:tcPr>
          <w:p w:rsidR="00787767" w:rsidRPr="00787767" w:rsidRDefault="00787767" w:rsidP="00787767">
            <w:pPr>
              <w:jc w:val="right"/>
              <w:rPr>
                <w:sz w:val="16"/>
                <w:szCs w:val="16"/>
              </w:rPr>
            </w:pPr>
            <w:r w:rsidRPr="00787767">
              <w:rPr>
                <w:sz w:val="16"/>
                <w:szCs w:val="16"/>
              </w:rPr>
              <w:t>2 011,1</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01</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03010</w:t>
            </w:r>
          </w:p>
        </w:tc>
        <w:tc>
          <w:tcPr>
            <w:tcW w:w="273" w:type="pct"/>
            <w:hideMark/>
          </w:tcPr>
          <w:p w:rsidR="00787767" w:rsidRPr="00787767" w:rsidRDefault="00787767" w:rsidP="00787767">
            <w:pPr>
              <w:rPr>
                <w:sz w:val="16"/>
                <w:szCs w:val="16"/>
              </w:rPr>
            </w:pPr>
            <w:r w:rsidRPr="00787767">
              <w:rPr>
                <w:sz w:val="16"/>
                <w:szCs w:val="16"/>
              </w:rPr>
              <w:t>310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2 005,2</w:t>
            </w:r>
          </w:p>
        </w:tc>
        <w:tc>
          <w:tcPr>
            <w:tcW w:w="522" w:type="pct"/>
            <w:hideMark/>
          </w:tcPr>
          <w:p w:rsidR="00787767" w:rsidRPr="00787767" w:rsidRDefault="00787767" w:rsidP="00787767">
            <w:pPr>
              <w:jc w:val="right"/>
              <w:rPr>
                <w:sz w:val="16"/>
                <w:szCs w:val="16"/>
              </w:rPr>
            </w:pPr>
            <w:r w:rsidRPr="00787767">
              <w:rPr>
                <w:sz w:val="16"/>
                <w:szCs w:val="16"/>
              </w:rPr>
              <w:t>2 009,8</w:t>
            </w:r>
          </w:p>
        </w:tc>
        <w:tc>
          <w:tcPr>
            <w:tcW w:w="620" w:type="pct"/>
            <w:hideMark/>
          </w:tcPr>
          <w:p w:rsidR="00787767" w:rsidRPr="00787767" w:rsidRDefault="00787767" w:rsidP="00787767">
            <w:pPr>
              <w:jc w:val="right"/>
              <w:rPr>
                <w:sz w:val="16"/>
                <w:szCs w:val="16"/>
              </w:rPr>
            </w:pPr>
            <w:r w:rsidRPr="00787767">
              <w:rPr>
                <w:sz w:val="16"/>
                <w:szCs w:val="16"/>
              </w:rPr>
              <w:t>2 011,1</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Основное мероприятие "Поддержка и развитие кадрового потенциала"</w:t>
            </w:r>
          </w:p>
        </w:tc>
        <w:tc>
          <w:tcPr>
            <w:tcW w:w="203" w:type="pct"/>
            <w:hideMark/>
          </w:tcPr>
          <w:p w:rsidR="00787767" w:rsidRPr="00787767" w:rsidRDefault="00787767" w:rsidP="00787767">
            <w:pPr>
              <w:rPr>
                <w:sz w:val="16"/>
                <w:szCs w:val="16"/>
              </w:rPr>
            </w:pPr>
            <w:r w:rsidRPr="00787767">
              <w:rPr>
                <w:sz w:val="16"/>
                <w:szCs w:val="16"/>
              </w:rPr>
              <w:t>01</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Организация целевого обучения по образовательным программам среднего профессионального или высшего образования</w:t>
            </w:r>
          </w:p>
        </w:tc>
        <w:tc>
          <w:tcPr>
            <w:tcW w:w="203" w:type="pct"/>
            <w:hideMark/>
          </w:tcPr>
          <w:p w:rsidR="00787767" w:rsidRPr="00787767" w:rsidRDefault="00787767" w:rsidP="00787767">
            <w:pPr>
              <w:rPr>
                <w:sz w:val="16"/>
                <w:szCs w:val="16"/>
              </w:rPr>
            </w:pPr>
            <w:r w:rsidRPr="00787767">
              <w:rPr>
                <w:sz w:val="16"/>
                <w:szCs w:val="16"/>
              </w:rPr>
              <w:t>01</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42230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405"/>
        </w:trPr>
        <w:tc>
          <w:tcPr>
            <w:tcW w:w="1386" w:type="pct"/>
            <w:hideMark/>
          </w:tcPr>
          <w:p w:rsidR="00787767" w:rsidRPr="00787767" w:rsidRDefault="00787767" w:rsidP="00787767">
            <w:pPr>
              <w:rPr>
                <w:sz w:val="16"/>
                <w:szCs w:val="16"/>
              </w:rPr>
            </w:pPr>
            <w:r w:rsidRPr="00787767">
              <w:rPr>
                <w:sz w:val="16"/>
                <w:szCs w:val="16"/>
              </w:rPr>
              <w:lastRenderedPageBreak/>
              <w:t>Социальное обеспечение и иные выплаты населению</w:t>
            </w:r>
          </w:p>
        </w:tc>
        <w:tc>
          <w:tcPr>
            <w:tcW w:w="203" w:type="pct"/>
            <w:hideMark/>
          </w:tcPr>
          <w:p w:rsidR="00787767" w:rsidRPr="00787767" w:rsidRDefault="00787767" w:rsidP="00787767">
            <w:pPr>
              <w:rPr>
                <w:sz w:val="16"/>
                <w:szCs w:val="16"/>
              </w:rPr>
            </w:pPr>
            <w:r w:rsidRPr="00787767">
              <w:rPr>
                <w:sz w:val="16"/>
                <w:szCs w:val="16"/>
              </w:rPr>
              <w:t>01</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42230</w:t>
            </w:r>
          </w:p>
        </w:tc>
        <w:tc>
          <w:tcPr>
            <w:tcW w:w="273" w:type="pct"/>
            <w:hideMark/>
          </w:tcPr>
          <w:p w:rsidR="00787767" w:rsidRPr="00787767" w:rsidRDefault="00787767" w:rsidP="00787767">
            <w:pPr>
              <w:rPr>
                <w:sz w:val="16"/>
                <w:szCs w:val="16"/>
              </w:rPr>
            </w:pPr>
            <w:r w:rsidRPr="00787767">
              <w:rPr>
                <w:sz w:val="16"/>
                <w:szCs w:val="16"/>
              </w:rPr>
              <w:t>300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Иные выплаты населению</w:t>
            </w:r>
          </w:p>
        </w:tc>
        <w:tc>
          <w:tcPr>
            <w:tcW w:w="203" w:type="pct"/>
            <w:hideMark/>
          </w:tcPr>
          <w:p w:rsidR="00787767" w:rsidRPr="00787767" w:rsidRDefault="00787767" w:rsidP="00787767">
            <w:pPr>
              <w:rPr>
                <w:sz w:val="16"/>
                <w:szCs w:val="16"/>
              </w:rPr>
            </w:pPr>
            <w:r w:rsidRPr="00787767">
              <w:rPr>
                <w:sz w:val="16"/>
                <w:szCs w:val="16"/>
              </w:rPr>
              <w:t>01</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42230</w:t>
            </w:r>
          </w:p>
        </w:tc>
        <w:tc>
          <w:tcPr>
            <w:tcW w:w="273" w:type="pct"/>
            <w:hideMark/>
          </w:tcPr>
          <w:p w:rsidR="00787767" w:rsidRPr="00787767" w:rsidRDefault="00787767" w:rsidP="00787767">
            <w:pPr>
              <w:rPr>
                <w:sz w:val="16"/>
                <w:szCs w:val="16"/>
              </w:rPr>
            </w:pPr>
            <w:r w:rsidRPr="00787767">
              <w:rPr>
                <w:sz w:val="16"/>
                <w:szCs w:val="16"/>
              </w:rPr>
              <w:t>360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01</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42230</w:t>
            </w:r>
          </w:p>
        </w:tc>
        <w:tc>
          <w:tcPr>
            <w:tcW w:w="273" w:type="pct"/>
            <w:hideMark/>
          </w:tcPr>
          <w:p w:rsidR="00787767" w:rsidRPr="00787767" w:rsidRDefault="00787767" w:rsidP="00787767">
            <w:pPr>
              <w:rPr>
                <w:sz w:val="16"/>
                <w:szCs w:val="16"/>
              </w:rPr>
            </w:pPr>
            <w:r w:rsidRPr="00787767">
              <w:rPr>
                <w:sz w:val="16"/>
                <w:szCs w:val="16"/>
              </w:rPr>
              <w:t>360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01</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42230</w:t>
            </w:r>
          </w:p>
        </w:tc>
        <w:tc>
          <w:tcPr>
            <w:tcW w:w="273" w:type="pct"/>
            <w:hideMark/>
          </w:tcPr>
          <w:p w:rsidR="00787767" w:rsidRPr="00787767" w:rsidRDefault="00787767" w:rsidP="00787767">
            <w:pPr>
              <w:rPr>
                <w:sz w:val="16"/>
                <w:szCs w:val="16"/>
              </w:rPr>
            </w:pPr>
            <w:r w:rsidRPr="00787767">
              <w:rPr>
                <w:sz w:val="16"/>
                <w:szCs w:val="16"/>
              </w:rPr>
              <w:t>360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01</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42230</w:t>
            </w:r>
          </w:p>
        </w:tc>
        <w:tc>
          <w:tcPr>
            <w:tcW w:w="273" w:type="pct"/>
            <w:hideMark/>
          </w:tcPr>
          <w:p w:rsidR="00787767" w:rsidRPr="00787767" w:rsidRDefault="00787767" w:rsidP="00787767">
            <w:pPr>
              <w:rPr>
                <w:sz w:val="16"/>
                <w:szCs w:val="16"/>
              </w:rPr>
            </w:pPr>
            <w:r w:rsidRPr="00787767">
              <w:rPr>
                <w:sz w:val="16"/>
                <w:szCs w:val="16"/>
              </w:rPr>
              <w:t>360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30,0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Муниципальная программа "Развитие образования в Чамзинском муниципальном районе"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1 008 371,4</w:t>
            </w:r>
          </w:p>
        </w:tc>
        <w:tc>
          <w:tcPr>
            <w:tcW w:w="522" w:type="pct"/>
            <w:hideMark/>
          </w:tcPr>
          <w:p w:rsidR="00787767" w:rsidRPr="00787767" w:rsidRDefault="00787767" w:rsidP="00787767">
            <w:pPr>
              <w:jc w:val="right"/>
              <w:rPr>
                <w:sz w:val="16"/>
                <w:szCs w:val="16"/>
              </w:rPr>
            </w:pPr>
            <w:r w:rsidRPr="00787767">
              <w:rPr>
                <w:sz w:val="16"/>
                <w:szCs w:val="16"/>
              </w:rPr>
              <w:t>646 534,0</w:t>
            </w:r>
          </w:p>
        </w:tc>
        <w:tc>
          <w:tcPr>
            <w:tcW w:w="620" w:type="pct"/>
            <w:hideMark/>
          </w:tcPr>
          <w:p w:rsidR="00787767" w:rsidRPr="00787767" w:rsidRDefault="00787767" w:rsidP="00787767">
            <w:pPr>
              <w:jc w:val="right"/>
              <w:rPr>
                <w:sz w:val="16"/>
                <w:szCs w:val="16"/>
              </w:rPr>
            </w:pPr>
            <w:r w:rsidRPr="00787767">
              <w:rPr>
                <w:sz w:val="16"/>
                <w:szCs w:val="16"/>
              </w:rPr>
              <w:t>694 492,2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 xml:space="preserve">Подпрограмма "Развитие дошкольного образования в Чамзинском муниципальном районе" </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207 754,7</w:t>
            </w:r>
          </w:p>
        </w:tc>
        <w:tc>
          <w:tcPr>
            <w:tcW w:w="522" w:type="pct"/>
            <w:hideMark/>
          </w:tcPr>
          <w:p w:rsidR="00787767" w:rsidRPr="00787767" w:rsidRDefault="00787767" w:rsidP="00787767">
            <w:pPr>
              <w:jc w:val="right"/>
              <w:rPr>
                <w:sz w:val="16"/>
                <w:szCs w:val="16"/>
              </w:rPr>
            </w:pPr>
            <w:r w:rsidRPr="00787767">
              <w:rPr>
                <w:sz w:val="16"/>
                <w:szCs w:val="16"/>
              </w:rPr>
              <w:t>218 111,0</w:t>
            </w:r>
          </w:p>
        </w:tc>
        <w:tc>
          <w:tcPr>
            <w:tcW w:w="620" w:type="pct"/>
            <w:hideMark/>
          </w:tcPr>
          <w:p w:rsidR="00787767" w:rsidRPr="00787767" w:rsidRDefault="00787767" w:rsidP="00787767">
            <w:pPr>
              <w:jc w:val="right"/>
              <w:rPr>
                <w:sz w:val="16"/>
                <w:szCs w:val="16"/>
              </w:rPr>
            </w:pPr>
            <w:r w:rsidRPr="00787767">
              <w:rPr>
                <w:sz w:val="16"/>
                <w:szCs w:val="16"/>
              </w:rPr>
              <w:t>236 141,3</w:t>
            </w:r>
          </w:p>
        </w:tc>
      </w:tr>
      <w:tr w:rsidR="00787767" w:rsidRPr="00787767" w:rsidTr="00262A2E">
        <w:trPr>
          <w:trHeight w:val="426"/>
        </w:trPr>
        <w:tc>
          <w:tcPr>
            <w:tcW w:w="1386" w:type="pct"/>
            <w:hideMark/>
          </w:tcPr>
          <w:p w:rsidR="00787767" w:rsidRPr="00787767" w:rsidRDefault="00787767" w:rsidP="00787767">
            <w:pPr>
              <w:rPr>
                <w:sz w:val="16"/>
                <w:szCs w:val="16"/>
              </w:rPr>
            </w:pPr>
            <w:r w:rsidRPr="00787767">
              <w:rPr>
                <w:sz w:val="16"/>
                <w:szCs w:val="16"/>
              </w:rPr>
              <w:t>Основное мероприятие "Обеспечение современного качества дошкольного образования"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65,7</w:t>
            </w:r>
          </w:p>
        </w:tc>
        <w:tc>
          <w:tcPr>
            <w:tcW w:w="522" w:type="pct"/>
            <w:hideMark/>
          </w:tcPr>
          <w:p w:rsidR="00787767" w:rsidRPr="00787767" w:rsidRDefault="00787767" w:rsidP="00787767">
            <w:pPr>
              <w:jc w:val="right"/>
              <w:rPr>
                <w:sz w:val="16"/>
                <w:szCs w:val="16"/>
              </w:rPr>
            </w:pPr>
            <w:r w:rsidRPr="00787767">
              <w:rPr>
                <w:sz w:val="16"/>
                <w:szCs w:val="16"/>
              </w:rPr>
              <w:t>65,7</w:t>
            </w:r>
          </w:p>
        </w:tc>
        <w:tc>
          <w:tcPr>
            <w:tcW w:w="620" w:type="pct"/>
            <w:hideMark/>
          </w:tcPr>
          <w:p w:rsidR="00787767" w:rsidRPr="00787767" w:rsidRDefault="00787767" w:rsidP="00787767">
            <w:pPr>
              <w:jc w:val="right"/>
              <w:rPr>
                <w:sz w:val="16"/>
                <w:szCs w:val="16"/>
              </w:rPr>
            </w:pPr>
            <w:r w:rsidRPr="00787767">
              <w:rPr>
                <w:sz w:val="16"/>
                <w:szCs w:val="16"/>
              </w:rPr>
              <w:t>65,7</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Ежегодная премия для поощрения лучших педагогических работников дошкольных образовательных организаций</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02020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17,3</w:t>
            </w:r>
          </w:p>
        </w:tc>
        <w:tc>
          <w:tcPr>
            <w:tcW w:w="522" w:type="pct"/>
            <w:hideMark/>
          </w:tcPr>
          <w:p w:rsidR="00787767" w:rsidRPr="00787767" w:rsidRDefault="00787767" w:rsidP="00787767">
            <w:pPr>
              <w:jc w:val="right"/>
              <w:rPr>
                <w:sz w:val="16"/>
                <w:szCs w:val="16"/>
              </w:rPr>
            </w:pPr>
            <w:r w:rsidRPr="00787767">
              <w:rPr>
                <w:sz w:val="16"/>
                <w:szCs w:val="16"/>
              </w:rPr>
              <w:t>17,3</w:t>
            </w:r>
          </w:p>
        </w:tc>
        <w:tc>
          <w:tcPr>
            <w:tcW w:w="620" w:type="pct"/>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261"/>
        </w:trPr>
        <w:tc>
          <w:tcPr>
            <w:tcW w:w="1386" w:type="pct"/>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02020</w:t>
            </w:r>
          </w:p>
        </w:tc>
        <w:tc>
          <w:tcPr>
            <w:tcW w:w="273" w:type="pct"/>
            <w:hideMark/>
          </w:tcPr>
          <w:p w:rsidR="00787767" w:rsidRPr="00787767" w:rsidRDefault="00787767" w:rsidP="00787767">
            <w:pPr>
              <w:rPr>
                <w:sz w:val="16"/>
                <w:szCs w:val="16"/>
              </w:rPr>
            </w:pPr>
            <w:r w:rsidRPr="00787767">
              <w:rPr>
                <w:sz w:val="16"/>
                <w:szCs w:val="16"/>
              </w:rPr>
              <w:t>300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17,3</w:t>
            </w:r>
          </w:p>
        </w:tc>
        <w:tc>
          <w:tcPr>
            <w:tcW w:w="522" w:type="pct"/>
            <w:hideMark/>
          </w:tcPr>
          <w:p w:rsidR="00787767" w:rsidRPr="00787767" w:rsidRDefault="00787767" w:rsidP="00787767">
            <w:pPr>
              <w:jc w:val="right"/>
              <w:rPr>
                <w:sz w:val="16"/>
                <w:szCs w:val="16"/>
              </w:rPr>
            </w:pPr>
            <w:r w:rsidRPr="00787767">
              <w:rPr>
                <w:sz w:val="16"/>
                <w:szCs w:val="16"/>
              </w:rPr>
              <w:t>17,3</w:t>
            </w:r>
          </w:p>
        </w:tc>
        <w:tc>
          <w:tcPr>
            <w:tcW w:w="620" w:type="pct"/>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Премии и гранты</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02020</w:t>
            </w:r>
          </w:p>
        </w:tc>
        <w:tc>
          <w:tcPr>
            <w:tcW w:w="273" w:type="pct"/>
            <w:hideMark/>
          </w:tcPr>
          <w:p w:rsidR="00787767" w:rsidRPr="00787767" w:rsidRDefault="00787767" w:rsidP="00787767">
            <w:pPr>
              <w:rPr>
                <w:sz w:val="16"/>
                <w:szCs w:val="16"/>
              </w:rPr>
            </w:pPr>
            <w:r w:rsidRPr="00787767">
              <w:rPr>
                <w:sz w:val="16"/>
                <w:szCs w:val="16"/>
              </w:rPr>
              <w:t>350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17,3</w:t>
            </w:r>
          </w:p>
        </w:tc>
        <w:tc>
          <w:tcPr>
            <w:tcW w:w="522" w:type="pct"/>
            <w:hideMark/>
          </w:tcPr>
          <w:p w:rsidR="00787767" w:rsidRPr="00787767" w:rsidRDefault="00787767" w:rsidP="00787767">
            <w:pPr>
              <w:jc w:val="right"/>
              <w:rPr>
                <w:sz w:val="16"/>
                <w:szCs w:val="16"/>
              </w:rPr>
            </w:pPr>
            <w:r w:rsidRPr="00787767">
              <w:rPr>
                <w:sz w:val="16"/>
                <w:szCs w:val="16"/>
              </w:rPr>
              <w:t>17,3</w:t>
            </w:r>
          </w:p>
        </w:tc>
        <w:tc>
          <w:tcPr>
            <w:tcW w:w="620" w:type="pct"/>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02020</w:t>
            </w:r>
          </w:p>
        </w:tc>
        <w:tc>
          <w:tcPr>
            <w:tcW w:w="273" w:type="pct"/>
            <w:hideMark/>
          </w:tcPr>
          <w:p w:rsidR="00787767" w:rsidRPr="00787767" w:rsidRDefault="00787767" w:rsidP="00787767">
            <w:pPr>
              <w:rPr>
                <w:sz w:val="16"/>
                <w:szCs w:val="16"/>
              </w:rPr>
            </w:pPr>
            <w:r w:rsidRPr="00787767">
              <w:rPr>
                <w:sz w:val="16"/>
                <w:szCs w:val="16"/>
              </w:rPr>
              <w:t>350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17,3</w:t>
            </w:r>
          </w:p>
        </w:tc>
        <w:tc>
          <w:tcPr>
            <w:tcW w:w="522" w:type="pct"/>
            <w:hideMark/>
          </w:tcPr>
          <w:p w:rsidR="00787767" w:rsidRPr="00787767" w:rsidRDefault="00787767" w:rsidP="00787767">
            <w:pPr>
              <w:jc w:val="right"/>
              <w:rPr>
                <w:sz w:val="16"/>
                <w:szCs w:val="16"/>
              </w:rPr>
            </w:pPr>
            <w:r w:rsidRPr="00787767">
              <w:rPr>
                <w:sz w:val="16"/>
                <w:szCs w:val="16"/>
              </w:rPr>
              <w:t>17,3</w:t>
            </w:r>
          </w:p>
        </w:tc>
        <w:tc>
          <w:tcPr>
            <w:tcW w:w="620" w:type="pct"/>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Дошкольное 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02020</w:t>
            </w:r>
          </w:p>
        </w:tc>
        <w:tc>
          <w:tcPr>
            <w:tcW w:w="273" w:type="pct"/>
            <w:hideMark/>
          </w:tcPr>
          <w:p w:rsidR="00787767" w:rsidRPr="00787767" w:rsidRDefault="00787767" w:rsidP="00787767">
            <w:pPr>
              <w:rPr>
                <w:sz w:val="16"/>
                <w:szCs w:val="16"/>
              </w:rPr>
            </w:pPr>
            <w:r w:rsidRPr="00787767">
              <w:rPr>
                <w:sz w:val="16"/>
                <w:szCs w:val="16"/>
              </w:rPr>
              <w:t>350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17,3</w:t>
            </w:r>
          </w:p>
        </w:tc>
        <w:tc>
          <w:tcPr>
            <w:tcW w:w="522" w:type="pct"/>
            <w:hideMark/>
          </w:tcPr>
          <w:p w:rsidR="00787767" w:rsidRPr="00787767" w:rsidRDefault="00787767" w:rsidP="00787767">
            <w:pPr>
              <w:jc w:val="right"/>
              <w:rPr>
                <w:sz w:val="16"/>
                <w:szCs w:val="16"/>
              </w:rPr>
            </w:pPr>
            <w:r w:rsidRPr="00787767">
              <w:rPr>
                <w:sz w:val="16"/>
                <w:szCs w:val="16"/>
              </w:rPr>
              <w:t>17,3</w:t>
            </w:r>
          </w:p>
        </w:tc>
        <w:tc>
          <w:tcPr>
            <w:tcW w:w="620" w:type="pct"/>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02020</w:t>
            </w:r>
          </w:p>
        </w:tc>
        <w:tc>
          <w:tcPr>
            <w:tcW w:w="273" w:type="pct"/>
            <w:hideMark/>
          </w:tcPr>
          <w:p w:rsidR="00787767" w:rsidRPr="00787767" w:rsidRDefault="00787767" w:rsidP="00787767">
            <w:pPr>
              <w:rPr>
                <w:sz w:val="16"/>
                <w:szCs w:val="16"/>
              </w:rPr>
            </w:pPr>
            <w:r w:rsidRPr="00787767">
              <w:rPr>
                <w:sz w:val="16"/>
                <w:szCs w:val="16"/>
              </w:rPr>
              <w:t>350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17,3</w:t>
            </w:r>
          </w:p>
        </w:tc>
        <w:tc>
          <w:tcPr>
            <w:tcW w:w="522" w:type="pct"/>
            <w:hideMark/>
          </w:tcPr>
          <w:p w:rsidR="00787767" w:rsidRPr="00787767" w:rsidRDefault="00787767" w:rsidP="00787767">
            <w:pPr>
              <w:jc w:val="right"/>
              <w:rPr>
                <w:sz w:val="16"/>
                <w:szCs w:val="16"/>
              </w:rPr>
            </w:pPr>
            <w:r w:rsidRPr="00787767">
              <w:rPr>
                <w:sz w:val="16"/>
                <w:szCs w:val="16"/>
              </w:rPr>
              <w:t>17,3</w:t>
            </w:r>
          </w:p>
        </w:tc>
        <w:tc>
          <w:tcPr>
            <w:tcW w:w="620" w:type="pct"/>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28,4</w:t>
            </w:r>
          </w:p>
        </w:tc>
        <w:tc>
          <w:tcPr>
            <w:tcW w:w="522" w:type="pct"/>
            <w:hideMark/>
          </w:tcPr>
          <w:p w:rsidR="00787767" w:rsidRPr="00787767" w:rsidRDefault="00787767" w:rsidP="00787767">
            <w:pPr>
              <w:jc w:val="right"/>
              <w:rPr>
                <w:sz w:val="16"/>
                <w:szCs w:val="16"/>
              </w:rPr>
            </w:pPr>
            <w:r w:rsidRPr="00787767">
              <w:rPr>
                <w:sz w:val="16"/>
                <w:szCs w:val="16"/>
              </w:rPr>
              <w:t>28,4</w:t>
            </w:r>
          </w:p>
        </w:tc>
        <w:tc>
          <w:tcPr>
            <w:tcW w:w="620" w:type="pct"/>
            <w:hideMark/>
          </w:tcPr>
          <w:p w:rsidR="00787767" w:rsidRPr="00787767" w:rsidRDefault="00787767" w:rsidP="00787767">
            <w:pPr>
              <w:jc w:val="right"/>
              <w:rPr>
                <w:sz w:val="16"/>
                <w:szCs w:val="16"/>
              </w:rPr>
            </w:pPr>
            <w:r w:rsidRPr="00787767">
              <w:rPr>
                <w:sz w:val="16"/>
                <w:szCs w:val="16"/>
              </w:rPr>
              <w:t>28,4</w:t>
            </w:r>
          </w:p>
        </w:tc>
      </w:tr>
      <w:tr w:rsidR="00787767" w:rsidRPr="00787767" w:rsidTr="00262A2E">
        <w:trPr>
          <w:trHeight w:val="465"/>
        </w:trPr>
        <w:tc>
          <w:tcPr>
            <w:tcW w:w="1386" w:type="pct"/>
            <w:vAlign w:val="center"/>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28,4</w:t>
            </w:r>
          </w:p>
        </w:tc>
        <w:tc>
          <w:tcPr>
            <w:tcW w:w="522" w:type="pct"/>
            <w:hideMark/>
          </w:tcPr>
          <w:p w:rsidR="00787767" w:rsidRPr="00787767" w:rsidRDefault="00787767" w:rsidP="00787767">
            <w:pPr>
              <w:jc w:val="right"/>
              <w:rPr>
                <w:sz w:val="16"/>
                <w:szCs w:val="16"/>
              </w:rPr>
            </w:pPr>
            <w:r w:rsidRPr="00787767">
              <w:rPr>
                <w:sz w:val="16"/>
                <w:szCs w:val="16"/>
              </w:rPr>
              <w:t>28,4</w:t>
            </w:r>
          </w:p>
        </w:tc>
        <w:tc>
          <w:tcPr>
            <w:tcW w:w="620" w:type="pct"/>
            <w:hideMark/>
          </w:tcPr>
          <w:p w:rsidR="00787767" w:rsidRPr="00787767" w:rsidRDefault="00787767" w:rsidP="00787767">
            <w:pPr>
              <w:jc w:val="right"/>
              <w:rPr>
                <w:sz w:val="16"/>
                <w:szCs w:val="16"/>
              </w:rPr>
            </w:pPr>
            <w:r w:rsidRPr="00787767">
              <w:rPr>
                <w:sz w:val="16"/>
                <w:szCs w:val="16"/>
              </w:rPr>
              <w:t>28,4</w:t>
            </w:r>
          </w:p>
        </w:tc>
      </w:tr>
      <w:tr w:rsidR="00787767" w:rsidRPr="00787767" w:rsidTr="00262A2E">
        <w:trPr>
          <w:trHeight w:val="346"/>
        </w:trPr>
        <w:tc>
          <w:tcPr>
            <w:tcW w:w="1386" w:type="pct"/>
            <w:vAlign w:val="bottom"/>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28,4</w:t>
            </w:r>
          </w:p>
        </w:tc>
        <w:tc>
          <w:tcPr>
            <w:tcW w:w="522" w:type="pct"/>
            <w:hideMark/>
          </w:tcPr>
          <w:p w:rsidR="00787767" w:rsidRPr="00787767" w:rsidRDefault="00787767" w:rsidP="00787767">
            <w:pPr>
              <w:jc w:val="right"/>
              <w:rPr>
                <w:sz w:val="16"/>
                <w:szCs w:val="16"/>
              </w:rPr>
            </w:pPr>
            <w:r w:rsidRPr="00787767">
              <w:rPr>
                <w:sz w:val="16"/>
                <w:szCs w:val="16"/>
              </w:rPr>
              <w:t>28,4</w:t>
            </w:r>
          </w:p>
        </w:tc>
        <w:tc>
          <w:tcPr>
            <w:tcW w:w="620" w:type="pct"/>
            <w:hideMark/>
          </w:tcPr>
          <w:p w:rsidR="00787767" w:rsidRPr="00787767" w:rsidRDefault="00787767" w:rsidP="00787767">
            <w:pPr>
              <w:jc w:val="right"/>
              <w:rPr>
                <w:sz w:val="16"/>
                <w:szCs w:val="16"/>
              </w:rPr>
            </w:pPr>
            <w:r w:rsidRPr="00787767">
              <w:rPr>
                <w:sz w:val="16"/>
                <w:szCs w:val="16"/>
              </w:rPr>
              <w:t>28,4</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28,4</w:t>
            </w:r>
          </w:p>
        </w:tc>
        <w:tc>
          <w:tcPr>
            <w:tcW w:w="522" w:type="pct"/>
            <w:hideMark/>
          </w:tcPr>
          <w:p w:rsidR="00787767" w:rsidRPr="00787767" w:rsidRDefault="00787767" w:rsidP="00787767">
            <w:pPr>
              <w:jc w:val="right"/>
              <w:rPr>
                <w:sz w:val="16"/>
                <w:szCs w:val="16"/>
              </w:rPr>
            </w:pPr>
            <w:r w:rsidRPr="00787767">
              <w:rPr>
                <w:sz w:val="16"/>
                <w:szCs w:val="16"/>
              </w:rPr>
              <w:t>28,4</w:t>
            </w:r>
          </w:p>
        </w:tc>
        <w:tc>
          <w:tcPr>
            <w:tcW w:w="620" w:type="pct"/>
            <w:hideMark/>
          </w:tcPr>
          <w:p w:rsidR="00787767" w:rsidRPr="00787767" w:rsidRDefault="00787767" w:rsidP="00787767">
            <w:pPr>
              <w:jc w:val="right"/>
              <w:rPr>
                <w:sz w:val="16"/>
                <w:szCs w:val="16"/>
              </w:rPr>
            </w:pPr>
            <w:r w:rsidRPr="00787767">
              <w:rPr>
                <w:sz w:val="16"/>
                <w:szCs w:val="16"/>
              </w:rPr>
              <w:t>28,4</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Дошкольное 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28,4</w:t>
            </w:r>
          </w:p>
        </w:tc>
        <w:tc>
          <w:tcPr>
            <w:tcW w:w="522" w:type="pct"/>
            <w:hideMark/>
          </w:tcPr>
          <w:p w:rsidR="00787767" w:rsidRPr="00787767" w:rsidRDefault="00787767" w:rsidP="00787767">
            <w:pPr>
              <w:jc w:val="right"/>
              <w:rPr>
                <w:sz w:val="16"/>
                <w:szCs w:val="16"/>
              </w:rPr>
            </w:pPr>
            <w:r w:rsidRPr="00787767">
              <w:rPr>
                <w:sz w:val="16"/>
                <w:szCs w:val="16"/>
              </w:rPr>
              <w:t>28,4</w:t>
            </w:r>
          </w:p>
        </w:tc>
        <w:tc>
          <w:tcPr>
            <w:tcW w:w="620" w:type="pct"/>
            <w:hideMark/>
          </w:tcPr>
          <w:p w:rsidR="00787767" w:rsidRPr="00787767" w:rsidRDefault="00787767" w:rsidP="00787767">
            <w:pPr>
              <w:jc w:val="right"/>
              <w:rPr>
                <w:sz w:val="16"/>
                <w:szCs w:val="16"/>
              </w:rPr>
            </w:pPr>
            <w:r w:rsidRPr="00787767">
              <w:rPr>
                <w:sz w:val="16"/>
                <w:szCs w:val="16"/>
              </w:rPr>
              <w:t>28,4</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28,4</w:t>
            </w:r>
          </w:p>
        </w:tc>
        <w:tc>
          <w:tcPr>
            <w:tcW w:w="522" w:type="pct"/>
            <w:hideMark/>
          </w:tcPr>
          <w:p w:rsidR="00787767" w:rsidRPr="00787767" w:rsidRDefault="00787767" w:rsidP="00787767">
            <w:pPr>
              <w:jc w:val="right"/>
              <w:rPr>
                <w:sz w:val="16"/>
                <w:szCs w:val="16"/>
              </w:rPr>
            </w:pPr>
            <w:r w:rsidRPr="00787767">
              <w:rPr>
                <w:sz w:val="16"/>
                <w:szCs w:val="16"/>
              </w:rPr>
              <w:t>28,4</w:t>
            </w:r>
          </w:p>
        </w:tc>
        <w:tc>
          <w:tcPr>
            <w:tcW w:w="620" w:type="pct"/>
            <w:hideMark/>
          </w:tcPr>
          <w:p w:rsidR="00787767" w:rsidRPr="00787767" w:rsidRDefault="00787767" w:rsidP="00787767">
            <w:pPr>
              <w:jc w:val="right"/>
              <w:rPr>
                <w:sz w:val="16"/>
                <w:szCs w:val="16"/>
              </w:rPr>
            </w:pPr>
            <w:r w:rsidRPr="00787767">
              <w:rPr>
                <w:sz w:val="16"/>
                <w:szCs w:val="16"/>
              </w:rPr>
              <w:t>28,4</w:t>
            </w:r>
          </w:p>
        </w:tc>
      </w:tr>
      <w:tr w:rsidR="00787767" w:rsidRPr="00787767" w:rsidTr="00262A2E">
        <w:trPr>
          <w:trHeight w:val="1110"/>
        </w:trPr>
        <w:tc>
          <w:tcPr>
            <w:tcW w:w="1386" w:type="pct"/>
            <w:hideMark/>
          </w:tcPr>
          <w:p w:rsidR="00787767" w:rsidRPr="00787767" w:rsidRDefault="00787767" w:rsidP="00787767">
            <w:pPr>
              <w:rPr>
                <w:sz w:val="16"/>
                <w:szCs w:val="16"/>
              </w:rPr>
            </w:pPr>
            <w:r w:rsidRPr="00787767">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42320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42320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42320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42320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Дошкольное 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42320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42320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1125"/>
        </w:trPr>
        <w:tc>
          <w:tcPr>
            <w:tcW w:w="1386" w:type="pct"/>
            <w:hideMark/>
          </w:tcPr>
          <w:p w:rsidR="00787767" w:rsidRPr="00787767" w:rsidRDefault="00787767" w:rsidP="00787767">
            <w:pPr>
              <w:rPr>
                <w:sz w:val="16"/>
                <w:szCs w:val="16"/>
              </w:rPr>
            </w:pPr>
            <w:r w:rsidRPr="00787767">
              <w:rPr>
                <w:sz w:val="16"/>
                <w:szCs w:val="16"/>
              </w:rPr>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173 477,2</w:t>
            </w:r>
          </w:p>
        </w:tc>
        <w:tc>
          <w:tcPr>
            <w:tcW w:w="522" w:type="pct"/>
            <w:hideMark/>
          </w:tcPr>
          <w:p w:rsidR="00787767" w:rsidRPr="00787767" w:rsidRDefault="00787767" w:rsidP="00787767">
            <w:pPr>
              <w:jc w:val="right"/>
              <w:rPr>
                <w:sz w:val="16"/>
                <w:szCs w:val="16"/>
              </w:rPr>
            </w:pPr>
            <w:r w:rsidRPr="00787767">
              <w:rPr>
                <w:sz w:val="16"/>
                <w:szCs w:val="16"/>
              </w:rPr>
              <w:t>185 372,1</w:t>
            </w:r>
          </w:p>
        </w:tc>
        <w:tc>
          <w:tcPr>
            <w:tcW w:w="620" w:type="pct"/>
            <w:hideMark/>
          </w:tcPr>
          <w:p w:rsidR="00787767" w:rsidRPr="00787767" w:rsidRDefault="00787767" w:rsidP="00787767">
            <w:pPr>
              <w:jc w:val="right"/>
              <w:rPr>
                <w:sz w:val="16"/>
                <w:szCs w:val="16"/>
              </w:rPr>
            </w:pPr>
            <w:r w:rsidRPr="00787767">
              <w:rPr>
                <w:sz w:val="16"/>
                <w:szCs w:val="16"/>
              </w:rPr>
              <w:t>199 504,4</w:t>
            </w:r>
          </w:p>
        </w:tc>
      </w:tr>
      <w:tr w:rsidR="00787767" w:rsidRPr="00787767" w:rsidTr="00262A2E">
        <w:trPr>
          <w:trHeight w:val="2700"/>
        </w:trPr>
        <w:tc>
          <w:tcPr>
            <w:tcW w:w="1386" w:type="pct"/>
            <w:hideMark/>
          </w:tcPr>
          <w:p w:rsidR="00787767" w:rsidRPr="00787767" w:rsidRDefault="00787767" w:rsidP="00787767">
            <w:pPr>
              <w:rPr>
                <w:sz w:val="16"/>
                <w:szCs w:val="16"/>
              </w:rPr>
            </w:pPr>
            <w:r w:rsidRPr="00787767">
              <w:rPr>
                <w:sz w:val="16"/>
                <w:szCs w:val="16"/>
              </w:rPr>
              <w:lastRenderedPageBreak/>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77090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173 477,2</w:t>
            </w:r>
          </w:p>
        </w:tc>
        <w:tc>
          <w:tcPr>
            <w:tcW w:w="522" w:type="pct"/>
            <w:hideMark/>
          </w:tcPr>
          <w:p w:rsidR="00787767" w:rsidRPr="00787767" w:rsidRDefault="00787767" w:rsidP="00787767">
            <w:pPr>
              <w:jc w:val="right"/>
              <w:rPr>
                <w:sz w:val="16"/>
                <w:szCs w:val="16"/>
              </w:rPr>
            </w:pPr>
            <w:r w:rsidRPr="00787767">
              <w:rPr>
                <w:sz w:val="16"/>
                <w:szCs w:val="16"/>
              </w:rPr>
              <w:t>185 372,1</w:t>
            </w:r>
          </w:p>
        </w:tc>
        <w:tc>
          <w:tcPr>
            <w:tcW w:w="620" w:type="pct"/>
            <w:hideMark/>
          </w:tcPr>
          <w:p w:rsidR="00787767" w:rsidRPr="00787767" w:rsidRDefault="00787767" w:rsidP="00787767">
            <w:pPr>
              <w:jc w:val="right"/>
              <w:rPr>
                <w:sz w:val="16"/>
                <w:szCs w:val="16"/>
              </w:rPr>
            </w:pPr>
            <w:r w:rsidRPr="00787767">
              <w:rPr>
                <w:sz w:val="16"/>
                <w:szCs w:val="16"/>
              </w:rPr>
              <w:t>199 504,4</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77090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173 477,2</w:t>
            </w:r>
          </w:p>
        </w:tc>
        <w:tc>
          <w:tcPr>
            <w:tcW w:w="522" w:type="pct"/>
            <w:hideMark/>
          </w:tcPr>
          <w:p w:rsidR="00787767" w:rsidRPr="00787767" w:rsidRDefault="00787767" w:rsidP="00787767">
            <w:pPr>
              <w:jc w:val="right"/>
              <w:rPr>
                <w:sz w:val="16"/>
                <w:szCs w:val="16"/>
              </w:rPr>
            </w:pPr>
            <w:r w:rsidRPr="00787767">
              <w:rPr>
                <w:sz w:val="16"/>
                <w:szCs w:val="16"/>
              </w:rPr>
              <w:t>185 372,1</w:t>
            </w:r>
          </w:p>
        </w:tc>
        <w:tc>
          <w:tcPr>
            <w:tcW w:w="620" w:type="pct"/>
            <w:hideMark/>
          </w:tcPr>
          <w:p w:rsidR="00787767" w:rsidRPr="00787767" w:rsidRDefault="00787767" w:rsidP="00787767">
            <w:pPr>
              <w:jc w:val="right"/>
              <w:rPr>
                <w:sz w:val="16"/>
                <w:szCs w:val="16"/>
              </w:rPr>
            </w:pPr>
            <w:r w:rsidRPr="00787767">
              <w:rPr>
                <w:sz w:val="16"/>
                <w:szCs w:val="16"/>
              </w:rPr>
              <w:t>199 504,4</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77090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173 477,2</w:t>
            </w:r>
          </w:p>
        </w:tc>
        <w:tc>
          <w:tcPr>
            <w:tcW w:w="522" w:type="pct"/>
            <w:hideMark/>
          </w:tcPr>
          <w:p w:rsidR="00787767" w:rsidRPr="00787767" w:rsidRDefault="00787767" w:rsidP="00787767">
            <w:pPr>
              <w:jc w:val="right"/>
              <w:rPr>
                <w:sz w:val="16"/>
                <w:szCs w:val="16"/>
              </w:rPr>
            </w:pPr>
            <w:r w:rsidRPr="00787767">
              <w:rPr>
                <w:sz w:val="16"/>
                <w:szCs w:val="16"/>
              </w:rPr>
              <w:t>185 372,1</w:t>
            </w:r>
          </w:p>
        </w:tc>
        <w:tc>
          <w:tcPr>
            <w:tcW w:w="620" w:type="pct"/>
            <w:hideMark/>
          </w:tcPr>
          <w:p w:rsidR="00787767" w:rsidRPr="00787767" w:rsidRDefault="00787767" w:rsidP="00787767">
            <w:pPr>
              <w:jc w:val="right"/>
              <w:rPr>
                <w:sz w:val="16"/>
                <w:szCs w:val="16"/>
              </w:rPr>
            </w:pPr>
            <w:r w:rsidRPr="00787767">
              <w:rPr>
                <w:sz w:val="16"/>
                <w:szCs w:val="16"/>
              </w:rPr>
              <w:t>199 504,4</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77090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173 477,2</w:t>
            </w:r>
          </w:p>
        </w:tc>
        <w:tc>
          <w:tcPr>
            <w:tcW w:w="522" w:type="pct"/>
            <w:hideMark/>
          </w:tcPr>
          <w:p w:rsidR="00787767" w:rsidRPr="00787767" w:rsidRDefault="00787767" w:rsidP="00787767">
            <w:pPr>
              <w:jc w:val="right"/>
              <w:rPr>
                <w:sz w:val="16"/>
                <w:szCs w:val="16"/>
              </w:rPr>
            </w:pPr>
            <w:r w:rsidRPr="00787767">
              <w:rPr>
                <w:sz w:val="16"/>
                <w:szCs w:val="16"/>
              </w:rPr>
              <w:t>185 372,1</w:t>
            </w:r>
          </w:p>
        </w:tc>
        <w:tc>
          <w:tcPr>
            <w:tcW w:w="620" w:type="pct"/>
            <w:hideMark/>
          </w:tcPr>
          <w:p w:rsidR="00787767" w:rsidRPr="00787767" w:rsidRDefault="00787767" w:rsidP="00787767">
            <w:pPr>
              <w:jc w:val="right"/>
              <w:rPr>
                <w:sz w:val="16"/>
                <w:szCs w:val="16"/>
              </w:rPr>
            </w:pPr>
            <w:r w:rsidRPr="00787767">
              <w:rPr>
                <w:sz w:val="16"/>
                <w:szCs w:val="16"/>
              </w:rPr>
              <w:t>199 504,4</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Дошкольное 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77090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173 477,2</w:t>
            </w:r>
          </w:p>
        </w:tc>
        <w:tc>
          <w:tcPr>
            <w:tcW w:w="522" w:type="pct"/>
            <w:hideMark/>
          </w:tcPr>
          <w:p w:rsidR="00787767" w:rsidRPr="00787767" w:rsidRDefault="00787767" w:rsidP="00787767">
            <w:pPr>
              <w:jc w:val="right"/>
              <w:rPr>
                <w:sz w:val="16"/>
                <w:szCs w:val="16"/>
              </w:rPr>
            </w:pPr>
            <w:r w:rsidRPr="00787767">
              <w:rPr>
                <w:sz w:val="16"/>
                <w:szCs w:val="16"/>
              </w:rPr>
              <w:t>185 372,1</w:t>
            </w:r>
          </w:p>
        </w:tc>
        <w:tc>
          <w:tcPr>
            <w:tcW w:w="620" w:type="pct"/>
            <w:hideMark/>
          </w:tcPr>
          <w:p w:rsidR="00787767" w:rsidRPr="00787767" w:rsidRDefault="00787767" w:rsidP="00787767">
            <w:pPr>
              <w:jc w:val="right"/>
              <w:rPr>
                <w:sz w:val="16"/>
                <w:szCs w:val="16"/>
              </w:rPr>
            </w:pPr>
            <w:r w:rsidRPr="00787767">
              <w:rPr>
                <w:sz w:val="16"/>
                <w:szCs w:val="16"/>
              </w:rPr>
              <w:t>199 504,4</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77090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173 477,2</w:t>
            </w:r>
          </w:p>
        </w:tc>
        <w:tc>
          <w:tcPr>
            <w:tcW w:w="522" w:type="pct"/>
            <w:hideMark/>
          </w:tcPr>
          <w:p w:rsidR="00787767" w:rsidRPr="00787767" w:rsidRDefault="00787767" w:rsidP="00787767">
            <w:pPr>
              <w:jc w:val="right"/>
              <w:rPr>
                <w:sz w:val="16"/>
                <w:szCs w:val="16"/>
              </w:rPr>
            </w:pPr>
            <w:r w:rsidRPr="00787767">
              <w:rPr>
                <w:sz w:val="16"/>
                <w:szCs w:val="16"/>
              </w:rPr>
              <w:t>185 372,1</w:t>
            </w:r>
          </w:p>
        </w:tc>
        <w:tc>
          <w:tcPr>
            <w:tcW w:w="620" w:type="pct"/>
            <w:hideMark/>
          </w:tcPr>
          <w:p w:rsidR="00787767" w:rsidRPr="00787767" w:rsidRDefault="00787767" w:rsidP="00787767">
            <w:pPr>
              <w:jc w:val="right"/>
              <w:rPr>
                <w:sz w:val="16"/>
                <w:szCs w:val="16"/>
              </w:rPr>
            </w:pPr>
            <w:r w:rsidRPr="00787767">
              <w:rPr>
                <w:sz w:val="16"/>
                <w:szCs w:val="16"/>
              </w:rPr>
              <w:t>199 504,4</w:t>
            </w:r>
          </w:p>
        </w:tc>
      </w:tr>
      <w:tr w:rsidR="00787767" w:rsidRPr="00787767" w:rsidTr="00262A2E">
        <w:trPr>
          <w:trHeight w:val="1575"/>
        </w:trPr>
        <w:tc>
          <w:tcPr>
            <w:tcW w:w="1386" w:type="pct"/>
            <w:hideMark/>
          </w:tcPr>
          <w:p w:rsidR="00787767" w:rsidRPr="00787767" w:rsidRDefault="00787767" w:rsidP="00787767">
            <w:pPr>
              <w:rPr>
                <w:sz w:val="16"/>
                <w:szCs w:val="16"/>
              </w:rPr>
            </w:pPr>
            <w:r w:rsidRPr="00787767">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34 196,8</w:t>
            </w:r>
          </w:p>
        </w:tc>
        <w:tc>
          <w:tcPr>
            <w:tcW w:w="522" w:type="pct"/>
            <w:hideMark/>
          </w:tcPr>
          <w:p w:rsidR="00787767" w:rsidRPr="00787767" w:rsidRDefault="00787767" w:rsidP="00787767">
            <w:pPr>
              <w:jc w:val="right"/>
              <w:rPr>
                <w:sz w:val="16"/>
                <w:szCs w:val="16"/>
              </w:rPr>
            </w:pPr>
            <w:r w:rsidRPr="00787767">
              <w:rPr>
                <w:sz w:val="16"/>
                <w:szCs w:val="16"/>
              </w:rPr>
              <w:t>32 658,3</w:t>
            </w:r>
          </w:p>
        </w:tc>
        <w:tc>
          <w:tcPr>
            <w:tcW w:w="620" w:type="pct"/>
            <w:hideMark/>
          </w:tcPr>
          <w:p w:rsidR="00787767" w:rsidRPr="00787767" w:rsidRDefault="00787767" w:rsidP="00787767">
            <w:pPr>
              <w:jc w:val="right"/>
              <w:rPr>
                <w:sz w:val="16"/>
                <w:szCs w:val="16"/>
              </w:rPr>
            </w:pPr>
            <w:r w:rsidRPr="00787767">
              <w:rPr>
                <w:sz w:val="16"/>
                <w:szCs w:val="16"/>
              </w:rPr>
              <w:t>36 556,2</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42660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658,0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42660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658,0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42660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658,0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Социальная политика</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42660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658,0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Социальное обеспечение населения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42660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658,0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42660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658,0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Дошкольные образовательные организации</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33 538,8</w:t>
            </w:r>
          </w:p>
        </w:tc>
        <w:tc>
          <w:tcPr>
            <w:tcW w:w="522" w:type="pct"/>
            <w:hideMark/>
          </w:tcPr>
          <w:p w:rsidR="00787767" w:rsidRPr="00787767" w:rsidRDefault="00787767" w:rsidP="00787767">
            <w:pPr>
              <w:jc w:val="right"/>
              <w:rPr>
                <w:sz w:val="16"/>
                <w:szCs w:val="16"/>
              </w:rPr>
            </w:pPr>
            <w:r w:rsidRPr="00787767">
              <w:rPr>
                <w:sz w:val="16"/>
                <w:szCs w:val="16"/>
              </w:rPr>
              <w:t>32 658,3</w:t>
            </w:r>
          </w:p>
        </w:tc>
        <w:tc>
          <w:tcPr>
            <w:tcW w:w="620" w:type="pct"/>
            <w:hideMark/>
          </w:tcPr>
          <w:p w:rsidR="00787767" w:rsidRPr="00787767" w:rsidRDefault="00787767" w:rsidP="00787767">
            <w:pPr>
              <w:jc w:val="right"/>
              <w:rPr>
                <w:sz w:val="16"/>
                <w:szCs w:val="16"/>
              </w:rPr>
            </w:pPr>
            <w:r w:rsidRPr="00787767">
              <w:rPr>
                <w:sz w:val="16"/>
                <w:szCs w:val="16"/>
              </w:rPr>
              <w:t>36 556,2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33 538,8</w:t>
            </w:r>
          </w:p>
        </w:tc>
        <w:tc>
          <w:tcPr>
            <w:tcW w:w="522" w:type="pct"/>
            <w:hideMark/>
          </w:tcPr>
          <w:p w:rsidR="00787767" w:rsidRPr="00787767" w:rsidRDefault="00787767" w:rsidP="00787767">
            <w:pPr>
              <w:jc w:val="right"/>
              <w:rPr>
                <w:sz w:val="16"/>
                <w:szCs w:val="16"/>
              </w:rPr>
            </w:pPr>
            <w:r w:rsidRPr="00787767">
              <w:rPr>
                <w:sz w:val="16"/>
                <w:szCs w:val="16"/>
              </w:rPr>
              <w:t>32 658,3</w:t>
            </w:r>
          </w:p>
        </w:tc>
        <w:tc>
          <w:tcPr>
            <w:tcW w:w="620" w:type="pct"/>
            <w:hideMark/>
          </w:tcPr>
          <w:p w:rsidR="00787767" w:rsidRPr="00787767" w:rsidRDefault="00787767" w:rsidP="00787767">
            <w:pPr>
              <w:jc w:val="right"/>
              <w:rPr>
                <w:sz w:val="16"/>
                <w:szCs w:val="16"/>
              </w:rPr>
            </w:pPr>
            <w:r w:rsidRPr="00787767">
              <w:rPr>
                <w:sz w:val="16"/>
                <w:szCs w:val="16"/>
              </w:rPr>
              <w:t>36 556,2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33 538,8</w:t>
            </w:r>
          </w:p>
        </w:tc>
        <w:tc>
          <w:tcPr>
            <w:tcW w:w="522" w:type="pct"/>
            <w:hideMark/>
          </w:tcPr>
          <w:p w:rsidR="00787767" w:rsidRPr="00787767" w:rsidRDefault="00787767" w:rsidP="00787767">
            <w:pPr>
              <w:jc w:val="right"/>
              <w:rPr>
                <w:sz w:val="16"/>
                <w:szCs w:val="16"/>
              </w:rPr>
            </w:pPr>
            <w:r w:rsidRPr="00787767">
              <w:rPr>
                <w:sz w:val="16"/>
                <w:szCs w:val="16"/>
              </w:rPr>
              <w:t>32 658,3</w:t>
            </w:r>
          </w:p>
        </w:tc>
        <w:tc>
          <w:tcPr>
            <w:tcW w:w="620" w:type="pct"/>
            <w:hideMark/>
          </w:tcPr>
          <w:p w:rsidR="00787767" w:rsidRPr="00787767" w:rsidRDefault="00787767" w:rsidP="00787767">
            <w:pPr>
              <w:jc w:val="right"/>
              <w:rPr>
                <w:sz w:val="16"/>
                <w:szCs w:val="16"/>
              </w:rPr>
            </w:pPr>
            <w:r w:rsidRPr="00787767">
              <w:rPr>
                <w:sz w:val="16"/>
                <w:szCs w:val="16"/>
              </w:rPr>
              <w:t>36 556,2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33 538,8</w:t>
            </w:r>
          </w:p>
        </w:tc>
        <w:tc>
          <w:tcPr>
            <w:tcW w:w="522" w:type="pct"/>
            <w:hideMark/>
          </w:tcPr>
          <w:p w:rsidR="00787767" w:rsidRPr="00787767" w:rsidRDefault="00787767" w:rsidP="00787767">
            <w:pPr>
              <w:jc w:val="right"/>
              <w:rPr>
                <w:sz w:val="16"/>
                <w:szCs w:val="16"/>
              </w:rPr>
            </w:pPr>
            <w:r w:rsidRPr="00787767">
              <w:rPr>
                <w:sz w:val="16"/>
                <w:szCs w:val="16"/>
              </w:rPr>
              <w:t>32 658,3</w:t>
            </w:r>
          </w:p>
        </w:tc>
        <w:tc>
          <w:tcPr>
            <w:tcW w:w="620" w:type="pct"/>
            <w:hideMark/>
          </w:tcPr>
          <w:p w:rsidR="00787767" w:rsidRPr="00787767" w:rsidRDefault="00787767" w:rsidP="00787767">
            <w:pPr>
              <w:jc w:val="right"/>
              <w:rPr>
                <w:sz w:val="16"/>
                <w:szCs w:val="16"/>
              </w:rPr>
            </w:pPr>
            <w:r w:rsidRPr="00787767">
              <w:rPr>
                <w:sz w:val="16"/>
                <w:szCs w:val="16"/>
              </w:rPr>
              <w:t>36 556,2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Дошкольное 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33 538,8</w:t>
            </w:r>
          </w:p>
        </w:tc>
        <w:tc>
          <w:tcPr>
            <w:tcW w:w="522" w:type="pct"/>
            <w:hideMark/>
          </w:tcPr>
          <w:p w:rsidR="00787767" w:rsidRPr="00787767" w:rsidRDefault="00787767" w:rsidP="00787767">
            <w:pPr>
              <w:jc w:val="right"/>
              <w:rPr>
                <w:sz w:val="16"/>
                <w:szCs w:val="16"/>
              </w:rPr>
            </w:pPr>
            <w:r w:rsidRPr="00787767">
              <w:rPr>
                <w:sz w:val="16"/>
                <w:szCs w:val="16"/>
              </w:rPr>
              <w:t>32 658,3</w:t>
            </w:r>
          </w:p>
        </w:tc>
        <w:tc>
          <w:tcPr>
            <w:tcW w:w="620" w:type="pct"/>
            <w:hideMark/>
          </w:tcPr>
          <w:p w:rsidR="00787767" w:rsidRPr="00787767" w:rsidRDefault="00787767" w:rsidP="00787767">
            <w:pPr>
              <w:jc w:val="right"/>
              <w:rPr>
                <w:sz w:val="16"/>
                <w:szCs w:val="16"/>
              </w:rPr>
            </w:pPr>
            <w:r w:rsidRPr="00787767">
              <w:rPr>
                <w:sz w:val="16"/>
                <w:szCs w:val="16"/>
              </w:rPr>
              <w:t>36 556,2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33 538,8</w:t>
            </w:r>
          </w:p>
        </w:tc>
        <w:tc>
          <w:tcPr>
            <w:tcW w:w="522" w:type="pct"/>
            <w:hideMark/>
          </w:tcPr>
          <w:p w:rsidR="00787767" w:rsidRPr="00787767" w:rsidRDefault="00787767" w:rsidP="00787767">
            <w:pPr>
              <w:jc w:val="right"/>
              <w:rPr>
                <w:sz w:val="16"/>
                <w:szCs w:val="16"/>
              </w:rPr>
            </w:pPr>
            <w:r w:rsidRPr="00787767">
              <w:rPr>
                <w:sz w:val="16"/>
                <w:szCs w:val="16"/>
              </w:rPr>
              <w:t>32 658,3</w:t>
            </w:r>
          </w:p>
        </w:tc>
        <w:tc>
          <w:tcPr>
            <w:tcW w:w="620" w:type="pct"/>
            <w:hideMark/>
          </w:tcPr>
          <w:p w:rsidR="00787767" w:rsidRPr="00787767" w:rsidRDefault="00787767" w:rsidP="00787767">
            <w:pPr>
              <w:jc w:val="right"/>
              <w:rPr>
                <w:sz w:val="16"/>
                <w:szCs w:val="16"/>
              </w:rPr>
            </w:pPr>
            <w:r w:rsidRPr="00787767">
              <w:rPr>
                <w:sz w:val="16"/>
                <w:szCs w:val="16"/>
              </w:rPr>
              <w:t>36 556,2</w:t>
            </w:r>
          </w:p>
        </w:tc>
      </w:tr>
      <w:tr w:rsidR="00787767" w:rsidRPr="00787767" w:rsidTr="00262A2E">
        <w:trPr>
          <w:trHeight w:val="478"/>
        </w:trPr>
        <w:tc>
          <w:tcPr>
            <w:tcW w:w="1386" w:type="pct"/>
            <w:hideMark/>
          </w:tcPr>
          <w:p w:rsidR="00787767" w:rsidRPr="00787767" w:rsidRDefault="00787767" w:rsidP="00787767">
            <w:pPr>
              <w:rPr>
                <w:sz w:val="16"/>
                <w:szCs w:val="16"/>
              </w:rPr>
            </w:pPr>
            <w:r w:rsidRPr="00787767">
              <w:rPr>
                <w:sz w:val="16"/>
                <w:szCs w:val="16"/>
              </w:rPr>
              <w:t>Основное мероприятие "Развитие кадрового потенциала дошкольных образовательных организаций"</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Дошкольные образовательные организации</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lastRenderedPageBreak/>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Дошкольное 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Подпрограмма "Развитие общего образования в Чамзинском муниципальном районе"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323 691,5</w:t>
            </w:r>
          </w:p>
        </w:tc>
        <w:tc>
          <w:tcPr>
            <w:tcW w:w="522" w:type="pct"/>
            <w:hideMark/>
          </w:tcPr>
          <w:p w:rsidR="00787767" w:rsidRPr="00787767" w:rsidRDefault="00787767" w:rsidP="00787767">
            <w:pPr>
              <w:jc w:val="right"/>
              <w:rPr>
                <w:sz w:val="16"/>
                <w:szCs w:val="16"/>
              </w:rPr>
            </w:pPr>
            <w:r w:rsidRPr="00787767">
              <w:rPr>
                <w:sz w:val="16"/>
                <w:szCs w:val="16"/>
              </w:rPr>
              <w:t>339 916,6</w:t>
            </w:r>
          </w:p>
        </w:tc>
        <w:tc>
          <w:tcPr>
            <w:tcW w:w="620" w:type="pct"/>
            <w:hideMark/>
          </w:tcPr>
          <w:p w:rsidR="00787767" w:rsidRPr="00787767" w:rsidRDefault="00787767" w:rsidP="00787767">
            <w:pPr>
              <w:jc w:val="right"/>
              <w:rPr>
                <w:sz w:val="16"/>
                <w:szCs w:val="16"/>
              </w:rPr>
            </w:pPr>
            <w:r w:rsidRPr="00787767">
              <w:rPr>
                <w:sz w:val="16"/>
                <w:szCs w:val="16"/>
              </w:rPr>
              <w:t>362 278,1</w:t>
            </w:r>
          </w:p>
        </w:tc>
      </w:tr>
      <w:tr w:rsidR="00787767" w:rsidRPr="00787767" w:rsidTr="00262A2E">
        <w:trPr>
          <w:trHeight w:val="1575"/>
        </w:trPr>
        <w:tc>
          <w:tcPr>
            <w:tcW w:w="1386" w:type="pct"/>
            <w:hideMark/>
          </w:tcPr>
          <w:p w:rsidR="00787767" w:rsidRPr="00787767" w:rsidRDefault="00787767" w:rsidP="00787767">
            <w:pPr>
              <w:rPr>
                <w:sz w:val="16"/>
                <w:szCs w:val="16"/>
              </w:rPr>
            </w:pPr>
            <w:r w:rsidRPr="00787767">
              <w:rPr>
                <w:sz w:val="16"/>
                <w:szCs w:val="16"/>
              </w:rPr>
              <w:t>Основное мероприятие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240 076,8</w:t>
            </w:r>
          </w:p>
        </w:tc>
        <w:tc>
          <w:tcPr>
            <w:tcW w:w="522" w:type="pct"/>
            <w:hideMark/>
          </w:tcPr>
          <w:p w:rsidR="00787767" w:rsidRPr="00787767" w:rsidRDefault="00787767" w:rsidP="00787767">
            <w:pPr>
              <w:jc w:val="right"/>
              <w:rPr>
                <w:sz w:val="16"/>
                <w:szCs w:val="16"/>
              </w:rPr>
            </w:pPr>
            <w:r w:rsidRPr="00787767">
              <w:rPr>
                <w:sz w:val="16"/>
                <w:szCs w:val="16"/>
              </w:rPr>
              <w:t>257 060,0</w:t>
            </w:r>
          </w:p>
        </w:tc>
        <w:tc>
          <w:tcPr>
            <w:tcW w:w="620" w:type="pct"/>
            <w:hideMark/>
          </w:tcPr>
          <w:p w:rsidR="00787767" w:rsidRPr="00787767" w:rsidRDefault="00787767" w:rsidP="00787767">
            <w:pPr>
              <w:jc w:val="right"/>
              <w:rPr>
                <w:sz w:val="16"/>
                <w:szCs w:val="16"/>
              </w:rPr>
            </w:pPr>
            <w:r w:rsidRPr="00787767">
              <w:rPr>
                <w:sz w:val="16"/>
                <w:szCs w:val="16"/>
              </w:rPr>
              <w:t>276 643,1</w:t>
            </w:r>
          </w:p>
        </w:tc>
      </w:tr>
      <w:tr w:rsidR="00787767" w:rsidRPr="00787767" w:rsidTr="00262A2E">
        <w:trPr>
          <w:trHeight w:val="3375"/>
        </w:trPr>
        <w:tc>
          <w:tcPr>
            <w:tcW w:w="1386"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77080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240 076,8</w:t>
            </w:r>
          </w:p>
        </w:tc>
        <w:tc>
          <w:tcPr>
            <w:tcW w:w="522" w:type="pct"/>
            <w:hideMark/>
          </w:tcPr>
          <w:p w:rsidR="00787767" w:rsidRPr="00787767" w:rsidRDefault="00787767" w:rsidP="00787767">
            <w:pPr>
              <w:jc w:val="right"/>
              <w:rPr>
                <w:sz w:val="16"/>
                <w:szCs w:val="16"/>
              </w:rPr>
            </w:pPr>
            <w:r w:rsidRPr="00787767">
              <w:rPr>
                <w:sz w:val="16"/>
                <w:szCs w:val="16"/>
              </w:rPr>
              <w:t>257 060,0</w:t>
            </w:r>
          </w:p>
        </w:tc>
        <w:tc>
          <w:tcPr>
            <w:tcW w:w="620" w:type="pct"/>
            <w:hideMark/>
          </w:tcPr>
          <w:p w:rsidR="00787767" w:rsidRPr="00787767" w:rsidRDefault="00787767" w:rsidP="00787767">
            <w:pPr>
              <w:jc w:val="right"/>
              <w:rPr>
                <w:sz w:val="16"/>
                <w:szCs w:val="16"/>
              </w:rPr>
            </w:pPr>
            <w:r w:rsidRPr="00787767">
              <w:rPr>
                <w:sz w:val="16"/>
                <w:szCs w:val="16"/>
              </w:rPr>
              <w:t>276 643,1</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77080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240 076,8</w:t>
            </w:r>
          </w:p>
        </w:tc>
        <w:tc>
          <w:tcPr>
            <w:tcW w:w="522" w:type="pct"/>
            <w:hideMark/>
          </w:tcPr>
          <w:p w:rsidR="00787767" w:rsidRPr="00787767" w:rsidRDefault="00787767" w:rsidP="00787767">
            <w:pPr>
              <w:jc w:val="right"/>
              <w:rPr>
                <w:sz w:val="16"/>
                <w:szCs w:val="16"/>
              </w:rPr>
            </w:pPr>
            <w:r w:rsidRPr="00787767">
              <w:rPr>
                <w:sz w:val="16"/>
                <w:szCs w:val="16"/>
              </w:rPr>
              <w:t>257 060,0</w:t>
            </w:r>
          </w:p>
        </w:tc>
        <w:tc>
          <w:tcPr>
            <w:tcW w:w="620" w:type="pct"/>
            <w:hideMark/>
          </w:tcPr>
          <w:p w:rsidR="00787767" w:rsidRPr="00787767" w:rsidRDefault="00787767" w:rsidP="00787767">
            <w:pPr>
              <w:jc w:val="right"/>
              <w:rPr>
                <w:sz w:val="16"/>
                <w:szCs w:val="16"/>
              </w:rPr>
            </w:pPr>
            <w:r w:rsidRPr="00787767">
              <w:rPr>
                <w:sz w:val="16"/>
                <w:szCs w:val="16"/>
              </w:rPr>
              <w:t>276 643,1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77080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240 076,8</w:t>
            </w:r>
          </w:p>
        </w:tc>
        <w:tc>
          <w:tcPr>
            <w:tcW w:w="522" w:type="pct"/>
            <w:hideMark/>
          </w:tcPr>
          <w:p w:rsidR="00787767" w:rsidRPr="00787767" w:rsidRDefault="00787767" w:rsidP="00787767">
            <w:pPr>
              <w:jc w:val="right"/>
              <w:rPr>
                <w:sz w:val="16"/>
                <w:szCs w:val="16"/>
              </w:rPr>
            </w:pPr>
            <w:r w:rsidRPr="00787767">
              <w:rPr>
                <w:sz w:val="16"/>
                <w:szCs w:val="16"/>
              </w:rPr>
              <w:t>257 060,0</w:t>
            </w:r>
          </w:p>
        </w:tc>
        <w:tc>
          <w:tcPr>
            <w:tcW w:w="620" w:type="pct"/>
            <w:hideMark/>
          </w:tcPr>
          <w:p w:rsidR="00787767" w:rsidRPr="00787767" w:rsidRDefault="00787767" w:rsidP="00787767">
            <w:pPr>
              <w:jc w:val="right"/>
              <w:rPr>
                <w:sz w:val="16"/>
                <w:szCs w:val="16"/>
              </w:rPr>
            </w:pPr>
            <w:r w:rsidRPr="00787767">
              <w:rPr>
                <w:sz w:val="16"/>
                <w:szCs w:val="16"/>
              </w:rPr>
              <w:t>276 643,1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77080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240 076,8</w:t>
            </w:r>
          </w:p>
        </w:tc>
        <w:tc>
          <w:tcPr>
            <w:tcW w:w="522" w:type="pct"/>
            <w:hideMark/>
          </w:tcPr>
          <w:p w:rsidR="00787767" w:rsidRPr="00787767" w:rsidRDefault="00787767" w:rsidP="00787767">
            <w:pPr>
              <w:jc w:val="right"/>
              <w:rPr>
                <w:sz w:val="16"/>
                <w:szCs w:val="16"/>
              </w:rPr>
            </w:pPr>
            <w:r w:rsidRPr="00787767">
              <w:rPr>
                <w:sz w:val="16"/>
                <w:szCs w:val="16"/>
              </w:rPr>
              <w:t>257 060,0</w:t>
            </w:r>
          </w:p>
        </w:tc>
        <w:tc>
          <w:tcPr>
            <w:tcW w:w="620" w:type="pct"/>
            <w:hideMark/>
          </w:tcPr>
          <w:p w:rsidR="00787767" w:rsidRPr="00787767" w:rsidRDefault="00787767" w:rsidP="00787767">
            <w:pPr>
              <w:jc w:val="right"/>
              <w:rPr>
                <w:sz w:val="16"/>
                <w:szCs w:val="16"/>
              </w:rPr>
            </w:pPr>
            <w:r w:rsidRPr="00787767">
              <w:rPr>
                <w:sz w:val="16"/>
                <w:szCs w:val="16"/>
              </w:rPr>
              <w:t>276 643,1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Общее 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77080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240 076,8</w:t>
            </w:r>
          </w:p>
        </w:tc>
        <w:tc>
          <w:tcPr>
            <w:tcW w:w="522" w:type="pct"/>
            <w:hideMark/>
          </w:tcPr>
          <w:p w:rsidR="00787767" w:rsidRPr="00787767" w:rsidRDefault="00787767" w:rsidP="00787767">
            <w:pPr>
              <w:jc w:val="right"/>
              <w:rPr>
                <w:sz w:val="16"/>
                <w:szCs w:val="16"/>
              </w:rPr>
            </w:pPr>
            <w:r w:rsidRPr="00787767">
              <w:rPr>
                <w:sz w:val="16"/>
                <w:szCs w:val="16"/>
              </w:rPr>
              <w:t>257 060,0</w:t>
            </w:r>
          </w:p>
        </w:tc>
        <w:tc>
          <w:tcPr>
            <w:tcW w:w="620" w:type="pct"/>
            <w:hideMark/>
          </w:tcPr>
          <w:p w:rsidR="00787767" w:rsidRPr="00787767" w:rsidRDefault="00787767" w:rsidP="00787767">
            <w:pPr>
              <w:jc w:val="right"/>
              <w:rPr>
                <w:sz w:val="16"/>
                <w:szCs w:val="16"/>
              </w:rPr>
            </w:pPr>
            <w:r w:rsidRPr="00787767">
              <w:rPr>
                <w:sz w:val="16"/>
                <w:szCs w:val="16"/>
              </w:rPr>
              <w:t>276 643,1</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77080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240 076,8</w:t>
            </w:r>
          </w:p>
        </w:tc>
        <w:tc>
          <w:tcPr>
            <w:tcW w:w="522" w:type="pct"/>
            <w:hideMark/>
          </w:tcPr>
          <w:p w:rsidR="00787767" w:rsidRPr="00787767" w:rsidRDefault="00787767" w:rsidP="00787767">
            <w:pPr>
              <w:jc w:val="right"/>
              <w:rPr>
                <w:sz w:val="16"/>
                <w:szCs w:val="16"/>
              </w:rPr>
            </w:pPr>
            <w:r w:rsidRPr="00787767">
              <w:rPr>
                <w:sz w:val="16"/>
                <w:szCs w:val="16"/>
              </w:rPr>
              <w:t>257 060,0</w:t>
            </w:r>
          </w:p>
        </w:tc>
        <w:tc>
          <w:tcPr>
            <w:tcW w:w="620" w:type="pct"/>
            <w:hideMark/>
          </w:tcPr>
          <w:p w:rsidR="00787767" w:rsidRPr="00787767" w:rsidRDefault="00787767" w:rsidP="00787767">
            <w:pPr>
              <w:jc w:val="right"/>
              <w:rPr>
                <w:sz w:val="16"/>
                <w:szCs w:val="16"/>
              </w:rPr>
            </w:pPr>
            <w:r w:rsidRPr="00787767">
              <w:rPr>
                <w:sz w:val="16"/>
                <w:szCs w:val="16"/>
              </w:rPr>
              <w:t>276 643,1</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Основное мероприятие "Изменение школьной инфраструктуры"</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32 680,3</w:t>
            </w:r>
          </w:p>
        </w:tc>
        <w:tc>
          <w:tcPr>
            <w:tcW w:w="522" w:type="pct"/>
            <w:hideMark/>
          </w:tcPr>
          <w:p w:rsidR="00787767" w:rsidRPr="00787767" w:rsidRDefault="00787767" w:rsidP="00787767">
            <w:pPr>
              <w:jc w:val="right"/>
              <w:rPr>
                <w:sz w:val="16"/>
                <w:szCs w:val="16"/>
              </w:rPr>
            </w:pPr>
            <w:r w:rsidRPr="00787767">
              <w:rPr>
                <w:sz w:val="16"/>
                <w:szCs w:val="16"/>
              </w:rPr>
              <w:t>34 123,9</w:t>
            </w:r>
          </w:p>
        </w:tc>
        <w:tc>
          <w:tcPr>
            <w:tcW w:w="620" w:type="pct"/>
            <w:hideMark/>
          </w:tcPr>
          <w:p w:rsidR="00787767" w:rsidRPr="00787767" w:rsidRDefault="00787767" w:rsidP="00787767">
            <w:pPr>
              <w:jc w:val="right"/>
              <w:rPr>
                <w:sz w:val="16"/>
                <w:szCs w:val="16"/>
              </w:rPr>
            </w:pPr>
            <w:r w:rsidRPr="00787767">
              <w:rPr>
                <w:sz w:val="16"/>
                <w:szCs w:val="16"/>
              </w:rPr>
              <w:t>37 344,4</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64,4</w:t>
            </w:r>
          </w:p>
        </w:tc>
        <w:tc>
          <w:tcPr>
            <w:tcW w:w="522" w:type="pct"/>
            <w:hideMark/>
          </w:tcPr>
          <w:p w:rsidR="00787767" w:rsidRPr="00787767" w:rsidRDefault="00787767" w:rsidP="00787767">
            <w:pPr>
              <w:jc w:val="right"/>
              <w:rPr>
                <w:sz w:val="16"/>
                <w:szCs w:val="16"/>
              </w:rPr>
            </w:pPr>
            <w:r w:rsidRPr="00787767">
              <w:rPr>
                <w:sz w:val="16"/>
                <w:szCs w:val="16"/>
              </w:rPr>
              <w:t>76,7</w:t>
            </w:r>
          </w:p>
        </w:tc>
        <w:tc>
          <w:tcPr>
            <w:tcW w:w="620" w:type="pct"/>
            <w:hideMark/>
          </w:tcPr>
          <w:p w:rsidR="00787767" w:rsidRPr="00787767" w:rsidRDefault="00787767" w:rsidP="00787767">
            <w:pPr>
              <w:jc w:val="right"/>
              <w:rPr>
                <w:sz w:val="16"/>
                <w:szCs w:val="16"/>
              </w:rPr>
            </w:pPr>
            <w:r w:rsidRPr="00787767">
              <w:rPr>
                <w:sz w:val="16"/>
                <w:szCs w:val="16"/>
              </w:rPr>
              <w:t>76,7</w:t>
            </w:r>
          </w:p>
        </w:tc>
      </w:tr>
      <w:tr w:rsidR="00787767" w:rsidRPr="00787767" w:rsidTr="00262A2E">
        <w:trPr>
          <w:trHeight w:val="525"/>
        </w:trPr>
        <w:tc>
          <w:tcPr>
            <w:tcW w:w="1386" w:type="pct"/>
            <w:vAlign w:val="center"/>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64,4</w:t>
            </w:r>
          </w:p>
        </w:tc>
        <w:tc>
          <w:tcPr>
            <w:tcW w:w="522" w:type="pct"/>
            <w:hideMark/>
          </w:tcPr>
          <w:p w:rsidR="00787767" w:rsidRPr="00787767" w:rsidRDefault="00787767" w:rsidP="00787767">
            <w:pPr>
              <w:jc w:val="right"/>
              <w:rPr>
                <w:sz w:val="16"/>
                <w:szCs w:val="16"/>
              </w:rPr>
            </w:pPr>
            <w:r w:rsidRPr="00787767">
              <w:rPr>
                <w:sz w:val="16"/>
                <w:szCs w:val="16"/>
              </w:rPr>
              <w:t>76,7</w:t>
            </w:r>
          </w:p>
        </w:tc>
        <w:tc>
          <w:tcPr>
            <w:tcW w:w="620" w:type="pct"/>
            <w:hideMark/>
          </w:tcPr>
          <w:p w:rsidR="00787767" w:rsidRPr="00787767" w:rsidRDefault="00787767" w:rsidP="00787767">
            <w:pPr>
              <w:jc w:val="right"/>
              <w:rPr>
                <w:sz w:val="16"/>
                <w:szCs w:val="16"/>
              </w:rPr>
            </w:pPr>
            <w:r w:rsidRPr="00787767">
              <w:rPr>
                <w:sz w:val="16"/>
                <w:szCs w:val="16"/>
              </w:rPr>
              <w:t>76,7</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64,4</w:t>
            </w:r>
          </w:p>
        </w:tc>
        <w:tc>
          <w:tcPr>
            <w:tcW w:w="522" w:type="pct"/>
            <w:hideMark/>
          </w:tcPr>
          <w:p w:rsidR="00787767" w:rsidRPr="00787767" w:rsidRDefault="00787767" w:rsidP="00787767">
            <w:pPr>
              <w:jc w:val="right"/>
              <w:rPr>
                <w:sz w:val="16"/>
                <w:szCs w:val="16"/>
              </w:rPr>
            </w:pPr>
            <w:r w:rsidRPr="00787767">
              <w:rPr>
                <w:sz w:val="16"/>
                <w:szCs w:val="16"/>
              </w:rPr>
              <w:t>76,7</w:t>
            </w:r>
          </w:p>
        </w:tc>
        <w:tc>
          <w:tcPr>
            <w:tcW w:w="620" w:type="pct"/>
            <w:hideMark/>
          </w:tcPr>
          <w:p w:rsidR="00787767" w:rsidRPr="00787767" w:rsidRDefault="00787767" w:rsidP="00787767">
            <w:pPr>
              <w:jc w:val="right"/>
              <w:rPr>
                <w:sz w:val="16"/>
                <w:szCs w:val="16"/>
              </w:rPr>
            </w:pPr>
            <w:r w:rsidRPr="00787767">
              <w:rPr>
                <w:sz w:val="16"/>
                <w:szCs w:val="16"/>
              </w:rPr>
              <w:t>76,7</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64,4</w:t>
            </w:r>
          </w:p>
        </w:tc>
        <w:tc>
          <w:tcPr>
            <w:tcW w:w="522" w:type="pct"/>
            <w:hideMark/>
          </w:tcPr>
          <w:p w:rsidR="00787767" w:rsidRPr="00787767" w:rsidRDefault="00787767" w:rsidP="00787767">
            <w:pPr>
              <w:jc w:val="right"/>
              <w:rPr>
                <w:sz w:val="16"/>
                <w:szCs w:val="16"/>
              </w:rPr>
            </w:pPr>
            <w:r w:rsidRPr="00787767">
              <w:rPr>
                <w:sz w:val="16"/>
                <w:szCs w:val="16"/>
              </w:rPr>
              <w:t>76,7</w:t>
            </w:r>
          </w:p>
        </w:tc>
        <w:tc>
          <w:tcPr>
            <w:tcW w:w="620" w:type="pct"/>
            <w:hideMark/>
          </w:tcPr>
          <w:p w:rsidR="00787767" w:rsidRPr="00787767" w:rsidRDefault="00787767" w:rsidP="00787767">
            <w:pPr>
              <w:jc w:val="right"/>
              <w:rPr>
                <w:sz w:val="16"/>
                <w:szCs w:val="16"/>
              </w:rPr>
            </w:pPr>
            <w:r w:rsidRPr="00787767">
              <w:rPr>
                <w:sz w:val="16"/>
                <w:szCs w:val="16"/>
              </w:rPr>
              <w:t>76,7</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вопросы в области образования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64,4</w:t>
            </w:r>
          </w:p>
        </w:tc>
        <w:tc>
          <w:tcPr>
            <w:tcW w:w="522" w:type="pct"/>
            <w:hideMark/>
          </w:tcPr>
          <w:p w:rsidR="00787767" w:rsidRPr="00787767" w:rsidRDefault="00787767" w:rsidP="00787767">
            <w:pPr>
              <w:jc w:val="right"/>
              <w:rPr>
                <w:sz w:val="16"/>
                <w:szCs w:val="16"/>
              </w:rPr>
            </w:pPr>
            <w:r w:rsidRPr="00787767">
              <w:rPr>
                <w:sz w:val="16"/>
                <w:szCs w:val="16"/>
              </w:rPr>
              <w:t>76,7</w:t>
            </w:r>
          </w:p>
        </w:tc>
        <w:tc>
          <w:tcPr>
            <w:tcW w:w="620" w:type="pct"/>
            <w:hideMark/>
          </w:tcPr>
          <w:p w:rsidR="00787767" w:rsidRPr="00787767" w:rsidRDefault="00787767" w:rsidP="00787767">
            <w:pPr>
              <w:jc w:val="right"/>
              <w:rPr>
                <w:sz w:val="16"/>
                <w:szCs w:val="16"/>
              </w:rPr>
            </w:pPr>
            <w:r w:rsidRPr="00787767">
              <w:rPr>
                <w:sz w:val="16"/>
                <w:szCs w:val="16"/>
              </w:rPr>
              <w:t>76,7</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64,4</w:t>
            </w:r>
          </w:p>
        </w:tc>
        <w:tc>
          <w:tcPr>
            <w:tcW w:w="522" w:type="pct"/>
            <w:hideMark/>
          </w:tcPr>
          <w:p w:rsidR="00787767" w:rsidRPr="00787767" w:rsidRDefault="00787767" w:rsidP="00787767">
            <w:pPr>
              <w:jc w:val="right"/>
              <w:rPr>
                <w:sz w:val="16"/>
                <w:szCs w:val="16"/>
              </w:rPr>
            </w:pPr>
            <w:r w:rsidRPr="00787767">
              <w:rPr>
                <w:sz w:val="16"/>
                <w:szCs w:val="16"/>
              </w:rPr>
              <w:t>76,7</w:t>
            </w:r>
          </w:p>
        </w:tc>
        <w:tc>
          <w:tcPr>
            <w:tcW w:w="620" w:type="pct"/>
            <w:hideMark/>
          </w:tcPr>
          <w:p w:rsidR="00787767" w:rsidRPr="00787767" w:rsidRDefault="00787767" w:rsidP="00787767">
            <w:pPr>
              <w:jc w:val="right"/>
              <w:rPr>
                <w:sz w:val="16"/>
                <w:szCs w:val="16"/>
              </w:rPr>
            </w:pPr>
            <w:r w:rsidRPr="00787767">
              <w:rPr>
                <w:sz w:val="16"/>
                <w:szCs w:val="16"/>
              </w:rPr>
              <w:t>76,7</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Школы-детские сады, школы начальные, неполные средние и средние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32 615,9</w:t>
            </w:r>
          </w:p>
        </w:tc>
        <w:tc>
          <w:tcPr>
            <w:tcW w:w="522" w:type="pct"/>
            <w:hideMark/>
          </w:tcPr>
          <w:p w:rsidR="00787767" w:rsidRPr="00787767" w:rsidRDefault="00787767" w:rsidP="00787767">
            <w:pPr>
              <w:jc w:val="right"/>
              <w:rPr>
                <w:sz w:val="16"/>
                <w:szCs w:val="16"/>
              </w:rPr>
            </w:pPr>
            <w:r w:rsidRPr="00787767">
              <w:rPr>
                <w:sz w:val="16"/>
                <w:szCs w:val="16"/>
              </w:rPr>
              <w:t>34 047,2</w:t>
            </w:r>
          </w:p>
        </w:tc>
        <w:tc>
          <w:tcPr>
            <w:tcW w:w="620" w:type="pct"/>
            <w:hideMark/>
          </w:tcPr>
          <w:p w:rsidR="00787767" w:rsidRPr="00787767" w:rsidRDefault="00787767" w:rsidP="00787767">
            <w:pPr>
              <w:jc w:val="right"/>
              <w:rPr>
                <w:sz w:val="16"/>
                <w:szCs w:val="16"/>
              </w:rPr>
            </w:pPr>
            <w:r w:rsidRPr="00787767">
              <w:rPr>
                <w:sz w:val="16"/>
                <w:szCs w:val="16"/>
              </w:rPr>
              <w:t>37 267,7</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32 615,9</w:t>
            </w:r>
          </w:p>
        </w:tc>
        <w:tc>
          <w:tcPr>
            <w:tcW w:w="522" w:type="pct"/>
            <w:hideMark/>
          </w:tcPr>
          <w:p w:rsidR="00787767" w:rsidRPr="00787767" w:rsidRDefault="00787767" w:rsidP="00787767">
            <w:pPr>
              <w:jc w:val="right"/>
              <w:rPr>
                <w:sz w:val="16"/>
                <w:szCs w:val="16"/>
              </w:rPr>
            </w:pPr>
            <w:r w:rsidRPr="00787767">
              <w:rPr>
                <w:sz w:val="16"/>
                <w:szCs w:val="16"/>
              </w:rPr>
              <w:t>34 047,2</w:t>
            </w:r>
          </w:p>
        </w:tc>
        <w:tc>
          <w:tcPr>
            <w:tcW w:w="620" w:type="pct"/>
            <w:hideMark/>
          </w:tcPr>
          <w:p w:rsidR="00787767" w:rsidRPr="00787767" w:rsidRDefault="00787767" w:rsidP="00787767">
            <w:pPr>
              <w:jc w:val="right"/>
              <w:rPr>
                <w:sz w:val="16"/>
                <w:szCs w:val="16"/>
              </w:rPr>
            </w:pPr>
            <w:r w:rsidRPr="00787767">
              <w:rPr>
                <w:sz w:val="16"/>
                <w:szCs w:val="16"/>
              </w:rPr>
              <w:t>37 267,7</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lastRenderedPageBreak/>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32 615,9</w:t>
            </w:r>
          </w:p>
        </w:tc>
        <w:tc>
          <w:tcPr>
            <w:tcW w:w="522" w:type="pct"/>
            <w:hideMark/>
          </w:tcPr>
          <w:p w:rsidR="00787767" w:rsidRPr="00787767" w:rsidRDefault="00787767" w:rsidP="00787767">
            <w:pPr>
              <w:jc w:val="right"/>
              <w:rPr>
                <w:sz w:val="16"/>
                <w:szCs w:val="16"/>
              </w:rPr>
            </w:pPr>
            <w:r w:rsidRPr="00787767">
              <w:rPr>
                <w:sz w:val="16"/>
                <w:szCs w:val="16"/>
              </w:rPr>
              <w:t>34 047,2</w:t>
            </w:r>
          </w:p>
        </w:tc>
        <w:tc>
          <w:tcPr>
            <w:tcW w:w="620" w:type="pct"/>
            <w:hideMark/>
          </w:tcPr>
          <w:p w:rsidR="00787767" w:rsidRPr="00787767" w:rsidRDefault="00787767" w:rsidP="00787767">
            <w:pPr>
              <w:jc w:val="right"/>
              <w:rPr>
                <w:sz w:val="16"/>
                <w:szCs w:val="16"/>
              </w:rPr>
            </w:pPr>
            <w:r w:rsidRPr="00787767">
              <w:rPr>
                <w:sz w:val="16"/>
                <w:szCs w:val="16"/>
              </w:rPr>
              <w:t>37 267,7</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32 615,9</w:t>
            </w:r>
          </w:p>
        </w:tc>
        <w:tc>
          <w:tcPr>
            <w:tcW w:w="522" w:type="pct"/>
            <w:hideMark/>
          </w:tcPr>
          <w:p w:rsidR="00787767" w:rsidRPr="00787767" w:rsidRDefault="00787767" w:rsidP="00787767">
            <w:pPr>
              <w:jc w:val="right"/>
              <w:rPr>
                <w:sz w:val="16"/>
                <w:szCs w:val="16"/>
              </w:rPr>
            </w:pPr>
            <w:r w:rsidRPr="00787767">
              <w:rPr>
                <w:sz w:val="16"/>
                <w:szCs w:val="16"/>
              </w:rPr>
              <w:t>34 047,2</w:t>
            </w:r>
          </w:p>
        </w:tc>
        <w:tc>
          <w:tcPr>
            <w:tcW w:w="620" w:type="pct"/>
            <w:hideMark/>
          </w:tcPr>
          <w:p w:rsidR="00787767" w:rsidRPr="00787767" w:rsidRDefault="00787767" w:rsidP="00787767">
            <w:pPr>
              <w:jc w:val="right"/>
              <w:rPr>
                <w:sz w:val="16"/>
                <w:szCs w:val="16"/>
              </w:rPr>
            </w:pPr>
            <w:r w:rsidRPr="00787767">
              <w:rPr>
                <w:sz w:val="16"/>
                <w:szCs w:val="16"/>
              </w:rPr>
              <w:t>37 267,7</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Общее 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32 615,9</w:t>
            </w:r>
          </w:p>
        </w:tc>
        <w:tc>
          <w:tcPr>
            <w:tcW w:w="522" w:type="pct"/>
            <w:hideMark/>
          </w:tcPr>
          <w:p w:rsidR="00787767" w:rsidRPr="00787767" w:rsidRDefault="00787767" w:rsidP="00787767">
            <w:pPr>
              <w:jc w:val="right"/>
              <w:rPr>
                <w:sz w:val="16"/>
                <w:szCs w:val="16"/>
              </w:rPr>
            </w:pPr>
            <w:r w:rsidRPr="00787767">
              <w:rPr>
                <w:sz w:val="16"/>
                <w:szCs w:val="16"/>
              </w:rPr>
              <w:t>34 047,2</w:t>
            </w:r>
          </w:p>
        </w:tc>
        <w:tc>
          <w:tcPr>
            <w:tcW w:w="620" w:type="pct"/>
            <w:hideMark/>
          </w:tcPr>
          <w:p w:rsidR="00787767" w:rsidRPr="00787767" w:rsidRDefault="00787767" w:rsidP="00787767">
            <w:pPr>
              <w:jc w:val="right"/>
              <w:rPr>
                <w:sz w:val="16"/>
                <w:szCs w:val="16"/>
              </w:rPr>
            </w:pPr>
            <w:r w:rsidRPr="00787767">
              <w:rPr>
                <w:sz w:val="16"/>
                <w:szCs w:val="16"/>
              </w:rPr>
              <w:t>37 267,7</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32 615,9</w:t>
            </w:r>
          </w:p>
        </w:tc>
        <w:tc>
          <w:tcPr>
            <w:tcW w:w="522" w:type="pct"/>
            <w:hideMark/>
          </w:tcPr>
          <w:p w:rsidR="00787767" w:rsidRPr="00787767" w:rsidRDefault="00787767" w:rsidP="00787767">
            <w:pPr>
              <w:jc w:val="right"/>
              <w:rPr>
                <w:sz w:val="16"/>
                <w:szCs w:val="16"/>
              </w:rPr>
            </w:pPr>
            <w:r w:rsidRPr="00787767">
              <w:rPr>
                <w:sz w:val="16"/>
                <w:szCs w:val="16"/>
              </w:rPr>
              <w:t>34 047,2</w:t>
            </w:r>
          </w:p>
        </w:tc>
        <w:tc>
          <w:tcPr>
            <w:tcW w:w="620" w:type="pct"/>
            <w:hideMark/>
          </w:tcPr>
          <w:p w:rsidR="00787767" w:rsidRPr="00787767" w:rsidRDefault="00787767" w:rsidP="00787767">
            <w:pPr>
              <w:jc w:val="right"/>
              <w:rPr>
                <w:sz w:val="16"/>
                <w:szCs w:val="16"/>
              </w:rPr>
            </w:pPr>
            <w:r w:rsidRPr="00787767">
              <w:rPr>
                <w:sz w:val="16"/>
                <w:szCs w:val="16"/>
              </w:rPr>
              <w:t>37 267,7</w:t>
            </w:r>
          </w:p>
        </w:tc>
      </w:tr>
      <w:tr w:rsidR="00787767" w:rsidRPr="00787767" w:rsidTr="00262A2E">
        <w:trPr>
          <w:trHeight w:val="450"/>
        </w:trPr>
        <w:tc>
          <w:tcPr>
            <w:tcW w:w="1386" w:type="pct"/>
            <w:hideMark/>
          </w:tcPr>
          <w:p w:rsidR="00787767" w:rsidRPr="00787767" w:rsidRDefault="00787767" w:rsidP="00787767">
            <w:pPr>
              <w:jc w:val="both"/>
              <w:rPr>
                <w:sz w:val="16"/>
                <w:szCs w:val="16"/>
              </w:rPr>
            </w:pPr>
            <w:r w:rsidRPr="00787767">
              <w:rPr>
                <w:sz w:val="16"/>
                <w:szCs w:val="16"/>
              </w:rPr>
              <w:t>Основное мероприятие "Развитие системы работы с кадрами"</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230,4</w:t>
            </w:r>
          </w:p>
        </w:tc>
        <w:tc>
          <w:tcPr>
            <w:tcW w:w="522" w:type="pct"/>
            <w:hideMark/>
          </w:tcPr>
          <w:p w:rsidR="00787767" w:rsidRPr="00787767" w:rsidRDefault="00787767" w:rsidP="00787767">
            <w:pPr>
              <w:jc w:val="right"/>
              <w:rPr>
                <w:sz w:val="16"/>
                <w:szCs w:val="16"/>
              </w:rPr>
            </w:pPr>
            <w:r w:rsidRPr="00787767">
              <w:rPr>
                <w:sz w:val="16"/>
                <w:szCs w:val="16"/>
              </w:rPr>
              <w:t>233,6</w:t>
            </w:r>
          </w:p>
        </w:tc>
        <w:tc>
          <w:tcPr>
            <w:tcW w:w="620" w:type="pct"/>
            <w:hideMark/>
          </w:tcPr>
          <w:p w:rsidR="00787767" w:rsidRPr="00787767" w:rsidRDefault="00787767" w:rsidP="00787767">
            <w:pPr>
              <w:jc w:val="right"/>
              <w:rPr>
                <w:sz w:val="16"/>
                <w:szCs w:val="16"/>
              </w:rPr>
            </w:pPr>
            <w:r w:rsidRPr="00787767">
              <w:rPr>
                <w:sz w:val="16"/>
                <w:szCs w:val="16"/>
              </w:rPr>
              <w:t>233,6</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Поощрение лучших учителей</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02010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34,5</w:t>
            </w:r>
          </w:p>
        </w:tc>
        <w:tc>
          <w:tcPr>
            <w:tcW w:w="522" w:type="pct"/>
            <w:hideMark/>
          </w:tcPr>
          <w:p w:rsidR="00787767" w:rsidRPr="00787767" w:rsidRDefault="00787767" w:rsidP="00787767">
            <w:pPr>
              <w:jc w:val="right"/>
              <w:rPr>
                <w:sz w:val="16"/>
                <w:szCs w:val="16"/>
              </w:rPr>
            </w:pPr>
            <w:r w:rsidRPr="00787767">
              <w:rPr>
                <w:sz w:val="16"/>
                <w:szCs w:val="16"/>
              </w:rPr>
              <w:t>34,5</w:t>
            </w:r>
          </w:p>
        </w:tc>
        <w:tc>
          <w:tcPr>
            <w:tcW w:w="620" w:type="pct"/>
            <w:hideMark/>
          </w:tcPr>
          <w:p w:rsidR="00787767" w:rsidRPr="00787767" w:rsidRDefault="00787767" w:rsidP="00787767">
            <w:pPr>
              <w:jc w:val="right"/>
              <w:rPr>
                <w:sz w:val="16"/>
                <w:szCs w:val="16"/>
              </w:rPr>
            </w:pPr>
            <w:r w:rsidRPr="00787767">
              <w:rPr>
                <w:sz w:val="16"/>
                <w:szCs w:val="16"/>
              </w:rPr>
              <w:t>34,5</w:t>
            </w:r>
          </w:p>
        </w:tc>
      </w:tr>
      <w:tr w:rsidR="00787767" w:rsidRPr="00787767" w:rsidTr="00262A2E">
        <w:trPr>
          <w:trHeight w:val="266"/>
        </w:trPr>
        <w:tc>
          <w:tcPr>
            <w:tcW w:w="1386" w:type="pct"/>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02010</w:t>
            </w:r>
          </w:p>
        </w:tc>
        <w:tc>
          <w:tcPr>
            <w:tcW w:w="273" w:type="pct"/>
            <w:hideMark/>
          </w:tcPr>
          <w:p w:rsidR="00787767" w:rsidRPr="00787767" w:rsidRDefault="00787767" w:rsidP="00787767">
            <w:pPr>
              <w:rPr>
                <w:sz w:val="16"/>
                <w:szCs w:val="16"/>
              </w:rPr>
            </w:pPr>
            <w:r w:rsidRPr="00787767">
              <w:rPr>
                <w:sz w:val="16"/>
                <w:szCs w:val="16"/>
              </w:rPr>
              <w:t>300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34,5</w:t>
            </w:r>
          </w:p>
        </w:tc>
        <w:tc>
          <w:tcPr>
            <w:tcW w:w="522" w:type="pct"/>
            <w:hideMark/>
          </w:tcPr>
          <w:p w:rsidR="00787767" w:rsidRPr="00787767" w:rsidRDefault="00787767" w:rsidP="00787767">
            <w:pPr>
              <w:jc w:val="right"/>
              <w:rPr>
                <w:sz w:val="16"/>
                <w:szCs w:val="16"/>
              </w:rPr>
            </w:pPr>
            <w:r w:rsidRPr="00787767">
              <w:rPr>
                <w:sz w:val="16"/>
                <w:szCs w:val="16"/>
              </w:rPr>
              <w:t>34,5</w:t>
            </w:r>
          </w:p>
        </w:tc>
        <w:tc>
          <w:tcPr>
            <w:tcW w:w="620" w:type="pct"/>
            <w:hideMark/>
          </w:tcPr>
          <w:p w:rsidR="00787767" w:rsidRPr="00787767" w:rsidRDefault="00787767" w:rsidP="00787767">
            <w:pPr>
              <w:jc w:val="right"/>
              <w:rPr>
                <w:sz w:val="16"/>
                <w:szCs w:val="16"/>
              </w:rPr>
            </w:pPr>
            <w:r w:rsidRPr="00787767">
              <w:rPr>
                <w:sz w:val="16"/>
                <w:szCs w:val="16"/>
              </w:rPr>
              <w:t>34,5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Премии и гранты</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02010</w:t>
            </w:r>
          </w:p>
        </w:tc>
        <w:tc>
          <w:tcPr>
            <w:tcW w:w="273" w:type="pct"/>
            <w:hideMark/>
          </w:tcPr>
          <w:p w:rsidR="00787767" w:rsidRPr="00787767" w:rsidRDefault="00787767" w:rsidP="00787767">
            <w:pPr>
              <w:rPr>
                <w:sz w:val="16"/>
                <w:szCs w:val="16"/>
              </w:rPr>
            </w:pPr>
            <w:r w:rsidRPr="00787767">
              <w:rPr>
                <w:sz w:val="16"/>
                <w:szCs w:val="16"/>
              </w:rPr>
              <w:t>350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34,5</w:t>
            </w:r>
          </w:p>
        </w:tc>
        <w:tc>
          <w:tcPr>
            <w:tcW w:w="522" w:type="pct"/>
            <w:hideMark/>
          </w:tcPr>
          <w:p w:rsidR="00787767" w:rsidRPr="00787767" w:rsidRDefault="00787767" w:rsidP="00787767">
            <w:pPr>
              <w:jc w:val="right"/>
              <w:rPr>
                <w:sz w:val="16"/>
                <w:szCs w:val="16"/>
              </w:rPr>
            </w:pPr>
            <w:r w:rsidRPr="00787767">
              <w:rPr>
                <w:sz w:val="16"/>
                <w:szCs w:val="16"/>
              </w:rPr>
              <w:t>34,5</w:t>
            </w:r>
          </w:p>
        </w:tc>
        <w:tc>
          <w:tcPr>
            <w:tcW w:w="620" w:type="pct"/>
            <w:hideMark/>
          </w:tcPr>
          <w:p w:rsidR="00787767" w:rsidRPr="00787767" w:rsidRDefault="00787767" w:rsidP="00787767">
            <w:pPr>
              <w:jc w:val="right"/>
              <w:rPr>
                <w:sz w:val="16"/>
                <w:szCs w:val="16"/>
              </w:rPr>
            </w:pPr>
            <w:r w:rsidRPr="00787767">
              <w:rPr>
                <w:sz w:val="16"/>
                <w:szCs w:val="16"/>
              </w:rPr>
              <w:t>34,5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02010</w:t>
            </w:r>
          </w:p>
        </w:tc>
        <w:tc>
          <w:tcPr>
            <w:tcW w:w="273" w:type="pct"/>
            <w:hideMark/>
          </w:tcPr>
          <w:p w:rsidR="00787767" w:rsidRPr="00787767" w:rsidRDefault="00787767" w:rsidP="00787767">
            <w:pPr>
              <w:rPr>
                <w:sz w:val="16"/>
                <w:szCs w:val="16"/>
              </w:rPr>
            </w:pPr>
            <w:r w:rsidRPr="00787767">
              <w:rPr>
                <w:sz w:val="16"/>
                <w:szCs w:val="16"/>
              </w:rPr>
              <w:t>350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34,5</w:t>
            </w:r>
          </w:p>
        </w:tc>
        <w:tc>
          <w:tcPr>
            <w:tcW w:w="522" w:type="pct"/>
            <w:hideMark/>
          </w:tcPr>
          <w:p w:rsidR="00787767" w:rsidRPr="00787767" w:rsidRDefault="00787767" w:rsidP="00787767">
            <w:pPr>
              <w:jc w:val="right"/>
              <w:rPr>
                <w:sz w:val="16"/>
                <w:szCs w:val="16"/>
              </w:rPr>
            </w:pPr>
            <w:r w:rsidRPr="00787767">
              <w:rPr>
                <w:sz w:val="16"/>
                <w:szCs w:val="16"/>
              </w:rPr>
              <w:t>34,5</w:t>
            </w:r>
          </w:p>
        </w:tc>
        <w:tc>
          <w:tcPr>
            <w:tcW w:w="620" w:type="pct"/>
            <w:hideMark/>
          </w:tcPr>
          <w:p w:rsidR="00787767" w:rsidRPr="00787767" w:rsidRDefault="00787767" w:rsidP="00787767">
            <w:pPr>
              <w:jc w:val="right"/>
              <w:rPr>
                <w:sz w:val="16"/>
                <w:szCs w:val="16"/>
              </w:rPr>
            </w:pPr>
            <w:r w:rsidRPr="00787767">
              <w:rPr>
                <w:sz w:val="16"/>
                <w:szCs w:val="16"/>
              </w:rPr>
              <w:t>34,5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Общее 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02010</w:t>
            </w:r>
          </w:p>
        </w:tc>
        <w:tc>
          <w:tcPr>
            <w:tcW w:w="273" w:type="pct"/>
            <w:hideMark/>
          </w:tcPr>
          <w:p w:rsidR="00787767" w:rsidRPr="00787767" w:rsidRDefault="00787767" w:rsidP="00787767">
            <w:pPr>
              <w:rPr>
                <w:sz w:val="16"/>
                <w:szCs w:val="16"/>
              </w:rPr>
            </w:pPr>
            <w:r w:rsidRPr="00787767">
              <w:rPr>
                <w:sz w:val="16"/>
                <w:szCs w:val="16"/>
              </w:rPr>
              <w:t>350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34,5</w:t>
            </w:r>
          </w:p>
        </w:tc>
        <w:tc>
          <w:tcPr>
            <w:tcW w:w="522" w:type="pct"/>
            <w:hideMark/>
          </w:tcPr>
          <w:p w:rsidR="00787767" w:rsidRPr="00787767" w:rsidRDefault="00787767" w:rsidP="00787767">
            <w:pPr>
              <w:jc w:val="right"/>
              <w:rPr>
                <w:sz w:val="16"/>
                <w:szCs w:val="16"/>
              </w:rPr>
            </w:pPr>
            <w:r w:rsidRPr="00787767">
              <w:rPr>
                <w:sz w:val="16"/>
                <w:szCs w:val="16"/>
              </w:rPr>
              <w:t>34,5</w:t>
            </w:r>
          </w:p>
        </w:tc>
        <w:tc>
          <w:tcPr>
            <w:tcW w:w="620" w:type="pct"/>
            <w:hideMark/>
          </w:tcPr>
          <w:p w:rsidR="00787767" w:rsidRPr="00787767" w:rsidRDefault="00787767" w:rsidP="00787767">
            <w:pPr>
              <w:jc w:val="right"/>
              <w:rPr>
                <w:sz w:val="16"/>
                <w:szCs w:val="16"/>
              </w:rPr>
            </w:pPr>
            <w:r w:rsidRPr="00787767">
              <w:rPr>
                <w:sz w:val="16"/>
                <w:szCs w:val="16"/>
              </w:rPr>
              <w:t>34,5</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02010</w:t>
            </w:r>
          </w:p>
        </w:tc>
        <w:tc>
          <w:tcPr>
            <w:tcW w:w="273" w:type="pct"/>
            <w:hideMark/>
          </w:tcPr>
          <w:p w:rsidR="00787767" w:rsidRPr="00787767" w:rsidRDefault="00787767" w:rsidP="00787767">
            <w:pPr>
              <w:rPr>
                <w:sz w:val="16"/>
                <w:szCs w:val="16"/>
              </w:rPr>
            </w:pPr>
            <w:r w:rsidRPr="00787767">
              <w:rPr>
                <w:sz w:val="16"/>
                <w:szCs w:val="16"/>
              </w:rPr>
              <w:t>350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34,5</w:t>
            </w:r>
          </w:p>
        </w:tc>
        <w:tc>
          <w:tcPr>
            <w:tcW w:w="522" w:type="pct"/>
            <w:hideMark/>
          </w:tcPr>
          <w:p w:rsidR="00787767" w:rsidRPr="00787767" w:rsidRDefault="00787767" w:rsidP="00787767">
            <w:pPr>
              <w:jc w:val="right"/>
              <w:rPr>
                <w:sz w:val="16"/>
                <w:szCs w:val="16"/>
              </w:rPr>
            </w:pPr>
            <w:r w:rsidRPr="00787767">
              <w:rPr>
                <w:sz w:val="16"/>
                <w:szCs w:val="16"/>
              </w:rPr>
              <w:t>34,5</w:t>
            </w:r>
          </w:p>
        </w:tc>
        <w:tc>
          <w:tcPr>
            <w:tcW w:w="620" w:type="pct"/>
            <w:hideMark/>
          </w:tcPr>
          <w:p w:rsidR="00787767" w:rsidRPr="00787767" w:rsidRDefault="00787767" w:rsidP="00787767">
            <w:pPr>
              <w:jc w:val="right"/>
              <w:rPr>
                <w:sz w:val="16"/>
                <w:szCs w:val="16"/>
              </w:rPr>
            </w:pPr>
            <w:r w:rsidRPr="00787767">
              <w:rPr>
                <w:sz w:val="16"/>
                <w:szCs w:val="16"/>
              </w:rPr>
              <w:t>34,5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160,9</w:t>
            </w:r>
          </w:p>
        </w:tc>
        <w:tc>
          <w:tcPr>
            <w:tcW w:w="522" w:type="pct"/>
            <w:hideMark/>
          </w:tcPr>
          <w:p w:rsidR="00787767" w:rsidRPr="00787767" w:rsidRDefault="00787767" w:rsidP="00787767">
            <w:pPr>
              <w:jc w:val="right"/>
              <w:rPr>
                <w:sz w:val="16"/>
                <w:szCs w:val="16"/>
              </w:rPr>
            </w:pPr>
            <w:r w:rsidRPr="00787767">
              <w:rPr>
                <w:sz w:val="16"/>
                <w:szCs w:val="16"/>
              </w:rPr>
              <w:t>164,1</w:t>
            </w:r>
          </w:p>
        </w:tc>
        <w:tc>
          <w:tcPr>
            <w:tcW w:w="620" w:type="pct"/>
            <w:hideMark/>
          </w:tcPr>
          <w:p w:rsidR="00787767" w:rsidRPr="00787767" w:rsidRDefault="00787767" w:rsidP="00787767">
            <w:pPr>
              <w:jc w:val="right"/>
              <w:rPr>
                <w:sz w:val="16"/>
                <w:szCs w:val="16"/>
              </w:rPr>
            </w:pPr>
            <w:r w:rsidRPr="00787767">
              <w:rPr>
                <w:sz w:val="16"/>
                <w:szCs w:val="16"/>
              </w:rPr>
              <w:t>164,1</w:t>
            </w:r>
          </w:p>
        </w:tc>
      </w:tr>
      <w:tr w:rsidR="00787767" w:rsidRPr="00787767" w:rsidTr="00262A2E">
        <w:trPr>
          <w:trHeight w:val="494"/>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160,9</w:t>
            </w:r>
          </w:p>
        </w:tc>
        <w:tc>
          <w:tcPr>
            <w:tcW w:w="522" w:type="pct"/>
            <w:hideMark/>
          </w:tcPr>
          <w:p w:rsidR="00787767" w:rsidRPr="00787767" w:rsidRDefault="00787767" w:rsidP="00787767">
            <w:pPr>
              <w:jc w:val="right"/>
              <w:rPr>
                <w:sz w:val="16"/>
                <w:szCs w:val="16"/>
              </w:rPr>
            </w:pPr>
            <w:r w:rsidRPr="00787767">
              <w:rPr>
                <w:sz w:val="16"/>
                <w:szCs w:val="16"/>
              </w:rPr>
              <w:t>164,1</w:t>
            </w:r>
          </w:p>
        </w:tc>
        <w:tc>
          <w:tcPr>
            <w:tcW w:w="620" w:type="pct"/>
            <w:hideMark/>
          </w:tcPr>
          <w:p w:rsidR="00787767" w:rsidRPr="00787767" w:rsidRDefault="00787767" w:rsidP="00787767">
            <w:pPr>
              <w:jc w:val="right"/>
              <w:rPr>
                <w:sz w:val="16"/>
                <w:szCs w:val="16"/>
              </w:rPr>
            </w:pPr>
            <w:r w:rsidRPr="00787767">
              <w:rPr>
                <w:sz w:val="16"/>
                <w:szCs w:val="16"/>
              </w:rPr>
              <w:t>164,1</w:t>
            </w:r>
          </w:p>
        </w:tc>
      </w:tr>
      <w:tr w:rsidR="00787767" w:rsidRPr="00787767" w:rsidTr="00262A2E">
        <w:trPr>
          <w:trHeight w:val="124"/>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160,9</w:t>
            </w:r>
          </w:p>
        </w:tc>
        <w:tc>
          <w:tcPr>
            <w:tcW w:w="522" w:type="pct"/>
            <w:hideMark/>
          </w:tcPr>
          <w:p w:rsidR="00787767" w:rsidRPr="00787767" w:rsidRDefault="00787767" w:rsidP="00787767">
            <w:pPr>
              <w:jc w:val="right"/>
              <w:rPr>
                <w:sz w:val="16"/>
                <w:szCs w:val="16"/>
              </w:rPr>
            </w:pPr>
            <w:r w:rsidRPr="00787767">
              <w:rPr>
                <w:sz w:val="16"/>
                <w:szCs w:val="16"/>
              </w:rPr>
              <w:t>164,1</w:t>
            </w:r>
          </w:p>
        </w:tc>
        <w:tc>
          <w:tcPr>
            <w:tcW w:w="620" w:type="pct"/>
            <w:hideMark/>
          </w:tcPr>
          <w:p w:rsidR="00787767" w:rsidRPr="00787767" w:rsidRDefault="00787767" w:rsidP="00787767">
            <w:pPr>
              <w:jc w:val="right"/>
              <w:rPr>
                <w:sz w:val="16"/>
                <w:szCs w:val="16"/>
              </w:rPr>
            </w:pPr>
            <w:r w:rsidRPr="00787767">
              <w:rPr>
                <w:sz w:val="16"/>
                <w:szCs w:val="16"/>
              </w:rPr>
              <w:t>164,1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160,9</w:t>
            </w:r>
          </w:p>
        </w:tc>
        <w:tc>
          <w:tcPr>
            <w:tcW w:w="522" w:type="pct"/>
            <w:hideMark/>
          </w:tcPr>
          <w:p w:rsidR="00787767" w:rsidRPr="00787767" w:rsidRDefault="00787767" w:rsidP="00787767">
            <w:pPr>
              <w:jc w:val="right"/>
              <w:rPr>
                <w:sz w:val="16"/>
                <w:szCs w:val="16"/>
              </w:rPr>
            </w:pPr>
            <w:r w:rsidRPr="00787767">
              <w:rPr>
                <w:sz w:val="16"/>
                <w:szCs w:val="16"/>
              </w:rPr>
              <w:t>164,1</w:t>
            </w:r>
          </w:p>
        </w:tc>
        <w:tc>
          <w:tcPr>
            <w:tcW w:w="620" w:type="pct"/>
            <w:hideMark/>
          </w:tcPr>
          <w:p w:rsidR="00787767" w:rsidRPr="00787767" w:rsidRDefault="00787767" w:rsidP="00787767">
            <w:pPr>
              <w:jc w:val="right"/>
              <w:rPr>
                <w:sz w:val="16"/>
                <w:szCs w:val="16"/>
              </w:rPr>
            </w:pPr>
            <w:r w:rsidRPr="00787767">
              <w:rPr>
                <w:sz w:val="16"/>
                <w:szCs w:val="16"/>
              </w:rPr>
              <w:t>164,1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вопросы в области образования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160,9</w:t>
            </w:r>
          </w:p>
        </w:tc>
        <w:tc>
          <w:tcPr>
            <w:tcW w:w="522" w:type="pct"/>
            <w:hideMark/>
          </w:tcPr>
          <w:p w:rsidR="00787767" w:rsidRPr="00787767" w:rsidRDefault="00787767" w:rsidP="00787767">
            <w:pPr>
              <w:jc w:val="right"/>
              <w:rPr>
                <w:sz w:val="16"/>
                <w:szCs w:val="16"/>
              </w:rPr>
            </w:pPr>
            <w:r w:rsidRPr="00787767">
              <w:rPr>
                <w:sz w:val="16"/>
                <w:szCs w:val="16"/>
              </w:rPr>
              <w:t>164,1</w:t>
            </w:r>
          </w:p>
        </w:tc>
        <w:tc>
          <w:tcPr>
            <w:tcW w:w="620" w:type="pct"/>
            <w:hideMark/>
          </w:tcPr>
          <w:p w:rsidR="00787767" w:rsidRPr="00787767" w:rsidRDefault="00787767" w:rsidP="00787767">
            <w:pPr>
              <w:jc w:val="right"/>
              <w:rPr>
                <w:sz w:val="16"/>
                <w:szCs w:val="16"/>
              </w:rPr>
            </w:pPr>
            <w:r w:rsidRPr="00787767">
              <w:rPr>
                <w:sz w:val="16"/>
                <w:szCs w:val="16"/>
              </w:rPr>
              <w:t>164,1</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160,9</w:t>
            </w:r>
          </w:p>
        </w:tc>
        <w:tc>
          <w:tcPr>
            <w:tcW w:w="522" w:type="pct"/>
            <w:hideMark/>
          </w:tcPr>
          <w:p w:rsidR="00787767" w:rsidRPr="00787767" w:rsidRDefault="00787767" w:rsidP="00787767">
            <w:pPr>
              <w:jc w:val="right"/>
              <w:rPr>
                <w:sz w:val="16"/>
                <w:szCs w:val="16"/>
              </w:rPr>
            </w:pPr>
            <w:r w:rsidRPr="00787767">
              <w:rPr>
                <w:sz w:val="16"/>
                <w:szCs w:val="16"/>
              </w:rPr>
              <w:t>164,1</w:t>
            </w:r>
          </w:p>
        </w:tc>
        <w:tc>
          <w:tcPr>
            <w:tcW w:w="620" w:type="pct"/>
            <w:hideMark/>
          </w:tcPr>
          <w:p w:rsidR="00787767" w:rsidRPr="00787767" w:rsidRDefault="00787767" w:rsidP="00787767">
            <w:pPr>
              <w:jc w:val="right"/>
              <w:rPr>
                <w:sz w:val="16"/>
                <w:szCs w:val="16"/>
              </w:rPr>
            </w:pPr>
            <w:r w:rsidRPr="00787767">
              <w:rPr>
                <w:sz w:val="16"/>
                <w:szCs w:val="16"/>
              </w:rPr>
              <w:t>164,1</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42320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42320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42320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42320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Общее 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42320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42320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Школы-детские сады, школы начальные, неполные средние и средние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Общее 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Основное мероприятие "Сохранение и укрепление здоровья школьников"</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23 442,2</w:t>
            </w:r>
          </w:p>
        </w:tc>
        <w:tc>
          <w:tcPr>
            <w:tcW w:w="522" w:type="pct"/>
            <w:hideMark/>
          </w:tcPr>
          <w:p w:rsidR="00787767" w:rsidRPr="00787767" w:rsidRDefault="00787767" w:rsidP="00787767">
            <w:pPr>
              <w:jc w:val="right"/>
              <w:rPr>
                <w:sz w:val="16"/>
                <w:szCs w:val="16"/>
              </w:rPr>
            </w:pPr>
            <w:r w:rsidRPr="00787767">
              <w:rPr>
                <w:sz w:val="16"/>
                <w:szCs w:val="16"/>
              </w:rPr>
              <w:t>21 434,7</w:t>
            </w:r>
          </w:p>
        </w:tc>
        <w:tc>
          <w:tcPr>
            <w:tcW w:w="620" w:type="pct"/>
            <w:hideMark/>
          </w:tcPr>
          <w:p w:rsidR="00787767" w:rsidRPr="00787767" w:rsidRDefault="00787767" w:rsidP="00787767">
            <w:pPr>
              <w:jc w:val="right"/>
              <w:rPr>
                <w:sz w:val="16"/>
                <w:szCs w:val="16"/>
              </w:rPr>
            </w:pPr>
            <w:r w:rsidRPr="00787767">
              <w:rPr>
                <w:sz w:val="16"/>
                <w:szCs w:val="16"/>
              </w:rPr>
              <w:t>21 352,4</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23,9</w:t>
            </w:r>
          </w:p>
        </w:tc>
        <w:tc>
          <w:tcPr>
            <w:tcW w:w="522" w:type="pct"/>
            <w:hideMark/>
          </w:tcPr>
          <w:p w:rsidR="00787767" w:rsidRPr="00787767" w:rsidRDefault="00787767" w:rsidP="00787767">
            <w:pPr>
              <w:jc w:val="right"/>
              <w:rPr>
                <w:sz w:val="16"/>
                <w:szCs w:val="16"/>
              </w:rPr>
            </w:pPr>
            <w:r w:rsidRPr="00787767">
              <w:rPr>
                <w:sz w:val="16"/>
                <w:szCs w:val="16"/>
              </w:rPr>
              <w:t>23,9</w:t>
            </w:r>
          </w:p>
        </w:tc>
        <w:tc>
          <w:tcPr>
            <w:tcW w:w="620" w:type="pct"/>
            <w:hideMark/>
          </w:tcPr>
          <w:p w:rsidR="00787767" w:rsidRPr="00787767" w:rsidRDefault="00787767" w:rsidP="00787767">
            <w:pPr>
              <w:jc w:val="right"/>
              <w:rPr>
                <w:sz w:val="16"/>
                <w:szCs w:val="16"/>
              </w:rPr>
            </w:pPr>
            <w:r w:rsidRPr="00787767">
              <w:rPr>
                <w:sz w:val="16"/>
                <w:szCs w:val="16"/>
              </w:rPr>
              <w:t>23,9</w:t>
            </w:r>
          </w:p>
        </w:tc>
      </w:tr>
      <w:tr w:rsidR="00787767" w:rsidRPr="00787767" w:rsidTr="00262A2E">
        <w:trPr>
          <w:trHeight w:val="405"/>
        </w:trPr>
        <w:tc>
          <w:tcPr>
            <w:tcW w:w="1386" w:type="pct"/>
            <w:vAlign w:val="center"/>
            <w:hideMark/>
          </w:tcPr>
          <w:p w:rsidR="00787767" w:rsidRPr="00787767" w:rsidRDefault="00787767" w:rsidP="00787767">
            <w:pPr>
              <w:rPr>
                <w:sz w:val="16"/>
                <w:szCs w:val="16"/>
              </w:rPr>
            </w:pPr>
            <w:r w:rsidRPr="00787767">
              <w:rPr>
                <w:sz w:val="16"/>
                <w:szCs w:val="16"/>
              </w:rPr>
              <w:lastRenderedPageBreak/>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23,9</w:t>
            </w:r>
          </w:p>
        </w:tc>
        <w:tc>
          <w:tcPr>
            <w:tcW w:w="522" w:type="pct"/>
            <w:hideMark/>
          </w:tcPr>
          <w:p w:rsidR="00787767" w:rsidRPr="00787767" w:rsidRDefault="00787767" w:rsidP="00787767">
            <w:pPr>
              <w:jc w:val="right"/>
              <w:rPr>
                <w:sz w:val="16"/>
                <w:szCs w:val="16"/>
              </w:rPr>
            </w:pPr>
            <w:r w:rsidRPr="00787767">
              <w:rPr>
                <w:sz w:val="16"/>
                <w:szCs w:val="16"/>
              </w:rPr>
              <w:t>23,9</w:t>
            </w:r>
          </w:p>
        </w:tc>
        <w:tc>
          <w:tcPr>
            <w:tcW w:w="620" w:type="pct"/>
            <w:hideMark/>
          </w:tcPr>
          <w:p w:rsidR="00787767" w:rsidRPr="00787767" w:rsidRDefault="00787767" w:rsidP="00787767">
            <w:pPr>
              <w:jc w:val="right"/>
              <w:rPr>
                <w:sz w:val="16"/>
                <w:szCs w:val="16"/>
              </w:rPr>
            </w:pPr>
            <w:r w:rsidRPr="00787767">
              <w:rPr>
                <w:sz w:val="16"/>
                <w:szCs w:val="16"/>
              </w:rPr>
              <w:t>23,9</w:t>
            </w:r>
          </w:p>
        </w:tc>
      </w:tr>
      <w:tr w:rsidR="00787767" w:rsidRPr="00787767" w:rsidTr="00262A2E">
        <w:trPr>
          <w:trHeight w:val="645"/>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23,9</w:t>
            </w:r>
          </w:p>
        </w:tc>
        <w:tc>
          <w:tcPr>
            <w:tcW w:w="522" w:type="pct"/>
            <w:hideMark/>
          </w:tcPr>
          <w:p w:rsidR="00787767" w:rsidRPr="00787767" w:rsidRDefault="00787767" w:rsidP="00787767">
            <w:pPr>
              <w:jc w:val="right"/>
              <w:rPr>
                <w:sz w:val="16"/>
                <w:szCs w:val="16"/>
              </w:rPr>
            </w:pPr>
            <w:r w:rsidRPr="00787767">
              <w:rPr>
                <w:sz w:val="16"/>
                <w:szCs w:val="16"/>
              </w:rPr>
              <w:t>23,9</w:t>
            </w:r>
          </w:p>
        </w:tc>
        <w:tc>
          <w:tcPr>
            <w:tcW w:w="620" w:type="pct"/>
            <w:hideMark/>
          </w:tcPr>
          <w:p w:rsidR="00787767" w:rsidRPr="00787767" w:rsidRDefault="00787767" w:rsidP="00787767">
            <w:pPr>
              <w:jc w:val="right"/>
              <w:rPr>
                <w:sz w:val="16"/>
                <w:szCs w:val="16"/>
              </w:rPr>
            </w:pPr>
            <w:r w:rsidRPr="00787767">
              <w:rPr>
                <w:sz w:val="16"/>
                <w:szCs w:val="16"/>
              </w:rPr>
              <w:t>23,9</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23,9</w:t>
            </w:r>
          </w:p>
        </w:tc>
        <w:tc>
          <w:tcPr>
            <w:tcW w:w="522" w:type="pct"/>
            <w:hideMark/>
          </w:tcPr>
          <w:p w:rsidR="00787767" w:rsidRPr="00787767" w:rsidRDefault="00787767" w:rsidP="00787767">
            <w:pPr>
              <w:jc w:val="right"/>
              <w:rPr>
                <w:sz w:val="16"/>
                <w:szCs w:val="16"/>
              </w:rPr>
            </w:pPr>
            <w:r w:rsidRPr="00787767">
              <w:rPr>
                <w:sz w:val="16"/>
                <w:szCs w:val="16"/>
              </w:rPr>
              <w:t>23,9</w:t>
            </w:r>
          </w:p>
        </w:tc>
        <w:tc>
          <w:tcPr>
            <w:tcW w:w="620" w:type="pct"/>
            <w:hideMark/>
          </w:tcPr>
          <w:p w:rsidR="00787767" w:rsidRPr="00787767" w:rsidRDefault="00787767" w:rsidP="00787767">
            <w:pPr>
              <w:jc w:val="right"/>
              <w:rPr>
                <w:sz w:val="16"/>
                <w:szCs w:val="16"/>
              </w:rPr>
            </w:pPr>
            <w:r w:rsidRPr="00787767">
              <w:rPr>
                <w:sz w:val="16"/>
                <w:szCs w:val="16"/>
              </w:rPr>
              <w:t>23,9</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вопросы в области образования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23,9</w:t>
            </w:r>
          </w:p>
        </w:tc>
        <w:tc>
          <w:tcPr>
            <w:tcW w:w="522" w:type="pct"/>
            <w:hideMark/>
          </w:tcPr>
          <w:p w:rsidR="00787767" w:rsidRPr="00787767" w:rsidRDefault="00787767" w:rsidP="00787767">
            <w:pPr>
              <w:jc w:val="right"/>
              <w:rPr>
                <w:sz w:val="16"/>
                <w:szCs w:val="16"/>
              </w:rPr>
            </w:pPr>
            <w:r w:rsidRPr="00787767">
              <w:rPr>
                <w:sz w:val="16"/>
                <w:szCs w:val="16"/>
              </w:rPr>
              <w:t>23,9</w:t>
            </w:r>
          </w:p>
        </w:tc>
        <w:tc>
          <w:tcPr>
            <w:tcW w:w="620" w:type="pct"/>
            <w:hideMark/>
          </w:tcPr>
          <w:p w:rsidR="00787767" w:rsidRPr="00787767" w:rsidRDefault="00787767" w:rsidP="00787767">
            <w:pPr>
              <w:jc w:val="right"/>
              <w:rPr>
                <w:sz w:val="16"/>
                <w:szCs w:val="16"/>
              </w:rPr>
            </w:pPr>
            <w:r w:rsidRPr="00787767">
              <w:rPr>
                <w:sz w:val="16"/>
                <w:szCs w:val="16"/>
              </w:rPr>
              <w:t>23,9</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23,9</w:t>
            </w:r>
          </w:p>
        </w:tc>
        <w:tc>
          <w:tcPr>
            <w:tcW w:w="522" w:type="pct"/>
            <w:hideMark/>
          </w:tcPr>
          <w:p w:rsidR="00787767" w:rsidRPr="00787767" w:rsidRDefault="00787767" w:rsidP="00787767">
            <w:pPr>
              <w:jc w:val="right"/>
              <w:rPr>
                <w:sz w:val="16"/>
                <w:szCs w:val="16"/>
              </w:rPr>
            </w:pPr>
            <w:r w:rsidRPr="00787767">
              <w:rPr>
                <w:sz w:val="16"/>
                <w:szCs w:val="16"/>
              </w:rPr>
              <w:t>23,9</w:t>
            </w:r>
          </w:p>
        </w:tc>
        <w:tc>
          <w:tcPr>
            <w:tcW w:w="620" w:type="pct"/>
            <w:hideMark/>
          </w:tcPr>
          <w:p w:rsidR="00787767" w:rsidRPr="00787767" w:rsidRDefault="00787767" w:rsidP="00787767">
            <w:pPr>
              <w:jc w:val="right"/>
              <w:rPr>
                <w:sz w:val="16"/>
                <w:szCs w:val="16"/>
              </w:rPr>
            </w:pPr>
            <w:r w:rsidRPr="00787767">
              <w:rPr>
                <w:sz w:val="16"/>
                <w:szCs w:val="16"/>
              </w:rPr>
              <w:t>23,9</w:t>
            </w:r>
          </w:p>
        </w:tc>
      </w:tr>
      <w:tr w:rsidR="00787767" w:rsidRPr="00787767" w:rsidTr="00262A2E">
        <w:trPr>
          <w:trHeight w:val="1350"/>
        </w:trPr>
        <w:tc>
          <w:tcPr>
            <w:tcW w:w="1386" w:type="pct"/>
            <w:hideMark/>
          </w:tcPr>
          <w:p w:rsidR="00787767" w:rsidRPr="00787767" w:rsidRDefault="00787767" w:rsidP="00787767">
            <w:pPr>
              <w:rPr>
                <w:color w:val="000000"/>
                <w:sz w:val="16"/>
                <w:szCs w:val="16"/>
              </w:rPr>
            </w:pPr>
            <w:r w:rsidRPr="00787767">
              <w:rPr>
                <w:color w:val="000000"/>
                <w:sz w:val="16"/>
                <w:szCs w:val="16"/>
              </w:rPr>
              <w:t xml:space="preserve"> 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 </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42470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2 067,3</w:t>
            </w:r>
          </w:p>
        </w:tc>
        <w:tc>
          <w:tcPr>
            <w:tcW w:w="522" w:type="pct"/>
            <w:hideMark/>
          </w:tcPr>
          <w:p w:rsidR="00787767" w:rsidRPr="00787767" w:rsidRDefault="00787767" w:rsidP="00787767">
            <w:pPr>
              <w:jc w:val="right"/>
              <w:rPr>
                <w:sz w:val="16"/>
                <w:szCs w:val="16"/>
              </w:rPr>
            </w:pPr>
            <w:r w:rsidRPr="00787767">
              <w:rPr>
                <w:sz w:val="16"/>
                <w:szCs w:val="16"/>
              </w:rPr>
              <w:t>2 266,1</w:t>
            </w:r>
          </w:p>
        </w:tc>
        <w:tc>
          <w:tcPr>
            <w:tcW w:w="620" w:type="pct"/>
            <w:hideMark/>
          </w:tcPr>
          <w:p w:rsidR="00787767" w:rsidRPr="00787767" w:rsidRDefault="00787767" w:rsidP="00787767">
            <w:pPr>
              <w:jc w:val="right"/>
              <w:rPr>
                <w:sz w:val="16"/>
                <w:szCs w:val="16"/>
              </w:rPr>
            </w:pPr>
            <w:r w:rsidRPr="00787767">
              <w:rPr>
                <w:sz w:val="16"/>
                <w:szCs w:val="16"/>
              </w:rPr>
              <w:t>2 266,1</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42470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2 067,3</w:t>
            </w:r>
          </w:p>
        </w:tc>
        <w:tc>
          <w:tcPr>
            <w:tcW w:w="522" w:type="pct"/>
            <w:hideMark/>
          </w:tcPr>
          <w:p w:rsidR="00787767" w:rsidRPr="00787767" w:rsidRDefault="00787767" w:rsidP="00787767">
            <w:pPr>
              <w:jc w:val="right"/>
              <w:rPr>
                <w:sz w:val="16"/>
                <w:szCs w:val="16"/>
              </w:rPr>
            </w:pPr>
            <w:r w:rsidRPr="00787767">
              <w:rPr>
                <w:sz w:val="16"/>
                <w:szCs w:val="16"/>
              </w:rPr>
              <w:t>2 266,1</w:t>
            </w:r>
          </w:p>
        </w:tc>
        <w:tc>
          <w:tcPr>
            <w:tcW w:w="620" w:type="pct"/>
            <w:hideMark/>
          </w:tcPr>
          <w:p w:rsidR="00787767" w:rsidRPr="00787767" w:rsidRDefault="00787767" w:rsidP="00787767">
            <w:pPr>
              <w:jc w:val="right"/>
              <w:rPr>
                <w:sz w:val="16"/>
                <w:szCs w:val="16"/>
              </w:rPr>
            </w:pPr>
            <w:r w:rsidRPr="00787767">
              <w:rPr>
                <w:sz w:val="16"/>
                <w:szCs w:val="16"/>
              </w:rPr>
              <w:t>2 266,1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42470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2 067,3</w:t>
            </w:r>
          </w:p>
        </w:tc>
        <w:tc>
          <w:tcPr>
            <w:tcW w:w="522" w:type="pct"/>
            <w:hideMark/>
          </w:tcPr>
          <w:p w:rsidR="00787767" w:rsidRPr="00787767" w:rsidRDefault="00787767" w:rsidP="00787767">
            <w:pPr>
              <w:jc w:val="right"/>
              <w:rPr>
                <w:sz w:val="16"/>
                <w:szCs w:val="16"/>
              </w:rPr>
            </w:pPr>
            <w:r w:rsidRPr="00787767">
              <w:rPr>
                <w:sz w:val="16"/>
                <w:szCs w:val="16"/>
              </w:rPr>
              <w:t>2 266,1</w:t>
            </w:r>
          </w:p>
        </w:tc>
        <w:tc>
          <w:tcPr>
            <w:tcW w:w="620" w:type="pct"/>
            <w:hideMark/>
          </w:tcPr>
          <w:p w:rsidR="00787767" w:rsidRPr="00787767" w:rsidRDefault="00787767" w:rsidP="00787767">
            <w:pPr>
              <w:jc w:val="right"/>
              <w:rPr>
                <w:sz w:val="16"/>
                <w:szCs w:val="16"/>
              </w:rPr>
            </w:pPr>
            <w:r w:rsidRPr="00787767">
              <w:rPr>
                <w:sz w:val="16"/>
                <w:szCs w:val="16"/>
              </w:rPr>
              <w:t>2 266,1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Социальная политика</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42470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2 067,3</w:t>
            </w:r>
          </w:p>
        </w:tc>
        <w:tc>
          <w:tcPr>
            <w:tcW w:w="522" w:type="pct"/>
            <w:hideMark/>
          </w:tcPr>
          <w:p w:rsidR="00787767" w:rsidRPr="00787767" w:rsidRDefault="00787767" w:rsidP="00787767">
            <w:pPr>
              <w:jc w:val="right"/>
              <w:rPr>
                <w:sz w:val="16"/>
                <w:szCs w:val="16"/>
              </w:rPr>
            </w:pPr>
            <w:r w:rsidRPr="00787767">
              <w:rPr>
                <w:sz w:val="16"/>
                <w:szCs w:val="16"/>
              </w:rPr>
              <w:t>2 266,1</w:t>
            </w:r>
          </w:p>
        </w:tc>
        <w:tc>
          <w:tcPr>
            <w:tcW w:w="620" w:type="pct"/>
            <w:hideMark/>
          </w:tcPr>
          <w:p w:rsidR="00787767" w:rsidRPr="00787767" w:rsidRDefault="00787767" w:rsidP="00787767">
            <w:pPr>
              <w:jc w:val="right"/>
              <w:rPr>
                <w:sz w:val="16"/>
                <w:szCs w:val="16"/>
              </w:rPr>
            </w:pPr>
            <w:r w:rsidRPr="00787767">
              <w:rPr>
                <w:sz w:val="16"/>
                <w:szCs w:val="16"/>
              </w:rPr>
              <w:t>2 266,1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Социальное обеспечение населения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42470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2 067,3</w:t>
            </w:r>
          </w:p>
        </w:tc>
        <w:tc>
          <w:tcPr>
            <w:tcW w:w="522" w:type="pct"/>
            <w:hideMark/>
          </w:tcPr>
          <w:p w:rsidR="00787767" w:rsidRPr="00787767" w:rsidRDefault="00787767" w:rsidP="00787767">
            <w:pPr>
              <w:jc w:val="right"/>
              <w:rPr>
                <w:sz w:val="16"/>
                <w:szCs w:val="16"/>
              </w:rPr>
            </w:pPr>
            <w:r w:rsidRPr="00787767">
              <w:rPr>
                <w:sz w:val="16"/>
                <w:szCs w:val="16"/>
              </w:rPr>
              <w:t>2 266,1</w:t>
            </w:r>
          </w:p>
        </w:tc>
        <w:tc>
          <w:tcPr>
            <w:tcW w:w="620" w:type="pct"/>
            <w:hideMark/>
          </w:tcPr>
          <w:p w:rsidR="00787767" w:rsidRPr="00787767" w:rsidRDefault="00787767" w:rsidP="00787767">
            <w:pPr>
              <w:jc w:val="right"/>
              <w:rPr>
                <w:sz w:val="16"/>
                <w:szCs w:val="16"/>
              </w:rPr>
            </w:pPr>
            <w:r w:rsidRPr="00787767">
              <w:rPr>
                <w:sz w:val="16"/>
                <w:szCs w:val="16"/>
              </w:rPr>
              <w:t>2 266,1</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42470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2 067,3</w:t>
            </w:r>
          </w:p>
        </w:tc>
        <w:tc>
          <w:tcPr>
            <w:tcW w:w="522" w:type="pct"/>
            <w:hideMark/>
          </w:tcPr>
          <w:p w:rsidR="00787767" w:rsidRPr="00787767" w:rsidRDefault="00787767" w:rsidP="00787767">
            <w:pPr>
              <w:jc w:val="right"/>
              <w:rPr>
                <w:sz w:val="16"/>
                <w:szCs w:val="16"/>
              </w:rPr>
            </w:pPr>
            <w:r w:rsidRPr="00787767">
              <w:rPr>
                <w:sz w:val="16"/>
                <w:szCs w:val="16"/>
              </w:rPr>
              <w:t>2 266,1</w:t>
            </w:r>
          </w:p>
        </w:tc>
        <w:tc>
          <w:tcPr>
            <w:tcW w:w="620" w:type="pct"/>
            <w:hideMark/>
          </w:tcPr>
          <w:p w:rsidR="00787767" w:rsidRPr="00787767" w:rsidRDefault="00787767" w:rsidP="00787767">
            <w:pPr>
              <w:jc w:val="right"/>
              <w:rPr>
                <w:sz w:val="16"/>
                <w:szCs w:val="16"/>
              </w:rPr>
            </w:pPr>
            <w:r w:rsidRPr="00787767">
              <w:rPr>
                <w:sz w:val="16"/>
                <w:szCs w:val="16"/>
              </w:rPr>
              <w:t>2 266,1</w:t>
            </w:r>
          </w:p>
        </w:tc>
      </w:tr>
      <w:tr w:rsidR="00787767" w:rsidRPr="00787767" w:rsidTr="00262A2E">
        <w:trPr>
          <w:trHeight w:val="1575"/>
        </w:trPr>
        <w:tc>
          <w:tcPr>
            <w:tcW w:w="1386" w:type="pct"/>
            <w:hideMark/>
          </w:tcPr>
          <w:p w:rsidR="00787767" w:rsidRPr="00787767" w:rsidRDefault="00787767" w:rsidP="00787767">
            <w:pPr>
              <w:rPr>
                <w:sz w:val="16"/>
                <w:szCs w:val="16"/>
              </w:rPr>
            </w:pPr>
            <w:r w:rsidRPr="00787767">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42650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2 127,8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42650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2 127,8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42650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2 127,8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Социальная политика</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42650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2 127,8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Социальное обеспечение населения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42650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2 127,8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42650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2 127,8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575"/>
        </w:trPr>
        <w:tc>
          <w:tcPr>
            <w:tcW w:w="1386"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77070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2 398,0</w:t>
            </w:r>
          </w:p>
        </w:tc>
        <w:tc>
          <w:tcPr>
            <w:tcW w:w="522" w:type="pct"/>
            <w:hideMark/>
          </w:tcPr>
          <w:p w:rsidR="00787767" w:rsidRPr="00787767" w:rsidRDefault="00787767" w:rsidP="00787767">
            <w:pPr>
              <w:jc w:val="right"/>
              <w:rPr>
                <w:sz w:val="16"/>
                <w:szCs w:val="16"/>
              </w:rPr>
            </w:pPr>
            <w:r w:rsidRPr="00787767">
              <w:rPr>
                <w:sz w:val="16"/>
                <w:szCs w:val="16"/>
              </w:rPr>
              <w:t>2 494,4</w:t>
            </w:r>
          </w:p>
        </w:tc>
        <w:tc>
          <w:tcPr>
            <w:tcW w:w="620" w:type="pct"/>
            <w:hideMark/>
          </w:tcPr>
          <w:p w:rsidR="00787767" w:rsidRPr="00787767" w:rsidRDefault="00787767" w:rsidP="00787767">
            <w:pPr>
              <w:jc w:val="right"/>
              <w:rPr>
                <w:sz w:val="16"/>
                <w:szCs w:val="16"/>
              </w:rPr>
            </w:pPr>
            <w:r w:rsidRPr="00787767">
              <w:rPr>
                <w:sz w:val="16"/>
                <w:szCs w:val="16"/>
              </w:rPr>
              <w:t>2 594,2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77070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2 398,0</w:t>
            </w:r>
          </w:p>
        </w:tc>
        <w:tc>
          <w:tcPr>
            <w:tcW w:w="522" w:type="pct"/>
            <w:hideMark/>
          </w:tcPr>
          <w:p w:rsidR="00787767" w:rsidRPr="00787767" w:rsidRDefault="00787767" w:rsidP="00787767">
            <w:pPr>
              <w:jc w:val="right"/>
              <w:rPr>
                <w:sz w:val="16"/>
                <w:szCs w:val="16"/>
              </w:rPr>
            </w:pPr>
            <w:r w:rsidRPr="00787767">
              <w:rPr>
                <w:sz w:val="16"/>
                <w:szCs w:val="16"/>
              </w:rPr>
              <w:t>2 494,4</w:t>
            </w:r>
          </w:p>
        </w:tc>
        <w:tc>
          <w:tcPr>
            <w:tcW w:w="620" w:type="pct"/>
            <w:hideMark/>
          </w:tcPr>
          <w:p w:rsidR="00787767" w:rsidRPr="00787767" w:rsidRDefault="00787767" w:rsidP="00787767">
            <w:pPr>
              <w:jc w:val="right"/>
              <w:rPr>
                <w:sz w:val="16"/>
                <w:szCs w:val="16"/>
              </w:rPr>
            </w:pPr>
            <w:r w:rsidRPr="00787767">
              <w:rPr>
                <w:sz w:val="16"/>
                <w:szCs w:val="16"/>
              </w:rPr>
              <w:t>2 594,2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77070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2 398,0</w:t>
            </w:r>
          </w:p>
        </w:tc>
        <w:tc>
          <w:tcPr>
            <w:tcW w:w="522" w:type="pct"/>
            <w:hideMark/>
          </w:tcPr>
          <w:p w:rsidR="00787767" w:rsidRPr="00787767" w:rsidRDefault="00787767" w:rsidP="00787767">
            <w:pPr>
              <w:jc w:val="right"/>
              <w:rPr>
                <w:sz w:val="16"/>
                <w:szCs w:val="16"/>
              </w:rPr>
            </w:pPr>
            <w:r w:rsidRPr="00787767">
              <w:rPr>
                <w:sz w:val="16"/>
                <w:szCs w:val="16"/>
              </w:rPr>
              <w:t>2 494,4</w:t>
            </w:r>
          </w:p>
        </w:tc>
        <w:tc>
          <w:tcPr>
            <w:tcW w:w="620" w:type="pct"/>
            <w:hideMark/>
          </w:tcPr>
          <w:p w:rsidR="00787767" w:rsidRPr="00787767" w:rsidRDefault="00787767" w:rsidP="00787767">
            <w:pPr>
              <w:jc w:val="right"/>
              <w:rPr>
                <w:sz w:val="16"/>
                <w:szCs w:val="16"/>
              </w:rPr>
            </w:pPr>
            <w:r w:rsidRPr="00787767">
              <w:rPr>
                <w:sz w:val="16"/>
                <w:szCs w:val="16"/>
              </w:rPr>
              <w:t>2 594,2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Социальная политика</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77070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2 398,0</w:t>
            </w:r>
          </w:p>
        </w:tc>
        <w:tc>
          <w:tcPr>
            <w:tcW w:w="522" w:type="pct"/>
            <w:hideMark/>
          </w:tcPr>
          <w:p w:rsidR="00787767" w:rsidRPr="00787767" w:rsidRDefault="00787767" w:rsidP="00787767">
            <w:pPr>
              <w:jc w:val="right"/>
              <w:rPr>
                <w:sz w:val="16"/>
                <w:szCs w:val="16"/>
              </w:rPr>
            </w:pPr>
            <w:r w:rsidRPr="00787767">
              <w:rPr>
                <w:sz w:val="16"/>
                <w:szCs w:val="16"/>
              </w:rPr>
              <w:t>2 494,4</w:t>
            </w:r>
          </w:p>
        </w:tc>
        <w:tc>
          <w:tcPr>
            <w:tcW w:w="620" w:type="pct"/>
            <w:hideMark/>
          </w:tcPr>
          <w:p w:rsidR="00787767" w:rsidRPr="00787767" w:rsidRDefault="00787767" w:rsidP="00787767">
            <w:pPr>
              <w:jc w:val="right"/>
              <w:rPr>
                <w:sz w:val="16"/>
                <w:szCs w:val="16"/>
              </w:rPr>
            </w:pPr>
            <w:r w:rsidRPr="00787767">
              <w:rPr>
                <w:sz w:val="16"/>
                <w:szCs w:val="16"/>
              </w:rPr>
              <w:t>2 594,2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Охрана семьи и детства</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77070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2 398,0</w:t>
            </w:r>
          </w:p>
        </w:tc>
        <w:tc>
          <w:tcPr>
            <w:tcW w:w="522" w:type="pct"/>
            <w:hideMark/>
          </w:tcPr>
          <w:p w:rsidR="00787767" w:rsidRPr="00787767" w:rsidRDefault="00787767" w:rsidP="00787767">
            <w:pPr>
              <w:jc w:val="right"/>
              <w:rPr>
                <w:sz w:val="16"/>
                <w:szCs w:val="16"/>
              </w:rPr>
            </w:pPr>
            <w:r w:rsidRPr="00787767">
              <w:rPr>
                <w:sz w:val="16"/>
                <w:szCs w:val="16"/>
              </w:rPr>
              <w:t>2 494,4</w:t>
            </w:r>
          </w:p>
        </w:tc>
        <w:tc>
          <w:tcPr>
            <w:tcW w:w="620" w:type="pct"/>
            <w:hideMark/>
          </w:tcPr>
          <w:p w:rsidR="00787767" w:rsidRPr="00787767" w:rsidRDefault="00787767" w:rsidP="00787767">
            <w:pPr>
              <w:jc w:val="right"/>
              <w:rPr>
                <w:sz w:val="16"/>
                <w:szCs w:val="16"/>
              </w:rPr>
            </w:pPr>
            <w:r w:rsidRPr="00787767">
              <w:rPr>
                <w:sz w:val="16"/>
                <w:szCs w:val="16"/>
              </w:rPr>
              <w:t>2 594,2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77070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2 398,0</w:t>
            </w:r>
          </w:p>
        </w:tc>
        <w:tc>
          <w:tcPr>
            <w:tcW w:w="522" w:type="pct"/>
            <w:hideMark/>
          </w:tcPr>
          <w:p w:rsidR="00787767" w:rsidRPr="00787767" w:rsidRDefault="00787767" w:rsidP="00787767">
            <w:pPr>
              <w:jc w:val="right"/>
              <w:rPr>
                <w:sz w:val="16"/>
                <w:szCs w:val="16"/>
              </w:rPr>
            </w:pPr>
            <w:r w:rsidRPr="00787767">
              <w:rPr>
                <w:sz w:val="16"/>
                <w:szCs w:val="16"/>
              </w:rPr>
              <w:t>2 494,4</w:t>
            </w:r>
          </w:p>
        </w:tc>
        <w:tc>
          <w:tcPr>
            <w:tcW w:w="620" w:type="pct"/>
            <w:hideMark/>
          </w:tcPr>
          <w:p w:rsidR="00787767" w:rsidRPr="00787767" w:rsidRDefault="00787767" w:rsidP="00787767">
            <w:pPr>
              <w:jc w:val="right"/>
              <w:rPr>
                <w:sz w:val="16"/>
                <w:szCs w:val="16"/>
              </w:rPr>
            </w:pPr>
            <w:r w:rsidRPr="00787767">
              <w:rPr>
                <w:sz w:val="16"/>
                <w:szCs w:val="16"/>
              </w:rPr>
              <w:t>2 594,2</w:t>
            </w:r>
          </w:p>
        </w:tc>
      </w:tr>
      <w:tr w:rsidR="00787767" w:rsidRPr="00787767" w:rsidTr="00262A2E">
        <w:trPr>
          <w:trHeight w:val="1575"/>
        </w:trPr>
        <w:tc>
          <w:tcPr>
            <w:tcW w:w="1386" w:type="pct"/>
            <w:hideMark/>
          </w:tcPr>
          <w:p w:rsidR="00787767" w:rsidRPr="00787767" w:rsidRDefault="00787767" w:rsidP="00787767">
            <w:pPr>
              <w:rPr>
                <w:sz w:val="16"/>
                <w:szCs w:val="16"/>
              </w:rPr>
            </w:pPr>
            <w:r w:rsidRPr="00787767">
              <w:rPr>
                <w:sz w:val="16"/>
                <w:szCs w:val="16"/>
              </w:rPr>
              <w:lastRenderedPageBreak/>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многодетных семей питания с освобождением от оплаты его стоимости</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77240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4 304,3</w:t>
            </w:r>
          </w:p>
        </w:tc>
        <w:tc>
          <w:tcPr>
            <w:tcW w:w="522" w:type="pct"/>
            <w:hideMark/>
          </w:tcPr>
          <w:p w:rsidR="00787767" w:rsidRPr="00787767" w:rsidRDefault="00787767" w:rsidP="00787767">
            <w:pPr>
              <w:jc w:val="right"/>
              <w:rPr>
                <w:sz w:val="16"/>
                <w:szCs w:val="16"/>
              </w:rPr>
            </w:pPr>
            <w:r w:rsidRPr="00787767">
              <w:rPr>
                <w:sz w:val="16"/>
                <w:szCs w:val="16"/>
              </w:rPr>
              <w:t>4 477,0</w:t>
            </w:r>
          </w:p>
        </w:tc>
        <w:tc>
          <w:tcPr>
            <w:tcW w:w="620" w:type="pct"/>
            <w:hideMark/>
          </w:tcPr>
          <w:p w:rsidR="00787767" w:rsidRPr="00787767" w:rsidRDefault="00787767" w:rsidP="00787767">
            <w:pPr>
              <w:jc w:val="right"/>
              <w:rPr>
                <w:sz w:val="16"/>
                <w:szCs w:val="16"/>
              </w:rPr>
            </w:pPr>
            <w:r w:rsidRPr="00787767">
              <w:rPr>
                <w:sz w:val="16"/>
                <w:szCs w:val="16"/>
              </w:rPr>
              <w:t>4 656,3</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77240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4 304,3</w:t>
            </w:r>
          </w:p>
        </w:tc>
        <w:tc>
          <w:tcPr>
            <w:tcW w:w="522" w:type="pct"/>
            <w:hideMark/>
          </w:tcPr>
          <w:p w:rsidR="00787767" w:rsidRPr="00787767" w:rsidRDefault="00787767" w:rsidP="00787767">
            <w:pPr>
              <w:jc w:val="right"/>
              <w:rPr>
                <w:sz w:val="16"/>
                <w:szCs w:val="16"/>
              </w:rPr>
            </w:pPr>
            <w:r w:rsidRPr="00787767">
              <w:rPr>
                <w:sz w:val="16"/>
                <w:szCs w:val="16"/>
              </w:rPr>
              <w:t>4 477,0</w:t>
            </w:r>
          </w:p>
        </w:tc>
        <w:tc>
          <w:tcPr>
            <w:tcW w:w="620" w:type="pct"/>
            <w:hideMark/>
          </w:tcPr>
          <w:p w:rsidR="00787767" w:rsidRPr="00787767" w:rsidRDefault="00787767" w:rsidP="00787767">
            <w:pPr>
              <w:jc w:val="right"/>
              <w:rPr>
                <w:sz w:val="16"/>
                <w:szCs w:val="16"/>
              </w:rPr>
            </w:pPr>
            <w:r w:rsidRPr="00787767">
              <w:rPr>
                <w:sz w:val="16"/>
                <w:szCs w:val="16"/>
              </w:rPr>
              <w:t>4 656,3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77240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4 304,3</w:t>
            </w:r>
          </w:p>
        </w:tc>
        <w:tc>
          <w:tcPr>
            <w:tcW w:w="522" w:type="pct"/>
            <w:hideMark/>
          </w:tcPr>
          <w:p w:rsidR="00787767" w:rsidRPr="00787767" w:rsidRDefault="00787767" w:rsidP="00787767">
            <w:pPr>
              <w:jc w:val="right"/>
              <w:rPr>
                <w:sz w:val="16"/>
                <w:szCs w:val="16"/>
              </w:rPr>
            </w:pPr>
            <w:r w:rsidRPr="00787767">
              <w:rPr>
                <w:sz w:val="16"/>
                <w:szCs w:val="16"/>
              </w:rPr>
              <w:t>4 477,0</w:t>
            </w:r>
          </w:p>
        </w:tc>
        <w:tc>
          <w:tcPr>
            <w:tcW w:w="620" w:type="pct"/>
            <w:hideMark/>
          </w:tcPr>
          <w:p w:rsidR="00787767" w:rsidRPr="00787767" w:rsidRDefault="00787767" w:rsidP="00787767">
            <w:pPr>
              <w:jc w:val="right"/>
              <w:rPr>
                <w:sz w:val="16"/>
                <w:szCs w:val="16"/>
              </w:rPr>
            </w:pPr>
            <w:r w:rsidRPr="00787767">
              <w:rPr>
                <w:sz w:val="16"/>
                <w:szCs w:val="16"/>
              </w:rPr>
              <w:t>4 656,3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Социальная политика</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77240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4 304,3</w:t>
            </w:r>
          </w:p>
        </w:tc>
        <w:tc>
          <w:tcPr>
            <w:tcW w:w="522" w:type="pct"/>
            <w:hideMark/>
          </w:tcPr>
          <w:p w:rsidR="00787767" w:rsidRPr="00787767" w:rsidRDefault="00787767" w:rsidP="00787767">
            <w:pPr>
              <w:jc w:val="right"/>
              <w:rPr>
                <w:sz w:val="16"/>
                <w:szCs w:val="16"/>
              </w:rPr>
            </w:pPr>
            <w:r w:rsidRPr="00787767">
              <w:rPr>
                <w:sz w:val="16"/>
                <w:szCs w:val="16"/>
              </w:rPr>
              <w:t>4 477,0</w:t>
            </w:r>
          </w:p>
        </w:tc>
        <w:tc>
          <w:tcPr>
            <w:tcW w:w="620" w:type="pct"/>
            <w:hideMark/>
          </w:tcPr>
          <w:p w:rsidR="00787767" w:rsidRPr="00787767" w:rsidRDefault="00787767" w:rsidP="00787767">
            <w:pPr>
              <w:jc w:val="right"/>
              <w:rPr>
                <w:sz w:val="16"/>
                <w:szCs w:val="16"/>
              </w:rPr>
            </w:pPr>
            <w:r w:rsidRPr="00787767">
              <w:rPr>
                <w:sz w:val="16"/>
                <w:szCs w:val="16"/>
              </w:rPr>
              <w:t>4 656,3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Охрана семьи и детства</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77240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4 304,3</w:t>
            </w:r>
          </w:p>
        </w:tc>
        <w:tc>
          <w:tcPr>
            <w:tcW w:w="522" w:type="pct"/>
            <w:hideMark/>
          </w:tcPr>
          <w:p w:rsidR="00787767" w:rsidRPr="00787767" w:rsidRDefault="00787767" w:rsidP="00787767">
            <w:pPr>
              <w:jc w:val="right"/>
              <w:rPr>
                <w:sz w:val="16"/>
                <w:szCs w:val="16"/>
              </w:rPr>
            </w:pPr>
            <w:r w:rsidRPr="00787767">
              <w:rPr>
                <w:sz w:val="16"/>
                <w:szCs w:val="16"/>
              </w:rPr>
              <w:t>4 477,0</w:t>
            </w:r>
          </w:p>
        </w:tc>
        <w:tc>
          <w:tcPr>
            <w:tcW w:w="620" w:type="pct"/>
            <w:hideMark/>
          </w:tcPr>
          <w:p w:rsidR="00787767" w:rsidRPr="00787767" w:rsidRDefault="00787767" w:rsidP="00787767">
            <w:pPr>
              <w:jc w:val="right"/>
              <w:rPr>
                <w:sz w:val="16"/>
                <w:szCs w:val="16"/>
              </w:rPr>
            </w:pPr>
            <w:r w:rsidRPr="00787767">
              <w:rPr>
                <w:sz w:val="16"/>
                <w:szCs w:val="16"/>
              </w:rPr>
              <w:t>4 656,3</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77240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4 304,3</w:t>
            </w:r>
          </w:p>
        </w:tc>
        <w:tc>
          <w:tcPr>
            <w:tcW w:w="522" w:type="pct"/>
            <w:hideMark/>
          </w:tcPr>
          <w:p w:rsidR="00787767" w:rsidRPr="00787767" w:rsidRDefault="00787767" w:rsidP="00787767">
            <w:pPr>
              <w:jc w:val="right"/>
              <w:rPr>
                <w:sz w:val="16"/>
                <w:szCs w:val="16"/>
              </w:rPr>
            </w:pPr>
            <w:r w:rsidRPr="00787767">
              <w:rPr>
                <w:sz w:val="16"/>
                <w:szCs w:val="16"/>
              </w:rPr>
              <w:t>4 477,0</w:t>
            </w:r>
          </w:p>
        </w:tc>
        <w:tc>
          <w:tcPr>
            <w:tcW w:w="620" w:type="pct"/>
            <w:hideMark/>
          </w:tcPr>
          <w:p w:rsidR="00787767" w:rsidRPr="00787767" w:rsidRDefault="00787767" w:rsidP="00787767">
            <w:pPr>
              <w:jc w:val="right"/>
              <w:rPr>
                <w:sz w:val="16"/>
                <w:szCs w:val="16"/>
              </w:rPr>
            </w:pPr>
            <w:r w:rsidRPr="00787767">
              <w:rPr>
                <w:sz w:val="16"/>
                <w:szCs w:val="16"/>
              </w:rPr>
              <w:t>4 656,3</w:t>
            </w:r>
          </w:p>
        </w:tc>
      </w:tr>
      <w:tr w:rsidR="00787767" w:rsidRPr="00787767" w:rsidTr="00262A2E">
        <w:trPr>
          <w:trHeight w:val="833"/>
        </w:trPr>
        <w:tc>
          <w:tcPr>
            <w:tcW w:w="1386" w:type="pct"/>
            <w:hideMark/>
          </w:tcPr>
          <w:p w:rsidR="00787767" w:rsidRPr="00787767" w:rsidRDefault="00787767" w:rsidP="00787767">
            <w:pPr>
              <w:rPr>
                <w:sz w:val="16"/>
                <w:szCs w:val="16"/>
              </w:rPr>
            </w:pPr>
            <w:r w:rsidRPr="00787767">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L3040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12 520,9</w:t>
            </w:r>
          </w:p>
        </w:tc>
        <w:tc>
          <w:tcPr>
            <w:tcW w:w="522" w:type="pct"/>
            <w:hideMark/>
          </w:tcPr>
          <w:p w:rsidR="00787767" w:rsidRPr="00787767" w:rsidRDefault="00787767" w:rsidP="00787767">
            <w:pPr>
              <w:jc w:val="right"/>
              <w:rPr>
                <w:sz w:val="16"/>
                <w:szCs w:val="16"/>
              </w:rPr>
            </w:pPr>
            <w:r w:rsidRPr="00787767">
              <w:rPr>
                <w:sz w:val="16"/>
                <w:szCs w:val="16"/>
              </w:rPr>
              <w:t>12 173,3</w:t>
            </w:r>
          </w:p>
        </w:tc>
        <w:tc>
          <w:tcPr>
            <w:tcW w:w="620" w:type="pct"/>
            <w:hideMark/>
          </w:tcPr>
          <w:p w:rsidR="00787767" w:rsidRPr="00787767" w:rsidRDefault="00787767" w:rsidP="00787767">
            <w:pPr>
              <w:jc w:val="right"/>
              <w:rPr>
                <w:sz w:val="16"/>
                <w:szCs w:val="16"/>
              </w:rPr>
            </w:pPr>
            <w:r w:rsidRPr="00787767">
              <w:rPr>
                <w:sz w:val="16"/>
                <w:szCs w:val="16"/>
              </w:rPr>
              <w:t>11 811,9</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L3040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12 520,9</w:t>
            </w:r>
          </w:p>
        </w:tc>
        <w:tc>
          <w:tcPr>
            <w:tcW w:w="522" w:type="pct"/>
            <w:hideMark/>
          </w:tcPr>
          <w:p w:rsidR="00787767" w:rsidRPr="00787767" w:rsidRDefault="00787767" w:rsidP="00787767">
            <w:pPr>
              <w:jc w:val="right"/>
              <w:rPr>
                <w:sz w:val="16"/>
                <w:szCs w:val="16"/>
              </w:rPr>
            </w:pPr>
            <w:r w:rsidRPr="00787767">
              <w:rPr>
                <w:sz w:val="16"/>
                <w:szCs w:val="16"/>
              </w:rPr>
              <w:t>12 173,3</w:t>
            </w:r>
          </w:p>
        </w:tc>
        <w:tc>
          <w:tcPr>
            <w:tcW w:w="620" w:type="pct"/>
            <w:hideMark/>
          </w:tcPr>
          <w:p w:rsidR="00787767" w:rsidRPr="00787767" w:rsidRDefault="00787767" w:rsidP="00787767">
            <w:pPr>
              <w:jc w:val="right"/>
              <w:rPr>
                <w:sz w:val="16"/>
                <w:szCs w:val="16"/>
              </w:rPr>
            </w:pPr>
            <w:r w:rsidRPr="00787767">
              <w:rPr>
                <w:sz w:val="16"/>
                <w:szCs w:val="16"/>
              </w:rPr>
              <w:t>11 811,9</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L3040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12 520,9</w:t>
            </w:r>
          </w:p>
        </w:tc>
        <w:tc>
          <w:tcPr>
            <w:tcW w:w="522" w:type="pct"/>
            <w:hideMark/>
          </w:tcPr>
          <w:p w:rsidR="00787767" w:rsidRPr="00787767" w:rsidRDefault="00787767" w:rsidP="00787767">
            <w:pPr>
              <w:jc w:val="right"/>
              <w:rPr>
                <w:sz w:val="16"/>
                <w:szCs w:val="16"/>
              </w:rPr>
            </w:pPr>
            <w:r w:rsidRPr="00787767">
              <w:rPr>
                <w:sz w:val="16"/>
                <w:szCs w:val="16"/>
              </w:rPr>
              <w:t>12 173,3</w:t>
            </w:r>
          </w:p>
        </w:tc>
        <w:tc>
          <w:tcPr>
            <w:tcW w:w="620" w:type="pct"/>
            <w:hideMark/>
          </w:tcPr>
          <w:p w:rsidR="00787767" w:rsidRPr="00787767" w:rsidRDefault="00787767" w:rsidP="00787767">
            <w:pPr>
              <w:jc w:val="right"/>
              <w:rPr>
                <w:sz w:val="16"/>
                <w:szCs w:val="16"/>
              </w:rPr>
            </w:pPr>
            <w:r w:rsidRPr="00787767">
              <w:rPr>
                <w:sz w:val="16"/>
                <w:szCs w:val="16"/>
              </w:rPr>
              <w:t>11 811,9</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L3040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12 520,9</w:t>
            </w:r>
          </w:p>
        </w:tc>
        <w:tc>
          <w:tcPr>
            <w:tcW w:w="522" w:type="pct"/>
            <w:hideMark/>
          </w:tcPr>
          <w:p w:rsidR="00787767" w:rsidRPr="00787767" w:rsidRDefault="00787767" w:rsidP="00787767">
            <w:pPr>
              <w:jc w:val="right"/>
              <w:rPr>
                <w:sz w:val="16"/>
                <w:szCs w:val="16"/>
              </w:rPr>
            </w:pPr>
            <w:r w:rsidRPr="00787767">
              <w:rPr>
                <w:sz w:val="16"/>
                <w:szCs w:val="16"/>
              </w:rPr>
              <w:t>12 173,3</w:t>
            </w:r>
          </w:p>
        </w:tc>
        <w:tc>
          <w:tcPr>
            <w:tcW w:w="620" w:type="pct"/>
            <w:hideMark/>
          </w:tcPr>
          <w:p w:rsidR="00787767" w:rsidRPr="00787767" w:rsidRDefault="00787767" w:rsidP="00787767">
            <w:pPr>
              <w:jc w:val="right"/>
              <w:rPr>
                <w:sz w:val="16"/>
                <w:szCs w:val="16"/>
              </w:rPr>
            </w:pPr>
            <w:r w:rsidRPr="00787767">
              <w:rPr>
                <w:sz w:val="16"/>
                <w:szCs w:val="16"/>
              </w:rPr>
              <w:t>11 811,9</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Общее 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L3040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12 520,9</w:t>
            </w:r>
          </w:p>
        </w:tc>
        <w:tc>
          <w:tcPr>
            <w:tcW w:w="522" w:type="pct"/>
            <w:hideMark/>
          </w:tcPr>
          <w:p w:rsidR="00787767" w:rsidRPr="00787767" w:rsidRDefault="00787767" w:rsidP="00787767">
            <w:pPr>
              <w:jc w:val="right"/>
              <w:rPr>
                <w:sz w:val="16"/>
                <w:szCs w:val="16"/>
              </w:rPr>
            </w:pPr>
            <w:r w:rsidRPr="00787767">
              <w:rPr>
                <w:sz w:val="16"/>
                <w:szCs w:val="16"/>
              </w:rPr>
              <w:t>12 173,3</w:t>
            </w:r>
          </w:p>
        </w:tc>
        <w:tc>
          <w:tcPr>
            <w:tcW w:w="620" w:type="pct"/>
            <w:hideMark/>
          </w:tcPr>
          <w:p w:rsidR="00787767" w:rsidRPr="00787767" w:rsidRDefault="00787767" w:rsidP="00787767">
            <w:pPr>
              <w:jc w:val="right"/>
              <w:rPr>
                <w:sz w:val="16"/>
                <w:szCs w:val="16"/>
              </w:rPr>
            </w:pPr>
            <w:r w:rsidRPr="00787767">
              <w:rPr>
                <w:sz w:val="16"/>
                <w:szCs w:val="16"/>
              </w:rPr>
              <w:t>11 811,9</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L3040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12 520,9</w:t>
            </w:r>
          </w:p>
        </w:tc>
        <w:tc>
          <w:tcPr>
            <w:tcW w:w="522" w:type="pct"/>
            <w:hideMark/>
          </w:tcPr>
          <w:p w:rsidR="00787767" w:rsidRPr="00787767" w:rsidRDefault="00787767" w:rsidP="00787767">
            <w:pPr>
              <w:jc w:val="right"/>
              <w:rPr>
                <w:sz w:val="16"/>
                <w:szCs w:val="16"/>
              </w:rPr>
            </w:pPr>
            <w:r w:rsidRPr="00787767">
              <w:rPr>
                <w:sz w:val="16"/>
                <w:szCs w:val="16"/>
              </w:rPr>
              <w:t>12 173,3</w:t>
            </w:r>
          </w:p>
        </w:tc>
        <w:tc>
          <w:tcPr>
            <w:tcW w:w="620" w:type="pct"/>
            <w:hideMark/>
          </w:tcPr>
          <w:p w:rsidR="00787767" w:rsidRPr="00787767" w:rsidRDefault="00787767" w:rsidP="00787767">
            <w:pPr>
              <w:jc w:val="right"/>
              <w:rPr>
                <w:sz w:val="16"/>
                <w:szCs w:val="16"/>
              </w:rPr>
            </w:pPr>
            <w:r w:rsidRPr="00787767">
              <w:rPr>
                <w:sz w:val="16"/>
                <w:szCs w:val="16"/>
              </w:rPr>
              <w:t>11 811,9</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Региональный проект "Педагоги и наставники"</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347" w:type="pct"/>
            <w:hideMark/>
          </w:tcPr>
          <w:p w:rsidR="00787767" w:rsidRPr="00787767" w:rsidRDefault="00787767" w:rsidP="00787767">
            <w:pPr>
              <w:rPr>
                <w:color w:val="000000"/>
                <w:sz w:val="20"/>
                <w:szCs w:val="20"/>
              </w:rPr>
            </w:pPr>
            <w:r w:rsidRPr="00787767">
              <w:rPr>
                <w:color w:val="000000"/>
                <w:sz w:val="20"/>
                <w:szCs w:val="20"/>
              </w:rPr>
              <w:t> </w:t>
            </w:r>
          </w:p>
        </w:tc>
        <w:tc>
          <w:tcPr>
            <w:tcW w:w="273" w:type="pct"/>
            <w:hideMark/>
          </w:tcPr>
          <w:p w:rsidR="00787767" w:rsidRPr="00787767" w:rsidRDefault="00787767" w:rsidP="00787767">
            <w:pPr>
              <w:rPr>
                <w:color w:val="000000"/>
                <w:sz w:val="20"/>
                <w:szCs w:val="20"/>
              </w:rPr>
            </w:pPr>
            <w:r w:rsidRPr="00787767">
              <w:rPr>
                <w:color w:val="000000"/>
                <w:sz w:val="20"/>
                <w:szCs w:val="20"/>
              </w:rPr>
              <w:t> </w:t>
            </w:r>
          </w:p>
        </w:tc>
        <w:tc>
          <w:tcPr>
            <w:tcW w:w="223" w:type="pct"/>
            <w:hideMark/>
          </w:tcPr>
          <w:p w:rsidR="00787767" w:rsidRPr="00787767" w:rsidRDefault="00787767" w:rsidP="00787767">
            <w:pPr>
              <w:rPr>
                <w:color w:val="000000"/>
                <w:sz w:val="20"/>
                <w:szCs w:val="20"/>
              </w:rPr>
            </w:pPr>
            <w:r w:rsidRPr="00787767">
              <w:rPr>
                <w:color w:val="000000"/>
                <w:sz w:val="20"/>
                <w:szCs w:val="20"/>
              </w:rPr>
              <w:t> </w:t>
            </w:r>
          </w:p>
        </w:tc>
        <w:tc>
          <w:tcPr>
            <w:tcW w:w="240" w:type="pct"/>
            <w:hideMark/>
          </w:tcPr>
          <w:p w:rsidR="00787767" w:rsidRPr="00787767" w:rsidRDefault="00787767" w:rsidP="00787767">
            <w:pPr>
              <w:rPr>
                <w:color w:val="000000"/>
                <w:sz w:val="20"/>
                <w:szCs w:val="20"/>
              </w:rPr>
            </w:pPr>
            <w:r w:rsidRPr="00787767">
              <w:rPr>
                <w:color w:val="000000"/>
                <w:sz w:val="20"/>
                <w:szCs w:val="20"/>
              </w:rPr>
              <w:t> </w:t>
            </w:r>
          </w:p>
        </w:tc>
        <w:tc>
          <w:tcPr>
            <w:tcW w:w="260" w:type="pct"/>
            <w:hideMark/>
          </w:tcPr>
          <w:p w:rsidR="00787767" w:rsidRPr="00787767" w:rsidRDefault="00787767" w:rsidP="00787767">
            <w:pPr>
              <w:rPr>
                <w:color w:val="000000"/>
                <w:sz w:val="20"/>
                <w:szCs w:val="20"/>
              </w:rPr>
            </w:pPr>
            <w:r w:rsidRPr="00787767">
              <w:rPr>
                <w:color w:val="000000"/>
                <w:sz w:val="20"/>
                <w:szCs w:val="20"/>
              </w:rPr>
              <w:t> </w:t>
            </w:r>
          </w:p>
        </w:tc>
        <w:tc>
          <w:tcPr>
            <w:tcW w:w="544" w:type="pct"/>
            <w:hideMark/>
          </w:tcPr>
          <w:p w:rsidR="00787767" w:rsidRPr="00787767" w:rsidRDefault="00787767" w:rsidP="00787767">
            <w:pPr>
              <w:jc w:val="right"/>
              <w:rPr>
                <w:sz w:val="16"/>
                <w:szCs w:val="16"/>
              </w:rPr>
            </w:pPr>
            <w:r w:rsidRPr="00787767">
              <w:rPr>
                <w:sz w:val="16"/>
                <w:szCs w:val="16"/>
              </w:rPr>
              <w:t>27 261,7</w:t>
            </w:r>
          </w:p>
        </w:tc>
        <w:tc>
          <w:tcPr>
            <w:tcW w:w="522" w:type="pct"/>
            <w:hideMark/>
          </w:tcPr>
          <w:p w:rsidR="00787767" w:rsidRPr="00787767" w:rsidRDefault="00787767" w:rsidP="00787767">
            <w:pPr>
              <w:jc w:val="right"/>
              <w:rPr>
                <w:sz w:val="16"/>
                <w:szCs w:val="16"/>
              </w:rPr>
            </w:pPr>
            <w:r w:rsidRPr="00787767">
              <w:rPr>
                <w:sz w:val="16"/>
                <w:szCs w:val="16"/>
              </w:rPr>
              <w:t>27 064,4</w:t>
            </w:r>
          </w:p>
        </w:tc>
        <w:tc>
          <w:tcPr>
            <w:tcW w:w="620" w:type="pct"/>
            <w:hideMark/>
          </w:tcPr>
          <w:p w:rsidR="00787767" w:rsidRPr="00787767" w:rsidRDefault="00787767" w:rsidP="00787767">
            <w:pPr>
              <w:jc w:val="right"/>
              <w:rPr>
                <w:sz w:val="16"/>
                <w:szCs w:val="16"/>
              </w:rPr>
            </w:pPr>
            <w:r w:rsidRPr="00787767">
              <w:rPr>
                <w:sz w:val="16"/>
                <w:szCs w:val="16"/>
              </w:rPr>
              <w:t>26 704,6</w:t>
            </w:r>
          </w:p>
        </w:tc>
      </w:tr>
      <w:tr w:rsidR="00787767" w:rsidRPr="00787767" w:rsidTr="00262A2E">
        <w:trPr>
          <w:trHeight w:val="1125"/>
        </w:trPr>
        <w:tc>
          <w:tcPr>
            <w:tcW w:w="1386" w:type="pct"/>
            <w:hideMark/>
          </w:tcPr>
          <w:p w:rsidR="00787767" w:rsidRPr="00787767" w:rsidRDefault="00787767" w:rsidP="00787767">
            <w:pPr>
              <w:rPr>
                <w:sz w:val="16"/>
                <w:szCs w:val="16"/>
              </w:rPr>
            </w:pPr>
            <w:r w:rsidRPr="00787767">
              <w:rPr>
                <w:sz w:val="16"/>
                <w:szCs w:val="16"/>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347" w:type="pct"/>
            <w:noWrap/>
            <w:hideMark/>
          </w:tcPr>
          <w:p w:rsidR="00787767" w:rsidRPr="00787767" w:rsidRDefault="00787767" w:rsidP="00787767">
            <w:pPr>
              <w:rPr>
                <w:sz w:val="16"/>
                <w:szCs w:val="16"/>
              </w:rPr>
            </w:pPr>
            <w:r w:rsidRPr="00787767">
              <w:rPr>
                <w:sz w:val="16"/>
                <w:szCs w:val="16"/>
              </w:rPr>
              <w:t>50500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781,2</w:t>
            </w:r>
          </w:p>
        </w:tc>
        <w:tc>
          <w:tcPr>
            <w:tcW w:w="522" w:type="pct"/>
            <w:hideMark/>
          </w:tcPr>
          <w:p w:rsidR="00787767" w:rsidRPr="00787767" w:rsidRDefault="00787767" w:rsidP="00787767">
            <w:pPr>
              <w:jc w:val="right"/>
              <w:rPr>
                <w:sz w:val="16"/>
                <w:szCs w:val="16"/>
              </w:rPr>
            </w:pPr>
            <w:r w:rsidRPr="00787767">
              <w:rPr>
                <w:sz w:val="16"/>
                <w:szCs w:val="16"/>
              </w:rPr>
              <w:t>835,2</w:t>
            </w:r>
          </w:p>
        </w:tc>
        <w:tc>
          <w:tcPr>
            <w:tcW w:w="620" w:type="pct"/>
            <w:hideMark/>
          </w:tcPr>
          <w:p w:rsidR="00787767" w:rsidRPr="00787767" w:rsidRDefault="00787767" w:rsidP="00787767">
            <w:pPr>
              <w:jc w:val="right"/>
              <w:rPr>
                <w:sz w:val="16"/>
                <w:szCs w:val="16"/>
              </w:rPr>
            </w:pPr>
            <w:r w:rsidRPr="00787767">
              <w:rPr>
                <w:sz w:val="16"/>
                <w:szCs w:val="16"/>
              </w:rPr>
              <w:t>834,2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347" w:type="pct"/>
            <w:noWrap/>
            <w:hideMark/>
          </w:tcPr>
          <w:p w:rsidR="00787767" w:rsidRPr="00787767" w:rsidRDefault="00787767" w:rsidP="00787767">
            <w:pPr>
              <w:rPr>
                <w:sz w:val="16"/>
                <w:szCs w:val="16"/>
              </w:rPr>
            </w:pPr>
            <w:r w:rsidRPr="00787767">
              <w:rPr>
                <w:sz w:val="16"/>
                <w:szCs w:val="16"/>
              </w:rPr>
              <w:t>50500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781,2</w:t>
            </w:r>
          </w:p>
        </w:tc>
        <w:tc>
          <w:tcPr>
            <w:tcW w:w="522" w:type="pct"/>
            <w:hideMark/>
          </w:tcPr>
          <w:p w:rsidR="00787767" w:rsidRPr="00787767" w:rsidRDefault="00787767" w:rsidP="00787767">
            <w:pPr>
              <w:jc w:val="right"/>
              <w:rPr>
                <w:sz w:val="16"/>
                <w:szCs w:val="16"/>
              </w:rPr>
            </w:pPr>
            <w:r w:rsidRPr="00787767">
              <w:rPr>
                <w:sz w:val="16"/>
                <w:szCs w:val="16"/>
              </w:rPr>
              <w:t>835,2</w:t>
            </w:r>
          </w:p>
        </w:tc>
        <w:tc>
          <w:tcPr>
            <w:tcW w:w="620" w:type="pct"/>
            <w:hideMark/>
          </w:tcPr>
          <w:p w:rsidR="00787767" w:rsidRPr="00787767" w:rsidRDefault="00787767" w:rsidP="00787767">
            <w:pPr>
              <w:jc w:val="right"/>
              <w:rPr>
                <w:sz w:val="16"/>
                <w:szCs w:val="16"/>
              </w:rPr>
            </w:pPr>
            <w:r w:rsidRPr="00787767">
              <w:rPr>
                <w:sz w:val="16"/>
                <w:szCs w:val="16"/>
              </w:rPr>
              <w:t>834,2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347" w:type="pct"/>
            <w:noWrap/>
            <w:hideMark/>
          </w:tcPr>
          <w:p w:rsidR="00787767" w:rsidRPr="00787767" w:rsidRDefault="00787767" w:rsidP="00787767">
            <w:pPr>
              <w:rPr>
                <w:sz w:val="16"/>
                <w:szCs w:val="16"/>
              </w:rPr>
            </w:pPr>
            <w:r w:rsidRPr="00787767">
              <w:rPr>
                <w:sz w:val="16"/>
                <w:szCs w:val="16"/>
              </w:rPr>
              <w:t>50500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781,2</w:t>
            </w:r>
          </w:p>
        </w:tc>
        <w:tc>
          <w:tcPr>
            <w:tcW w:w="522" w:type="pct"/>
            <w:hideMark/>
          </w:tcPr>
          <w:p w:rsidR="00787767" w:rsidRPr="00787767" w:rsidRDefault="00787767" w:rsidP="00787767">
            <w:pPr>
              <w:jc w:val="right"/>
              <w:rPr>
                <w:sz w:val="16"/>
                <w:szCs w:val="16"/>
              </w:rPr>
            </w:pPr>
            <w:r w:rsidRPr="00787767">
              <w:rPr>
                <w:sz w:val="16"/>
                <w:szCs w:val="16"/>
              </w:rPr>
              <w:t>835,2</w:t>
            </w:r>
          </w:p>
        </w:tc>
        <w:tc>
          <w:tcPr>
            <w:tcW w:w="620" w:type="pct"/>
            <w:hideMark/>
          </w:tcPr>
          <w:p w:rsidR="00787767" w:rsidRPr="00787767" w:rsidRDefault="00787767" w:rsidP="00787767">
            <w:pPr>
              <w:jc w:val="right"/>
              <w:rPr>
                <w:sz w:val="16"/>
                <w:szCs w:val="16"/>
              </w:rPr>
            </w:pPr>
            <w:r w:rsidRPr="00787767">
              <w:rPr>
                <w:sz w:val="16"/>
                <w:szCs w:val="16"/>
              </w:rPr>
              <w:t>834,2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347" w:type="pct"/>
            <w:noWrap/>
            <w:hideMark/>
          </w:tcPr>
          <w:p w:rsidR="00787767" w:rsidRPr="00787767" w:rsidRDefault="00787767" w:rsidP="00787767">
            <w:pPr>
              <w:rPr>
                <w:sz w:val="16"/>
                <w:szCs w:val="16"/>
              </w:rPr>
            </w:pPr>
            <w:r w:rsidRPr="00787767">
              <w:rPr>
                <w:sz w:val="16"/>
                <w:szCs w:val="16"/>
              </w:rPr>
              <w:t>50500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781,2</w:t>
            </w:r>
          </w:p>
        </w:tc>
        <w:tc>
          <w:tcPr>
            <w:tcW w:w="522" w:type="pct"/>
            <w:hideMark/>
          </w:tcPr>
          <w:p w:rsidR="00787767" w:rsidRPr="00787767" w:rsidRDefault="00787767" w:rsidP="00787767">
            <w:pPr>
              <w:jc w:val="right"/>
              <w:rPr>
                <w:sz w:val="16"/>
                <w:szCs w:val="16"/>
              </w:rPr>
            </w:pPr>
            <w:r w:rsidRPr="00787767">
              <w:rPr>
                <w:sz w:val="16"/>
                <w:szCs w:val="16"/>
              </w:rPr>
              <w:t>835,2</w:t>
            </w:r>
          </w:p>
        </w:tc>
        <w:tc>
          <w:tcPr>
            <w:tcW w:w="620" w:type="pct"/>
            <w:hideMark/>
          </w:tcPr>
          <w:p w:rsidR="00787767" w:rsidRPr="00787767" w:rsidRDefault="00787767" w:rsidP="00787767">
            <w:pPr>
              <w:jc w:val="right"/>
              <w:rPr>
                <w:sz w:val="16"/>
                <w:szCs w:val="16"/>
              </w:rPr>
            </w:pPr>
            <w:r w:rsidRPr="00787767">
              <w:rPr>
                <w:sz w:val="16"/>
                <w:szCs w:val="16"/>
              </w:rPr>
              <w:t>834,2</w:t>
            </w:r>
          </w:p>
        </w:tc>
      </w:tr>
      <w:tr w:rsidR="00787767" w:rsidRPr="00787767" w:rsidTr="00262A2E">
        <w:trPr>
          <w:trHeight w:val="66"/>
        </w:trPr>
        <w:tc>
          <w:tcPr>
            <w:tcW w:w="1386" w:type="pct"/>
            <w:hideMark/>
          </w:tcPr>
          <w:p w:rsidR="00787767" w:rsidRPr="00787767" w:rsidRDefault="00787767" w:rsidP="00787767">
            <w:pPr>
              <w:rPr>
                <w:sz w:val="16"/>
                <w:szCs w:val="16"/>
              </w:rPr>
            </w:pPr>
            <w:r w:rsidRPr="00787767">
              <w:rPr>
                <w:sz w:val="16"/>
                <w:szCs w:val="16"/>
              </w:rPr>
              <w:t>Общее 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347" w:type="pct"/>
            <w:noWrap/>
            <w:hideMark/>
          </w:tcPr>
          <w:p w:rsidR="00787767" w:rsidRPr="00787767" w:rsidRDefault="00787767" w:rsidP="00787767">
            <w:pPr>
              <w:rPr>
                <w:sz w:val="16"/>
                <w:szCs w:val="16"/>
              </w:rPr>
            </w:pPr>
            <w:r w:rsidRPr="00787767">
              <w:rPr>
                <w:sz w:val="16"/>
                <w:szCs w:val="16"/>
              </w:rPr>
              <w:t>50500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781,2</w:t>
            </w:r>
          </w:p>
        </w:tc>
        <w:tc>
          <w:tcPr>
            <w:tcW w:w="522" w:type="pct"/>
            <w:hideMark/>
          </w:tcPr>
          <w:p w:rsidR="00787767" w:rsidRPr="00787767" w:rsidRDefault="00787767" w:rsidP="00787767">
            <w:pPr>
              <w:jc w:val="right"/>
              <w:rPr>
                <w:sz w:val="16"/>
                <w:szCs w:val="16"/>
              </w:rPr>
            </w:pPr>
            <w:r w:rsidRPr="00787767">
              <w:rPr>
                <w:sz w:val="16"/>
                <w:szCs w:val="16"/>
              </w:rPr>
              <w:t>835,2</w:t>
            </w:r>
          </w:p>
        </w:tc>
        <w:tc>
          <w:tcPr>
            <w:tcW w:w="620" w:type="pct"/>
            <w:hideMark/>
          </w:tcPr>
          <w:p w:rsidR="00787767" w:rsidRPr="00787767" w:rsidRDefault="00787767" w:rsidP="00787767">
            <w:pPr>
              <w:jc w:val="right"/>
              <w:rPr>
                <w:sz w:val="16"/>
                <w:szCs w:val="16"/>
              </w:rPr>
            </w:pPr>
            <w:r w:rsidRPr="00787767">
              <w:rPr>
                <w:sz w:val="16"/>
                <w:szCs w:val="16"/>
              </w:rPr>
              <w:t>834,2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347" w:type="pct"/>
            <w:noWrap/>
            <w:hideMark/>
          </w:tcPr>
          <w:p w:rsidR="00787767" w:rsidRPr="00787767" w:rsidRDefault="00787767" w:rsidP="00787767">
            <w:pPr>
              <w:rPr>
                <w:sz w:val="16"/>
                <w:szCs w:val="16"/>
              </w:rPr>
            </w:pPr>
            <w:r w:rsidRPr="00787767">
              <w:rPr>
                <w:sz w:val="16"/>
                <w:szCs w:val="16"/>
              </w:rPr>
              <w:t>50500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781,2</w:t>
            </w:r>
          </w:p>
        </w:tc>
        <w:tc>
          <w:tcPr>
            <w:tcW w:w="522" w:type="pct"/>
            <w:hideMark/>
          </w:tcPr>
          <w:p w:rsidR="00787767" w:rsidRPr="00787767" w:rsidRDefault="00787767" w:rsidP="00787767">
            <w:pPr>
              <w:jc w:val="right"/>
              <w:rPr>
                <w:sz w:val="16"/>
                <w:szCs w:val="16"/>
              </w:rPr>
            </w:pPr>
            <w:r w:rsidRPr="00787767">
              <w:rPr>
                <w:sz w:val="16"/>
                <w:szCs w:val="16"/>
              </w:rPr>
              <w:t>835,2</w:t>
            </w:r>
          </w:p>
        </w:tc>
        <w:tc>
          <w:tcPr>
            <w:tcW w:w="620" w:type="pct"/>
            <w:hideMark/>
          </w:tcPr>
          <w:p w:rsidR="00787767" w:rsidRPr="00787767" w:rsidRDefault="00787767" w:rsidP="00787767">
            <w:pPr>
              <w:jc w:val="right"/>
              <w:rPr>
                <w:sz w:val="16"/>
                <w:szCs w:val="16"/>
              </w:rPr>
            </w:pPr>
            <w:r w:rsidRPr="00787767">
              <w:rPr>
                <w:sz w:val="16"/>
                <w:szCs w:val="16"/>
              </w:rPr>
              <w:t>834,2</w:t>
            </w:r>
          </w:p>
        </w:tc>
      </w:tr>
      <w:tr w:rsidR="00787767" w:rsidRPr="00787767" w:rsidTr="00262A2E">
        <w:trPr>
          <w:trHeight w:val="1125"/>
        </w:trPr>
        <w:tc>
          <w:tcPr>
            <w:tcW w:w="1386" w:type="pct"/>
            <w:hideMark/>
          </w:tcPr>
          <w:p w:rsidR="00787767" w:rsidRPr="00787767" w:rsidRDefault="00787767" w:rsidP="00787767">
            <w:pPr>
              <w:rPr>
                <w:sz w:val="16"/>
                <w:szCs w:val="16"/>
              </w:rPr>
            </w:pPr>
            <w:r w:rsidRPr="00787767">
              <w:rPr>
                <w:sz w:val="16"/>
                <w:szCs w:val="16"/>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347" w:type="pct"/>
            <w:noWrap/>
            <w:hideMark/>
          </w:tcPr>
          <w:p w:rsidR="00787767" w:rsidRPr="00787767" w:rsidRDefault="00787767" w:rsidP="00787767">
            <w:pPr>
              <w:rPr>
                <w:sz w:val="16"/>
                <w:szCs w:val="16"/>
              </w:rPr>
            </w:pPr>
            <w:r w:rsidRPr="00787767">
              <w:rPr>
                <w:sz w:val="16"/>
                <w:szCs w:val="16"/>
              </w:rPr>
              <w:t>51790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2 065,6</w:t>
            </w:r>
          </w:p>
        </w:tc>
        <w:tc>
          <w:tcPr>
            <w:tcW w:w="522" w:type="pct"/>
            <w:hideMark/>
          </w:tcPr>
          <w:p w:rsidR="00787767" w:rsidRPr="00787767" w:rsidRDefault="00787767" w:rsidP="00787767">
            <w:pPr>
              <w:jc w:val="right"/>
              <w:rPr>
                <w:sz w:val="16"/>
                <w:szCs w:val="16"/>
              </w:rPr>
            </w:pPr>
            <w:r w:rsidRPr="00787767">
              <w:rPr>
                <w:sz w:val="16"/>
                <w:szCs w:val="16"/>
              </w:rPr>
              <w:t>2 063,7</w:t>
            </w:r>
          </w:p>
        </w:tc>
        <w:tc>
          <w:tcPr>
            <w:tcW w:w="620" w:type="pct"/>
            <w:hideMark/>
          </w:tcPr>
          <w:p w:rsidR="00787767" w:rsidRPr="00787767" w:rsidRDefault="00787767" w:rsidP="00787767">
            <w:pPr>
              <w:jc w:val="right"/>
              <w:rPr>
                <w:sz w:val="16"/>
                <w:szCs w:val="16"/>
              </w:rPr>
            </w:pPr>
            <w:r w:rsidRPr="00787767">
              <w:rPr>
                <w:sz w:val="16"/>
                <w:szCs w:val="16"/>
              </w:rPr>
              <w:t>2 090,5</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347" w:type="pct"/>
            <w:noWrap/>
            <w:hideMark/>
          </w:tcPr>
          <w:p w:rsidR="00787767" w:rsidRPr="00787767" w:rsidRDefault="00787767" w:rsidP="00787767">
            <w:pPr>
              <w:rPr>
                <w:sz w:val="16"/>
                <w:szCs w:val="16"/>
              </w:rPr>
            </w:pPr>
            <w:r w:rsidRPr="00787767">
              <w:rPr>
                <w:sz w:val="16"/>
                <w:szCs w:val="16"/>
              </w:rPr>
              <w:t>51790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2 065,6</w:t>
            </w:r>
          </w:p>
        </w:tc>
        <w:tc>
          <w:tcPr>
            <w:tcW w:w="522" w:type="pct"/>
            <w:hideMark/>
          </w:tcPr>
          <w:p w:rsidR="00787767" w:rsidRPr="00787767" w:rsidRDefault="00787767" w:rsidP="00787767">
            <w:pPr>
              <w:jc w:val="right"/>
              <w:rPr>
                <w:sz w:val="16"/>
                <w:szCs w:val="16"/>
              </w:rPr>
            </w:pPr>
            <w:r w:rsidRPr="00787767">
              <w:rPr>
                <w:sz w:val="16"/>
                <w:szCs w:val="16"/>
              </w:rPr>
              <w:t>2 063,7</w:t>
            </w:r>
          </w:p>
        </w:tc>
        <w:tc>
          <w:tcPr>
            <w:tcW w:w="620" w:type="pct"/>
            <w:hideMark/>
          </w:tcPr>
          <w:p w:rsidR="00787767" w:rsidRPr="00787767" w:rsidRDefault="00787767" w:rsidP="00787767">
            <w:pPr>
              <w:jc w:val="right"/>
              <w:rPr>
                <w:sz w:val="16"/>
                <w:szCs w:val="16"/>
              </w:rPr>
            </w:pPr>
            <w:r w:rsidRPr="00787767">
              <w:rPr>
                <w:sz w:val="16"/>
                <w:szCs w:val="16"/>
              </w:rPr>
              <w:t>2 090,5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347" w:type="pct"/>
            <w:noWrap/>
            <w:hideMark/>
          </w:tcPr>
          <w:p w:rsidR="00787767" w:rsidRPr="00787767" w:rsidRDefault="00787767" w:rsidP="00787767">
            <w:pPr>
              <w:rPr>
                <w:sz w:val="16"/>
                <w:szCs w:val="16"/>
              </w:rPr>
            </w:pPr>
            <w:r w:rsidRPr="00787767">
              <w:rPr>
                <w:sz w:val="16"/>
                <w:szCs w:val="16"/>
              </w:rPr>
              <w:t>51790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2 065,6</w:t>
            </w:r>
          </w:p>
        </w:tc>
        <w:tc>
          <w:tcPr>
            <w:tcW w:w="522" w:type="pct"/>
            <w:hideMark/>
          </w:tcPr>
          <w:p w:rsidR="00787767" w:rsidRPr="00787767" w:rsidRDefault="00787767" w:rsidP="00787767">
            <w:pPr>
              <w:jc w:val="right"/>
              <w:rPr>
                <w:sz w:val="16"/>
                <w:szCs w:val="16"/>
              </w:rPr>
            </w:pPr>
            <w:r w:rsidRPr="00787767">
              <w:rPr>
                <w:sz w:val="16"/>
                <w:szCs w:val="16"/>
              </w:rPr>
              <w:t>2 063,7</w:t>
            </w:r>
          </w:p>
        </w:tc>
        <w:tc>
          <w:tcPr>
            <w:tcW w:w="620" w:type="pct"/>
            <w:hideMark/>
          </w:tcPr>
          <w:p w:rsidR="00787767" w:rsidRPr="00787767" w:rsidRDefault="00787767" w:rsidP="00787767">
            <w:pPr>
              <w:jc w:val="right"/>
              <w:rPr>
                <w:sz w:val="16"/>
                <w:szCs w:val="16"/>
              </w:rPr>
            </w:pPr>
            <w:r w:rsidRPr="00787767">
              <w:rPr>
                <w:sz w:val="16"/>
                <w:szCs w:val="16"/>
              </w:rPr>
              <w:t>2 090,5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347" w:type="pct"/>
            <w:noWrap/>
            <w:hideMark/>
          </w:tcPr>
          <w:p w:rsidR="00787767" w:rsidRPr="00787767" w:rsidRDefault="00787767" w:rsidP="00787767">
            <w:pPr>
              <w:rPr>
                <w:sz w:val="16"/>
                <w:szCs w:val="16"/>
              </w:rPr>
            </w:pPr>
            <w:r w:rsidRPr="00787767">
              <w:rPr>
                <w:sz w:val="16"/>
                <w:szCs w:val="16"/>
              </w:rPr>
              <w:t>51790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2 065,6</w:t>
            </w:r>
          </w:p>
        </w:tc>
        <w:tc>
          <w:tcPr>
            <w:tcW w:w="522" w:type="pct"/>
            <w:hideMark/>
          </w:tcPr>
          <w:p w:rsidR="00787767" w:rsidRPr="00787767" w:rsidRDefault="00787767" w:rsidP="00787767">
            <w:pPr>
              <w:jc w:val="right"/>
              <w:rPr>
                <w:sz w:val="16"/>
                <w:szCs w:val="16"/>
              </w:rPr>
            </w:pPr>
            <w:r w:rsidRPr="00787767">
              <w:rPr>
                <w:sz w:val="16"/>
                <w:szCs w:val="16"/>
              </w:rPr>
              <w:t>2 063,7</w:t>
            </w:r>
          </w:p>
        </w:tc>
        <w:tc>
          <w:tcPr>
            <w:tcW w:w="620" w:type="pct"/>
            <w:hideMark/>
          </w:tcPr>
          <w:p w:rsidR="00787767" w:rsidRPr="00787767" w:rsidRDefault="00787767" w:rsidP="00787767">
            <w:pPr>
              <w:jc w:val="right"/>
              <w:rPr>
                <w:sz w:val="16"/>
                <w:szCs w:val="16"/>
              </w:rPr>
            </w:pPr>
            <w:r w:rsidRPr="00787767">
              <w:rPr>
                <w:sz w:val="16"/>
                <w:szCs w:val="16"/>
              </w:rPr>
              <w:t>2 090,5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Общее 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347" w:type="pct"/>
            <w:noWrap/>
            <w:hideMark/>
          </w:tcPr>
          <w:p w:rsidR="00787767" w:rsidRPr="00787767" w:rsidRDefault="00787767" w:rsidP="00787767">
            <w:pPr>
              <w:rPr>
                <w:sz w:val="16"/>
                <w:szCs w:val="16"/>
              </w:rPr>
            </w:pPr>
            <w:r w:rsidRPr="00787767">
              <w:rPr>
                <w:sz w:val="16"/>
                <w:szCs w:val="16"/>
              </w:rPr>
              <w:t>51790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2 065,6</w:t>
            </w:r>
          </w:p>
        </w:tc>
        <w:tc>
          <w:tcPr>
            <w:tcW w:w="522" w:type="pct"/>
            <w:hideMark/>
          </w:tcPr>
          <w:p w:rsidR="00787767" w:rsidRPr="00787767" w:rsidRDefault="00787767" w:rsidP="00787767">
            <w:pPr>
              <w:jc w:val="right"/>
              <w:rPr>
                <w:sz w:val="16"/>
                <w:szCs w:val="16"/>
              </w:rPr>
            </w:pPr>
            <w:r w:rsidRPr="00787767">
              <w:rPr>
                <w:sz w:val="16"/>
                <w:szCs w:val="16"/>
              </w:rPr>
              <w:t>2 063,7</w:t>
            </w:r>
          </w:p>
        </w:tc>
        <w:tc>
          <w:tcPr>
            <w:tcW w:w="620" w:type="pct"/>
            <w:hideMark/>
          </w:tcPr>
          <w:p w:rsidR="00787767" w:rsidRPr="00787767" w:rsidRDefault="00787767" w:rsidP="00787767">
            <w:pPr>
              <w:jc w:val="right"/>
              <w:rPr>
                <w:sz w:val="16"/>
                <w:szCs w:val="16"/>
              </w:rPr>
            </w:pPr>
            <w:r w:rsidRPr="00787767">
              <w:rPr>
                <w:sz w:val="16"/>
                <w:szCs w:val="16"/>
              </w:rPr>
              <w:t>2 090,5</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 xml:space="preserve">Управление по социальной работе администрации Чамзинского муниципального района </w:t>
            </w:r>
            <w:r w:rsidRPr="00787767">
              <w:rPr>
                <w:sz w:val="16"/>
                <w:szCs w:val="16"/>
              </w:rPr>
              <w:lastRenderedPageBreak/>
              <w:t>Республики Мордовия</w:t>
            </w:r>
          </w:p>
        </w:tc>
        <w:tc>
          <w:tcPr>
            <w:tcW w:w="203" w:type="pct"/>
            <w:hideMark/>
          </w:tcPr>
          <w:p w:rsidR="00787767" w:rsidRPr="00787767" w:rsidRDefault="00787767" w:rsidP="00787767">
            <w:pPr>
              <w:rPr>
                <w:sz w:val="16"/>
                <w:szCs w:val="16"/>
              </w:rPr>
            </w:pPr>
            <w:r w:rsidRPr="00787767">
              <w:rPr>
                <w:sz w:val="16"/>
                <w:szCs w:val="16"/>
              </w:rPr>
              <w:lastRenderedPageBreak/>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347" w:type="pct"/>
            <w:noWrap/>
            <w:hideMark/>
          </w:tcPr>
          <w:p w:rsidR="00787767" w:rsidRPr="00787767" w:rsidRDefault="00787767" w:rsidP="00787767">
            <w:pPr>
              <w:rPr>
                <w:sz w:val="16"/>
                <w:szCs w:val="16"/>
              </w:rPr>
            </w:pPr>
            <w:r w:rsidRPr="00787767">
              <w:rPr>
                <w:sz w:val="16"/>
                <w:szCs w:val="16"/>
              </w:rPr>
              <w:t>51790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2 065,6</w:t>
            </w:r>
          </w:p>
        </w:tc>
        <w:tc>
          <w:tcPr>
            <w:tcW w:w="522" w:type="pct"/>
            <w:hideMark/>
          </w:tcPr>
          <w:p w:rsidR="00787767" w:rsidRPr="00787767" w:rsidRDefault="00787767" w:rsidP="00787767">
            <w:pPr>
              <w:jc w:val="right"/>
              <w:rPr>
                <w:sz w:val="16"/>
                <w:szCs w:val="16"/>
              </w:rPr>
            </w:pPr>
            <w:r w:rsidRPr="00787767">
              <w:rPr>
                <w:sz w:val="16"/>
                <w:szCs w:val="16"/>
              </w:rPr>
              <w:t>2 063,7</w:t>
            </w:r>
          </w:p>
        </w:tc>
        <w:tc>
          <w:tcPr>
            <w:tcW w:w="620" w:type="pct"/>
            <w:hideMark/>
          </w:tcPr>
          <w:p w:rsidR="00787767" w:rsidRPr="00787767" w:rsidRDefault="00787767" w:rsidP="00787767">
            <w:pPr>
              <w:jc w:val="right"/>
              <w:rPr>
                <w:sz w:val="16"/>
                <w:szCs w:val="16"/>
              </w:rPr>
            </w:pPr>
            <w:r w:rsidRPr="00787767">
              <w:rPr>
                <w:sz w:val="16"/>
                <w:szCs w:val="16"/>
              </w:rPr>
              <w:t>2 090,5</w:t>
            </w:r>
          </w:p>
        </w:tc>
      </w:tr>
      <w:tr w:rsidR="00787767" w:rsidRPr="00787767" w:rsidTr="00262A2E">
        <w:trPr>
          <w:trHeight w:val="1800"/>
        </w:trPr>
        <w:tc>
          <w:tcPr>
            <w:tcW w:w="1386" w:type="pct"/>
            <w:hideMark/>
          </w:tcPr>
          <w:p w:rsidR="00787767" w:rsidRPr="00787767" w:rsidRDefault="00787767" w:rsidP="00787767">
            <w:pPr>
              <w:rPr>
                <w:sz w:val="16"/>
                <w:szCs w:val="16"/>
              </w:rPr>
            </w:pPr>
            <w:r w:rsidRPr="00787767">
              <w:rPr>
                <w:sz w:val="16"/>
                <w:szCs w:val="16"/>
              </w:rPr>
              <w:lastRenderedPageBreak/>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347" w:type="pct"/>
            <w:noWrap/>
            <w:hideMark/>
          </w:tcPr>
          <w:p w:rsidR="00787767" w:rsidRPr="00787767" w:rsidRDefault="00787767" w:rsidP="00787767">
            <w:pPr>
              <w:rPr>
                <w:sz w:val="16"/>
                <w:szCs w:val="16"/>
              </w:rPr>
            </w:pPr>
            <w:r w:rsidRPr="00787767">
              <w:rPr>
                <w:sz w:val="16"/>
                <w:szCs w:val="16"/>
              </w:rPr>
              <w:t>53030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24 414,9</w:t>
            </w:r>
          </w:p>
        </w:tc>
        <w:tc>
          <w:tcPr>
            <w:tcW w:w="522" w:type="pct"/>
            <w:hideMark/>
          </w:tcPr>
          <w:p w:rsidR="00787767" w:rsidRPr="00787767" w:rsidRDefault="00787767" w:rsidP="00787767">
            <w:pPr>
              <w:jc w:val="right"/>
              <w:rPr>
                <w:sz w:val="16"/>
                <w:szCs w:val="16"/>
              </w:rPr>
            </w:pPr>
            <w:r w:rsidRPr="00787767">
              <w:rPr>
                <w:sz w:val="16"/>
                <w:szCs w:val="16"/>
              </w:rPr>
              <w:t>24 165,5</w:t>
            </w:r>
          </w:p>
        </w:tc>
        <w:tc>
          <w:tcPr>
            <w:tcW w:w="620" w:type="pct"/>
            <w:hideMark/>
          </w:tcPr>
          <w:p w:rsidR="00787767" w:rsidRPr="00787767" w:rsidRDefault="00787767" w:rsidP="00787767">
            <w:pPr>
              <w:jc w:val="right"/>
              <w:rPr>
                <w:sz w:val="16"/>
                <w:szCs w:val="16"/>
              </w:rPr>
            </w:pPr>
            <w:r w:rsidRPr="00787767">
              <w:rPr>
                <w:sz w:val="16"/>
                <w:szCs w:val="16"/>
              </w:rPr>
              <w:t>23 779,9</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347" w:type="pct"/>
            <w:noWrap/>
            <w:hideMark/>
          </w:tcPr>
          <w:p w:rsidR="00787767" w:rsidRPr="00787767" w:rsidRDefault="00787767" w:rsidP="00787767">
            <w:pPr>
              <w:rPr>
                <w:sz w:val="16"/>
                <w:szCs w:val="16"/>
              </w:rPr>
            </w:pPr>
            <w:r w:rsidRPr="00787767">
              <w:rPr>
                <w:sz w:val="16"/>
                <w:szCs w:val="16"/>
              </w:rPr>
              <w:t>53030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24 414,9</w:t>
            </w:r>
          </w:p>
        </w:tc>
        <w:tc>
          <w:tcPr>
            <w:tcW w:w="522" w:type="pct"/>
            <w:hideMark/>
          </w:tcPr>
          <w:p w:rsidR="00787767" w:rsidRPr="00787767" w:rsidRDefault="00787767" w:rsidP="00787767">
            <w:pPr>
              <w:jc w:val="right"/>
              <w:rPr>
                <w:sz w:val="16"/>
                <w:szCs w:val="16"/>
              </w:rPr>
            </w:pPr>
            <w:r w:rsidRPr="00787767">
              <w:rPr>
                <w:sz w:val="16"/>
                <w:szCs w:val="16"/>
              </w:rPr>
              <w:t>24 165,5</w:t>
            </w:r>
          </w:p>
        </w:tc>
        <w:tc>
          <w:tcPr>
            <w:tcW w:w="620" w:type="pct"/>
            <w:hideMark/>
          </w:tcPr>
          <w:p w:rsidR="00787767" w:rsidRPr="00787767" w:rsidRDefault="00787767" w:rsidP="00787767">
            <w:pPr>
              <w:jc w:val="right"/>
              <w:rPr>
                <w:sz w:val="16"/>
                <w:szCs w:val="16"/>
              </w:rPr>
            </w:pPr>
            <w:r w:rsidRPr="00787767">
              <w:rPr>
                <w:sz w:val="16"/>
                <w:szCs w:val="16"/>
              </w:rPr>
              <w:t>23 779,9</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347" w:type="pct"/>
            <w:noWrap/>
            <w:hideMark/>
          </w:tcPr>
          <w:p w:rsidR="00787767" w:rsidRPr="00787767" w:rsidRDefault="00787767" w:rsidP="00787767">
            <w:pPr>
              <w:rPr>
                <w:sz w:val="16"/>
                <w:szCs w:val="16"/>
              </w:rPr>
            </w:pPr>
            <w:r w:rsidRPr="00787767">
              <w:rPr>
                <w:sz w:val="16"/>
                <w:szCs w:val="16"/>
              </w:rPr>
              <w:t>53030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24 414,9</w:t>
            </w:r>
          </w:p>
        </w:tc>
        <w:tc>
          <w:tcPr>
            <w:tcW w:w="522" w:type="pct"/>
            <w:hideMark/>
          </w:tcPr>
          <w:p w:rsidR="00787767" w:rsidRPr="00787767" w:rsidRDefault="00787767" w:rsidP="00787767">
            <w:pPr>
              <w:jc w:val="right"/>
              <w:rPr>
                <w:sz w:val="16"/>
                <w:szCs w:val="16"/>
              </w:rPr>
            </w:pPr>
            <w:r w:rsidRPr="00787767">
              <w:rPr>
                <w:sz w:val="16"/>
                <w:szCs w:val="16"/>
              </w:rPr>
              <w:t>24 165,5</w:t>
            </w:r>
          </w:p>
        </w:tc>
        <w:tc>
          <w:tcPr>
            <w:tcW w:w="620" w:type="pct"/>
            <w:hideMark/>
          </w:tcPr>
          <w:p w:rsidR="00787767" w:rsidRPr="00787767" w:rsidRDefault="00787767" w:rsidP="00787767">
            <w:pPr>
              <w:jc w:val="right"/>
              <w:rPr>
                <w:sz w:val="16"/>
                <w:szCs w:val="16"/>
              </w:rPr>
            </w:pPr>
            <w:r w:rsidRPr="00787767">
              <w:rPr>
                <w:sz w:val="16"/>
                <w:szCs w:val="16"/>
              </w:rPr>
              <w:t>23 779,9</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347" w:type="pct"/>
            <w:noWrap/>
            <w:hideMark/>
          </w:tcPr>
          <w:p w:rsidR="00787767" w:rsidRPr="00787767" w:rsidRDefault="00787767" w:rsidP="00787767">
            <w:pPr>
              <w:rPr>
                <w:sz w:val="16"/>
                <w:szCs w:val="16"/>
              </w:rPr>
            </w:pPr>
            <w:r w:rsidRPr="00787767">
              <w:rPr>
                <w:sz w:val="16"/>
                <w:szCs w:val="16"/>
              </w:rPr>
              <w:t>53030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24 414,9</w:t>
            </w:r>
          </w:p>
        </w:tc>
        <w:tc>
          <w:tcPr>
            <w:tcW w:w="522" w:type="pct"/>
            <w:hideMark/>
          </w:tcPr>
          <w:p w:rsidR="00787767" w:rsidRPr="00787767" w:rsidRDefault="00787767" w:rsidP="00787767">
            <w:pPr>
              <w:jc w:val="right"/>
              <w:rPr>
                <w:sz w:val="16"/>
                <w:szCs w:val="16"/>
              </w:rPr>
            </w:pPr>
            <w:r w:rsidRPr="00787767">
              <w:rPr>
                <w:sz w:val="16"/>
                <w:szCs w:val="16"/>
              </w:rPr>
              <w:t>24 165,5</w:t>
            </w:r>
          </w:p>
        </w:tc>
        <w:tc>
          <w:tcPr>
            <w:tcW w:w="620" w:type="pct"/>
            <w:hideMark/>
          </w:tcPr>
          <w:p w:rsidR="00787767" w:rsidRPr="00787767" w:rsidRDefault="00787767" w:rsidP="00787767">
            <w:pPr>
              <w:jc w:val="right"/>
              <w:rPr>
                <w:sz w:val="16"/>
                <w:szCs w:val="16"/>
              </w:rPr>
            </w:pPr>
            <w:r w:rsidRPr="00787767">
              <w:rPr>
                <w:sz w:val="16"/>
                <w:szCs w:val="16"/>
              </w:rPr>
              <w:t>23 779,9</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Общее 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347" w:type="pct"/>
            <w:noWrap/>
            <w:hideMark/>
          </w:tcPr>
          <w:p w:rsidR="00787767" w:rsidRPr="00787767" w:rsidRDefault="00787767" w:rsidP="00787767">
            <w:pPr>
              <w:rPr>
                <w:sz w:val="16"/>
                <w:szCs w:val="16"/>
              </w:rPr>
            </w:pPr>
            <w:r w:rsidRPr="00787767">
              <w:rPr>
                <w:sz w:val="16"/>
                <w:szCs w:val="16"/>
              </w:rPr>
              <w:t>53030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24 414,9</w:t>
            </w:r>
          </w:p>
        </w:tc>
        <w:tc>
          <w:tcPr>
            <w:tcW w:w="522" w:type="pct"/>
            <w:hideMark/>
          </w:tcPr>
          <w:p w:rsidR="00787767" w:rsidRPr="00787767" w:rsidRDefault="00787767" w:rsidP="00787767">
            <w:pPr>
              <w:jc w:val="right"/>
              <w:rPr>
                <w:sz w:val="16"/>
                <w:szCs w:val="16"/>
              </w:rPr>
            </w:pPr>
            <w:r w:rsidRPr="00787767">
              <w:rPr>
                <w:sz w:val="16"/>
                <w:szCs w:val="16"/>
              </w:rPr>
              <w:t>24 165,5</w:t>
            </w:r>
          </w:p>
        </w:tc>
        <w:tc>
          <w:tcPr>
            <w:tcW w:w="620" w:type="pct"/>
            <w:hideMark/>
          </w:tcPr>
          <w:p w:rsidR="00787767" w:rsidRPr="00787767" w:rsidRDefault="00787767" w:rsidP="00787767">
            <w:pPr>
              <w:jc w:val="right"/>
              <w:rPr>
                <w:sz w:val="16"/>
                <w:szCs w:val="16"/>
              </w:rPr>
            </w:pPr>
            <w:r w:rsidRPr="00787767">
              <w:rPr>
                <w:sz w:val="16"/>
                <w:szCs w:val="16"/>
              </w:rPr>
              <w:t>23 779,9</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2</w:t>
            </w:r>
          </w:p>
        </w:tc>
        <w:tc>
          <w:tcPr>
            <w:tcW w:w="233" w:type="pct"/>
            <w:noWrap/>
            <w:hideMark/>
          </w:tcPr>
          <w:p w:rsidR="00787767" w:rsidRPr="00787767" w:rsidRDefault="00787767" w:rsidP="00787767">
            <w:pPr>
              <w:rPr>
                <w:sz w:val="16"/>
                <w:szCs w:val="16"/>
              </w:rPr>
            </w:pPr>
            <w:r w:rsidRPr="00787767">
              <w:rPr>
                <w:sz w:val="16"/>
                <w:szCs w:val="16"/>
              </w:rPr>
              <w:t>Ю6</w:t>
            </w:r>
          </w:p>
        </w:tc>
        <w:tc>
          <w:tcPr>
            <w:tcW w:w="347" w:type="pct"/>
            <w:noWrap/>
            <w:hideMark/>
          </w:tcPr>
          <w:p w:rsidR="00787767" w:rsidRPr="00787767" w:rsidRDefault="00787767" w:rsidP="00787767">
            <w:pPr>
              <w:rPr>
                <w:sz w:val="16"/>
                <w:szCs w:val="16"/>
              </w:rPr>
            </w:pPr>
            <w:r w:rsidRPr="00787767">
              <w:rPr>
                <w:sz w:val="16"/>
                <w:szCs w:val="16"/>
              </w:rPr>
              <w:t>53030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24 414,9</w:t>
            </w:r>
          </w:p>
        </w:tc>
        <w:tc>
          <w:tcPr>
            <w:tcW w:w="522" w:type="pct"/>
            <w:hideMark/>
          </w:tcPr>
          <w:p w:rsidR="00787767" w:rsidRPr="00787767" w:rsidRDefault="00787767" w:rsidP="00787767">
            <w:pPr>
              <w:jc w:val="right"/>
              <w:rPr>
                <w:sz w:val="16"/>
                <w:szCs w:val="16"/>
              </w:rPr>
            </w:pPr>
            <w:r w:rsidRPr="00787767">
              <w:rPr>
                <w:sz w:val="16"/>
                <w:szCs w:val="16"/>
              </w:rPr>
              <w:t>24 165,5</w:t>
            </w:r>
          </w:p>
        </w:tc>
        <w:tc>
          <w:tcPr>
            <w:tcW w:w="620" w:type="pct"/>
            <w:hideMark/>
          </w:tcPr>
          <w:p w:rsidR="00787767" w:rsidRPr="00787767" w:rsidRDefault="00787767" w:rsidP="00787767">
            <w:pPr>
              <w:jc w:val="right"/>
              <w:rPr>
                <w:sz w:val="16"/>
                <w:szCs w:val="16"/>
              </w:rPr>
            </w:pPr>
            <w:r w:rsidRPr="00787767">
              <w:rPr>
                <w:sz w:val="16"/>
                <w:szCs w:val="16"/>
              </w:rPr>
              <w:t>23 779,9</w:t>
            </w:r>
          </w:p>
        </w:tc>
      </w:tr>
      <w:tr w:rsidR="00787767" w:rsidRPr="00787767" w:rsidTr="00262A2E">
        <w:trPr>
          <w:trHeight w:val="66"/>
        </w:trPr>
        <w:tc>
          <w:tcPr>
            <w:tcW w:w="1386" w:type="pct"/>
            <w:hideMark/>
          </w:tcPr>
          <w:p w:rsidR="00787767" w:rsidRPr="00787767" w:rsidRDefault="00787767" w:rsidP="00787767">
            <w:pPr>
              <w:rPr>
                <w:sz w:val="16"/>
                <w:szCs w:val="16"/>
              </w:rPr>
            </w:pPr>
            <w:r w:rsidRPr="00787767">
              <w:rPr>
                <w:sz w:val="16"/>
                <w:szCs w:val="16"/>
              </w:rPr>
              <w:t xml:space="preserve">Подпрограмма "Развитие дополнительного образования детей в Чамзинском муниципальном районе" </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51 832,7</w:t>
            </w:r>
          </w:p>
        </w:tc>
        <w:tc>
          <w:tcPr>
            <w:tcW w:w="522" w:type="pct"/>
            <w:hideMark/>
          </w:tcPr>
          <w:p w:rsidR="00787767" w:rsidRPr="00787767" w:rsidRDefault="00787767" w:rsidP="00787767">
            <w:pPr>
              <w:jc w:val="right"/>
              <w:rPr>
                <w:sz w:val="16"/>
                <w:szCs w:val="16"/>
              </w:rPr>
            </w:pPr>
            <w:r w:rsidRPr="00787767">
              <w:rPr>
                <w:sz w:val="16"/>
                <w:szCs w:val="16"/>
              </w:rPr>
              <w:t>57 634,5</w:t>
            </w:r>
          </w:p>
        </w:tc>
        <w:tc>
          <w:tcPr>
            <w:tcW w:w="620" w:type="pct"/>
            <w:hideMark/>
          </w:tcPr>
          <w:p w:rsidR="00787767" w:rsidRPr="00787767" w:rsidRDefault="00787767" w:rsidP="00787767">
            <w:pPr>
              <w:jc w:val="right"/>
              <w:rPr>
                <w:sz w:val="16"/>
                <w:szCs w:val="16"/>
              </w:rPr>
            </w:pPr>
            <w:r w:rsidRPr="00787767">
              <w:rPr>
                <w:sz w:val="16"/>
                <w:szCs w:val="16"/>
              </w:rPr>
              <w:t>63 952,2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Основное мероприятие "Обеспечение качества дополнительного образования детей"</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43 589,1</w:t>
            </w:r>
          </w:p>
        </w:tc>
        <w:tc>
          <w:tcPr>
            <w:tcW w:w="522" w:type="pct"/>
            <w:hideMark/>
          </w:tcPr>
          <w:p w:rsidR="00787767" w:rsidRPr="00787767" w:rsidRDefault="00787767" w:rsidP="00787767">
            <w:pPr>
              <w:jc w:val="right"/>
              <w:rPr>
                <w:sz w:val="16"/>
                <w:szCs w:val="16"/>
              </w:rPr>
            </w:pPr>
            <w:r w:rsidRPr="00787767">
              <w:rPr>
                <w:sz w:val="16"/>
                <w:szCs w:val="16"/>
              </w:rPr>
              <w:t>49 755,1</w:t>
            </w:r>
          </w:p>
        </w:tc>
        <w:tc>
          <w:tcPr>
            <w:tcW w:w="620" w:type="pct"/>
            <w:hideMark/>
          </w:tcPr>
          <w:p w:rsidR="00787767" w:rsidRPr="00787767" w:rsidRDefault="00787767" w:rsidP="00787767">
            <w:pPr>
              <w:jc w:val="right"/>
              <w:rPr>
                <w:sz w:val="16"/>
                <w:szCs w:val="16"/>
              </w:rPr>
            </w:pPr>
            <w:r w:rsidRPr="00787767">
              <w:rPr>
                <w:sz w:val="16"/>
                <w:szCs w:val="16"/>
              </w:rPr>
              <w:t>56 047,0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Условно утвержденные расходы</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41990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5 180,7</w:t>
            </w:r>
          </w:p>
        </w:tc>
        <w:tc>
          <w:tcPr>
            <w:tcW w:w="620" w:type="pct"/>
            <w:hideMark/>
          </w:tcPr>
          <w:p w:rsidR="00787767" w:rsidRPr="00787767" w:rsidRDefault="00787767" w:rsidP="00787767">
            <w:pPr>
              <w:jc w:val="right"/>
              <w:rPr>
                <w:sz w:val="16"/>
                <w:szCs w:val="16"/>
              </w:rPr>
            </w:pPr>
            <w:r w:rsidRPr="00787767">
              <w:rPr>
                <w:sz w:val="16"/>
                <w:szCs w:val="16"/>
              </w:rPr>
              <w:t>11 021,8</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Иные бюджетные ассигнования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41990</w:t>
            </w:r>
          </w:p>
        </w:tc>
        <w:tc>
          <w:tcPr>
            <w:tcW w:w="273" w:type="pct"/>
            <w:hideMark/>
          </w:tcPr>
          <w:p w:rsidR="00787767" w:rsidRPr="00787767" w:rsidRDefault="00787767" w:rsidP="00787767">
            <w:pPr>
              <w:rPr>
                <w:sz w:val="16"/>
                <w:szCs w:val="16"/>
              </w:rPr>
            </w:pPr>
            <w:r w:rsidRPr="00787767">
              <w:rPr>
                <w:sz w:val="16"/>
                <w:szCs w:val="16"/>
              </w:rPr>
              <w:t>800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5 180,7</w:t>
            </w:r>
          </w:p>
        </w:tc>
        <w:tc>
          <w:tcPr>
            <w:tcW w:w="620" w:type="pct"/>
            <w:hideMark/>
          </w:tcPr>
          <w:p w:rsidR="00787767" w:rsidRPr="00787767" w:rsidRDefault="00787767" w:rsidP="00787767">
            <w:pPr>
              <w:jc w:val="right"/>
              <w:rPr>
                <w:sz w:val="16"/>
                <w:szCs w:val="16"/>
              </w:rPr>
            </w:pPr>
            <w:r w:rsidRPr="00787767">
              <w:rPr>
                <w:sz w:val="16"/>
                <w:szCs w:val="16"/>
              </w:rPr>
              <w:t>11 021,8</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Резервные средства</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41990</w:t>
            </w:r>
          </w:p>
        </w:tc>
        <w:tc>
          <w:tcPr>
            <w:tcW w:w="273" w:type="pct"/>
            <w:hideMark/>
          </w:tcPr>
          <w:p w:rsidR="00787767" w:rsidRPr="00787767" w:rsidRDefault="00787767" w:rsidP="00787767">
            <w:pPr>
              <w:rPr>
                <w:sz w:val="16"/>
                <w:szCs w:val="16"/>
              </w:rPr>
            </w:pPr>
            <w:r w:rsidRPr="00787767">
              <w:rPr>
                <w:sz w:val="16"/>
                <w:szCs w:val="16"/>
              </w:rPr>
              <w:t>870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5 180,7</w:t>
            </w:r>
          </w:p>
        </w:tc>
        <w:tc>
          <w:tcPr>
            <w:tcW w:w="620" w:type="pct"/>
            <w:hideMark/>
          </w:tcPr>
          <w:p w:rsidR="00787767" w:rsidRPr="00787767" w:rsidRDefault="00787767" w:rsidP="00787767">
            <w:pPr>
              <w:jc w:val="right"/>
              <w:rPr>
                <w:sz w:val="16"/>
                <w:szCs w:val="16"/>
              </w:rPr>
            </w:pPr>
            <w:r w:rsidRPr="00787767">
              <w:rPr>
                <w:sz w:val="16"/>
                <w:szCs w:val="16"/>
              </w:rPr>
              <w:t>11 021,8</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Условно утвержденные расходы</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41990</w:t>
            </w:r>
          </w:p>
        </w:tc>
        <w:tc>
          <w:tcPr>
            <w:tcW w:w="273" w:type="pct"/>
            <w:hideMark/>
          </w:tcPr>
          <w:p w:rsidR="00787767" w:rsidRPr="00787767" w:rsidRDefault="00787767" w:rsidP="00787767">
            <w:pPr>
              <w:rPr>
                <w:sz w:val="16"/>
                <w:szCs w:val="16"/>
              </w:rPr>
            </w:pPr>
            <w:r w:rsidRPr="00787767">
              <w:rPr>
                <w:sz w:val="16"/>
                <w:szCs w:val="16"/>
              </w:rPr>
              <w:t>870</w:t>
            </w:r>
          </w:p>
        </w:tc>
        <w:tc>
          <w:tcPr>
            <w:tcW w:w="223" w:type="pct"/>
            <w:hideMark/>
          </w:tcPr>
          <w:p w:rsidR="00787767" w:rsidRPr="00787767" w:rsidRDefault="00787767" w:rsidP="00787767">
            <w:pPr>
              <w:rPr>
                <w:sz w:val="16"/>
                <w:szCs w:val="16"/>
              </w:rPr>
            </w:pPr>
            <w:r w:rsidRPr="00787767">
              <w:rPr>
                <w:sz w:val="16"/>
                <w:szCs w:val="16"/>
              </w:rPr>
              <w:t>99</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5 180,7</w:t>
            </w:r>
          </w:p>
        </w:tc>
        <w:tc>
          <w:tcPr>
            <w:tcW w:w="620" w:type="pct"/>
            <w:hideMark/>
          </w:tcPr>
          <w:p w:rsidR="00787767" w:rsidRPr="00787767" w:rsidRDefault="00787767" w:rsidP="00787767">
            <w:pPr>
              <w:jc w:val="right"/>
              <w:rPr>
                <w:sz w:val="16"/>
                <w:szCs w:val="16"/>
              </w:rPr>
            </w:pPr>
            <w:r w:rsidRPr="00787767">
              <w:rPr>
                <w:sz w:val="16"/>
                <w:szCs w:val="16"/>
              </w:rPr>
              <w:t>11 021,8</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Условно утвержденные расходы</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41990</w:t>
            </w:r>
          </w:p>
        </w:tc>
        <w:tc>
          <w:tcPr>
            <w:tcW w:w="273" w:type="pct"/>
            <w:hideMark/>
          </w:tcPr>
          <w:p w:rsidR="00787767" w:rsidRPr="00787767" w:rsidRDefault="00787767" w:rsidP="00787767">
            <w:pPr>
              <w:rPr>
                <w:sz w:val="16"/>
                <w:szCs w:val="16"/>
              </w:rPr>
            </w:pPr>
            <w:r w:rsidRPr="00787767">
              <w:rPr>
                <w:sz w:val="16"/>
                <w:szCs w:val="16"/>
              </w:rPr>
              <w:t>870</w:t>
            </w:r>
          </w:p>
        </w:tc>
        <w:tc>
          <w:tcPr>
            <w:tcW w:w="223" w:type="pct"/>
            <w:hideMark/>
          </w:tcPr>
          <w:p w:rsidR="00787767" w:rsidRPr="00787767" w:rsidRDefault="00787767" w:rsidP="00787767">
            <w:pPr>
              <w:rPr>
                <w:sz w:val="16"/>
                <w:szCs w:val="16"/>
              </w:rPr>
            </w:pPr>
            <w:r w:rsidRPr="00787767">
              <w:rPr>
                <w:sz w:val="16"/>
                <w:szCs w:val="16"/>
              </w:rPr>
              <w:t>99</w:t>
            </w:r>
          </w:p>
        </w:tc>
        <w:tc>
          <w:tcPr>
            <w:tcW w:w="240" w:type="pct"/>
            <w:hideMark/>
          </w:tcPr>
          <w:p w:rsidR="00787767" w:rsidRPr="00787767" w:rsidRDefault="00787767" w:rsidP="00787767">
            <w:pPr>
              <w:rPr>
                <w:sz w:val="16"/>
                <w:szCs w:val="16"/>
              </w:rPr>
            </w:pPr>
            <w:r w:rsidRPr="00787767">
              <w:rPr>
                <w:sz w:val="16"/>
                <w:szCs w:val="16"/>
              </w:rPr>
              <w:t>99</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5 180,7</w:t>
            </w:r>
          </w:p>
        </w:tc>
        <w:tc>
          <w:tcPr>
            <w:tcW w:w="620" w:type="pct"/>
            <w:hideMark/>
          </w:tcPr>
          <w:p w:rsidR="00787767" w:rsidRPr="00787767" w:rsidRDefault="00787767" w:rsidP="00787767">
            <w:pPr>
              <w:jc w:val="right"/>
              <w:rPr>
                <w:sz w:val="16"/>
                <w:szCs w:val="16"/>
              </w:rPr>
            </w:pPr>
            <w:r w:rsidRPr="00787767">
              <w:rPr>
                <w:sz w:val="16"/>
                <w:szCs w:val="16"/>
              </w:rPr>
              <w:t>11 021,8</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41990</w:t>
            </w:r>
          </w:p>
        </w:tc>
        <w:tc>
          <w:tcPr>
            <w:tcW w:w="273" w:type="pct"/>
            <w:hideMark/>
          </w:tcPr>
          <w:p w:rsidR="00787767" w:rsidRPr="00787767" w:rsidRDefault="00787767" w:rsidP="00787767">
            <w:pPr>
              <w:rPr>
                <w:sz w:val="16"/>
                <w:szCs w:val="16"/>
              </w:rPr>
            </w:pPr>
            <w:r w:rsidRPr="00787767">
              <w:rPr>
                <w:sz w:val="16"/>
                <w:szCs w:val="16"/>
              </w:rPr>
              <w:t>870</w:t>
            </w:r>
          </w:p>
        </w:tc>
        <w:tc>
          <w:tcPr>
            <w:tcW w:w="223" w:type="pct"/>
            <w:hideMark/>
          </w:tcPr>
          <w:p w:rsidR="00787767" w:rsidRPr="00787767" w:rsidRDefault="00787767" w:rsidP="00787767">
            <w:pPr>
              <w:rPr>
                <w:sz w:val="16"/>
                <w:szCs w:val="16"/>
              </w:rPr>
            </w:pPr>
            <w:r w:rsidRPr="00787767">
              <w:rPr>
                <w:sz w:val="16"/>
                <w:szCs w:val="16"/>
              </w:rPr>
              <w:t>99</w:t>
            </w:r>
          </w:p>
        </w:tc>
        <w:tc>
          <w:tcPr>
            <w:tcW w:w="240" w:type="pct"/>
            <w:hideMark/>
          </w:tcPr>
          <w:p w:rsidR="00787767" w:rsidRPr="00787767" w:rsidRDefault="00787767" w:rsidP="00787767">
            <w:pPr>
              <w:rPr>
                <w:sz w:val="16"/>
                <w:szCs w:val="16"/>
              </w:rPr>
            </w:pPr>
            <w:r w:rsidRPr="00787767">
              <w:rPr>
                <w:sz w:val="16"/>
                <w:szCs w:val="16"/>
              </w:rPr>
              <w:t>99</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5 180,7</w:t>
            </w:r>
          </w:p>
        </w:tc>
        <w:tc>
          <w:tcPr>
            <w:tcW w:w="620" w:type="pct"/>
            <w:hideMark/>
          </w:tcPr>
          <w:p w:rsidR="00787767" w:rsidRPr="00787767" w:rsidRDefault="00787767" w:rsidP="00787767">
            <w:pPr>
              <w:jc w:val="right"/>
              <w:rPr>
                <w:sz w:val="16"/>
                <w:szCs w:val="16"/>
              </w:rPr>
            </w:pPr>
            <w:r w:rsidRPr="00787767">
              <w:rPr>
                <w:sz w:val="16"/>
                <w:szCs w:val="16"/>
              </w:rPr>
              <w:t>11 021,8</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Учреждения по внешкольной работе с детьми</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43 589,1</w:t>
            </w:r>
          </w:p>
        </w:tc>
        <w:tc>
          <w:tcPr>
            <w:tcW w:w="522" w:type="pct"/>
            <w:hideMark/>
          </w:tcPr>
          <w:p w:rsidR="00787767" w:rsidRPr="00787767" w:rsidRDefault="00787767" w:rsidP="00787767">
            <w:pPr>
              <w:jc w:val="right"/>
              <w:rPr>
                <w:sz w:val="16"/>
                <w:szCs w:val="16"/>
              </w:rPr>
            </w:pPr>
            <w:r w:rsidRPr="00787767">
              <w:rPr>
                <w:sz w:val="16"/>
                <w:szCs w:val="16"/>
              </w:rPr>
              <w:t>44 574,4</w:t>
            </w:r>
          </w:p>
        </w:tc>
        <w:tc>
          <w:tcPr>
            <w:tcW w:w="620" w:type="pct"/>
            <w:hideMark/>
          </w:tcPr>
          <w:p w:rsidR="00787767" w:rsidRPr="00787767" w:rsidRDefault="00787767" w:rsidP="00787767">
            <w:pPr>
              <w:jc w:val="right"/>
              <w:rPr>
                <w:sz w:val="16"/>
                <w:szCs w:val="16"/>
              </w:rPr>
            </w:pPr>
            <w:r w:rsidRPr="00787767">
              <w:rPr>
                <w:sz w:val="16"/>
                <w:szCs w:val="16"/>
              </w:rPr>
              <w:t>45 025,2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43 589,1</w:t>
            </w:r>
          </w:p>
        </w:tc>
        <w:tc>
          <w:tcPr>
            <w:tcW w:w="522" w:type="pct"/>
            <w:hideMark/>
          </w:tcPr>
          <w:p w:rsidR="00787767" w:rsidRPr="00787767" w:rsidRDefault="00787767" w:rsidP="00787767">
            <w:pPr>
              <w:jc w:val="right"/>
              <w:rPr>
                <w:sz w:val="16"/>
                <w:szCs w:val="16"/>
              </w:rPr>
            </w:pPr>
            <w:r w:rsidRPr="00787767">
              <w:rPr>
                <w:sz w:val="16"/>
                <w:szCs w:val="16"/>
              </w:rPr>
              <w:t>44 574,4</w:t>
            </w:r>
          </w:p>
        </w:tc>
        <w:tc>
          <w:tcPr>
            <w:tcW w:w="620" w:type="pct"/>
            <w:hideMark/>
          </w:tcPr>
          <w:p w:rsidR="00787767" w:rsidRPr="00787767" w:rsidRDefault="00787767" w:rsidP="00787767">
            <w:pPr>
              <w:jc w:val="right"/>
              <w:rPr>
                <w:sz w:val="16"/>
                <w:szCs w:val="16"/>
              </w:rPr>
            </w:pPr>
            <w:r w:rsidRPr="00787767">
              <w:rPr>
                <w:sz w:val="16"/>
                <w:szCs w:val="16"/>
              </w:rPr>
              <w:t>45 025,2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43 589,1</w:t>
            </w:r>
          </w:p>
        </w:tc>
        <w:tc>
          <w:tcPr>
            <w:tcW w:w="522" w:type="pct"/>
            <w:hideMark/>
          </w:tcPr>
          <w:p w:rsidR="00787767" w:rsidRPr="00787767" w:rsidRDefault="00787767" w:rsidP="00787767">
            <w:pPr>
              <w:jc w:val="right"/>
              <w:rPr>
                <w:sz w:val="16"/>
                <w:szCs w:val="16"/>
              </w:rPr>
            </w:pPr>
            <w:r w:rsidRPr="00787767">
              <w:rPr>
                <w:sz w:val="16"/>
                <w:szCs w:val="16"/>
              </w:rPr>
              <w:t>44 574,4</w:t>
            </w:r>
          </w:p>
        </w:tc>
        <w:tc>
          <w:tcPr>
            <w:tcW w:w="620" w:type="pct"/>
            <w:hideMark/>
          </w:tcPr>
          <w:p w:rsidR="00787767" w:rsidRPr="00787767" w:rsidRDefault="00787767" w:rsidP="00787767">
            <w:pPr>
              <w:jc w:val="right"/>
              <w:rPr>
                <w:sz w:val="16"/>
                <w:szCs w:val="16"/>
              </w:rPr>
            </w:pPr>
            <w:r w:rsidRPr="00787767">
              <w:rPr>
                <w:sz w:val="16"/>
                <w:szCs w:val="16"/>
              </w:rPr>
              <w:t>45 025,2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43 589,1</w:t>
            </w:r>
          </w:p>
        </w:tc>
        <w:tc>
          <w:tcPr>
            <w:tcW w:w="522" w:type="pct"/>
            <w:hideMark/>
          </w:tcPr>
          <w:p w:rsidR="00787767" w:rsidRPr="00787767" w:rsidRDefault="00787767" w:rsidP="00787767">
            <w:pPr>
              <w:jc w:val="right"/>
              <w:rPr>
                <w:sz w:val="16"/>
                <w:szCs w:val="16"/>
              </w:rPr>
            </w:pPr>
            <w:r w:rsidRPr="00787767">
              <w:rPr>
                <w:sz w:val="16"/>
                <w:szCs w:val="16"/>
              </w:rPr>
              <w:t>44 574,4</w:t>
            </w:r>
          </w:p>
        </w:tc>
        <w:tc>
          <w:tcPr>
            <w:tcW w:w="620" w:type="pct"/>
            <w:hideMark/>
          </w:tcPr>
          <w:p w:rsidR="00787767" w:rsidRPr="00787767" w:rsidRDefault="00787767" w:rsidP="00787767">
            <w:pPr>
              <w:jc w:val="right"/>
              <w:rPr>
                <w:sz w:val="16"/>
                <w:szCs w:val="16"/>
              </w:rPr>
            </w:pPr>
            <w:r w:rsidRPr="00787767">
              <w:rPr>
                <w:sz w:val="16"/>
                <w:szCs w:val="16"/>
              </w:rPr>
              <w:t>45 025,2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Дополнительное образование детей</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43 589,1</w:t>
            </w:r>
          </w:p>
        </w:tc>
        <w:tc>
          <w:tcPr>
            <w:tcW w:w="522" w:type="pct"/>
            <w:hideMark/>
          </w:tcPr>
          <w:p w:rsidR="00787767" w:rsidRPr="00787767" w:rsidRDefault="00787767" w:rsidP="00787767">
            <w:pPr>
              <w:jc w:val="right"/>
              <w:rPr>
                <w:sz w:val="16"/>
                <w:szCs w:val="16"/>
              </w:rPr>
            </w:pPr>
            <w:r w:rsidRPr="00787767">
              <w:rPr>
                <w:sz w:val="16"/>
                <w:szCs w:val="16"/>
              </w:rPr>
              <w:t>44 574,4</w:t>
            </w:r>
          </w:p>
        </w:tc>
        <w:tc>
          <w:tcPr>
            <w:tcW w:w="620" w:type="pct"/>
            <w:hideMark/>
          </w:tcPr>
          <w:p w:rsidR="00787767" w:rsidRPr="00787767" w:rsidRDefault="00787767" w:rsidP="00787767">
            <w:pPr>
              <w:jc w:val="right"/>
              <w:rPr>
                <w:sz w:val="16"/>
                <w:szCs w:val="16"/>
              </w:rPr>
            </w:pPr>
            <w:r w:rsidRPr="00787767">
              <w:rPr>
                <w:sz w:val="16"/>
                <w:szCs w:val="16"/>
              </w:rPr>
              <w:t>45 025,2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43 589,1</w:t>
            </w:r>
          </w:p>
        </w:tc>
        <w:tc>
          <w:tcPr>
            <w:tcW w:w="522" w:type="pct"/>
            <w:hideMark/>
          </w:tcPr>
          <w:p w:rsidR="00787767" w:rsidRPr="00787767" w:rsidRDefault="00787767" w:rsidP="00787767">
            <w:pPr>
              <w:jc w:val="right"/>
              <w:rPr>
                <w:sz w:val="16"/>
                <w:szCs w:val="16"/>
              </w:rPr>
            </w:pPr>
            <w:r w:rsidRPr="00787767">
              <w:rPr>
                <w:sz w:val="16"/>
                <w:szCs w:val="16"/>
              </w:rPr>
              <w:t>44 574,4</w:t>
            </w:r>
          </w:p>
        </w:tc>
        <w:tc>
          <w:tcPr>
            <w:tcW w:w="620" w:type="pct"/>
            <w:hideMark/>
          </w:tcPr>
          <w:p w:rsidR="00787767" w:rsidRPr="00787767" w:rsidRDefault="00787767" w:rsidP="00787767">
            <w:pPr>
              <w:jc w:val="right"/>
              <w:rPr>
                <w:sz w:val="16"/>
                <w:szCs w:val="16"/>
              </w:rPr>
            </w:pPr>
            <w:r w:rsidRPr="00787767">
              <w:rPr>
                <w:sz w:val="16"/>
                <w:szCs w:val="16"/>
              </w:rPr>
              <w:t>45 025,2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Основное мероприятие "Развитие кадрового потенциала организаций дополнительного образования детей"</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52,3</w:t>
            </w:r>
          </w:p>
        </w:tc>
        <w:tc>
          <w:tcPr>
            <w:tcW w:w="522" w:type="pct"/>
            <w:hideMark/>
          </w:tcPr>
          <w:p w:rsidR="00787767" w:rsidRPr="00787767" w:rsidRDefault="00787767" w:rsidP="00787767">
            <w:pPr>
              <w:jc w:val="right"/>
              <w:rPr>
                <w:sz w:val="16"/>
                <w:szCs w:val="16"/>
              </w:rPr>
            </w:pPr>
            <w:r w:rsidRPr="00787767">
              <w:rPr>
                <w:sz w:val="16"/>
                <w:szCs w:val="16"/>
              </w:rPr>
              <w:t>52,3</w:t>
            </w:r>
          </w:p>
        </w:tc>
        <w:tc>
          <w:tcPr>
            <w:tcW w:w="620" w:type="pct"/>
            <w:hideMark/>
          </w:tcPr>
          <w:p w:rsidR="00787767" w:rsidRPr="00787767" w:rsidRDefault="00787767" w:rsidP="00787767">
            <w:pPr>
              <w:jc w:val="right"/>
              <w:rPr>
                <w:sz w:val="16"/>
                <w:szCs w:val="16"/>
              </w:rPr>
            </w:pPr>
            <w:r w:rsidRPr="00787767">
              <w:rPr>
                <w:sz w:val="16"/>
                <w:szCs w:val="16"/>
              </w:rPr>
              <w:t>52,3</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Поощрение лучших тренеров-преподавателей и педагогов дополнительного образования детей</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02030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17,3</w:t>
            </w:r>
          </w:p>
        </w:tc>
        <w:tc>
          <w:tcPr>
            <w:tcW w:w="522" w:type="pct"/>
            <w:hideMark/>
          </w:tcPr>
          <w:p w:rsidR="00787767" w:rsidRPr="00787767" w:rsidRDefault="00787767" w:rsidP="00787767">
            <w:pPr>
              <w:jc w:val="right"/>
              <w:rPr>
                <w:sz w:val="16"/>
                <w:szCs w:val="16"/>
              </w:rPr>
            </w:pPr>
            <w:r w:rsidRPr="00787767">
              <w:rPr>
                <w:sz w:val="16"/>
                <w:szCs w:val="16"/>
              </w:rPr>
              <w:t>17,3</w:t>
            </w:r>
          </w:p>
        </w:tc>
        <w:tc>
          <w:tcPr>
            <w:tcW w:w="620" w:type="pct"/>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66"/>
        </w:trPr>
        <w:tc>
          <w:tcPr>
            <w:tcW w:w="1386" w:type="pct"/>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02030</w:t>
            </w:r>
          </w:p>
        </w:tc>
        <w:tc>
          <w:tcPr>
            <w:tcW w:w="273" w:type="pct"/>
            <w:hideMark/>
          </w:tcPr>
          <w:p w:rsidR="00787767" w:rsidRPr="00787767" w:rsidRDefault="00787767" w:rsidP="00787767">
            <w:pPr>
              <w:rPr>
                <w:sz w:val="16"/>
                <w:szCs w:val="16"/>
              </w:rPr>
            </w:pPr>
            <w:r w:rsidRPr="00787767">
              <w:rPr>
                <w:sz w:val="16"/>
                <w:szCs w:val="16"/>
              </w:rPr>
              <w:t>300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17,3</w:t>
            </w:r>
          </w:p>
        </w:tc>
        <w:tc>
          <w:tcPr>
            <w:tcW w:w="522" w:type="pct"/>
            <w:hideMark/>
          </w:tcPr>
          <w:p w:rsidR="00787767" w:rsidRPr="00787767" w:rsidRDefault="00787767" w:rsidP="00787767">
            <w:pPr>
              <w:jc w:val="right"/>
              <w:rPr>
                <w:sz w:val="16"/>
                <w:szCs w:val="16"/>
              </w:rPr>
            </w:pPr>
            <w:r w:rsidRPr="00787767">
              <w:rPr>
                <w:sz w:val="16"/>
                <w:szCs w:val="16"/>
              </w:rPr>
              <w:t>17,3</w:t>
            </w:r>
          </w:p>
        </w:tc>
        <w:tc>
          <w:tcPr>
            <w:tcW w:w="620" w:type="pct"/>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Премии и гранты</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02030</w:t>
            </w:r>
          </w:p>
        </w:tc>
        <w:tc>
          <w:tcPr>
            <w:tcW w:w="273" w:type="pct"/>
            <w:hideMark/>
          </w:tcPr>
          <w:p w:rsidR="00787767" w:rsidRPr="00787767" w:rsidRDefault="00787767" w:rsidP="00787767">
            <w:pPr>
              <w:rPr>
                <w:sz w:val="16"/>
                <w:szCs w:val="16"/>
              </w:rPr>
            </w:pPr>
            <w:r w:rsidRPr="00787767">
              <w:rPr>
                <w:sz w:val="16"/>
                <w:szCs w:val="16"/>
              </w:rPr>
              <w:t>350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17,3</w:t>
            </w:r>
          </w:p>
        </w:tc>
        <w:tc>
          <w:tcPr>
            <w:tcW w:w="522" w:type="pct"/>
            <w:hideMark/>
          </w:tcPr>
          <w:p w:rsidR="00787767" w:rsidRPr="00787767" w:rsidRDefault="00787767" w:rsidP="00787767">
            <w:pPr>
              <w:jc w:val="right"/>
              <w:rPr>
                <w:sz w:val="16"/>
                <w:szCs w:val="16"/>
              </w:rPr>
            </w:pPr>
            <w:r w:rsidRPr="00787767">
              <w:rPr>
                <w:sz w:val="16"/>
                <w:szCs w:val="16"/>
              </w:rPr>
              <w:t>17,3</w:t>
            </w:r>
          </w:p>
        </w:tc>
        <w:tc>
          <w:tcPr>
            <w:tcW w:w="620" w:type="pct"/>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02030</w:t>
            </w:r>
          </w:p>
        </w:tc>
        <w:tc>
          <w:tcPr>
            <w:tcW w:w="273" w:type="pct"/>
            <w:hideMark/>
          </w:tcPr>
          <w:p w:rsidR="00787767" w:rsidRPr="00787767" w:rsidRDefault="00787767" w:rsidP="00787767">
            <w:pPr>
              <w:rPr>
                <w:sz w:val="16"/>
                <w:szCs w:val="16"/>
              </w:rPr>
            </w:pPr>
            <w:r w:rsidRPr="00787767">
              <w:rPr>
                <w:sz w:val="16"/>
                <w:szCs w:val="16"/>
              </w:rPr>
              <w:t>350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17,3</w:t>
            </w:r>
          </w:p>
        </w:tc>
        <w:tc>
          <w:tcPr>
            <w:tcW w:w="522" w:type="pct"/>
            <w:hideMark/>
          </w:tcPr>
          <w:p w:rsidR="00787767" w:rsidRPr="00787767" w:rsidRDefault="00787767" w:rsidP="00787767">
            <w:pPr>
              <w:jc w:val="right"/>
              <w:rPr>
                <w:sz w:val="16"/>
                <w:szCs w:val="16"/>
              </w:rPr>
            </w:pPr>
            <w:r w:rsidRPr="00787767">
              <w:rPr>
                <w:sz w:val="16"/>
                <w:szCs w:val="16"/>
              </w:rPr>
              <w:t>17,3</w:t>
            </w:r>
          </w:p>
        </w:tc>
        <w:tc>
          <w:tcPr>
            <w:tcW w:w="620" w:type="pct"/>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Дополнительное образование детей</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02030</w:t>
            </w:r>
          </w:p>
        </w:tc>
        <w:tc>
          <w:tcPr>
            <w:tcW w:w="273" w:type="pct"/>
            <w:hideMark/>
          </w:tcPr>
          <w:p w:rsidR="00787767" w:rsidRPr="00787767" w:rsidRDefault="00787767" w:rsidP="00787767">
            <w:pPr>
              <w:rPr>
                <w:sz w:val="16"/>
                <w:szCs w:val="16"/>
              </w:rPr>
            </w:pPr>
            <w:r w:rsidRPr="00787767">
              <w:rPr>
                <w:sz w:val="16"/>
                <w:szCs w:val="16"/>
              </w:rPr>
              <w:t>350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17,3</w:t>
            </w:r>
          </w:p>
        </w:tc>
        <w:tc>
          <w:tcPr>
            <w:tcW w:w="522" w:type="pct"/>
            <w:hideMark/>
          </w:tcPr>
          <w:p w:rsidR="00787767" w:rsidRPr="00787767" w:rsidRDefault="00787767" w:rsidP="00787767">
            <w:pPr>
              <w:jc w:val="right"/>
              <w:rPr>
                <w:sz w:val="16"/>
                <w:szCs w:val="16"/>
              </w:rPr>
            </w:pPr>
            <w:r w:rsidRPr="00787767">
              <w:rPr>
                <w:sz w:val="16"/>
                <w:szCs w:val="16"/>
              </w:rPr>
              <w:t>17,3</w:t>
            </w:r>
          </w:p>
        </w:tc>
        <w:tc>
          <w:tcPr>
            <w:tcW w:w="620" w:type="pct"/>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02030</w:t>
            </w:r>
          </w:p>
        </w:tc>
        <w:tc>
          <w:tcPr>
            <w:tcW w:w="273" w:type="pct"/>
            <w:hideMark/>
          </w:tcPr>
          <w:p w:rsidR="00787767" w:rsidRPr="00787767" w:rsidRDefault="00787767" w:rsidP="00787767">
            <w:pPr>
              <w:rPr>
                <w:sz w:val="16"/>
                <w:szCs w:val="16"/>
              </w:rPr>
            </w:pPr>
            <w:r w:rsidRPr="00787767">
              <w:rPr>
                <w:sz w:val="16"/>
                <w:szCs w:val="16"/>
              </w:rPr>
              <w:t>350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17,3</w:t>
            </w:r>
          </w:p>
        </w:tc>
        <w:tc>
          <w:tcPr>
            <w:tcW w:w="522" w:type="pct"/>
            <w:hideMark/>
          </w:tcPr>
          <w:p w:rsidR="00787767" w:rsidRPr="00787767" w:rsidRDefault="00787767" w:rsidP="00787767">
            <w:pPr>
              <w:jc w:val="right"/>
              <w:rPr>
                <w:sz w:val="16"/>
                <w:szCs w:val="16"/>
              </w:rPr>
            </w:pPr>
            <w:r w:rsidRPr="00787767">
              <w:rPr>
                <w:sz w:val="16"/>
                <w:szCs w:val="16"/>
              </w:rPr>
              <w:t>17,3</w:t>
            </w:r>
          </w:p>
        </w:tc>
        <w:tc>
          <w:tcPr>
            <w:tcW w:w="620" w:type="pct"/>
            <w:hideMark/>
          </w:tcPr>
          <w:p w:rsidR="00787767" w:rsidRPr="00787767" w:rsidRDefault="00787767" w:rsidP="00787767">
            <w:pPr>
              <w:jc w:val="right"/>
              <w:rPr>
                <w:sz w:val="16"/>
                <w:szCs w:val="16"/>
              </w:rPr>
            </w:pPr>
            <w:r w:rsidRPr="00787767">
              <w:rPr>
                <w:sz w:val="16"/>
                <w:szCs w:val="16"/>
              </w:rPr>
              <w:t>17,3</w:t>
            </w:r>
          </w:p>
        </w:tc>
      </w:tr>
      <w:tr w:rsidR="00787767" w:rsidRPr="00787767" w:rsidTr="00262A2E">
        <w:trPr>
          <w:trHeight w:val="1140"/>
        </w:trPr>
        <w:tc>
          <w:tcPr>
            <w:tcW w:w="1386" w:type="pct"/>
            <w:hideMark/>
          </w:tcPr>
          <w:p w:rsidR="00787767" w:rsidRPr="00787767" w:rsidRDefault="00787767" w:rsidP="00787767">
            <w:pPr>
              <w:rPr>
                <w:sz w:val="16"/>
                <w:szCs w:val="16"/>
              </w:rPr>
            </w:pPr>
            <w:r w:rsidRPr="00787767">
              <w:rPr>
                <w:sz w:val="16"/>
                <w:szCs w:val="16"/>
              </w:rPr>
              <w:lastRenderedPageBreak/>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42320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42320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42320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42320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Дополнительное образование детей</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42320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42320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Учреждения по внешкольной работе с детьми</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66"/>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66"/>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Дополнительное образование детей</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124"/>
        </w:trPr>
        <w:tc>
          <w:tcPr>
            <w:tcW w:w="1386" w:type="pct"/>
            <w:hideMark/>
          </w:tcPr>
          <w:p w:rsidR="00787767" w:rsidRPr="00787767" w:rsidRDefault="00787767" w:rsidP="00787767">
            <w:pPr>
              <w:rPr>
                <w:sz w:val="16"/>
                <w:szCs w:val="16"/>
              </w:rPr>
            </w:pPr>
            <w:r w:rsidRPr="00787767">
              <w:rPr>
                <w:sz w:val="16"/>
                <w:szCs w:val="16"/>
              </w:rPr>
              <w:t>Основное мероприятие "Обеспечение персонифицированного финансирования дополнительного образования детей"</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8 191,3</w:t>
            </w:r>
          </w:p>
        </w:tc>
        <w:tc>
          <w:tcPr>
            <w:tcW w:w="522" w:type="pct"/>
            <w:hideMark/>
          </w:tcPr>
          <w:p w:rsidR="00787767" w:rsidRPr="00787767" w:rsidRDefault="00787767" w:rsidP="00787767">
            <w:pPr>
              <w:jc w:val="right"/>
              <w:rPr>
                <w:sz w:val="16"/>
                <w:szCs w:val="16"/>
              </w:rPr>
            </w:pPr>
            <w:r w:rsidRPr="00787767">
              <w:rPr>
                <w:sz w:val="16"/>
                <w:szCs w:val="16"/>
              </w:rPr>
              <w:t>7 827,1</w:t>
            </w:r>
          </w:p>
        </w:tc>
        <w:tc>
          <w:tcPr>
            <w:tcW w:w="620" w:type="pct"/>
            <w:hideMark/>
          </w:tcPr>
          <w:p w:rsidR="00787767" w:rsidRPr="00787767" w:rsidRDefault="00787767" w:rsidP="00787767">
            <w:pPr>
              <w:jc w:val="right"/>
              <w:rPr>
                <w:sz w:val="16"/>
                <w:szCs w:val="16"/>
              </w:rPr>
            </w:pPr>
            <w:r w:rsidRPr="00787767">
              <w:rPr>
                <w:sz w:val="16"/>
                <w:szCs w:val="16"/>
              </w:rPr>
              <w:t>7 852,9</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Учреждения по внешкольной работе с детьми</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8 191,3</w:t>
            </w:r>
          </w:p>
        </w:tc>
        <w:tc>
          <w:tcPr>
            <w:tcW w:w="522" w:type="pct"/>
            <w:hideMark/>
          </w:tcPr>
          <w:p w:rsidR="00787767" w:rsidRPr="00787767" w:rsidRDefault="00787767" w:rsidP="00787767">
            <w:pPr>
              <w:jc w:val="right"/>
              <w:rPr>
                <w:sz w:val="16"/>
                <w:szCs w:val="16"/>
              </w:rPr>
            </w:pPr>
            <w:r w:rsidRPr="00787767">
              <w:rPr>
                <w:sz w:val="16"/>
                <w:szCs w:val="16"/>
              </w:rPr>
              <w:t>7 827,1</w:t>
            </w:r>
          </w:p>
        </w:tc>
        <w:tc>
          <w:tcPr>
            <w:tcW w:w="620" w:type="pct"/>
            <w:hideMark/>
          </w:tcPr>
          <w:p w:rsidR="00787767" w:rsidRPr="00787767" w:rsidRDefault="00787767" w:rsidP="00787767">
            <w:pPr>
              <w:jc w:val="right"/>
              <w:rPr>
                <w:sz w:val="16"/>
                <w:szCs w:val="16"/>
              </w:rPr>
            </w:pPr>
            <w:r w:rsidRPr="00787767">
              <w:rPr>
                <w:sz w:val="16"/>
                <w:szCs w:val="16"/>
              </w:rPr>
              <w:t>7 852,9</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8 191,3</w:t>
            </w:r>
          </w:p>
        </w:tc>
        <w:tc>
          <w:tcPr>
            <w:tcW w:w="522" w:type="pct"/>
            <w:hideMark/>
          </w:tcPr>
          <w:p w:rsidR="00787767" w:rsidRPr="00787767" w:rsidRDefault="00787767" w:rsidP="00787767">
            <w:pPr>
              <w:jc w:val="right"/>
              <w:rPr>
                <w:sz w:val="16"/>
                <w:szCs w:val="16"/>
              </w:rPr>
            </w:pPr>
            <w:r w:rsidRPr="00787767">
              <w:rPr>
                <w:sz w:val="16"/>
                <w:szCs w:val="16"/>
              </w:rPr>
              <w:t>7 827,1</w:t>
            </w:r>
          </w:p>
        </w:tc>
        <w:tc>
          <w:tcPr>
            <w:tcW w:w="620" w:type="pct"/>
            <w:hideMark/>
          </w:tcPr>
          <w:p w:rsidR="00787767" w:rsidRPr="00787767" w:rsidRDefault="00787767" w:rsidP="00787767">
            <w:pPr>
              <w:jc w:val="right"/>
              <w:rPr>
                <w:sz w:val="16"/>
                <w:szCs w:val="16"/>
              </w:rPr>
            </w:pPr>
            <w:r w:rsidRPr="00787767">
              <w:rPr>
                <w:sz w:val="16"/>
                <w:szCs w:val="16"/>
              </w:rPr>
              <w:t>7 852,9</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8 191,3</w:t>
            </w:r>
          </w:p>
        </w:tc>
        <w:tc>
          <w:tcPr>
            <w:tcW w:w="522" w:type="pct"/>
            <w:hideMark/>
          </w:tcPr>
          <w:p w:rsidR="00787767" w:rsidRPr="00787767" w:rsidRDefault="00787767" w:rsidP="00787767">
            <w:pPr>
              <w:jc w:val="right"/>
              <w:rPr>
                <w:sz w:val="16"/>
                <w:szCs w:val="16"/>
              </w:rPr>
            </w:pPr>
            <w:r w:rsidRPr="00787767">
              <w:rPr>
                <w:sz w:val="16"/>
                <w:szCs w:val="16"/>
              </w:rPr>
              <w:t>7 827,1</w:t>
            </w:r>
          </w:p>
        </w:tc>
        <w:tc>
          <w:tcPr>
            <w:tcW w:w="620" w:type="pct"/>
            <w:hideMark/>
          </w:tcPr>
          <w:p w:rsidR="00787767" w:rsidRPr="00787767" w:rsidRDefault="00787767" w:rsidP="00787767">
            <w:pPr>
              <w:jc w:val="right"/>
              <w:rPr>
                <w:sz w:val="16"/>
                <w:szCs w:val="16"/>
              </w:rPr>
            </w:pPr>
            <w:r w:rsidRPr="00787767">
              <w:rPr>
                <w:sz w:val="16"/>
                <w:szCs w:val="16"/>
              </w:rPr>
              <w:t>7 852,9</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8 191,3</w:t>
            </w:r>
          </w:p>
        </w:tc>
        <w:tc>
          <w:tcPr>
            <w:tcW w:w="522" w:type="pct"/>
            <w:hideMark/>
          </w:tcPr>
          <w:p w:rsidR="00787767" w:rsidRPr="00787767" w:rsidRDefault="00787767" w:rsidP="00787767">
            <w:pPr>
              <w:jc w:val="right"/>
              <w:rPr>
                <w:sz w:val="16"/>
                <w:szCs w:val="16"/>
              </w:rPr>
            </w:pPr>
            <w:r w:rsidRPr="00787767">
              <w:rPr>
                <w:sz w:val="16"/>
                <w:szCs w:val="16"/>
              </w:rPr>
              <w:t>7 827,1</w:t>
            </w:r>
          </w:p>
        </w:tc>
        <w:tc>
          <w:tcPr>
            <w:tcW w:w="620" w:type="pct"/>
            <w:hideMark/>
          </w:tcPr>
          <w:p w:rsidR="00787767" w:rsidRPr="00787767" w:rsidRDefault="00787767" w:rsidP="00787767">
            <w:pPr>
              <w:jc w:val="right"/>
              <w:rPr>
                <w:sz w:val="16"/>
                <w:szCs w:val="16"/>
              </w:rPr>
            </w:pPr>
            <w:r w:rsidRPr="00787767">
              <w:rPr>
                <w:sz w:val="16"/>
                <w:szCs w:val="16"/>
              </w:rPr>
              <w:t>7 852,9</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Дополнительное образование детей</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8 191,3</w:t>
            </w:r>
          </w:p>
        </w:tc>
        <w:tc>
          <w:tcPr>
            <w:tcW w:w="522" w:type="pct"/>
            <w:hideMark/>
          </w:tcPr>
          <w:p w:rsidR="00787767" w:rsidRPr="00787767" w:rsidRDefault="00787767" w:rsidP="00787767">
            <w:pPr>
              <w:jc w:val="right"/>
              <w:rPr>
                <w:sz w:val="16"/>
                <w:szCs w:val="16"/>
              </w:rPr>
            </w:pPr>
            <w:r w:rsidRPr="00787767">
              <w:rPr>
                <w:sz w:val="16"/>
                <w:szCs w:val="16"/>
              </w:rPr>
              <w:t>7 827,1</w:t>
            </w:r>
          </w:p>
        </w:tc>
        <w:tc>
          <w:tcPr>
            <w:tcW w:w="620" w:type="pct"/>
            <w:hideMark/>
          </w:tcPr>
          <w:p w:rsidR="00787767" w:rsidRPr="00787767" w:rsidRDefault="00787767" w:rsidP="00787767">
            <w:pPr>
              <w:jc w:val="right"/>
              <w:rPr>
                <w:sz w:val="16"/>
                <w:szCs w:val="16"/>
              </w:rPr>
            </w:pPr>
            <w:r w:rsidRPr="00787767">
              <w:rPr>
                <w:sz w:val="16"/>
                <w:szCs w:val="16"/>
              </w:rPr>
              <w:t>7 852,9</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8 191,3</w:t>
            </w:r>
          </w:p>
        </w:tc>
        <w:tc>
          <w:tcPr>
            <w:tcW w:w="522" w:type="pct"/>
            <w:hideMark/>
          </w:tcPr>
          <w:p w:rsidR="00787767" w:rsidRPr="00787767" w:rsidRDefault="00787767" w:rsidP="00787767">
            <w:pPr>
              <w:jc w:val="right"/>
              <w:rPr>
                <w:sz w:val="16"/>
                <w:szCs w:val="16"/>
              </w:rPr>
            </w:pPr>
            <w:r w:rsidRPr="00787767">
              <w:rPr>
                <w:sz w:val="16"/>
                <w:szCs w:val="16"/>
              </w:rPr>
              <w:t>7 827,1</w:t>
            </w:r>
          </w:p>
        </w:tc>
        <w:tc>
          <w:tcPr>
            <w:tcW w:w="620" w:type="pct"/>
            <w:hideMark/>
          </w:tcPr>
          <w:p w:rsidR="00787767" w:rsidRPr="00787767" w:rsidRDefault="00787767" w:rsidP="00787767">
            <w:pPr>
              <w:jc w:val="right"/>
              <w:rPr>
                <w:sz w:val="16"/>
                <w:szCs w:val="16"/>
              </w:rPr>
            </w:pPr>
            <w:r w:rsidRPr="00787767">
              <w:rPr>
                <w:sz w:val="16"/>
                <w:szCs w:val="16"/>
              </w:rPr>
              <w:t>7 852,9</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 xml:space="preserve">Подпрограмма "Выявление и поддержка одаренных детей и молодежи в Чамзинском муниципальном районе" </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744,3</w:t>
            </w:r>
          </w:p>
        </w:tc>
        <w:tc>
          <w:tcPr>
            <w:tcW w:w="522" w:type="pct"/>
            <w:hideMark/>
          </w:tcPr>
          <w:p w:rsidR="00787767" w:rsidRPr="00787767" w:rsidRDefault="00787767" w:rsidP="00787767">
            <w:pPr>
              <w:jc w:val="right"/>
              <w:rPr>
                <w:sz w:val="16"/>
                <w:szCs w:val="16"/>
              </w:rPr>
            </w:pPr>
            <w:r w:rsidRPr="00787767">
              <w:rPr>
                <w:sz w:val="16"/>
                <w:szCs w:val="16"/>
              </w:rPr>
              <w:t>744,3</w:t>
            </w:r>
          </w:p>
        </w:tc>
        <w:tc>
          <w:tcPr>
            <w:tcW w:w="620" w:type="pct"/>
            <w:hideMark/>
          </w:tcPr>
          <w:p w:rsidR="00787767" w:rsidRPr="00787767" w:rsidRDefault="00787767" w:rsidP="00787767">
            <w:pPr>
              <w:jc w:val="right"/>
              <w:rPr>
                <w:sz w:val="16"/>
                <w:szCs w:val="16"/>
              </w:rPr>
            </w:pPr>
            <w:r w:rsidRPr="00787767">
              <w:rPr>
                <w:sz w:val="16"/>
                <w:szCs w:val="16"/>
              </w:rPr>
              <w:t>744,3</w:t>
            </w:r>
          </w:p>
        </w:tc>
      </w:tr>
      <w:tr w:rsidR="00787767" w:rsidRPr="00787767" w:rsidTr="00262A2E">
        <w:trPr>
          <w:trHeight w:val="450"/>
        </w:trPr>
        <w:tc>
          <w:tcPr>
            <w:tcW w:w="1386" w:type="pct"/>
            <w:hideMark/>
          </w:tcPr>
          <w:p w:rsidR="00787767" w:rsidRPr="00787767" w:rsidRDefault="00787767" w:rsidP="00787767">
            <w:pPr>
              <w:jc w:val="both"/>
              <w:rPr>
                <w:sz w:val="16"/>
                <w:szCs w:val="16"/>
              </w:rPr>
            </w:pPr>
            <w:r w:rsidRPr="00787767">
              <w:rPr>
                <w:sz w:val="16"/>
                <w:szCs w:val="16"/>
              </w:rPr>
              <w:t>Основное мероприятие "Выявление и поддержка одаренных детей и молодежи"</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744,3</w:t>
            </w:r>
          </w:p>
        </w:tc>
        <w:tc>
          <w:tcPr>
            <w:tcW w:w="522" w:type="pct"/>
            <w:hideMark/>
          </w:tcPr>
          <w:p w:rsidR="00787767" w:rsidRPr="00787767" w:rsidRDefault="00787767" w:rsidP="00787767">
            <w:pPr>
              <w:jc w:val="right"/>
              <w:rPr>
                <w:sz w:val="16"/>
                <w:szCs w:val="16"/>
              </w:rPr>
            </w:pPr>
            <w:r w:rsidRPr="00787767">
              <w:rPr>
                <w:sz w:val="16"/>
                <w:szCs w:val="16"/>
              </w:rPr>
              <w:t>744,3</w:t>
            </w:r>
          </w:p>
        </w:tc>
        <w:tc>
          <w:tcPr>
            <w:tcW w:w="620" w:type="pct"/>
            <w:hideMark/>
          </w:tcPr>
          <w:p w:rsidR="00787767" w:rsidRPr="00787767" w:rsidRDefault="00787767" w:rsidP="00787767">
            <w:pPr>
              <w:jc w:val="right"/>
              <w:rPr>
                <w:sz w:val="16"/>
                <w:szCs w:val="16"/>
              </w:rPr>
            </w:pPr>
            <w:r w:rsidRPr="00787767">
              <w:rPr>
                <w:sz w:val="16"/>
                <w:szCs w:val="16"/>
              </w:rPr>
              <w:t>744,3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732,8</w:t>
            </w:r>
          </w:p>
        </w:tc>
        <w:tc>
          <w:tcPr>
            <w:tcW w:w="522" w:type="pct"/>
            <w:hideMark/>
          </w:tcPr>
          <w:p w:rsidR="00787767" w:rsidRPr="00787767" w:rsidRDefault="00787767" w:rsidP="00787767">
            <w:pPr>
              <w:jc w:val="right"/>
              <w:rPr>
                <w:sz w:val="16"/>
                <w:szCs w:val="16"/>
              </w:rPr>
            </w:pPr>
            <w:r w:rsidRPr="00787767">
              <w:rPr>
                <w:sz w:val="16"/>
                <w:szCs w:val="16"/>
              </w:rPr>
              <w:t>732,8</w:t>
            </w:r>
          </w:p>
        </w:tc>
        <w:tc>
          <w:tcPr>
            <w:tcW w:w="620" w:type="pct"/>
            <w:hideMark/>
          </w:tcPr>
          <w:p w:rsidR="00787767" w:rsidRPr="00787767" w:rsidRDefault="00787767" w:rsidP="00787767">
            <w:pPr>
              <w:jc w:val="right"/>
              <w:rPr>
                <w:sz w:val="16"/>
                <w:szCs w:val="16"/>
              </w:rPr>
            </w:pPr>
            <w:r w:rsidRPr="00787767">
              <w:rPr>
                <w:sz w:val="16"/>
                <w:szCs w:val="16"/>
              </w:rPr>
              <w:t>732,8</w:t>
            </w:r>
          </w:p>
        </w:tc>
      </w:tr>
      <w:tr w:rsidR="00787767" w:rsidRPr="00787767" w:rsidTr="00262A2E">
        <w:trPr>
          <w:trHeight w:val="540"/>
        </w:trPr>
        <w:tc>
          <w:tcPr>
            <w:tcW w:w="1386" w:type="pct"/>
            <w:vAlign w:val="center"/>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655,8</w:t>
            </w:r>
          </w:p>
        </w:tc>
        <w:tc>
          <w:tcPr>
            <w:tcW w:w="522" w:type="pct"/>
            <w:hideMark/>
          </w:tcPr>
          <w:p w:rsidR="00787767" w:rsidRPr="00787767" w:rsidRDefault="00787767" w:rsidP="00787767">
            <w:pPr>
              <w:jc w:val="right"/>
              <w:rPr>
                <w:sz w:val="16"/>
                <w:szCs w:val="16"/>
              </w:rPr>
            </w:pPr>
            <w:r w:rsidRPr="00787767">
              <w:rPr>
                <w:sz w:val="16"/>
                <w:szCs w:val="16"/>
              </w:rPr>
              <w:t>655,8</w:t>
            </w:r>
          </w:p>
        </w:tc>
        <w:tc>
          <w:tcPr>
            <w:tcW w:w="620" w:type="pct"/>
            <w:hideMark/>
          </w:tcPr>
          <w:p w:rsidR="00787767" w:rsidRPr="00787767" w:rsidRDefault="00787767" w:rsidP="00787767">
            <w:pPr>
              <w:jc w:val="right"/>
              <w:rPr>
                <w:sz w:val="16"/>
                <w:szCs w:val="16"/>
              </w:rPr>
            </w:pPr>
            <w:r w:rsidRPr="00787767">
              <w:rPr>
                <w:sz w:val="16"/>
                <w:szCs w:val="16"/>
              </w:rPr>
              <w:t>655,8</w:t>
            </w:r>
          </w:p>
        </w:tc>
      </w:tr>
      <w:tr w:rsidR="00787767" w:rsidRPr="00787767" w:rsidTr="00262A2E">
        <w:trPr>
          <w:trHeight w:val="735"/>
        </w:trPr>
        <w:tc>
          <w:tcPr>
            <w:tcW w:w="1386" w:type="pct"/>
            <w:vAlign w:val="center"/>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655,8</w:t>
            </w:r>
          </w:p>
        </w:tc>
        <w:tc>
          <w:tcPr>
            <w:tcW w:w="522" w:type="pct"/>
            <w:hideMark/>
          </w:tcPr>
          <w:p w:rsidR="00787767" w:rsidRPr="00787767" w:rsidRDefault="00787767" w:rsidP="00787767">
            <w:pPr>
              <w:jc w:val="right"/>
              <w:rPr>
                <w:sz w:val="16"/>
                <w:szCs w:val="16"/>
              </w:rPr>
            </w:pPr>
            <w:r w:rsidRPr="00787767">
              <w:rPr>
                <w:sz w:val="16"/>
                <w:szCs w:val="16"/>
              </w:rPr>
              <w:t>655,8</w:t>
            </w:r>
          </w:p>
        </w:tc>
        <w:tc>
          <w:tcPr>
            <w:tcW w:w="620" w:type="pct"/>
            <w:hideMark/>
          </w:tcPr>
          <w:p w:rsidR="00787767" w:rsidRPr="00787767" w:rsidRDefault="00787767" w:rsidP="00787767">
            <w:pPr>
              <w:jc w:val="right"/>
              <w:rPr>
                <w:sz w:val="16"/>
                <w:szCs w:val="16"/>
              </w:rPr>
            </w:pPr>
            <w:r w:rsidRPr="00787767">
              <w:rPr>
                <w:sz w:val="16"/>
                <w:szCs w:val="16"/>
              </w:rPr>
              <w:t>655,8</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655,8</w:t>
            </w:r>
          </w:p>
        </w:tc>
        <w:tc>
          <w:tcPr>
            <w:tcW w:w="522" w:type="pct"/>
            <w:hideMark/>
          </w:tcPr>
          <w:p w:rsidR="00787767" w:rsidRPr="00787767" w:rsidRDefault="00787767" w:rsidP="00787767">
            <w:pPr>
              <w:jc w:val="right"/>
              <w:rPr>
                <w:sz w:val="16"/>
                <w:szCs w:val="16"/>
              </w:rPr>
            </w:pPr>
            <w:r w:rsidRPr="00787767">
              <w:rPr>
                <w:sz w:val="16"/>
                <w:szCs w:val="16"/>
              </w:rPr>
              <w:t>655,8</w:t>
            </w:r>
          </w:p>
        </w:tc>
        <w:tc>
          <w:tcPr>
            <w:tcW w:w="620" w:type="pct"/>
            <w:hideMark/>
          </w:tcPr>
          <w:p w:rsidR="00787767" w:rsidRPr="00787767" w:rsidRDefault="00787767" w:rsidP="00787767">
            <w:pPr>
              <w:jc w:val="right"/>
              <w:rPr>
                <w:sz w:val="16"/>
                <w:szCs w:val="16"/>
              </w:rPr>
            </w:pPr>
            <w:r w:rsidRPr="00787767">
              <w:rPr>
                <w:sz w:val="16"/>
                <w:szCs w:val="16"/>
              </w:rPr>
              <w:t>655,8</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вопросы в области образования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655,8</w:t>
            </w:r>
          </w:p>
        </w:tc>
        <w:tc>
          <w:tcPr>
            <w:tcW w:w="522" w:type="pct"/>
            <w:hideMark/>
          </w:tcPr>
          <w:p w:rsidR="00787767" w:rsidRPr="00787767" w:rsidRDefault="00787767" w:rsidP="00787767">
            <w:pPr>
              <w:jc w:val="right"/>
              <w:rPr>
                <w:sz w:val="16"/>
                <w:szCs w:val="16"/>
              </w:rPr>
            </w:pPr>
            <w:r w:rsidRPr="00787767">
              <w:rPr>
                <w:sz w:val="16"/>
                <w:szCs w:val="16"/>
              </w:rPr>
              <w:t>655,8</w:t>
            </w:r>
          </w:p>
        </w:tc>
        <w:tc>
          <w:tcPr>
            <w:tcW w:w="620" w:type="pct"/>
            <w:hideMark/>
          </w:tcPr>
          <w:p w:rsidR="00787767" w:rsidRPr="00787767" w:rsidRDefault="00787767" w:rsidP="00787767">
            <w:pPr>
              <w:jc w:val="right"/>
              <w:rPr>
                <w:sz w:val="16"/>
                <w:szCs w:val="16"/>
              </w:rPr>
            </w:pPr>
            <w:r w:rsidRPr="00787767">
              <w:rPr>
                <w:sz w:val="16"/>
                <w:szCs w:val="16"/>
              </w:rPr>
              <w:t>655,8</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655,8</w:t>
            </w:r>
          </w:p>
        </w:tc>
        <w:tc>
          <w:tcPr>
            <w:tcW w:w="522" w:type="pct"/>
            <w:hideMark/>
          </w:tcPr>
          <w:p w:rsidR="00787767" w:rsidRPr="00787767" w:rsidRDefault="00787767" w:rsidP="00787767">
            <w:pPr>
              <w:jc w:val="right"/>
              <w:rPr>
                <w:sz w:val="16"/>
                <w:szCs w:val="16"/>
              </w:rPr>
            </w:pPr>
            <w:r w:rsidRPr="00787767">
              <w:rPr>
                <w:sz w:val="16"/>
                <w:szCs w:val="16"/>
              </w:rPr>
              <w:t>655,8</w:t>
            </w:r>
          </w:p>
        </w:tc>
        <w:tc>
          <w:tcPr>
            <w:tcW w:w="620" w:type="pct"/>
            <w:hideMark/>
          </w:tcPr>
          <w:p w:rsidR="00787767" w:rsidRPr="00787767" w:rsidRDefault="00787767" w:rsidP="00787767">
            <w:pPr>
              <w:jc w:val="right"/>
              <w:rPr>
                <w:sz w:val="16"/>
                <w:szCs w:val="16"/>
              </w:rPr>
            </w:pPr>
            <w:r w:rsidRPr="00787767">
              <w:rPr>
                <w:sz w:val="16"/>
                <w:szCs w:val="16"/>
              </w:rPr>
              <w:t>655,8</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 xml:space="preserve">Предоставление субсидий бюджетным, автономным учреждениям и иным </w:t>
            </w:r>
            <w:r w:rsidRPr="00787767">
              <w:rPr>
                <w:sz w:val="16"/>
                <w:szCs w:val="16"/>
              </w:rPr>
              <w:lastRenderedPageBreak/>
              <w:t>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lastRenderedPageBreak/>
              <w:t>02</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77,0</w:t>
            </w:r>
          </w:p>
        </w:tc>
        <w:tc>
          <w:tcPr>
            <w:tcW w:w="522" w:type="pct"/>
            <w:hideMark/>
          </w:tcPr>
          <w:p w:rsidR="00787767" w:rsidRPr="00787767" w:rsidRDefault="00787767" w:rsidP="00787767">
            <w:pPr>
              <w:jc w:val="right"/>
              <w:rPr>
                <w:sz w:val="16"/>
                <w:szCs w:val="16"/>
              </w:rPr>
            </w:pPr>
            <w:r w:rsidRPr="00787767">
              <w:rPr>
                <w:sz w:val="16"/>
                <w:szCs w:val="16"/>
              </w:rPr>
              <w:t>77,0</w:t>
            </w:r>
          </w:p>
        </w:tc>
        <w:tc>
          <w:tcPr>
            <w:tcW w:w="620" w:type="pct"/>
            <w:hideMark/>
          </w:tcPr>
          <w:p w:rsidR="00787767" w:rsidRPr="00787767" w:rsidRDefault="00787767" w:rsidP="00787767">
            <w:pPr>
              <w:jc w:val="right"/>
              <w:rPr>
                <w:sz w:val="16"/>
                <w:szCs w:val="16"/>
              </w:rPr>
            </w:pPr>
            <w:r w:rsidRPr="00787767">
              <w:rPr>
                <w:sz w:val="16"/>
                <w:szCs w:val="16"/>
              </w:rPr>
              <w:t>77,0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lastRenderedPageBreak/>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77,0</w:t>
            </w:r>
          </w:p>
        </w:tc>
        <w:tc>
          <w:tcPr>
            <w:tcW w:w="522" w:type="pct"/>
            <w:hideMark/>
          </w:tcPr>
          <w:p w:rsidR="00787767" w:rsidRPr="00787767" w:rsidRDefault="00787767" w:rsidP="00787767">
            <w:pPr>
              <w:jc w:val="right"/>
              <w:rPr>
                <w:sz w:val="16"/>
                <w:szCs w:val="16"/>
              </w:rPr>
            </w:pPr>
            <w:r w:rsidRPr="00787767">
              <w:rPr>
                <w:sz w:val="16"/>
                <w:szCs w:val="16"/>
              </w:rPr>
              <w:t>77,0</w:t>
            </w:r>
          </w:p>
        </w:tc>
        <w:tc>
          <w:tcPr>
            <w:tcW w:w="620" w:type="pct"/>
            <w:hideMark/>
          </w:tcPr>
          <w:p w:rsidR="00787767" w:rsidRPr="00787767" w:rsidRDefault="00787767" w:rsidP="00787767">
            <w:pPr>
              <w:jc w:val="right"/>
              <w:rPr>
                <w:sz w:val="16"/>
                <w:szCs w:val="16"/>
              </w:rPr>
            </w:pPr>
            <w:r w:rsidRPr="00787767">
              <w:rPr>
                <w:sz w:val="16"/>
                <w:szCs w:val="16"/>
              </w:rPr>
              <w:t>77,0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77,0</w:t>
            </w:r>
          </w:p>
        </w:tc>
        <w:tc>
          <w:tcPr>
            <w:tcW w:w="522" w:type="pct"/>
            <w:hideMark/>
          </w:tcPr>
          <w:p w:rsidR="00787767" w:rsidRPr="00787767" w:rsidRDefault="00787767" w:rsidP="00787767">
            <w:pPr>
              <w:jc w:val="right"/>
              <w:rPr>
                <w:sz w:val="16"/>
                <w:szCs w:val="16"/>
              </w:rPr>
            </w:pPr>
            <w:r w:rsidRPr="00787767">
              <w:rPr>
                <w:sz w:val="16"/>
                <w:szCs w:val="16"/>
              </w:rPr>
              <w:t>77,0</w:t>
            </w:r>
          </w:p>
        </w:tc>
        <w:tc>
          <w:tcPr>
            <w:tcW w:w="620" w:type="pct"/>
            <w:hideMark/>
          </w:tcPr>
          <w:p w:rsidR="00787767" w:rsidRPr="00787767" w:rsidRDefault="00787767" w:rsidP="00787767">
            <w:pPr>
              <w:jc w:val="right"/>
              <w:rPr>
                <w:sz w:val="16"/>
                <w:szCs w:val="16"/>
              </w:rPr>
            </w:pPr>
            <w:r w:rsidRPr="00787767">
              <w:rPr>
                <w:sz w:val="16"/>
                <w:szCs w:val="16"/>
              </w:rPr>
              <w:t>77,0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Общее 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77,0</w:t>
            </w:r>
          </w:p>
        </w:tc>
        <w:tc>
          <w:tcPr>
            <w:tcW w:w="522" w:type="pct"/>
            <w:hideMark/>
          </w:tcPr>
          <w:p w:rsidR="00787767" w:rsidRPr="00787767" w:rsidRDefault="00787767" w:rsidP="00787767">
            <w:pPr>
              <w:jc w:val="right"/>
              <w:rPr>
                <w:sz w:val="16"/>
                <w:szCs w:val="16"/>
              </w:rPr>
            </w:pPr>
            <w:r w:rsidRPr="00787767">
              <w:rPr>
                <w:sz w:val="16"/>
                <w:szCs w:val="16"/>
              </w:rPr>
              <w:t>77,0</w:t>
            </w:r>
          </w:p>
        </w:tc>
        <w:tc>
          <w:tcPr>
            <w:tcW w:w="620" w:type="pct"/>
            <w:hideMark/>
          </w:tcPr>
          <w:p w:rsidR="00787767" w:rsidRPr="00787767" w:rsidRDefault="00787767" w:rsidP="00787767">
            <w:pPr>
              <w:jc w:val="right"/>
              <w:rPr>
                <w:sz w:val="16"/>
                <w:szCs w:val="16"/>
              </w:rPr>
            </w:pPr>
            <w:r w:rsidRPr="00787767">
              <w:rPr>
                <w:sz w:val="16"/>
                <w:szCs w:val="16"/>
              </w:rPr>
              <w:t>77,0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77,0</w:t>
            </w:r>
          </w:p>
        </w:tc>
        <w:tc>
          <w:tcPr>
            <w:tcW w:w="522" w:type="pct"/>
            <w:hideMark/>
          </w:tcPr>
          <w:p w:rsidR="00787767" w:rsidRPr="00787767" w:rsidRDefault="00787767" w:rsidP="00787767">
            <w:pPr>
              <w:jc w:val="right"/>
              <w:rPr>
                <w:sz w:val="16"/>
                <w:szCs w:val="16"/>
              </w:rPr>
            </w:pPr>
            <w:r w:rsidRPr="00787767">
              <w:rPr>
                <w:sz w:val="16"/>
                <w:szCs w:val="16"/>
              </w:rPr>
              <w:t>77,0</w:t>
            </w:r>
          </w:p>
        </w:tc>
        <w:tc>
          <w:tcPr>
            <w:tcW w:w="620" w:type="pct"/>
            <w:hideMark/>
          </w:tcPr>
          <w:p w:rsidR="00787767" w:rsidRPr="00787767" w:rsidRDefault="00787767" w:rsidP="00787767">
            <w:pPr>
              <w:jc w:val="right"/>
              <w:rPr>
                <w:sz w:val="16"/>
                <w:szCs w:val="16"/>
              </w:rPr>
            </w:pPr>
            <w:r w:rsidRPr="00787767">
              <w:rPr>
                <w:sz w:val="16"/>
                <w:szCs w:val="16"/>
              </w:rPr>
              <w:t>77,0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Премия для поддержки талантливой и одаренной молодежи образовательных организаций</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42560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11,5</w:t>
            </w:r>
          </w:p>
        </w:tc>
        <w:tc>
          <w:tcPr>
            <w:tcW w:w="522" w:type="pct"/>
            <w:hideMark/>
          </w:tcPr>
          <w:p w:rsidR="00787767" w:rsidRPr="00787767" w:rsidRDefault="00787767" w:rsidP="00787767">
            <w:pPr>
              <w:jc w:val="right"/>
              <w:rPr>
                <w:sz w:val="16"/>
                <w:szCs w:val="16"/>
              </w:rPr>
            </w:pPr>
            <w:r w:rsidRPr="00787767">
              <w:rPr>
                <w:sz w:val="16"/>
                <w:szCs w:val="16"/>
              </w:rPr>
              <w:t>11,5</w:t>
            </w:r>
          </w:p>
        </w:tc>
        <w:tc>
          <w:tcPr>
            <w:tcW w:w="620" w:type="pct"/>
            <w:hideMark/>
          </w:tcPr>
          <w:p w:rsidR="00787767" w:rsidRPr="00787767" w:rsidRDefault="00787767" w:rsidP="00787767">
            <w:pPr>
              <w:jc w:val="right"/>
              <w:rPr>
                <w:sz w:val="16"/>
                <w:szCs w:val="16"/>
              </w:rPr>
            </w:pPr>
            <w:r w:rsidRPr="00787767">
              <w:rPr>
                <w:sz w:val="16"/>
                <w:szCs w:val="16"/>
              </w:rPr>
              <w:t>11,5</w:t>
            </w:r>
          </w:p>
        </w:tc>
      </w:tr>
      <w:tr w:rsidR="00787767" w:rsidRPr="00787767" w:rsidTr="00262A2E">
        <w:trPr>
          <w:trHeight w:val="66"/>
        </w:trPr>
        <w:tc>
          <w:tcPr>
            <w:tcW w:w="1386" w:type="pct"/>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42560</w:t>
            </w:r>
          </w:p>
        </w:tc>
        <w:tc>
          <w:tcPr>
            <w:tcW w:w="273" w:type="pct"/>
            <w:hideMark/>
          </w:tcPr>
          <w:p w:rsidR="00787767" w:rsidRPr="00787767" w:rsidRDefault="00787767" w:rsidP="00787767">
            <w:pPr>
              <w:rPr>
                <w:sz w:val="16"/>
                <w:szCs w:val="16"/>
              </w:rPr>
            </w:pPr>
            <w:r w:rsidRPr="00787767">
              <w:rPr>
                <w:sz w:val="16"/>
                <w:szCs w:val="16"/>
              </w:rPr>
              <w:t>300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11,5</w:t>
            </w:r>
          </w:p>
        </w:tc>
        <w:tc>
          <w:tcPr>
            <w:tcW w:w="522" w:type="pct"/>
            <w:hideMark/>
          </w:tcPr>
          <w:p w:rsidR="00787767" w:rsidRPr="00787767" w:rsidRDefault="00787767" w:rsidP="00787767">
            <w:pPr>
              <w:jc w:val="right"/>
              <w:rPr>
                <w:sz w:val="16"/>
                <w:szCs w:val="16"/>
              </w:rPr>
            </w:pPr>
            <w:r w:rsidRPr="00787767">
              <w:rPr>
                <w:sz w:val="16"/>
                <w:szCs w:val="16"/>
              </w:rPr>
              <w:t>11,5</w:t>
            </w:r>
          </w:p>
        </w:tc>
        <w:tc>
          <w:tcPr>
            <w:tcW w:w="620" w:type="pct"/>
            <w:hideMark/>
          </w:tcPr>
          <w:p w:rsidR="00787767" w:rsidRPr="00787767" w:rsidRDefault="00787767" w:rsidP="00787767">
            <w:pPr>
              <w:jc w:val="right"/>
              <w:rPr>
                <w:sz w:val="16"/>
                <w:szCs w:val="16"/>
              </w:rPr>
            </w:pPr>
            <w:r w:rsidRPr="00787767">
              <w:rPr>
                <w:sz w:val="16"/>
                <w:szCs w:val="16"/>
              </w:rPr>
              <w:t>11,5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Премии и гранты</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42560</w:t>
            </w:r>
          </w:p>
        </w:tc>
        <w:tc>
          <w:tcPr>
            <w:tcW w:w="273" w:type="pct"/>
            <w:hideMark/>
          </w:tcPr>
          <w:p w:rsidR="00787767" w:rsidRPr="00787767" w:rsidRDefault="00787767" w:rsidP="00787767">
            <w:pPr>
              <w:rPr>
                <w:sz w:val="16"/>
                <w:szCs w:val="16"/>
              </w:rPr>
            </w:pPr>
            <w:r w:rsidRPr="00787767">
              <w:rPr>
                <w:sz w:val="16"/>
                <w:szCs w:val="16"/>
              </w:rPr>
              <w:t>350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11,5</w:t>
            </w:r>
          </w:p>
        </w:tc>
        <w:tc>
          <w:tcPr>
            <w:tcW w:w="522" w:type="pct"/>
            <w:hideMark/>
          </w:tcPr>
          <w:p w:rsidR="00787767" w:rsidRPr="00787767" w:rsidRDefault="00787767" w:rsidP="00787767">
            <w:pPr>
              <w:jc w:val="right"/>
              <w:rPr>
                <w:sz w:val="16"/>
                <w:szCs w:val="16"/>
              </w:rPr>
            </w:pPr>
            <w:r w:rsidRPr="00787767">
              <w:rPr>
                <w:sz w:val="16"/>
                <w:szCs w:val="16"/>
              </w:rPr>
              <w:t>11,5</w:t>
            </w:r>
          </w:p>
        </w:tc>
        <w:tc>
          <w:tcPr>
            <w:tcW w:w="620" w:type="pct"/>
            <w:hideMark/>
          </w:tcPr>
          <w:p w:rsidR="00787767" w:rsidRPr="00787767" w:rsidRDefault="00787767" w:rsidP="00787767">
            <w:pPr>
              <w:jc w:val="right"/>
              <w:rPr>
                <w:sz w:val="16"/>
                <w:szCs w:val="16"/>
              </w:rPr>
            </w:pPr>
            <w:r w:rsidRPr="00787767">
              <w:rPr>
                <w:sz w:val="16"/>
                <w:szCs w:val="16"/>
              </w:rPr>
              <w:t>11,5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42560</w:t>
            </w:r>
          </w:p>
        </w:tc>
        <w:tc>
          <w:tcPr>
            <w:tcW w:w="273" w:type="pct"/>
            <w:hideMark/>
          </w:tcPr>
          <w:p w:rsidR="00787767" w:rsidRPr="00787767" w:rsidRDefault="00787767" w:rsidP="00787767">
            <w:pPr>
              <w:rPr>
                <w:sz w:val="16"/>
                <w:szCs w:val="16"/>
              </w:rPr>
            </w:pPr>
            <w:r w:rsidRPr="00787767">
              <w:rPr>
                <w:sz w:val="16"/>
                <w:szCs w:val="16"/>
              </w:rPr>
              <w:t>350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11,5</w:t>
            </w:r>
          </w:p>
        </w:tc>
        <w:tc>
          <w:tcPr>
            <w:tcW w:w="522" w:type="pct"/>
            <w:hideMark/>
          </w:tcPr>
          <w:p w:rsidR="00787767" w:rsidRPr="00787767" w:rsidRDefault="00787767" w:rsidP="00787767">
            <w:pPr>
              <w:jc w:val="right"/>
              <w:rPr>
                <w:sz w:val="16"/>
                <w:szCs w:val="16"/>
              </w:rPr>
            </w:pPr>
            <w:r w:rsidRPr="00787767">
              <w:rPr>
                <w:sz w:val="16"/>
                <w:szCs w:val="16"/>
              </w:rPr>
              <w:t>11,5</w:t>
            </w:r>
          </w:p>
        </w:tc>
        <w:tc>
          <w:tcPr>
            <w:tcW w:w="620" w:type="pct"/>
            <w:hideMark/>
          </w:tcPr>
          <w:p w:rsidR="00787767" w:rsidRPr="00787767" w:rsidRDefault="00787767" w:rsidP="00787767">
            <w:pPr>
              <w:jc w:val="right"/>
              <w:rPr>
                <w:sz w:val="16"/>
                <w:szCs w:val="16"/>
              </w:rPr>
            </w:pPr>
            <w:r w:rsidRPr="00787767">
              <w:rPr>
                <w:sz w:val="16"/>
                <w:szCs w:val="16"/>
              </w:rPr>
              <w:t>11,5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Общее 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42560</w:t>
            </w:r>
          </w:p>
        </w:tc>
        <w:tc>
          <w:tcPr>
            <w:tcW w:w="273" w:type="pct"/>
            <w:hideMark/>
          </w:tcPr>
          <w:p w:rsidR="00787767" w:rsidRPr="00787767" w:rsidRDefault="00787767" w:rsidP="00787767">
            <w:pPr>
              <w:rPr>
                <w:sz w:val="16"/>
                <w:szCs w:val="16"/>
              </w:rPr>
            </w:pPr>
            <w:r w:rsidRPr="00787767">
              <w:rPr>
                <w:sz w:val="16"/>
                <w:szCs w:val="16"/>
              </w:rPr>
              <w:t>350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11,5</w:t>
            </w:r>
          </w:p>
        </w:tc>
        <w:tc>
          <w:tcPr>
            <w:tcW w:w="522" w:type="pct"/>
            <w:hideMark/>
          </w:tcPr>
          <w:p w:rsidR="00787767" w:rsidRPr="00787767" w:rsidRDefault="00787767" w:rsidP="00787767">
            <w:pPr>
              <w:jc w:val="right"/>
              <w:rPr>
                <w:sz w:val="16"/>
                <w:szCs w:val="16"/>
              </w:rPr>
            </w:pPr>
            <w:r w:rsidRPr="00787767">
              <w:rPr>
                <w:sz w:val="16"/>
                <w:szCs w:val="16"/>
              </w:rPr>
              <w:t>11,5</w:t>
            </w:r>
          </w:p>
        </w:tc>
        <w:tc>
          <w:tcPr>
            <w:tcW w:w="620" w:type="pct"/>
            <w:hideMark/>
          </w:tcPr>
          <w:p w:rsidR="00787767" w:rsidRPr="00787767" w:rsidRDefault="00787767" w:rsidP="00787767">
            <w:pPr>
              <w:jc w:val="right"/>
              <w:rPr>
                <w:sz w:val="16"/>
                <w:szCs w:val="16"/>
              </w:rPr>
            </w:pPr>
            <w:r w:rsidRPr="00787767">
              <w:rPr>
                <w:sz w:val="16"/>
                <w:szCs w:val="16"/>
              </w:rPr>
              <w:t>11,5</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42560</w:t>
            </w:r>
          </w:p>
        </w:tc>
        <w:tc>
          <w:tcPr>
            <w:tcW w:w="273" w:type="pct"/>
            <w:hideMark/>
          </w:tcPr>
          <w:p w:rsidR="00787767" w:rsidRPr="00787767" w:rsidRDefault="00787767" w:rsidP="00787767">
            <w:pPr>
              <w:rPr>
                <w:sz w:val="16"/>
                <w:szCs w:val="16"/>
              </w:rPr>
            </w:pPr>
            <w:r w:rsidRPr="00787767">
              <w:rPr>
                <w:sz w:val="16"/>
                <w:szCs w:val="16"/>
              </w:rPr>
              <w:t>350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11,5</w:t>
            </w:r>
          </w:p>
        </w:tc>
        <w:tc>
          <w:tcPr>
            <w:tcW w:w="522" w:type="pct"/>
            <w:hideMark/>
          </w:tcPr>
          <w:p w:rsidR="00787767" w:rsidRPr="00787767" w:rsidRDefault="00787767" w:rsidP="00787767">
            <w:pPr>
              <w:jc w:val="right"/>
              <w:rPr>
                <w:sz w:val="16"/>
                <w:szCs w:val="16"/>
              </w:rPr>
            </w:pPr>
            <w:r w:rsidRPr="00787767">
              <w:rPr>
                <w:sz w:val="16"/>
                <w:szCs w:val="16"/>
              </w:rPr>
              <w:t>11,5</w:t>
            </w:r>
          </w:p>
        </w:tc>
        <w:tc>
          <w:tcPr>
            <w:tcW w:w="620" w:type="pct"/>
            <w:hideMark/>
          </w:tcPr>
          <w:p w:rsidR="00787767" w:rsidRPr="00787767" w:rsidRDefault="00787767" w:rsidP="00787767">
            <w:pPr>
              <w:jc w:val="right"/>
              <w:rPr>
                <w:sz w:val="16"/>
                <w:szCs w:val="16"/>
              </w:rPr>
            </w:pPr>
            <w:r w:rsidRPr="00787767">
              <w:rPr>
                <w:sz w:val="16"/>
                <w:szCs w:val="16"/>
              </w:rPr>
              <w:t>11,5</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 xml:space="preserve">Подпрограмма "Укрепление материально-технической базы организаций образования Чамзинского муниципального района" </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393 736,0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1 570,0</w:t>
            </w:r>
          </w:p>
        </w:tc>
      </w:tr>
      <w:tr w:rsidR="00787767" w:rsidRPr="00787767" w:rsidTr="00262A2E">
        <w:trPr>
          <w:trHeight w:val="378"/>
        </w:trPr>
        <w:tc>
          <w:tcPr>
            <w:tcW w:w="1386" w:type="pct"/>
            <w:hideMark/>
          </w:tcPr>
          <w:p w:rsidR="00787767" w:rsidRPr="00787767" w:rsidRDefault="00787767" w:rsidP="00787767">
            <w:pPr>
              <w:rPr>
                <w:sz w:val="16"/>
                <w:szCs w:val="16"/>
              </w:rPr>
            </w:pPr>
            <w:r w:rsidRPr="00787767">
              <w:rPr>
                <w:sz w:val="16"/>
                <w:szCs w:val="16"/>
              </w:rPr>
              <w:t>Основное мероприятие "Укрепление материально-технической базы организаций образования"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24 746,9</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1 570,0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Учреждения по внешкольной работе с детьми</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2 209,0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2 209,0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2 209,0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2 209,0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2 209,0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2 209,0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Дополнительное образование детей</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2 209,0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2 209,0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Школы-детские сады, школы начальные, неполные средние и средние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16 665,4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370,0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16 665,4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370,0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16 665,4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370,0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16 665,4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370,0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Общее 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16 665,4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370,0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16 665,4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370,0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Дошкольные образовательные организации</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5 872,5</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5 872,5</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5 872,5</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5 872,5</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lastRenderedPageBreak/>
              <w:t>Дошкольное 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5 872,5</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5 872,5</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Региональный проект "Все лучшее детям"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Ю4</w:t>
            </w:r>
          </w:p>
        </w:tc>
        <w:tc>
          <w:tcPr>
            <w:tcW w:w="347" w:type="pct"/>
            <w:noWrap/>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368 989,2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Реализация мероприятий по модернизации школьных систем образования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Ю4</w:t>
            </w:r>
          </w:p>
        </w:tc>
        <w:tc>
          <w:tcPr>
            <w:tcW w:w="347" w:type="pct"/>
            <w:noWrap/>
            <w:hideMark/>
          </w:tcPr>
          <w:p w:rsidR="00787767" w:rsidRPr="00787767" w:rsidRDefault="00787767" w:rsidP="00787767">
            <w:pPr>
              <w:rPr>
                <w:sz w:val="16"/>
                <w:szCs w:val="16"/>
              </w:rPr>
            </w:pPr>
            <w:r w:rsidRPr="00787767">
              <w:rPr>
                <w:sz w:val="16"/>
                <w:szCs w:val="16"/>
              </w:rPr>
              <w:t>57500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342 079,1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Ю4</w:t>
            </w:r>
          </w:p>
        </w:tc>
        <w:tc>
          <w:tcPr>
            <w:tcW w:w="347" w:type="pct"/>
            <w:noWrap/>
            <w:hideMark/>
          </w:tcPr>
          <w:p w:rsidR="00787767" w:rsidRPr="00787767" w:rsidRDefault="00787767" w:rsidP="00787767">
            <w:pPr>
              <w:rPr>
                <w:sz w:val="16"/>
                <w:szCs w:val="16"/>
              </w:rPr>
            </w:pPr>
            <w:r w:rsidRPr="00787767">
              <w:rPr>
                <w:sz w:val="16"/>
                <w:szCs w:val="16"/>
              </w:rPr>
              <w:t>57500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342 079,1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Ю4</w:t>
            </w:r>
          </w:p>
        </w:tc>
        <w:tc>
          <w:tcPr>
            <w:tcW w:w="347" w:type="pct"/>
            <w:noWrap/>
            <w:hideMark/>
          </w:tcPr>
          <w:p w:rsidR="00787767" w:rsidRPr="00787767" w:rsidRDefault="00787767" w:rsidP="00787767">
            <w:pPr>
              <w:rPr>
                <w:sz w:val="16"/>
                <w:szCs w:val="16"/>
              </w:rPr>
            </w:pPr>
            <w:r w:rsidRPr="00787767">
              <w:rPr>
                <w:sz w:val="16"/>
                <w:szCs w:val="16"/>
              </w:rPr>
              <w:t>57500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342 079,1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Ю4</w:t>
            </w:r>
          </w:p>
        </w:tc>
        <w:tc>
          <w:tcPr>
            <w:tcW w:w="347" w:type="pct"/>
            <w:noWrap/>
            <w:hideMark/>
          </w:tcPr>
          <w:p w:rsidR="00787767" w:rsidRPr="00787767" w:rsidRDefault="00787767" w:rsidP="00787767">
            <w:pPr>
              <w:rPr>
                <w:sz w:val="16"/>
                <w:szCs w:val="16"/>
              </w:rPr>
            </w:pPr>
            <w:r w:rsidRPr="00787767">
              <w:rPr>
                <w:sz w:val="16"/>
                <w:szCs w:val="16"/>
              </w:rPr>
              <w:t>57500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342 079,1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Общее 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Ю4</w:t>
            </w:r>
          </w:p>
        </w:tc>
        <w:tc>
          <w:tcPr>
            <w:tcW w:w="347" w:type="pct"/>
            <w:noWrap/>
            <w:hideMark/>
          </w:tcPr>
          <w:p w:rsidR="00787767" w:rsidRPr="00787767" w:rsidRDefault="00787767" w:rsidP="00787767">
            <w:pPr>
              <w:rPr>
                <w:sz w:val="16"/>
                <w:szCs w:val="16"/>
              </w:rPr>
            </w:pPr>
            <w:r w:rsidRPr="00787767">
              <w:rPr>
                <w:sz w:val="16"/>
                <w:szCs w:val="16"/>
              </w:rPr>
              <w:t>57500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342 079,1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Ю4</w:t>
            </w:r>
          </w:p>
        </w:tc>
        <w:tc>
          <w:tcPr>
            <w:tcW w:w="347" w:type="pct"/>
            <w:noWrap/>
            <w:hideMark/>
          </w:tcPr>
          <w:p w:rsidR="00787767" w:rsidRPr="00787767" w:rsidRDefault="00787767" w:rsidP="00787767">
            <w:pPr>
              <w:rPr>
                <w:sz w:val="16"/>
                <w:szCs w:val="16"/>
              </w:rPr>
            </w:pPr>
            <w:r w:rsidRPr="00787767">
              <w:rPr>
                <w:sz w:val="16"/>
                <w:szCs w:val="16"/>
              </w:rPr>
              <w:t>57500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342 079,1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Реализация мероприятий по модернизации школьных систем образования за счет собственных средств</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Ю4</w:t>
            </w:r>
          </w:p>
        </w:tc>
        <w:tc>
          <w:tcPr>
            <w:tcW w:w="347" w:type="pct"/>
            <w:noWrap/>
            <w:hideMark/>
          </w:tcPr>
          <w:p w:rsidR="00787767" w:rsidRPr="00787767" w:rsidRDefault="00787767" w:rsidP="00787767">
            <w:pPr>
              <w:rPr>
                <w:sz w:val="16"/>
                <w:szCs w:val="16"/>
              </w:rPr>
            </w:pPr>
            <w:r w:rsidRPr="00787767">
              <w:rPr>
                <w:sz w:val="16"/>
                <w:szCs w:val="16"/>
              </w:rPr>
              <w:t>V7500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26 910,1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Ю4</w:t>
            </w:r>
          </w:p>
        </w:tc>
        <w:tc>
          <w:tcPr>
            <w:tcW w:w="347" w:type="pct"/>
            <w:noWrap/>
            <w:hideMark/>
          </w:tcPr>
          <w:p w:rsidR="00787767" w:rsidRPr="00787767" w:rsidRDefault="00787767" w:rsidP="00787767">
            <w:pPr>
              <w:rPr>
                <w:sz w:val="16"/>
                <w:szCs w:val="16"/>
              </w:rPr>
            </w:pPr>
            <w:r w:rsidRPr="00787767">
              <w:rPr>
                <w:sz w:val="16"/>
                <w:szCs w:val="16"/>
              </w:rPr>
              <w:t>V7500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26 910,1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Ю4</w:t>
            </w:r>
          </w:p>
        </w:tc>
        <w:tc>
          <w:tcPr>
            <w:tcW w:w="347" w:type="pct"/>
            <w:noWrap/>
            <w:hideMark/>
          </w:tcPr>
          <w:p w:rsidR="00787767" w:rsidRPr="00787767" w:rsidRDefault="00787767" w:rsidP="00787767">
            <w:pPr>
              <w:rPr>
                <w:sz w:val="16"/>
                <w:szCs w:val="16"/>
              </w:rPr>
            </w:pPr>
            <w:r w:rsidRPr="00787767">
              <w:rPr>
                <w:sz w:val="16"/>
                <w:szCs w:val="16"/>
              </w:rPr>
              <w:t>V7500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26 910,1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Ю4</w:t>
            </w:r>
          </w:p>
        </w:tc>
        <w:tc>
          <w:tcPr>
            <w:tcW w:w="347" w:type="pct"/>
            <w:noWrap/>
            <w:hideMark/>
          </w:tcPr>
          <w:p w:rsidR="00787767" w:rsidRPr="00787767" w:rsidRDefault="00787767" w:rsidP="00787767">
            <w:pPr>
              <w:rPr>
                <w:sz w:val="16"/>
                <w:szCs w:val="16"/>
              </w:rPr>
            </w:pPr>
            <w:r w:rsidRPr="00787767">
              <w:rPr>
                <w:sz w:val="16"/>
                <w:szCs w:val="16"/>
              </w:rPr>
              <w:t>V7500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26 910,1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Общее 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Ю4</w:t>
            </w:r>
          </w:p>
        </w:tc>
        <w:tc>
          <w:tcPr>
            <w:tcW w:w="347" w:type="pct"/>
            <w:noWrap/>
            <w:hideMark/>
          </w:tcPr>
          <w:p w:rsidR="00787767" w:rsidRPr="00787767" w:rsidRDefault="00787767" w:rsidP="00787767">
            <w:pPr>
              <w:rPr>
                <w:sz w:val="16"/>
                <w:szCs w:val="16"/>
              </w:rPr>
            </w:pPr>
            <w:r w:rsidRPr="00787767">
              <w:rPr>
                <w:sz w:val="16"/>
                <w:szCs w:val="16"/>
              </w:rPr>
              <w:t>V7500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26 910,1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Ю4</w:t>
            </w:r>
          </w:p>
        </w:tc>
        <w:tc>
          <w:tcPr>
            <w:tcW w:w="347" w:type="pct"/>
            <w:noWrap/>
            <w:hideMark/>
          </w:tcPr>
          <w:p w:rsidR="00787767" w:rsidRPr="00787767" w:rsidRDefault="00787767" w:rsidP="00787767">
            <w:pPr>
              <w:rPr>
                <w:sz w:val="16"/>
                <w:szCs w:val="16"/>
              </w:rPr>
            </w:pPr>
            <w:r w:rsidRPr="00787767">
              <w:rPr>
                <w:sz w:val="16"/>
                <w:szCs w:val="16"/>
              </w:rPr>
              <w:t>V7500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26 910,1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 xml:space="preserve">Подпрограмма "Обеспечение реализации муниципальной программы "Развитие образования в Чамзинском муниципальном районе" </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30 612,2</w:t>
            </w:r>
          </w:p>
        </w:tc>
        <w:tc>
          <w:tcPr>
            <w:tcW w:w="522" w:type="pct"/>
            <w:hideMark/>
          </w:tcPr>
          <w:p w:rsidR="00787767" w:rsidRPr="00787767" w:rsidRDefault="00787767" w:rsidP="00787767">
            <w:pPr>
              <w:jc w:val="right"/>
              <w:rPr>
                <w:sz w:val="16"/>
                <w:szCs w:val="16"/>
              </w:rPr>
            </w:pPr>
            <w:r w:rsidRPr="00787767">
              <w:rPr>
                <w:sz w:val="16"/>
                <w:szCs w:val="16"/>
              </w:rPr>
              <w:t>30 127,6</w:t>
            </w:r>
          </w:p>
        </w:tc>
        <w:tc>
          <w:tcPr>
            <w:tcW w:w="620" w:type="pct"/>
            <w:hideMark/>
          </w:tcPr>
          <w:p w:rsidR="00787767" w:rsidRPr="00787767" w:rsidRDefault="00787767" w:rsidP="00787767">
            <w:pPr>
              <w:jc w:val="right"/>
              <w:rPr>
                <w:sz w:val="16"/>
                <w:szCs w:val="16"/>
              </w:rPr>
            </w:pPr>
            <w:r w:rsidRPr="00787767">
              <w:rPr>
                <w:sz w:val="16"/>
                <w:szCs w:val="16"/>
              </w:rPr>
              <w:t>29 806,4</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Основное мероприятие "Обеспечение функций бухгалтерского и экономического учета обслуживаемых образовательных организаций и организации культуры"</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18 549,2</w:t>
            </w:r>
          </w:p>
        </w:tc>
        <w:tc>
          <w:tcPr>
            <w:tcW w:w="522" w:type="pct"/>
            <w:hideMark/>
          </w:tcPr>
          <w:p w:rsidR="00787767" w:rsidRPr="00787767" w:rsidRDefault="00787767" w:rsidP="00787767">
            <w:pPr>
              <w:jc w:val="right"/>
              <w:rPr>
                <w:sz w:val="16"/>
                <w:szCs w:val="16"/>
              </w:rPr>
            </w:pPr>
            <w:r w:rsidRPr="00787767">
              <w:rPr>
                <w:sz w:val="16"/>
                <w:szCs w:val="16"/>
              </w:rPr>
              <w:t>17 919,4</w:t>
            </w:r>
          </w:p>
        </w:tc>
        <w:tc>
          <w:tcPr>
            <w:tcW w:w="620" w:type="pct"/>
            <w:hideMark/>
          </w:tcPr>
          <w:p w:rsidR="00787767" w:rsidRPr="00787767" w:rsidRDefault="00787767" w:rsidP="00787767">
            <w:pPr>
              <w:jc w:val="right"/>
              <w:rPr>
                <w:sz w:val="16"/>
                <w:szCs w:val="16"/>
              </w:rPr>
            </w:pPr>
            <w:r w:rsidRPr="00787767">
              <w:rPr>
                <w:sz w:val="16"/>
                <w:szCs w:val="16"/>
              </w:rPr>
              <w:t>17 678,0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Централизованные бухгалтерии</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61230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18 549,2</w:t>
            </w:r>
          </w:p>
        </w:tc>
        <w:tc>
          <w:tcPr>
            <w:tcW w:w="522" w:type="pct"/>
            <w:hideMark/>
          </w:tcPr>
          <w:p w:rsidR="00787767" w:rsidRPr="00787767" w:rsidRDefault="00787767" w:rsidP="00787767">
            <w:pPr>
              <w:jc w:val="right"/>
              <w:rPr>
                <w:sz w:val="16"/>
                <w:szCs w:val="16"/>
              </w:rPr>
            </w:pPr>
            <w:r w:rsidRPr="00787767">
              <w:rPr>
                <w:sz w:val="16"/>
                <w:szCs w:val="16"/>
              </w:rPr>
              <w:t>17 919,4</w:t>
            </w:r>
          </w:p>
        </w:tc>
        <w:tc>
          <w:tcPr>
            <w:tcW w:w="620" w:type="pct"/>
            <w:hideMark/>
          </w:tcPr>
          <w:p w:rsidR="00787767" w:rsidRPr="00787767" w:rsidRDefault="00787767" w:rsidP="00787767">
            <w:pPr>
              <w:jc w:val="right"/>
              <w:rPr>
                <w:sz w:val="16"/>
                <w:szCs w:val="16"/>
              </w:rPr>
            </w:pPr>
            <w:r w:rsidRPr="00787767">
              <w:rPr>
                <w:sz w:val="16"/>
                <w:szCs w:val="16"/>
              </w:rPr>
              <w:t>17 678,0</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61230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17 717,4</w:t>
            </w:r>
          </w:p>
        </w:tc>
        <w:tc>
          <w:tcPr>
            <w:tcW w:w="522" w:type="pct"/>
            <w:hideMark/>
          </w:tcPr>
          <w:p w:rsidR="00787767" w:rsidRPr="00787767" w:rsidRDefault="00787767" w:rsidP="00787767">
            <w:pPr>
              <w:jc w:val="right"/>
              <w:rPr>
                <w:sz w:val="16"/>
                <w:szCs w:val="16"/>
              </w:rPr>
            </w:pPr>
            <w:r w:rsidRPr="00787767">
              <w:rPr>
                <w:sz w:val="16"/>
                <w:szCs w:val="16"/>
              </w:rPr>
              <w:t>17 219,4</w:t>
            </w:r>
          </w:p>
        </w:tc>
        <w:tc>
          <w:tcPr>
            <w:tcW w:w="620" w:type="pct"/>
            <w:hideMark/>
          </w:tcPr>
          <w:p w:rsidR="00787767" w:rsidRPr="00787767" w:rsidRDefault="00787767" w:rsidP="00787767">
            <w:pPr>
              <w:jc w:val="right"/>
              <w:rPr>
                <w:sz w:val="16"/>
                <w:szCs w:val="16"/>
              </w:rPr>
            </w:pPr>
            <w:r w:rsidRPr="00787767">
              <w:rPr>
                <w:sz w:val="16"/>
                <w:szCs w:val="16"/>
              </w:rPr>
              <w:t>16 978,0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61230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17 717,4</w:t>
            </w:r>
          </w:p>
        </w:tc>
        <w:tc>
          <w:tcPr>
            <w:tcW w:w="522" w:type="pct"/>
            <w:hideMark/>
          </w:tcPr>
          <w:p w:rsidR="00787767" w:rsidRPr="00787767" w:rsidRDefault="00787767" w:rsidP="00787767">
            <w:pPr>
              <w:jc w:val="right"/>
              <w:rPr>
                <w:sz w:val="16"/>
                <w:szCs w:val="16"/>
              </w:rPr>
            </w:pPr>
            <w:r w:rsidRPr="00787767">
              <w:rPr>
                <w:sz w:val="16"/>
                <w:szCs w:val="16"/>
              </w:rPr>
              <w:t>17 219,4</w:t>
            </w:r>
          </w:p>
        </w:tc>
        <w:tc>
          <w:tcPr>
            <w:tcW w:w="620" w:type="pct"/>
            <w:hideMark/>
          </w:tcPr>
          <w:p w:rsidR="00787767" w:rsidRPr="00787767" w:rsidRDefault="00787767" w:rsidP="00787767">
            <w:pPr>
              <w:jc w:val="right"/>
              <w:rPr>
                <w:sz w:val="16"/>
                <w:szCs w:val="16"/>
              </w:rPr>
            </w:pPr>
            <w:r w:rsidRPr="00787767">
              <w:rPr>
                <w:sz w:val="16"/>
                <w:szCs w:val="16"/>
              </w:rPr>
              <w:t>16 978,0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61230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17 717,4</w:t>
            </w:r>
          </w:p>
        </w:tc>
        <w:tc>
          <w:tcPr>
            <w:tcW w:w="522" w:type="pct"/>
            <w:hideMark/>
          </w:tcPr>
          <w:p w:rsidR="00787767" w:rsidRPr="00787767" w:rsidRDefault="00787767" w:rsidP="00787767">
            <w:pPr>
              <w:jc w:val="right"/>
              <w:rPr>
                <w:sz w:val="16"/>
                <w:szCs w:val="16"/>
              </w:rPr>
            </w:pPr>
            <w:r w:rsidRPr="00787767">
              <w:rPr>
                <w:sz w:val="16"/>
                <w:szCs w:val="16"/>
              </w:rPr>
              <w:t>17 219,4</w:t>
            </w:r>
          </w:p>
        </w:tc>
        <w:tc>
          <w:tcPr>
            <w:tcW w:w="620" w:type="pct"/>
            <w:hideMark/>
          </w:tcPr>
          <w:p w:rsidR="00787767" w:rsidRPr="00787767" w:rsidRDefault="00787767" w:rsidP="00787767">
            <w:pPr>
              <w:jc w:val="right"/>
              <w:rPr>
                <w:sz w:val="16"/>
                <w:szCs w:val="16"/>
              </w:rPr>
            </w:pPr>
            <w:r w:rsidRPr="00787767">
              <w:rPr>
                <w:sz w:val="16"/>
                <w:szCs w:val="16"/>
              </w:rPr>
              <w:t>16 978,0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61230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17 717,4</w:t>
            </w:r>
          </w:p>
        </w:tc>
        <w:tc>
          <w:tcPr>
            <w:tcW w:w="522" w:type="pct"/>
            <w:hideMark/>
          </w:tcPr>
          <w:p w:rsidR="00787767" w:rsidRPr="00787767" w:rsidRDefault="00787767" w:rsidP="00787767">
            <w:pPr>
              <w:jc w:val="right"/>
              <w:rPr>
                <w:sz w:val="16"/>
                <w:szCs w:val="16"/>
              </w:rPr>
            </w:pPr>
            <w:r w:rsidRPr="00787767">
              <w:rPr>
                <w:sz w:val="16"/>
                <w:szCs w:val="16"/>
              </w:rPr>
              <w:t>17 219,4</w:t>
            </w:r>
          </w:p>
        </w:tc>
        <w:tc>
          <w:tcPr>
            <w:tcW w:w="620" w:type="pct"/>
            <w:hideMark/>
          </w:tcPr>
          <w:p w:rsidR="00787767" w:rsidRPr="00787767" w:rsidRDefault="00787767" w:rsidP="00787767">
            <w:pPr>
              <w:jc w:val="right"/>
              <w:rPr>
                <w:sz w:val="16"/>
                <w:szCs w:val="16"/>
              </w:rPr>
            </w:pPr>
            <w:r w:rsidRPr="00787767">
              <w:rPr>
                <w:sz w:val="16"/>
                <w:szCs w:val="16"/>
              </w:rPr>
              <w:t>16 978,0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61230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17 717,4</w:t>
            </w:r>
          </w:p>
        </w:tc>
        <w:tc>
          <w:tcPr>
            <w:tcW w:w="522" w:type="pct"/>
            <w:hideMark/>
          </w:tcPr>
          <w:p w:rsidR="00787767" w:rsidRPr="00787767" w:rsidRDefault="00787767" w:rsidP="00787767">
            <w:pPr>
              <w:jc w:val="right"/>
              <w:rPr>
                <w:sz w:val="16"/>
                <w:szCs w:val="16"/>
              </w:rPr>
            </w:pPr>
            <w:r w:rsidRPr="00787767">
              <w:rPr>
                <w:sz w:val="16"/>
                <w:szCs w:val="16"/>
              </w:rPr>
              <w:t>17 219,4</w:t>
            </w:r>
          </w:p>
        </w:tc>
        <w:tc>
          <w:tcPr>
            <w:tcW w:w="620" w:type="pct"/>
            <w:hideMark/>
          </w:tcPr>
          <w:p w:rsidR="00787767" w:rsidRPr="00787767" w:rsidRDefault="00787767" w:rsidP="00787767">
            <w:pPr>
              <w:jc w:val="right"/>
              <w:rPr>
                <w:sz w:val="16"/>
                <w:szCs w:val="16"/>
              </w:rPr>
            </w:pPr>
            <w:r w:rsidRPr="00787767">
              <w:rPr>
                <w:sz w:val="16"/>
                <w:szCs w:val="16"/>
              </w:rPr>
              <w:t>16 978,0</w:t>
            </w:r>
          </w:p>
        </w:tc>
      </w:tr>
      <w:tr w:rsidR="00787767" w:rsidRPr="00787767" w:rsidTr="00262A2E">
        <w:trPr>
          <w:trHeight w:val="168"/>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61230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831,8</w:t>
            </w:r>
          </w:p>
        </w:tc>
        <w:tc>
          <w:tcPr>
            <w:tcW w:w="522" w:type="pct"/>
            <w:hideMark/>
          </w:tcPr>
          <w:p w:rsidR="00787767" w:rsidRPr="00787767" w:rsidRDefault="00787767" w:rsidP="00787767">
            <w:pPr>
              <w:jc w:val="right"/>
              <w:rPr>
                <w:sz w:val="16"/>
                <w:szCs w:val="16"/>
              </w:rPr>
            </w:pPr>
            <w:r w:rsidRPr="00787767">
              <w:rPr>
                <w:sz w:val="16"/>
                <w:szCs w:val="16"/>
              </w:rPr>
              <w:t>700,0</w:t>
            </w:r>
          </w:p>
        </w:tc>
        <w:tc>
          <w:tcPr>
            <w:tcW w:w="620" w:type="pct"/>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476"/>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61230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831,8</w:t>
            </w:r>
          </w:p>
        </w:tc>
        <w:tc>
          <w:tcPr>
            <w:tcW w:w="522" w:type="pct"/>
            <w:hideMark/>
          </w:tcPr>
          <w:p w:rsidR="00787767" w:rsidRPr="00787767" w:rsidRDefault="00787767" w:rsidP="00787767">
            <w:pPr>
              <w:jc w:val="right"/>
              <w:rPr>
                <w:sz w:val="16"/>
                <w:szCs w:val="16"/>
              </w:rPr>
            </w:pPr>
            <w:r w:rsidRPr="00787767">
              <w:rPr>
                <w:sz w:val="16"/>
                <w:szCs w:val="16"/>
              </w:rPr>
              <w:t>700,0</w:t>
            </w:r>
          </w:p>
        </w:tc>
        <w:tc>
          <w:tcPr>
            <w:tcW w:w="620" w:type="pct"/>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61230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831,8</w:t>
            </w:r>
          </w:p>
        </w:tc>
        <w:tc>
          <w:tcPr>
            <w:tcW w:w="522" w:type="pct"/>
            <w:hideMark/>
          </w:tcPr>
          <w:p w:rsidR="00787767" w:rsidRPr="00787767" w:rsidRDefault="00787767" w:rsidP="00787767">
            <w:pPr>
              <w:jc w:val="right"/>
              <w:rPr>
                <w:sz w:val="16"/>
                <w:szCs w:val="16"/>
              </w:rPr>
            </w:pPr>
            <w:r w:rsidRPr="00787767">
              <w:rPr>
                <w:sz w:val="16"/>
                <w:szCs w:val="16"/>
              </w:rPr>
              <w:t>700,0</w:t>
            </w:r>
          </w:p>
        </w:tc>
        <w:tc>
          <w:tcPr>
            <w:tcW w:w="620" w:type="pct"/>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61230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831,8</w:t>
            </w:r>
          </w:p>
        </w:tc>
        <w:tc>
          <w:tcPr>
            <w:tcW w:w="522" w:type="pct"/>
            <w:hideMark/>
          </w:tcPr>
          <w:p w:rsidR="00787767" w:rsidRPr="00787767" w:rsidRDefault="00787767" w:rsidP="00787767">
            <w:pPr>
              <w:jc w:val="right"/>
              <w:rPr>
                <w:sz w:val="16"/>
                <w:szCs w:val="16"/>
              </w:rPr>
            </w:pPr>
            <w:r w:rsidRPr="00787767">
              <w:rPr>
                <w:sz w:val="16"/>
                <w:szCs w:val="16"/>
              </w:rPr>
              <w:t>700,0</w:t>
            </w:r>
          </w:p>
        </w:tc>
        <w:tc>
          <w:tcPr>
            <w:tcW w:w="620" w:type="pct"/>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lastRenderedPageBreak/>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61230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831,8</w:t>
            </w:r>
          </w:p>
        </w:tc>
        <w:tc>
          <w:tcPr>
            <w:tcW w:w="522" w:type="pct"/>
            <w:hideMark/>
          </w:tcPr>
          <w:p w:rsidR="00787767" w:rsidRPr="00787767" w:rsidRDefault="00787767" w:rsidP="00787767">
            <w:pPr>
              <w:jc w:val="right"/>
              <w:rPr>
                <w:sz w:val="16"/>
                <w:szCs w:val="16"/>
              </w:rPr>
            </w:pPr>
            <w:r w:rsidRPr="00787767">
              <w:rPr>
                <w:sz w:val="16"/>
                <w:szCs w:val="16"/>
              </w:rPr>
              <w:t>700,0</w:t>
            </w:r>
          </w:p>
        </w:tc>
        <w:tc>
          <w:tcPr>
            <w:tcW w:w="620" w:type="pct"/>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Основное мероприятие "Обеспечение методического, информационного и  организационного сопровождения сферы образования"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3 011,0</w:t>
            </w:r>
          </w:p>
        </w:tc>
        <w:tc>
          <w:tcPr>
            <w:tcW w:w="522" w:type="pct"/>
            <w:hideMark/>
          </w:tcPr>
          <w:p w:rsidR="00787767" w:rsidRPr="00787767" w:rsidRDefault="00787767" w:rsidP="00787767">
            <w:pPr>
              <w:jc w:val="right"/>
              <w:rPr>
                <w:sz w:val="16"/>
                <w:szCs w:val="16"/>
              </w:rPr>
            </w:pPr>
            <w:r w:rsidRPr="00787767">
              <w:rPr>
                <w:sz w:val="16"/>
                <w:szCs w:val="16"/>
              </w:rPr>
              <w:t>3 289,6</w:t>
            </w:r>
          </w:p>
        </w:tc>
        <w:tc>
          <w:tcPr>
            <w:tcW w:w="620" w:type="pct"/>
            <w:hideMark/>
          </w:tcPr>
          <w:p w:rsidR="00787767" w:rsidRPr="00787767" w:rsidRDefault="00787767" w:rsidP="00787767">
            <w:pPr>
              <w:jc w:val="right"/>
              <w:rPr>
                <w:sz w:val="16"/>
                <w:szCs w:val="16"/>
              </w:rPr>
            </w:pPr>
            <w:r w:rsidRPr="00787767">
              <w:rPr>
                <w:sz w:val="16"/>
                <w:szCs w:val="16"/>
              </w:rPr>
              <w:t>3 292,9</w:t>
            </w:r>
          </w:p>
        </w:tc>
      </w:tr>
      <w:tr w:rsidR="00787767" w:rsidRPr="00787767" w:rsidTr="00262A2E">
        <w:trPr>
          <w:trHeight w:val="1125"/>
        </w:trPr>
        <w:tc>
          <w:tcPr>
            <w:tcW w:w="1386" w:type="pct"/>
            <w:hideMark/>
          </w:tcPr>
          <w:p w:rsidR="00787767" w:rsidRPr="00787767" w:rsidRDefault="00787767" w:rsidP="00787767">
            <w:pPr>
              <w:rPr>
                <w:sz w:val="16"/>
                <w:szCs w:val="16"/>
              </w:rPr>
            </w:pPr>
            <w:r w:rsidRPr="00787767">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61120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3 011,0</w:t>
            </w:r>
          </w:p>
        </w:tc>
        <w:tc>
          <w:tcPr>
            <w:tcW w:w="522" w:type="pct"/>
            <w:hideMark/>
          </w:tcPr>
          <w:p w:rsidR="00787767" w:rsidRPr="00787767" w:rsidRDefault="00787767" w:rsidP="00787767">
            <w:pPr>
              <w:jc w:val="right"/>
              <w:rPr>
                <w:sz w:val="16"/>
                <w:szCs w:val="16"/>
              </w:rPr>
            </w:pPr>
            <w:r w:rsidRPr="00787767">
              <w:rPr>
                <w:sz w:val="16"/>
                <w:szCs w:val="16"/>
              </w:rPr>
              <w:t>3 289,6</w:t>
            </w:r>
          </w:p>
        </w:tc>
        <w:tc>
          <w:tcPr>
            <w:tcW w:w="620" w:type="pct"/>
            <w:hideMark/>
          </w:tcPr>
          <w:p w:rsidR="00787767" w:rsidRPr="00787767" w:rsidRDefault="00787767" w:rsidP="00787767">
            <w:pPr>
              <w:jc w:val="right"/>
              <w:rPr>
                <w:sz w:val="16"/>
                <w:szCs w:val="16"/>
              </w:rPr>
            </w:pPr>
            <w:r w:rsidRPr="00787767">
              <w:rPr>
                <w:sz w:val="16"/>
                <w:szCs w:val="16"/>
              </w:rPr>
              <w:t>3 292,9</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61120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2 928,2</w:t>
            </w:r>
          </w:p>
        </w:tc>
        <w:tc>
          <w:tcPr>
            <w:tcW w:w="522" w:type="pct"/>
            <w:hideMark/>
          </w:tcPr>
          <w:p w:rsidR="00787767" w:rsidRPr="00787767" w:rsidRDefault="00787767" w:rsidP="00787767">
            <w:pPr>
              <w:jc w:val="right"/>
              <w:rPr>
                <w:sz w:val="16"/>
                <w:szCs w:val="16"/>
              </w:rPr>
            </w:pPr>
            <w:r w:rsidRPr="00787767">
              <w:rPr>
                <w:sz w:val="16"/>
                <w:szCs w:val="16"/>
              </w:rPr>
              <w:t>3 206,4</w:t>
            </w:r>
          </w:p>
        </w:tc>
        <w:tc>
          <w:tcPr>
            <w:tcW w:w="620" w:type="pct"/>
            <w:hideMark/>
          </w:tcPr>
          <w:p w:rsidR="00787767" w:rsidRPr="00787767" w:rsidRDefault="00787767" w:rsidP="00787767">
            <w:pPr>
              <w:jc w:val="right"/>
              <w:rPr>
                <w:sz w:val="16"/>
                <w:szCs w:val="16"/>
              </w:rPr>
            </w:pPr>
            <w:r w:rsidRPr="00787767">
              <w:rPr>
                <w:sz w:val="16"/>
                <w:szCs w:val="16"/>
              </w:rPr>
              <w:t>3 206,4</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61120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2 928,2</w:t>
            </w:r>
          </w:p>
        </w:tc>
        <w:tc>
          <w:tcPr>
            <w:tcW w:w="522" w:type="pct"/>
            <w:hideMark/>
          </w:tcPr>
          <w:p w:rsidR="00787767" w:rsidRPr="00787767" w:rsidRDefault="00787767" w:rsidP="00787767">
            <w:pPr>
              <w:jc w:val="right"/>
              <w:rPr>
                <w:sz w:val="16"/>
                <w:szCs w:val="16"/>
              </w:rPr>
            </w:pPr>
            <w:r w:rsidRPr="00787767">
              <w:rPr>
                <w:sz w:val="16"/>
                <w:szCs w:val="16"/>
              </w:rPr>
              <w:t>3 206,4</w:t>
            </w:r>
          </w:p>
        </w:tc>
        <w:tc>
          <w:tcPr>
            <w:tcW w:w="620" w:type="pct"/>
            <w:hideMark/>
          </w:tcPr>
          <w:p w:rsidR="00787767" w:rsidRPr="00787767" w:rsidRDefault="00787767" w:rsidP="00787767">
            <w:pPr>
              <w:jc w:val="right"/>
              <w:rPr>
                <w:sz w:val="16"/>
                <w:szCs w:val="16"/>
              </w:rPr>
            </w:pPr>
            <w:r w:rsidRPr="00787767">
              <w:rPr>
                <w:sz w:val="16"/>
                <w:szCs w:val="16"/>
              </w:rPr>
              <w:t>3 206,4</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61120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2 928,2</w:t>
            </w:r>
          </w:p>
        </w:tc>
        <w:tc>
          <w:tcPr>
            <w:tcW w:w="522" w:type="pct"/>
            <w:hideMark/>
          </w:tcPr>
          <w:p w:rsidR="00787767" w:rsidRPr="00787767" w:rsidRDefault="00787767" w:rsidP="00787767">
            <w:pPr>
              <w:jc w:val="right"/>
              <w:rPr>
                <w:sz w:val="16"/>
                <w:szCs w:val="16"/>
              </w:rPr>
            </w:pPr>
            <w:r w:rsidRPr="00787767">
              <w:rPr>
                <w:sz w:val="16"/>
                <w:szCs w:val="16"/>
              </w:rPr>
              <w:t>3 206,4</w:t>
            </w:r>
          </w:p>
        </w:tc>
        <w:tc>
          <w:tcPr>
            <w:tcW w:w="620" w:type="pct"/>
            <w:hideMark/>
          </w:tcPr>
          <w:p w:rsidR="00787767" w:rsidRPr="00787767" w:rsidRDefault="00787767" w:rsidP="00787767">
            <w:pPr>
              <w:jc w:val="right"/>
              <w:rPr>
                <w:sz w:val="16"/>
                <w:szCs w:val="16"/>
              </w:rPr>
            </w:pPr>
            <w:r w:rsidRPr="00787767">
              <w:rPr>
                <w:sz w:val="16"/>
                <w:szCs w:val="16"/>
              </w:rPr>
              <w:t>3 206,4</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вопросы в области образования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61120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2 928,2</w:t>
            </w:r>
          </w:p>
        </w:tc>
        <w:tc>
          <w:tcPr>
            <w:tcW w:w="522" w:type="pct"/>
            <w:hideMark/>
          </w:tcPr>
          <w:p w:rsidR="00787767" w:rsidRPr="00787767" w:rsidRDefault="00787767" w:rsidP="00787767">
            <w:pPr>
              <w:jc w:val="right"/>
              <w:rPr>
                <w:sz w:val="16"/>
                <w:szCs w:val="16"/>
              </w:rPr>
            </w:pPr>
            <w:r w:rsidRPr="00787767">
              <w:rPr>
                <w:sz w:val="16"/>
                <w:szCs w:val="16"/>
              </w:rPr>
              <w:t>3 206,4</w:t>
            </w:r>
          </w:p>
        </w:tc>
        <w:tc>
          <w:tcPr>
            <w:tcW w:w="620" w:type="pct"/>
            <w:hideMark/>
          </w:tcPr>
          <w:p w:rsidR="00787767" w:rsidRPr="00787767" w:rsidRDefault="00787767" w:rsidP="00787767">
            <w:pPr>
              <w:jc w:val="right"/>
              <w:rPr>
                <w:sz w:val="16"/>
                <w:szCs w:val="16"/>
              </w:rPr>
            </w:pPr>
            <w:r w:rsidRPr="00787767">
              <w:rPr>
                <w:sz w:val="16"/>
                <w:szCs w:val="16"/>
              </w:rPr>
              <w:t>3 206,4</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61120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2 928,2</w:t>
            </w:r>
          </w:p>
        </w:tc>
        <w:tc>
          <w:tcPr>
            <w:tcW w:w="522" w:type="pct"/>
            <w:hideMark/>
          </w:tcPr>
          <w:p w:rsidR="00787767" w:rsidRPr="00787767" w:rsidRDefault="00787767" w:rsidP="00787767">
            <w:pPr>
              <w:jc w:val="right"/>
              <w:rPr>
                <w:sz w:val="16"/>
                <w:szCs w:val="16"/>
              </w:rPr>
            </w:pPr>
            <w:r w:rsidRPr="00787767">
              <w:rPr>
                <w:sz w:val="16"/>
                <w:szCs w:val="16"/>
              </w:rPr>
              <w:t>3 206,4</w:t>
            </w:r>
          </w:p>
        </w:tc>
        <w:tc>
          <w:tcPr>
            <w:tcW w:w="620" w:type="pct"/>
            <w:hideMark/>
          </w:tcPr>
          <w:p w:rsidR="00787767" w:rsidRPr="00787767" w:rsidRDefault="00787767" w:rsidP="00787767">
            <w:pPr>
              <w:jc w:val="right"/>
              <w:rPr>
                <w:sz w:val="16"/>
                <w:szCs w:val="16"/>
              </w:rPr>
            </w:pPr>
            <w:r w:rsidRPr="00787767">
              <w:rPr>
                <w:sz w:val="16"/>
                <w:szCs w:val="16"/>
              </w:rPr>
              <w:t>3 206,4</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61120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82,8</w:t>
            </w:r>
          </w:p>
        </w:tc>
        <w:tc>
          <w:tcPr>
            <w:tcW w:w="522" w:type="pct"/>
            <w:hideMark/>
          </w:tcPr>
          <w:p w:rsidR="00787767" w:rsidRPr="00787767" w:rsidRDefault="00787767" w:rsidP="00787767">
            <w:pPr>
              <w:jc w:val="right"/>
              <w:rPr>
                <w:sz w:val="16"/>
                <w:szCs w:val="16"/>
              </w:rPr>
            </w:pPr>
            <w:r w:rsidRPr="00787767">
              <w:rPr>
                <w:sz w:val="16"/>
                <w:szCs w:val="16"/>
              </w:rPr>
              <w:t>83,2</w:t>
            </w:r>
          </w:p>
        </w:tc>
        <w:tc>
          <w:tcPr>
            <w:tcW w:w="620" w:type="pct"/>
            <w:hideMark/>
          </w:tcPr>
          <w:p w:rsidR="00787767" w:rsidRPr="00787767" w:rsidRDefault="00787767" w:rsidP="00787767">
            <w:pPr>
              <w:jc w:val="right"/>
              <w:rPr>
                <w:sz w:val="16"/>
                <w:szCs w:val="16"/>
              </w:rPr>
            </w:pPr>
            <w:r w:rsidRPr="00787767">
              <w:rPr>
                <w:sz w:val="16"/>
                <w:szCs w:val="16"/>
              </w:rPr>
              <w:t>86,5</w:t>
            </w:r>
          </w:p>
        </w:tc>
      </w:tr>
      <w:tr w:rsidR="00787767" w:rsidRPr="00787767" w:rsidTr="00262A2E">
        <w:trPr>
          <w:trHeight w:val="448"/>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61120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82,8</w:t>
            </w:r>
          </w:p>
        </w:tc>
        <w:tc>
          <w:tcPr>
            <w:tcW w:w="522" w:type="pct"/>
            <w:hideMark/>
          </w:tcPr>
          <w:p w:rsidR="00787767" w:rsidRPr="00787767" w:rsidRDefault="00787767" w:rsidP="00787767">
            <w:pPr>
              <w:jc w:val="right"/>
              <w:rPr>
                <w:sz w:val="16"/>
                <w:szCs w:val="16"/>
              </w:rPr>
            </w:pPr>
            <w:r w:rsidRPr="00787767">
              <w:rPr>
                <w:sz w:val="16"/>
                <w:szCs w:val="16"/>
              </w:rPr>
              <w:t>83,2</w:t>
            </w:r>
          </w:p>
        </w:tc>
        <w:tc>
          <w:tcPr>
            <w:tcW w:w="620" w:type="pct"/>
            <w:hideMark/>
          </w:tcPr>
          <w:p w:rsidR="00787767" w:rsidRPr="00787767" w:rsidRDefault="00787767" w:rsidP="00787767">
            <w:pPr>
              <w:jc w:val="right"/>
              <w:rPr>
                <w:sz w:val="16"/>
                <w:szCs w:val="16"/>
              </w:rPr>
            </w:pPr>
            <w:r w:rsidRPr="00787767">
              <w:rPr>
                <w:sz w:val="16"/>
                <w:szCs w:val="16"/>
              </w:rPr>
              <w:t>86,5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61120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82,8</w:t>
            </w:r>
          </w:p>
        </w:tc>
        <w:tc>
          <w:tcPr>
            <w:tcW w:w="522" w:type="pct"/>
            <w:hideMark/>
          </w:tcPr>
          <w:p w:rsidR="00787767" w:rsidRPr="00787767" w:rsidRDefault="00787767" w:rsidP="00787767">
            <w:pPr>
              <w:jc w:val="right"/>
              <w:rPr>
                <w:sz w:val="16"/>
                <w:szCs w:val="16"/>
              </w:rPr>
            </w:pPr>
            <w:r w:rsidRPr="00787767">
              <w:rPr>
                <w:sz w:val="16"/>
                <w:szCs w:val="16"/>
              </w:rPr>
              <w:t>83,2</w:t>
            </w:r>
          </w:p>
        </w:tc>
        <w:tc>
          <w:tcPr>
            <w:tcW w:w="620" w:type="pct"/>
            <w:hideMark/>
          </w:tcPr>
          <w:p w:rsidR="00787767" w:rsidRPr="00787767" w:rsidRDefault="00787767" w:rsidP="00787767">
            <w:pPr>
              <w:jc w:val="right"/>
              <w:rPr>
                <w:sz w:val="16"/>
                <w:szCs w:val="16"/>
              </w:rPr>
            </w:pPr>
            <w:r w:rsidRPr="00787767">
              <w:rPr>
                <w:sz w:val="16"/>
                <w:szCs w:val="16"/>
              </w:rPr>
              <w:t>86,5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вопросы в области образования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61120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82,8</w:t>
            </w:r>
          </w:p>
        </w:tc>
        <w:tc>
          <w:tcPr>
            <w:tcW w:w="522" w:type="pct"/>
            <w:hideMark/>
          </w:tcPr>
          <w:p w:rsidR="00787767" w:rsidRPr="00787767" w:rsidRDefault="00787767" w:rsidP="00787767">
            <w:pPr>
              <w:jc w:val="right"/>
              <w:rPr>
                <w:sz w:val="16"/>
                <w:szCs w:val="16"/>
              </w:rPr>
            </w:pPr>
            <w:r w:rsidRPr="00787767">
              <w:rPr>
                <w:sz w:val="16"/>
                <w:szCs w:val="16"/>
              </w:rPr>
              <w:t>83,2</w:t>
            </w:r>
          </w:p>
        </w:tc>
        <w:tc>
          <w:tcPr>
            <w:tcW w:w="620" w:type="pct"/>
            <w:hideMark/>
          </w:tcPr>
          <w:p w:rsidR="00787767" w:rsidRPr="00787767" w:rsidRDefault="00787767" w:rsidP="00787767">
            <w:pPr>
              <w:jc w:val="right"/>
              <w:rPr>
                <w:sz w:val="16"/>
                <w:szCs w:val="16"/>
              </w:rPr>
            </w:pPr>
            <w:r w:rsidRPr="00787767">
              <w:rPr>
                <w:sz w:val="16"/>
                <w:szCs w:val="16"/>
              </w:rPr>
              <w:t>86,5</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61120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82,8</w:t>
            </w:r>
          </w:p>
        </w:tc>
        <w:tc>
          <w:tcPr>
            <w:tcW w:w="522" w:type="pct"/>
            <w:hideMark/>
          </w:tcPr>
          <w:p w:rsidR="00787767" w:rsidRPr="00787767" w:rsidRDefault="00787767" w:rsidP="00787767">
            <w:pPr>
              <w:jc w:val="right"/>
              <w:rPr>
                <w:sz w:val="16"/>
                <w:szCs w:val="16"/>
              </w:rPr>
            </w:pPr>
            <w:r w:rsidRPr="00787767">
              <w:rPr>
                <w:sz w:val="16"/>
                <w:szCs w:val="16"/>
              </w:rPr>
              <w:t>83,2</w:t>
            </w:r>
          </w:p>
        </w:tc>
        <w:tc>
          <w:tcPr>
            <w:tcW w:w="620" w:type="pct"/>
            <w:hideMark/>
          </w:tcPr>
          <w:p w:rsidR="00787767" w:rsidRPr="00787767" w:rsidRDefault="00787767" w:rsidP="00787767">
            <w:pPr>
              <w:jc w:val="right"/>
              <w:rPr>
                <w:sz w:val="16"/>
                <w:szCs w:val="16"/>
              </w:rPr>
            </w:pPr>
            <w:r w:rsidRPr="00787767">
              <w:rPr>
                <w:sz w:val="16"/>
                <w:szCs w:val="16"/>
              </w:rPr>
              <w:t>86,5</w:t>
            </w:r>
          </w:p>
        </w:tc>
      </w:tr>
      <w:tr w:rsidR="00787767" w:rsidRPr="00787767" w:rsidTr="00262A2E">
        <w:trPr>
          <w:trHeight w:val="1125"/>
        </w:trPr>
        <w:tc>
          <w:tcPr>
            <w:tcW w:w="1386" w:type="pct"/>
            <w:hideMark/>
          </w:tcPr>
          <w:p w:rsidR="00787767" w:rsidRPr="00787767" w:rsidRDefault="00787767" w:rsidP="00787767">
            <w:pPr>
              <w:rPr>
                <w:sz w:val="16"/>
                <w:szCs w:val="16"/>
              </w:rPr>
            </w:pPr>
            <w:r w:rsidRPr="00787767">
              <w:rPr>
                <w:sz w:val="16"/>
                <w:szCs w:val="16"/>
              </w:rPr>
              <w:t>Основное мероприятие "Оказание мер государственной поддержки детям-сиротам, детям, оставшимся без попечения родителей, а также гражданам, желающим взять детей на воспитание в семью"</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8 081,4</w:t>
            </w:r>
          </w:p>
        </w:tc>
        <w:tc>
          <w:tcPr>
            <w:tcW w:w="522" w:type="pct"/>
            <w:hideMark/>
          </w:tcPr>
          <w:p w:rsidR="00787767" w:rsidRPr="00787767" w:rsidRDefault="00787767" w:rsidP="00787767">
            <w:pPr>
              <w:jc w:val="right"/>
              <w:rPr>
                <w:sz w:val="16"/>
                <w:szCs w:val="16"/>
              </w:rPr>
            </w:pPr>
            <w:r w:rsidRPr="00787767">
              <w:rPr>
                <w:sz w:val="16"/>
                <w:szCs w:val="16"/>
              </w:rPr>
              <w:t>8 082,1</w:t>
            </w:r>
          </w:p>
        </w:tc>
        <w:tc>
          <w:tcPr>
            <w:tcW w:w="620" w:type="pct"/>
            <w:hideMark/>
          </w:tcPr>
          <w:p w:rsidR="00787767" w:rsidRPr="00787767" w:rsidRDefault="00787767" w:rsidP="00787767">
            <w:pPr>
              <w:jc w:val="right"/>
              <w:rPr>
                <w:sz w:val="16"/>
                <w:szCs w:val="16"/>
              </w:rPr>
            </w:pPr>
            <w:r w:rsidRPr="00787767">
              <w:rPr>
                <w:sz w:val="16"/>
                <w:szCs w:val="16"/>
              </w:rPr>
              <w:t>7 965,4</w:t>
            </w:r>
          </w:p>
        </w:tc>
      </w:tr>
      <w:tr w:rsidR="00787767" w:rsidRPr="00787767" w:rsidTr="00262A2E">
        <w:trPr>
          <w:trHeight w:val="4500"/>
        </w:trPr>
        <w:tc>
          <w:tcPr>
            <w:tcW w:w="1386"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77180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8 081,4</w:t>
            </w:r>
          </w:p>
        </w:tc>
        <w:tc>
          <w:tcPr>
            <w:tcW w:w="522" w:type="pct"/>
            <w:hideMark/>
          </w:tcPr>
          <w:p w:rsidR="00787767" w:rsidRPr="00787767" w:rsidRDefault="00787767" w:rsidP="00787767">
            <w:pPr>
              <w:jc w:val="right"/>
              <w:rPr>
                <w:sz w:val="16"/>
                <w:szCs w:val="16"/>
              </w:rPr>
            </w:pPr>
            <w:r w:rsidRPr="00787767">
              <w:rPr>
                <w:sz w:val="16"/>
                <w:szCs w:val="16"/>
              </w:rPr>
              <w:t>8 082,1</w:t>
            </w:r>
          </w:p>
        </w:tc>
        <w:tc>
          <w:tcPr>
            <w:tcW w:w="620" w:type="pct"/>
            <w:hideMark/>
          </w:tcPr>
          <w:p w:rsidR="00787767" w:rsidRPr="00787767" w:rsidRDefault="00787767" w:rsidP="00787767">
            <w:pPr>
              <w:jc w:val="right"/>
              <w:rPr>
                <w:sz w:val="16"/>
                <w:szCs w:val="16"/>
              </w:rPr>
            </w:pPr>
            <w:r w:rsidRPr="00787767">
              <w:rPr>
                <w:sz w:val="16"/>
                <w:szCs w:val="16"/>
              </w:rPr>
              <w:t>7 965,4</w:t>
            </w:r>
          </w:p>
        </w:tc>
      </w:tr>
      <w:tr w:rsidR="00787767" w:rsidRPr="00787767" w:rsidTr="00262A2E">
        <w:trPr>
          <w:trHeight w:val="108"/>
        </w:trPr>
        <w:tc>
          <w:tcPr>
            <w:tcW w:w="1386" w:type="pct"/>
            <w:hideMark/>
          </w:tcPr>
          <w:p w:rsidR="00787767" w:rsidRPr="00787767" w:rsidRDefault="00787767" w:rsidP="00787767">
            <w:pPr>
              <w:rPr>
                <w:sz w:val="16"/>
                <w:szCs w:val="16"/>
              </w:rPr>
            </w:pPr>
            <w:r w:rsidRPr="00787767">
              <w:rPr>
                <w:sz w:val="16"/>
                <w:szCs w:val="16"/>
              </w:rPr>
              <w:lastRenderedPageBreak/>
              <w:t>Социальное обеспечение и иные выплаты населению</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77180</w:t>
            </w:r>
          </w:p>
        </w:tc>
        <w:tc>
          <w:tcPr>
            <w:tcW w:w="273" w:type="pct"/>
            <w:hideMark/>
          </w:tcPr>
          <w:p w:rsidR="00787767" w:rsidRPr="00787767" w:rsidRDefault="00787767" w:rsidP="00787767">
            <w:pPr>
              <w:rPr>
                <w:sz w:val="16"/>
                <w:szCs w:val="16"/>
              </w:rPr>
            </w:pPr>
            <w:r w:rsidRPr="00787767">
              <w:rPr>
                <w:sz w:val="16"/>
                <w:szCs w:val="16"/>
              </w:rPr>
              <w:t>300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8 081,4</w:t>
            </w:r>
          </w:p>
        </w:tc>
        <w:tc>
          <w:tcPr>
            <w:tcW w:w="522" w:type="pct"/>
            <w:hideMark/>
          </w:tcPr>
          <w:p w:rsidR="00787767" w:rsidRPr="00787767" w:rsidRDefault="00787767" w:rsidP="00787767">
            <w:pPr>
              <w:jc w:val="right"/>
              <w:rPr>
                <w:sz w:val="16"/>
                <w:szCs w:val="16"/>
              </w:rPr>
            </w:pPr>
            <w:r w:rsidRPr="00787767">
              <w:rPr>
                <w:sz w:val="16"/>
                <w:szCs w:val="16"/>
              </w:rPr>
              <w:t>8 082,1</w:t>
            </w:r>
          </w:p>
        </w:tc>
        <w:tc>
          <w:tcPr>
            <w:tcW w:w="620" w:type="pct"/>
            <w:hideMark/>
          </w:tcPr>
          <w:p w:rsidR="00787767" w:rsidRPr="00787767" w:rsidRDefault="00787767" w:rsidP="00787767">
            <w:pPr>
              <w:jc w:val="right"/>
              <w:rPr>
                <w:sz w:val="16"/>
                <w:szCs w:val="16"/>
              </w:rPr>
            </w:pPr>
            <w:r w:rsidRPr="00787767">
              <w:rPr>
                <w:sz w:val="16"/>
                <w:szCs w:val="16"/>
              </w:rPr>
              <w:t>7 965,4</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Публичные нормативные социальные выплаты гражданам</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77180</w:t>
            </w:r>
          </w:p>
        </w:tc>
        <w:tc>
          <w:tcPr>
            <w:tcW w:w="273" w:type="pct"/>
            <w:hideMark/>
          </w:tcPr>
          <w:p w:rsidR="00787767" w:rsidRPr="00787767" w:rsidRDefault="00787767" w:rsidP="00787767">
            <w:pPr>
              <w:rPr>
                <w:sz w:val="16"/>
                <w:szCs w:val="16"/>
              </w:rPr>
            </w:pPr>
            <w:r w:rsidRPr="00787767">
              <w:rPr>
                <w:sz w:val="16"/>
                <w:szCs w:val="16"/>
              </w:rPr>
              <w:t>310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4 881,2</w:t>
            </w:r>
          </w:p>
        </w:tc>
        <w:tc>
          <w:tcPr>
            <w:tcW w:w="522" w:type="pct"/>
            <w:hideMark/>
          </w:tcPr>
          <w:p w:rsidR="00787767" w:rsidRPr="00787767" w:rsidRDefault="00787767" w:rsidP="00787767">
            <w:pPr>
              <w:jc w:val="right"/>
              <w:rPr>
                <w:sz w:val="16"/>
                <w:szCs w:val="16"/>
              </w:rPr>
            </w:pPr>
            <w:r w:rsidRPr="00787767">
              <w:rPr>
                <w:sz w:val="16"/>
                <w:szCs w:val="16"/>
              </w:rPr>
              <w:t>4 881,6</w:t>
            </w:r>
          </w:p>
        </w:tc>
        <w:tc>
          <w:tcPr>
            <w:tcW w:w="620" w:type="pct"/>
            <w:hideMark/>
          </w:tcPr>
          <w:p w:rsidR="00787767" w:rsidRPr="00787767" w:rsidRDefault="00787767" w:rsidP="00787767">
            <w:pPr>
              <w:jc w:val="right"/>
              <w:rPr>
                <w:sz w:val="16"/>
                <w:szCs w:val="16"/>
              </w:rPr>
            </w:pPr>
            <w:r w:rsidRPr="00787767">
              <w:rPr>
                <w:sz w:val="16"/>
                <w:szCs w:val="16"/>
              </w:rPr>
              <w:t>4 811,1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Социальная политика</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77180</w:t>
            </w:r>
          </w:p>
        </w:tc>
        <w:tc>
          <w:tcPr>
            <w:tcW w:w="273" w:type="pct"/>
            <w:hideMark/>
          </w:tcPr>
          <w:p w:rsidR="00787767" w:rsidRPr="00787767" w:rsidRDefault="00787767" w:rsidP="00787767">
            <w:pPr>
              <w:rPr>
                <w:sz w:val="16"/>
                <w:szCs w:val="16"/>
              </w:rPr>
            </w:pPr>
            <w:r w:rsidRPr="00787767">
              <w:rPr>
                <w:sz w:val="16"/>
                <w:szCs w:val="16"/>
              </w:rPr>
              <w:t>310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4 881,2</w:t>
            </w:r>
          </w:p>
        </w:tc>
        <w:tc>
          <w:tcPr>
            <w:tcW w:w="522" w:type="pct"/>
            <w:hideMark/>
          </w:tcPr>
          <w:p w:rsidR="00787767" w:rsidRPr="00787767" w:rsidRDefault="00787767" w:rsidP="00787767">
            <w:pPr>
              <w:jc w:val="right"/>
              <w:rPr>
                <w:sz w:val="16"/>
                <w:szCs w:val="16"/>
              </w:rPr>
            </w:pPr>
            <w:r w:rsidRPr="00787767">
              <w:rPr>
                <w:sz w:val="16"/>
                <w:szCs w:val="16"/>
              </w:rPr>
              <w:t>4 881,6</w:t>
            </w:r>
          </w:p>
        </w:tc>
        <w:tc>
          <w:tcPr>
            <w:tcW w:w="620" w:type="pct"/>
            <w:hideMark/>
          </w:tcPr>
          <w:p w:rsidR="00787767" w:rsidRPr="00787767" w:rsidRDefault="00787767" w:rsidP="00787767">
            <w:pPr>
              <w:jc w:val="right"/>
              <w:rPr>
                <w:sz w:val="16"/>
                <w:szCs w:val="16"/>
              </w:rPr>
            </w:pPr>
            <w:r w:rsidRPr="00787767">
              <w:rPr>
                <w:sz w:val="16"/>
                <w:szCs w:val="16"/>
              </w:rPr>
              <w:t>4 811,1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Охрана семьи и детства</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77180</w:t>
            </w:r>
          </w:p>
        </w:tc>
        <w:tc>
          <w:tcPr>
            <w:tcW w:w="273" w:type="pct"/>
            <w:hideMark/>
          </w:tcPr>
          <w:p w:rsidR="00787767" w:rsidRPr="00787767" w:rsidRDefault="00787767" w:rsidP="00787767">
            <w:pPr>
              <w:rPr>
                <w:sz w:val="16"/>
                <w:szCs w:val="16"/>
              </w:rPr>
            </w:pPr>
            <w:r w:rsidRPr="00787767">
              <w:rPr>
                <w:sz w:val="16"/>
                <w:szCs w:val="16"/>
              </w:rPr>
              <w:t>310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4 881,2</w:t>
            </w:r>
          </w:p>
        </w:tc>
        <w:tc>
          <w:tcPr>
            <w:tcW w:w="522" w:type="pct"/>
            <w:hideMark/>
          </w:tcPr>
          <w:p w:rsidR="00787767" w:rsidRPr="00787767" w:rsidRDefault="00787767" w:rsidP="00787767">
            <w:pPr>
              <w:jc w:val="right"/>
              <w:rPr>
                <w:sz w:val="16"/>
                <w:szCs w:val="16"/>
              </w:rPr>
            </w:pPr>
            <w:r w:rsidRPr="00787767">
              <w:rPr>
                <w:sz w:val="16"/>
                <w:szCs w:val="16"/>
              </w:rPr>
              <w:t>4 881,6</w:t>
            </w:r>
          </w:p>
        </w:tc>
        <w:tc>
          <w:tcPr>
            <w:tcW w:w="620" w:type="pct"/>
            <w:hideMark/>
          </w:tcPr>
          <w:p w:rsidR="00787767" w:rsidRPr="00787767" w:rsidRDefault="00787767" w:rsidP="00787767">
            <w:pPr>
              <w:jc w:val="right"/>
              <w:rPr>
                <w:sz w:val="16"/>
                <w:szCs w:val="16"/>
              </w:rPr>
            </w:pPr>
            <w:r w:rsidRPr="00787767">
              <w:rPr>
                <w:sz w:val="16"/>
                <w:szCs w:val="16"/>
              </w:rPr>
              <w:t>4 811,1</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77180</w:t>
            </w:r>
          </w:p>
        </w:tc>
        <w:tc>
          <w:tcPr>
            <w:tcW w:w="273" w:type="pct"/>
            <w:hideMark/>
          </w:tcPr>
          <w:p w:rsidR="00787767" w:rsidRPr="00787767" w:rsidRDefault="00787767" w:rsidP="00787767">
            <w:pPr>
              <w:rPr>
                <w:sz w:val="16"/>
                <w:szCs w:val="16"/>
              </w:rPr>
            </w:pPr>
            <w:r w:rsidRPr="00787767">
              <w:rPr>
                <w:sz w:val="16"/>
                <w:szCs w:val="16"/>
              </w:rPr>
              <w:t>310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4 881,2</w:t>
            </w:r>
          </w:p>
        </w:tc>
        <w:tc>
          <w:tcPr>
            <w:tcW w:w="522" w:type="pct"/>
            <w:hideMark/>
          </w:tcPr>
          <w:p w:rsidR="00787767" w:rsidRPr="00787767" w:rsidRDefault="00787767" w:rsidP="00787767">
            <w:pPr>
              <w:jc w:val="right"/>
              <w:rPr>
                <w:sz w:val="16"/>
                <w:szCs w:val="16"/>
              </w:rPr>
            </w:pPr>
            <w:r w:rsidRPr="00787767">
              <w:rPr>
                <w:sz w:val="16"/>
                <w:szCs w:val="16"/>
              </w:rPr>
              <w:t>4 881,6</w:t>
            </w:r>
          </w:p>
        </w:tc>
        <w:tc>
          <w:tcPr>
            <w:tcW w:w="620" w:type="pct"/>
            <w:hideMark/>
          </w:tcPr>
          <w:p w:rsidR="00787767" w:rsidRPr="00787767" w:rsidRDefault="00787767" w:rsidP="00787767">
            <w:pPr>
              <w:jc w:val="right"/>
              <w:rPr>
                <w:sz w:val="16"/>
                <w:szCs w:val="16"/>
              </w:rPr>
            </w:pPr>
            <w:r w:rsidRPr="00787767">
              <w:rPr>
                <w:sz w:val="16"/>
                <w:szCs w:val="16"/>
              </w:rPr>
              <w:t>4 811,1</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Социальные выплаты гражданам, кроме публичных нормативных социальных выплат</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77180</w:t>
            </w:r>
          </w:p>
        </w:tc>
        <w:tc>
          <w:tcPr>
            <w:tcW w:w="273" w:type="pct"/>
            <w:hideMark/>
          </w:tcPr>
          <w:p w:rsidR="00787767" w:rsidRPr="00787767" w:rsidRDefault="00787767" w:rsidP="00787767">
            <w:pPr>
              <w:rPr>
                <w:sz w:val="16"/>
                <w:szCs w:val="16"/>
              </w:rPr>
            </w:pPr>
            <w:r w:rsidRPr="00787767">
              <w:rPr>
                <w:sz w:val="16"/>
                <w:szCs w:val="16"/>
              </w:rPr>
              <w:t>320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3 200,2</w:t>
            </w:r>
          </w:p>
        </w:tc>
        <w:tc>
          <w:tcPr>
            <w:tcW w:w="522" w:type="pct"/>
            <w:hideMark/>
          </w:tcPr>
          <w:p w:rsidR="00787767" w:rsidRPr="00787767" w:rsidRDefault="00787767" w:rsidP="00787767">
            <w:pPr>
              <w:jc w:val="right"/>
              <w:rPr>
                <w:sz w:val="16"/>
                <w:szCs w:val="16"/>
              </w:rPr>
            </w:pPr>
            <w:r w:rsidRPr="00787767">
              <w:rPr>
                <w:sz w:val="16"/>
                <w:szCs w:val="16"/>
              </w:rPr>
              <w:t>3 200,5</w:t>
            </w:r>
          </w:p>
        </w:tc>
        <w:tc>
          <w:tcPr>
            <w:tcW w:w="620" w:type="pct"/>
            <w:hideMark/>
          </w:tcPr>
          <w:p w:rsidR="00787767" w:rsidRPr="00787767" w:rsidRDefault="00787767" w:rsidP="00787767">
            <w:pPr>
              <w:jc w:val="right"/>
              <w:rPr>
                <w:sz w:val="16"/>
                <w:szCs w:val="16"/>
              </w:rPr>
            </w:pPr>
            <w:r w:rsidRPr="00787767">
              <w:rPr>
                <w:sz w:val="16"/>
                <w:szCs w:val="16"/>
              </w:rPr>
              <w:t>3 154,3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Социальная политика</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77180</w:t>
            </w:r>
          </w:p>
        </w:tc>
        <w:tc>
          <w:tcPr>
            <w:tcW w:w="273" w:type="pct"/>
            <w:hideMark/>
          </w:tcPr>
          <w:p w:rsidR="00787767" w:rsidRPr="00787767" w:rsidRDefault="00787767" w:rsidP="00787767">
            <w:pPr>
              <w:rPr>
                <w:sz w:val="16"/>
                <w:szCs w:val="16"/>
              </w:rPr>
            </w:pPr>
            <w:r w:rsidRPr="00787767">
              <w:rPr>
                <w:sz w:val="16"/>
                <w:szCs w:val="16"/>
              </w:rPr>
              <w:t>320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3 200,2</w:t>
            </w:r>
          </w:p>
        </w:tc>
        <w:tc>
          <w:tcPr>
            <w:tcW w:w="522" w:type="pct"/>
            <w:hideMark/>
          </w:tcPr>
          <w:p w:rsidR="00787767" w:rsidRPr="00787767" w:rsidRDefault="00787767" w:rsidP="00787767">
            <w:pPr>
              <w:jc w:val="right"/>
              <w:rPr>
                <w:sz w:val="16"/>
                <w:szCs w:val="16"/>
              </w:rPr>
            </w:pPr>
            <w:r w:rsidRPr="00787767">
              <w:rPr>
                <w:sz w:val="16"/>
                <w:szCs w:val="16"/>
              </w:rPr>
              <w:t>3 200,5</w:t>
            </w:r>
          </w:p>
        </w:tc>
        <w:tc>
          <w:tcPr>
            <w:tcW w:w="620" w:type="pct"/>
            <w:hideMark/>
          </w:tcPr>
          <w:p w:rsidR="00787767" w:rsidRPr="00787767" w:rsidRDefault="00787767" w:rsidP="00787767">
            <w:pPr>
              <w:jc w:val="right"/>
              <w:rPr>
                <w:sz w:val="16"/>
                <w:szCs w:val="16"/>
              </w:rPr>
            </w:pPr>
            <w:r w:rsidRPr="00787767">
              <w:rPr>
                <w:sz w:val="16"/>
                <w:szCs w:val="16"/>
              </w:rPr>
              <w:t>3 154,3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Охрана семьи и детства</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77180</w:t>
            </w:r>
          </w:p>
        </w:tc>
        <w:tc>
          <w:tcPr>
            <w:tcW w:w="273" w:type="pct"/>
            <w:hideMark/>
          </w:tcPr>
          <w:p w:rsidR="00787767" w:rsidRPr="00787767" w:rsidRDefault="00787767" w:rsidP="00787767">
            <w:pPr>
              <w:rPr>
                <w:sz w:val="16"/>
                <w:szCs w:val="16"/>
              </w:rPr>
            </w:pPr>
            <w:r w:rsidRPr="00787767">
              <w:rPr>
                <w:sz w:val="16"/>
                <w:szCs w:val="16"/>
              </w:rPr>
              <w:t>320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3 200,2</w:t>
            </w:r>
          </w:p>
        </w:tc>
        <w:tc>
          <w:tcPr>
            <w:tcW w:w="522" w:type="pct"/>
            <w:hideMark/>
          </w:tcPr>
          <w:p w:rsidR="00787767" w:rsidRPr="00787767" w:rsidRDefault="00787767" w:rsidP="00787767">
            <w:pPr>
              <w:jc w:val="right"/>
              <w:rPr>
                <w:sz w:val="16"/>
                <w:szCs w:val="16"/>
              </w:rPr>
            </w:pPr>
            <w:r w:rsidRPr="00787767">
              <w:rPr>
                <w:sz w:val="16"/>
                <w:szCs w:val="16"/>
              </w:rPr>
              <w:t>3 200,5</w:t>
            </w:r>
          </w:p>
        </w:tc>
        <w:tc>
          <w:tcPr>
            <w:tcW w:w="620" w:type="pct"/>
            <w:hideMark/>
          </w:tcPr>
          <w:p w:rsidR="00787767" w:rsidRPr="00787767" w:rsidRDefault="00787767" w:rsidP="00787767">
            <w:pPr>
              <w:jc w:val="right"/>
              <w:rPr>
                <w:sz w:val="16"/>
                <w:szCs w:val="16"/>
              </w:rPr>
            </w:pPr>
            <w:r w:rsidRPr="00787767">
              <w:rPr>
                <w:sz w:val="16"/>
                <w:szCs w:val="16"/>
              </w:rPr>
              <w:t>3 154,3</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77180</w:t>
            </w:r>
          </w:p>
        </w:tc>
        <w:tc>
          <w:tcPr>
            <w:tcW w:w="273" w:type="pct"/>
            <w:hideMark/>
          </w:tcPr>
          <w:p w:rsidR="00787767" w:rsidRPr="00787767" w:rsidRDefault="00787767" w:rsidP="00787767">
            <w:pPr>
              <w:rPr>
                <w:sz w:val="16"/>
                <w:szCs w:val="16"/>
              </w:rPr>
            </w:pPr>
            <w:r w:rsidRPr="00787767">
              <w:rPr>
                <w:sz w:val="16"/>
                <w:szCs w:val="16"/>
              </w:rPr>
              <w:t>320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3 200,2</w:t>
            </w:r>
          </w:p>
        </w:tc>
        <w:tc>
          <w:tcPr>
            <w:tcW w:w="522" w:type="pct"/>
            <w:hideMark/>
          </w:tcPr>
          <w:p w:rsidR="00787767" w:rsidRPr="00787767" w:rsidRDefault="00787767" w:rsidP="00787767">
            <w:pPr>
              <w:jc w:val="right"/>
              <w:rPr>
                <w:sz w:val="16"/>
                <w:szCs w:val="16"/>
              </w:rPr>
            </w:pPr>
            <w:r w:rsidRPr="00787767">
              <w:rPr>
                <w:sz w:val="16"/>
                <w:szCs w:val="16"/>
              </w:rPr>
              <w:t>3 200,5</w:t>
            </w:r>
          </w:p>
        </w:tc>
        <w:tc>
          <w:tcPr>
            <w:tcW w:w="620" w:type="pct"/>
            <w:hideMark/>
          </w:tcPr>
          <w:p w:rsidR="00787767" w:rsidRPr="00787767" w:rsidRDefault="00787767" w:rsidP="00787767">
            <w:pPr>
              <w:jc w:val="right"/>
              <w:rPr>
                <w:sz w:val="16"/>
                <w:szCs w:val="16"/>
              </w:rPr>
            </w:pPr>
            <w:r w:rsidRPr="00787767">
              <w:rPr>
                <w:sz w:val="16"/>
                <w:szCs w:val="16"/>
              </w:rPr>
              <w:t>3 154,3</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Основное мероприятие "Обеспечение реализации государственных полномочий по опеке и попечительству"</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970,7</w:t>
            </w:r>
          </w:p>
        </w:tc>
        <w:tc>
          <w:tcPr>
            <w:tcW w:w="522" w:type="pct"/>
            <w:hideMark/>
          </w:tcPr>
          <w:p w:rsidR="00787767" w:rsidRPr="00787767" w:rsidRDefault="00787767" w:rsidP="00787767">
            <w:pPr>
              <w:jc w:val="right"/>
              <w:rPr>
                <w:sz w:val="16"/>
                <w:szCs w:val="16"/>
              </w:rPr>
            </w:pPr>
            <w:r w:rsidRPr="00787767">
              <w:rPr>
                <w:sz w:val="16"/>
                <w:szCs w:val="16"/>
              </w:rPr>
              <w:t>836,5</w:t>
            </w:r>
          </w:p>
        </w:tc>
        <w:tc>
          <w:tcPr>
            <w:tcW w:w="620" w:type="pct"/>
            <w:hideMark/>
          </w:tcPr>
          <w:p w:rsidR="00787767" w:rsidRPr="00787767" w:rsidRDefault="00787767" w:rsidP="00787767">
            <w:pPr>
              <w:jc w:val="right"/>
              <w:rPr>
                <w:sz w:val="16"/>
                <w:szCs w:val="16"/>
              </w:rPr>
            </w:pPr>
            <w:r w:rsidRPr="00787767">
              <w:rPr>
                <w:sz w:val="16"/>
                <w:szCs w:val="16"/>
              </w:rPr>
              <w:t>870,1</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77550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587,8</w:t>
            </w:r>
          </w:p>
        </w:tc>
        <w:tc>
          <w:tcPr>
            <w:tcW w:w="522" w:type="pct"/>
            <w:hideMark/>
          </w:tcPr>
          <w:p w:rsidR="00787767" w:rsidRPr="00787767" w:rsidRDefault="00787767" w:rsidP="00787767">
            <w:pPr>
              <w:jc w:val="right"/>
              <w:rPr>
                <w:sz w:val="16"/>
                <w:szCs w:val="16"/>
              </w:rPr>
            </w:pPr>
            <w:r w:rsidRPr="00787767">
              <w:rPr>
                <w:sz w:val="16"/>
                <w:szCs w:val="16"/>
              </w:rPr>
              <w:t>623,9</w:t>
            </w:r>
          </w:p>
        </w:tc>
        <w:tc>
          <w:tcPr>
            <w:tcW w:w="620" w:type="pct"/>
            <w:hideMark/>
          </w:tcPr>
          <w:p w:rsidR="00787767" w:rsidRPr="00787767" w:rsidRDefault="00787767" w:rsidP="00787767">
            <w:pPr>
              <w:jc w:val="right"/>
              <w:rPr>
                <w:sz w:val="16"/>
                <w:szCs w:val="16"/>
              </w:rPr>
            </w:pPr>
            <w:r w:rsidRPr="00787767">
              <w:rPr>
                <w:sz w:val="16"/>
                <w:szCs w:val="16"/>
              </w:rPr>
              <w:t>654,9</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77550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573,1</w:t>
            </w:r>
          </w:p>
        </w:tc>
        <w:tc>
          <w:tcPr>
            <w:tcW w:w="522" w:type="pct"/>
            <w:hideMark/>
          </w:tcPr>
          <w:p w:rsidR="00787767" w:rsidRPr="00787767" w:rsidRDefault="00787767" w:rsidP="00787767">
            <w:pPr>
              <w:jc w:val="right"/>
              <w:rPr>
                <w:sz w:val="16"/>
                <w:szCs w:val="16"/>
              </w:rPr>
            </w:pPr>
            <w:r w:rsidRPr="00787767">
              <w:rPr>
                <w:sz w:val="16"/>
                <w:szCs w:val="16"/>
              </w:rPr>
              <w:t>623,9</w:t>
            </w:r>
          </w:p>
        </w:tc>
        <w:tc>
          <w:tcPr>
            <w:tcW w:w="620" w:type="pct"/>
            <w:hideMark/>
          </w:tcPr>
          <w:p w:rsidR="00787767" w:rsidRPr="00787767" w:rsidRDefault="00787767" w:rsidP="00787767">
            <w:pPr>
              <w:jc w:val="right"/>
              <w:rPr>
                <w:sz w:val="16"/>
                <w:szCs w:val="16"/>
              </w:rPr>
            </w:pPr>
            <w:r w:rsidRPr="00787767">
              <w:rPr>
                <w:sz w:val="16"/>
                <w:szCs w:val="16"/>
              </w:rPr>
              <w:t>654,9</w:t>
            </w:r>
          </w:p>
        </w:tc>
      </w:tr>
      <w:tr w:rsidR="00787767" w:rsidRPr="00787767" w:rsidTr="00262A2E">
        <w:trPr>
          <w:trHeight w:val="373"/>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77550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573,1</w:t>
            </w:r>
          </w:p>
        </w:tc>
        <w:tc>
          <w:tcPr>
            <w:tcW w:w="522" w:type="pct"/>
            <w:hideMark/>
          </w:tcPr>
          <w:p w:rsidR="00787767" w:rsidRPr="00787767" w:rsidRDefault="00787767" w:rsidP="00787767">
            <w:pPr>
              <w:jc w:val="right"/>
              <w:rPr>
                <w:sz w:val="16"/>
                <w:szCs w:val="16"/>
              </w:rPr>
            </w:pPr>
            <w:r w:rsidRPr="00787767">
              <w:rPr>
                <w:sz w:val="16"/>
                <w:szCs w:val="16"/>
              </w:rPr>
              <w:t>623,9</w:t>
            </w:r>
          </w:p>
        </w:tc>
        <w:tc>
          <w:tcPr>
            <w:tcW w:w="620" w:type="pct"/>
            <w:hideMark/>
          </w:tcPr>
          <w:p w:rsidR="00787767" w:rsidRPr="00787767" w:rsidRDefault="00787767" w:rsidP="00787767">
            <w:pPr>
              <w:jc w:val="right"/>
              <w:rPr>
                <w:sz w:val="16"/>
                <w:szCs w:val="16"/>
              </w:rPr>
            </w:pPr>
            <w:r w:rsidRPr="00787767">
              <w:rPr>
                <w:sz w:val="16"/>
                <w:szCs w:val="16"/>
              </w:rPr>
              <w:t>654,9</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77550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573,1</w:t>
            </w:r>
          </w:p>
        </w:tc>
        <w:tc>
          <w:tcPr>
            <w:tcW w:w="522" w:type="pct"/>
            <w:hideMark/>
          </w:tcPr>
          <w:p w:rsidR="00787767" w:rsidRPr="00787767" w:rsidRDefault="00787767" w:rsidP="00787767">
            <w:pPr>
              <w:jc w:val="right"/>
              <w:rPr>
                <w:sz w:val="16"/>
                <w:szCs w:val="16"/>
              </w:rPr>
            </w:pPr>
            <w:r w:rsidRPr="00787767">
              <w:rPr>
                <w:sz w:val="16"/>
                <w:szCs w:val="16"/>
              </w:rPr>
              <w:t>623,9</w:t>
            </w:r>
          </w:p>
        </w:tc>
        <w:tc>
          <w:tcPr>
            <w:tcW w:w="620" w:type="pct"/>
            <w:hideMark/>
          </w:tcPr>
          <w:p w:rsidR="00787767" w:rsidRPr="00787767" w:rsidRDefault="00787767" w:rsidP="00787767">
            <w:pPr>
              <w:jc w:val="right"/>
              <w:rPr>
                <w:sz w:val="16"/>
                <w:szCs w:val="16"/>
              </w:rPr>
            </w:pPr>
            <w:r w:rsidRPr="00787767">
              <w:rPr>
                <w:sz w:val="16"/>
                <w:szCs w:val="16"/>
              </w:rPr>
              <w:t>654,9</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77550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573,1</w:t>
            </w:r>
          </w:p>
        </w:tc>
        <w:tc>
          <w:tcPr>
            <w:tcW w:w="522" w:type="pct"/>
            <w:hideMark/>
          </w:tcPr>
          <w:p w:rsidR="00787767" w:rsidRPr="00787767" w:rsidRDefault="00787767" w:rsidP="00787767">
            <w:pPr>
              <w:jc w:val="right"/>
              <w:rPr>
                <w:sz w:val="16"/>
                <w:szCs w:val="16"/>
              </w:rPr>
            </w:pPr>
            <w:r w:rsidRPr="00787767">
              <w:rPr>
                <w:sz w:val="16"/>
                <w:szCs w:val="16"/>
              </w:rPr>
              <w:t>623,9</w:t>
            </w:r>
          </w:p>
        </w:tc>
        <w:tc>
          <w:tcPr>
            <w:tcW w:w="620" w:type="pct"/>
            <w:hideMark/>
          </w:tcPr>
          <w:p w:rsidR="00787767" w:rsidRPr="00787767" w:rsidRDefault="00787767" w:rsidP="00787767">
            <w:pPr>
              <w:jc w:val="right"/>
              <w:rPr>
                <w:sz w:val="16"/>
                <w:szCs w:val="16"/>
              </w:rPr>
            </w:pPr>
            <w:r w:rsidRPr="00787767">
              <w:rPr>
                <w:sz w:val="16"/>
                <w:szCs w:val="16"/>
              </w:rPr>
              <w:t>654,9</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77550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573,1</w:t>
            </w:r>
          </w:p>
        </w:tc>
        <w:tc>
          <w:tcPr>
            <w:tcW w:w="522" w:type="pct"/>
            <w:hideMark/>
          </w:tcPr>
          <w:p w:rsidR="00787767" w:rsidRPr="00787767" w:rsidRDefault="00787767" w:rsidP="00787767">
            <w:pPr>
              <w:jc w:val="right"/>
              <w:rPr>
                <w:sz w:val="16"/>
                <w:szCs w:val="16"/>
              </w:rPr>
            </w:pPr>
            <w:r w:rsidRPr="00787767">
              <w:rPr>
                <w:sz w:val="16"/>
                <w:szCs w:val="16"/>
              </w:rPr>
              <w:t>623,9</w:t>
            </w:r>
          </w:p>
        </w:tc>
        <w:tc>
          <w:tcPr>
            <w:tcW w:w="620" w:type="pct"/>
            <w:hideMark/>
          </w:tcPr>
          <w:p w:rsidR="00787767" w:rsidRPr="00787767" w:rsidRDefault="00787767" w:rsidP="00787767">
            <w:pPr>
              <w:jc w:val="right"/>
              <w:rPr>
                <w:sz w:val="16"/>
                <w:szCs w:val="16"/>
              </w:rPr>
            </w:pPr>
            <w:r w:rsidRPr="00787767">
              <w:rPr>
                <w:sz w:val="16"/>
                <w:szCs w:val="16"/>
              </w:rPr>
              <w:t>654,9</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77550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14,7</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35"/>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77550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14,7</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77550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14,7</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77550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14,7</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77550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14,7</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575"/>
        </w:trPr>
        <w:tc>
          <w:tcPr>
            <w:tcW w:w="1386"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 за счет средств местного бюджета</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Y7550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382,9</w:t>
            </w:r>
          </w:p>
        </w:tc>
        <w:tc>
          <w:tcPr>
            <w:tcW w:w="522" w:type="pct"/>
            <w:hideMark/>
          </w:tcPr>
          <w:p w:rsidR="00787767" w:rsidRPr="00787767" w:rsidRDefault="00787767" w:rsidP="00787767">
            <w:pPr>
              <w:jc w:val="right"/>
              <w:rPr>
                <w:sz w:val="16"/>
                <w:szCs w:val="16"/>
              </w:rPr>
            </w:pPr>
            <w:r w:rsidRPr="00787767">
              <w:rPr>
                <w:sz w:val="16"/>
                <w:szCs w:val="16"/>
              </w:rPr>
              <w:t>212,6</w:t>
            </w:r>
          </w:p>
        </w:tc>
        <w:tc>
          <w:tcPr>
            <w:tcW w:w="620" w:type="pct"/>
            <w:hideMark/>
          </w:tcPr>
          <w:p w:rsidR="00787767" w:rsidRPr="00787767" w:rsidRDefault="00787767" w:rsidP="00787767">
            <w:pPr>
              <w:jc w:val="right"/>
              <w:rPr>
                <w:sz w:val="16"/>
                <w:szCs w:val="16"/>
              </w:rPr>
            </w:pPr>
            <w:r w:rsidRPr="00787767">
              <w:rPr>
                <w:sz w:val="16"/>
                <w:szCs w:val="16"/>
              </w:rPr>
              <w:t>215,2</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Y7550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382,9</w:t>
            </w:r>
          </w:p>
        </w:tc>
        <w:tc>
          <w:tcPr>
            <w:tcW w:w="522" w:type="pct"/>
            <w:hideMark/>
          </w:tcPr>
          <w:p w:rsidR="00787767" w:rsidRPr="00787767" w:rsidRDefault="00787767" w:rsidP="00787767">
            <w:pPr>
              <w:jc w:val="right"/>
              <w:rPr>
                <w:sz w:val="16"/>
                <w:szCs w:val="16"/>
              </w:rPr>
            </w:pPr>
            <w:r w:rsidRPr="00787767">
              <w:rPr>
                <w:sz w:val="16"/>
                <w:szCs w:val="16"/>
              </w:rPr>
              <w:t>212,6</w:t>
            </w:r>
          </w:p>
        </w:tc>
        <w:tc>
          <w:tcPr>
            <w:tcW w:w="620" w:type="pct"/>
            <w:hideMark/>
          </w:tcPr>
          <w:p w:rsidR="00787767" w:rsidRPr="00787767" w:rsidRDefault="00787767" w:rsidP="00787767">
            <w:pPr>
              <w:jc w:val="right"/>
              <w:rPr>
                <w:sz w:val="16"/>
                <w:szCs w:val="16"/>
              </w:rPr>
            </w:pPr>
            <w:r w:rsidRPr="00787767">
              <w:rPr>
                <w:sz w:val="16"/>
                <w:szCs w:val="16"/>
              </w:rPr>
              <w:t>215,2</w:t>
            </w:r>
          </w:p>
        </w:tc>
      </w:tr>
      <w:tr w:rsidR="00787767" w:rsidRPr="00787767" w:rsidTr="00262A2E">
        <w:trPr>
          <w:trHeight w:val="361"/>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Y7550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382,9</w:t>
            </w:r>
          </w:p>
        </w:tc>
        <w:tc>
          <w:tcPr>
            <w:tcW w:w="522" w:type="pct"/>
            <w:hideMark/>
          </w:tcPr>
          <w:p w:rsidR="00787767" w:rsidRPr="00787767" w:rsidRDefault="00787767" w:rsidP="00787767">
            <w:pPr>
              <w:jc w:val="right"/>
              <w:rPr>
                <w:sz w:val="16"/>
                <w:szCs w:val="16"/>
              </w:rPr>
            </w:pPr>
            <w:r w:rsidRPr="00787767">
              <w:rPr>
                <w:sz w:val="16"/>
                <w:szCs w:val="16"/>
              </w:rPr>
              <w:t>212,6</w:t>
            </w:r>
          </w:p>
        </w:tc>
        <w:tc>
          <w:tcPr>
            <w:tcW w:w="620" w:type="pct"/>
            <w:hideMark/>
          </w:tcPr>
          <w:p w:rsidR="00787767" w:rsidRPr="00787767" w:rsidRDefault="00787767" w:rsidP="00787767">
            <w:pPr>
              <w:jc w:val="right"/>
              <w:rPr>
                <w:sz w:val="16"/>
                <w:szCs w:val="16"/>
              </w:rPr>
            </w:pPr>
            <w:r w:rsidRPr="00787767">
              <w:rPr>
                <w:sz w:val="16"/>
                <w:szCs w:val="16"/>
              </w:rPr>
              <w:t>215,2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Y7550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382,9</w:t>
            </w:r>
          </w:p>
        </w:tc>
        <w:tc>
          <w:tcPr>
            <w:tcW w:w="522" w:type="pct"/>
            <w:hideMark/>
          </w:tcPr>
          <w:p w:rsidR="00787767" w:rsidRPr="00787767" w:rsidRDefault="00787767" w:rsidP="00787767">
            <w:pPr>
              <w:jc w:val="right"/>
              <w:rPr>
                <w:sz w:val="16"/>
                <w:szCs w:val="16"/>
              </w:rPr>
            </w:pPr>
            <w:r w:rsidRPr="00787767">
              <w:rPr>
                <w:sz w:val="16"/>
                <w:szCs w:val="16"/>
              </w:rPr>
              <w:t>212,6</w:t>
            </w:r>
          </w:p>
        </w:tc>
        <w:tc>
          <w:tcPr>
            <w:tcW w:w="620" w:type="pct"/>
            <w:hideMark/>
          </w:tcPr>
          <w:p w:rsidR="00787767" w:rsidRPr="00787767" w:rsidRDefault="00787767" w:rsidP="00787767">
            <w:pPr>
              <w:jc w:val="right"/>
              <w:rPr>
                <w:sz w:val="16"/>
                <w:szCs w:val="16"/>
              </w:rPr>
            </w:pPr>
            <w:r w:rsidRPr="00787767">
              <w:rPr>
                <w:sz w:val="16"/>
                <w:szCs w:val="16"/>
              </w:rPr>
              <w:t>215,2</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Y7550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382,9</w:t>
            </w:r>
          </w:p>
        </w:tc>
        <w:tc>
          <w:tcPr>
            <w:tcW w:w="522" w:type="pct"/>
            <w:hideMark/>
          </w:tcPr>
          <w:p w:rsidR="00787767" w:rsidRPr="00787767" w:rsidRDefault="00787767" w:rsidP="00787767">
            <w:pPr>
              <w:jc w:val="right"/>
              <w:rPr>
                <w:sz w:val="16"/>
                <w:szCs w:val="16"/>
              </w:rPr>
            </w:pPr>
            <w:r w:rsidRPr="00787767">
              <w:rPr>
                <w:sz w:val="16"/>
                <w:szCs w:val="16"/>
              </w:rPr>
              <w:t>212,6</w:t>
            </w:r>
          </w:p>
        </w:tc>
        <w:tc>
          <w:tcPr>
            <w:tcW w:w="620" w:type="pct"/>
            <w:hideMark/>
          </w:tcPr>
          <w:p w:rsidR="00787767" w:rsidRPr="00787767" w:rsidRDefault="00787767" w:rsidP="00787767">
            <w:pPr>
              <w:jc w:val="right"/>
              <w:rPr>
                <w:sz w:val="16"/>
                <w:szCs w:val="16"/>
              </w:rPr>
            </w:pPr>
            <w:r w:rsidRPr="00787767">
              <w:rPr>
                <w:sz w:val="16"/>
                <w:szCs w:val="16"/>
              </w:rPr>
              <w:t>215,2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02</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Y7550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382,9</w:t>
            </w:r>
          </w:p>
        </w:tc>
        <w:tc>
          <w:tcPr>
            <w:tcW w:w="522" w:type="pct"/>
            <w:hideMark/>
          </w:tcPr>
          <w:p w:rsidR="00787767" w:rsidRPr="00787767" w:rsidRDefault="00787767" w:rsidP="00787767">
            <w:pPr>
              <w:jc w:val="right"/>
              <w:rPr>
                <w:sz w:val="16"/>
                <w:szCs w:val="16"/>
              </w:rPr>
            </w:pPr>
            <w:r w:rsidRPr="00787767">
              <w:rPr>
                <w:sz w:val="16"/>
                <w:szCs w:val="16"/>
              </w:rPr>
              <w:t>212,6</w:t>
            </w:r>
          </w:p>
        </w:tc>
        <w:tc>
          <w:tcPr>
            <w:tcW w:w="620" w:type="pct"/>
            <w:hideMark/>
          </w:tcPr>
          <w:p w:rsidR="00787767" w:rsidRPr="00787767" w:rsidRDefault="00787767" w:rsidP="00787767">
            <w:pPr>
              <w:jc w:val="right"/>
              <w:rPr>
                <w:sz w:val="16"/>
                <w:szCs w:val="16"/>
              </w:rPr>
            </w:pPr>
            <w:r w:rsidRPr="00787767">
              <w:rPr>
                <w:sz w:val="16"/>
                <w:szCs w:val="16"/>
              </w:rPr>
              <w:t>215,2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Муниципальная программа "Социальная поддержка граждан"</w:t>
            </w:r>
          </w:p>
        </w:tc>
        <w:tc>
          <w:tcPr>
            <w:tcW w:w="203" w:type="pct"/>
            <w:hideMark/>
          </w:tcPr>
          <w:p w:rsidR="00787767" w:rsidRPr="00787767" w:rsidRDefault="00787767" w:rsidP="00787767">
            <w:pPr>
              <w:rPr>
                <w:sz w:val="16"/>
                <w:szCs w:val="16"/>
              </w:rPr>
            </w:pPr>
            <w:r w:rsidRPr="00787767">
              <w:rPr>
                <w:sz w:val="16"/>
                <w:szCs w:val="16"/>
              </w:rPr>
              <w:t>03</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6 696,2</w:t>
            </w:r>
          </w:p>
        </w:tc>
        <w:tc>
          <w:tcPr>
            <w:tcW w:w="522" w:type="pct"/>
            <w:hideMark/>
          </w:tcPr>
          <w:p w:rsidR="00787767" w:rsidRPr="00787767" w:rsidRDefault="00787767" w:rsidP="00787767">
            <w:pPr>
              <w:jc w:val="right"/>
              <w:rPr>
                <w:sz w:val="16"/>
                <w:szCs w:val="16"/>
              </w:rPr>
            </w:pPr>
            <w:r w:rsidRPr="00787767">
              <w:rPr>
                <w:sz w:val="16"/>
                <w:szCs w:val="16"/>
              </w:rPr>
              <w:t>6 111,9</w:t>
            </w:r>
          </w:p>
        </w:tc>
        <w:tc>
          <w:tcPr>
            <w:tcW w:w="620" w:type="pct"/>
            <w:hideMark/>
          </w:tcPr>
          <w:p w:rsidR="00787767" w:rsidRPr="00787767" w:rsidRDefault="00787767" w:rsidP="00787767">
            <w:pPr>
              <w:jc w:val="right"/>
              <w:rPr>
                <w:sz w:val="16"/>
                <w:szCs w:val="16"/>
              </w:rPr>
            </w:pPr>
            <w:r w:rsidRPr="00787767">
              <w:rPr>
                <w:sz w:val="16"/>
                <w:szCs w:val="16"/>
              </w:rPr>
              <w:t>6 145,7</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Подпрограмма "Развитие мер социальной поддержки отдельных категорий граждан"</w:t>
            </w:r>
          </w:p>
        </w:tc>
        <w:tc>
          <w:tcPr>
            <w:tcW w:w="203" w:type="pct"/>
            <w:hideMark/>
          </w:tcPr>
          <w:p w:rsidR="00787767" w:rsidRPr="00787767" w:rsidRDefault="00787767" w:rsidP="00787767">
            <w:pPr>
              <w:rPr>
                <w:sz w:val="16"/>
                <w:szCs w:val="16"/>
              </w:rPr>
            </w:pPr>
            <w:r w:rsidRPr="00787767">
              <w:rPr>
                <w:sz w:val="16"/>
                <w:szCs w:val="16"/>
              </w:rPr>
              <w:t>03</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1 140,5</w:t>
            </w:r>
          </w:p>
        </w:tc>
        <w:tc>
          <w:tcPr>
            <w:tcW w:w="522" w:type="pct"/>
            <w:hideMark/>
          </w:tcPr>
          <w:p w:rsidR="00787767" w:rsidRPr="00787767" w:rsidRDefault="00787767" w:rsidP="00787767">
            <w:pPr>
              <w:jc w:val="right"/>
              <w:rPr>
                <w:sz w:val="16"/>
                <w:szCs w:val="16"/>
              </w:rPr>
            </w:pPr>
            <w:r w:rsidRPr="00787767">
              <w:rPr>
                <w:sz w:val="16"/>
                <w:szCs w:val="16"/>
              </w:rPr>
              <w:t>898,4</w:t>
            </w:r>
          </w:p>
        </w:tc>
        <w:tc>
          <w:tcPr>
            <w:tcW w:w="620" w:type="pct"/>
            <w:hideMark/>
          </w:tcPr>
          <w:p w:rsidR="00787767" w:rsidRPr="00787767" w:rsidRDefault="00787767" w:rsidP="00787767">
            <w:pPr>
              <w:jc w:val="right"/>
              <w:rPr>
                <w:sz w:val="16"/>
                <w:szCs w:val="16"/>
              </w:rPr>
            </w:pPr>
            <w:r w:rsidRPr="00787767">
              <w:rPr>
                <w:sz w:val="16"/>
                <w:szCs w:val="16"/>
              </w:rPr>
              <w:t>931,8</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Основное мероприятие "Совершенствование механизмов выявления и учета граждан-получателей мер социальной поддержки"</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1 140,5</w:t>
            </w:r>
          </w:p>
        </w:tc>
        <w:tc>
          <w:tcPr>
            <w:tcW w:w="522" w:type="pct"/>
            <w:hideMark/>
          </w:tcPr>
          <w:p w:rsidR="00787767" w:rsidRPr="00787767" w:rsidRDefault="00787767" w:rsidP="00787767">
            <w:pPr>
              <w:jc w:val="right"/>
              <w:rPr>
                <w:sz w:val="16"/>
                <w:szCs w:val="16"/>
              </w:rPr>
            </w:pPr>
            <w:r w:rsidRPr="00787767">
              <w:rPr>
                <w:sz w:val="16"/>
                <w:szCs w:val="16"/>
              </w:rPr>
              <w:t>898,4</w:t>
            </w:r>
          </w:p>
        </w:tc>
        <w:tc>
          <w:tcPr>
            <w:tcW w:w="620" w:type="pct"/>
            <w:hideMark/>
          </w:tcPr>
          <w:p w:rsidR="00787767" w:rsidRPr="00787767" w:rsidRDefault="00787767" w:rsidP="00787767">
            <w:pPr>
              <w:jc w:val="right"/>
              <w:rPr>
                <w:sz w:val="16"/>
                <w:szCs w:val="16"/>
              </w:rPr>
            </w:pPr>
            <w:r w:rsidRPr="00787767">
              <w:rPr>
                <w:sz w:val="16"/>
                <w:szCs w:val="16"/>
              </w:rPr>
              <w:t>931,8</w:t>
            </w:r>
          </w:p>
        </w:tc>
      </w:tr>
      <w:tr w:rsidR="00787767" w:rsidRPr="00787767" w:rsidTr="00262A2E">
        <w:trPr>
          <w:trHeight w:val="1575"/>
        </w:trPr>
        <w:tc>
          <w:tcPr>
            <w:tcW w:w="1386"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77540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637,3</w:t>
            </w:r>
          </w:p>
        </w:tc>
        <w:tc>
          <w:tcPr>
            <w:tcW w:w="522" w:type="pct"/>
            <w:hideMark/>
          </w:tcPr>
          <w:p w:rsidR="00787767" w:rsidRPr="00787767" w:rsidRDefault="00787767" w:rsidP="00787767">
            <w:pPr>
              <w:jc w:val="right"/>
              <w:rPr>
                <w:sz w:val="16"/>
                <w:szCs w:val="16"/>
              </w:rPr>
            </w:pPr>
            <w:r w:rsidRPr="00787767">
              <w:rPr>
                <w:sz w:val="16"/>
                <w:szCs w:val="16"/>
              </w:rPr>
              <w:t>676,6</w:t>
            </w:r>
          </w:p>
        </w:tc>
        <w:tc>
          <w:tcPr>
            <w:tcW w:w="620" w:type="pct"/>
            <w:hideMark/>
          </w:tcPr>
          <w:p w:rsidR="00787767" w:rsidRPr="00787767" w:rsidRDefault="00787767" w:rsidP="00787767">
            <w:pPr>
              <w:jc w:val="right"/>
              <w:rPr>
                <w:sz w:val="16"/>
                <w:szCs w:val="16"/>
              </w:rPr>
            </w:pPr>
            <w:r w:rsidRPr="00787767">
              <w:rPr>
                <w:sz w:val="16"/>
                <w:szCs w:val="16"/>
              </w:rPr>
              <w:t>710,2</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77540</w:t>
            </w:r>
          </w:p>
        </w:tc>
        <w:tc>
          <w:tcPr>
            <w:tcW w:w="273" w:type="pct"/>
            <w:noWrap/>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622,3</w:t>
            </w:r>
          </w:p>
        </w:tc>
        <w:tc>
          <w:tcPr>
            <w:tcW w:w="522" w:type="pct"/>
            <w:hideMark/>
          </w:tcPr>
          <w:p w:rsidR="00787767" w:rsidRPr="00787767" w:rsidRDefault="00787767" w:rsidP="00787767">
            <w:pPr>
              <w:jc w:val="right"/>
              <w:rPr>
                <w:sz w:val="16"/>
                <w:szCs w:val="16"/>
              </w:rPr>
            </w:pPr>
            <w:r w:rsidRPr="00787767">
              <w:rPr>
                <w:sz w:val="16"/>
                <w:szCs w:val="16"/>
              </w:rPr>
              <w:t>661,6</w:t>
            </w:r>
          </w:p>
        </w:tc>
        <w:tc>
          <w:tcPr>
            <w:tcW w:w="620" w:type="pct"/>
            <w:hideMark/>
          </w:tcPr>
          <w:p w:rsidR="00787767" w:rsidRPr="00787767" w:rsidRDefault="00787767" w:rsidP="00787767">
            <w:pPr>
              <w:jc w:val="right"/>
              <w:rPr>
                <w:sz w:val="16"/>
                <w:szCs w:val="16"/>
              </w:rPr>
            </w:pPr>
            <w:r w:rsidRPr="00787767">
              <w:rPr>
                <w:sz w:val="16"/>
                <w:szCs w:val="16"/>
              </w:rPr>
              <w:t>695,2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77540</w:t>
            </w:r>
          </w:p>
        </w:tc>
        <w:tc>
          <w:tcPr>
            <w:tcW w:w="273" w:type="pct"/>
            <w:noWrap/>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622,3</w:t>
            </w:r>
          </w:p>
        </w:tc>
        <w:tc>
          <w:tcPr>
            <w:tcW w:w="522" w:type="pct"/>
            <w:hideMark/>
          </w:tcPr>
          <w:p w:rsidR="00787767" w:rsidRPr="00787767" w:rsidRDefault="00787767" w:rsidP="00787767">
            <w:pPr>
              <w:jc w:val="right"/>
              <w:rPr>
                <w:sz w:val="16"/>
                <w:szCs w:val="16"/>
              </w:rPr>
            </w:pPr>
            <w:r w:rsidRPr="00787767">
              <w:rPr>
                <w:sz w:val="16"/>
                <w:szCs w:val="16"/>
              </w:rPr>
              <w:t>661,6</w:t>
            </w:r>
          </w:p>
        </w:tc>
        <w:tc>
          <w:tcPr>
            <w:tcW w:w="620" w:type="pct"/>
            <w:hideMark/>
          </w:tcPr>
          <w:p w:rsidR="00787767" w:rsidRPr="00787767" w:rsidRDefault="00787767" w:rsidP="00787767">
            <w:pPr>
              <w:jc w:val="right"/>
              <w:rPr>
                <w:sz w:val="16"/>
                <w:szCs w:val="16"/>
              </w:rPr>
            </w:pPr>
            <w:r w:rsidRPr="00787767">
              <w:rPr>
                <w:sz w:val="16"/>
                <w:szCs w:val="16"/>
              </w:rPr>
              <w:t>695,2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77540</w:t>
            </w:r>
          </w:p>
        </w:tc>
        <w:tc>
          <w:tcPr>
            <w:tcW w:w="273" w:type="pct"/>
            <w:noWrap/>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622,3</w:t>
            </w:r>
          </w:p>
        </w:tc>
        <w:tc>
          <w:tcPr>
            <w:tcW w:w="522" w:type="pct"/>
            <w:hideMark/>
          </w:tcPr>
          <w:p w:rsidR="00787767" w:rsidRPr="00787767" w:rsidRDefault="00787767" w:rsidP="00787767">
            <w:pPr>
              <w:jc w:val="right"/>
              <w:rPr>
                <w:sz w:val="16"/>
                <w:szCs w:val="16"/>
              </w:rPr>
            </w:pPr>
            <w:r w:rsidRPr="00787767">
              <w:rPr>
                <w:sz w:val="16"/>
                <w:szCs w:val="16"/>
              </w:rPr>
              <w:t>661,6</w:t>
            </w:r>
          </w:p>
        </w:tc>
        <w:tc>
          <w:tcPr>
            <w:tcW w:w="620" w:type="pct"/>
            <w:hideMark/>
          </w:tcPr>
          <w:p w:rsidR="00787767" w:rsidRPr="00787767" w:rsidRDefault="00787767" w:rsidP="00787767">
            <w:pPr>
              <w:jc w:val="right"/>
              <w:rPr>
                <w:sz w:val="16"/>
                <w:szCs w:val="16"/>
              </w:rPr>
            </w:pPr>
            <w:r w:rsidRPr="00787767">
              <w:rPr>
                <w:sz w:val="16"/>
                <w:szCs w:val="16"/>
              </w:rPr>
              <w:t>695,2</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77540</w:t>
            </w:r>
          </w:p>
        </w:tc>
        <w:tc>
          <w:tcPr>
            <w:tcW w:w="273" w:type="pct"/>
            <w:noWrap/>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622,3</w:t>
            </w:r>
          </w:p>
        </w:tc>
        <w:tc>
          <w:tcPr>
            <w:tcW w:w="522" w:type="pct"/>
            <w:hideMark/>
          </w:tcPr>
          <w:p w:rsidR="00787767" w:rsidRPr="00787767" w:rsidRDefault="00787767" w:rsidP="00787767">
            <w:pPr>
              <w:jc w:val="right"/>
              <w:rPr>
                <w:sz w:val="16"/>
                <w:szCs w:val="16"/>
              </w:rPr>
            </w:pPr>
            <w:r w:rsidRPr="00787767">
              <w:rPr>
                <w:sz w:val="16"/>
                <w:szCs w:val="16"/>
              </w:rPr>
              <w:t>661,6</w:t>
            </w:r>
          </w:p>
        </w:tc>
        <w:tc>
          <w:tcPr>
            <w:tcW w:w="620" w:type="pct"/>
            <w:hideMark/>
          </w:tcPr>
          <w:p w:rsidR="00787767" w:rsidRPr="00787767" w:rsidRDefault="00787767" w:rsidP="00787767">
            <w:pPr>
              <w:jc w:val="right"/>
              <w:rPr>
                <w:sz w:val="16"/>
                <w:szCs w:val="16"/>
              </w:rPr>
            </w:pPr>
            <w:r w:rsidRPr="00787767">
              <w:rPr>
                <w:sz w:val="16"/>
                <w:szCs w:val="16"/>
              </w:rPr>
              <w:t>695,2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77540</w:t>
            </w:r>
          </w:p>
        </w:tc>
        <w:tc>
          <w:tcPr>
            <w:tcW w:w="273" w:type="pct"/>
            <w:noWrap/>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622,3</w:t>
            </w:r>
          </w:p>
        </w:tc>
        <w:tc>
          <w:tcPr>
            <w:tcW w:w="522" w:type="pct"/>
            <w:hideMark/>
          </w:tcPr>
          <w:p w:rsidR="00787767" w:rsidRPr="00787767" w:rsidRDefault="00787767" w:rsidP="00787767">
            <w:pPr>
              <w:jc w:val="right"/>
              <w:rPr>
                <w:sz w:val="16"/>
                <w:szCs w:val="16"/>
              </w:rPr>
            </w:pPr>
            <w:r w:rsidRPr="00787767">
              <w:rPr>
                <w:sz w:val="16"/>
                <w:szCs w:val="16"/>
              </w:rPr>
              <w:t>661,6</w:t>
            </w:r>
          </w:p>
        </w:tc>
        <w:tc>
          <w:tcPr>
            <w:tcW w:w="620" w:type="pct"/>
            <w:hideMark/>
          </w:tcPr>
          <w:p w:rsidR="00787767" w:rsidRPr="00787767" w:rsidRDefault="00787767" w:rsidP="00787767">
            <w:pPr>
              <w:jc w:val="right"/>
              <w:rPr>
                <w:sz w:val="16"/>
                <w:szCs w:val="16"/>
              </w:rPr>
            </w:pPr>
            <w:r w:rsidRPr="00787767">
              <w:rPr>
                <w:sz w:val="16"/>
                <w:szCs w:val="16"/>
              </w:rPr>
              <w:t>695,2</w:t>
            </w:r>
          </w:p>
        </w:tc>
      </w:tr>
      <w:tr w:rsidR="00787767" w:rsidRPr="00787767" w:rsidTr="00262A2E">
        <w:trPr>
          <w:trHeight w:val="266"/>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77540</w:t>
            </w:r>
          </w:p>
        </w:tc>
        <w:tc>
          <w:tcPr>
            <w:tcW w:w="273" w:type="pct"/>
            <w:noWrap/>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572"/>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77540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77540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77540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77540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15,0</w:t>
            </w:r>
          </w:p>
        </w:tc>
        <w:tc>
          <w:tcPr>
            <w:tcW w:w="620" w:type="pct"/>
            <w:hideMark/>
          </w:tcPr>
          <w:p w:rsidR="00787767" w:rsidRPr="00787767" w:rsidRDefault="00787767" w:rsidP="00787767">
            <w:pPr>
              <w:jc w:val="right"/>
              <w:rPr>
                <w:sz w:val="16"/>
                <w:szCs w:val="16"/>
              </w:rPr>
            </w:pPr>
            <w:r w:rsidRPr="00787767">
              <w:rPr>
                <w:sz w:val="16"/>
                <w:szCs w:val="16"/>
              </w:rPr>
              <w:t>15,0</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lastRenderedPageBreak/>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77560</w:t>
            </w:r>
          </w:p>
        </w:tc>
        <w:tc>
          <w:tcPr>
            <w:tcW w:w="273" w:type="pct"/>
            <w:noWrap/>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3,6</w:t>
            </w:r>
          </w:p>
        </w:tc>
        <w:tc>
          <w:tcPr>
            <w:tcW w:w="522" w:type="pct"/>
            <w:hideMark/>
          </w:tcPr>
          <w:p w:rsidR="00787767" w:rsidRPr="00787767" w:rsidRDefault="00787767" w:rsidP="00787767">
            <w:pPr>
              <w:jc w:val="right"/>
              <w:rPr>
                <w:sz w:val="16"/>
                <w:szCs w:val="16"/>
              </w:rPr>
            </w:pPr>
            <w:r w:rsidRPr="00787767">
              <w:rPr>
                <w:sz w:val="16"/>
                <w:szCs w:val="16"/>
              </w:rPr>
              <w:t>3,6</w:t>
            </w:r>
          </w:p>
        </w:tc>
        <w:tc>
          <w:tcPr>
            <w:tcW w:w="620" w:type="pct"/>
            <w:hideMark/>
          </w:tcPr>
          <w:p w:rsidR="00787767" w:rsidRPr="00787767" w:rsidRDefault="00787767" w:rsidP="00787767">
            <w:pPr>
              <w:jc w:val="right"/>
              <w:rPr>
                <w:sz w:val="16"/>
                <w:szCs w:val="16"/>
              </w:rPr>
            </w:pPr>
            <w:r w:rsidRPr="00787767">
              <w:rPr>
                <w:sz w:val="16"/>
                <w:szCs w:val="16"/>
              </w:rPr>
              <w:t>3,6</w:t>
            </w:r>
          </w:p>
        </w:tc>
      </w:tr>
      <w:tr w:rsidR="00787767" w:rsidRPr="00787767" w:rsidTr="00262A2E">
        <w:trPr>
          <w:trHeight w:val="237"/>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77560</w:t>
            </w:r>
          </w:p>
        </w:tc>
        <w:tc>
          <w:tcPr>
            <w:tcW w:w="273" w:type="pct"/>
            <w:noWrap/>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3,6</w:t>
            </w:r>
          </w:p>
        </w:tc>
        <w:tc>
          <w:tcPr>
            <w:tcW w:w="522" w:type="pct"/>
            <w:hideMark/>
          </w:tcPr>
          <w:p w:rsidR="00787767" w:rsidRPr="00787767" w:rsidRDefault="00787767" w:rsidP="00787767">
            <w:pPr>
              <w:jc w:val="right"/>
              <w:rPr>
                <w:sz w:val="16"/>
                <w:szCs w:val="16"/>
              </w:rPr>
            </w:pPr>
            <w:r w:rsidRPr="00787767">
              <w:rPr>
                <w:sz w:val="16"/>
                <w:szCs w:val="16"/>
              </w:rPr>
              <w:t>3,6</w:t>
            </w:r>
          </w:p>
        </w:tc>
        <w:tc>
          <w:tcPr>
            <w:tcW w:w="620" w:type="pct"/>
            <w:hideMark/>
          </w:tcPr>
          <w:p w:rsidR="00787767" w:rsidRPr="00787767" w:rsidRDefault="00787767" w:rsidP="00787767">
            <w:pPr>
              <w:jc w:val="right"/>
              <w:rPr>
                <w:sz w:val="16"/>
                <w:szCs w:val="16"/>
              </w:rPr>
            </w:pPr>
            <w:r w:rsidRPr="00787767">
              <w:rPr>
                <w:sz w:val="16"/>
                <w:szCs w:val="16"/>
              </w:rPr>
              <w:t>3,6</w:t>
            </w:r>
          </w:p>
        </w:tc>
      </w:tr>
      <w:tr w:rsidR="00787767" w:rsidRPr="00787767" w:rsidTr="00262A2E">
        <w:trPr>
          <w:trHeight w:val="261"/>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77560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3,6</w:t>
            </w:r>
          </w:p>
        </w:tc>
        <w:tc>
          <w:tcPr>
            <w:tcW w:w="522" w:type="pct"/>
            <w:hideMark/>
          </w:tcPr>
          <w:p w:rsidR="00787767" w:rsidRPr="00787767" w:rsidRDefault="00787767" w:rsidP="00787767">
            <w:pPr>
              <w:jc w:val="right"/>
              <w:rPr>
                <w:sz w:val="16"/>
                <w:szCs w:val="16"/>
              </w:rPr>
            </w:pPr>
            <w:r w:rsidRPr="00787767">
              <w:rPr>
                <w:sz w:val="16"/>
                <w:szCs w:val="16"/>
              </w:rPr>
              <w:t>3,6</w:t>
            </w:r>
          </w:p>
        </w:tc>
        <w:tc>
          <w:tcPr>
            <w:tcW w:w="620" w:type="pct"/>
            <w:hideMark/>
          </w:tcPr>
          <w:p w:rsidR="00787767" w:rsidRPr="00787767" w:rsidRDefault="00787767" w:rsidP="00787767">
            <w:pPr>
              <w:jc w:val="right"/>
              <w:rPr>
                <w:sz w:val="16"/>
                <w:szCs w:val="16"/>
              </w:rPr>
            </w:pPr>
            <w:r w:rsidRPr="00787767">
              <w:rPr>
                <w:sz w:val="16"/>
                <w:szCs w:val="16"/>
              </w:rPr>
              <w:t>3,6</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77560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3,6</w:t>
            </w:r>
          </w:p>
        </w:tc>
        <w:tc>
          <w:tcPr>
            <w:tcW w:w="522" w:type="pct"/>
            <w:hideMark/>
          </w:tcPr>
          <w:p w:rsidR="00787767" w:rsidRPr="00787767" w:rsidRDefault="00787767" w:rsidP="00787767">
            <w:pPr>
              <w:jc w:val="right"/>
              <w:rPr>
                <w:sz w:val="16"/>
                <w:szCs w:val="16"/>
              </w:rPr>
            </w:pPr>
            <w:r w:rsidRPr="00787767">
              <w:rPr>
                <w:sz w:val="16"/>
                <w:szCs w:val="16"/>
              </w:rPr>
              <w:t>3,6</w:t>
            </w:r>
          </w:p>
        </w:tc>
        <w:tc>
          <w:tcPr>
            <w:tcW w:w="620" w:type="pct"/>
            <w:hideMark/>
          </w:tcPr>
          <w:p w:rsidR="00787767" w:rsidRPr="00787767" w:rsidRDefault="00787767" w:rsidP="00787767">
            <w:pPr>
              <w:jc w:val="right"/>
              <w:rPr>
                <w:sz w:val="16"/>
                <w:szCs w:val="16"/>
              </w:rPr>
            </w:pPr>
            <w:r w:rsidRPr="00787767">
              <w:rPr>
                <w:sz w:val="16"/>
                <w:szCs w:val="16"/>
              </w:rPr>
              <w:t>3,6</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77560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3,6</w:t>
            </w:r>
          </w:p>
        </w:tc>
        <w:tc>
          <w:tcPr>
            <w:tcW w:w="522" w:type="pct"/>
            <w:hideMark/>
          </w:tcPr>
          <w:p w:rsidR="00787767" w:rsidRPr="00787767" w:rsidRDefault="00787767" w:rsidP="00787767">
            <w:pPr>
              <w:jc w:val="right"/>
              <w:rPr>
                <w:sz w:val="16"/>
                <w:szCs w:val="16"/>
              </w:rPr>
            </w:pPr>
            <w:r w:rsidRPr="00787767">
              <w:rPr>
                <w:sz w:val="16"/>
                <w:szCs w:val="16"/>
              </w:rPr>
              <w:t>3,6</w:t>
            </w:r>
          </w:p>
        </w:tc>
        <w:tc>
          <w:tcPr>
            <w:tcW w:w="620" w:type="pct"/>
            <w:hideMark/>
          </w:tcPr>
          <w:p w:rsidR="00787767" w:rsidRPr="00787767" w:rsidRDefault="00787767" w:rsidP="00787767">
            <w:pPr>
              <w:jc w:val="right"/>
              <w:rPr>
                <w:sz w:val="16"/>
                <w:szCs w:val="16"/>
              </w:rPr>
            </w:pPr>
            <w:r w:rsidRPr="00787767">
              <w:rPr>
                <w:sz w:val="16"/>
                <w:szCs w:val="16"/>
              </w:rPr>
              <w:t>3,6</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77560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3,6</w:t>
            </w:r>
          </w:p>
        </w:tc>
        <w:tc>
          <w:tcPr>
            <w:tcW w:w="522" w:type="pct"/>
            <w:hideMark/>
          </w:tcPr>
          <w:p w:rsidR="00787767" w:rsidRPr="00787767" w:rsidRDefault="00787767" w:rsidP="00787767">
            <w:pPr>
              <w:jc w:val="right"/>
              <w:rPr>
                <w:sz w:val="16"/>
                <w:szCs w:val="16"/>
              </w:rPr>
            </w:pPr>
            <w:r w:rsidRPr="00787767">
              <w:rPr>
                <w:sz w:val="16"/>
                <w:szCs w:val="16"/>
              </w:rPr>
              <w:t>3,6</w:t>
            </w:r>
          </w:p>
        </w:tc>
        <w:tc>
          <w:tcPr>
            <w:tcW w:w="620" w:type="pct"/>
            <w:hideMark/>
          </w:tcPr>
          <w:p w:rsidR="00787767" w:rsidRPr="00787767" w:rsidRDefault="00787767" w:rsidP="00787767">
            <w:pPr>
              <w:jc w:val="right"/>
              <w:rPr>
                <w:sz w:val="16"/>
                <w:szCs w:val="16"/>
              </w:rPr>
            </w:pPr>
            <w:r w:rsidRPr="00787767">
              <w:rPr>
                <w:sz w:val="16"/>
                <w:szCs w:val="16"/>
              </w:rPr>
              <w:t>3,6</w:t>
            </w:r>
          </w:p>
        </w:tc>
      </w:tr>
      <w:tr w:rsidR="00787767" w:rsidRPr="00787767" w:rsidTr="00262A2E">
        <w:trPr>
          <w:trHeight w:val="2025"/>
        </w:trPr>
        <w:tc>
          <w:tcPr>
            <w:tcW w:w="1386"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77580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45,2</w:t>
            </w:r>
          </w:p>
        </w:tc>
        <w:tc>
          <w:tcPr>
            <w:tcW w:w="522" w:type="pct"/>
            <w:hideMark/>
          </w:tcPr>
          <w:p w:rsidR="00787767" w:rsidRPr="00787767" w:rsidRDefault="00787767" w:rsidP="00787767">
            <w:pPr>
              <w:jc w:val="right"/>
              <w:rPr>
                <w:sz w:val="16"/>
                <w:szCs w:val="16"/>
              </w:rPr>
            </w:pPr>
            <w:r w:rsidRPr="00787767">
              <w:rPr>
                <w:sz w:val="16"/>
                <w:szCs w:val="16"/>
              </w:rPr>
              <w:t>45,2</w:t>
            </w:r>
          </w:p>
        </w:tc>
        <w:tc>
          <w:tcPr>
            <w:tcW w:w="620" w:type="pct"/>
            <w:hideMark/>
          </w:tcPr>
          <w:p w:rsidR="00787767" w:rsidRPr="00787767" w:rsidRDefault="00787767" w:rsidP="00787767">
            <w:pPr>
              <w:jc w:val="right"/>
              <w:rPr>
                <w:sz w:val="16"/>
                <w:szCs w:val="16"/>
              </w:rPr>
            </w:pPr>
            <w:r w:rsidRPr="00787767">
              <w:rPr>
                <w:sz w:val="16"/>
                <w:szCs w:val="16"/>
              </w:rPr>
              <w:t>45,2</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77580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43,3</w:t>
            </w:r>
          </w:p>
        </w:tc>
        <w:tc>
          <w:tcPr>
            <w:tcW w:w="522" w:type="pct"/>
            <w:hideMark/>
          </w:tcPr>
          <w:p w:rsidR="00787767" w:rsidRPr="00787767" w:rsidRDefault="00787767" w:rsidP="00787767">
            <w:pPr>
              <w:jc w:val="right"/>
              <w:rPr>
                <w:sz w:val="16"/>
                <w:szCs w:val="16"/>
              </w:rPr>
            </w:pPr>
            <w:r w:rsidRPr="00787767">
              <w:rPr>
                <w:sz w:val="16"/>
                <w:szCs w:val="16"/>
              </w:rPr>
              <w:t>43,3</w:t>
            </w:r>
          </w:p>
        </w:tc>
        <w:tc>
          <w:tcPr>
            <w:tcW w:w="620" w:type="pct"/>
            <w:hideMark/>
          </w:tcPr>
          <w:p w:rsidR="00787767" w:rsidRPr="00787767" w:rsidRDefault="00787767" w:rsidP="00787767">
            <w:pPr>
              <w:jc w:val="right"/>
              <w:rPr>
                <w:sz w:val="16"/>
                <w:szCs w:val="16"/>
              </w:rPr>
            </w:pPr>
            <w:r w:rsidRPr="00787767">
              <w:rPr>
                <w:sz w:val="16"/>
                <w:szCs w:val="16"/>
              </w:rPr>
              <w:t>43,3</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77580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43,3</w:t>
            </w:r>
          </w:p>
        </w:tc>
        <w:tc>
          <w:tcPr>
            <w:tcW w:w="522" w:type="pct"/>
            <w:hideMark/>
          </w:tcPr>
          <w:p w:rsidR="00787767" w:rsidRPr="00787767" w:rsidRDefault="00787767" w:rsidP="00787767">
            <w:pPr>
              <w:jc w:val="right"/>
              <w:rPr>
                <w:sz w:val="16"/>
                <w:szCs w:val="16"/>
              </w:rPr>
            </w:pPr>
            <w:r w:rsidRPr="00787767">
              <w:rPr>
                <w:sz w:val="16"/>
                <w:szCs w:val="16"/>
              </w:rPr>
              <w:t>43,3</w:t>
            </w:r>
          </w:p>
        </w:tc>
        <w:tc>
          <w:tcPr>
            <w:tcW w:w="620" w:type="pct"/>
            <w:hideMark/>
          </w:tcPr>
          <w:p w:rsidR="00787767" w:rsidRPr="00787767" w:rsidRDefault="00787767" w:rsidP="00787767">
            <w:pPr>
              <w:jc w:val="right"/>
              <w:rPr>
                <w:sz w:val="16"/>
                <w:szCs w:val="16"/>
              </w:rPr>
            </w:pPr>
            <w:r w:rsidRPr="00787767">
              <w:rPr>
                <w:sz w:val="16"/>
                <w:szCs w:val="16"/>
              </w:rPr>
              <w:t>43,3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77580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43,3</w:t>
            </w:r>
          </w:p>
        </w:tc>
        <w:tc>
          <w:tcPr>
            <w:tcW w:w="522" w:type="pct"/>
            <w:hideMark/>
          </w:tcPr>
          <w:p w:rsidR="00787767" w:rsidRPr="00787767" w:rsidRDefault="00787767" w:rsidP="00787767">
            <w:pPr>
              <w:jc w:val="right"/>
              <w:rPr>
                <w:sz w:val="16"/>
                <w:szCs w:val="16"/>
              </w:rPr>
            </w:pPr>
            <w:r w:rsidRPr="00787767">
              <w:rPr>
                <w:sz w:val="16"/>
                <w:szCs w:val="16"/>
              </w:rPr>
              <w:t>43,3</w:t>
            </w:r>
          </w:p>
        </w:tc>
        <w:tc>
          <w:tcPr>
            <w:tcW w:w="620" w:type="pct"/>
            <w:hideMark/>
          </w:tcPr>
          <w:p w:rsidR="00787767" w:rsidRPr="00787767" w:rsidRDefault="00787767" w:rsidP="00787767">
            <w:pPr>
              <w:jc w:val="right"/>
              <w:rPr>
                <w:sz w:val="16"/>
                <w:szCs w:val="16"/>
              </w:rPr>
            </w:pPr>
            <w:r w:rsidRPr="00787767">
              <w:rPr>
                <w:sz w:val="16"/>
                <w:szCs w:val="16"/>
              </w:rPr>
              <w:t>43,3</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77580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43,3</w:t>
            </w:r>
          </w:p>
        </w:tc>
        <w:tc>
          <w:tcPr>
            <w:tcW w:w="522" w:type="pct"/>
            <w:hideMark/>
          </w:tcPr>
          <w:p w:rsidR="00787767" w:rsidRPr="00787767" w:rsidRDefault="00787767" w:rsidP="00787767">
            <w:pPr>
              <w:jc w:val="right"/>
              <w:rPr>
                <w:sz w:val="16"/>
                <w:szCs w:val="16"/>
              </w:rPr>
            </w:pPr>
            <w:r w:rsidRPr="00787767">
              <w:rPr>
                <w:sz w:val="16"/>
                <w:szCs w:val="16"/>
              </w:rPr>
              <w:t>43,3</w:t>
            </w:r>
          </w:p>
        </w:tc>
        <w:tc>
          <w:tcPr>
            <w:tcW w:w="620" w:type="pct"/>
            <w:hideMark/>
          </w:tcPr>
          <w:p w:rsidR="00787767" w:rsidRPr="00787767" w:rsidRDefault="00787767" w:rsidP="00787767">
            <w:pPr>
              <w:jc w:val="right"/>
              <w:rPr>
                <w:sz w:val="16"/>
                <w:szCs w:val="16"/>
              </w:rPr>
            </w:pPr>
            <w:r w:rsidRPr="00787767">
              <w:rPr>
                <w:sz w:val="16"/>
                <w:szCs w:val="16"/>
              </w:rPr>
              <w:t>43,3</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77580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43,3</w:t>
            </w:r>
          </w:p>
        </w:tc>
        <w:tc>
          <w:tcPr>
            <w:tcW w:w="522" w:type="pct"/>
            <w:hideMark/>
          </w:tcPr>
          <w:p w:rsidR="00787767" w:rsidRPr="00787767" w:rsidRDefault="00787767" w:rsidP="00787767">
            <w:pPr>
              <w:jc w:val="right"/>
              <w:rPr>
                <w:sz w:val="16"/>
                <w:szCs w:val="16"/>
              </w:rPr>
            </w:pPr>
            <w:r w:rsidRPr="00787767">
              <w:rPr>
                <w:sz w:val="16"/>
                <w:szCs w:val="16"/>
              </w:rPr>
              <w:t>43,3</w:t>
            </w:r>
          </w:p>
        </w:tc>
        <w:tc>
          <w:tcPr>
            <w:tcW w:w="620" w:type="pct"/>
            <w:hideMark/>
          </w:tcPr>
          <w:p w:rsidR="00787767" w:rsidRPr="00787767" w:rsidRDefault="00787767" w:rsidP="00787767">
            <w:pPr>
              <w:jc w:val="right"/>
              <w:rPr>
                <w:sz w:val="16"/>
                <w:szCs w:val="16"/>
              </w:rPr>
            </w:pPr>
            <w:r w:rsidRPr="00787767">
              <w:rPr>
                <w:sz w:val="16"/>
                <w:szCs w:val="16"/>
              </w:rPr>
              <w:t>43,3</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77580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1,9</w:t>
            </w:r>
          </w:p>
        </w:tc>
        <w:tc>
          <w:tcPr>
            <w:tcW w:w="522" w:type="pct"/>
            <w:hideMark/>
          </w:tcPr>
          <w:p w:rsidR="00787767" w:rsidRPr="00787767" w:rsidRDefault="00787767" w:rsidP="00787767">
            <w:pPr>
              <w:jc w:val="right"/>
              <w:rPr>
                <w:sz w:val="16"/>
                <w:szCs w:val="16"/>
              </w:rPr>
            </w:pPr>
            <w:r w:rsidRPr="00787767">
              <w:rPr>
                <w:sz w:val="16"/>
                <w:szCs w:val="16"/>
              </w:rPr>
              <w:t>1,9</w:t>
            </w:r>
          </w:p>
        </w:tc>
        <w:tc>
          <w:tcPr>
            <w:tcW w:w="620" w:type="pct"/>
            <w:hideMark/>
          </w:tcPr>
          <w:p w:rsidR="00787767" w:rsidRPr="00787767" w:rsidRDefault="00787767" w:rsidP="00787767">
            <w:pPr>
              <w:jc w:val="right"/>
              <w:rPr>
                <w:sz w:val="16"/>
                <w:szCs w:val="16"/>
              </w:rPr>
            </w:pPr>
            <w:r w:rsidRPr="00787767">
              <w:rPr>
                <w:sz w:val="16"/>
                <w:szCs w:val="16"/>
              </w:rPr>
              <w:t>1,9</w:t>
            </w:r>
          </w:p>
        </w:tc>
      </w:tr>
      <w:tr w:rsidR="00787767" w:rsidRPr="00787767" w:rsidTr="00262A2E">
        <w:trPr>
          <w:trHeight w:val="556"/>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77580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1,9</w:t>
            </w:r>
          </w:p>
        </w:tc>
        <w:tc>
          <w:tcPr>
            <w:tcW w:w="522" w:type="pct"/>
            <w:hideMark/>
          </w:tcPr>
          <w:p w:rsidR="00787767" w:rsidRPr="00787767" w:rsidRDefault="00787767" w:rsidP="00787767">
            <w:pPr>
              <w:jc w:val="right"/>
              <w:rPr>
                <w:sz w:val="16"/>
                <w:szCs w:val="16"/>
              </w:rPr>
            </w:pPr>
            <w:r w:rsidRPr="00787767">
              <w:rPr>
                <w:sz w:val="16"/>
                <w:szCs w:val="16"/>
              </w:rPr>
              <w:t>1,9</w:t>
            </w:r>
          </w:p>
        </w:tc>
        <w:tc>
          <w:tcPr>
            <w:tcW w:w="620" w:type="pct"/>
            <w:hideMark/>
          </w:tcPr>
          <w:p w:rsidR="00787767" w:rsidRPr="00787767" w:rsidRDefault="00787767" w:rsidP="00787767">
            <w:pPr>
              <w:jc w:val="right"/>
              <w:rPr>
                <w:sz w:val="16"/>
                <w:szCs w:val="16"/>
              </w:rPr>
            </w:pPr>
            <w:r w:rsidRPr="00787767">
              <w:rPr>
                <w:sz w:val="16"/>
                <w:szCs w:val="16"/>
              </w:rPr>
              <w:t>1,9</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77580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1,9</w:t>
            </w:r>
          </w:p>
        </w:tc>
        <w:tc>
          <w:tcPr>
            <w:tcW w:w="522" w:type="pct"/>
            <w:hideMark/>
          </w:tcPr>
          <w:p w:rsidR="00787767" w:rsidRPr="00787767" w:rsidRDefault="00787767" w:rsidP="00787767">
            <w:pPr>
              <w:jc w:val="right"/>
              <w:rPr>
                <w:sz w:val="16"/>
                <w:szCs w:val="16"/>
              </w:rPr>
            </w:pPr>
            <w:r w:rsidRPr="00787767">
              <w:rPr>
                <w:sz w:val="16"/>
                <w:szCs w:val="16"/>
              </w:rPr>
              <w:t>1,9</w:t>
            </w:r>
          </w:p>
        </w:tc>
        <w:tc>
          <w:tcPr>
            <w:tcW w:w="620" w:type="pct"/>
            <w:hideMark/>
          </w:tcPr>
          <w:p w:rsidR="00787767" w:rsidRPr="00787767" w:rsidRDefault="00787767" w:rsidP="00787767">
            <w:pPr>
              <w:jc w:val="right"/>
              <w:rPr>
                <w:sz w:val="16"/>
                <w:szCs w:val="16"/>
              </w:rPr>
            </w:pPr>
            <w:r w:rsidRPr="00787767">
              <w:rPr>
                <w:sz w:val="16"/>
                <w:szCs w:val="16"/>
              </w:rPr>
              <w:t>1,9</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77580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1,9</w:t>
            </w:r>
          </w:p>
        </w:tc>
        <w:tc>
          <w:tcPr>
            <w:tcW w:w="522" w:type="pct"/>
            <w:hideMark/>
          </w:tcPr>
          <w:p w:rsidR="00787767" w:rsidRPr="00787767" w:rsidRDefault="00787767" w:rsidP="00787767">
            <w:pPr>
              <w:jc w:val="right"/>
              <w:rPr>
                <w:sz w:val="16"/>
                <w:szCs w:val="16"/>
              </w:rPr>
            </w:pPr>
            <w:r w:rsidRPr="00787767">
              <w:rPr>
                <w:sz w:val="16"/>
                <w:szCs w:val="16"/>
              </w:rPr>
              <w:t>1,9</w:t>
            </w:r>
          </w:p>
        </w:tc>
        <w:tc>
          <w:tcPr>
            <w:tcW w:w="620" w:type="pct"/>
            <w:hideMark/>
          </w:tcPr>
          <w:p w:rsidR="00787767" w:rsidRPr="00787767" w:rsidRDefault="00787767" w:rsidP="00787767">
            <w:pPr>
              <w:jc w:val="right"/>
              <w:rPr>
                <w:sz w:val="16"/>
                <w:szCs w:val="16"/>
              </w:rPr>
            </w:pPr>
            <w:r w:rsidRPr="00787767">
              <w:rPr>
                <w:sz w:val="16"/>
                <w:szCs w:val="16"/>
              </w:rPr>
              <w:t>1,9</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77580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1,9</w:t>
            </w:r>
          </w:p>
        </w:tc>
        <w:tc>
          <w:tcPr>
            <w:tcW w:w="522" w:type="pct"/>
            <w:hideMark/>
          </w:tcPr>
          <w:p w:rsidR="00787767" w:rsidRPr="00787767" w:rsidRDefault="00787767" w:rsidP="00787767">
            <w:pPr>
              <w:jc w:val="right"/>
              <w:rPr>
                <w:sz w:val="16"/>
                <w:szCs w:val="16"/>
              </w:rPr>
            </w:pPr>
            <w:r w:rsidRPr="00787767">
              <w:rPr>
                <w:sz w:val="16"/>
                <w:szCs w:val="16"/>
              </w:rPr>
              <w:t>1,9</w:t>
            </w:r>
          </w:p>
        </w:tc>
        <w:tc>
          <w:tcPr>
            <w:tcW w:w="620" w:type="pct"/>
            <w:hideMark/>
          </w:tcPr>
          <w:p w:rsidR="00787767" w:rsidRPr="00787767" w:rsidRDefault="00787767" w:rsidP="00787767">
            <w:pPr>
              <w:jc w:val="right"/>
              <w:rPr>
                <w:sz w:val="16"/>
                <w:szCs w:val="16"/>
              </w:rPr>
            </w:pPr>
            <w:r w:rsidRPr="00787767">
              <w:rPr>
                <w:sz w:val="16"/>
                <w:szCs w:val="16"/>
              </w:rPr>
              <w:t>1,9</w:t>
            </w:r>
          </w:p>
        </w:tc>
      </w:tr>
      <w:tr w:rsidR="00787767" w:rsidRPr="00787767" w:rsidTr="00262A2E">
        <w:trPr>
          <w:trHeight w:val="1800"/>
        </w:trPr>
        <w:tc>
          <w:tcPr>
            <w:tcW w:w="1386"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 за счет средств местного бюджета</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Y7540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454,4</w:t>
            </w:r>
          </w:p>
        </w:tc>
        <w:tc>
          <w:tcPr>
            <w:tcW w:w="522" w:type="pct"/>
            <w:hideMark/>
          </w:tcPr>
          <w:p w:rsidR="00787767" w:rsidRPr="00787767" w:rsidRDefault="00787767" w:rsidP="00787767">
            <w:pPr>
              <w:jc w:val="right"/>
              <w:rPr>
                <w:sz w:val="16"/>
                <w:szCs w:val="16"/>
              </w:rPr>
            </w:pPr>
            <w:r w:rsidRPr="00787767">
              <w:rPr>
                <w:sz w:val="16"/>
                <w:szCs w:val="16"/>
              </w:rPr>
              <w:t>173,0</w:t>
            </w:r>
          </w:p>
        </w:tc>
        <w:tc>
          <w:tcPr>
            <w:tcW w:w="620" w:type="pct"/>
            <w:hideMark/>
          </w:tcPr>
          <w:p w:rsidR="00787767" w:rsidRPr="00787767" w:rsidRDefault="00787767" w:rsidP="00787767">
            <w:pPr>
              <w:jc w:val="right"/>
              <w:rPr>
                <w:sz w:val="16"/>
                <w:szCs w:val="16"/>
              </w:rPr>
            </w:pPr>
            <w:r w:rsidRPr="00787767">
              <w:rPr>
                <w:sz w:val="16"/>
                <w:szCs w:val="16"/>
              </w:rPr>
              <w:t>172,8</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Y7540</w:t>
            </w:r>
          </w:p>
        </w:tc>
        <w:tc>
          <w:tcPr>
            <w:tcW w:w="273" w:type="pct"/>
            <w:noWrap/>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454,4</w:t>
            </w:r>
          </w:p>
        </w:tc>
        <w:tc>
          <w:tcPr>
            <w:tcW w:w="522" w:type="pct"/>
            <w:hideMark/>
          </w:tcPr>
          <w:p w:rsidR="00787767" w:rsidRPr="00787767" w:rsidRDefault="00787767" w:rsidP="00787767">
            <w:pPr>
              <w:jc w:val="right"/>
              <w:rPr>
                <w:sz w:val="16"/>
                <w:szCs w:val="16"/>
              </w:rPr>
            </w:pPr>
            <w:r w:rsidRPr="00787767">
              <w:rPr>
                <w:sz w:val="16"/>
                <w:szCs w:val="16"/>
              </w:rPr>
              <w:t>173,0</w:t>
            </w:r>
          </w:p>
        </w:tc>
        <w:tc>
          <w:tcPr>
            <w:tcW w:w="620" w:type="pct"/>
            <w:hideMark/>
          </w:tcPr>
          <w:p w:rsidR="00787767" w:rsidRPr="00787767" w:rsidRDefault="00787767" w:rsidP="00787767">
            <w:pPr>
              <w:jc w:val="right"/>
              <w:rPr>
                <w:sz w:val="16"/>
                <w:szCs w:val="16"/>
              </w:rPr>
            </w:pPr>
            <w:r w:rsidRPr="00787767">
              <w:rPr>
                <w:sz w:val="16"/>
                <w:szCs w:val="16"/>
              </w:rPr>
              <w:t>172,8</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Y7540</w:t>
            </w:r>
          </w:p>
        </w:tc>
        <w:tc>
          <w:tcPr>
            <w:tcW w:w="273" w:type="pct"/>
            <w:noWrap/>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454,4</w:t>
            </w:r>
          </w:p>
        </w:tc>
        <w:tc>
          <w:tcPr>
            <w:tcW w:w="522" w:type="pct"/>
            <w:hideMark/>
          </w:tcPr>
          <w:p w:rsidR="00787767" w:rsidRPr="00787767" w:rsidRDefault="00787767" w:rsidP="00787767">
            <w:pPr>
              <w:jc w:val="right"/>
              <w:rPr>
                <w:sz w:val="16"/>
                <w:szCs w:val="16"/>
              </w:rPr>
            </w:pPr>
            <w:r w:rsidRPr="00787767">
              <w:rPr>
                <w:sz w:val="16"/>
                <w:szCs w:val="16"/>
              </w:rPr>
              <w:t>173,0</w:t>
            </w:r>
          </w:p>
        </w:tc>
        <w:tc>
          <w:tcPr>
            <w:tcW w:w="620" w:type="pct"/>
            <w:hideMark/>
          </w:tcPr>
          <w:p w:rsidR="00787767" w:rsidRPr="00787767" w:rsidRDefault="00787767" w:rsidP="00787767">
            <w:pPr>
              <w:jc w:val="right"/>
              <w:rPr>
                <w:sz w:val="16"/>
                <w:szCs w:val="16"/>
              </w:rPr>
            </w:pPr>
            <w:r w:rsidRPr="00787767">
              <w:rPr>
                <w:sz w:val="16"/>
                <w:szCs w:val="16"/>
              </w:rPr>
              <w:t>172,8</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Y7540</w:t>
            </w:r>
          </w:p>
        </w:tc>
        <w:tc>
          <w:tcPr>
            <w:tcW w:w="273" w:type="pct"/>
            <w:noWrap/>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454,4</w:t>
            </w:r>
          </w:p>
        </w:tc>
        <w:tc>
          <w:tcPr>
            <w:tcW w:w="522" w:type="pct"/>
            <w:hideMark/>
          </w:tcPr>
          <w:p w:rsidR="00787767" w:rsidRPr="00787767" w:rsidRDefault="00787767" w:rsidP="00787767">
            <w:pPr>
              <w:jc w:val="right"/>
              <w:rPr>
                <w:sz w:val="16"/>
                <w:szCs w:val="16"/>
              </w:rPr>
            </w:pPr>
            <w:r w:rsidRPr="00787767">
              <w:rPr>
                <w:sz w:val="16"/>
                <w:szCs w:val="16"/>
              </w:rPr>
              <w:t>173,0</w:t>
            </w:r>
          </w:p>
        </w:tc>
        <w:tc>
          <w:tcPr>
            <w:tcW w:w="620" w:type="pct"/>
            <w:hideMark/>
          </w:tcPr>
          <w:p w:rsidR="00787767" w:rsidRPr="00787767" w:rsidRDefault="00787767" w:rsidP="00787767">
            <w:pPr>
              <w:jc w:val="right"/>
              <w:rPr>
                <w:sz w:val="16"/>
                <w:szCs w:val="16"/>
              </w:rPr>
            </w:pPr>
            <w:r w:rsidRPr="00787767">
              <w:rPr>
                <w:sz w:val="16"/>
                <w:szCs w:val="16"/>
              </w:rPr>
              <w:t>172,8</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Y7540</w:t>
            </w:r>
          </w:p>
        </w:tc>
        <w:tc>
          <w:tcPr>
            <w:tcW w:w="273" w:type="pct"/>
            <w:noWrap/>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454,4</w:t>
            </w:r>
          </w:p>
        </w:tc>
        <w:tc>
          <w:tcPr>
            <w:tcW w:w="522" w:type="pct"/>
            <w:hideMark/>
          </w:tcPr>
          <w:p w:rsidR="00787767" w:rsidRPr="00787767" w:rsidRDefault="00787767" w:rsidP="00787767">
            <w:pPr>
              <w:jc w:val="right"/>
              <w:rPr>
                <w:sz w:val="16"/>
                <w:szCs w:val="16"/>
              </w:rPr>
            </w:pPr>
            <w:r w:rsidRPr="00787767">
              <w:rPr>
                <w:sz w:val="16"/>
                <w:szCs w:val="16"/>
              </w:rPr>
              <w:t>173,0</w:t>
            </w:r>
          </w:p>
        </w:tc>
        <w:tc>
          <w:tcPr>
            <w:tcW w:w="620" w:type="pct"/>
            <w:hideMark/>
          </w:tcPr>
          <w:p w:rsidR="00787767" w:rsidRPr="00787767" w:rsidRDefault="00787767" w:rsidP="00787767">
            <w:pPr>
              <w:jc w:val="right"/>
              <w:rPr>
                <w:sz w:val="16"/>
                <w:szCs w:val="16"/>
              </w:rPr>
            </w:pPr>
            <w:r w:rsidRPr="00787767">
              <w:rPr>
                <w:sz w:val="16"/>
                <w:szCs w:val="16"/>
              </w:rPr>
              <w:t>172,8</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noWrap/>
            <w:hideMark/>
          </w:tcPr>
          <w:p w:rsidR="00787767" w:rsidRPr="00787767" w:rsidRDefault="00787767" w:rsidP="00787767">
            <w:pPr>
              <w:rPr>
                <w:sz w:val="16"/>
                <w:szCs w:val="16"/>
              </w:rPr>
            </w:pPr>
            <w:r w:rsidRPr="00787767">
              <w:rPr>
                <w:sz w:val="16"/>
                <w:szCs w:val="16"/>
              </w:rPr>
              <w:t>03</w:t>
            </w:r>
          </w:p>
        </w:tc>
        <w:tc>
          <w:tcPr>
            <w:tcW w:w="149" w:type="pct"/>
            <w:noWrap/>
            <w:hideMark/>
          </w:tcPr>
          <w:p w:rsidR="00787767" w:rsidRPr="00787767" w:rsidRDefault="00787767" w:rsidP="00787767">
            <w:pPr>
              <w:rPr>
                <w:sz w:val="16"/>
                <w:szCs w:val="16"/>
              </w:rPr>
            </w:pPr>
            <w:r w:rsidRPr="00787767">
              <w:rPr>
                <w:sz w:val="16"/>
                <w:szCs w:val="16"/>
              </w:rPr>
              <w:t>1</w:t>
            </w:r>
          </w:p>
        </w:tc>
        <w:tc>
          <w:tcPr>
            <w:tcW w:w="233" w:type="pct"/>
            <w:noWrap/>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Y7540</w:t>
            </w:r>
          </w:p>
        </w:tc>
        <w:tc>
          <w:tcPr>
            <w:tcW w:w="273" w:type="pct"/>
            <w:noWrap/>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454,4</w:t>
            </w:r>
          </w:p>
        </w:tc>
        <w:tc>
          <w:tcPr>
            <w:tcW w:w="522" w:type="pct"/>
            <w:hideMark/>
          </w:tcPr>
          <w:p w:rsidR="00787767" w:rsidRPr="00787767" w:rsidRDefault="00787767" w:rsidP="00787767">
            <w:pPr>
              <w:jc w:val="right"/>
              <w:rPr>
                <w:sz w:val="16"/>
                <w:szCs w:val="16"/>
              </w:rPr>
            </w:pPr>
            <w:r w:rsidRPr="00787767">
              <w:rPr>
                <w:sz w:val="16"/>
                <w:szCs w:val="16"/>
              </w:rPr>
              <w:t>173,0</w:t>
            </w:r>
          </w:p>
        </w:tc>
        <w:tc>
          <w:tcPr>
            <w:tcW w:w="620" w:type="pct"/>
            <w:hideMark/>
          </w:tcPr>
          <w:p w:rsidR="00787767" w:rsidRPr="00787767" w:rsidRDefault="00787767" w:rsidP="00787767">
            <w:pPr>
              <w:jc w:val="right"/>
              <w:rPr>
                <w:sz w:val="16"/>
                <w:szCs w:val="16"/>
              </w:rPr>
            </w:pPr>
            <w:r w:rsidRPr="00787767">
              <w:rPr>
                <w:sz w:val="16"/>
                <w:szCs w:val="16"/>
              </w:rPr>
              <w:t>172,8</w:t>
            </w:r>
          </w:p>
        </w:tc>
      </w:tr>
      <w:tr w:rsidR="00787767" w:rsidRPr="00787767" w:rsidTr="00262A2E">
        <w:trPr>
          <w:trHeight w:val="361"/>
        </w:trPr>
        <w:tc>
          <w:tcPr>
            <w:tcW w:w="1386" w:type="pct"/>
            <w:hideMark/>
          </w:tcPr>
          <w:p w:rsidR="00787767" w:rsidRPr="00787767" w:rsidRDefault="00787767" w:rsidP="00787767">
            <w:pPr>
              <w:rPr>
                <w:sz w:val="16"/>
                <w:szCs w:val="16"/>
              </w:rPr>
            </w:pPr>
            <w:r w:rsidRPr="00787767">
              <w:rPr>
                <w:sz w:val="16"/>
                <w:szCs w:val="16"/>
              </w:rPr>
              <w:t>Подпрограмма "Поддержка социально ориентированных некоммерческих организаций"</w:t>
            </w:r>
          </w:p>
        </w:tc>
        <w:tc>
          <w:tcPr>
            <w:tcW w:w="203" w:type="pct"/>
            <w:hideMark/>
          </w:tcPr>
          <w:p w:rsidR="00787767" w:rsidRPr="00787767" w:rsidRDefault="00787767" w:rsidP="00787767">
            <w:pPr>
              <w:rPr>
                <w:sz w:val="16"/>
                <w:szCs w:val="16"/>
              </w:rPr>
            </w:pPr>
            <w:r w:rsidRPr="00787767">
              <w:rPr>
                <w:sz w:val="16"/>
                <w:szCs w:val="16"/>
              </w:rPr>
              <w:t>03</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1 860,0</w:t>
            </w:r>
          </w:p>
        </w:tc>
        <w:tc>
          <w:tcPr>
            <w:tcW w:w="522" w:type="pct"/>
            <w:hideMark/>
          </w:tcPr>
          <w:p w:rsidR="00787767" w:rsidRPr="00787767" w:rsidRDefault="00787767" w:rsidP="00787767">
            <w:pPr>
              <w:jc w:val="right"/>
              <w:rPr>
                <w:sz w:val="16"/>
                <w:szCs w:val="16"/>
              </w:rPr>
            </w:pPr>
            <w:r w:rsidRPr="00787767">
              <w:rPr>
                <w:sz w:val="16"/>
                <w:szCs w:val="16"/>
              </w:rPr>
              <w:t>1 560,0</w:t>
            </w:r>
          </w:p>
        </w:tc>
        <w:tc>
          <w:tcPr>
            <w:tcW w:w="620" w:type="pct"/>
            <w:hideMark/>
          </w:tcPr>
          <w:p w:rsidR="00787767" w:rsidRPr="00787767" w:rsidRDefault="00787767" w:rsidP="00787767">
            <w:pPr>
              <w:jc w:val="right"/>
              <w:rPr>
                <w:sz w:val="16"/>
                <w:szCs w:val="16"/>
              </w:rPr>
            </w:pPr>
            <w:r w:rsidRPr="00787767">
              <w:rPr>
                <w:sz w:val="16"/>
                <w:szCs w:val="16"/>
              </w:rPr>
              <w:t>1 560,0</w:t>
            </w:r>
          </w:p>
        </w:tc>
      </w:tr>
      <w:tr w:rsidR="00787767" w:rsidRPr="00787767" w:rsidTr="00262A2E">
        <w:trPr>
          <w:trHeight w:val="85"/>
        </w:trPr>
        <w:tc>
          <w:tcPr>
            <w:tcW w:w="1386" w:type="pct"/>
            <w:hideMark/>
          </w:tcPr>
          <w:p w:rsidR="00787767" w:rsidRPr="00787767" w:rsidRDefault="00787767" w:rsidP="00787767">
            <w:pPr>
              <w:rPr>
                <w:sz w:val="16"/>
                <w:szCs w:val="16"/>
              </w:rPr>
            </w:pPr>
            <w:r w:rsidRPr="00787767">
              <w:rPr>
                <w:sz w:val="16"/>
                <w:szCs w:val="16"/>
              </w:rPr>
              <w:t>Основное мероприятие "Оказание финансовой поддержки СОНКО"</w:t>
            </w:r>
          </w:p>
        </w:tc>
        <w:tc>
          <w:tcPr>
            <w:tcW w:w="203" w:type="pct"/>
            <w:hideMark/>
          </w:tcPr>
          <w:p w:rsidR="00787767" w:rsidRPr="00787767" w:rsidRDefault="00787767" w:rsidP="00787767">
            <w:pPr>
              <w:rPr>
                <w:sz w:val="16"/>
                <w:szCs w:val="16"/>
              </w:rPr>
            </w:pPr>
            <w:r w:rsidRPr="00787767">
              <w:rPr>
                <w:sz w:val="16"/>
                <w:szCs w:val="16"/>
              </w:rPr>
              <w:t>03</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1 860,0</w:t>
            </w:r>
          </w:p>
        </w:tc>
        <w:tc>
          <w:tcPr>
            <w:tcW w:w="522" w:type="pct"/>
            <w:hideMark/>
          </w:tcPr>
          <w:p w:rsidR="00787767" w:rsidRPr="00787767" w:rsidRDefault="00787767" w:rsidP="00787767">
            <w:pPr>
              <w:jc w:val="right"/>
              <w:rPr>
                <w:sz w:val="16"/>
                <w:szCs w:val="16"/>
              </w:rPr>
            </w:pPr>
            <w:r w:rsidRPr="00787767">
              <w:rPr>
                <w:sz w:val="16"/>
                <w:szCs w:val="16"/>
              </w:rPr>
              <w:t>1 560,0</w:t>
            </w:r>
          </w:p>
        </w:tc>
        <w:tc>
          <w:tcPr>
            <w:tcW w:w="620" w:type="pct"/>
            <w:hideMark/>
          </w:tcPr>
          <w:p w:rsidR="00787767" w:rsidRPr="00787767" w:rsidRDefault="00787767" w:rsidP="00787767">
            <w:pPr>
              <w:jc w:val="right"/>
              <w:rPr>
                <w:sz w:val="16"/>
                <w:szCs w:val="16"/>
              </w:rPr>
            </w:pPr>
            <w:r w:rsidRPr="00787767">
              <w:rPr>
                <w:sz w:val="16"/>
                <w:szCs w:val="16"/>
              </w:rPr>
              <w:t>1 560,0</w:t>
            </w:r>
          </w:p>
        </w:tc>
      </w:tr>
      <w:tr w:rsidR="00787767" w:rsidRPr="00787767" w:rsidTr="00262A2E">
        <w:trPr>
          <w:trHeight w:val="675"/>
        </w:trPr>
        <w:tc>
          <w:tcPr>
            <w:tcW w:w="1386" w:type="pct"/>
            <w:vAlign w:val="center"/>
            <w:hideMark/>
          </w:tcPr>
          <w:p w:rsidR="00787767" w:rsidRPr="00787767" w:rsidRDefault="00787767" w:rsidP="00787767">
            <w:pPr>
              <w:rPr>
                <w:sz w:val="16"/>
                <w:szCs w:val="16"/>
              </w:rPr>
            </w:pPr>
            <w:r w:rsidRPr="00787767">
              <w:rPr>
                <w:sz w:val="16"/>
                <w:szCs w:val="16"/>
              </w:rPr>
              <w:t>Субсидии на поддержку социально ориентированных некоммерческих организаций</w:t>
            </w:r>
          </w:p>
        </w:tc>
        <w:tc>
          <w:tcPr>
            <w:tcW w:w="203" w:type="pct"/>
            <w:hideMark/>
          </w:tcPr>
          <w:p w:rsidR="00787767" w:rsidRPr="00787767" w:rsidRDefault="00787767" w:rsidP="00787767">
            <w:pPr>
              <w:rPr>
                <w:sz w:val="16"/>
                <w:szCs w:val="16"/>
              </w:rPr>
            </w:pPr>
            <w:r w:rsidRPr="00787767">
              <w:rPr>
                <w:sz w:val="16"/>
                <w:szCs w:val="16"/>
              </w:rPr>
              <w:t>03</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91010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1 860,0</w:t>
            </w:r>
          </w:p>
        </w:tc>
        <w:tc>
          <w:tcPr>
            <w:tcW w:w="522" w:type="pct"/>
            <w:hideMark/>
          </w:tcPr>
          <w:p w:rsidR="00787767" w:rsidRPr="00787767" w:rsidRDefault="00787767" w:rsidP="00787767">
            <w:pPr>
              <w:jc w:val="right"/>
              <w:rPr>
                <w:sz w:val="16"/>
                <w:szCs w:val="16"/>
              </w:rPr>
            </w:pPr>
            <w:r w:rsidRPr="00787767">
              <w:rPr>
                <w:sz w:val="16"/>
                <w:szCs w:val="16"/>
              </w:rPr>
              <w:t>1 560,0</w:t>
            </w:r>
          </w:p>
        </w:tc>
        <w:tc>
          <w:tcPr>
            <w:tcW w:w="620" w:type="pct"/>
            <w:hideMark/>
          </w:tcPr>
          <w:p w:rsidR="00787767" w:rsidRPr="00787767" w:rsidRDefault="00787767" w:rsidP="00787767">
            <w:pPr>
              <w:jc w:val="right"/>
              <w:rPr>
                <w:sz w:val="16"/>
                <w:szCs w:val="16"/>
              </w:rPr>
            </w:pPr>
            <w:r w:rsidRPr="00787767">
              <w:rPr>
                <w:sz w:val="16"/>
                <w:szCs w:val="16"/>
              </w:rPr>
              <w:t>1 560,0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03</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91010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1 860,0</w:t>
            </w:r>
          </w:p>
        </w:tc>
        <w:tc>
          <w:tcPr>
            <w:tcW w:w="522" w:type="pct"/>
            <w:hideMark/>
          </w:tcPr>
          <w:p w:rsidR="00787767" w:rsidRPr="00787767" w:rsidRDefault="00787767" w:rsidP="00787767">
            <w:pPr>
              <w:jc w:val="right"/>
              <w:rPr>
                <w:sz w:val="16"/>
                <w:szCs w:val="16"/>
              </w:rPr>
            </w:pPr>
            <w:r w:rsidRPr="00787767">
              <w:rPr>
                <w:sz w:val="16"/>
                <w:szCs w:val="16"/>
              </w:rPr>
              <w:t>1 560,0</w:t>
            </w:r>
          </w:p>
        </w:tc>
        <w:tc>
          <w:tcPr>
            <w:tcW w:w="620" w:type="pct"/>
            <w:hideMark/>
          </w:tcPr>
          <w:p w:rsidR="00787767" w:rsidRPr="00787767" w:rsidRDefault="00787767" w:rsidP="00787767">
            <w:pPr>
              <w:jc w:val="right"/>
              <w:rPr>
                <w:sz w:val="16"/>
                <w:szCs w:val="16"/>
              </w:rPr>
            </w:pPr>
            <w:r w:rsidRPr="00787767">
              <w:rPr>
                <w:sz w:val="16"/>
                <w:szCs w:val="16"/>
              </w:rPr>
              <w:t>1 560,0</w:t>
            </w:r>
          </w:p>
        </w:tc>
      </w:tr>
      <w:tr w:rsidR="00787767" w:rsidRPr="00787767" w:rsidTr="00262A2E">
        <w:trPr>
          <w:trHeight w:val="1125"/>
        </w:trPr>
        <w:tc>
          <w:tcPr>
            <w:tcW w:w="1386" w:type="pct"/>
            <w:hideMark/>
          </w:tcPr>
          <w:p w:rsidR="00787767" w:rsidRPr="00787767" w:rsidRDefault="00787767" w:rsidP="00787767">
            <w:pPr>
              <w:rPr>
                <w:sz w:val="16"/>
                <w:szCs w:val="16"/>
              </w:rPr>
            </w:pPr>
            <w:r w:rsidRPr="00787767">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203" w:type="pct"/>
            <w:hideMark/>
          </w:tcPr>
          <w:p w:rsidR="00787767" w:rsidRPr="00787767" w:rsidRDefault="00787767" w:rsidP="00787767">
            <w:pPr>
              <w:rPr>
                <w:sz w:val="16"/>
                <w:szCs w:val="16"/>
              </w:rPr>
            </w:pPr>
            <w:r w:rsidRPr="00787767">
              <w:rPr>
                <w:sz w:val="16"/>
                <w:szCs w:val="16"/>
              </w:rPr>
              <w:t>03</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91010</w:t>
            </w:r>
          </w:p>
        </w:tc>
        <w:tc>
          <w:tcPr>
            <w:tcW w:w="273" w:type="pct"/>
            <w:hideMark/>
          </w:tcPr>
          <w:p w:rsidR="00787767" w:rsidRPr="00787767" w:rsidRDefault="00787767" w:rsidP="00787767">
            <w:pPr>
              <w:rPr>
                <w:sz w:val="16"/>
                <w:szCs w:val="16"/>
              </w:rPr>
            </w:pPr>
            <w:r w:rsidRPr="00787767">
              <w:rPr>
                <w:sz w:val="16"/>
                <w:szCs w:val="16"/>
              </w:rPr>
              <w:t>630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1 860,0</w:t>
            </w:r>
          </w:p>
        </w:tc>
        <w:tc>
          <w:tcPr>
            <w:tcW w:w="522" w:type="pct"/>
            <w:hideMark/>
          </w:tcPr>
          <w:p w:rsidR="00787767" w:rsidRPr="00787767" w:rsidRDefault="00787767" w:rsidP="00787767">
            <w:pPr>
              <w:jc w:val="right"/>
              <w:rPr>
                <w:sz w:val="16"/>
                <w:szCs w:val="16"/>
              </w:rPr>
            </w:pPr>
            <w:r w:rsidRPr="00787767">
              <w:rPr>
                <w:sz w:val="16"/>
                <w:szCs w:val="16"/>
              </w:rPr>
              <w:t>1 560,0</w:t>
            </w:r>
          </w:p>
        </w:tc>
        <w:tc>
          <w:tcPr>
            <w:tcW w:w="620" w:type="pct"/>
            <w:hideMark/>
          </w:tcPr>
          <w:p w:rsidR="00787767" w:rsidRPr="00787767" w:rsidRDefault="00787767" w:rsidP="00787767">
            <w:pPr>
              <w:jc w:val="right"/>
              <w:rPr>
                <w:sz w:val="16"/>
                <w:szCs w:val="16"/>
              </w:rPr>
            </w:pPr>
            <w:r w:rsidRPr="00787767">
              <w:rPr>
                <w:sz w:val="16"/>
                <w:szCs w:val="16"/>
              </w:rPr>
              <w:t>1 560,0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Социальная политика</w:t>
            </w:r>
          </w:p>
        </w:tc>
        <w:tc>
          <w:tcPr>
            <w:tcW w:w="203" w:type="pct"/>
            <w:hideMark/>
          </w:tcPr>
          <w:p w:rsidR="00787767" w:rsidRPr="00787767" w:rsidRDefault="00787767" w:rsidP="00787767">
            <w:pPr>
              <w:rPr>
                <w:sz w:val="16"/>
                <w:szCs w:val="16"/>
              </w:rPr>
            </w:pPr>
            <w:r w:rsidRPr="00787767">
              <w:rPr>
                <w:sz w:val="16"/>
                <w:szCs w:val="16"/>
              </w:rPr>
              <w:t>03</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91010</w:t>
            </w:r>
          </w:p>
        </w:tc>
        <w:tc>
          <w:tcPr>
            <w:tcW w:w="273" w:type="pct"/>
            <w:hideMark/>
          </w:tcPr>
          <w:p w:rsidR="00787767" w:rsidRPr="00787767" w:rsidRDefault="00787767" w:rsidP="00787767">
            <w:pPr>
              <w:rPr>
                <w:sz w:val="16"/>
                <w:szCs w:val="16"/>
              </w:rPr>
            </w:pPr>
            <w:r w:rsidRPr="00787767">
              <w:rPr>
                <w:sz w:val="16"/>
                <w:szCs w:val="16"/>
              </w:rPr>
              <w:t>630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160,0</w:t>
            </w:r>
          </w:p>
        </w:tc>
        <w:tc>
          <w:tcPr>
            <w:tcW w:w="522" w:type="pct"/>
            <w:hideMark/>
          </w:tcPr>
          <w:p w:rsidR="00787767" w:rsidRPr="00787767" w:rsidRDefault="00787767" w:rsidP="00787767">
            <w:pPr>
              <w:jc w:val="right"/>
              <w:rPr>
                <w:sz w:val="16"/>
                <w:szCs w:val="16"/>
              </w:rPr>
            </w:pPr>
            <w:r w:rsidRPr="00787767">
              <w:rPr>
                <w:sz w:val="16"/>
                <w:szCs w:val="16"/>
              </w:rPr>
              <w:t>160,0</w:t>
            </w:r>
          </w:p>
        </w:tc>
        <w:tc>
          <w:tcPr>
            <w:tcW w:w="620" w:type="pct"/>
            <w:hideMark/>
          </w:tcPr>
          <w:p w:rsidR="00787767" w:rsidRPr="00787767" w:rsidRDefault="00787767" w:rsidP="00787767">
            <w:pPr>
              <w:jc w:val="right"/>
              <w:rPr>
                <w:sz w:val="16"/>
                <w:szCs w:val="16"/>
              </w:rPr>
            </w:pPr>
            <w:r w:rsidRPr="00787767">
              <w:rPr>
                <w:sz w:val="16"/>
                <w:szCs w:val="16"/>
              </w:rPr>
              <w:t>160,0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Другие вопросы в области социальной политики</w:t>
            </w:r>
          </w:p>
        </w:tc>
        <w:tc>
          <w:tcPr>
            <w:tcW w:w="203" w:type="pct"/>
            <w:hideMark/>
          </w:tcPr>
          <w:p w:rsidR="00787767" w:rsidRPr="00787767" w:rsidRDefault="00787767" w:rsidP="00787767">
            <w:pPr>
              <w:rPr>
                <w:sz w:val="16"/>
                <w:szCs w:val="16"/>
              </w:rPr>
            </w:pPr>
            <w:r w:rsidRPr="00787767">
              <w:rPr>
                <w:sz w:val="16"/>
                <w:szCs w:val="16"/>
              </w:rPr>
              <w:t>03</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91010</w:t>
            </w:r>
          </w:p>
        </w:tc>
        <w:tc>
          <w:tcPr>
            <w:tcW w:w="273" w:type="pct"/>
            <w:hideMark/>
          </w:tcPr>
          <w:p w:rsidR="00787767" w:rsidRPr="00787767" w:rsidRDefault="00787767" w:rsidP="00787767">
            <w:pPr>
              <w:rPr>
                <w:sz w:val="16"/>
                <w:szCs w:val="16"/>
              </w:rPr>
            </w:pPr>
            <w:r w:rsidRPr="00787767">
              <w:rPr>
                <w:sz w:val="16"/>
                <w:szCs w:val="16"/>
              </w:rPr>
              <w:t>630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06</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160,0</w:t>
            </w:r>
          </w:p>
        </w:tc>
        <w:tc>
          <w:tcPr>
            <w:tcW w:w="522" w:type="pct"/>
            <w:hideMark/>
          </w:tcPr>
          <w:p w:rsidR="00787767" w:rsidRPr="00787767" w:rsidRDefault="00787767" w:rsidP="00787767">
            <w:pPr>
              <w:jc w:val="right"/>
              <w:rPr>
                <w:sz w:val="16"/>
                <w:szCs w:val="16"/>
              </w:rPr>
            </w:pPr>
            <w:r w:rsidRPr="00787767">
              <w:rPr>
                <w:sz w:val="16"/>
                <w:szCs w:val="16"/>
              </w:rPr>
              <w:t>160,0</w:t>
            </w:r>
          </w:p>
        </w:tc>
        <w:tc>
          <w:tcPr>
            <w:tcW w:w="620" w:type="pct"/>
            <w:hideMark/>
          </w:tcPr>
          <w:p w:rsidR="00787767" w:rsidRPr="00787767" w:rsidRDefault="00787767" w:rsidP="00787767">
            <w:pPr>
              <w:jc w:val="right"/>
              <w:rPr>
                <w:sz w:val="16"/>
                <w:szCs w:val="16"/>
              </w:rPr>
            </w:pPr>
            <w:r w:rsidRPr="00787767">
              <w:rPr>
                <w:sz w:val="16"/>
                <w:szCs w:val="16"/>
              </w:rPr>
              <w:t>160,0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03</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91010</w:t>
            </w:r>
          </w:p>
        </w:tc>
        <w:tc>
          <w:tcPr>
            <w:tcW w:w="273" w:type="pct"/>
            <w:hideMark/>
          </w:tcPr>
          <w:p w:rsidR="00787767" w:rsidRPr="00787767" w:rsidRDefault="00787767" w:rsidP="00787767">
            <w:pPr>
              <w:rPr>
                <w:sz w:val="16"/>
                <w:szCs w:val="16"/>
              </w:rPr>
            </w:pPr>
            <w:r w:rsidRPr="00787767">
              <w:rPr>
                <w:sz w:val="16"/>
                <w:szCs w:val="16"/>
              </w:rPr>
              <w:t>630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06</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160,0</w:t>
            </w:r>
          </w:p>
        </w:tc>
        <w:tc>
          <w:tcPr>
            <w:tcW w:w="522" w:type="pct"/>
            <w:hideMark/>
          </w:tcPr>
          <w:p w:rsidR="00787767" w:rsidRPr="00787767" w:rsidRDefault="00787767" w:rsidP="00787767">
            <w:pPr>
              <w:jc w:val="right"/>
              <w:rPr>
                <w:sz w:val="16"/>
                <w:szCs w:val="16"/>
              </w:rPr>
            </w:pPr>
            <w:r w:rsidRPr="00787767">
              <w:rPr>
                <w:sz w:val="16"/>
                <w:szCs w:val="16"/>
              </w:rPr>
              <w:t>160,0</w:t>
            </w:r>
          </w:p>
        </w:tc>
        <w:tc>
          <w:tcPr>
            <w:tcW w:w="620" w:type="pct"/>
            <w:hideMark/>
          </w:tcPr>
          <w:p w:rsidR="00787767" w:rsidRPr="00787767" w:rsidRDefault="00787767" w:rsidP="00787767">
            <w:pPr>
              <w:jc w:val="right"/>
              <w:rPr>
                <w:sz w:val="16"/>
                <w:szCs w:val="16"/>
              </w:rPr>
            </w:pPr>
            <w:r w:rsidRPr="00787767">
              <w:rPr>
                <w:sz w:val="16"/>
                <w:szCs w:val="16"/>
              </w:rPr>
              <w:t>160,0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Средства массовой информации</w:t>
            </w:r>
          </w:p>
        </w:tc>
        <w:tc>
          <w:tcPr>
            <w:tcW w:w="203" w:type="pct"/>
            <w:hideMark/>
          </w:tcPr>
          <w:p w:rsidR="00787767" w:rsidRPr="00787767" w:rsidRDefault="00787767" w:rsidP="00787767">
            <w:pPr>
              <w:rPr>
                <w:sz w:val="16"/>
                <w:szCs w:val="16"/>
              </w:rPr>
            </w:pPr>
            <w:r w:rsidRPr="00787767">
              <w:rPr>
                <w:sz w:val="16"/>
                <w:szCs w:val="16"/>
              </w:rPr>
              <w:t>03</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91010</w:t>
            </w:r>
          </w:p>
        </w:tc>
        <w:tc>
          <w:tcPr>
            <w:tcW w:w="273" w:type="pct"/>
            <w:hideMark/>
          </w:tcPr>
          <w:p w:rsidR="00787767" w:rsidRPr="00787767" w:rsidRDefault="00787767" w:rsidP="00787767">
            <w:pPr>
              <w:rPr>
                <w:sz w:val="16"/>
                <w:szCs w:val="16"/>
              </w:rPr>
            </w:pPr>
            <w:r w:rsidRPr="00787767">
              <w:rPr>
                <w:sz w:val="16"/>
                <w:szCs w:val="16"/>
              </w:rPr>
              <w:t>630</w:t>
            </w:r>
          </w:p>
        </w:tc>
        <w:tc>
          <w:tcPr>
            <w:tcW w:w="223" w:type="pct"/>
            <w:hideMark/>
          </w:tcPr>
          <w:p w:rsidR="00787767" w:rsidRPr="00787767" w:rsidRDefault="00787767" w:rsidP="00787767">
            <w:pPr>
              <w:rPr>
                <w:sz w:val="16"/>
                <w:szCs w:val="16"/>
              </w:rPr>
            </w:pPr>
            <w:r w:rsidRPr="00787767">
              <w:rPr>
                <w:sz w:val="16"/>
                <w:szCs w:val="16"/>
              </w:rPr>
              <w:t>12</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1 700,0</w:t>
            </w:r>
          </w:p>
        </w:tc>
        <w:tc>
          <w:tcPr>
            <w:tcW w:w="522" w:type="pct"/>
            <w:hideMark/>
          </w:tcPr>
          <w:p w:rsidR="00787767" w:rsidRPr="00787767" w:rsidRDefault="00787767" w:rsidP="00787767">
            <w:pPr>
              <w:jc w:val="right"/>
              <w:rPr>
                <w:sz w:val="16"/>
                <w:szCs w:val="16"/>
              </w:rPr>
            </w:pPr>
            <w:r w:rsidRPr="00787767">
              <w:rPr>
                <w:sz w:val="16"/>
                <w:szCs w:val="16"/>
              </w:rPr>
              <w:t>1 400,0</w:t>
            </w:r>
          </w:p>
        </w:tc>
        <w:tc>
          <w:tcPr>
            <w:tcW w:w="620" w:type="pct"/>
            <w:hideMark/>
          </w:tcPr>
          <w:p w:rsidR="00787767" w:rsidRPr="00787767" w:rsidRDefault="00787767" w:rsidP="00787767">
            <w:pPr>
              <w:jc w:val="right"/>
              <w:rPr>
                <w:sz w:val="16"/>
                <w:szCs w:val="16"/>
              </w:rPr>
            </w:pPr>
            <w:r w:rsidRPr="00787767">
              <w:rPr>
                <w:sz w:val="16"/>
                <w:szCs w:val="16"/>
              </w:rPr>
              <w:t>1 400,0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Периодическая печать и издательства</w:t>
            </w:r>
          </w:p>
        </w:tc>
        <w:tc>
          <w:tcPr>
            <w:tcW w:w="203" w:type="pct"/>
            <w:hideMark/>
          </w:tcPr>
          <w:p w:rsidR="00787767" w:rsidRPr="00787767" w:rsidRDefault="00787767" w:rsidP="00787767">
            <w:pPr>
              <w:rPr>
                <w:sz w:val="16"/>
                <w:szCs w:val="16"/>
              </w:rPr>
            </w:pPr>
            <w:r w:rsidRPr="00787767">
              <w:rPr>
                <w:sz w:val="16"/>
                <w:szCs w:val="16"/>
              </w:rPr>
              <w:t>03</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91010</w:t>
            </w:r>
          </w:p>
        </w:tc>
        <w:tc>
          <w:tcPr>
            <w:tcW w:w="273" w:type="pct"/>
            <w:hideMark/>
          </w:tcPr>
          <w:p w:rsidR="00787767" w:rsidRPr="00787767" w:rsidRDefault="00787767" w:rsidP="00787767">
            <w:pPr>
              <w:rPr>
                <w:sz w:val="16"/>
                <w:szCs w:val="16"/>
              </w:rPr>
            </w:pPr>
            <w:r w:rsidRPr="00787767">
              <w:rPr>
                <w:sz w:val="16"/>
                <w:szCs w:val="16"/>
              </w:rPr>
              <w:t>630</w:t>
            </w:r>
          </w:p>
        </w:tc>
        <w:tc>
          <w:tcPr>
            <w:tcW w:w="223" w:type="pct"/>
            <w:hideMark/>
          </w:tcPr>
          <w:p w:rsidR="00787767" w:rsidRPr="00787767" w:rsidRDefault="00787767" w:rsidP="00787767">
            <w:pPr>
              <w:rPr>
                <w:sz w:val="16"/>
                <w:szCs w:val="16"/>
              </w:rPr>
            </w:pPr>
            <w:r w:rsidRPr="00787767">
              <w:rPr>
                <w:sz w:val="16"/>
                <w:szCs w:val="16"/>
              </w:rPr>
              <w:t>12</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1 700,0</w:t>
            </w:r>
          </w:p>
        </w:tc>
        <w:tc>
          <w:tcPr>
            <w:tcW w:w="522" w:type="pct"/>
            <w:hideMark/>
          </w:tcPr>
          <w:p w:rsidR="00787767" w:rsidRPr="00787767" w:rsidRDefault="00787767" w:rsidP="00787767">
            <w:pPr>
              <w:jc w:val="right"/>
              <w:rPr>
                <w:sz w:val="16"/>
                <w:szCs w:val="16"/>
              </w:rPr>
            </w:pPr>
            <w:r w:rsidRPr="00787767">
              <w:rPr>
                <w:sz w:val="16"/>
                <w:szCs w:val="16"/>
              </w:rPr>
              <w:t>1 400,0</w:t>
            </w:r>
          </w:p>
        </w:tc>
        <w:tc>
          <w:tcPr>
            <w:tcW w:w="620" w:type="pct"/>
            <w:hideMark/>
          </w:tcPr>
          <w:p w:rsidR="00787767" w:rsidRPr="00787767" w:rsidRDefault="00787767" w:rsidP="00787767">
            <w:pPr>
              <w:jc w:val="right"/>
              <w:rPr>
                <w:sz w:val="16"/>
                <w:szCs w:val="16"/>
              </w:rPr>
            </w:pPr>
            <w:r w:rsidRPr="00787767">
              <w:rPr>
                <w:sz w:val="16"/>
                <w:szCs w:val="16"/>
              </w:rPr>
              <w:t>1 400,0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03</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91010</w:t>
            </w:r>
          </w:p>
        </w:tc>
        <w:tc>
          <w:tcPr>
            <w:tcW w:w="273" w:type="pct"/>
            <w:hideMark/>
          </w:tcPr>
          <w:p w:rsidR="00787767" w:rsidRPr="00787767" w:rsidRDefault="00787767" w:rsidP="00787767">
            <w:pPr>
              <w:rPr>
                <w:sz w:val="16"/>
                <w:szCs w:val="16"/>
              </w:rPr>
            </w:pPr>
            <w:r w:rsidRPr="00787767">
              <w:rPr>
                <w:sz w:val="16"/>
                <w:szCs w:val="16"/>
              </w:rPr>
              <w:t>630</w:t>
            </w:r>
          </w:p>
        </w:tc>
        <w:tc>
          <w:tcPr>
            <w:tcW w:w="223" w:type="pct"/>
            <w:hideMark/>
          </w:tcPr>
          <w:p w:rsidR="00787767" w:rsidRPr="00787767" w:rsidRDefault="00787767" w:rsidP="00787767">
            <w:pPr>
              <w:rPr>
                <w:sz w:val="16"/>
                <w:szCs w:val="16"/>
              </w:rPr>
            </w:pPr>
            <w:r w:rsidRPr="00787767">
              <w:rPr>
                <w:sz w:val="16"/>
                <w:szCs w:val="16"/>
              </w:rPr>
              <w:t>12</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1 700,0</w:t>
            </w:r>
          </w:p>
        </w:tc>
        <w:tc>
          <w:tcPr>
            <w:tcW w:w="522" w:type="pct"/>
            <w:hideMark/>
          </w:tcPr>
          <w:p w:rsidR="00787767" w:rsidRPr="00787767" w:rsidRDefault="00787767" w:rsidP="00787767">
            <w:pPr>
              <w:jc w:val="right"/>
              <w:rPr>
                <w:sz w:val="16"/>
                <w:szCs w:val="16"/>
              </w:rPr>
            </w:pPr>
            <w:r w:rsidRPr="00787767">
              <w:rPr>
                <w:sz w:val="16"/>
                <w:szCs w:val="16"/>
              </w:rPr>
              <w:t>1 400,0</w:t>
            </w:r>
          </w:p>
        </w:tc>
        <w:tc>
          <w:tcPr>
            <w:tcW w:w="620" w:type="pct"/>
            <w:hideMark/>
          </w:tcPr>
          <w:p w:rsidR="00787767" w:rsidRPr="00787767" w:rsidRDefault="00787767" w:rsidP="00787767">
            <w:pPr>
              <w:jc w:val="right"/>
              <w:rPr>
                <w:sz w:val="16"/>
                <w:szCs w:val="16"/>
              </w:rPr>
            </w:pPr>
            <w:r w:rsidRPr="00787767">
              <w:rPr>
                <w:sz w:val="16"/>
                <w:szCs w:val="16"/>
              </w:rPr>
              <w:t>1 400,0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Подпрограмма "Организация отдыха и оздоровления детей"</w:t>
            </w:r>
          </w:p>
        </w:tc>
        <w:tc>
          <w:tcPr>
            <w:tcW w:w="203" w:type="pct"/>
            <w:hideMark/>
          </w:tcPr>
          <w:p w:rsidR="00787767" w:rsidRPr="00787767" w:rsidRDefault="00787767" w:rsidP="00787767">
            <w:pPr>
              <w:rPr>
                <w:sz w:val="16"/>
                <w:szCs w:val="16"/>
              </w:rPr>
            </w:pPr>
            <w:r w:rsidRPr="00787767">
              <w:rPr>
                <w:sz w:val="16"/>
                <w:szCs w:val="16"/>
              </w:rPr>
              <w:t>03</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3 695,7</w:t>
            </w:r>
          </w:p>
        </w:tc>
        <w:tc>
          <w:tcPr>
            <w:tcW w:w="522" w:type="pct"/>
            <w:hideMark/>
          </w:tcPr>
          <w:p w:rsidR="00787767" w:rsidRPr="00787767" w:rsidRDefault="00787767" w:rsidP="00787767">
            <w:pPr>
              <w:jc w:val="right"/>
              <w:rPr>
                <w:sz w:val="16"/>
                <w:szCs w:val="16"/>
              </w:rPr>
            </w:pPr>
            <w:r w:rsidRPr="00787767">
              <w:rPr>
                <w:sz w:val="16"/>
                <w:szCs w:val="16"/>
              </w:rPr>
              <w:t>3 653,5</w:t>
            </w:r>
          </w:p>
        </w:tc>
        <w:tc>
          <w:tcPr>
            <w:tcW w:w="620" w:type="pct"/>
            <w:hideMark/>
          </w:tcPr>
          <w:p w:rsidR="00787767" w:rsidRPr="00787767" w:rsidRDefault="00787767" w:rsidP="00787767">
            <w:pPr>
              <w:jc w:val="right"/>
              <w:rPr>
                <w:sz w:val="16"/>
                <w:szCs w:val="16"/>
              </w:rPr>
            </w:pPr>
            <w:r w:rsidRPr="00787767">
              <w:rPr>
                <w:sz w:val="16"/>
                <w:szCs w:val="16"/>
              </w:rPr>
              <w:t>3 653,9</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Основное мероприятие "Мероприятия по сохранению и развитию инфраструктуры системы детского отдыха и оздоровления"</w:t>
            </w:r>
          </w:p>
        </w:tc>
        <w:tc>
          <w:tcPr>
            <w:tcW w:w="203" w:type="pct"/>
            <w:hideMark/>
          </w:tcPr>
          <w:p w:rsidR="00787767" w:rsidRPr="00787767" w:rsidRDefault="00787767" w:rsidP="00787767">
            <w:pPr>
              <w:rPr>
                <w:sz w:val="16"/>
                <w:szCs w:val="16"/>
              </w:rPr>
            </w:pPr>
            <w:r w:rsidRPr="00787767">
              <w:rPr>
                <w:sz w:val="16"/>
                <w:szCs w:val="16"/>
              </w:rPr>
              <w:t>03</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3 695,7</w:t>
            </w:r>
          </w:p>
        </w:tc>
        <w:tc>
          <w:tcPr>
            <w:tcW w:w="522" w:type="pct"/>
            <w:hideMark/>
          </w:tcPr>
          <w:p w:rsidR="00787767" w:rsidRPr="00787767" w:rsidRDefault="00787767" w:rsidP="00787767">
            <w:pPr>
              <w:jc w:val="right"/>
              <w:rPr>
                <w:sz w:val="16"/>
                <w:szCs w:val="16"/>
              </w:rPr>
            </w:pPr>
            <w:r w:rsidRPr="00787767">
              <w:rPr>
                <w:sz w:val="16"/>
                <w:szCs w:val="16"/>
              </w:rPr>
              <w:t>3 653,5</w:t>
            </w:r>
          </w:p>
        </w:tc>
        <w:tc>
          <w:tcPr>
            <w:tcW w:w="620" w:type="pct"/>
            <w:hideMark/>
          </w:tcPr>
          <w:p w:rsidR="00787767" w:rsidRPr="00787767" w:rsidRDefault="00787767" w:rsidP="00787767">
            <w:pPr>
              <w:jc w:val="right"/>
              <w:rPr>
                <w:sz w:val="16"/>
                <w:szCs w:val="16"/>
              </w:rPr>
            </w:pPr>
            <w:r w:rsidRPr="00787767">
              <w:rPr>
                <w:sz w:val="16"/>
                <w:szCs w:val="16"/>
              </w:rPr>
              <w:t>3 653,9</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203" w:type="pct"/>
            <w:hideMark/>
          </w:tcPr>
          <w:p w:rsidR="00787767" w:rsidRPr="00787767" w:rsidRDefault="00787767" w:rsidP="00787767">
            <w:pPr>
              <w:rPr>
                <w:sz w:val="16"/>
                <w:szCs w:val="16"/>
              </w:rPr>
            </w:pPr>
            <w:r w:rsidRPr="00787767">
              <w:rPr>
                <w:sz w:val="16"/>
                <w:szCs w:val="16"/>
              </w:rPr>
              <w:t>03</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77210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3 695,7</w:t>
            </w:r>
          </w:p>
        </w:tc>
        <w:tc>
          <w:tcPr>
            <w:tcW w:w="522" w:type="pct"/>
            <w:hideMark/>
          </w:tcPr>
          <w:p w:rsidR="00787767" w:rsidRPr="00787767" w:rsidRDefault="00787767" w:rsidP="00787767">
            <w:pPr>
              <w:jc w:val="right"/>
              <w:rPr>
                <w:sz w:val="16"/>
                <w:szCs w:val="16"/>
              </w:rPr>
            </w:pPr>
            <w:r w:rsidRPr="00787767">
              <w:rPr>
                <w:sz w:val="16"/>
                <w:szCs w:val="16"/>
              </w:rPr>
              <w:t>3 653,5</w:t>
            </w:r>
          </w:p>
        </w:tc>
        <w:tc>
          <w:tcPr>
            <w:tcW w:w="620" w:type="pct"/>
            <w:hideMark/>
          </w:tcPr>
          <w:p w:rsidR="00787767" w:rsidRPr="00787767" w:rsidRDefault="00787767" w:rsidP="00787767">
            <w:pPr>
              <w:jc w:val="right"/>
              <w:rPr>
                <w:sz w:val="16"/>
                <w:szCs w:val="16"/>
              </w:rPr>
            </w:pPr>
            <w:r w:rsidRPr="00787767">
              <w:rPr>
                <w:sz w:val="16"/>
                <w:szCs w:val="16"/>
              </w:rPr>
              <w:t>3 653,9</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03</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77210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3 695,7</w:t>
            </w:r>
          </w:p>
        </w:tc>
        <w:tc>
          <w:tcPr>
            <w:tcW w:w="522" w:type="pct"/>
            <w:hideMark/>
          </w:tcPr>
          <w:p w:rsidR="00787767" w:rsidRPr="00787767" w:rsidRDefault="00787767" w:rsidP="00787767">
            <w:pPr>
              <w:jc w:val="right"/>
              <w:rPr>
                <w:sz w:val="16"/>
                <w:szCs w:val="16"/>
              </w:rPr>
            </w:pPr>
            <w:r w:rsidRPr="00787767">
              <w:rPr>
                <w:sz w:val="16"/>
                <w:szCs w:val="16"/>
              </w:rPr>
              <w:t>3 653,5</w:t>
            </w:r>
          </w:p>
        </w:tc>
        <w:tc>
          <w:tcPr>
            <w:tcW w:w="620" w:type="pct"/>
            <w:hideMark/>
          </w:tcPr>
          <w:p w:rsidR="00787767" w:rsidRPr="00787767" w:rsidRDefault="00787767" w:rsidP="00787767">
            <w:pPr>
              <w:jc w:val="right"/>
              <w:rPr>
                <w:sz w:val="16"/>
                <w:szCs w:val="16"/>
              </w:rPr>
            </w:pPr>
            <w:r w:rsidRPr="00787767">
              <w:rPr>
                <w:sz w:val="16"/>
                <w:szCs w:val="16"/>
              </w:rPr>
              <w:t>3 653,9</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03</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77210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3 695,7</w:t>
            </w:r>
          </w:p>
        </w:tc>
        <w:tc>
          <w:tcPr>
            <w:tcW w:w="522" w:type="pct"/>
            <w:hideMark/>
          </w:tcPr>
          <w:p w:rsidR="00787767" w:rsidRPr="00787767" w:rsidRDefault="00787767" w:rsidP="00787767">
            <w:pPr>
              <w:jc w:val="right"/>
              <w:rPr>
                <w:sz w:val="16"/>
                <w:szCs w:val="16"/>
              </w:rPr>
            </w:pPr>
            <w:r w:rsidRPr="00787767">
              <w:rPr>
                <w:sz w:val="16"/>
                <w:szCs w:val="16"/>
              </w:rPr>
              <w:t>3 653,5</w:t>
            </w:r>
          </w:p>
        </w:tc>
        <w:tc>
          <w:tcPr>
            <w:tcW w:w="620" w:type="pct"/>
            <w:hideMark/>
          </w:tcPr>
          <w:p w:rsidR="00787767" w:rsidRPr="00787767" w:rsidRDefault="00787767" w:rsidP="00787767">
            <w:pPr>
              <w:jc w:val="right"/>
              <w:rPr>
                <w:sz w:val="16"/>
                <w:szCs w:val="16"/>
              </w:rPr>
            </w:pPr>
            <w:r w:rsidRPr="00787767">
              <w:rPr>
                <w:sz w:val="16"/>
                <w:szCs w:val="16"/>
              </w:rPr>
              <w:t>3 653,9</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03</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77210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3 695,7</w:t>
            </w:r>
          </w:p>
        </w:tc>
        <w:tc>
          <w:tcPr>
            <w:tcW w:w="522" w:type="pct"/>
            <w:hideMark/>
          </w:tcPr>
          <w:p w:rsidR="00787767" w:rsidRPr="00787767" w:rsidRDefault="00787767" w:rsidP="00787767">
            <w:pPr>
              <w:jc w:val="right"/>
              <w:rPr>
                <w:sz w:val="16"/>
                <w:szCs w:val="16"/>
              </w:rPr>
            </w:pPr>
            <w:r w:rsidRPr="00787767">
              <w:rPr>
                <w:sz w:val="16"/>
                <w:szCs w:val="16"/>
              </w:rPr>
              <w:t>3 653,5</w:t>
            </w:r>
          </w:p>
        </w:tc>
        <w:tc>
          <w:tcPr>
            <w:tcW w:w="620" w:type="pct"/>
            <w:hideMark/>
          </w:tcPr>
          <w:p w:rsidR="00787767" w:rsidRPr="00787767" w:rsidRDefault="00787767" w:rsidP="00787767">
            <w:pPr>
              <w:jc w:val="right"/>
              <w:rPr>
                <w:sz w:val="16"/>
                <w:szCs w:val="16"/>
              </w:rPr>
            </w:pPr>
            <w:r w:rsidRPr="00787767">
              <w:rPr>
                <w:sz w:val="16"/>
                <w:szCs w:val="16"/>
              </w:rPr>
              <w:t>3 653,9</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вопросы в области образования</w:t>
            </w:r>
          </w:p>
        </w:tc>
        <w:tc>
          <w:tcPr>
            <w:tcW w:w="203" w:type="pct"/>
            <w:hideMark/>
          </w:tcPr>
          <w:p w:rsidR="00787767" w:rsidRPr="00787767" w:rsidRDefault="00787767" w:rsidP="00787767">
            <w:pPr>
              <w:rPr>
                <w:sz w:val="16"/>
                <w:szCs w:val="16"/>
              </w:rPr>
            </w:pPr>
            <w:r w:rsidRPr="00787767">
              <w:rPr>
                <w:sz w:val="16"/>
                <w:szCs w:val="16"/>
              </w:rPr>
              <w:t>03</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77210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3 695,7</w:t>
            </w:r>
          </w:p>
        </w:tc>
        <w:tc>
          <w:tcPr>
            <w:tcW w:w="522" w:type="pct"/>
            <w:hideMark/>
          </w:tcPr>
          <w:p w:rsidR="00787767" w:rsidRPr="00787767" w:rsidRDefault="00787767" w:rsidP="00787767">
            <w:pPr>
              <w:jc w:val="right"/>
              <w:rPr>
                <w:sz w:val="16"/>
                <w:szCs w:val="16"/>
              </w:rPr>
            </w:pPr>
            <w:r w:rsidRPr="00787767">
              <w:rPr>
                <w:sz w:val="16"/>
                <w:szCs w:val="16"/>
              </w:rPr>
              <w:t>3 653,5</w:t>
            </w:r>
          </w:p>
        </w:tc>
        <w:tc>
          <w:tcPr>
            <w:tcW w:w="620" w:type="pct"/>
            <w:hideMark/>
          </w:tcPr>
          <w:p w:rsidR="00787767" w:rsidRPr="00787767" w:rsidRDefault="00787767" w:rsidP="00787767">
            <w:pPr>
              <w:jc w:val="right"/>
              <w:rPr>
                <w:sz w:val="16"/>
                <w:szCs w:val="16"/>
              </w:rPr>
            </w:pPr>
            <w:r w:rsidRPr="00787767">
              <w:rPr>
                <w:sz w:val="16"/>
                <w:szCs w:val="16"/>
              </w:rPr>
              <w:t>3 653,9</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03</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77210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3 695,7</w:t>
            </w:r>
          </w:p>
        </w:tc>
        <w:tc>
          <w:tcPr>
            <w:tcW w:w="522" w:type="pct"/>
            <w:hideMark/>
          </w:tcPr>
          <w:p w:rsidR="00787767" w:rsidRPr="00787767" w:rsidRDefault="00787767" w:rsidP="00787767">
            <w:pPr>
              <w:jc w:val="right"/>
              <w:rPr>
                <w:sz w:val="16"/>
                <w:szCs w:val="16"/>
              </w:rPr>
            </w:pPr>
            <w:r w:rsidRPr="00787767">
              <w:rPr>
                <w:sz w:val="16"/>
                <w:szCs w:val="16"/>
              </w:rPr>
              <w:t>3 653,5</w:t>
            </w:r>
          </w:p>
        </w:tc>
        <w:tc>
          <w:tcPr>
            <w:tcW w:w="620" w:type="pct"/>
            <w:hideMark/>
          </w:tcPr>
          <w:p w:rsidR="00787767" w:rsidRPr="00787767" w:rsidRDefault="00787767" w:rsidP="00787767">
            <w:pPr>
              <w:jc w:val="right"/>
              <w:rPr>
                <w:sz w:val="16"/>
                <w:szCs w:val="16"/>
              </w:rPr>
            </w:pPr>
            <w:r w:rsidRPr="00787767">
              <w:rPr>
                <w:sz w:val="16"/>
                <w:szCs w:val="16"/>
              </w:rPr>
              <w:t>3 653,9</w:t>
            </w:r>
          </w:p>
        </w:tc>
      </w:tr>
      <w:tr w:rsidR="00787767" w:rsidRPr="00787767" w:rsidTr="00262A2E">
        <w:trPr>
          <w:trHeight w:val="1800"/>
        </w:trPr>
        <w:tc>
          <w:tcPr>
            <w:tcW w:w="1386" w:type="pct"/>
            <w:shd w:val="clear" w:color="000000" w:fill="FFFFFF"/>
            <w:vAlign w:val="center"/>
            <w:hideMark/>
          </w:tcPr>
          <w:p w:rsidR="00787767" w:rsidRPr="00787767" w:rsidRDefault="00787767" w:rsidP="00787767">
            <w:pPr>
              <w:rPr>
                <w:sz w:val="16"/>
                <w:szCs w:val="16"/>
              </w:rPr>
            </w:pPr>
            <w:r w:rsidRPr="00787767">
              <w:rPr>
                <w:sz w:val="16"/>
                <w:szCs w:val="16"/>
              </w:rPr>
              <w:lastRenderedPageBreak/>
              <w:t>Муниципальная адресная программа Чамзинского муниципального района Республики Мордовия "Переселение граждан из жилищного фонда, признанного в установленном порядке после 1 января 2017 г. аварийным и подлежащим сносу или реконструкции в связи с физическим износом в процессе эксплуатации на 2026 - 2027 годы"</w:t>
            </w:r>
          </w:p>
        </w:tc>
        <w:tc>
          <w:tcPr>
            <w:tcW w:w="203" w:type="pct"/>
            <w:shd w:val="clear" w:color="000000" w:fill="FFFFFF"/>
            <w:hideMark/>
          </w:tcPr>
          <w:p w:rsidR="00787767" w:rsidRPr="00787767" w:rsidRDefault="00787767" w:rsidP="00787767">
            <w:pPr>
              <w:rPr>
                <w:sz w:val="16"/>
                <w:szCs w:val="16"/>
              </w:rPr>
            </w:pPr>
            <w:r w:rsidRPr="00787767">
              <w:rPr>
                <w:sz w:val="16"/>
                <w:szCs w:val="16"/>
              </w:rPr>
              <w:t>04</w:t>
            </w:r>
          </w:p>
        </w:tc>
        <w:tc>
          <w:tcPr>
            <w:tcW w:w="149" w:type="pct"/>
            <w:shd w:val="clear" w:color="000000" w:fill="FFFFFF"/>
            <w:hideMark/>
          </w:tcPr>
          <w:p w:rsidR="00787767" w:rsidRPr="00787767" w:rsidRDefault="00787767" w:rsidP="00787767">
            <w:pPr>
              <w:rPr>
                <w:sz w:val="16"/>
                <w:szCs w:val="16"/>
              </w:rPr>
            </w:pPr>
            <w:r w:rsidRPr="00787767">
              <w:rPr>
                <w:sz w:val="16"/>
                <w:szCs w:val="16"/>
              </w:rPr>
              <w:t> </w:t>
            </w:r>
          </w:p>
        </w:tc>
        <w:tc>
          <w:tcPr>
            <w:tcW w:w="233" w:type="pct"/>
            <w:shd w:val="clear" w:color="000000" w:fill="FFFFFF"/>
            <w:hideMark/>
          </w:tcPr>
          <w:p w:rsidR="00787767" w:rsidRPr="00787767" w:rsidRDefault="00787767" w:rsidP="00787767">
            <w:pPr>
              <w:rPr>
                <w:sz w:val="16"/>
                <w:szCs w:val="16"/>
              </w:rPr>
            </w:pPr>
            <w:r w:rsidRPr="00787767">
              <w:rPr>
                <w:sz w:val="16"/>
                <w:szCs w:val="16"/>
              </w:rPr>
              <w:t> </w:t>
            </w:r>
          </w:p>
        </w:tc>
        <w:tc>
          <w:tcPr>
            <w:tcW w:w="347" w:type="pct"/>
            <w:shd w:val="clear" w:color="000000" w:fill="FFFFFF"/>
            <w:hideMark/>
          </w:tcPr>
          <w:p w:rsidR="00787767" w:rsidRPr="00787767" w:rsidRDefault="00787767" w:rsidP="00787767">
            <w:pPr>
              <w:rPr>
                <w:sz w:val="16"/>
                <w:szCs w:val="16"/>
              </w:rPr>
            </w:pPr>
            <w:r w:rsidRPr="00787767">
              <w:rPr>
                <w:sz w:val="16"/>
                <w:szCs w:val="16"/>
              </w:rPr>
              <w:t> </w:t>
            </w:r>
          </w:p>
        </w:tc>
        <w:tc>
          <w:tcPr>
            <w:tcW w:w="273" w:type="pct"/>
            <w:shd w:val="clear" w:color="000000" w:fill="FFFFFF"/>
            <w:hideMark/>
          </w:tcPr>
          <w:p w:rsidR="00787767" w:rsidRPr="00787767" w:rsidRDefault="00787767" w:rsidP="00787767">
            <w:pPr>
              <w:rPr>
                <w:sz w:val="16"/>
                <w:szCs w:val="16"/>
              </w:rPr>
            </w:pPr>
            <w:r w:rsidRPr="00787767">
              <w:rPr>
                <w:sz w:val="16"/>
                <w:szCs w:val="16"/>
              </w:rPr>
              <w:t> </w:t>
            </w:r>
          </w:p>
        </w:tc>
        <w:tc>
          <w:tcPr>
            <w:tcW w:w="223" w:type="pct"/>
            <w:shd w:val="clear" w:color="000000" w:fill="FFFFFF"/>
            <w:hideMark/>
          </w:tcPr>
          <w:p w:rsidR="00787767" w:rsidRPr="00787767" w:rsidRDefault="00787767" w:rsidP="00787767">
            <w:pPr>
              <w:rPr>
                <w:sz w:val="16"/>
                <w:szCs w:val="16"/>
              </w:rPr>
            </w:pPr>
            <w:r w:rsidRPr="00787767">
              <w:rPr>
                <w:sz w:val="16"/>
                <w:szCs w:val="16"/>
              </w:rPr>
              <w:t> </w:t>
            </w:r>
          </w:p>
        </w:tc>
        <w:tc>
          <w:tcPr>
            <w:tcW w:w="240" w:type="pct"/>
            <w:shd w:val="clear" w:color="000000" w:fill="FFFFFF"/>
            <w:hideMark/>
          </w:tcPr>
          <w:p w:rsidR="00787767" w:rsidRPr="00787767" w:rsidRDefault="00787767" w:rsidP="00787767">
            <w:pPr>
              <w:rPr>
                <w:sz w:val="16"/>
                <w:szCs w:val="16"/>
              </w:rPr>
            </w:pPr>
            <w:r w:rsidRPr="00787767">
              <w:rPr>
                <w:sz w:val="16"/>
                <w:szCs w:val="16"/>
              </w:rPr>
              <w:t> </w:t>
            </w:r>
          </w:p>
        </w:tc>
        <w:tc>
          <w:tcPr>
            <w:tcW w:w="260" w:type="pct"/>
            <w:shd w:val="clear" w:color="000000" w:fill="FFFFFF"/>
            <w:hideMark/>
          </w:tcPr>
          <w:p w:rsidR="00787767" w:rsidRPr="00787767" w:rsidRDefault="00787767" w:rsidP="00787767">
            <w:pPr>
              <w:rPr>
                <w:sz w:val="16"/>
                <w:szCs w:val="16"/>
              </w:rPr>
            </w:pPr>
            <w:r w:rsidRPr="00787767">
              <w:rPr>
                <w:sz w:val="16"/>
                <w:szCs w:val="16"/>
              </w:rPr>
              <w:t> </w:t>
            </w:r>
          </w:p>
        </w:tc>
        <w:tc>
          <w:tcPr>
            <w:tcW w:w="544" w:type="pct"/>
            <w:shd w:val="clear" w:color="000000" w:fill="FFFFFF"/>
            <w:hideMark/>
          </w:tcPr>
          <w:p w:rsidR="00787767" w:rsidRPr="00787767" w:rsidRDefault="00787767" w:rsidP="00787767">
            <w:pPr>
              <w:jc w:val="right"/>
              <w:rPr>
                <w:sz w:val="16"/>
                <w:szCs w:val="16"/>
              </w:rPr>
            </w:pPr>
            <w:r w:rsidRPr="00787767">
              <w:rPr>
                <w:sz w:val="16"/>
                <w:szCs w:val="16"/>
              </w:rPr>
              <w:t>48 401,2</w:t>
            </w:r>
          </w:p>
        </w:tc>
        <w:tc>
          <w:tcPr>
            <w:tcW w:w="522" w:type="pct"/>
            <w:shd w:val="clear" w:color="000000" w:fill="FFFFFF"/>
            <w:hideMark/>
          </w:tcPr>
          <w:p w:rsidR="00787767" w:rsidRPr="00787767" w:rsidRDefault="00787767" w:rsidP="00787767">
            <w:pPr>
              <w:jc w:val="right"/>
              <w:rPr>
                <w:sz w:val="16"/>
                <w:szCs w:val="16"/>
              </w:rPr>
            </w:pPr>
            <w:r w:rsidRPr="00787767">
              <w:rPr>
                <w:sz w:val="16"/>
                <w:szCs w:val="16"/>
              </w:rPr>
              <w:t>98 839,4</w:t>
            </w:r>
          </w:p>
        </w:tc>
        <w:tc>
          <w:tcPr>
            <w:tcW w:w="620" w:type="pct"/>
            <w:shd w:val="clear" w:color="000000" w:fill="FFFFFF"/>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vAlign w:val="center"/>
            <w:hideMark/>
          </w:tcPr>
          <w:p w:rsidR="00787767" w:rsidRPr="00787767" w:rsidRDefault="00787767" w:rsidP="00787767">
            <w:pPr>
              <w:rPr>
                <w:sz w:val="16"/>
                <w:szCs w:val="16"/>
              </w:rPr>
            </w:pPr>
            <w:r w:rsidRPr="00787767">
              <w:rPr>
                <w:sz w:val="16"/>
                <w:szCs w:val="16"/>
              </w:rPr>
              <w:t>Региональный проект "Жилье"</w:t>
            </w:r>
          </w:p>
        </w:tc>
        <w:tc>
          <w:tcPr>
            <w:tcW w:w="203" w:type="pct"/>
            <w:hideMark/>
          </w:tcPr>
          <w:p w:rsidR="00787767" w:rsidRPr="00787767" w:rsidRDefault="00787767" w:rsidP="00787767">
            <w:pPr>
              <w:rPr>
                <w:sz w:val="16"/>
                <w:szCs w:val="16"/>
              </w:rPr>
            </w:pPr>
            <w:r w:rsidRPr="00787767">
              <w:rPr>
                <w:sz w:val="16"/>
                <w:szCs w:val="16"/>
              </w:rPr>
              <w:t>04</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48 401,2</w:t>
            </w:r>
          </w:p>
        </w:tc>
        <w:tc>
          <w:tcPr>
            <w:tcW w:w="522" w:type="pct"/>
            <w:hideMark/>
          </w:tcPr>
          <w:p w:rsidR="00787767" w:rsidRPr="00787767" w:rsidRDefault="00787767" w:rsidP="00787767">
            <w:pPr>
              <w:jc w:val="right"/>
              <w:rPr>
                <w:sz w:val="16"/>
                <w:szCs w:val="16"/>
              </w:rPr>
            </w:pPr>
            <w:r w:rsidRPr="00787767">
              <w:rPr>
                <w:sz w:val="16"/>
                <w:szCs w:val="16"/>
              </w:rPr>
              <w:t>98 839,4</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vAlign w:val="center"/>
            <w:hideMark/>
          </w:tcPr>
          <w:p w:rsidR="00787767" w:rsidRPr="00787767" w:rsidRDefault="00787767" w:rsidP="00787767">
            <w:pPr>
              <w:rPr>
                <w:sz w:val="16"/>
                <w:szCs w:val="16"/>
              </w:rPr>
            </w:pPr>
            <w:r w:rsidRPr="00787767">
              <w:rPr>
                <w:sz w:val="16"/>
                <w:szCs w:val="16"/>
              </w:rPr>
              <w:t>Переселение граждан из аварийного жилищного фонда за счет собственных средств</w:t>
            </w:r>
          </w:p>
        </w:tc>
        <w:tc>
          <w:tcPr>
            <w:tcW w:w="203" w:type="pct"/>
            <w:hideMark/>
          </w:tcPr>
          <w:p w:rsidR="00787767" w:rsidRPr="00787767" w:rsidRDefault="00787767" w:rsidP="00787767">
            <w:pPr>
              <w:rPr>
                <w:sz w:val="16"/>
                <w:szCs w:val="16"/>
              </w:rPr>
            </w:pPr>
            <w:r w:rsidRPr="00787767">
              <w:rPr>
                <w:sz w:val="16"/>
                <w:szCs w:val="16"/>
              </w:rPr>
              <w:t>04</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47" w:type="pct"/>
            <w:hideMark/>
          </w:tcPr>
          <w:p w:rsidR="00787767" w:rsidRPr="00787767" w:rsidRDefault="00787767" w:rsidP="00787767">
            <w:pPr>
              <w:rPr>
                <w:sz w:val="16"/>
                <w:szCs w:val="16"/>
              </w:rPr>
            </w:pPr>
            <w:r w:rsidRPr="00787767">
              <w:rPr>
                <w:sz w:val="16"/>
                <w:szCs w:val="16"/>
              </w:rPr>
              <w:t>6748S</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479,2</w:t>
            </w:r>
          </w:p>
        </w:tc>
        <w:tc>
          <w:tcPr>
            <w:tcW w:w="522" w:type="pct"/>
            <w:hideMark/>
          </w:tcPr>
          <w:p w:rsidR="00787767" w:rsidRPr="00787767" w:rsidRDefault="00787767" w:rsidP="00787767">
            <w:pPr>
              <w:jc w:val="right"/>
              <w:rPr>
                <w:sz w:val="16"/>
                <w:szCs w:val="16"/>
              </w:rPr>
            </w:pPr>
            <w:r w:rsidRPr="00787767">
              <w:rPr>
                <w:sz w:val="16"/>
                <w:szCs w:val="16"/>
              </w:rPr>
              <w:t>978,6</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vAlign w:val="center"/>
            <w:hideMark/>
          </w:tcPr>
          <w:p w:rsidR="00787767" w:rsidRPr="00787767" w:rsidRDefault="00787767" w:rsidP="00787767">
            <w:pPr>
              <w:rPr>
                <w:sz w:val="16"/>
                <w:szCs w:val="16"/>
              </w:rPr>
            </w:pPr>
            <w:r w:rsidRPr="00787767">
              <w:rPr>
                <w:sz w:val="16"/>
                <w:szCs w:val="16"/>
              </w:rPr>
              <w:t>Капитальные вложения в объекты государственной (муниципальной) собственности</w:t>
            </w:r>
          </w:p>
        </w:tc>
        <w:tc>
          <w:tcPr>
            <w:tcW w:w="203" w:type="pct"/>
            <w:hideMark/>
          </w:tcPr>
          <w:p w:rsidR="00787767" w:rsidRPr="00787767" w:rsidRDefault="00787767" w:rsidP="00787767">
            <w:pPr>
              <w:rPr>
                <w:sz w:val="16"/>
                <w:szCs w:val="16"/>
              </w:rPr>
            </w:pPr>
            <w:r w:rsidRPr="00787767">
              <w:rPr>
                <w:sz w:val="16"/>
                <w:szCs w:val="16"/>
              </w:rPr>
              <w:t>04</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47" w:type="pct"/>
            <w:hideMark/>
          </w:tcPr>
          <w:p w:rsidR="00787767" w:rsidRPr="00787767" w:rsidRDefault="00787767" w:rsidP="00787767">
            <w:pPr>
              <w:rPr>
                <w:sz w:val="16"/>
                <w:szCs w:val="16"/>
              </w:rPr>
            </w:pPr>
            <w:r w:rsidRPr="00787767">
              <w:rPr>
                <w:sz w:val="16"/>
                <w:szCs w:val="16"/>
              </w:rPr>
              <w:t>6748S</w:t>
            </w:r>
          </w:p>
        </w:tc>
        <w:tc>
          <w:tcPr>
            <w:tcW w:w="273" w:type="pct"/>
            <w:hideMark/>
          </w:tcPr>
          <w:p w:rsidR="00787767" w:rsidRPr="00787767" w:rsidRDefault="00787767" w:rsidP="00787767">
            <w:pPr>
              <w:rPr>
                <w:sz w:val="16"/>
                <w:szCs w:val="16"/>
              </w:rPr>
            </w:pPr>
            <w:r w:rsidRPr="00787767">
              <w:rPr>
                <w:sz w:val="16"/>
                <w:szCs w:val="16"/>
              </w:rPr>
              <w:t>400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978,6</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Бюджетные инвестиции</w:t>
            </w:r>
          </w:p>
        </w:tc>
        <w:tc>
          <w:tcPr>
            <w:tcW w:w="203" w:type="pct"/>
            <w:hideMark/>
          </w:tcPr>
          <w:p w:rsidR="00787767" w:rsidRPr="00787767" w:rsidRDefault="00787767" w:rsidP="00787767">
            <w:pPr>
              <w:rPr>
                <w:sz w:val="16"/>
                <w:szCs w:val="16"/>
              </w:rPr>
            </w:pPr>
            <w:r w:rsidRPr="00787767">
              <w:rPr>
                <w:sz w:val="16"/>
                <w:szCs w:val="16"/>
              </w:rPr>
              <w:t>04</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47" w:type="pct"/>
            <w:hideMark/>
          </w:tcPr>
          <w:p w:rsidR="00787767" w:rsidRPr="00787767" w:rsidRDefault="00787767" w:rsidP="00787767">
            <w:pPr>
              <w:rPr>
                <w:sz w:val="16"/>
                <w:szCs w:val="16"/>
              </w:rPr>
            </w:pPr>
            <w:r w:rsidRPr="00787767">
              <w:rPr>
                <w:sz w:val="16"/>
                <w:szCs w:val="16"/>
              </w:rPr>
              <w:t>6748S</w:t>
            </w:r>
          </w:p>
        </w:tc>
        <w:tc>
          <w:tcPr>
            <w:tcW w:w="273" w:type="pct"/>
            <w:hideMark/>
          </w:tcPr>
          <w:p w:rsidR="00787767" w:rsidRPr="00787767" w:rsidRDefault="00787767" w:rsidP="00787767">
            <w:pPr>
              <w:rPr>
                <w:sz w:val="16"/>
                <w:szCs w:val="16"/>
              </w:rPr>
            </w:pPr>
            <w:r w:rsidRPr="00787767">
              <w:rPr>
                <w:sz w:val="16"/>
                <w:szCs w:val="16"/>
              </w:rPr>
              <w:t>410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978,6</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Жилищно-коммунальное хозяйство</w:t>
            </w:r>
          </w:p>
        </w:tc>
        <w:tc>
          <w:tcPr>
            <w:tcW w:w="203" w:type="pct"/>
            <w:hideMark/>
          </w:tcPr>
          <w:p w:rsidR="00787767" w:rsidRPr="00787767" w:rsidRDefault="00787767" w:rsidP="00787767">
            <w:pPr>
              <w:rPr>
                <w:sz w:val="16"/>
                <w:szCs w:val="16"/>
              </w:rPr>
            </w:pPr>
            <w:r w:rsidRPr="00787767">
              <w:rPr>
                <w:sz w:val="16"/>
                <w:szCs w:val="16"/>
              </w:rPr>
              <w:t>04</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47" w:type="pct"/>
            <w:hideMark/>
          </w:tcPr>
          <w:p w:rsidR="00787767" w:rsidRPr="00787767" w:rsidRDefault="00787767" w:rsidP="00787767">
            <w:pPr>
              <w:rPr>
                <w:sz w:val="16"/>
                <w:szCs w:val="16"/>
              </w:rPr>
            </w:pPr>
            <w:r w:rsidRPr="00787767">
              <w:rPr>
                <w:sz w:val="16"/>
                <w:szCs w:val="16"/>
              </w:rPr>
              <w:t>6748S</w:t>
            </w:r>
          </w:p>
        </w:tc>
        <w:tc>
          <w:tcPr>
            <w:tcW w:w="273" w:type="pct"/>
            <w:hideMark/>
          </w:tcPr>
          <w:p w:rsidR="00787767" w:rsidRPr="00787767" w:rsidRDefault="00787767" w:rsidP="00787767">
            <w:pPr>
              <w:rPr>
                <w:sz w:val="16"/>
                <w:szCs w:val="16"/>
              </w:rPr>
            </w:pPr>
            <w:r w:rsidRPr="00787767">
              <w:rPr>
                <w:sz w:val="16"/>
                <w:szCs w:val="16"/>
              </w:rPr>
              <w:t>410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978,6</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Жилищное хозяйство</w:t>
            </w:r>
          </w:p>
        </w:tc>
        <w:tc>
          <w:tcPr>
            <w:tcW w:w="203" w:type="pct"/>
            <w:hideMark/>
          </w:tcPr>
          <w:p w:rsidR="00787767" w:rsidRPr="00787767" w:rsidRDefault="00787767" w:rsidP="00787767">
            <w:pPr>
              <w:rPr>
                <w:sz w:val="16"/>
                <w:szCs w:val="16"/>
              </w:rPr>
            </w:pPr>
            <w:r w:rsidRPr="00787767">
              <w:rPr>
                <w:sz w:val="16"/>
                <w:szCs w:val="16"/>
              </w:rPr>
              <w:t>04</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47" w:type="pct"/>
            <w:hideMark/>
          </w:tcPr>
          <w:p w:rsidR="00787767" w:rsidRPr="00787767" w:rsidRDefault="00787767" w:rsidP="00787767">
            <w:pPr>
              <w:rPr>
                <w:sz w:val="16"/>
                <w:szCs w:val="16"/>
              </w:rPr>
            </w:pPr>
            <w:r w:rsidRPr="00787767">
              <w:rPr>
                <w:sz w:val="16"/>
                <w:szCs w:val="16"/>
              </w:rPr>
              <w:t>6748S</w:t>
            </w:r>
          </w:p>
        </w:tc>
        <w:tc>
          <w:tcPr>
            <w:tcW w:w="273" w:type="pct"/>
            <w:hideMark/>
          </w:tcPr>
          <w:p w:rsidR="00787767" w:rsidRPr="00787767" w:rsidRDefault="00787767" w:rsidP="00787767">
            <w:pPr>
              <w:rPr>
                <w:sz w:val="16"/>
                <w:szCs w:val="16"/>
              </w:rPr>
            </w:pPr>
            <w:r w:rsidRPr="00787767">
              <w:rPr>
                <w:sz w:val="16"/>
                <w:szCs w:val="16"/>
              </w:rPr>
              <w:t>410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978,6</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04</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47" w:type="pct"/>
            <w:hideMark/>
          </w:tcPr>
          <w:p w:rsidR="00787767" w:rsidRPr="00787767" w:rsidRDefault="00787767" w:rsidP="00787767">
            <w:pPr>
              <w:rPr>
                <w:sz w:val="16"/>
                <w:szCs w:val="16"/>
              </w:rPr>
            </w:pPr>
            <w:r w:rsidRPr="00787767">
              <w:rPr>
                <w:sz w:val="16"/>
                <w:szCs w:val="16"/>
              </w:rPr>
              <w:t>6748S</w:t>
            </w:r>
          </w:p>
        </w:tc>
        <w:tc>
          <w:tcPr>
            <w:tcW w:w="273" w:type="pct"/>
            <w:hideMark/>
          </w:tcPr>
          <w:p w:rsidR="00787767" w:rsidRPr="00787767" w:rsidRDefault="00787767" w:rsidP="00787767">
            <w:pPr>
              <w:rPr>
                <w:sz w:val="16"/>
                <w:szCs w:val="16"/>
              </w:rPr>
            </w:pPr>
            <w:r w:rsidRPr="00787767">
              <w:rPr>
                <w:sz w:val="16"/>
                <w:szCs w:val="16"/>
              </w:rPr>
              <w:t>410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978,6</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vAlign w:val="bottom"/>
            <w:hideMark/>
          </w:tcPr>
          <w:p w:rsidR="00787767" w:rsidRPr="00787767" w:rsidRDefault="00787767" w:rsidP="00787767">
            <w:pPr>
              <w:rPr>
                <w:sz w:val="16"/>
                <w:szCs w:val="16"/>
              </w:rPr>
            </w:pPr>
            <w:r w:rsidRPr="00787767">
              <w:rPr>
                <w:sz w:val="16"/>
                <w:szCs w:val="16"/>
              </w:rPr>
              <w:t>Иные бюджетные ассигнования</w:t>
            </w:r>
          </w:p>
        </w:tc>
        <w:tc>
          <w:tcPr>
            <w:tcW w:w="203" w:type="pct"/>
            <w:hideMark/>
          </w:tcPr>
          <w:p w:rsidR="00787767" w:rsidRPr="00787767" w:rsidRDefault="00787767" w:rsidP="00787767">
            <w:pPr>
              <w:rPr>
                <w:sz w:val="16"/>
                <w:szCs w:val="16"/>
              </w:rPr>
            </w:pPr>
            <w:r w:rsidRPr="00787767">
              <w:rPr>
                <w:sz w:val="16"/>
                <w:szCs w:val="16"/>
              </w:rPr>
              <w:t>04</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47" w:type="pct"/>
            <w:hideMark/>
          </w:tcPr>
          <w:p w:rsidR="00787767" w:rsidRPr="00787767" w:rsidRDefault="00787767" w:rsidP="00787767">
            <w:pPr>
              <w:rPr>
                <w:sz w:val="16"/>
                <w:szCs w:val="16"/>
              </w:rPr>
            </w:pPr>
            <w:r w:rsidRPr="00787767">
              <w:rPr>
                <w:sz w:val="16"/>
                <w:szCs w:val="16"/>
              </w:rPr>
              <w:t>6748S</w:t>
            </w:r>
          </w:p>
        </w:tc>
        <w:tc>
          <w:tcPr>
            <w:tcW w:w="273" w:type="pct"/>
            <w:hideMark/>
          </w:tcPr>
          <w:p w:rsidR="00787767" w:rsidRPr="00787767" w:rsidRDefault="00787767" w:rsidP="00787767">
            <w:pPr>
              <w:rPr>
                <w:sz w:val="16"/>
                <w:szCs w:val="16"/>
              </w:rPr>
            </w:pPr>
            <w:r w:rsidRPr="00787767">
              <w:rPr>
                <w:sz w:val="16"/>
                <w:szCs w:val="16"/>
              </w:rPr>
              <w:t>800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479,2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Уплата налогов, сборов и иных платежей</w:t>
            </w:r>
          </w:p>
        </w:tc>
        <w:tc>
          <w:tcPr>
            <w:tcW w:w="203" w:type="pct"/>
            <w:hideMark/>
          </w:tcPr>
          <w:p w:rsidR="00787767" w:rsidRPr="00787767" w:rsidRDefault="00787767" w:rsidP="00787767">
            <w:pPr>
              <w:rPr>
                <w:sz w:val="16"/>
                <w:szCs w:val="16"/>
              </w:rPr>
            </w:pPr>
            <w:r w:rsidRPr="00787767">
              <w:rPr>
                <w:sz w:val="16"/>
                <w:szCs w:val="16"/>
              </w:rPr>
              <w:t>04</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47" w:type="pct"/>
            <w:hideMark/>
          </w:tcPr>
          <w:p w:rsidR="00787767" w:rsidRPr="00787767" w:rsidRDefault="00787767" w:rsidP="00787767">
            <w:pPr>
              <w:rPr>
                <w:sz w:val="16"/>
                <w:szCs w:val="16"/>
              </w:rPr>
            </w:pPr>
            <w:r w:rsidRPr="00787767">
              <w:rPr>
                <w:sz w:val="16"/>
                <w:szCs w:val="16"/>
              </w:rPr>
              <w:t>6748S</w:t>
            </w:r>
          </w:p>
        </w:tc>
        <w:tc>
          <w:tcPr>
            <w:tcW w:w="273" w:type="pct"/>
            <w:hideMark/>
          </w:tcPr>
          <w:p w:rsidR="00787767" w:rsidRPr="00787767" w:rsidRDefault="00787767" w:rsidP="00787767">
            <w:pPr>
              <w:rPr>
                <w:sz w:val="16"/>
                <w:szCs w:val="16"/>
              </w:rPr>
            </w:pPr>
            <w:r w:rsidRPr="00787767">
              <w:rPr>
                <w:sz w:val="16"/>
                <w:szCs w:val="16"/>
              </w:rPr>
              <w:t>850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479,2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Жилищно-коммунальное хозяйство</w:t>
            </w:r>
          </w:p>
        </w:tc>
        <w:tc>
          <w:tcPr>
            <w:tcW w:w="203" w:type="pct"/>
            <w:hideMark/>
          </w:tcPr>
          <w:p w:rsidR="00787767" w:rsidRPr="00787767" w:rsidRDefault="00787767" w:rsidP="00787767">
            <w:pPr>
              <w:rPr>
                <w:sz w:val="16"/>
                <w:szCs w:val="16"/>
              </w:rPr>
            </w:pPr>
            <w:r w:rsidRPr="00787767">
              <w:rPr>
                <w:sz w:val="16"/>
                <w:szCs w:val="16"/>
              </w:rPr>
              <w:t>04</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47" w:type="pct"/>
            <w:hideMark/>
          </w:tcPr>
          <w:p w:rsidR="00787767" w:rsidRPr="00787767" w:rsidRDefault="00787767" w:rsidP="00787767">
            <w:pPr>
              <w:rPr>
                <w:sz w:val="16"/>
                <w:szCs w:val="16"/>
              </w:rPr>
            </w:pPr>
            <w:r w:rsidRPr="00787767">
              <w:rPr>
                <w:sz w:val="16"/>
                <w:szCs w:val="16"/>
              </w:rPr>
              <w:t>6748S</w:t>
            </w:r>
          </w:p>
        </w:tc>
        <w:tc>
          <w:tcPr>
            <w:tcW w:w="273" w:type="pct"/>
            <w:hideMark/>
          </w:tcPr>
          <w:p w:rsidR="00787767" w:rsidRPr="00787767" w:rsidRDefault="00787767" w:rsidP="00787767">
            <w:pPr>
              <w:rPr>
                <w:sz w:val="16"/>
                <w:szCs w:val="16"/>
              </w:rPr>
            </w:pPr>
            <w:r w:rsidRPr="00787767">
              <w:rPr>
                <w:sz w:val="16"/>
                <w:szCs w:val="16"/>
              </w:rPr>
              <w:t>850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479,2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Жилищное хозяйство</w:t>
            </w:r>
          </w:p>
        </w:tc>
        <w:tc>
          <w:tcPr>
            <w:tcW w:w="203" w:type="pct"/>
            <w:hideMark/>
          </w:tcPr>
          <w:p w:rsidR="00787767" w:rsidRPr="00787767" w:rsidRDefault="00787767" w:rsidP="00787767">
            <w:pPr>
              <w:rPr>
                <w:sz w:val="16"/>
                <w:szCs w:val="16"/>
              </w:rPr>
            </w:pPr>
            <w:r w:rsidRPr="00787767">
              <w:rPr>
                <w:sz w:val="16"/>
                <w:szCs w:val="16"/>
              </w:rPr>
              <w:t>04</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47" w:type="pct"/>
            <w:hideMark/>
          </w:tcPr>
          <w:p w:rsidR="00787767" w:rsidRPr="00787767" w:rsidRDefault="00787767" w:rsidP="00787767">
            <w:pPr>
              <w:rPr>
                <w:sz w:val="16"/>
                <w:szCs w:val="16"/>
              </w:rPr>
            </w:pPr>
            <w:r w:rsidRPr="00787767">
              <w:rPr>
                <w:sz w:val="16"/>
                <w:szCs w:val="16"/>
              </w:rPr>
              <w:t>6748S</w:t>
            </w:r>
          </w:p>
        </w:tc>
        <w:tc>
          <w:tcPr>
            <w:tcW w:w="273" w:type="pct"/>
            <w:hideMark/>
          </w:tcPr>
          <w:p w:rsidR="00787767" w:rsidRPr="00787767" w:rsidRDefault="00787767" w:rsidP="00787767">
            <w:pPr>
              <w:rPr>
                <w:sz w:val="16"/>
                <w:szCs w:val="16"/>
              </w:rPr>
            </w:pPr>
            <w:r w:rsidRPr="00787767">
              <w:rPr>
                <w:sz w:val="16"/>
                <w:szCs w:val="16"/>
              </w:rPr>
              <w:t>850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479,2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04</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47" w:type="pct"/>
            <w:hideMark/>
          </w:tcPr>
          <w:p w:rsidR="00787767" w:rsidRPr="00787767" w:rsidRDefault="00787767" w:rsidP="00787767">
            <w:pPr>
              <w:rPr>
                <w:sz w:val="16"/>
                <w:szCs w:val="16"/>
              </w:rPr>
            </w:pPr>
            <w:r w:rsidRPr="00787767">
              <w:rPr>
                <w:sz w:val="16"/>
                <w:szCs w:val="16"/>
              </w:rPr>
              <w:t>6748S</w:t>
            </w:r>
          </w:p>
        </w:tc>
        <w:tc>
          <w:tcPr>
            <w:tcW w:w="273" w:type="pct"/>
            <w:hideMark/>
          </w:tcPr>
          <w:p w:rsidR="00787767" w:rsidRPr="00787767" w:rsidRDefault="00787767" w:rsidP="00787767">
            <w:pPr>
              <w:rPr>
                <w:sz w:val="16"/>
                <w:szCs w:val="16"/>
              </w:rPr>
            </w:pPr>
            <w:r w:rsidRPr="00787767">
              <w:rPr>
                <w:sz w:val="16"/>
                <w:szCs w:val="16"/>
              </w:rPr>
              <w:t>850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479,2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vAlign w:val="bottom"/>
            <w:hideMark/>
          </w:tcPr>
          <w:p w:rsidR="00787767" w:rsidRPr="00787767" w:rsidRDefault="00787767" w:rsidP="00787767">
            <w:pPr>
              <w:rPr>
                <w:sz w:val="16"/>
                <w:szCs w:val="16"/>
              </w:rPr>
            </w:pPr>
            <w:r w:rsidRPr="00787767">
              <w:rPr>
                <w:sz w:val="16"/>
                <w:szCs w:val="16"/>
              </w:rPr>
              <w:t>Переселение граждан из аварийного жилищного фонда</w:t>
            </w:r>
          </w:p>
        </w:tc>
        <w:tc>
          <w:tcPr>
            <w:tcW w:w="203" w:type="pct"/>
            <w:hideMark/>
          </w:tcPr>
          <w:p w:rsidR="00787767" w:rsidRPr="00787767" w:rsidRDefault="00787767" w:rsidP="00787767">
            <w:pPr>
              <w:rPr>
                <w:sz w:val="16"/>
                <w:szCs w:val="16"/>
              </w:rPr>
            </w:pPr>
            <w:r w:rsidRPr="00787767">
              <w:rPr>
                <w:sz w:val="16"/>
                <w:szCs w:val="16"/>
              </w:rPr>
              <w:t>04</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47" w:type="pct"/>
            <w:noWrap/>
            <w:hideMark/>
          </w:tcPr>
          <w:p w:rsidR="00787767" w:rsidRPr="00787767" w:rsidRDefault="00787767" w:rsidP="00787767">
            <w:pPr>
              <w:rPr>
                <w:sz w:val="16"/>
                <w:szCs w:val="16"/>
              </w:rPr>
            </w:pPr>
            <w:r w:rsidRPr="00787767">
              <w:rPr>
                <w:sz w:val="16"/>
                <w:szCs w:val="16"/>
              </w:rPr>
              <w:t>6748V</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47 922,0</w:t>
            </w:r>
          </w:p>
        </w:tc>
        <w:tc>
          <w:tcPr>
            <w:tcW w:w="522" w:type="pct"/>
            <w:hideMark/>
          </w:tcPr>
          <w:p w:rsidR="00787767" w:rsidRPr="00787767" w:rsidRDefault="00787767" w:rsidP="00787767">
            <w:pPr>
              <w:jc w:val="right"/>
              <w:rPr>
                <w:sz w:val="16"/>
                <w:szCs w:val="16"/>
              </w:rPr>
            </w:pPr>
            <w:r w:rsidRPr="00787767">
              <w:rPr>
                <w:sz w:val="16"/>
                <w:szCs w:val="16"/>
              </w:rPr>
              <w:t>97 860,8</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vAlign w:val="center"/>
            <w:hideMark/>
          </w:tcPr>
          <w:p w:rsidR="00787767" w:rsidRPr="00787767" w:rsidRDefault="00787767" w:rsidP="00787767">
            <w:pPr>
              <w:rPr>
                <w:sz w:val="16"/>
                <w:szCs w:val="16"/>
              </w:rPr>
            </w:pPr>
            <w:r w:rsidRPr="00787767">
              <w:rPr>
                <w:sz w:val="16"/>
                <w:szCs w:val="16"/>
              </w:rPr>
              <w:t>Капитальные вложения в объекты государственной (муниципальной) собственности</w:t>
            </w:r>
          </w:p>
        </w:tc>
        <w:tc>
          <w:tcPr>
            <w:tcW w:w="203" w:type="pct"/>
            <w:hideMark/>
          </w:tcPr>
          <w:p w:rsidR="00787767" w:rsidRPr="00787767" w:rsidRDefault="00787767" w:rsidP="00787767">
            <w:pPr>
              <w:rPr>
                <w:sz w:val="16"/>
                <w:szCs w:val="16"/>
              </w:rPr>
            </w:pPr>
            <w:r w:rsidRPr="00787767">
              <w:rPr>
                <w:sz w:val="16"/>
                <w:szCs w:val="16"/>
              </w:rPr>
              <w:t>04</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47" w:type="pct"/>
            <w:noWrap/>
            <w:hideMark/>
          </w:tcPr>
          <w:p w:rsidR="00787767" w:rsidRPr="00787767" w:rsidRDefault="00787767" w:rsidP="00787767">
            <w:pPr>
              <w:rPr>
                <w:sz w:val="16"/>
                <w:szCs w:val="16"/>
              </w:rPr>
            </w:pPr>
            <w:r w:rsidRPr="00787767">
              <w:rPr>
                <w:sz w:val="16"/>
                <w:szCs w:val="16"/>
              </w:rPr>
              <w:t>6748V</w:t>
            </w:r>
          </w:p>
        </w:tc>
        <w:tc>
          <w:tcPr>
            <w:tcW w:w="273" w:type="pct"/>
            <w:hideMark/>
          </w:tcPr>
          <w:p w:rsidR="00787767" w:rsidRPr="00787767" w:rsidRDefault="00787767" w:rsidP="00787767">
            <w:pPr>
              <w:rPr>
                <w:sz w:val="16"/>
                <w:szCs w:val="16"/>
              </w:rPr>
            </w:pPr>
            <w:r w:rsidRPr="00787767">
              <w:rPr>
                <w:sz w:val="16"/>
                <w:szCs w:val="16"/>
              </w:rPr>
              <w:t>400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97 860,8</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Бюджетные инвестиции</w:t>
            </w:r>
          </w:p>
        </w:tc>
        <w:tc>
          <w:tcPr>
            <w:tcW w:w="203" w:type="pct"/>
            <w:hideMark/>
          </w:tcPr>
          <w:p w:rsidR="00787767" w:rsidRPr="00787767" w:rsidRDefault="00787767" w:rsidP="00787767">
            <w:pPr>
              <w:rPr>
                <w:sz w:val="16"/>
                <w:szCs w:val="16"/>
              </w:rPr>
            </w:pPr>
            <w:r w:rsidRPr="00787767">
              <w:rPr>
                <w:sz w:val="16"/>
                <w:szCs w:val="16"/>
              </w:rPr>
              <w:t>04</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47" w:type="pct"/>
            <w:noWrap/>
            <w:hideMark/>
          </w:tcPr>
          <w:p w:rsidR="00787767" w:rsidRPr="00787767" w:rsidRDefault="00787767" w:rsidP="00787767">
            <w:pPr>
              <w:rPr>
                <w:sz w:val="16"/>
                <w:szCs w:val="16"/>
              </w:rPr>
            </w:pPr>
            <w:r w:rsidRPr="00787767">
              <w:rPr>
                <w:sz w:val="16"/>
                <w:szCs w:val="16"/>
              </w:rPr>
              <w:t>6748V</w:t>
            </w:r>
          </w:p>
        </w:tc>
        <w:tc>
          <w:tcPr>
            <w:tcW w:w="273" w:type="pct"/>
            <w:hideMark/>
          </w:tcPr>
          <w:p w:rsidR="00787767" w:rsidRPr="00787767" w:rsidRDefault="00787767" w:rsidP="00787767">
            <w:pPr>
              <w:rPr>
                <w:sz w:val="16"/>
                <w:szCs w:val="16"/>
              </w:rPr>
            </w:pPr>
            <w:r w:rsidRPr="00787767">
              <w:rPr>
                <w:sz w:val="16"/>
                <w:szCs w:val="16"/>
              </w:rPr>
              <w:t>410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97 860,8</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Жилищно-коммунальное хозяйство</w:t>
            </w:r>
          </w:p>
        </w:tc>
        <w:tc>
          <w:tcPr>
            <w:tcW w:w="203" w:type="pct"/>
            <w:hideMark/>
          </w:tcPr>
          <w:p w:rsidR="00787767" w:rsidRPr="00787767" w:rsidRDefault="00787767" w:rsidP="00787767">
            <w:pPr>
              <w:rPr>
                <w:sz w:val="16"/>
                <w:szCs w:val="16"/>
              </w:rPr>
            </w:pPr>
            <w:r w:rsidRPr="00787767">
              <w:rPr>
                <w:sz w:val="16"/>
                <w:szCs w:val="16"/>
              </w:rPr>
              <w:t>04</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47" w:type="pct"/>
            <w:noWrap/>
            <w:hideMark/>
          </w:tcPr>
          <w:p w:rsidR="00787767" w:rsidRPr="00787767" w:rsidRDefault="00787767" w:rsidP="00787767">
            <w:pPr>
              <w:rPr>
                <w:sz w:val="16"/>
                <w:szCs w:val="16"/>
              </w:rPr>
            </w:pPr>
            <w:r w:rsidRPr="00787767">
              <w:rPr>
                <w:sz w:val="16"/>
                <w:szCs w:val="16"/>
              </w:rPr>
              <w:t>6748V</w:t>
            </w:r>
          </w:p>
        </w:tc>
        <w:tc>
          <w:tcPr>
            <w:tcW w:w="273" w:type="pct"/>
            <w:hideMark/>
          </w:tcPr>
          <w:p w:rsidR="00787767" w:rsidRPr="00787767" w:rsidRDefault="00787767" w:rsidP="00787767">
            <w:pPr>
              <w:rPr>
                <w:sz w:val="16"/>
                <w:szCs w:val="16"/>
              </w:rPr>
            </w:pPr>
            <w:r w:rsidRPr="00787767">
              <w:rPr>
                <w:sz w:val="16"/>
                <w:szCs w:val="16"/>
              </w:rPr>
              <w:t>410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97 860,8</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6"/>
        </w:trPr>
        <w:tc>
          <w:tcPr>
            <w:tcW w:w="1386" w:type="pct"/>
            <w:hideMark/>
          </w:tcPr>
          <w:p w:rsidR="00787767" w:rsidRPr="00787767" w:rsidRDefault="00787767" w:rsidP="00787767">
            <w:pPr>
              <w:rPr>
                <w:sz w:val="16"/>
                <w:szCs w:val="16"/>
              </w:rPr>
            </w:pPr>
            <w:r w:rsidRPr="00787767">
              <w:rPr>
                <w:sz w:val="16"/>
                <w:szCs w:val="16"/>
              </w:rPr>
              <w:t>Жилищное хозяйство</w:t>
            </w:r>
          </w:p>
        </w:tc>
        <w:tc>
          <w:tcPr>
            <w:tcW w:w="203" w:type="pct"/>
            <w:hideMark/>
          </w:tcPr>
          <w:p w:rsidR="00787767" w:rsidRPr="00787767" w:rsidRDefault="00787767" w:rsidP="00787767">
            <w:pPr>
              <w:rPr>
                <w:sz w:val="16"/>
                <w:szCs w:val="16"/>
              </w:rPr>
            </w:pPr>
            <w:r w:rsidRPr="00787767">
              <w:rPr>
                <w:sz w:val="16"/>
                <w:szCs w:val="16"/>
              </w:rPr>
              <w:t>04</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47" w:type="pct"/>
            <w:noWrap/>
            <w:hideMark/>
          </w:tcPr>
          <w:p w:rsidR="00787767" w:rsidRPr="00787767" w:rsidRDefault="00787767" w:rsidP="00787767">
            <w:pPr>
              <w:rPr>
                <w:sz w:val="16"/>
                <w:szCs w:val="16"/>
              </w:rPr>
            </w:pPr>
            <w:r w:rsidRPr="00787767">
              <w:rPr>
                <w:sz w:val="16"/>
                <w:szCs w:val="16"/>
              </w:rPr>
              <w:t>6748V</w:t>
            </w:r>
          </w:p>
        </w:tc>
        <w:tc>
          <w:tcPr>
            <w:tcW w:w="273" w:type="pct"/>
            <w:hideMark/>
          </w:tcPr>
          <w:p w:rsidR="00787767" w:rsidRPr="00787767" w:rsidRDefault="00787767" w:rsidP="00787767">
            <w:pPr>
              <w:rPr>
                <w:sz w:val="16"/>
                <w:szCs w:val="16"/>
              </w:rPr>
            </w:pPr>
            <w:r w:rsidRPr="00787767">
              <w:rPr>
                <w:sz w:val="16"/>
                <w:szCs w:val="16"/>
              </w:rPr>
              <w:t>410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97 860,8</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04</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47" w:type="pct"/>
            <w:noWrap/>
            <w:hideMark/>
          </w:tcPr>
          <w:p w:rsidR="00787767" w:rsidRPr="00787767" w:rsidRDefault="00787767" w:rsidP="00787767">
            <w:pPr>
              <w:rPr>
                <w:sz w:val="16"/>
                <w:szCs w:val="16"/>
              </w:rPr>
            </w:pPr>
            <w:r w:rsidRPr="00787767">
              <w:rPr>
                <w:sz w:val="16"/>
                <w:szCs w:val="16"/>
              </w:rPr>
              <w:t>6748V</w:t>
            </w:r>
          </w:p>
        </w:tc>
        <w:tc>
          <w:tcPr>
            <w:tcW w:w="273" w:type="pct"/>
            <w:hideMark/>
          </w:tcPr>
          <w:p w:rsidR="00787767" w:rsidRPr="00787767" w:rsidRDefault="00787767" w:rsidP="00787767">
            <w:pPr>
              <w:rPr>
                <w:sz w:val="16"/>
                <w:szCs w:val="16"/>
              </w:rPr>
            </w:pPr>
            <w:r w:rsidRPr="00787767">
              <w:rPr>
                <w:sz w:val="16"/>
                <w:szCs w:val="16"/>
              </w:rPr>
              <w:t>410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97 860,8</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Иные бюджетные ассигнования</w:t>
            </w:r>
          </w:p>
        </w:tc>
        <w:tc>
          <w:tcPr>
            <w:tcW w:w="203" w:type="pct"/>
            <w:hideMark/>
          </w:tcPr>
          <w:p w:rsidR="00787767" w:rsidRPr="00787767" w:rsidRDefault="00787767" w:rsidP="00787767">
            <w:pPr>
              <w:rPr>
                <w:sz w:val="16"/>
                <w:szCs w:val="16"/>
              </w:rPr>
            </w:pPr>
            <w:r w:rsidRPr="00787767">
              <w:rPr>
                <w:sz w:val="16"/>
                <w:szCs w:val="16"/>
              </w:rPr>
              <w:t>04</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47" w:type="pct"/>
            <w:noWrap/>
            <w:hideMark/>
          </w:tcPr>
          <w:p w:rsidR="00787767" w:rsidRPr="00787767" w:rsidRDefault="00787767" w:rsidP="00787767">
            <w:pPr>
              <w:rPr>
                <w:sz w:val="16"/>
                <w:szCs w:val="16"/>
              </w:rPr>
            </w:pPr>
            <w:r w:rsidRPr="00787767">
              <w:rPr>
                <w:sz w:val="16"/>
                <w:szCs w:val="16"/>
              </w:rPr>
              <w:t>6748V</w:t>
            </w:r>
          </w:p>
        </w:tc>
        <w:tc>
          <w:tcPr>
            <w:tcW w:w="273" w:type="pct"/>
            <w:hideMark/>
          </w:tcPr>
          <w:p w:rsidR="00787767" w:rsidRPr="00787767" w:rsidRDefault="00787767" w:rsidP="00787767">
            <w:pPr>
              <w:rPr>
                <w:sz w:val="16"/>
                <w:szCs w:val="16"/>
              </w:rPr>
            </w:pPr>
            <w:r w:rsidRPr="00787767">
              <w:rPr>
                <w:sz w:val="16"/>
                <w:szCs w:val="16"/>
              </w:rPr>
              <w:t>800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47 922,0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Уплата налогов, сборов и иных платежей</w:t>
            </w:r>
          </w:p>
        </w:tc>
        <w:tc>
          <w:tcPr>
            <w:tcW w:w="203" w:type="pct"/>
            <w:hideMark/>
          </w:tcPr>
          <w:p w:rsidR="00787767" w:rsidRPr="00787767" w:rsidRDefault="00787767" w:rsidP="00787767">
            <w:pPr>
              <w:rPr>
                <w:sz w:val="16"/>
                <w:szCs w:val="16"/>
              </w:rPr>
            </w:pPr>
            <w:r w:rsidRPr="00787767">
              <w:rPr>
                <w:sz w:val="16"/>
                <w:szCs w:val="16"/>
              </w:rPr>
              <w:t>04</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47" w:type="pct"/>
            <w:noWrap/>
            <w:hideMark/>
          </w:tcPr>
          <w:p w:rsidR="00787767" w:rsidRPr="00787767" w:rsidRDefault="00787767" w:rsidP="00787767">
            <w:pPr>
              <w:rPr>
                <w:sz w:val="16"/>
                <w:szCs w:val="16"/>
              </w:rPr>
            </w:pPr>
            <w:r w:rsidRPr="00787767">
              <w:rPr>
                <w:sz w:val="16"/>
                <w:szCs w:val="16"/>
              </w:rPr>
              <w:t>6748V</w:t>
            </w:r>
          </w:p>
        </w:tc>
        <w:tc>
          <w:tcPr>
            <w:tcW w:w="273" w:type="pct"/>
            <w:hideMark/>
          </w:tcPr>
          <w:p w:rsidR="00787767" w:rsidRPr="00787767" w:rsidRDefault="00787767" w:rsidP="00787767">
            <w:pPr>
              <w:rPr>
                <w:sz w:val="16"/>
                <w:szCs w:val="16"/>
              </w:rPr>
            </w:pPr>
            <w:r w:rsidRPr="00787767">
              <w:rPr>
                <w:sz w:val="16"/>
                <w:szCs w:val="16"/>
              </w:rPr>
              <w:t>850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47 922,0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Жилищно-коммунальное хозяйство</w:t>
            </w:r>
          </w:p>
        </w:tc>
        <w:tc>
          <w:tcPr>
            <w:tcW w:w="203" w:type="pct"/>
            <w:hideMark/>
          </w:tcPr>
          <w:p w:rsidR="00787767" w:rsidRPr="00787767" w:rsidRDefault="00787767" w:rsidP="00787767">
            <w:pPr>
              <w:rPr>
                <w:sz w:val="16"/>
                <w:szCs w:val="16"/>
              </w:rPr>
            </w:pPr>
            <w:r w:rsidRPr="00787767">
              <w:rPr>
                <w:sz w:val="16"/>
                <w:szCs w:val="16"/>
              </w:rPr>
              <w:t>04</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47" w:type="pct"/>
            <w:noWrap/>
            <w:hideMark/>
          </w:tcPr>
          <w:p w:rsidR="00787767" w:rsidRPr="00787767" w:rsidRDefault="00787767" w:rsidP="00787767">
            <w:pPr>
              <w:rPr>
                <w:sz w:val="16"/>
                <w:szCs w:val="16"/>
              </w:rPr>
            </w:pPr>
            <w:r w:rsidRPr="00787767">
              <w:rPr>
                <w:sz w:val="16"/>
                <w:szCs w:val="16"/>
              </w:rPr>
              <w:t>6748V</w:t>
            </w:r>
          </w:p>
        </w:tc>
        <w:tc>
          <w:tcPr>
            <w:tcW w:w="273" w:type="pct"/>
            <w:hideMark/>
          </w:tcPr>
          <w:p w:rsidR="00787767" w:rsidRPr="00787767" w:rsidRDefault="00787767" w:rsidP="00787767">
            <w:pPr>
              <w:rPr>
                <w:sz w:val="16"/>
                <w:szCs w:val="16"/>
              </w:rPr>
            </w:pPr>
            <w:r w:rsidRPr="00787767">
              <w:rPr>
                <w:sz w:val="16"/>
                <w:szCs w:val="16"/>
              </w:rPr>
              <w:t>850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47 922,0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Жилищное хозяйство</w:t>
            </w:r>
          </w:p>
        </w:tc>
        <w:tc>
          <w:tcPr>
            <w:tcW w:w="203" w:type="pct"/>
            <w:hideMark/>
          </w:tcPr>
          <w:p w:rsidR="00787767" w:rsidRPr="00787767" w:rsidRDefault="00787767" w:rsidP="00787767">
            <w:pPr>
              <w:rPr>
                <w:sz w:val="16"/>
                <w:szCs w:val="16"/>
              </w:rPr>
            </w:pPr>
            <w:r w:rsidRPr="00787767">
              <w:rPr>
                <w:sz w:val="16"/>
                <w:szCs w:val="16"/>
              </w:rPr>
              <w:t>04</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47" w:type="pct"/>
            <w:noWrap/>
            <w:hideMark/>
          </w:tcPr>
          <w:p w:rsidR="00787767" w:rsidRPr="00787767" w:rsidRDefault="00787767" w:rsidP="00787767">
            <w:pPr>
              <w:rPr>
                <w:sz w:val="16"/>
                <w:szCs w:val="16"/>
              </w:rPr>
            </w:pPr>
            <w:r w:rsidRPr="00787767">
              <w:rPr>
                <w:sz w:val="16"/>
                <w:szCs w:val="16"/>
              </w:rPr>
              <w:t>6748V</w:t>
            </w:r>
          </w:p>
        </w:tc>
        <w:tc>
          <w:tcPr>
            <w:tcW w:w="273" w:type="pct"/>
            <w:hideMark/>
          </w:tcPr>
          <w:p w:rsidR="00787767" w:rsidRPr="00787767" w:rsidRDefault="00787767" w:rsidP="00787767">
            <w:pPr>
              <w:rPr>
                <w:sz w:val="16"/>
                <w:szCs w:val="16"/>
              </w:rPr>
            </w:pPr>
            <w:r w:rsidRPr="00787767">
              <w:rPr>
                <w:sz w:val="16"/>
                <w:szCs w:val="16"/>
              </w:rPr>
              <w:t>850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47 922,0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04</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И2</w:t>
            </w:r>
          </w:p>
        </w:tc>
        <w:tc>
          <w:tcPr>
            <w:tcW w:w="347" w:type="pct"/>
            <w:noWrap/>
            <w:hideMark/>
          </w:tcPr>
          <w:p w:rsidR="00787767" w:rsidRPr="00787767" w:rsidRDefault="00787767" w:rsidP="00787767">
            <w:pPr>
              <w:rPr>
                <w:sz w:val="16"/>
                <w:szCs w:val="16"/>
              </w:rPr>
            </w:pPr>
            <w:r w:rsidRPr="00787767">
              <w:rPr>
                <w:sz w:val="16"/>
                <w:szCs w:val="16"/>
              </w:rPr>
              <w:t>6748V</w:t>
            </w:r>
          </w:p>
        </w:tc>
        <w:tc>
          <w:tcPr>
            <w:tcW w:w="273" w:type="pct"/>
            <w:hideMark/>
          </w:tcPr>
          <w:p w:rsidR="00787767" w:rsidRPr="00787767" w:rsidRDefault="00787767" w:rsidP="00787767">
            <w:pPr>
              <w:rPr>
                <w:sz w:val="16"/>
                <w:szCs w:val="16"/>
              </w:rPr>
            </w:pPr>
            <w:r w:rsidRPr="00787767">
              <w:rPr>
                <w:sz w:val="16"/>
                <w:szCs w:val="16"/>
              </w:rPr>
              <w:t>850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47 922,0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vAlign w:val="center"/>
            <w:hideMark/>
          </w:tcPr>
          <w:p w:rsidR="00787767" w:rsidRPr="00787767" w:rsidRDefault="00787767" w:rsidP="00787767">
            <w:pPr>
              <w:rPr>
                <w:sz w:val="16"/>
                <w:szCs w:val="16"/>
              </w:rPr>
            </w:pPr>
            <w:r w:rsidRPr="00787767">
              <w:rPr>
                <w:sz w:val="16"/>
                <w:szCs w:val="16"/>
              </w:rPr>
              <w:t xml:space="preserve">Муниципальная программа "Развитие культуры и туризма в Чамзинском муниципальном районе" </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136 791,2</w:t>
            </w:r>
          </w:p>
        </w:tc>
        <w:tc>
          <w:tcPr>
            <w:tcW w:w="522" w:type="pct"/>
            <w:hideMark/>
          </w:tcPr>
          <w:p w:rsidR="00787767" w:rsidRPr="00787767" w:rsidRDefault="00787767" w:rsidP="00787767">
            <w:pPr>
              <w:jc w:val="right"/>
              <w:rPr>
                <w:sz w:val="16"/>
                <w:szCs w:val="16"/>
              </w:rPr>
            </w:pPr>
            <w:r w:rsidRPr="00787767">
              <w:rPr>
                <w:sz w:val="16"/>
                <w:szCs w:val="16"/>
              </w:rPr>
              <w:t>108 488,3</w:t>
            </w:r>
          </w:p>
        </w:tc>
        <w:tc>
          <w:tcPr>
            <w:tcW w:w="620" w:type="pct"/>
            <w:hideMark/>
          </w:tcPr>
          <w:p w:rsidR="00787767" w:rsidRPr="00787767" w:rsidRDefault="00787767" w:rsidP="00787767">
            <w:pPr>
              <w:jc w:val="right"/>
              <w:rPr>
                <w:sz w:val="16"/>
                <w:szCs w:val="16"/>
              </w:rPr>
            </w:pPr>
            <w:r w:rsidRPr="00787767">
              <w:rPr>
                <w:sz w:val="16"/>
                <w:szCs w:val="16"/>
              </w:rPr>
              <w:t>117 069,6</w:t>
            </w:r>
          </w:p>
        </w:tc>
      </w:tr>
      <w:tr w:rsidR="00787767" w:rsidRPr="00787767" w:rsidTr="00262A2E">
        <w:trPr>
          <w:trHeight w:val="66"/>
        </w:trPr>
        <w:tc>
          <w:tcPr>
            <w:tcW w:w="1386" w:type="pct"/>
            <w:hideMark/>
          </w:tcPr>
          <w:p w:rsidR="00787767" w:rsidRPr="00787767" w:rsidRDefault="00787767" w:rsidP="00787767">
            <w:pPr>
              <w:rPr>
                <w:sz w:val="16"/>
                <w:szCs w:val="16"/>
              </w:rPr>
            </w:pPr>
            <w:r w:rsidRPr="00787767">
              <w:rPr>
                <w:sz w:val="16"/>
                <w:szCs w:val="16"/>
              </w:rPr>
              <w:t>Подпрограмма "Культура"</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135 024,6</w:t>
            </w:r>
          </w:p>
        </w:tc>
        <w:tc>
          <w:tcPr>
            <w:tcW w:w="522" w:type="pct"/>
            <w:hideMark/>
          </w:tcPr>
          <w:p w:rsidR="00787767" w:rsidRPr="00787767" w:rsidRDefault="00787767" w:rsidP="00787767">
            <w:pPr>
              <w:jc w:val="right"/>
              <w:rPr>
                <w:sz w:val="16"/>
                <w:szCs w:val="16"/>
              </w:rPr>
            </w:pPr>
            <w:r w:rsidRPr="00787767">
              <w:rPr>
                <w:sz w:val="16"/>
                <w:szCs w:val="16"/>
              </w:rPr>
              <w:t>107 005,2</w:t>
            </w:r>
          </w:p>
        </w:tc>
        <w:tc>
          <w:tcPr>
            <w:tcW w:w="620" w:type="pct"/>
            <w:hideMark/>
          </w:tcPr>
          <w:p w:rsidR="00787767" w:rsidRPr="00787767" w:rsidRDefault="00787767" w:rsidP="00787767">
            <w:pPr>
              <w:jc w:val="right"/>
              <w:rPr>
                <w:sz w:val="16"/>
                <w:szCs w:val="16"/>
              </w:rPr>
            </w:pPr>
            <w:r w:rsidRPr="00787767">
              <w:rPr>
                <w:sz w:val="16"/>
                <w:szCs w:val="16"/>
              </w:rPr>
              <w:t>115 532,1</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Основное мероприятие "Музыкальное искусство, культурно-массовые мероприятия"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575,6</w:t>
            </w:r>
          </w:p>
        </w:tc>
        <w:tc>
          <w:tcPr>
            <w:tcW w:w="522" w:type="pct"/>
            <w:hideMark/>
          </w:tcPr>
          <w:p w:rsidR="00787767" w:rsidRPr="00787767" w:rsidRDefault="00787767" w:rsidP="00787767">
            <w:pPr>
              <w:jc w:val="right"/>
              <w:rPr>
                <w:sz w:val="16"/>
                <w:szCs w:val="16"/>
              </w:rPr>
            </w:pPr>
            <w:r w:rsidRPr="00787767">
              <w:rPr>
                <w:sz w:val="16"/>
                <w:szCs w:val="16"/>
              </w:rPr>
              <w:t>700,0</w:t>
            </w:r>
          </w:p>
        </w:tc>
        <w:tc>
          <w:tcPr>
            <w:tcW w:w="620" w:type="pct"/>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Мероприятия в области культуры</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42250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575,6</w:t>
            </w:r>
          </w:p>
        </w:tc>
        <w:tc>
          <w:tcPr>
            <w:tcW w:w="522" w:type="pct"/>
            <w:hideMark/>
          </w:tcPr>
          <w:p w:rsidR="00787767" w:rsidRPr="00787767" w:rsidRDefault="00787767" w:rsidP="00787767">
            <w:pPr>
              <w:jc w:val="right"/>
              <w:rPr>
                <w:sz w:val="16"/>
                <w:szCs w:val="16"/>
              </w:rPr>
            </w:pPr>
            <w:r w:rsidRPr="00787767">
              <w:rPr>
                <w:sz w:val="16"/>
                <w:szCs w:val="16"/>
              </w:rPr>
              <w:t>700,0</w:t>
            </w:r>
          </w:p>
        </w:tc>
        <w:tc>
          <w:tcPr>
            <w:tcW w:w="620" w:type="pct"/>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42250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575,6</w:t>
            </w:r>
          </w:p>
        </w:tc>
        <w:tc>
          <w:tcPr>
            <w:tcW w:w="522" w:type="pct"/>
            <w:hideMark/>
          </w:tcPr>
          <w:p w:rsidR="00787767" w:rsidRPr="00787767" w:rsidRDefault="00787767" w:rsidP="00787767">
            <w:pPr>
              <w:jc w:val="right"/>
              <w:rPr>
                <w:sz w:val="16"/>
                <w:szCs w:val="16"/>
              </w:rPr>
            </w:pPr>
            <w:r w:rsidRPr="00787767">
              <w:rPr>
                <w:sz w:val="16"/>
                <w:szCs w:val="16"/>
              </w:rPr>
              <w:t>700,0</w:t>
            </w:r>
          </w:p>
        </w:tc>
        <w:tc>
          <w:tcPr>
            <w:tcW w:w="620" w:type="pct"/>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42250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575,6</w:t>
            </w:r>
          </w:p>
        </w:tc>
        <w:tc>
          <w:tcPr>
            <w:tcW w:w="522" w:type="pct"/>
            <w:hideMark/>
          </w:tcPr>
          <w:p w:rsidR="00787767" w:rsidRPr="00787767" w:rsidRDefault="00787767" w:rsidP="00787767">
            <w:pPr>
              <w:jc w:val="right"/>
              <w:rPr>
                <w:sz w:val="16"/>
                <w:szCs w:val="16"/>
              </w:rPr>
            </w:pPr>
            <w:r w:rsidRPr="00787767">
              <w:rPr>
                <w:sz w:val="16"/>
                <w:szCs w:val="16"/>
              </w:rPr>
              <w:t>700,0</w:t>
            </w:r>
          </w:p>
        </w:tc>
        <w:tc>
          <w:tcPr>
            <w:tcW w:w="620" w:type="pct"/>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 кинематография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42250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575,6</w:t>
            </w:r>
          </w:p>
        </w:tc>
        <w:tc>
          <w:tcPr>
            <w:tcW w:w="522" w:type="pct"/>
            <w:hideMark/>
          </w:tcPr>
          <w:p w:rsidR="00787767" w:rsidRPr="00787767" w:rsidRDefault="00787767" w:rsidP="00787767">
            <w:pPr>
              <w:jc w:val="right"/>
              <w:rPr>
                <w:sz w:val="16"/>
                <w:szCs w:val="16"/>
              </w:rPr>
            </w:pPr>
            <w:r w:rsidRPr="00787767">
              <w:rPr>
                <w:sz w:val="16"/>
                <w:szCs w:val="16"/>
              </w:rPr>
              <w:t>700,0</w:t>
            </w:r>
          </w:p>
        </w:tc>
        <w:tc>
          <w:tcPr>
            <w:tcW w:w="620" w:type="pct"/>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42250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575,6</w:t>
            </w:r>
          </w:p>
        </w:tc>
        <w:tc>
          <w:tcPr>
            <w:tcW w:w="522" w:type="pct"/>
            <w:hideMark/>
          </w:tcPr>
          <w:p w:rsidR="00787767" w:rsidRPr="00787767" w:rsidRDefault="00787767" w:rsidP="00787767">
            <w:pPr>
              <w:jc w:val="right"/>
              <w:rPr>
                <w:sz w:val="16"/>
                <w:szCs w:val="16"/>
              </w:rPr>
            </w:pPr>
            <w:r w:rsidRPr="00787767">
              <w:rPr>
                <w:sz w:val="16"/>
                <w:szCs w:val="16"/>
              </w:rPr>
              <w:t>700,0</w:t>
            </w:r>
          </w:p>
        </w:tc>
        <w:tc>
          <w:tcPr>
            <w:tcW w:w="620" w:type="pct"/>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42250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575,6</w:t>
            </w:r>
          </w:p>
        </w:tc>
        <w:tc>
          <w:tcPr>
            <w:tcW w:w="522" w:type="pct"/>
            <w:hideMark/>
          </w:tcPr>
          <w:p w:rsidR="00787767" w:rsidRPr="00787767" w:rsidRDefault="00787767" w:rsidP="00787767">
            <w:pPr>
              <w:jc w:val="right"/>
              <w:rPr>
                <w:sz w:val="16"/>
                <w:szCs w:val="16"/>
              </w:rPr>
            </w:pPr>
            <w:r w:rsidRPr="00787767">
              <w:rPr>
                <w:sz w:val="16"/>
                <w:szCs w:val="16"/>
              </w:rPr>
              <w:t>700,0</w:t>
            </w:r>
          </w:p>
        </w:tc>
        <w:tc>
          <w:tcPr>
            <w:tcW w:w="620" w:type="pct"/>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1125"/>
        </w:trPr>
        <w:tc>
          <w:tcPr>
            <w:tcW w:w="1386" w:type="pct"/>
            <w:hideMark/>
          </w:tcPr>
          <w:p w:rsidR="00787767" w:rsidRPr="00787767" w:rsidRDefault="00787767" w:rsidP="00787767">
            <w:pPr>
              <w:rPr>
                <w:sz w:val="16"/>
                <w:szCs w:val="16"/>
              </w:rPr>
            </w:pPr>
            <w:r w:rsidRPr="00787767">
              <w:rPr>
                <w:sz w:val="16"/>
                <w:szCs w:val="16"/>
              </w:rPr>
              <w:lastRenderedPageBreak/>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49 615,7</w:t>
            </w:r>
          </w:p>
        </w:tc>
        <w:tc>
          <w:tcPr>
            <w:tcW w:w="522" w:type="pct"/>
            <w:hideMark/>
          </w:tcPr>
          <w:p w:rsidR="00787767" w:rsidRPr="00787767" w:rsidRDefault="00787767" w:rsidP="00787767">
            <w:pPr>
              <w:jc w:val="right"/>
              <w:rPr>
                <w:sz w:val="16"/>
                <w:szCs w:val="16"/>
              </w:rPr>
            </w:pPr>
            <w:r w:rsidRPr="00787767">
              <w:rPr>
                <w:sz w:val="16"/>
                <w:szCs w:val="16"/>
              </w:rPr>
              <w:t>49 535,5</w:t>
            </w:r>
          </w:p>
        </w:tc>
        <w:tc>
          <w:tcPr>
            <w:tcW w:w="620" w:type="pct"/>
            <w:hideMark/>
          </w:tcPr>
          <w:p w:rsidR="00787767" w:rsidRPr="00787767" w:rsidRDefault="00787767" w:rsidP="00787767">
            <w:pPr>
              <w:jc w:val="right"/>
              <w:rPr>
                <w:sz w:val="16"/>
                <w:szCs w:val="16"/>
              </w:rPr>
            </w:pPr>
            <w:r w:rsidRPr="00787767">
              <w:rPr>
                <w:sz w:val="16"/>
                <w:szCs w:val="16"/>
              </w:rPr>
              <w:t>51 089,5</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Учреждения по обеспечению хозяйственного обслуживания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9 099,3</w:t>
            </w:r>
          </w:p>
        </w:tc>
        <w:tc>
          <w:tcPr>
            <w:tcW w:w="522" w:type="pct"/>
            <w:hideMark/>
          </w:tcPr>
          <w:p w:rsidR="00787767" w:rsidRPr="00787767" w:rsidRDefault="00787767" w:rsidP="00787767">
            <w:pPr>
              <w:jc w:val="right"/>
              <w:rPr>
                <w:sz w:val="16"/>
                <w:szCs w:val="16"/>
              </w:rPr>
            </w:pPr>
            <w:r w:rsidRPr="00787767">
              <w:rPr>
                <w:sz w:val="16"/>
                <w:szCs w:val="16"/>
              </w:rPr>
              <w:t>9 457,8</w:t>
            </w:r>
          </w:p>
        </w:tc>
        <w:tc>
          <w:tcPr>
            <w:tcW w:w="620" w:type="pct"/>
            <w:hideMark/>
          </w:tcPr>
          <w:p w:rsidR="00787767" w:rsidRPr="00787767" w:rsidRDefault="00787767" w:rsidP="00787767">
            <w:pPr>
              <w:jc w:val="right"/>
              <w:rPr>
                <w:sz w:val="16"/>
                <w:szCs w:val="16"/>
              </w:rPr>
            </w:pPr>
            <w:r w:rsidRPr="00787767">
              <w:rPr>
                <w:sz w:val="16"/>
                <w:szCs w:val="16"/>
              </w:rPr>
              <w:t>9 835,7</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8 964,3</w:t>
            </w:r>
          </w:p>
        </w:tc>
        <w:tc>
          <w:tcPr>
            <w:tcW w:w="522" w:type="pct"/>
            <w:hideMark/>
          </w:tcPr>
          <w:p w:rsidR="00787767" w:rsidRPr="00787767" w:rsidRDefault="00787767" w:rsidP="00787767">
            <w:pPr>
              <w:jc w:val="right"/>
              <w:rPr>
                <w:sz w:val="16"/>
                <w:szCs w:val="16"/>
              </w:rPr>
            </w:pPr>
            <w:r w:rsidRPr="00787767">
              <w:rPr>
                <w:sz w:val="16"/>
                <w:szCs w:val="16"/>
              </w:rPr>
              <w:t>9 322,8</w:t>
            </w:r>
          </w:p>
        </w:tc>
        <w:tc>
          <w:tcPr>
            <w:tcW w:w="620" w:type="pct"/>
            <w:hideMark/>
          </w:tcPr>
          <w:p w:rsidR="00787767" w:rsidRPr="00787767" w:rsidRDefault="00787767" w:rsidP="00787767">
            <w:pPr>
              <w:jc w:val="right"/>
              <w:rPr>
                <w:sz w:val="16"/>
                <w:szCs w:val="16"/>
              </w:rPr>
            </w:pPr>
            <w:r w:rsidRPr="00787767">
              <w:rPr>
                <w:sz w:val="16"/>
                <w:szCs w:val="16"/>
              </w:rPr>
              <w:t>9 695,7</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8 964,3</w:t>
            </w:r>
          </w:p>
        </w:tc>
        <w:tc>
          <w:tcPr>
            <w:tcW w:w="522" w:type="pct"/>
            <w:hideMark/>
          </w:tcPr>
          <w:p w:rsidR="00787767" w:rsidRPr="00787767" w:rsidRDefault="00787767" w:rsidP="00787767">
            <w:pPr>
              <w:jc w:val="right"/>
              <w:rPr>
                <w:sz w:val="16"/>
                <w:szCs w:val="16"/>
              </w:rPr>
            </w:pPr>
            <w:r w:rsidRPr="00787767">
              <w:rPr>
                <w:sz w:val="16"/>
                <w:szCs w:val="16"/>
              </w:rPr>
              <w:t>9 322,8</w:t>
            </w:r>
          </w:p>
        </w:tc>
        <w:tc>
          <w:tcPr>
            <w:tcW w:w="620" w:type="pct"/>
            <w:hideMark/>
          </w:tcPr>
          <w:p w:rsidR="00787767" w:rsidRPr="00787767" w:rsidRDefault="00787767" w:rsidP="00787767">
            <w:pPr>
              <w:jc w:val="right"/>
              <w:rPr>
                <w:sz w:val="16"/>
                <w:szCs w:val="16"/>
              </w:rPr>
            </w:pPr>
            <w:r w:rsidRPr="00787767">
              <w:rPr>
                <w:sz w:val="16"/>
                <w:szCs w:val="16"/>
              </w:rPr>
              <w:t>9 695,7</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 кинематография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8 964,3</w:t>
            </w:r>
          </w:p>
        </w:tc>
        <w:tc>
          <w:tcPr>
            <w:tcW w:w="522" w:type="pct"/>
            <w:hideMark/>
          </w:tcPr>
          <w:p w:rsidR="00787767" w:rsidRPr="00787767" w:rsidRDefault="00787767" w:rsidP="00787767">
            <w:pPr>
              <w:jc w:val="right"/>
              <w:rPr>
                <w:sz w:val="16"/>
                <w:szCs w:val="16"/>
              </w:rPr>
            </w:pPr>
            <w:r w:rsidRPr="00787767">
              <w:rPr>
                <w:sz w:val="16"/>
                <w:szCs w:val="16"/>
              </w:rPr>
              <w:t>9 322,8</w:t>
            </w:r>
          </w:p>
        </w:tc>
        <w:tc>
          <w:tcPr>
            <w:tcW w:w="620" w:type="pct"/>
            <w:hideMark/>
          </w:tcPr>
          <w:p w:rsidR="00787767" w:rsidRPr="00787767" w:rsidRDefault="00787767" w:rsidP="00787767">
            <w:pPr>
              <w:jc w:val="right"/>
              <w:rPr>
                <w:sz w:val="16"/>
                <w:szCs w:val="16"/>
              </w:rPr>
            </w:pPr>
            <w:r w:rsidRPr="00787767">
              <w:rPr>
                <w:sz w:val="16"/>
                <w:szCs w:val="16"/>
              </w:rPr>
              <w:t>9 695,7</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Другие вопросы в области культуры, кинематографии</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8 964,3</w:t>
            </w:r>
          </w:p>
        </w:tc>
        <w:tc>
          <w:tcPr>
            <w:tcW w:w="522" w:type="pct"/>
            <w:hideMark/>
          </w:tcPr>
          <w:p w:rsidR="00787767" w:rsidRPr="00787767" w:rsidRDefault="00787767" w:rsidP="00787767">
            <w:pPr>
              <w:jc w:val="right"/>
              <w:rPr>
                <w:sz w:val="16"/>
                <w:szCs w:val="16"/>
              </w:rPr>
            </w:pPr>
            <w:r w:rsidRPr="00787767">
              <w:rPr>
                <w:sz w:val="16"/>
                <w:szCs w:val="16"/>
              </w:rPr>
              <w:t>9 322,8</w:t>
            </w:r>
          </w:p>
        </w:tc>
        <w:tc>
          <w:tcPr>
            <w:tcW w:w="620" w:type="pct"/>
            <w:hideMark/>
          </w:tcPr>
          <w:p w:rsidR="00787767" w:rsidRPr="00787767" w:rsidRDefault="00787767" w:rsidP="00787767">
            <w:pPr>
              <w:jc w:val="right"/>
              <w:rPr>
                <w:sz w:val="16"/>
                <w:szCs w:val="16"/>
              </w:rPr>
            </w:pPr>
            <w:r w:rsidRPr="00787767">
              <w:rPr>
                <w:sz w:val="16"/>
                <w:szCs w:val="16"/>
              </w:rPr>
              <w:t>9 695,7</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8 964,3</w:t>
            </w:r>
          </w:p>
        </w:tc>
        <w:tc>
          <w:tcPr>
            <w:tcW w:w="522" w:type="pct"/>
            <w:hideMark/>
          </w:tcPr>
          <w:p w:rsidR="00787767" w:rsidRPr="00787767" w:rsidRDefault="00787767" w:rsidP="00787767">
            <w:pPr>
              <w:jc w:val="right"/>
              <w:rPr>
                <w:sz w:val="16"/>
                <w:szCs w:val="16"/>
              </w:rPr>
            </w:pPr>
            <w:r w:rsidRPr="00787767">
              <w:rPr>
                <w:sz w:val="16"/>
                <w:szCs w:val="16"/>
              </w:rPr>
              <w:t>9 322,8</w:t>
            </w:r>
          </w:p>
        </w:tc>
        <w:tc>
          <w:tcPr>
            <w:tcW w:w="620" w:type="pct"/>
            <w:hideMark/>
          </w:tcPr>
          <w:p w:rsidR="00787767" w:rsidRPr="00787767" w:rsidRDefault="00787767" w:rsidP="00787767">
            <w:pPr>
              <w:jc w:val="right"/>
              <w:rPr>
                <w:sz w:val="16"/>
                <w:szCs w:val="16"/>
              </w:rPr>
            </w:pPr>
            <w:r w:rsidRPr="00787767">
              <w:rPr>
                <w:sz w:val="16"/>
                <w:szCs w:val="16"/>
              </w:rPr>
              <w:t>9 695,7</w:t>
            </w:r>
          </w:p>
        </w:tc>
      </w:tr>
      <w:tr w:rsidR="00787767" w:rsidRPr="00787767" w:rsidTr="00262A2E">
        <w:trPr>
          <w:trHeight w:val="348"/>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130,0</w:t>
            </w:r>
          </w:p>
        </w:tc>
        <w:tc>
          <w:tcPr>
            <w:tcW w:w="522" w:type="pct"/>
            <w:hideMark/>
          </w:tcPr>
          <w:p w:rsidR="00787767" w:rsidRPr="00787767" w:rsidRDefault="00787767" w:rsidP="00787767">
            <w:pPr>
              <w:jc w:val="right"/>
              <w:rPr>
                <w:sz w:val="16"/>
                <w:szCs w:val="16"/>
              </w:rPr>
            </w:pPr>
            <w:r w:rsidRPr="00787767">
              <w:rPr>
                <w:sz w:val="16"/>
                <w:szCs w:val="16"/>
              </w:rPr>
              <w:t>135,0</w:t>
            </w:r>
          </w:p>
        </w:tc>
        <w:tc>
          <w:tcPr>
            <w:tcW w:w="620" w:type="pct"/>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690"/>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130,0</w:t>
            </w:r>
          </w:p>
        </w:tc>
        <w:tc>
          <w:tcPr>
            <w:tcW w:w="522" w:type="pct"/>
            <w:hideMark/>
          </w:tcPr>
          <w:p w:rsidR="00787767" w:rsidRPr="00787767" w:rsidRDefault="00787767" w:rsidP="00787767">
            <w:pPr>
              <w:jc w:val="right"/>
              <w:rPr>
                <w:sz w:val="16"/>
                <w:szCs w:val="16"/>
              </w:rPr>
            </w:pPr>
            <w:r w:rsidRPr="00787767">
              <w:rPr>
                <w:sz w:val="16"/>
                <w:szCs w:val="16"/>
              </w:rPr>
              <w:t>135,0</w:t>
            </w:r>
          </w:p>
        </w:tc>
        <w:tc>
          <w:tcPr>
            <w:tcW w:w="620" w:type="pct"/>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 кинематография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130,0</w:t>
            </w:r>
          </w:p>
        </w:tc>
        <w:tc>
          <w:tcPr>
            <w:tcW w:w="522" w:type="pct"/>
            <w:hideMark/>
          </w:tcPr>
          <w:p w:rsidR="00787767" w:rsidRPr="00787767" w:rsidRDefault="00787767" w:rsidP="00787767">
            <w:pPr>
              <w:jc w:val="right"/>
              <w:rPr>
                <w:sz w:val="16"/>
                <w:szCs w:val="16"/>
              </w:rPr>
            </w:pPr>
            <w:r w:rsidRPr="00787767">
              <w:rPr>
                <w:sz w:val="16"/>
                <w:szCs w:val="16"/>
              </w:rPr>
              <w:t>135,0</w:t>
            </w:r>
          </w:p>
        </w:tc>
        <w:tc>
          <w:tcPr>
            <w:tcW w:w="620" w:type="pct"/>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Другие вопросы в области культуры, кинематографии</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130,0</w:t>
            </w:r>
          </w:p>
        </w:tc>
        <w:tc>
          <w:tcPr>
            <w:tcW w:w="522" w:type="pct"/>
            <w:hideMark/>
          </w:tcPr>
          <w:p w:rsidR="00787767" w:rsidRPr="00787767" w:rsidRDefault="00787767" w:rsidP="00787767">
            <w:pPr>
              <w:jc w:val="right"/>
              <w:rPr>
                <w:sz w:val="16"/>
                <w:szCs w:val="16"/>
              </w:rPr>
            </w:pPr>
            <w:r w:rsidRPr="00787767">
              <w:rPr>
                <w:sz w:val="16"/>
                <w:szCs w:val="16"/>
              </w:rPr>
              <w:t>135,0</w:t>
            </w:r>
          </w:p>
        </w:tc>
        <w:tc>
          <w:tcPr>
            <w:tcW w:w="620" w:type="pct"/>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130,0</w:t>
            </w:r>
          </w:p>
        </w:tc>
        <w:tc>
          <w:tcPr>
            <w:tcW w:w="522" w:type="pct"/>
            <w:hideMark/>
          </w:tcPr>
          <w:p w:rsidR="00787767" w:rsidRPr="00787767" w:rsidRDefault="00787767" w:rsidP="00787767">
            <w:pPr>
              <w:jc w:val="right"/>
              <w:rPr>
                <w:sz w:val="16"/>
                <w:szCs w:val="16"/>
              </w:rPr>
            </w:pPr>
            <w:r w:rsidRPr="00787767">
              <w:rPr>
                <w:sz w:val="16"/>
                <w:szCs w:val="16"/>
              </w:rPr>
              <w:t>135,0</w:t>
            </w:r>
          </w:p>
        </w:tc>
        <w:tc>
          <w:tcPr>
            <w:tcW w:w="620" w:type="pct"/>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135"/>
        </w:trPr>
        <w:tc>
          <w:tcPr>
            <w:tcW w:w="1386" w:type="pct"/>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300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Социальные выплаты гражданам, кроме публичных нормативных социальных выплат</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320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 кинематография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320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Другие вопросы в области культуры, кинематографии</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320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320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5,0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Дворцы и дома культуры, другие учреждения культуры и средств массовой информации</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40 516,4</w:t>
            </w:r>
          </w:p>
        </w:tc>
        <w:tc>
          <w:tcPr>
            <w:tcW w:w="522" w:type="pct"/>
            <w:hideMark/>
          </w:tcPr>
          <w:p w:rsidR="00787767" w:rsidRPr="00787767" w:rsidRDefault="00787767" w:rsidP="00787767">
            <w:pPr>
              <w:jc w:val="right"/>
              <w:rPr>
                <w:sz w:val="16"/>
                <w:szCs w:val="16"/>
              </w:rPr>
            </w:pPr>
            <w:r w:rsidRPr="00787767">
              <w:rPr>
                <w:sz w:val="16"/>
                <w:szCs w:val="16"/>
              </w:rPr>
              <w:t>40 077,7</w:t>
            </w:r>
          </w:p>
        </w:tc>
        <w:tc>
          <w:tcPr>
            <w:tcW w:w="620" w:type="pct"/>
            <w:hideMark/>
          </w:tcPr>
          <w:p w:rsidR="00787767" w:rsidRPr="00787767" w:rsidRDefault="00787767" w:rsidP="00787767">
            <w:pPr>
              <w:jc w:val="right"/>
              <w:rPr>
                <w:sz w:val="16"/>
                <w:szCs w:val="16"/>
              </w:rPr>
            </w:pPr>
            <w:r w:rsidRPr="00787767">
              <w:rPr>
                <w:sz w:val="16"/>
                <w:szCs w:val="16"/>
              </w:rPr>
              <w:t>41 253,8</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40 516,4</w:t>
            </w:r>
          </w:p>
        </w:tc>
        <w:tc>
          <w:tcPr>
            <w:tcW w:w="522" w:type="pct"/>
            <w:hideMark/>
          </w:tcPr>
          <w:p w:rsidR="00787767" w:rsidRPr="00787767" w:rsidRDefault="00787767" w:rsidP="00787767">
            <w:pPr>
              <w:jc w:val="right"/>
              <w:rPr>
                <w:sz w:val="16"/>
                <w:szCs w:val="16"/>
              </w:rPr>
            </w:pPr>
            <w:r w:rsidRPr="00787767">
              <w:rPr>
                <w:sz w:val="16"/>
                <w:szCs w:val="16"/>
              </w:rPr>
              <w:t>40 077,7</w:t>
            </w:r>
          </w:p>
        </w:tc>
        <w:tc>
          <w:tcPr>
            <w:tcW w:w="620" w:type="pct"/>
            <w:hideMark/>
          </w:tcPr>
          <w:p w:rsidR="00787767" w:rsidRPr="00787767" w:rsidRDefault="00787767" w:rsidP="00787767">
            <w:pPr>
              <w:jc w:val="right"/>
              <w:rPr>
                <w:sz w:val="16"/>
                <w:szCs w:val="16"/>
              </w:rPr>
            </w:pPr>
            <w:r w:rsidRPr="00787767">
              <w:rPr>
                <w:sz w:val="16"/>
                <w:szCs w:val="16"/>
              </w:rPr>
              <w:t>41 253,8</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40 516,4</w:t>
            </w:r>
          </w:p>
        </w:tc>
        <w:tc>
          <w:tcPr>
            <w:tcW w:w="522" w:type="pct"/>
            <w:hideMark/>
          </w:tcPr>
          <w:p w:rsidR="00787767" w:rsidRPr="00787767" w:rsidRDefault="00787767" w:rsidP="00787767">
            <w:pPr>
              <w:jc w:val="right"/>
              <w:rPr>
                <w:sz w:val="16"/>
                <w:szCs w:val="16"/>
              </w:rPr>
            </w:pPr>
            <w:r w:rsidRPr="00787767">
              <w:rPr>
                <w:sz w:val="16"/>
                <w:szCs w:val="16"/>
              </w:rPr>
              <w:t>40 077,7</w:t>
            </w:r>
          </w:p>
        </w:tc>
        <w:tc>
          <w:tcPr>
            <w:tcW w:w="620" w:type="pct"/>
            <w:hideMark/>
          </w:tcPr>
          <w:p w:rsidR="00787767" w:rsidRPr="00787767" w:rsidRDefault="00787767" w:rsidP="00787767">
            <w:pPr>
              <w:jc w:val="right"/>
              <w:rPr>
                <w:sz w:val="16"/>
                <w:szCs w:val="16"/>
              </w:rPr>
            </w:pPr>
            <w:r w:rsidRPr="00787767">
              <w:rPr>
                <w:sz w:val="16"/>
                <w:szCs w:val="16"/>
              </w:rPr>
              <w:t>41 253,8</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 кинематография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40 516,4</w:t>
            </w:r>
          </w:p>
        </w:tc>
        <w:tc>
          <w:tcPr>
            <w:tcW w:w="522" w:type="pct"/>
            <w:hideMark/>
          </w:tcPr>
          <w:p w:rsidR="00787767" w:rsidRPr="00787767" w:rsidRDefault="00787767" w:rsidP="00787767">
            <w:pPr>
              <w:jc w:val="right"/>
              <w:rPr>
                <w:sz w:val="16"/>
                <w:szCs w:val="16"/>
              </w:rPr>
            </w:pPr>
            <w:r w:rsidRPr="00787767">
              <w:rPr>
                <w:sz w:val="16"/>
                <w:szCs w:val="16"/>
              </w:rPr>
              <w:t>40 077,7</w:t>
            </w:r>
          </w:p>
        </w:tc>
        <w:tc>
          <w:tcPr>
            <w:tcW w:w="620" w:type="pct"/>
            <w:hideMark/>
          </w:tcPr>
          <w:p w:rsidR="00787767" w:rsidRPr="00787767" w:rsidRDefault="00787767" w:rsidP="00787767">
            <w:pPr>
              <w:jc w:val="right"/>
              <w:rPr>
                <w:sz w:val="16"/>
                <w:szCs w:val="16"/>
              </w:rPr>
            </w:pPr>
            <w:r w:rsidRPr="00787767">
              <w:rPr>
                <w:sz w:val="16"/>
                <w:szCs w:val="16"/>
              </w:rPr>
              <w:t>41 253,8</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40 516,4</w:t>
            </w:r>
          </w:p>
        </w:tc>
        <w:tc>
          <w:tcPr>
            <w:tcW w:w="522" w:type="pct"/>
            <w:hideMark/>
          </w:tcPr>
          <w:p w:rsidR="00787767" w:rsidRPr="00787767" w:rsidRDefault="00787767" w:rsidP="00787767">
            <w:pPr>
              <w:jc w:val="right"/>
              <w:rPr>
                <w:sz w:val="16"/>
                <w:szCs w:val="16"/>
              </w:rPr>
            </w:pPr>
            <w:r w:rsidRPr="00787767">
              <w:rPr>
                <w:sz w:val="16"/>
                <w:szCs w:val="16"/>
              </w:rPr>
              <w:t>40 077,7</w:t>
            </w:r>
          </w:p>
        </w:tc>
        <w:tc>
          <w:tcPr>
            <w:tcW w:w="620" w:type="pct"/>
            <w:hideMark/>
          </w:tcPr>
          <w:p w:rsidR="00787767" w:rsidRPr="00787767" w:rsidRDefault="00787767" w:rsidP="00787767">
            <w:pPr>
              <w:jc w:val="right"/>
              <w:rPr>
                <w:sz w:val="16"/>
                <w:szCs w:val="16"/>
              </w:rPr>
            </w:pPr>
            <w:r w:rsidRPr="00787767">
              <w:rPr>
                <w:sz w:val="16"/>
                <w:szCs w:val="16"/>
              </w:rPr>
              <w:t>41 253,8</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40 516,4</w:t>
            </w:r>
          </w:p>
        </w:tc>
        <w:tc>
          <w:tcPr>
            <w:tcW w:w="522" w:type="pct"/>
            <w:hideMark/>
          </w:tcPr>
          <w:p w:rsidR="00787767" w:rsidRPr="00787767" w:rsidRDefault="00787767" w:rsidP="00787767">
            <w:pPr>
              <w:jc w:val="right"/>
              <w:rPr>
                <w:sz w:val="16"/>
                <w:szCs w:val="16"/>
              </w:rPr>
            </w:pPr>
            <w:r w:rsidRPr="00787767">
              <w:rPr>
                <w:sz w:val="16"/>
                <w:szCs w:val="16"/>
              </w:rPr>
              <w:t>40 077,7</w:t>
            </w:r>
          </w:p>
        </w:tc>
        <w:tc>
          <w:tcPr>
            <w:tcW w:w="620" w:type="pct"/>
            <w:hideMark/>
          </w:tcPr>
          <w:p w:rsidR="00787767" w:rsidRPr="00787767" w:rsidRDefault="00787767" w:rsidP="00787767">
            <w:pPr>
              <w:jc w:val="right"/>
              <w:rPr>
                <w:sz w:val="16"/>
                <w:szCs w:val="16"/>
              </w:rPr>
            </w:pPr>
            <w:r w:rsidRPr="00787767">
              <w:rPr>
                <w:sz w:val="16"/>
                <w:szCs w:val="16"/>
              </w:rPr>
              <w:t>41 253,8</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Основное мероприятие "Развитие библиотечного дела"</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23 396,8</w:t>
            </w:r>
          </w:p>
        </w:tc>
        <w:tc>
          <w:tcPr>
            <w:tcW w:w="522" w:type="pct"/>
            <w:hideMark/>
          </w:tcPr>
          <w:p w:rsidR="00787767" w:rsidRPr="00787767" w:rsidRDefault="00787767" w:rsidP="00787767">
            <w:pPr>
              <w:jc w:val="right"/>
              <w:rPr>
                <w:sz w:val="16"/>
                <w:szCs w:val="16"/>
              </w:rPr>
            </w:pPr>
            <w:r w:rsidRPr="00787767">
              <w:rPr>
                <w:sz w:val="16"/>
                <w:szCs w:val="16"/>
              </w:rPr>
              <w:t>24 124,0</w:t>
            </w:r>
          </w:p>
        </w:tc>
        <w:tc>
          <w:tcPr>
            <w:tcW w:w="620" w:type="pct"/>
            <w:hideMark/>
          </w:tcPr>
          <w:p w:rsidR="00787767" w:rsidRPr="00787767" w:rsidRDefault="00787767" w:rsidP="00787767">
            <w:pPr>
              <w:jc w:val="right"/>
              <w:rPr>
                <w:sz w:val="16"/>
                <w:szCs w:val="16"/>
              </w:rPr>
            </w:pPr>
            <w:r w:rsidRPr="00787767">
              <w:rPr>
                <w:sz w:val="16"/>
                <w:szCs w:val="16"/>
              </w:rPr>
              <w:t>25 029,2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Учреждения по обеспечению хозяйственного обслуживания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1 262,9</w:t>
            </w:r>
          </w:p>
        </w:tc>
        <w:tc>
          <w:tcPr>
            <w:tcW w:w="522" w:type="pct"/>
            <w:hideMark/>
          </w:tcPr>
          <w:p w:rsidR="00787767" w:rsidRPr="00787767" w:rsidRDefault="00787767" w:rsidP="00787767">
            <w:pPr>
              <w:jc w:val="right"/>
              <w:rPr>
                <w:sz w:val="16"/>
                <w:szCs w:val="16"/>
              </w:rPr>
            </w:pPr>
            <w:r w:rsidRPr="00787767">
              <w:rPr>
                <w:sz w:val="16"/>
                <w:szCs w:val="16"/>
              </w:rPr>
              <w:t>1 313,5</w:t>
            </w:r>
          </w:p>
        </w:tc>
        <w:tc>
          <w:tcPr>
            <w:tcW w:w="620" w:type="pct"/>
            <w:hideMark/>
          </w:tcPr>
          <w:p w:rsidR="00787767" w:rsidRPr="00787767" w:rsidRDefault="00787767" w:rsidP="00787767">
            <w:pPr>
              <w:jc w:val="right"/>
              <w:rPr>
                <w:sz w:val="16"/>
                <w:szCs w:val="16"/>
              </w:rPr>
            </w:pPr>
            <w:r w:rsidRPr="00787767">
              <w:rPr>
                <w:sz w:val="16"/>
                <w:szCs w:val="16"/>
              </w:rPr>
              <w:t>1 366,1</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1 262,9</w:t>
            </w:r>
          </w:p>
        </w:tc>
        <w:tc>
          <w:tcPr>
            <w:tcW w:w="522" w:type="pct"/>
            <w:hideMark/>
          </w:tcPr>
          <w:p w:rsidR="00787767" w:rsidRPr="00787767" w:rsidRDefault="00787767" w:rsidP="00787767">
            <w:pPr>
              <w:jc w:val="right"/>
              <w:rPr>
                <w:sz w:val="16"/>
                <w:szCs w:val="16"/>
              </w:rPr>
            </w:pPr>
            <w:r w:rsidRPr="00787767">
              <w:rPr>
                <w:sz w:val="16"/>
                <w:szCs w:val="16"/>
              </w:rPr>
              <w:t>1 313,5</w:t>
            </w:r>
          </w:p>
        </w:tc>
        <w:tc>
          <w:tcPr>
            <w:tcW w:w="620" w:type="pct"/>
            <w:hideMark/>
          </w:tcPr>
          <w:p w:rsidR="00787767" w:rsidRPr="00787767" w:rsidRDefault="00787767" w:rsidP="00787767">
            <w:pPr>
              <w:jc w:val="right"/>
              <w:rPr>
                <w:sz w:val="16"/>
                <w:szCs w:val="16"/>
              </w:rPr>
            </w:pPr>
            <w:r w:rsidRPr="00787767">
              <w:rPr>
                <w:sz w:val="16"/>
                <w:szCs w:val="16"/>
              </w:rPr>
              <w:t>1 366,1</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1 262,9</w:t>
            </w:r>
          </w:p>
        </w:tc>
        <w:tc>
          <w:tcPr>
            <w:tcW w:w="522" w:type="pct"/>
            <w:hideMark/>
          </w:tcPr>
          <w:p w:rsidR="00787767" w:rsidRPr="00787767" w:rsidRDefault="00787767" w:rsidP="00787767">
            <w:pPr>
              <w:jc w:val="right"/>
              <w:rPr>
                <w:sz w:val="16"/>
                <w:szCs w:val="16"/>
              </w:rPr>
            </w:pPr>
            <w:r w:rsidRPr="00787767">
              <w:rPr>
                <w:sz w:val="16"/>
                <w:szCs w:val="16"/>
              </w:rPr>
              <w:t>1 313,5</w:t>
            </w:r>
          </w:p>
        </w:tc>
        <w:tc>
          <w:tcPr>
            <w:tcW w:w="620" w:type="pct"/>
            <w:hideMark/>
          </w:tcPr>
          <w:p w:rsidR="00787767" w:rsidRPr="00787767" w:rsidRDefault="00787767" w:rsidP="00787767">
            <w:pPr>
              <w:jc w:val="right"/>
              <w:rPr>
                <w:sz w:val="16"/>
                <w:szCs w:val="16"/>
              </w:rPr>
            </w:pPr>
            <w:r w:rsidRPr="00787767">
              <w:rPr>
                <w:sz w:val="16"/>
                <w:szCs w:val="16"/>
              </w:rPr>
              <w:t>1 366,1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 кинематография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1 262,9</w:t>
            </w:r>
          </w:p>
        </w:tc>
        <w:tc>
          <w:tcPr>
            <w:tcW w:w="522" w:type="pct"/>
            <w:hideMark/>
          </w:tcPr>
          <w:p w:rsidR="00787767" w:rsidRPr="00787767" w:rsidRDefault="00787767" w:rsidP="00787767">
            <w:pPr>
              <w:jc w:val="right"/>
              <w:rPr>
                <w:sz w:val="16"/>
                <w:szCs w:val="16"/>
              </w:rPr>
            </w:pPr>
            <w:r w:rsidRPr="00787767">
              <w:rPr>
                <w:sz w:val="16"/>
                <w:szCs w:val="16"/>
              </w:rPr>
              <w:t>1 313,5</w:t>
            </w:r>
          </w:p>
        </w:tc>
        <w:tc>
          <w:tcPr>
            <w:tcW w:w="620" w:type="pct"/>
            <w:hideMark/>
          </w:tcPr>
          <w:p w:rsidR="00787767" w:rsidRPr="00787767" w:rsidRDefault="00787767" w:rsidP="00787767">
            <w:pPr>
              <w:jc w:val="right"/>
              <w:rPr>
                <w:sz w:val="16"/>
                <w:szCs w:val="16"/>
              </w:rPr>
            </w:pPr>
            <w:r w:rsidRPr="00787767">
              <w:rPr>
                <w:sz w:val="16"/>
                <w:szCs w:val="16"/>
              </w:rPr>
              <w:t>1 366,1</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Другие вопросы в области культуры, кинематографии</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1 262,9</w:t>
            </w:r>
          </w:p>
        </w:tc>
        <w:tc>
          <w:tcPr>
            <w:tcW w:w="522" w:type="pct"/>
            <w:hideMark/>
          </w:tcPr>
          <w:p w:rsidR="00787767" w:rsidRPr="00787767" w:rsidRDefault="00787767" w:rsidP="00787767">
            <w:pPr>
              <w:jc w:val="right"/>
              <w:rPr>
                <w:sz w:val="16"/>
                <w:szCs w:val="16"/>
              </w:rPr>
            </w:pPr>
            <w:r w:rsidRPr="00787767">
              <w:rPr>
                <w:sz w:val="16"/>
                <w:szCs w:val="16"/>
              </w:rPr>
              <w:t>1 313,5</w:t>
            </w:r>
          </w:p>
        </w:tc>
        <w:tc>
          <w:tcPr>
            <w:tcW w:w="620" w:type="pct"/>
            <w:hideMark/>
          </w:tcPr>
          <w:p w:rsidR="00787767" w:rsidRPr="00787767" w:rsidRDefault="00787767" w:rsidP="00787767">
            <w:pPr>
              <w:jc w:val="right"/>
              <w:rPr>
                <w:sz w:val="16"/>
                <w:szCs w:val="16"/>
              </w:rPr>
            </w:pPr>
            <w:r w:rsidRPr="00787767">
              <w:rPr>
                <w:sz w:val="16"/>
                <w:szCs w:val="16"/>
              </w:rPr>
              <w:t>1 366,1</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1 262,9</w:t>
            </w:r>
          </w:p>
        </w:tc>
        <w:tc>
          <w:tcPr>
            <w:tcW w:w="522" w:type="pct"/>
            <w:hideMark/>
          </w:tcPr>
          <w:p w:rsidR="00787767" w:rsidRPr="00787767" w:rsidRDefault="00787767" w:rsidP="00787767">
            <w:pPr>
              <w:jc w:val="right"/>
              <w:rPr>
                <w:sz w:val="16"/>
                <w:szCs w:val="16"/>
              </w:rPr>
            </w:pPr>
            <w:r w:rsidRPr="00787767">
              <w:rPr>
                <w:sz w:val="16"/>
                <w:szCs w:val="16"/>
              </w:rPr>
              <w:t>1 313,5</w:t>
            </w:r>
          </w:p>
        </w:tc>
        <w:tc>
          <w:tcPr>
            <w:tcW w:w="620" w:type="pct"/>
            <w:hideMark/>
          </w:tcPr>
          <w:p w:rsidR="00787767" w:rsidRPr="00787767" w:rsidRDefault="00787767" w:rsidP="00787767">
            <w:pPr>
              <w:jc w:val="right"/>
              <w:rPr>
                <w:sz w:val="16"/>
                <w:szCs w:val="16"/>
              </w:rPr>
            </w:pPr>
            <w:r w:rsidRPr="00787767">
              <w:rPr>
                <w:sz w:val="16"/>
                <w:szCs w:val="16"/>
              </w:rPr>
              <w:t>1 366,1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Библиотеки</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61160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22 133,9</w:t>
            </w:r>
          </w:p>
        </w:tc>
        <w:tc>
          <w:tcPr>
            <w:tcW w:w="522" w:type="pct"/>
            <w:hideMark/>
          </w:tcPr>
          <w:p w:rsidR="00787767" w:rsidRPr="00787767" w:rsidRDefault="00787767" w:rsidP="00787767">
            <w:pPr>
              <w:jc w:val="right"/>
              <w:rPr>
                <w:sz w:val="16"/>
                <w:szCs w:val="16"/>
              </w:rPr>
            </w:pPr>
            <w:r w:rsidRPr="00787767">
              <w:rPr>
                <w:sz w:val="16"/>
                <w:szCs w:val="16"/>
              </w:rPr>
              <w:t>22 810,5</w:t>
            </w:r>
          </w:p>
        </w:tc>
        <w:tc>
          <w:tcPr>
            <w:tcW w:w="620" w:type="pct"/>
            <w:hideMark/>
          </w:tcPr>
          <w:p w:rsidR="00787767" w:rsidRPr="00787767" w:rsidRDefault="00787767" w:rsidP="00787767">
            <w:pPr>
              <w:jc w:val="right"/>
              <w:rPr>
                <w:sz w:val="16"/>
                <w:szCs w:val="16"/>
              </w:rPr>
            </w:pPr>
            <w:r w:rsidRPr="00787767">
              <w:rPr>
                <w:sz w:val="16"/>
                <w:szCs w:val="16"/>
              </w:rPr>
              <w:t>23 663,1</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61160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22 133,9</w:t>
            </w:r>
          </w:p>
        </w:tc>
        <w:tc>
          <w:tcPr>
            <w:tcW w:w="522" w:type="pct"/>
            <w:hideMark/>
          </w:tcPr>
          <w:p w:rsidR="00787767" w:rsidRPr="00787767" w:rsidRDefault="00787767" w:rsidP="00787767">
            <w:pPr>
              <w:jc w:val="right"/>
              <w:rPr>
                <w:sz w:val="16"/>
                <w:szCs w:val="16"/>
              </w:rPr>
            </w:pPr>
            <w:r w:rsidRPr="00787767">
              <w:rPr>
                <w:sz w:val="16"/>
                <w:szCs w:val="16"/>
              </w:rPr>
              <w:t>22 810,5</w:t>
            </w:r>
          </w:p>
        </w:tc>
        <w:tc>
          <w:tcPr>
            <w:tcW w:w="620" w:type="pct"/>
            <w:hideMark/>
          </w:tcPr>
          <w:p w:rsidR="00787767" w:rsidRPr="00787767" w:rsidRDefault="00787767" w:rsidP="00787767">
            <w:pPr>
              <w:jc w:val="right"/>
              <w:rPr>
                <w:sz w:val="16"/>
                <w:szCs w:val="16"/>
              </w:rPr>
            </w:pPr>
            <w:r w:rsidRPr="00787767">
              <w:rPr>
                <w:sz w:val="16"/>
                <w:szCs w:val="16"/>
              </w:rPr>
              <w:t>23 663,1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61160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22 133,9</w:t>
            </w:r>
          </w:p>
        </w:tc>
        <w:tc>
          <w:tcPr>
            <w:tcW w:w="522" w:type="pct"/>
            <w:hideMark/>
          </w:tcPr>
          <w:p w:rsidR="00787767" w:rsidRPr="00787767" w:rsidRDefault="00787767" w:rsidP="00787767">
            <w:pPr>
              <w:jc w:val="right"/>
              <w:rPr>
                <w:sz w:val="16"/>
                <w:szCs w:val="16"/>
              </w:rPr>
            </w:pPr>
            <w:r w:rsidRPr="00787767">
              <w:rPr>
                <w:sz w:val="16"/>
                <w:szCs w:val="16"/>
              </w:rPr>
              <w:t>22 810,5</w:t>
            </w:r>
          </w:p>
        </w:tc>
        <w:tc>
          <w:tcPr>
            <w:tcW w:w="620" w:type="pct"/>
            <w:hideMark/>
          </w:tcPr>
          <w:p w:rsidR="00787767" w:rsidRPr="00787767" w:rsidRDefault="00787767" w:rsidP="00787767">
            <w:pPr>
              <w:jc w:val="right"/>
              <w:rPr>
                <w:sz w:val="16"/>
                <w:szCs w:val="16"/>
              </w:rPr>
            </w:pPr>
            <w:r w:rsidRPr="00787767">
              <w:rPr>
                <w:sz w:val="16"/>
                <w:szCs w:val="16"/>
              </w:rPr>
              <w:t>23 663,1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 кинематография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61160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22 133,9</w:t>
            </w:r>
          </w:p>
        </w:tc>
        <w:tc>
          <w:tcPr>
            <w:tcW w:w="522" w:type="pct"/>
            <w:hideMark/>
          </w:tcPr>
          <w:p w:rsidR="00787767" w:rsidRPr="00787767" w:rsidRDefault="00787767" w:rsidP="00787767">
            <w:pPr>
              <w:jc w:val="right"/>
              <w:rPr>
                <w:sz w:val="16"/>
                <w:szCs w:val="16"/>
              </w:rPr>
            </w:pPr>
            <w:r w:rsidRPr="00787767">
              <w:rPr>
                <w:sz w:val="16"/>
                <w:szCs w:val="16"/>
              </w:rPr>
              <w:t>22 810,5</w:t>
            </w:r>
          </w:p>
        </w:tc>
        <w:tc>
          <w:tcPr>
            <w:tcW w:w="620" w:type="pct"/>
            <w:hideMark/>
          </w:tcPr>
          <w:p w:rsidR="00787767" w:rsidRPr="00787767" w:rsidRDefault="00787767" w:rsidP="00787767">
            <w:pPr>
              <w:jc w:val="right"/>
              <w:rPr>
                <w:sz w:val="16"/>
                <w:szCs w:val="16"/>
              </w:rPr>
            </w:pPr>
            <w:r w:rsidRPr="00787767">
              <w:rPr>
                <w:sz w:val="16"/>
                <w:szCs w:val="16"/>
              </w:rPr>
              <w:t>23 663,1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61160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22 133,9</w:t>
            </w:r>
          </w:p>
        </w:tc>
        <w:tc>
          <w:tcPr>
            <w:tcW w:w="522" w:type="pct"/>
            <w:hideMark/>
          </w:tcPr>
          <w:p w:rsidR="00787767" w:rsidRPr="00787767" w:rsidRDefault="00787767" w:rsidP="00787767">
            <w:pPr>
              <w:jc w:val="right"/>
              <w:rPr>
                <w:sz w:val="16"/>
                <w:szCs w:val="16"/>
              </w:rPr>
            </w:pPr>
            <w:r w:rsidRPr="00787767">
              <w:rPr>
                <w:sz w:val="16"/>
                <w:szCs w:val="16"/>
              </w:rPr>
              <w:t>22 810,5</w:t>
            </w:r>
          </w:p>
        </w:tc>
        <w:tc>
          <w:tcPr>
            <w:tcW w:w="620" w:type="pct"/>
            <w:hideMark/>
          </w:tcPr>
          <w:p w:rsidR="00787767" w:rsidRPr="00787767" w:rsidRDefault="00787767" w:rsidP="00787767">
            <w:pPr>
              <w:jc w:val="right"/>
              <w:rPr>
                <w:sz w:val="16"/>
                <w:szCs w:val="16"/>
              </w:rPr>
            </w:pPr>
            <w:r w:rsidRPr="00787767">
              <w:rPr>
                <w:sz w:val="16"/>
                <w:szCs w:val="16"/>
              </w:rPr>
              <w:t>23 663,1</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61160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22 133,9</w:t>
            </w:r>
          </w:p>
        </w:tc>
        <w:tc>
          <w:tcPr>
            <w:tcW w:w="522" w:type="pct"/>
            <w:hideMark/>
          </w:tcPr>
          <w:p w:rsidR="00787767" w:rsidRPr="00787767" w:rsidRDefault="00787767" w:rsidP="00787767">
            <w:pPr>
              <w:jc w:val="right"/>
              <w:rPr>
                <w:sz w:val="16"/>
                <w:szCs w:val="16"/>
              </w:rPr>
            </w:pPr>
            <w:r w:rsidRPr="00787767">
              <w:rPr>
                <w:sz w:val="16"/>
                <w:szCs w:val="16"/>
              </w:rPr>
              <w:t>22 810,5</w:t>
            </w:r>
          </w:p>
        </w:tc>
        <w:tc>
          <w:tcPr>
            <w:tcW w:w="620" w:type="pct"/>
            <w:hideMark/>
          </w:tcPr>
          <w:p w:rsidR="00787767" w:rsidRPr="00787767" w:rsidRDefault="00787767" w:rsidP="00787767">
            <w:pPr>
              <w:jc w:val="right"/>
              <w:rPr>
                <w:sz w:val="16"/>
                <w:szCs w:val="16"/>
              </w:rPr>
            </w:pPr>
            <w:r w:rsidRPr="00787767">
              <w:rPr>
                <w:sz w:val="16"/>
                <w:szCs w:val="16"/>
              </w:rPr>
              <w:t>23 663,1</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Основное мероприятие "Дополнительное образование детей"</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28 576,8</w:t>
            </w:r>
          </w:p>
        </w:tc>
        <w:tc>
          <w:tcPr>
            <w:tcW w:w="522" w:type="pct"/>
            <w:hideMark/>
          </w:tcPr>
          <w:p w:rsidR="00787767" w:rsidRPr="00787767" w:rsidRDefault="00787767" w:rsidP="00787767">
            <w:pPr>
              <w:jc w:val="right"/>
              <w:rPr>
                <w:sz w:val="16"/>
                <w:szCs w:val="16"/>
              </w:rPr>
            </w:pPr>
            <w:r w:rsidRPr="00787767">
              <w:rPr>
                <w:sz w:val="16"/>
                <w:szCs w:val="16"/>
              </w:rPr>
              <w:t>32 645,7</w:t>
            </w:r>
          </w:p>
        </w:tc>
        <w:tc>
          <w:tcPr>
            <w:tcW w:w="620" w:type="pct"/>
            <w:hideMark/>
          </w:tcPr>
          <w:p w:rsidR="00787767" w:rsidRPr="00787767" w:rsidRDefault="00787767" w:rsidP="00787767">
            <w:pPr>
              <w:jc w:val="right"/>
              <w:rPr>
                <w:sz w:val="16"/>
                <w:szCs w:val="16"/>
              </w:rPr>
            </w:pPr>
            <w:r w:rsidRPr="00787767">
              <w:rPr>
                <w:sz w:val="16"/>
                <w:szCs w:val="16"/>
              </w:rPr>
              <w:t>38 713,4</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Условно утвержденные расходы</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41990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jc w:val="center"/>
              <w:rPr>
                <w:sz w:val="16"/>
                <w:szCs w:val="16"/>
              </w:rPr>
            </w:pPr>
            <w:r w:rsidRPr="00787767">
              <w:rPr>
                <w:sz w:val="16"/>
                <w:szCs w:val="16"/>
              </w:rPr>
              <w:t> </w:t>
            </w:r>
          </w:p>
        </w:tc>
        <w:tc>
          <w:tcPr>
            <w:tcW w:w="240" w:type="pct"/>
            <w:hideMark/>
          </w:tcPr>
          <w:p w:rsidR="00787767" w:rsidRPr="00787767" w:rsidRDefault="00787767" w:rsidP="00787767">
            <w:pPr>
              <w:jc w:val="center"/>
              <w:rPr>
                <w:sz w:val="16"/>
                <w:szCs w:val="16"/>
              </w:rPr>
            </w:pPr>
            <w:r w:rsidRPr="00787767">
              <w:rPr>
                <w:sz w:val="16"/>
                <w:szCs w:val="16"/>
              </w:rPr>
              <w:t> </w:t>
            </w:r>
          </w:p>
        </w:tc>
        <w:tc>
          <w:tcPr>
            <w:tcW w:w="260" w:type="pct"/>
            <w:hideMark/>
          </w:tcPr>
          <w:p w:rsidR="00787767" w:rsidRPr="00787767" w:rsidRDefault="00787767" w:rsidP="00787767">
            <w:pPr>
              <w:jc w:val="cente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3 929,8</w:t>
            </w:r>
          </w:p>
        </w:tc>
        <w:tc>
          <w:tcPr>
            <w:tcW w:w="620" w:type="pct"/>
            <w:hideMark/>
          </w:tcPr>
          <w:p w:rsidR="00787767" w:rsidRPr="00787767" w:rsidRDefault="00787767" w:rsidP="00787767">
            <w:pPr>
              <w:jc w:val="right"/>
              <w:rPr>
                <w:sz w:val="16"/>
                <w:szCs w:val="16"/>
              </w:rPr>
            </w:pPr>
            <w:r w:rsidRPr="00787767">
              <w:rPr>
                <w:sz w:val="16"/>
                <w:szCs w:val="16"/>
              </w:rPr>
              <w:t>8 438,1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Иные бюджетные ассигнования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41990</w:t>
            </w:r>
          </w:p>
        </w:tc>
        <w:tc>
          <w:tcPr>
            <w:tcW w:w="273" w:type="pct"/>
            <w:hideMark/>
          </w:tcPr>
          <w:p w:rsidR="00787767" w:rsidRPr="00787767" w:rsidRDefault="00787767" w:rsidP="00787767">
            <w:pPr>
              <w:rPr>
                <w:sz w:val="16"/>
                <w:szCs w:val="16"/>
              </w:rPr>
            </w:pPr>
            <w:r w:rsidRPr="00787767">
              <w:rPr>
                <w:sz w:val="16"/>
                <w:szCs w:val="16"/>
              </w:rPr>
              <w:t>800</w:t>
            </w:r>
          </w:p>
        </w:tc>
        <w:tc>
          <w:tcPr>
            <w:tcW w:w="223" w:type="pct"/>
            <w:hideMark/>
          </w:tcPr>
          <w:p w:rsidR="00787767" w:rsidRPr="00787767" w:rsidRDefault="00787767" w:rsidP="00787767">
            <w:pPr>
              <w:jc w:val="center"/>
              <w:rPr>
                <w:sz w:val="16"/>
                <w:szCs w:val="16"/>
              </w:rPr>
            </w:pPr>
            <w:r w:rsidRPr="00787767">
              <w:rPr>
                <w:sz w:val="16"/>
                <w:szCs w:val="16"/>
              </w:rPr>
              <w:t> </w:t>
            </w:r>
          </w:p>
        </w:tc>
        <w:tc>
          <w:tcPr>
            <w:tcW w:w="240" w:type="pct"/>
            <w:hideMark/>
          </w:tcPr>
          <w:p w:rsidR="00787767" w:rsidRPr="00787767" w:rsidRDefault="00787767" w:rsidP="00787767">
            <w:pPr>
              <w:jc w:val="center"/>
              <w:rPr>
                <w:sz w:val="16"/>
                <w:szCs w:val="16"/>
              </w:rPr>
            </w:pPr>
            <w:r w:rsidRPr="00787767">
              <w:rPr>
                <w:sz w:val="16"/>
                <w:szCs w:val="16"/>
              </w:rPr>
              <w:t> </w:t>
            </w:r>
          </w:p>
        </w:tc>
        <w:tc>
          <w:tcPr>
            <w:tcW w:w="260" w:type="pct"/>
            <w:hideMark/>
          </w:tcPr>
          <w:p w:rsidR="00787767" w:rsidRPr="00787767" w:rsidRDefault="00787767" w:rsidP="00787767">
            <w:pPr>
              <w:jc w:val="cente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3 929,8</w:t>
            </w:r>
          </w:p>
        </w:tc>
        <w:tc>
          <w:tcPr>
            <w:tcW w:w="620" w:type="pct"/>
            <w:hideMark/>
          </w:tcPr>
          <w:p w:rsidR="00787767" w:rsidRPr="00787767" w:rsidRDefault="00787767" w:rsidP="00787767">
            <w:pPr>
              <w:jc w:val="right"/>
              <w:rPr>
                <w:sz w:val="16"/>
                <w:szCs w:val="16"/>
              </w:rPr>
            </w:pPr>
            <w:r w:rsidRPr="00787767">
              <w:rPr>
                <w:sz w:val="16"/>
                <w:szCs w:val="16"/>
              </w:rPr>
              <w:t>8 438,1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Резервные средства</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41990</w:t>
            </w:r>
          </w:p>
        </w:tc>
        <w:tc>
          <w:tcPr>
            <w:tcW w:w="273" w:type="pct"/>
            <w:hideMark/>
          </w:tcPr>
          <w:p w:rsidR="00787767" w:rsidRPr="00787767" w:rsidRDefault="00787767" w:rsidP="00787767">
            <w:pPr>
              <w:rPr>
                <w:sz w:val="16"/>
                <w:szCs w:val="16"/>
              </w:rPr>
            </w:pPr>
            <w:r w:rsidRPr="00787767">
              <w:rPr>
                <w:sz w:val="16"/>
                <w:szCs w:val="16"/>
              </w:rPr>
              <w:t>870</w:t>
            </w:r>
          </w:p>
        </w:tc>
        <w:tc>
          <w:tcPr>
            <w:tcW w:w="223" w:type="pct"/>
            <w:hideMark/>
          </w:tcPr>
          <w:p w:rsidR="00787767" w:rsidRPr="00787767" w:rsidRDefault="00787767" w:rsidP="00787767">
            <w:pPr>
              <w:jc w:val="center"/>
              <w:rPr>
                <w:sz w:val="16"/>
                <w:szCs w:val="16"/>
              </w:rPr>
            </w:pPr>
            <w:r w:rsidRPr="00787767">
              <w:rPr>
                <w:sz w:val="16"/>
                <w:szCs w:val="16"/>
              </w:rPr>
              <w:t> </w:t>
            </w:r>
          </w:p>
        </w:tc>
        <w:tc>
          <w:tcPr>
            <w:tcW w:w="240" w:type="pct"/>
            <w:hideMark/>
          </w:tcPr>
          <w:p w:rsidR="00787767" w:rsidRPr="00787767" w:rsidRDefault="00787767" w:rsidP="00787767">
            <w:pPr>
              <w:jc w:val="center"/>
              <w:rPr>
                <w:sz w:val="16"/>
                <w:szCs w:val="16"/>
              </w:rPr>
            </w:pPr>
            <w:r w:rsidRPr="00787767">
              <w:rPr>
                <w:sz w:val="16"/>
                <w:szCs w:val="16"/>
              </w:rPr>
              <w:t> </w:t>
            </w:r>
          </w:p>
        </w:tc>
        <w:tc>
          <w:tcPr>
            <w:tcW w:w="260" w:type="pct"/>
            <w:hideMark/>
          </w:tcPr>
          <w:p w:rsidR="00787767" w:rsidRPr="00787767" w:rsidRDefault="00787767" w:rsidP="00787767">
            <w:pPr>
              <w:jc w:val="cente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3 929,8</w:t>
            </w:r>
          </w:p>
        </w:tc>
        <w:tc>
          <w:tcPr>
            <w:tcW w:w="620" w:type="pct"/>
            <w:hideMark/>
          </w:tcPr>
          <w:p w:rsidR="00787767" w:rsidRPr="00787767" w:rsidRDefault="00787767" w:rsidP="00787767">
            <w:pPr>
              <w:jc w:val="right"/>
              <w:rPr>
                <w:sz w:val="16"/>
                <w:szCs w:val="16"/>
              </w:rPr>
            </w:pPr>
            <w:r w:rsidRPr="00787767">
              <w:rPr>
                <w:sz w:val="16"/>
                <w:szCs w:val="16"/>
              </w:rPr>
              <w:t>8 438,1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Условно утвержденные расходы</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41990</w:t>
            </w:r>
          </w:p>
        </w:tc>
        <w:tc>
          <w:tcPr>
            <w:tcW w:w="273" w:type="pct"/>
            <w:hideMark/>
          </w:tcPr>
          <w:p w:rsidR="00787767" w:rsidRPr="00787767" w:rsidRDefault="00787767" w:rsidP="00787767">
            <w:pPr>
              <w:rPr>
                <w:sz w:val="16"/>
                <w:szCs w:val="16"/>
              </w:rPr>
            </w:pPr>
            <w:r w:rsidRPr="00787767">
              <w:rPr>
                <w:sz w:val="16"/>
                <w:szCs w:val="16"/>
              </w:rPr>
              <w:t>870</w:t>
            </w:r>
          </w:p>
        </w:tc>
        <w:tc>
          <w:tcPr>
            <w:tcW w:w="223" w:type="pct"/>
            <w:hideMark/>
          </w:tcPr>
          <w:p w:rsidR="00787767" w:rsidRPr="00787767" w:rsidRDefault="00787767" w:rsidP="00787767">
            <w:pPr>
              <w:jc w:val="center"/>
              <w:rPr>
                <w:sz w:val="16"/>
                <w:szCs w:val="16"/>
              </w:rPr>
            </w:pPr>
            <w:r w:rsidRPr="00787767">
              <w:rPr>
                <w:sz w:val="16"/>
                <w:szCs w:val="16"/>
              </w:rPr>
              <w:t>99</w:t>
            </w:r>
          </w:p>
        </w:tc>
        <w:tc>
          <w:tcPr>
            <w:tcW w:w="240" w:type="pct"/>
            <w:hideMark/>
          </w:tcPr>
          <w:p w:rsidR="00787767" w:rsidRPr="00787767" w:rsidRDefault="00787767" w:rsidP="00787767">
            <w:pPr>
              <w:jc w:val="center"/>
              <w:rPr>
                <w:sz w:val="16"/>
                <w:szCs w:val="16"/>
              </w:rPr>
            </w:pPr>
            <w:r w:rsidRPr="00787767">
              <w:rPr>
                <w:sz w:val="16"/>
                <w:szCs w:val="16"/>
              </w:rPr>
              <w:t> </w:t>
            </w:r>
          </w:p>
        </w:tc>
        <w:tc>
          <w:tcPr>
            <w:tcW w:w="260" w:type="pct"/>
            <w:hideMark/>
          </w:tcPr>
          <w:p w:rsidR="00787767" w:rsidRPr="00787767" w:rsidRDefault="00787767" w:rsidP="00787767">
            <w:pPr>
              <w:jc w:val="cente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3 929,8</w:t>
            </w:r>
          </w:p>
        </w:tc>
        <w:tc>
          <w:tcPr>
            <w:tcW w:w="620" w:type="pct"/>
            <w:hideMark/>
          </w:tcPr>
          <w:p w:rsidR="00787767" w:rsidRPr="00787767" w:rsidRDefault="00787767" w:rsidP="00787767">
            <w:pPr>
              <w:jc w:val="right"/>
              <w:rPr>
                <w:sz w:val="16"/>
                <w:szCs w:val="16"/>
              </w:rPr>
            </w:pPr>
            <w:r w:rsidRPr="00787767">
              <w:rPr>
                <w:sz w:val="16"/>
                <w:szCs w:val="16"/>
              </w:rPr>
              <w:t>8 438,1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Условно утвержденные расходы</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41990</w:t>
            </w:r>
          </w:p>
        </w:tc>
        <w:tc>
          <w:tcPr>
            <w:tcW w:w="273" w:type="pct"/>
            <w:hideMark/>
          </w:tcPr>
          <w:p w:rsidR="00787767" w:rsidRPr="00787767" w:rsidRDefault="00787767" w:rsidP="00787767">
            <w:pPr>
              <w:rPr>
                <w:sz w:val="16"/>
                <w:szCs w:val="16"/>
              </w:rPr>
            </w:pPr>
            <w:r w:rsidRPr="00787767">
              <w:rPr>
                <w:sz w:val="16"/>
                <w:szCs w:val="16"/>
              </w:rPr>
              <w:t>870</w:t>
            </w:r>
          </w:p>
        </w:tc>
        <w:tc>
          <w:tcPr>
            <w:tcW w:w="223" w:type="pct"/>
            <w:hideMark/>
          </w:tcPr>
          <w:p w:rsidR="00787767" w:rsidRPr="00787767" w:rsidRDefault="00787767" w:rsidP="00787767">
            <w:pPr>
              <w:jc w:val="center"/>
              <w:rPr>
                <w:sz w:val="16"/>
                <w:szCs w:val="16"/>
              </w:rPr>
            </w:pPr>
            <w:r w:rsidRPr="00787767">
              <w:rPr>
                <w:sz w:val="16"/>
                <w:szCs w:val="16"/>
              </w:rPr>
              <w:t>99</w:t>
            </w:r>
          </w:p>
        </w:tc>
        <w:tc>
          <w:tcPr>
            <w:tcW w:w="240" w:type="pct"/>
            <w:hideMark/>
          </w:tcPr>
          <w:p w:rsidR="00787767" w:rsidRPr="00787767" w:rsidRDefault="00787767" w:rsidP="00787767">
            <w:pPr>
              <w:jc w:val="center"/>
              <w:rPr>
                <w:sz w:val="16"/>
                <w:szCs w:val="16"/>
              </w:rPr>
            </w:pPr>
            <w:r w:rsidRPr="00787767">
              <w:rPr>
                <w:sz w:val="16"/>
                <w:szCs w:val="16"/>
              </w:rPr>
              <w:t>99</w:t>
            </w:r>
          </w:p>
        </w:tc>
        <w:tc>
          <w:tcPr>
            <w:tcW w:w="260" w:type="pct"/>
            <w:hideMark/>
          </w:tcPr>
          <w:p w:rsidR="00787767" w:rsidRPr="00787767" w:rsidRDefault="00787767" w:rsidP="00787767">
            <w:pPr>
              <w:jc w:val="cente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3 929,8</w:t>
            </w:r>
          </w:p>
        </w:tc>
        <w:tc>
          <w:tcPr>
            <w:tcW w:w="620" w:type="pct"/>
            <w:hideMark/>
          </w:tcPr>
          <w:p w:rsidR="00787767" w:rsidRPr="00787767" w:rsidRDefault="00787767" w:rsidP="00787767">
            <w:pPr>
              <w:jc w:val="right"/>
              <w:rPr>
                <w:sz w:val="16"/>
                <w:szCs w:val="16"/>
              </w:rPr>
            </w:pPr>
            <w:r w:rsidRPr="00787767">
              <w:rPr>
                <w:sz w:val="16"/>
                <w:szCs w:val="16"/>
              </w:rPr>
              <w:t>8 438,1</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41990</w:t>
            </w:r>
          </w:p>
        </w:tc>
        <w:tc>
          <w:tcPr>
            <w:tcW w:w="273" w:type="pct"/>
            <w:hideMark/>
          </w:tcPr>
          <w:p w:rsidR="00787767" w:rsidRPr="00787767" w:rsidRDefault="00787767" w:rsidP="00787767">
            <w:pPr>
              <w:rPr>
                <w:sz w:val="16"/>
                <w:szCs w:val="16"/>
              </w:rPr>
            </w:pPr>
            <w:r w:rsidRPr="00787767">
              <w:rPr>
                <w:sz w:val="16"/>
                <w:szCs w:val="16"/>
              </w:rPr>
              <w:t>870</w:t>
            </w:r>
          </w:p>
        </w:tc>
        <w:tc>
          <w:tcPr>
            <w:tcW w:w="223" w:type="pct"/>
            <w:hideMark/>
          </w:tcPr>
          <w:p w:rsidR="00787767" w:rsidRPr="00787767" w:rsidRDefault="00787767" w:rsidP="00787767">
            <w:pPr>
              <w:jc w:val="center"/>
              <w:rPr>
                <w:sz w:val="16"/>
                <w:szCs w:val="16"/>
              </w:rPr>
            </w:pPr>
            <w:r w:rsidRPr="00787767">
              <w:rPr>
                <w:sz w:val="16"/>
                <w:szCs w:val="16"/>
              </w:rPr>
              <w:t>99</w:t>
            </w:r>
          </w:p>
        </w:tc>
        <w:tc>
          <w:tcPr>
            <w:tcW w:w="240" w:type="pct"/>
            <w:hideMark/>
          </w:tcPr>
          <w:p w:rsidR="00787767" w:rsidRPr="00787767" w:rsidRDefault="00787767" w:rsidP="00787767">
            <w:pPr>
              <w:jc w:val="center"/>
              <w:rPr>
                <w:sz w:val="16"/>
                <w:szCs w:val="16"/>
              </w:rPr>
            </w:pPr>
            <w:r w:rsidRPr="00787767">
              <w:rPr>
                <w:sz w:val="16"/>
                <w:szCs w:val="16"/>
              </w:rPr>
              <w:t>99</w:t>
            </w:r>
          </w:p>
        </w:tc>
        <w:tc>
          <w:tcPr>
            <w:tcW w:w="260" w:type="pct"/>
            <w:hideMark/>
          </w:tcPr>
          <w:p w:rsidR="00787767" w:rsidRPr="00787767" w:rsidRDefault="00787767" w:rsidP="00787767">
            <w:pPr>
              <w:jc w:val="cente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3 929,8</w:t>
            </w:r>
          </w:p>
        </w:tc>
        <w:tc>
          <w:tcPr>
            <w:tcW w:w="620" w:type="pct"/>
            <w:hideMark/>
          </w:tcPr>
          <w:p w:rsidR="00787767" w:rsidRPr="00787767" w:rsidRDefault="00787767" w:rsidP="00787767">
            <w:pPr>
              <w:jc w:val="right"/>
              <w:rPr>
                <w:sz w:val="16"/>
                <w:szCs w:val="16"/>
              </w:rPr>
            </w:pPr>
            <w:r w:rsidRPr="00787767">
              <w:rPr>
                <w:sz w:val="16"/>
                <w:szCs w:val="16"/>
              </w:rPr>
              <w:t>8 438,1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Учреждения по внешкольной работе с детьми</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28 576,8</w:t>
            </w:r>
          </w:p>
        </w:tc>
        <w:tc>
          <w:tcPr>
            <w:tcW w:w="522" w:type="pct"/>
            <w:hideMark/>
          </w:tcPr>
          <w:p w:rsidR="00787767" w:rsidRPr="00787767" w:rsidRDefault="00787767" w:rsidP="00787767">
            <w:pPr>
              <w:jc w:val="right"/>
              <w:rPr>
                <w:sz w:val="16"/>
                <w:szCs w:val="16"/>
              </w:rPr>
            </w:pPr>
            <w:r w:rsidRPr="00787767">
              <w:rPr>
                <w:sz w:val="16"/>
                <w:szCs w:val="16"/>
              </w:rPr>
              <w:t>28 715,9</w:t>
            </w:r>
          </w:p>
        </w:tc>
        <w:tc>
          <w:tcPr>
            <w:tcW w:w="620" w:type="pct"/>
            <w:hideMark/>
          </w:tcPr>
          <w:p w:rsidR="00787767" w:rsidRPr="00787767" w:rsidRDefault="00787767" w:rsidP="00787767">
            <w:pPr>
              <w:jc w:val="right"/>
              <w:rPr>
                <w:sz w:val="16"/>
                <w:szCs w:val="16"/>
              </w:rPr>
            </w:pPr>
            <w:r w:rsidRPr="00787767">
              <w:rPr>
                <w:sz w:val="16"/>
                <w:szCs w:val="16"/>
              </w:rPr>
              <w:t>30 275,3</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28 576,8</w:t>
            </w:r>
          </w:p>
        </w:tc>
        <w:tc>
          <w:tcPr>
            <w:tcW w:w="522" w:type="pct"/>
            <w:hideMark/>
          </w:tcPr>
          <w:p w:rsidR="00787767" w:rsidRPr="00787767" w:rsidRDefault="00787767" w:rsidP="00787767">
            <w:pPr>
              <w:jc w:val="right"/>
              <w:rPr>
                <w:sz w:val="16"/>
                <w:szCs w:val="16"/>
              </w:rPr>
            </w:pPr>
            <w:r w:rsidRPr="00787767">
              <w:rPr>
                <w:sz w:val="16"/>
                <w:szCs w:val="16"/>
              </w:rPr>
              <w:t>28 715,9</w:t>
            </w:r>
          </w:p>
        </w:tc>
        <w:tc>
          <w:tcPr>
            <w:tcW w:w="620" w:type="pct"/>
            <w:hideMark/>
          </w:tcPr>
          <w:p w:rsidR="00787767" w:rsidRPr="00787767" w:rsidRDefault="00787767" w:rsidP="00787767">
            <w:pPr>
              <w:jc w:val="right"/>
              <w:rPr>
                <w:sz w:val="16"/>
                <w:szCs w:val="16"/>
              </w:rPr>
            </w:pPr>
            <w:r w:rsidRPr="00787767">
              <w:rPr>
                <w:sz w:val="16"/>
                <w:szCs w:val="16"/>
              </w:rPr>
              <w:t>30 275,3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28 576,8</w:t>
            </w:r>
          </w:p>
        </w:tc>
        <w:tc>
          <w:tcPr>
            <w:tcW w:w="522" w:type="pct"/>
            <w:hideMark/>
          </w:tcPr>
          <w:p w:rsidR="00787767" w:rsidRPr="00787767" w:rsidRDefault="00787767" w:rsidP="00787767">
            <w:pPr>
              <w:jc w:val="right"/>
              <w:rPr>
                <w:sz w:val="16"/>
                <w:szCs w:val="16"/>
              </w:rPr>
            </w:pPr>
            <w:r w:rsidRPr="00787767">
              <w:rPr>
                <w:sz w:val="16"/>
                <w:szCs w:val="16"/>
              </w:rPr>
              <w:t>28 715,9</w:t>
            </w:r>
          </w:p>
        </w:tc>
        <w:tc>
          <w:tcPr>
            <w:tcW w:w="620" w:type="pct"/>
            <w:hideMark/>
          </w:tcPr>
          <w:p w:rsidR="00787767" w:rsidRPr="00787767" w:rsidRDefault="00787767" w:rsidP="00787767">
            <w:pPr>
              <w:jc w:val="right"/>
              <w:rPr>
                <w:sz w:val="16"/>
                <w:szCs w:val="16"/>
              </w:rPr>
            </w:pPr>
            <w:r w:rsidRPr="00787767">
              <w:rPr>
                <w:sz w:val="16"/>
                <w:szCs w:val="16"/>
              </w:rPr>
              <w:t>30 275,3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28 576,8</w:t>
            </w:r>
          </w:p>
        </w:tc>
        <w:tc>
          <w:tcPr>
            <w:tcW w:w="522" w:type="pct"/>
            <w:hideMark/>
          </w:tcPr>
          <w:p w:rsidR="00787767" w:rsidRPr="00787767" w:rsidRDefault="00787767" w:rsidP="00787767">
            <w:pPr>
              <w:jc w:val="right"/>
              <w:rPr>
                <w:sz w:val="16"/>
                <w:szCs w:val="16"/>
              </w:rPr>
            </w:pPr>
            <w:r w:rsidRPr="00787767">
              <w:rPr>
                <w:sz w:val="16"/>
                <w:szCs w:val="16"/>
              </w:rPr>
              <w:t>28 715,9</w:t>
            </w:r>
          </w:p>
        </w:tc>
        <w:tc>
          <w:tcPr>
            <w:tcW w:w="620" w:type="pct"/>
            <w:hideMark/>
          </w:tcPr>
          <w:p w:rsidR="00787767" w:rsidRPr="00787767" w:rsidRDefault="00787767" w:rsidP="00787767">
            <w:pPr>
              <w:jc w:val="right"/>
              <w:rPr>
                <w:sz w:val="16"/>
                <w:szCs w:val="16"/>
              </w:rPr>
            </w:pPr>
            <w:r w:rsidRPr="00787767">
              <w:rPr>
                <w:sz w:val="16"/>
                <w:szCs w:val="16"/>
              </w:rPr>
              <w:t>30 275,3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Дополнительное образование детей</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28 576,8</w:t>
            </w:r>
          </w:p>
        </w:tc>
        <w:tc>
          <w:tcPr>
            <w:tcW w:w="522" w:type="pct"/>
            <w:hideMark/>
          </w:tcPr>
          <w:p w:rsidR="00787767" w:rsidRPr="00787767" w:rsidRDefault="00787767" w:rsidP="00787767">
            <w:pPr>
              <w:jc w:val="right"/>
              <w:rPr>
                <w:sz w:val="16"/>
                <w:szCs w:val="16"/>
              </w:rPr>
            </w:pPr>
            <w:r w:rsidRPr="00787767">
              <w:rPr>
                <w:sz w:val="16"/>
                <w:szCs w:val="16"/>
              </w:rPr>
              <w:t>28 715,9</w:t>
            </w:r>
          </w:p>
        </w:tc>
        <w:tc>
          <w:tcPr>
            <w:tcW w:w="620" w:type="pct"/>
            <w:hideMark/>
          </w:tcPr>
          <w:p w:rsidR="00787767" w:rsidRPr="00787767" w:rsidRDefault="00787767" w:rsidP="00787767">
            <w:pPr>
              <w:jc w:val="right"/>
              <w:rPr>
                <w:sz w:val="16"/>
                <w:szCs w:val="16"/>
              </w:rPr>
            </w:pPr>
            <w:r w:rsidRPr="00787767">
              <w:rPr>
                <w:sz w:val="16"/>
                <w:szCs w:val="16"/>
              </w:rPr>
              <w:t>30 275,3</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28 576,8</w:t>
            </w:r>
          </w:p>
        </w:tc>
        <w:tc>
          <w:tcPr>
            <w:tcW w:w="522" w:type="pct"/>
            <w:hideMark/>
          </w:tcPr>
          <w:p w:rsidR="00787767" w:rsidRPr="00787767" w:rsidRDefault="00787767" w:rsidP="00787767">
            <w:pPr>
              <w:jc w:val="right"/>
              <w:rPr>
                <w:sz w:val="16"/>
                <w:szCs w:val="16"/>
              </w:rPr>
            </w:pPr>
            <w:r w:rsidRPr="00787767">
              <w:rPr>
                <w:sz w:val="16"/>
                <w:szCs w:val="16"/>
              </w:rPr>
              <w:t>28 715,9</w:t>
            </w:r>
          </w:p>
        </w:tc>
        <w:tc>
          <w:tcPr>
            <w:tcW w:w="620" w:type="pct"/>
            <w:hideMark/>
          </w:tcPr>
          <w:p w:rsidR="00787767" w:rsidRPr="00787767" w:rsidRDefault="00787767" w:rsidP="00787767">
            <w:pPr>
              <w:jc w:val="right"/>
              <w:rPr>
                <w:sz w:val="16"/>
                <w:szCs w:val="16"/>
              </w:rPr>
            </w:pPr>
            <w:r w:rsidRPr="00787767">
              <w:rPr>
                <w:sz w:val="16"/>
                <w:szCs w:val="16"/>
              </w:rPr>
              <w:t>30 275,3</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Основное мероприятие "Укрепление материально-технической базы посредством приобретения оборудования, мягкого инвентаря, концертных костюмов; строительство, реконструкции и капитального ремонта существующих зданий"</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16 919,0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Учреждения по внешкольной работе с детьми</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1 072,8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1 072,8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1 072,8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1 072,8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Дополнительное образование детей</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1 072,8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lastRenderedPageBreak/>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1 072,8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Дворцы и дома культуры, другие учреждения культуры и средств массовой информации</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10 879,3</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10 879,3</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10 879,3</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 кинематография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10 879,3</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10 879,3</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10 879,3</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Библиотеки</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61160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4 966,9</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61160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4 966,9</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61160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4 966,9</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 кинематография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61160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4 966,9</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61160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4 966,9</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61160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4 966,9</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Региональный проект "Семейные ценности и инфраструктура культуры"</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Я5</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15 940,7</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Модернизация муниципальных учреждений культуры</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Я5</w:t>
            </w:r>
          </w:p>
        </w:tc>
        <w:tc>
          <w:tcPr>
            <w:tcW w:w="347" w:type="pct"/>
            <w:hideMark/>
          </w:tcPr>
          <w:p w:rsidR="00787767" w:rsidRPr="00787767" w:rsidRDefault="00787767" w:rsidP="00787767">
            <w:pPr>
              <w:rPr>
                <w:sz w:val="16"/>
                <w:szCs w:val="16"/>
              </w:rPr>
            </w:pPr>
            <w:r w:rsidRPr="00787767">
              <w:rPr>
                <w:sz w:val="16"/>
                <w:szCs w:val="16"/>
              </w:rPr>
              <w:t>55130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15 940,7</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Я5</w:t>
            </w:r>
          </w:p>
        </w:tc>
        <w:tc>
          <w:tcPr>
            <w:tcW w:w="347" w:type="pct"/>
            <w:hideMark/>
          </w:tcPr>
          <w:p w:rsidR="00787767" w:rsidRPr="00787767" w:rsidRDefault="00787767" w:rsidP="00787767">
            <w:pPr>
              <w:rPr>
                <w:sz w:val="16"/>
                <w:szCs w:val="16"/>
              </w:rPr>
            </w:pPr>
            <w:r w:rsidRPr="00787767">
              <w:rPr>
                <w:sz w:val="16"/>
                <w:szCs w:val="16"/>
              </w:rPr>
              <w:t>55130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15 940,7</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Я5</w:t>
            </w:r>
          </w:p>
        </w:tc>
        <w:tc>
          <w:tcPr>
            <w:tcW w:w="347" w:type="pct"/>
            <w:hideMark/>
          </w:tcPr>
          <w:p w:rsidR="00787767" w:rsidRPr="00787767" w:rsidRDefault="00787767" w:rsidP="00787767">
            <w:pPr>
              <w:rPr>
                <w:sz w:val="16"/>
                <w:szCs w:val="16"/>
              </w:rPr>
            </w:pPr>
            <w:r w:rsidRPr="00787767">
              <w:rPr>
                <w:sz w:val="16"/>
                <w:szCs w:val="16"/>
              </w:rPr>
              <w:t>55130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15 940,7</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Я5</w:t>
            </w:r>
          </w:p>
        </w:tc>
        <w:tc>
          <w:tcPr>
            <w:tcW w:w="347" w:type="pct"/>
            <w:hideMark/>
          </w:tcPr>
          <w:p w:rsidR="00787767" w:rsidRPr="00787767" w:rsidRDefault="00787767" w:rsidP="00787767">
            <w:pPr>
              <w:rPr>
                <w:sz w:val="16"/>
                <w:szCs w:val="16"/>
              </w:rPr>
            </w:pPr>
            <w:r w:rsidRPr="00787767">
              <w:rPr>
                <w:sz w:val="16"/>
                <w:szCs w:val="16"/>
              </w:rPr>
              <w:t>55130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15 940,7</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Дополнительное образование детей</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Я5</w:t>
            </w:r>
          </w:p>
        </w:tc>
        <w:tc>
          <w:tcPr>
            <w:tcW w:w="347" w:type="pct"/>
            <w:hideMark/>
          </w:tcPr>
          <w:p w:rsidR="00787767" w:rsidRPr="00787767" w:rsidRDefault="00787767" w:rsidP="00787767">
            <w:pPr>
              <w:rPr>
                <w:sz w:val="16"/>
                <w:szCs w:val="16"/>
              </w:rPr>
            </w:pPr>
            <w:r w:rsidRPr="00787767">
              <w:rPr>
                <w:sz w:val="16"/>
                <w:szCs w:val="16"/>
              </w:rPr>
              <w:t>55130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15 940,7</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Я5</w:t>
            </w:r>
          </w:p>
        </w:tc>
        <w:tc>
          <w:tcPr>
            <w:tcW w:w="347" w:type="pct"/>
            <w:hideMark/>
          </w:tcPr>
          <w:p w:rsidR="00787767" w:rsidRPr="00787767" w:rsidRDefault="00787767" w:rsidP="00787767">
            <w:pPr>
              <w:rPr>
                <w:sz w:val="16"/>
                <w:szCs w:val="16"/>
              </w:rPr>
            </w:pPr>
            <w:r w:rsidRPr="00787767">
              <w:rPr>
                <w:sz w:val="16"/>
                <w:szCs w:val="16"/>
              </w:rPr>
              <w:t>55130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15 940,7</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 xml:space="preserve">Подпрограмма "Обеспечение условий реализации муниципальной программы" </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1 766,6</w:t>
            </w:r>
          </w:p>
        </w:tc>
        <w:tc>
          <w:tcPr>
            <w:tcW w:w="522" w:type="pct"/>
            <w:hideMark/>
          </w:tcPr>
          <w:p w:rsidR="00787767" w:rsidRPr="00787767" w:rsidRDefault="00787767" w:rsidP="00787767">
            <w:pPr>
              <w:jc w:val="right"/>
              <w:rPr>
                <w:sz w:val="16"/>
                <w:szCs w:val="16"/>
              </w:rPr>
            </w:pPr>
            <w:r w:rsidRPr="00787767">
              <w:rPr>
                <w:sz w:val="16"/>
                <w:szCs w:val="16"/>
              </w:rPr>
              <w:t>1 483,1</w:t>
            </w:r>
          </w:p>
        </w:tc>
        <w:tc>
          <w:tcPr>
            <w:tcW w:w="620" w:type="pct"/>
            <w:hideMark/>
          </w:tcPr>
          <w:p w:rsidR="00787767" w:rsidRPr="00787767" w:rsidRDefault="00787767" w:rsidP="00787767">
            <w:pPr>
              <w:jc w:val="right"/>
              <w:rPr>
                <w:sz w:val="16"/>
                <w:szCs w:val="16"/>
              </w:rPr>
            </w:pPr>
            <w:r w:rsidRPr="00787767">
              <w:rPr>
                <w:sz w:val="16"/>
                <w:szCs w:val="16"/>
              </w:rPr>
              <w:t>1 537,5</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Основное мероприятие "Обеспечение функций МКУ Чамзинского муниципального района "Межведомственный архив документов по личному составу"</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804,4</w:t>
            </w:r>
          </w:p>
        </w:tc>
        <w:tc>
          <w:tcPr>
            <w:tcW w:w="522" w:type="pct"/>
            <w:hideMark/>
          </w:tcPr>
          <w:p w:rsidR="00787767" w:rsidRPr="00787767" w:rsidRDefault="00787767" w:rsidP="00787767">
            <w:pPr>
              <w:jc w:val="right"/>
              <w:rPr>
                <w:sz w:val="16"/>
                <w:szCs w:val="16"/>
              </w:rPr>
            </w:pPr>
            <w:r w:rsidRPr="00787767">
              <w:rPr>
                <w:sz w:val="16"/>
                <w:szCs w:val="16"/>
              </w:rPr>
              <w:t>632,5</w:t>
            </w:r>
          </w:p>
        </w:tc>
        <w:tc>
          <w:tcPr>
            <w:tcW w:w="620" w:type="pct"/>
            <w:hideMark/>
          </w:tcPr>
          <w:p w:rsidR="00787767" w:rsidRPr="00787767" w:rsidRDefault="00787767" w:rsidP="00787767">
            <w:pPr>
              <w:jc w:val="right"/>
              <w:rPr>
                <w:sz w:val="16"/>
                <w:szCs w:val="16"/>
              </w:rPr>
            </w:pPr>
            <w:r w:rsidRPr="00787767">
              <w:rPr>
                <w:sz w:val="16"/>
                <w:szCs w:val="16"/>
              </w:rPr>
              <w:t>653,3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Архивные учреждения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61030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804,4</w:t>
            </w:r>
          </w:p>
        </w:tc>
        <w:tc>
          <w:tcPr>
            <w:tcW w:w="522" w:type="pct"/>
            <w:hideMark/>
          </w:tcPr>
          <w:p w:rsidR="00787767" w:rsidRPr="00787767" w:rsidRDefault="00787767" w:rsidP="00787767">
            <w:pPr>
              <w:jc w:val="right"/>
              <w:rPr>
                <w:sz w:val="16"/>
                <w:szCs w:val="16"/>
              </w:rPr>
            </w:pPr>
            <w:r w:rsidRPr="00787767">
              <w:rPr>
                <w:sz w:val="16"/>
                <w:szCs w:val="16"/>
              </w:rPr>
              <w:t>632,5</w:t>
            </w:r>
          </w:p>
        </w:tc>
        <w:tc>
          <w:tcPr>
            <w:tcW w:w="620" w:type="pct"/>
            <w:hideMark/>
          </w:tcPr>
          <w:p w:rsidR="00787767" w:rsidRPr="00787767" w:rsidRDefault="00787767" w:rsidP="00787767">
            <w:pPr>
              <w:jc w:val="right"/>
              <w:rPr>
                <w:sz w:val="16"/>
                <w:szCs w:val="16"/>
              </w:rPr>
            </w:pPr>
            <w:r w:rsidRPr="00787767">
              <w:rPr>
                <w:sz w:val="16"/>
                <w:szCs w:val="16"/>
              </w:rPr>
              <w:t>653,3</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61030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596,4</w:t>
            </w:r>
          </w:p>
        </w:tc>
        <w:tc>
          <w:tcPr>
            <w:tcW w:w="522" w:type="pct"/>
            <w:hideMark/>
          </w:tcPr>
          <w:p w:rsidR="00787767" w:rsidRPr="00787767" w:rsidRDefault="00787767" w:rsidP="00787767">
            <w:pPr>
              <w:jc w:val="right"/>
              <w:rPr>
                <w:sz w:val="16"/>
                <w:szCs w:val="16"/>
              </w:rPr>
            </w:pPr>
            <w:r w:rsidRPr="00787767">
              <w:rPr>
                <w:sz w:val="16"/>
                <w:szCs w:val="16"/>
              </w:rPr>
              <w:t>522,5</w:t>
            </w:r>
          </w:p>
        </w:tc>
        <w:tc>
          <w:tcPr>
            <w:tcW w:w="620" w:type="pct"/>
            <w:hideMark/>
          </w:tcPr>
          <w:p w:rsidR="00787767" w:rsidRPr="00787767" w:rsidRDefault="00787767" w:rsidP="00787767">
            <w:pPr>
              <w:jc w:val="right"/>
              <w:rPr>
                <w:sz w:val="16"/>
                <w:szCs w:val="16"/>
              </w:rPr>
            </w:pPr>
            <w:r w:rsidRPr="00787767">
              <w:rPr>
                <w:sz w:val="16"/>
                <w:szCs w:val="16"/>
              </w:rPr>
              <w:t>543,3</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61030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596,4</w:t>
            </w:r>
          </w:p>
        </w:tc>
        <w:tc>
          <w:tcPr>
            <w:tcW w:w="522" w:type="pct"/>
            <w:hideMark/>
          </w:tcPr>
          <w:p w:rsidR="00787767" w:rsidRPr="00787767" w:rsidRDefault="00787767" w:rsidP="00787767">
            <w:pPr>
              <w:jc w:val="right"/>
              <w:rPr>
                <w:sz w:val="16"/>
                <w:szCs w:val="16"/>
              </w:rPr>
            </w:pPr>
            <w:r w:rsidRPr="00787767">
              <w:rPr>
                <w:sz w:val="16"/>
                <w:szCs w:val="16"/>
              </w:rPr>
              <w:t>522,5</w:t>
            </w:r>
          </w:p>
        </w:tc>
        <w:tc>
          <w:tcPr>
            <w:tcW w:w="620" w:type="pct"/>
            <w:hideMark/>
          </w:tcPr>
          <w:p w:rsidR="00787767" w:rsidRPr="00787767" w:rsidRDefault="00787767" w:rsidP="00787767">
            <w:pPr>
              <w:jc w:val="right"/>
              <w:rPr>
                <w:sz w:val="16"/>
                <w:szCs w:val="16"/>
              </w:rPr>
            </w:pPr>
            <w:r w:rsidRPr="00787767">
              <w:rPr>
                <w:sz w:val="16"/>
                <w:szCs w:val="16"/>
              </w:rPr>
              <w:t>543,3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61030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596,4</w:t>
            </w:r>
          </w:p>
        </w:tc>
        <w:tc>
          <w:tcPr>
            <w:tcW w:w="522" w:type="pct"/>
            <w:hideMark/>
          </w:tcPr>
          <w:p w:rsidR="00787767" w:rsidRPr="00787767" w:rsidRDefault="00787767" w:rsidP="00787767">
            <w:pPr>
              <w:jc w:val="right"/>
              <w:rPr>
                <w:sz w:val="16"/>
                <w:szCs w:val="16"/>
              </w:rPr>
            </w:pPr>
            <w:r w:rsidRPr="00787767">
              <w:rPr>
                <w:sz w:val="16"/>
                <w:szCs w:val="16"/>
              </w:rPr>
              <w:t>522,5</w:t>
            </w:r>
          </w:p>
        </w:tc>
        <w:tc>
          <w:tcPr>
            <w:tcW w:w="620" w:type="pct"/>
            <w:hideMark/>
          </w:tcPr>
          <w:p w:rsidR="00787767" w:rsidRPr="00787767" w:rsidRDefault="00787767" w:rsidP="00787767">
            <w:pPr>
              <w:jc w:val="right"/>
              <w:rPr>
                <w:sz w:val="16"/>
                <w:szCs w:val="16"/>
              </w:rPr>
            </w:pPr>
            <w:r w:rsidRPr="00787767">
              <w:rPr>
                <w:sz w:val="16"/>
                <w:szCs w:val="16"/>
              </w:rPr>
              <w:t>543,3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61030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596,4</w:t>
            </w:r>
          </w:p>
        </w:tc>
        <w:tc>
          <w:tcPr>
            <w:tcW w:w="522" w:type="pct"/>
            <w:hideMark/>
          </w:tcPr>
          <w:p w:rsidR="00787767" w:rsidRPr="00787767" w:rsidRDefault="00787767" w:rsidP="00787767">
            <w:pPr>
              <w:jc w:val="right"/>
              <w:rPr>
                <w:sz w:val="16"/>
                <w:szCs w:val="16"/>
              </w:rPr>
            </w:pPr>
            <w:r w:rsidRPr="00787767">
              <w:rPr>
                <w:sz w:val="16"/>
                <w:szCs w:val="16"/>
              </w:rPr>
              <w:t>522,5</w:t>
            </w:r>
          </w:p>
        </w:tc>
        <w:tc>
          <w:tcPr>
            <w:tcW w:w="620" w:type="pct"/>
            <w:hideMark/>
          </w:tcPr>
          <w:p w:rsidR="00787767" w:rsidRPr="00787767" w:rsidRDefault="00787767" w:rsidP="00787767">
            <w:pPr>
              <w:jc w:val="right"/>
              <w:rPr>
                <w:sz w:val="16"/>
                <w:szCs w:val="16"/>
              </w:rPr>
            </w:pPr>
            <w:r w:rsidRPr="00787767">
              <w:rPr>
                <w:sz w:val="16"/>
                <w:szCs w:val="16"/>
              </w:rPr>
              <w:t>543,3</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61030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596,4</w:t>
            </w:r>
          </w:p>
        </w:tc>
        <w:tc>
          <w:tcPr>
            <w:tcW w:w="522" w:type="pct"/>
            <w:hideMark/>
          </w:tcPr>
          <w:p w:rsidR="00787767" w:rsidRPr="00787767" w:rsidRDefault="00787767" w:rsidP="00787767">
            <w:pPr>
              <w:jc w:val="right"/>
              <w:rPr>
                <w:sz w:val="16"/>
                <w:szCs w:val="16"/>
              </w:rPr>
            </w:pPr>
            <w:r w:rsidRPr="00787767">
              <w:rPr>
                <w:sz w:val="16"/>
                <w:szCs w:val="16"/>
              </w:rPr>
              <w:t>522,5</w:t>
            </w:r>
          </w:p>
        </w:tc>
        <w:tc>
          <w:tcPr>
            <w:tcW w:w="620" w:type="pct"/>
            <w:hideMark/>
          </w:tcPr>
          <w:p w:rsidR="00787767" w:rsidRPr="00787767" w:rsidRDefault="00787767" w:rsidP="00787767">
            <w:pPr>
              <w:jc w:val="right"/>
              <w:rPr>
                <w:sz w:val="16"/>
                <w:szCs w:val="16"/>
              </w:rPr>
            </w:pPr>
            <w:r w:rsidRPr="00787767">
              <w:rPr>
                <w:sz w:val="16"/>
                <w:szCs w:val="16"/>
              </w:rPr>
              <w:t>543,3</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lastRenderedPageBreak/>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61030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208,0</w:t>
            </w:r>
          </w:p>
        </w:tc>
        <w:tc>
          <w:tcPr>
            <w:tcW w:w="522" w:type="pct"/>
            <w:hideMark/>
          </w:tcPr>
          <w:p w:rsidR="00787767" w:rsidRPr="00787767" w:rsidRDefault="00787767" w:rsidP="00787767">
            <w:pPr>
              <w:jc w:val="right"/>
              <w:rPr>
                <w:sz w:val="16"/>
                <w:szCs w:val="16"/>
              </w:rPr>
            </w:pPr>
            <w:r w:rsidRPr="00787767">
              <w:rPr>
                <w:sz w:val="16"/>
                <w:szCs w:val="16"/>
              </w:rPr>
              <w:t>110,0</w:t>
            </w:r>
          </w:p>
        </w:tc>
        <w:tc>
          <w:tcPr>
            <w:tcW w:w="620" w:type="pct"/>
            <w:hideMark/>
          </w:tcPr>
          <w:p w:rsidR="00787767" w:rsidRPr="00787767" w:rsidRDefault="00787767" w:rsidP="00787767">
            <w:pPr>
              <w:jc w:val="right"/>
              <w:rPr>
                <w:sz w:val="16"/>
                <w:szCs w:val="16"/>
              </w:rPr>
            </w:pPr>
            <w:r w:rsidRPr="00787767">
              <w:rPr>
                <w:sz w:val="16"/>
                <w:szCs w:val="16"/>
              </w:rPr>
              <w:t>110,0</w:t>
            </w:r>
          </w:p>
        </w:tc>
      </w:tr>
      <w:tr w:rsidR="00787767" w:rsidRPr="00787767" w:rsidTr="00262A2E">
        <w:trPr>
          <w:trHeight w:val="624"/>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208,0</w:t>
            </w:r>
          </w:p>
        </w:tc>
        <w:tc>
          <w:tcPr>
            <w:tcW w:w="522" w:type="pct"/>
            <w:hideMark/>
          </w:tcPr>
          <w:p w:rsidR="00787767" w:rsidRPr="00787767" w:rsidRDefault="00787767" w:rsidP="00787767">
            <w:pPr>
              <w:jc w:val="right"/>
              <w:rPr>
                <w:sz w:val="16"/>
                <w:szCs w:val="16"/>
              </w:rPr>
            </w:pPr>
            <w:r w:rsidRPr="00787767">
              <w:rPr>
                <w:sz w:val="16"/>
                <w:szCs w:val="16"/>
              </w:rPr>
              <w:t>110,0</w:t>
            </w:r>
          </w:p>
        </w:tc>
        <w:tc>
          <w:tcPr>
            <w:tcW w:w="620" w:type="pct"/>
            <w:hideMark/>
          </w:tcPr>
          <w:p w:rsidR="00787767" w:rsidRPr="00787767" w:rsidRDefault="00787767" w:rsidP="00787767">
            <w:pPr>
              <w:jc w:val="right"/>
              <w:rPr>
                <w:sz w:val="16"/>
                <w:szCs w:val="16"/>
              </w:rPr>
            </w:pPr>
            <w:r w:rsidRPr="00787767">
              <w:rPr>
                <w:sz w:val="16"/>
                <w:szCs w:val="16"/>
              </w:rPr>
              <w:t>110,0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208,0</w:t>
            </w:r>
          </w:p>
        </w:tc>
        <w:tc>
          <w:tcPr>
            <w:tcW w:w="522" w:type="pct"/>
            <w:hideMark/>
          </w:tcPr>
          <w:p w:rsidR="00787767" w:rsidRPr="00787767" w:rsidRDefault="00787767" w:rsidP="00787767">
            <w:pPr>
              <w:jc w:val="right"/>
              <w:rPr>
                <w:sz w:val="16"/>
                <w:szCs w:val="16"/>
              </w:rPr>
            </w:pPr>
            <w:r w:rsidRPr="00787767">
              <w:rPr>
                <w:sz w:val="16"/>
                <w:szCs w:val="16"/>
              </w:rPr>
              <w:t>110,0</w:t>
            </w:r>
          </w:p>
        </w:tc>
        <w:tc>
          <w:tcPr>
            <w:tcW w:w="620" w:type="pct"/>
            <w:hideMark/>
          </w:tcPr>
          <w:p w:rsidR="00787767" w:rsidRPr="00787767" w:rsidRDefault="00787767" w:rsidP="00787767">
            <w:pPr>
              <w:jc w:val="right"/>
              <w:rPr>
                <w:sz w:val="16"/>
                <w:szCs w:val="16"/>
              </w:rPr>
            </w:pPr>
            <w:r w:rsidRPr="00787767">
              <w:rPr>
                <w:sz w:val="16"/>
                <w:szCs w:val="16"/>
              </w:rPr>
              <w:t>110,0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208,0</w:t>
            </w:r>
          </w:p>
        </w:tc>
        <w:tc>
          <w:tcPr>
            <w:tcW w:w="522" w:type="pct"/>
            <w:hideMark/>
          </w:tcPr>
          <w:p w:rsidR="00787767" w:rsidRPr="00787767" w:rsidRDefault="00787767" w:rsidP="00787767">
            <w:pPr>
              <w:jc w:val="right"/>
              <w:rPr>
                <w:sz w:val="16"/>
                <w:szCs w:val="16"/>
              </w:rPr>
            </w:pPr>
            <w:r w:rsidRPr="00787767">
              <w:rPr>
                <w:sz w:val="16"/>
                <w:szCs w:val="16"/>
              </w:rPr>
              <w:t>110,0</w:t>
            </w:r>
          </w:p>
        </w:tc>
        <w:tc>
          <w:tcPr>
            <w:tcW w:w="620" w:type="pct"/>
            <w:hideMark/>
          </w:tcPr>
          <w:p w:rsidR="00787767" w:rsidRPr="00787767" w:rsidRDefault="00787767" w:rsidP="00787767">
            <w:pPr>
              <w:jc w:val="right"/>
              <w:rPr>
                <w:sz w:val="16"/>
                <w:szCs w:val="16"/>
              </w:rPr>
            </w:pPr>
            <w:r w:rsidRPr="00787767">
              <w:rPr>
                <w:sz w:val="16"/>
                <w:szCs w:val="16"/>
              </w:rPr>
              <w:t>110,0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61030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208,0</w:t>
            </w:r>
          </w:p>
        </w:tc>
        <w:tc>
          <w:tcPr>
            <w:tcW w:w="522" w:type="pct"/>
            <w:hideMark/>
          </w:tcPr>
          <w:p w:rsidR="00787767" w:rsidRPr="00787767" w:rsidRDefault="00787767" w:rsidP="00787767">
            <w:pPr>
              <w:jc w:val="right"/>
              <w:rPr>
                <w:sz w:val="16"/>
                <w:szCs w:val="16"/>
              </w:rPr>
            </w:pPr>
            <w:r w:rsidRPr="00787767">
              <w:rPr>
                <w:sz w:val="16"/>
                <w:szCs w:val="16"/>
              </w:rPr>
              <w:t>110,0</w:t>
            </w:r>
          </w:p>
        </w:tc>
        <w:tc>
          <w:tcPr>
            <w:tcW w:w="620" w:type="pct"/>
            <w:hideMark/>
          </w:tcPr>
          <w:p w:rsidR="00787767" w:rsidRPr="00787767" w:rsidRDefault="00787767" w:rsidP="00787767">
            <w:pPr>
              <w:jc w:val="right"/>
              <w:rPr>
                <w:sz w:val="16"/>
                <w:szCs w:val="16"/>
              </w:rPr>
            </w:pPr>
            <w:r w:rsidRPr="00787767">
              <w:rPr>
                <w:sz w:val="16"/>
                <w:szCs w:val="16"/>
              </w:rPr>
              <w:t>110,0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Основное мероприятие "Обеспечение функций муниципального архива"</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962,2</w:t>
            </w:r>
          </w:p>
        </w:tc>
        <w:tc>
          <w:tcPr>
            <w:tcW w:w="522" w:type="pct"/>
            <w:hideMark/>
          </w:tcPr>
          <w:p w:rsidR="00787767" w:rsidRPr="00787767" w:rsidRDefault="00787767" w:rsidP="00787767">
            <w:pPr>
              <w:jc w:val="right"/>
              <w:rPr>
                <w:sz w:val="16"/>
                <w:szCs w:val="16"/>
              </w:rPr>
            </w:pPr>
            <w:r w:rsidRPr="00787767">
              <w:rPr>
                <w:sz w:val="16"/>
                <w:szCs w:val="16"/>
              </w:rPr>
              <w:t>850,6</w:t>
            </w:r>
          </w:p>
        </w:tc>
        <w:tc>
          <w:tcPr>
            <w:tcW w:w="620" w:type="pct"/>
            <w:hideMark/>
          </w:tcPr>
          <w:p w:rsidR="00787767" w:rsidRPr="00787767" w:rsidRDefault="00787767" w:rsidP="00787767">
            <w:pPr>
              <w:jc w:val="right"/>
              <w:rPr>
                <w:sz w:val="16"/>
                <w:szCs w:val="16"/>
              </w:rPr>
            </w:pPr>
            <w:r w:rsidRPr="00787767">
              <w:rPr>
                <w:sz w:val="16"/>
                <w:szCs w:val="16"/>
              </w:rPr>
              <w:t>884,2</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77510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133,7</w:t>
            </w:r>
          </w:p>
        </w:tc>
        <w:tc>
          <w:tcPr>
            <w:tcW w:w="522" w:type="pct"/>
            <w:hideMark/>
          </w:tcPr>
          <w:p w:rsidR="00787767" w:rsidRPr="00787767" w:rsidRDefault="00787767" w:rsidP="00787767">
            <w:pPr>
              <w:jc w:val="right"/>
              <w:rPr>
                <w:sz w:val="16"/>
                <w:szCs w:val="16"/>
              </w:rPr>
            </w:pPr>
            <w:r w:rsidRPr="00787767">
              <w:rPr>
                <w:sz w:val="16"/>
                <w:szCs w:val="16"/>
              </w:rPr>
              <w:t>140,7</w:t>
            </w:r>
          </w:p>
        </w:tc>
        <w:tc>
          <w:tcPr>
            <w:tcW w:w="620" w:type="pct"/>
            <w:hideMark/>
          </w:tcPr>
          <w:p w:rsidR="00787767" w:rsidRPr="00787767" w:rsidRDefault="00787767" w:rsidP="00787767">
            <w:pPr>
              <w:jc w:val="right"/>
              <w:rPr>
                <w:sz w:val="16"/>
                <w:szCs w:val="16"/>
              </w:rPr>
            </w:pPr>
            <w:r w:rsidRPr="00787767">
              <w:rPr>
                <w:sz w:val="16"/>
                <w:szCs w:val="16"/>
              </w:rPr>
              <w:t>147,0</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77510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127,7</w:t>
            </w:r>
          </w:p>
        </w:tc>
        <w:tc>
          <w:tcPr>
            <w:tcW w:w="522" w:type="pct"/>
            <w:hideMark/>
          </w:tcPr>
          <w:p w:rsidR="00787767" w:rsidRPr="00787767" w:rsidRDefault="00787767" w:rsidP="00787767">
            <w:pPr>
              <w:jc w:val="right"/>
              <w:rPr>
                <w:sz w:val="16"/>
                <w:szCs w:val="16"/>
              </w:rPr>
            </w:pPr>
            <w:r w:rsidRPr="00787767">
              <w:rPr>
                <w:sz w:val="16"/>
                <w:szCs w:val="16"/>
              </w:rPr>
              <w:t>134,7</w:t>
            </w:r>
          </w:p>
        </w:tc>
        <w:tc>
          <w:tcPr>
            <w:tcW w:w="620" w:type="pct"/>
            <w:hideMark/>
          </w:tcPr>
          <w:p w:rsidR="00787767" w:rsidRPr="00787767" w:rsidRDefault="00787767" w:rsidP="00787767">
            <w:pPr>
              <w:jc w:val="right"/>
              <w:rPr>
                <w:sz w:val="16"/>
                <w:szCs w:val="16"/>
              </w:rPr>
            </w:pPr>
            <w:r w:rsidRPr="00787767">
              <w:rPr>
                <w:sz w:val="16"/>
                <w:szCs w:val="16"/>
              </w:rPr>
              <w:t>141,0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77510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127,7</w:t>
            </w:r>
          </w:p>
        </w:tc>
        <w:tc>
          <w:tcPr>
            <w:tcW w:w="522" w:type="pct"/>
            <w:hideMark/>
          </w:tcPr>
          <w:p w:rsidR="00787767" w:rsidRPr="00787767" w:rsidRDefault="00787767" w:rsidP="00787767">
            <w:pPr>
              <w:jc w:val="right"/>
              <w:rPr>
                <w:sz w:val="16"/>
                <w:szCs w:val="16"/>
              </w:rPr>
            </w:pPr>
            <w:r w:rsidRPr="00787767">
              <w:rPr>
                <w:sz w:val="16"/>
                <w:szCs w:val="16"/>
              </w:rPr>
              <w:t>134,7</w:t>
            </w:r>
          </w:p>
        </w:tc>
        <w:tc>
          <w:tcPr>
            <w:tcW w:w="620" w:type="pct"/>
            <w:hideMark/>
          </w:tcPr>
          <w:p w:rsidR="00787767" w:rsidRPr="00787767" w:rsidRDefault="00787767" w:rsidP="00787767">
            <w:pPr>
              <w:jc w:val="right"/>
              <w:rPr>
                <w:sz w:val="16"/>
                <w:szCs w:val="16"/>
              </w:rPr>
            </w:pPr>
            <w:r w:rsidRPr="00787767">
              <w:rPr>
                <w:sz w:val="16"/>
                <w:szCs w:val="16"/>
              </w:rPr>
              <w:t>141,0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77510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127,7</w:t>
            </w:r>
          </w:p>
        </w:tc>
        <w:tc>
          <w:tcPr>
            <w:tcW w:w="522" w:type="pct"/>
            <w:hideMark/>
          </w:tcPr>
          <w:p w:rsidR="00787767" w:rsidRPr="00787767" w:rsidRDefault="00787767" w:rsidP="00787767">
            <w:pPr>
              <w:jc w:val="right"/>
              <w:rPr>
                <w:sz w:val="16"/>
                <w:szCs w:val="16"/>
              </w:rPr>
            </w:pPr>
            <w:r w:rsidRPr="00787767">
              <w:rPr>
                <w:sz w:val="16"/>
                <w:szCs w:val="16"/>
              </w:rPr>
              <w:t>134,7</w:t>
            </w:r>
          </w:p>
        </w:tc>
        <w:tc>
          <w:tcPr>
            <w:tcW w:w="620" w:type="pct"/>
            <w:hideMark/>
          </w:tcPr>
          <w:p w:rsidR="00787767" w:rsidRPr="00787767" w:rsidRDefault="00787767" w:rsidP="00787767">
            <w:pPr>
              <w:jc w:val="right"/>
              <w:rPr>
                <w:sz w:val="16"/>
                <w:szCs w:val="16"/>
              </w:rPr>
            </w:pPr>
            <w:r w:rsidRPr="00787767">
              <w:rPr>
                <w:sz w:val="16"/>
                <w:szCs w:val="16"/>
              </w:rPr>
              <w:t>141,0</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77510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127,7</w:t>
            </w:r>
          </w:p>
        </w:tc>
        <w:tc>
          <w:tcPr>
            <w:tcW w:w="522" w:type="pct"/>
            <w:hideMark/>
          </w:tcPr>
          <w:p w:rsidR="00787767" w:rsidRPr="00787767" w:rsidRDefault="00787767" w:rsidP="00787767">
            <w:pPr>
              <w:jc w:val="right"/>
              <w:rPr>
                <w:sz w:val="16"/>
                <w:szCs w:val="16"/>
              </w:rPr>
            </w:pPr>
            <w:r w:rsidRPr="00787767">
              <w:rPr>
                <w:sz w:val="16"/>
                <w:szCs w:val="16"/>
              </w:rPr>
              <w:t>134,7</w:t>
            </w:r>
          </w:p>
        </w:tc>
        <w:tc>
          <w:tcPr>
            <w:tcW w:w="620" w:type="pct"/>
            <w:hideMark/>
          </w:tcPr>
          <w:p w:rsidR="00787767" w:rsidRPr="00787767" w:rsidRDefault="00787767" w:rsidP="00787767">
            <w:pPr>
              <w:jc w:val="right"/>
              <w:rPr>
                <w:sz w:val="16"/>
                <w:szCs w:val="16"/>
              </w:rPr>
            </w:pPr>
            <w:r w:rsidRPr="00787767">
              <w:rPr>
                <w:sz w:val="16"/>
                <w:szCs w:val="16"/>
              </w:rPr>
              <w:t>141,0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77510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127,7</w:t>
            </w:r>
          </w:p>
        </w:tc>
        <w:tc>
          <w:tcPr>
            <w:tcW w:w="522" w:type="pct"/>
            <w:hideMark/>
          </w:tcPr>
          <w:p w:rsidR="00787767" w:rsidRPr="00787767" w:rsidRDefault="00787767" w:rsidP="00787767">
            <w:pPr>
              <w:jc w:val="right"/>
              <w:rPr>
                <w:sz w:val="16"/>
                <w:szCs w:val="16"/>
              </w:rPr>
            </w:pPr>
            <w:r w:rsidRPr="00787767">
              <w:rPr>
                <w:sz w:val="16"/>
                <w:szCs w:val="16"/>
              </w:rPr>
              <w:t>134,7</w:t>
            </w:r>
          </w:p>
        </w:tc>
        <w:tc>
          <w:tcPr>
            <w:tcW w:w="620" w:type="pct"/>
            <w:hideMark/>
          </w:tcPr>
          <w:p w:rsidR="00787767" w:rsidRPr="00787767" w:rsidRDefault="00787767" w:rsidP="00787767">
            <w:pPr>
              <w:jc w:val="right"/>
              <w:rPr>
                <w:sz w:val="16"/>
                <w:szCs w:val="16"/>
              </w:rPr>
            </w:pPr>
            <w:r w:rsidRPr="00787767">
              <w:rPr>
                <w:sz w:val="16"/>
                <w:szCs w:val="16"/>
              </w:rPr>
              <w:t>141,0</w:t>
            </w:r>
          </w:p>
        </w:tc>
      </w:tr>
      <w:tr w:rsidR="00787767" w:rsidRPr="00787767" w:rsidTr="00262A2E">
        <w:trPr>
          <w:trHeight w:val="353"/>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77510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6,0</w:t>
            </w:r>
          </w:p>
        </w:tc>
        <w:tc>
          <w:tcPr>
            <w:tcW w:w="522" w:type="pct"/>
            <w:hideMark/>
          </w:tcPr>
          <w:p w:rsidR="00787767" w:rsidRPr="00787767" w:rsidRDefault="00787767" w:rsidP="00787767">
            <w:pPr>
              <w:jc w:val="right"/>
              <w:rPr>
                <w:sz w:val="16"/>
                <w:szCs w:val="16"/>
              </w:rPr>
            </w:pPr>
            <w:r w:rsidRPr="00787767">
              <w:rPr>
                <w:sz w:val="16"/>
                <w:szCs w:val="16"/>
              </w:rPr>
              <w:t>6,0</w:t>
            </w:r>
          </w:p>
        </w:tc>
        <w:tc>
          <w:tcPr>
            <w:tcW w:w="620" w:type="pct"/>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540"/>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77510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6,0</w:t>
            </w:r>
          </w:p>
        </w:tc>
        <w:tc>
          <w:tcPr>
            <w:tcW w:w="522" w:type="pct"/>
            <w:hideMark/>
          </w:tcPr>
          <w:p w:rsidR="00787767" w:rsidRPr="00787767" w:rsidRDefault="00787767" w:rsidP="00787767">
            <w:pPr>
              <w:jc w:val="right"/>
              <w:rPr>
                <w:sz w:val="16"/>
                <w:szCs w:val="16"/>
              </w:rPr>
            </w:pPr>
            <w:r w:rsidRPr="00787767">
              <w:rPr>
                <w:sz w:val="16"/>
                <w:szCs w:val="16"/>
              </w:rPr>
              <w:t>6,0</w:t>
            </w:r>
          </w:p>
        </w:tc>
        <w:tc>
          <w:tcPr>
            <w:tcW w:w="620" w:type="pct"/>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77510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6,0</w:t>
            </w:r>
          </w:p>
        </w:tc>
        <w:tc>
          <w:tcPr>
            <w:tcW w:w="522" w:type="pct"/>
            <w:hideMark/>
          </w:tcPr>
          <w:p w:rsidR="00787767" w:rsidRPr="00787767" w:rsidRDefault="00787767" w:rsidP="00787767">
            <w:pPr>
              <w:jc w:val="right"/>
              <w:rPr>
                <w:sz w:val="16"/>
                <w:szCs w:val="16"/>
              </w:rPr>
            </w:pPr>
            <w:r w:rsidRPr="00787767">
              <w:rPr>
                <w:sz w:val="16"/>
                <w:szCs w:val="16"/>
              </w:rPr>
              <w:t>6,0</w:t>
            </w:r>
          </w:p>
        </w:tc>
        <w:tc>
          <w:tcPr>
            <w:tcW w:w="620" w:type="pct"/>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77510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6,0</w:t>
            </w:r>
          </w:p>
        </w:tc>
        <w:tc>
          <w:tcPr>
            <w:tcW w:w="522" w:type="pct"/>
            <w:hideMark/>
          </w:tcPr>
          <w:p w:rsidR="00787767" w:rsidRPr="00787767" w:rsidRDefault="00787767" w:rsidP="00787767">
            <w:pPr>
              <w:jc w:val="right"/>
              <w:rPr>
                <w:sz w:val="16"/>
                <w:szCs w:val="16"/>
              </w:rPr>
            </w:pPr>
            <w:r w:rsidRPr="00787767">
              <w:rPr>
                <w:sz w:val="16"/>
                <w:szCs w:val="16"/>
              </w:rPr>
              <w:t>6,0</w:t>
            </w:r>
          </w:p>
        </w:tc>
        <w:tc>
          <w:tcPr>
            <w:tcW w:w="620" w:type="pct"/>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77510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6,0</w:t>
            </w:r>
          </w:p>
        </w:tc>
        <w:tc>
          <w:tcPr>
            <w:tcW w:w="522" w:type="pct"/>
            <w:hideMark/>
          </w:tcPr>
          <w:p w:rsidR="00787767" w:rsidRPr="00787767" w:rsidRDefault="00787767" w:rsidP="00787767">
            <w:pPr>
              <w:jc w:val="right"/>
              <w:rPr>
                <w:sz w:val="16"/>
                <w:szCs w:val="16"/>
              </w:rPr>
            </w:pPr>
            <w:r w:rsidRPr="00787767">
              <w:rPr>
                <w:sz w:val="16"/>
                <w:szCs w:val="16"/>
              </w:rPr>
              <w:t>6,0</w:t>
            </w:r>
          </w:p>
        </w:tc>
        <w:tc>
          <w:tcPr>
            <w:tcW w:w="620" w:type="pct"/>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1575"/>
        </w:trPr>
        <w:tc>
          <w:tcPr>
            <w:tcW w:w="1386"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 за счет средств местного бюджета</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Y7510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828,5</w:t>
            </w:r>
          </w:p>
        </w:tc>
        <w:tc>
          <w:tcPr>
            <w:tcW w:w="522" w:type="pct"/>
            <w:hideMark/>
          </w:tcPr>
          <w:p w:rsidR="00787767" w:rsidRPr="00787767" w:rsidRDefault="00787767" w:rsidP="00787767">
            <w:pPr>
              <w:jc w:val="right"/>
              <w:rPr>
                <w:sz w:val="16"/>
                <w:szCs w:val="16"/>
              </w:rPr>
            </w:pPr>
            <w:r w:rsidRPr="00787767">
              <w:rPr>
                <w:sz w:val="16"/>
                <w:szCs w:val="16"/>
              </w:rPr>
              <w:t>709,9</w:t>
            </w:r>
          </w:p>
        </w:tc>
        <w:tc>
          <w:tcPr>
            <w:tcW w:w="620" w:type="pct"/>
            <w:hideMark/>
          </w:tcPr>
          <w:p w:rsidR="00787767" w:rsidRPr="00787767" w:rsidRDefault="00787767" w:rsidP="00787767">
            <w:pPr>
              <w:jc w:val="right"/>
              <w:rPr>
                <w:sz w:val="16"/>
                <w:szCs w:val="16"/>
              </w:rPr>
            </w:pPr>
            <w:r w:rsidRPr="00787767">
              <w:rPr>
                <w:sz w:val="16"/>
                <w:szCs w:val="16"/>
              </w:rPr>
              <w:t>737,2</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Y7510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828,5</w:t>
            </w:r>
          </w:p>
        </w:tc>
        <w:tc>
          <w:tcPr>
            <w:tcW w:w="522" w:type="pct"/>
            <w:hideMark/>
          </w:tcPr>
          <w:p w:rsidR="00787767" w:rsidRPr="00787767" w:rsidRDefault="00787767" w:rsidP="00787767">
            <w:pPr>
              <w:jc w:val="right"/>
              <w:rPr>
                <w:sz w:val="16"/>
                <w:szCs w:val="16"/>
              </w:rPr>
            </w:pPr>
            <w:r w:rsidRPr="00787767">
              <w:rPr>
                <w:sz w:val="16"/>
                <w:szCs w:val="16"/>
              </w:rPr>
              <w:t>709,9</w:t>
            </w:r>
          </w:p>
        </w:tc>
        <w:tc>
          <w:tcPr>
            <w:tcW w:w="620" w:type="pct"/>
            <w:hideMark/>
          </w:tcPr>
          <w:p w:rsidR="00787767" w:rsidRPr="00787767" w:rsidRDefault="00787767" w:rsidP="00787767">
            <w:pPr>
              <w:jc w:val="right"/>
              <w:rPr>
                <w:sz w:val="16"/>
                <w:szCs w:val="16"/>
              </w:rPr>
            </w:pPr>
            <w:r w:rsidRPr="00787767">
              <w:rPr>
                <w:sz w:val="16"/>
                <w:szCs w:val="16"/>
              </w:rPr>
              <w:t>737,2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 xml:space="preserve">Расходы на выплаты персоналу государственных (муниципальных) </w:t>
            </w:r>
            <w:r w:rsidRPr="00787767">
              <w:rPr>
                <w:sz w:val="16"/>
                <w:szCs w:val="16"/>
              </w:rPr>
              <w:lastRenderedPageBreak/>
              <w:t>органов</w:t>
            </w:r>
          </w:p>
        </w:tc>
        <w:tc>
          <w:tcPr>
            <w:tcW w:w="203" w:type="pct"/>
            <w:hideMark/>
          </w:tcPr>
          <w:p w:rsidR="00787767" w:rsidRPr="00787767" w:rsidRDefault="00787767" w:rsidP="00787767">
            <w:pPr>
              <w:rPr>
                <w:sz w:val="16"/>
                <w:szCs w:val="16"/>
              </w:rPr>
            </w:pPr>
            <w:r w:rsidRPr="00787767">
              <w:rPr>
                <w:sz w:val="16"/>
                <w:szCs w:val="16"/>
              </w:rPr>
              <w:lastRenderedPageBreak/>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Y7510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828,5</w:t>
            </w:r>
          </w:p>
        </w:tc>
        <w:tc>
          <w:tcPr>
            <w:tcW w:w="522" w:type="pct"/>
            <w:hideMark/>
          </w:tcPr>
          <w:p w:rsidR="00787767" w:rsidRPr="00787767" w:rsidRDefault="00787767" w:rsidP="00787767">
            <w:pPr>
              <w:jc w:val="right"/>
              <w:rPr>
                <w:sz w:val="16"/>
                <w:szCs w:val="16"/>
              </w:rPr>
            </w:pPr>
            <w:r w:rsidRPr="00787767">
              <w:rPr>
                <w:sz w:val="16"/>
                <w:szCs w:val="16"/>
              </w:rPr>
              <w:t>709,9</w:t>
            </w:r>
          </w:p>
        </w:tc>
        <w:tc>
          <w:tcPr>
            <w:tcW w:w="620" w:type="pct"/>
            <w:hideMark/>
          </w:tcPr>
          <w:p w:rsidR="00787767" w:rsidRPr="00787767" w:rsidRDefault="00787767" w:rsidP="00787767">
            <w:pPr>
              <w:jc w:val="right"/>
              <w:rPr>
                <w:sz w:val="16"/>
                <w:szCs w:val="16"/>
              </w:rPr>
            </w:pPr>
            <w:r w:rsidRPr="00787767">
              <w:rPr>
                <w:sz w:val="16"/>
                <w:szCs w:val="16"/>
              </w:rPr>
              <w:t>737,2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lastRenderedPageBreak/>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Y7510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828,5</w:t>
            </w:r>
          </w:p>
        </w:tc>
        <w:tc>
          <w:tcPr>
            <w:tcW w:w="522" w:type="pct"/>
            <w:hideMark/>
          </w:tcPr>
          <w:p w:rsidR="00787767" w:rsidRPr="00787767" w:rsidRDefault="00787767" w:rsidP="00787767">
            <w:pPr>
              <w:jc w:val="right"/>
              <w:rPr>
                <w:sz w:val="16"/>
                <w:szCs w:val="16"/>
              </w:rPr>
            </w:pPr>
            <w:r w:rsidRPr="00787767">
              <w:rPr>
                <w:sz w:val="16"/>
                <w:szCs w:val="16"/>
              </w:rPr>
              <w:t>709,9</w:t>
            </w:r>
          </w:p>
        </w:tc>
        <w:tc>
          <w:tcPr>
            <w:tcW w:w="620" w:type="pct"/>
            <w:hideMark/>
          </w:tcPr>
          <w:p w:rsidR="00787767" w:rsidRPr="00787767" w:rsidRDefault="00787767" w:rsidP="00787767">
            <w:pPr>
              <w:jc w:val="right"/>
              <w:rPr>
                <w:sz w:val="16"/>
                <w:szCs w:val="16"/>
              </w:rPr>
            </w:pPr>
            <w:r w:rsidRPr="00787767">
              <w:rPr>
                <w:sz w:val="16"/>
                <w:szCs w:val="16"/>
              </w:rPr>
              <w:t>737,2</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Y7510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828,5</w:t>
            </w:r>
          </w:p>
        </w:tc>
        <w:tc>
          <w:tcPr>
            <w:tcW w:w="522" w:type="pct"/>
            <w:hideMark/>
          </w:tcPr>
          <w:p w:rsidR="00787767" w:rsidRPr="00787767" w:rsidRDefault="00787767" w:rsidP="00787767">
            <w:pPr>
              <w:jc w:val="right"/>
              <w:rPr>
                <w:sz w:val="16"/>
                <w:szCs w:val="16"/>
              </w:rPr>
            </w:pPr>
            <w:r w:rsidRPr="00787767">
              <w:rPr>
                <w:sz w:val="16"/>
                <w:szCs w:val="16"/>
              </w:rPr>
              <w:t>709,9</w:t>
            </w:r>
          </w:p>
        </w:tc>
        <w:tc>
          <w:tcPr>
            <w:tcW w:w="620" w:type="pct"/>
            <w:hideMark/>
          </w:tcPr>
          <w:p w:rsidR="00787767" w:rsidRPr="00787767" w:rsidRDefault="00787767" w:rsidP="00787767">
            <w:pPr>
              <w:jc w:val="right"/>
              <w:rPr>
                <w:sz w:val="16"/>
                <w:szCs w:val="16"/>
              </w:rPr>
            </w:pPr>
            <w:r w:rsidRPr="00787767">
              <w:rPr>
                <w:sz w:val="16"/>
                <w:szCs w:val="16"/>
              </w:rPr>
              <w:t>737,2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05</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Y7510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828,5</w:t>
            </w:r>
          </w:p>
        </w:tc>
        <w:tc>
          <w:tcPr>
            <w:tcW w:w="522" w:type="pct"/>
            <w:hideMark/>
          </w:tcPr>
          <w:p w:rsidR="00787767" w:rsidRPr="00787767" w:rsidRDefault="00787767" w:rsidP="00787767">
            <w:pPr>
              <w:jc w:val="right"/>
              <w:rPr>
                <w:sz w:val="16"/>
                <w:szCs w:val="16"/>
              </w:rPr>
            </w:pPr>
            <w:r w:rsidRPr="00787767">
              <w:rPr>
                <w:sz w:val="16"/>
                <w:szCs w:val="16"/>
              </w:rPr>
              <w:t>709,9</w:t>
            </w:r>
          </w:p>
        </w:tc>
        <w:tc>
          <w:tcPr>
            <w:tcW w:w="620" w:type="pct"/>
            <w:hideMark/>
          </w:tcPr>
          <w:p w:rsidR="00787767" w:rsidRPr="00787767" w:rsidRDefault="00787767" w:rsidP="00787767">
            <w:pPr>
              <w:jc w:val="right"/>
              <w:rPr>
                <w:sz w:val="16"/>
                <w:szCs w:val="16"/>
              </w:rPr>
            </w:pPr>
            <w:r w:rsidRPr="00787767">
              <w:rPr>
                <w:sz w:val="16"/>
                <w:szCs w:val="16"/>
              </w:rPr>
              <w:t>737,2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Муниципальная программа "Развитие физической культуры и массового спорта в Чамзинском муниципальном районе"</w:t>
            </w:r>
          </w:p>
        </w:tc>
        <w:tc>
          <w:tcPr>
            <w:tcW w:w="203" w:type="pct"/>
            <w:hideMark/>
          </w:tcPr>
          <w:p w:rsidR="00787767" w:rsidRPr="00787767" w:rsidRDefault="00787767" w:rsidP="00787767">
            <w:pPr>
              <w:rPr>
                <w:sz w:val="16"/>
                <w:szCs w:val="16"/>
              </w:rPr>
            </w:pPr>
            <w:r w:rsidRPr="00787767">
              <w:rPr>
                <w:sz w:val="16"/>
                <w:szCs w:val="16"/>
              </w:rPr>
              <w:t>06</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470,0</w:t>
            </w:r>
          </w:p>
        </w:tc>
        <w:tc>
          <w:tcPr>
            <w:tcW w:w="522" w:type="pct"/>
            <w:hideMark/>
          </w:tcPr>
          <w:p w:rsidR="00787767" w:rsidRPr="00787767" w:rsidRDefault="00787767" w:rsidP="00787767">
            <w:pPr>
              <w:jc w:val="right"/>
              <w:rPr>
                <w:sz w:val="16"/>
                <w:szCs w:val="16"/>
              </w:rPr>
            </w:pPr>
            <w:r w:rsidRPr="00787767">
              <w:rPr>
                <w:sz w:val="16"/>
                <w:szCs w:val="16"/>
              </w:rPr>
              <w:t>350,0</w:t>
            </w:r>
          </w:p>
        </w:tc>
        <w:tc>
          <w:tcPr>
            <w:tcW w:w="620" w:type="pct"/>
            <w:hideMark/>
          </w:tcPr>
          <w:p w:rsidR="00787767" w:rsidRPr="00787767" w:rsidRDefault="00787767" w:rsidP="00787767">
            <w:pPr>
              <w:jc w:val="right"/>
              <w:rPr>
                <w:sz w:val="16"/>
                <w:szCs w:val="16"/>
              </w:rPr>
            </w:pPr>
            <w:r w:rsidRPr="00787767">
              <w:rPr>
                <w:sz w:val="16"/>
                <w:szCs w:val="16"/>
              </w:rPr>
              <w:t>350,0</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Основное мероприятие "Физическое воспитание и обеспечение организации и проведения физкультурных и массовых спортивных мероприятий"</w:t>
            </w:r>
          </w:p>
        </w:tc>
        <w:tc>
          <w:tcPr>
            <w:tcW w:w="203" w:type="pct"/>
            <w:hideMark/>
          </w:tcPr>
          <w:p w:rsidR="00787767" w:rsidRPr="00787767" w:rsidRDefault="00787767" w:rsidP="00787767">
            <w:pPr>
              <w:rPr>
                <w:sz w:val="16"/>
                <w:szCs w:val="16"/>
              </w:rPr>
            </w:pPr>
            <w:r w:rsidRPr="00787767">
              <w:rPr>
                <w:sz w:val="16"/>
                <w:szCs w:val="16"/>
              </w:rPr>
              <w:t>06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420,0</w:t>
            </w:r>
          </w:p>
        </w:tc>
        <w:tc>
          <w:tcPr>
            <w:tcW w:w="522" w:type="pct"/>
            <w:hideMark/>
          </w:tcPr>
          <w:p w:rsidR="00787767" w:rsidRPr="00787767" w:rsidRDefault="00787767" w:rsidP="00787767">
            <w:pPr>
              <w:jc w:val="right"/>
              <w:rPr>
                <w:sz w:val="16"/>
                <w:szCs w:val="16"/>
              </w:rPr>
            </w:pPr>
            <w:r w:rsidRPr="00787767">
              <w:rPr>
                <w:sz w:val="16"/>
                <w:szCs w:val="16"/>
              </w:rPr>
              <w:t>300,0</w:t>
            </w:r>
          </w:p>
        </w:tc>
        <w:tc>
          <w:tcPr>
            <w:tcW w:w="620" w:type="pct"/>
            <w:hideMark/>
          </w:tcPr>
          <w:p w:rsidR="00787767" w:rsidRPr="00787767" w:rsidRDefault="00787767" w:rsidP="00787767">
            <w:pPr>
              <w:jc w:val="right"/>
              <w:rPr>
                <w:sz w:val="16"/>
                <w:szCs w:val="16"/>
              </w:rPr>
            </w:pPr>
            <w:r w:rsidRPr="00787767">
              <w:rPr>
                <w:sz w:val="16"/>
                <w:szCs w:val="16"/>
              </w:rPr>
              <w:t>300,0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Мероприятия в области спорта и физической культуры</w:t>
            </w:r>
          </w:p>
        </w:tc>
        <w:tc>
          <w:tcPr>
            <w:tcW w:w="203" w:type="pct"/>
            <w:hideMark/>
          </w:tcPr>
          <w:p w:rsidR="00787767" w:rsidRPr="00787767" w:rsidRDefault="00787767" w:rsidP="00787767">
            <w:pPr>
              <w:rPr>
                <w:sz w:val="16"/>
                <w:szCs w:val="16"/>
              </w:rPr>
            </w:pPr>
            <w:r w:rsidRPr="00787767">
              <w:rPr>
                <w:sz w:val="16"/>
                <w:szCs w:val="16"/>
              </w:rPr>
              <w:t>06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42040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420,0</w:t>
            </w:r>
          </w:p>
        </w:tc>
        <w:tc>
          <w:tcPr>
            <w:tcW w:w="522" w:type="pct"/>
            <w:hideMark/>
          </w:tcPr>
          <w:p w:rsidR="00787767" w:rsidRPr="00787767" w:rsidRDefault="00787767" w:rsidP="00787767">
            <w:pPr>
              <w:jc w:val="right"/>
              <w:rPr>
                <w:sz w:val="16"/>
                <w:szCs w:val="16"/>
              </w:rPr>
            </w:pPr>
            <w:r w:rsidRPr="00787767">
              <w:rPr>
                <w:sz w:val="16"/>
                <w:szCs w:val="16"/>
              </w:rPr>
              <w:t>300,0</w:t>
            </w:r>
          </w:p>
        </w:tc>
        <w:tc>
          <w:tcPr>
            <w:tcW w:w="620" w:type="pct"/>
            <w:hideMark/>
          </w:tcPr>
          <w:p w:rsidR="00787767" w:rsidRPr="00787767" w:rsidRDefault="00787767" w:rsidP="00787767">
            <w:pPr>
              <w:jc w:val="right"/>
              <w:rPr>
                <w:sz w:val="16"/>
                <w:szCs w:val="16"/>
              </w:rPr>
            </w:pPr>
            <w:r w:rsidRPr="00787767">
              <w:rPr>
                <w:sz w:val="16"/>
                <w:szCs w:val="16"/>
              </w:rPr>
              <w:t>300,0</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06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42040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50,0</w:t>
            </w:r>
          </w:p>
        </w:tc>
        <w:tc>
          <w:tcPr>
            <w:tcW w:w="522" w:type="pct"/>
            <w:hideMark/>
          </w:tcPr>
          <w:p w:rsidR="00787767" w:rsidRPr="00787767" w:rsidRDefault="00787767" w:rsidP="00787767">
            <w:pPr>
              <w:jc w:val="right"/>
              <w:rPr>
                <w:sz w:val="16"/>
                <w:szCs w:val="16"/>
              </w:rPr>
            </w:pPr>
            <w:r w:rsidRPr="00787767">
              <w:rPr>
                <w:sz w:val="16"/>
                <w:szCs w:val="16"/>
              </w:rPr>
              <w:t>50,0</w:t>
            </w:r>
          </w:p>
        </w:tc>
        <w:tc>
          <w:tcPr>
            <w:tcW w:w="620" w:type="pct"/>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3" w:type="pct"/>
            <w:hideMark/>
          </w:tcPr>
          <w:p w:rsidR="00787767" w:rsidRPr="00787767" w:rsidRDefault="00787767" w:rsidP="00787767">
            <w:pPr>
              <w:rPr>
                <w:sz w:val="16"/>
                <w:szCs w:val="16"/>
              </w:rPr>
            </w:pPr>
            <w:r w:rsidRPr="00787767">
              <w:rPr>
                <w:sz w:val="16"/>
                <w:szCs w:val="16"/>
              </w:rPr>
              <w:t>06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42040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50,0</w:t>
            </w:r>
          </w:p>
        </w:tc>
        <w:tc>
          <w:tcPr>
            <w:tcW w:w="522" w:type="pct"/>
            <w:hideMark/>
          </w:tcPr>
          <w:p w:rsidR="00787767" w:rsidRPr="00787767" w:rsidRDefault="00787767" w:rsidP="00787767">
            <w:pPr>
              <w:jc w:val="right"/>
              <w:rPr>
                <w:sz w:val="16"/>
                <w:szCs w:val="16"/>
              </w:rPr>
            </w:pPr>
            <w:r w:rsidRPr="00787767">
              <w:rPr>
                <w:sz w:val="16"/>
                <w:szCs w:val="16"/>
              </w:rPr>
              <w:t>50,0</w:t>
            </w:r>
          </w:p>
        </w:tc>
        <w:tc>
          <w:tcPr>
            <w:tcW w:w="620" w:type="pct"/>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Физическая культура и спорт</w:t>
            </w:r>
          </w:p>
        </w:tc>
        <w:tc>
          <w:tcPr>
            <w:tcW w:w="203" w:type="pct"/>
            <w:hideMark/>
          </w:tcPr>
          <w:p w:rsidR="00787767" w:rsidRPr="00787767" w:rsidRDefault="00787767" w:rsidP="00787767">
            <w:pPr>
              <w:rPr>
                <w:sz w:val="16"/>
                <w:szCs w:val="16"/>
              </w:rPr>
            </w:pPr>
            <w:r w:rsidRPr="00787767">
              <w:rPr>
                <w:sz w:val="16"/>
                <w:szCs w:val="16"/>
              </w:rPr>
              <w:t>06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42040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11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50,0</w:t>
            </w:r>
          </w:p>
        </w:tc>
        <w:tc>
          <w:tcPr>
            <w:tcW w:w="522" w:type="pct"/>
            <w:hideMark/>
          </w:tcPr>
          <w:p w:rsidR="00787767" w:rsidRPr="00787767" w:rsidRDefault="00787767" w:rsidP="00787767">
            <w:pPr>
              <w:jc w:val="right"/>
              <w:rPr>
                <w:sz w:val="16"/>
                <w:szCs w:val="16"/>
              </w:rPr>
            </w:pPr>
            <w:r w:rsidRPr="00787767">
              <w:rPr>
                <w:sz w:val="16"/>
                <w:szCs w:val="16"/>
              </w:rPr>
              <w:t>50,0</w:t>
            </w:r>
          </w:p>
        </w:tc>
        <w:tc>
          <w:tcPr>
            <w:tcW w:w="620" w:type="pct"/>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Физическая культура</w:t>
            </w:r>
          </w:p>
        </w:tc>
        <w:tc>
          <w:tcPr>
            <w:tcW w:w="203" w:type="pct"/>
            <w:hideMark/>
          </w:tcPr>
          <w:p w:rsidR="00787767" w:rsidRPr="00787767" w:rsidRDefault="00787767" w:rsidP="00787767">
            <w:pPr>
              <w:rPr>
                <w:sz w:val="16"/>
                <w:szCs w:val="16"/>
              </w:rPr>
            </w:pPr>
            <w:r w:rsidRPr="00787767">
              <w:rPr>
                <w:sz w:val="16"/>
                <w:szCs w:val="16"/>
              </w:rPr>
              <w:t>06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42040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11</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50,0</w:t>
            </w:r>
          </w:p>
        </w:tc>
        <w:tc>
          <w:tcPr>
            <w:tcW w:w="522" w:type="pct"/>
            <w:hideMark/>
          </w:tcPr>
          <w:p w:rsidR="00787767" w:rsidRPr="00787767" w:rsidRDefault="00787767" w:rsidP="00787767">
            <w:pPr>
              <w:jc w:val="right"/>
              <w:rPr>
                <w:sz w:val="16"/>
                <w:szCs w:val="16"/>
              </w:rPr>
            </w:pPr>
            <w:r w:rsidRPr="00787767">
              <w:rPr>
                <w:sz w:val="16"/>
                <w:szCs w:val="16"/>
              </w:rPr>
              <w:t>50,0</w:t>
            </w:r>
          </w:p>
        </w:tc>
        <w:tc>
          <w:tcPr>
            <w:tcW w:w="620" w:type="pct"/>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42040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11</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50,0</w:t>
            </w:r>
          </w:p>
        </w:tc>
        <w:tc>
          <w:tcPr>
            <w:tcW w:w="522" w:type="pct"/>
            <w:hideMark/>
          </w:tcPr>
          <w:p w:rsidR="00787767" w:rsidRPr="00787767" w:rsidRDefault="00787767" w:rsidP="00787767">
            <w:pPr>
              <w:jc w:val="right"/>
              <w:rPr>
                <w:sz w:val="16"/>
                <w:szCs w:val="16"/>
              </w:rPr>
            </w:pPr>
            <w:r w:rsidRPr="00787767">
              <w:rPr>
                <w:sz w:val="16"/>
                <w:szCs w:val="16"/>
              </w:rPr>
              <w:t>50,0</w:t>
            </w:r>
          </w:p>
        </w:tc>
        <w:tc>
          <w:tcPr>
            <w:tcW w:w="620" w:type="pct"/>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42040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370,0</w:t>
            </w:r>
          </w:p>
        </w:tc>
        <w:tc>
          <w:tcPr>
            <w:tcW w:w="522" w:type="pct"/>
            <w:hideMark/>
          </w:tcPr>
          <w:p w:rsidR="00787767" w:rsidRPr="00787767" w:rsidRDefault="00787767" w:rsidP="00787767">
            <w:pPr>
              <w:jc w:val="right"/>
              <w:rPr>
                <w:sz w:val="16"/>
                <w:szCs w:val="16"/>
              </w:rPr>
            </w:pPr>
            <w:r w:rsidRPr="00787767">
              <w:rPr>
                <w:sz w:val="16"/>
                <w:szCs w:val="16"/>
              </w:rPr>
              <w:t>250,0</w:t>
            </w:r>
          </w:p>
        </w:tc>
        <w:tc>
          <w:tcPr>
            <w:tcW w:w="620" w:type="pct"/>
            <w:hideMark/>
          </w:tcPr>
          <w:p w:rsidR="00787767" w:rsidRPr="00787767" w:rsidRDefault="00787767" w:rsidP="00787767">
            <w:pPr>
              <w:jc w:val="right"/>
              <w:rPr>
                <w:sz w:val="16"/>
                <w:szCs w:val="16"/>
              </w:rPr>
            </w:pPr>
            <w:r w:rsidRPr="00787767">
              <w:rPr>
                <w:sz w:val="16"/>
                <w:szCs w:val="16"/>
              </w:rPr>
              <w:t>250,0</w:t>
            </w:r>
          </w:p>
        </w:tc>
      </w:tr>
      <w:tr w:rsidR="00787767" w:rsidRPr="00787767" w:rsidTr="00262A2E">
        <w:trPr>
          <w:trHeight w:val="631"/>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42040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370,0</w:t>
            </w:r>
          </w:p>
        </w:tc>
        <w:tc>
          <w:tcPr>
            <w:tcW w:w="522" w:type="pct"/>
            <w:hideMark/>
          </w:tcPr>
          <w:p w:rsidR="00787767" w:rsidRPr="00787767" w:rsidRDefault="00787767" w:rsidP="00787767">
            <w:pPr>
              <w:jc w:val="right"/>
              <w:rPr>
                <w:sz w:val="16"/>
                <w:szCs w:val="16"/>
              </w:rPr>
            </w:pPr>
            <w:r w:rsidRPr="00787767">
              <w:rPr>
                <w:sz w:val="16"/>
                <w:szCs w:val="16"/>
              </w:rPr>
              <w:t>250,0</w:t>
            </w:r>
          </w:p>
        </w:tc>
        <w:tc>
          <w:tcPr>
            <w:tcW w:w="620" w:type="pct"/>
            <w:hideMark/>
          </w:tcPr>
          <w:p w:rsidR="00787767" w:rsidRPr="00787767" w:rsidRDefault="00787767" w:rsidP="00787767">
            <w:pPr>
              <w:jc w:val="right"/>
              <w:rPr>
                <w:sz w:val="16"/>
                <w:szCs w:val="16"/>
              </w:rPr>
            </w:pPr>
            <w:r w:rsidRPr="00787767">
              <w:rPr>
                <w:sz w:val="16"/>
                <w:szCs w:val="16"/>
              </w:rPr>
              <w:t>250,0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Физическая культура и спорт</w:t>
            </w:r>
          </w:p>
        </w:tc>
        <w:tc>
          <w:tcPr>
            <w:tcW w:w="203" w:type="pct"/>
            <w:hideMark/>
          </w:tcPr>
          <w:p w:rsidR="00787767" w:rsidRPr="00787767" w:rsidRDefault="00787767" w:rsidP="00787767">
            <w:pPr>
              <w:rPr>
                <w:sz w:val="16"/>
                <w:szCs w:val="16"/>
              </w:rPr>
            </w:pPr>
            <w:r w:rsidRPr="00787767">
              <w:rPr>
                <w:sz w:val="16"/>
                <w:szCs w:val="16"/>
              </w:rPr>
              <w:t>06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42040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11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370,0</w:t>
            </w:r>
          </w:p>
        </w:tc>
        <w:tc>
          <w:tcPr>
            <w:tcW w:w="522" w:type="pct"/>
            <w:hideMark/>
          </w:tcPr>
          <w:p w:rsidR="00787767" w:rsidRPr="00787767" w:rsidRDefault="00787767" w:rsidP="00787767">
            <w:pPr>
              <w:jc w:val="right"/>
              <w:rPr>
                <w:sz w:val="16"/>
                <w:szCs w:val="16"/>
              </w:rPr>
            </w:pPr>
            <w:r w:rsidRPr="00787767">
              <w:rPr>
                <w:sz w:val="16"/>
                <w:szCs w:val="16"/>
              </w:rPr>
              <w:t>250,0</w:t>
            </w:r>
          </w:p>
        </w:tc>
        <w:tc>
          <w:tcPr>
            <w:tcW w:w="620" w:type="pct"/>
            <w:hideMark/>
          </w:tcPr>
          <w:p w:rsidR="00787767" w:rsidRPr="00787767" w:rsidRDefault="00787767" w:rsidP="00787767">
            <w:pPr>
              <w:jc w:val="right"/>
              <w:rPr>
                <w:sz w:val="16"/>
                <w:szCs w:val="16"/>
              </w:rPr>
            </w:pPr>
            <w:r w:rsidRPr="00787767">
              <w:rPr>
                <w:sz w:val="16"/>
                <w:szCs w:val="16"/>
              </w:rPr>
              <w:t>250,0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Физическая культура</w:t>
            </w:r>
          </w:p>
        </w:tc>
        <w:tc>
          <w:tcPr>
            <w:tcW w:w="203" w:type="pct"/>
            <w:hideMark/>
          </w:tcPr>
          <w:p w:rsidR="00787767" w:rsidRPr="00787767" w:rsidRDefault="00787767" w:rsidP="00787767">
            <w:pPr>
              <w:rPr>
                <w:sz w:val="16"/>
                <w:szCs w:val="16"/>
              </w:rPr>
            </w:pPr>
            <w:r w:rsidRPr="00787767">
              <w:rPr>
                <w:sz w:val="16"/>
                <w:szCs w:val="16"/>
              </w:rPr>
              <w:t>06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42040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11</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370,0</w:t>
            </w:r>
          </w:p>
        </w:tc>
        <w:tc>
          <w:tcPr>
            <w:tcW w:w="522" w:type="pct"/>
            <w:hideMark/>
          </w:tcPr>
          <w:p w:rsidR="00787767" w:rsidRPr="00787767" w:rsidRDefault="00787767" w:rsidP="00787767">
            <w:pPr>
              <w:jc w:val="right"/>
              <w:rPr>
                <w:sz w:val="16"/>
                <w:szCs w:val="16"/>
              </w:rPr>
            </w:pPr>
            <w:r w:rsidRPr="00787767">
              <w:rPr>
                <w:sz w:val="16"/>
                <w:szCs w:val="16"/>
              </w:rPr>
              <w:t>250,0</w:t>
            </w:r>
          </w:p>
        </w:tc>
        <w:tc>
          <w:tcPr>
            <w:tcW w:w="620" w:type="pct"/>
            <w:hideMark/>
          </w:tcPr>
          <w:p w:rsidR="00787767" w:rsidRPr="00787767" w:rsidRDefault="00787767" w:rsidP="00787767">
            <w:pPr>
              <w:jc w:val="right"/>
              <w:rPr>
                <w:sz w:val="16"/>
                <w:szCs w:val="16"/>
              </w:rPr>
            </w:pPr>
            <w:r w:rsidRPr="00787767">
              <w:rPr>
                <w:sz w:val="16"/>
                <w:szCs w:val="16"/>
              </w:rPr>
              <w:t>250,0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42040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11</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370,0</w:t>
            </w:r>
          </w:p>
        </w:tc>
        <w:tc>
          <w:tcPr>
            <w:tcW w:w="522" w:type="pct"/>
            <w:hideMark/>
          </w:tcPr>
          <w:p w:rsidR="00787767" w:rsidRPr="00787767" w:rsidRDefault="00787767" w:rsidP="00787767">
            <w:pPr>
              <w:jc w:val="right"/>
              <w:rPr>
                <w:sz w:val="16"/>
                <w:szCs w:val="16"/>
              </w:rPr>
            </w:pPr>
            <w:r w:rsidRPr="00787767">
              <w:rPr>
                <w:sz w:val="16"/>
                <w:szCs w:val="16"/>
              </w:rPr>
              <w:t>250,0</w:t>
            </w:r>
          </w:p>
        </w:tc>
        <w:tc>
          <w:tcPr>
            <w:tcW w:w="620" w:type="pct"/>
            <w:hideMark/>
          </w:tcPr>
          <w:p w:rsidR="00787767" w:rsidRPr="00787767" w:rsidRDefault="00787767" w:rsidP="00787767">
            <w:pPr>
              <w:jc w:val="right"/>
              <w:rPr>
                <w:sz w:val="16"/>
                <w:szCs w:val="16"/>
              </w:rPr>
            </w:pPr>
            <w:r w:rsidRPr="00787767">
              <w:rPr>
                <w:sz w:val="16"/>
                <w:szCs w:val="16"/>
              </w:rPr>
              <w:t>250,0</w:t>
            </w:r>
          </w:p>
        </w:tc>
      </w:tr>
      <w:tr w:rsidR="00787767" w:rsidRPr="00787767" w:rsidTr="00262A2E">
        <w:trPr>
          <w:trHeight w:val="900"/>
        </w:trPr>
        <w:tc>
          <w:tcPr>
            <w:tcW w:w="1386" w:type="pct"/>
            <w:hideMark/>
          </w:tcPr>
          <w:p w:rsidR="00787767" w:rsidRPr="00787767" w:rsidRDefault="00787767" w:rsidP="00787767">
            <w:pPr>
              <w:jc w:val="both"/>
              <w:rPr>
                <w:sz w:val="16"/>
                <w:szCs w:val="16"/>
              </w:rPr>
            </w:pPr>
            <w:r w:rsidRPr="00787767">
              <w:rPr>
                <w:sz w:val="16"/>
                <w:szCs w:val="16"/>
              </w:rPr>
              <w:t>Основное мероприятие "Совершенствование спортивной инфраструктуры и материально-технической базы для занятий физической культурой и массовым спортом"</w:t>
            </w:r>
          </w:p>
        </w:tc>
        <w:tc>
          <w:tcPr>
            <w:tcW w:w="203" w:type="pct"/>
            <w:hideMark/>
          </w:tcPr>
          <w:p w:rsidR="00787767" w:rsidRPr="00787767" w:rsidRDefault="00787767" w:rsidP="00787767">
            <w:pPr>
              <w:rPr>
                <w:sz w:val="16"/>
                <w:szCs w:val="16"/>
              </w:rPr>
            </w:pPr>
            <w:r w:rsidRPr="00787767">
              <w:rPr>
                <w:sz w:val="16"/>
                <w:szCs w:val="16"/>
              </w:rPr>
              <w:t>06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50,0</w:t>
            </w:r>
          </w:p>
        </w:tc>
        <w:tc>
          <w:tcPr>
            <w:tcW w:w="522" w:type="pct"/>
            <w:hideMark/>
          </w:tcPr>
          <w:p w:rsidR="00787767" w:rsidRPr="00787767" w:rsidRDefault="00787767" w:rsidP="00787767">
            <w:pPr>
              <w:jc w:val="right"/>
              <w:rPr>
                <w:sz w:val="16"/>
                <w:szCs w:val="16"/>
              </w:rPr>
            </w:pPr>
            <w:r w:rsidRPr="00787767">
              <w:rPr>
                <w:sz w:val="16"/>
                <w:szCs w:val="16"/>
              </w:rPr>
              <w:t>50,0</w:t>
            </w:r>
          </w:p>
        </w:tc>
        <w:tc>
          <w:tcPr>
            <w:tcW w:w="620" w:type="pct"/>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Мероприятия в области спорта и физической культуры</w:t>
            </w:r>
          </w:p>
        </w:tc>
        <w:tc>
          <w:tcPr>
            <w:tcW w:w="203" w:type="pct"/>
            <w:hideMark/>
          </w:tcPr>
          <w:p w:rsidR="00787767" w:rsidRPr="00787767" w:rsidRDefault="00787767" w:rsidP="00787767">
            <w:pPr>
              <w:rPr>
                <w:sz w:val="16"/>
                <w:szCs w:val="16"/>
              </w:rPr>
            </w:pPr>
            <w:r w:rsidRPr="00787767">
              <w:rPr>
                <w:sz w:val="16"/>
                <w:szCs w:val="16"/>
              </w:rPr>
              <w:t>06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42040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50,0</w:t>
            </w:r>
          </w:p>
        </w:tc>
        <w:tc>
          <w:tcPr>
            <w:tcW w:w="522" w:type="pct"/>
            <w:hideMark/>
          </w:tcPr>
          <w:p w:rsidR="00787767" w:rsidRPr="00787767" w:rsidRDefault="00787767" w:rsidP="00787767">
            <w:pPr>
              <w:jc w:val="right"/>
              <w:rPr>
                <w:sz w:val="16"/>
                <w:szCs w:val="16"/>
              </w:rPr>
            </w:pPr>
            <w:r w:rsidRPr="00787767">
              <w:rPr>
                <w:sz w:val="16"/>
                <w:szCs w:val="16"/>
              </w:rPr>
              <w:t>50,0</w:t>
            </w:r>
          </w:p>
        </w:tc>
        <w:tc>
          <w:tcPr>
            <w:tcW w:w="620" w:type="pct"/>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442"/>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42040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50,0</w:t>
            </w:r>
          </w:p>
        </w:tc>
        <w:tc>
          <w:tcPr>
            <w:tcW w:w="522" w:type="pct"/>
            <w:hideMark/>
          </w:tcPr>
          <w:p w:rsidR="00787767" w:rsidRPr="00787767" w:rsidRDefault="00787767" w:rsidP="00787767">
            <w:pPr>
              <w:jc w:val="right"/>
              <w:rPr>
                <w:sz w:val="16"/>
                <w:szCs w:val="16"/>
              </w:rPr>
            </w:pPr>
            <w:r w:rsidRPr="00787767">
              <w:rPr>
                <w:sz w:val="16"/>
                <w:szCs w:val="16"/>
              </w:rPr>
              <w:t>50,0</w:t>
            </w:r>
          </w:p>
        </w:tc>
        <w:tc>
          <w:tcPr>
            <w:tcW w:w="620" w:type="pct"/>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592"/>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42040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50,0</w:t>
            </w:r>
          </w:p>
        </w:tc>
        <w:tc>
          <w:tcPr>
            <w:tcW w:w="522" w:type="pct"/>
            <w:hideMark/>
          </w:tcPr>
          <w:p w:rsidR="00787767" w:rsidRPr="00787767" w:rsidRDefault="00787767" w:rsidP="00787767">
            <w:pPr>
              <w:jc w:val="right"/>
              <w:rPr>
                <w:sz w:val="16"/>
                <w:szCs w:val="16"/>
              </w:rPr>
            </w:pPr>
            <w:r w:rsidRPr="00787767">
              <w:rPr>
                <w:sz w:val="16"/>
                <w:szCs w:val="16"/>
              </w:rPr>
              <w:t>50,0</w:t>
            </w:r>
          </w:p>
        </w:tc>
        <w:tc>
          <w:tcPr>
            <w:tcW w:w="620" w:type="pct"/>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Физическая культура и спорт</w:t>
            </w:r>
          </w:p>
        </w:tc>
        <w:tc>
          <w:tcPr>
            <w:tcW w:w="203" w:type="pct"/>
            <w:hideMark/>
          </w:tcPr>
          <w:p w:rsidR="00787767" w:rsidRPr="00787767" w:rsidRDefault="00787767" w:rsidP="00787767">
            <w:pPr>
              <w:rPr>
                <w:sz w:val="16"/>
                <w:szCs w:val="16"/>
              </w:rPr>
            </w:pPr>
            <w:r w:rsidRPr="00787767">
              <w:rPr>
                <w:sz w:val="16"/>
                <w:szCs w:val="16"/>
              </w:rPr>
              <w:t>06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42040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11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50,0</w:t>
            </w:r>
          </w:p>
        </w:tc>
        <w:tc>
          <w:tcPr>
            <w:tcW w:w="522" w:type="pct"/>
            <w:hideMark/>
          </w:tcPr>
          <w:p w:rsidR="00787767" w:rsidRPr="00787767" w:rsidRDefault="00787767" w:rsidP="00787767">
            <w:pPr>
              <w:jc w:val="right"/>
              <w:rPr>
                <w:sz w:val="16"/>
                <w:szCs w:val="16"/>
              </w:rPr>
            </w:pPr>
            <w:r w:rsidRPr="00787767">
              <w:rPr>
                <w:sz w:val="16"/>
                <w:szCs w:val="16"/>
              </w:rPr>
              <w:t>50,0</w:t>
            </w:r>
          </w:p>
        </w:tc>
        <w:tc>
          <w:tcPr>
            <w:tcW w:w="620" w:type="pct"/>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Физическая культура</w:t>
            </w:r>
          </w:p>
        </w:tc>
        <w:tc>
          <w:tcPr>
            <w:tcW w:w="203" w:type="pct"/>
            <w:hideMark/>
          </w:tcPr>
          <w:p w:rsidR="00787767" w:rsidRPr="00787767" w:rsidRDefault="00787767" w:rsidP="00787767">
            <w:pPr>
              <w:rPr>
                <w:sz w:val="16"/>
                <w:szCs w:val="16"/>
              </w:rPr>
            </w:pPr>
            <w:r w:rsidRPr="00787767">
              <w:rPr>
                <w:sz w:val="16"/>
                <w:szCs w:val="16"/>
              </w:rPr>
              <w:t>06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42040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11</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50,0</w:t>
            </w:r>
          </w:p>
        </w:tc>
        <w:tc>
          <w:tcPr>
            <w:tcW w:w="522" w:type="pct"/>
            <w:hideMark/>
          </w:tcPr>
          <w:p w:rsidR="00787767" w:rsidRPr="00787767" w:rsidRDefault="00787767" w:rsidP="00787767">
            <w:pPr>
              <w:jc w:val="right"/>
              <w:rPr>
                <w:sz w:val="16"/>
                <w:szCs w:val="16"/>
              </w:rPr>
            </w:pPr>
            <w:r w:rsidRPr="00787767">
              <w:rPr>
                <w:sz w:val="16"/>
                <w:szCs w:val="16"/>
              </w:rPr>
              <w:t>50,0</w:t>
            </w:r>
          </w:p>
        </w:tc>
        <w:tc>
          <w:tcPr>
            <w:tcW w:w="620" w:type="pct"/>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42040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11</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50,0</w:t>
            </w:r>
          </w:p>
        </w:tc>
        <w:tc>
          <w:tcPr>
            <w:tcW w:w="522" w:type="pct"/>
            <w:hideMark/>
          </w:tcPr>
          <w:p w:rsidR="00787767" w:rsidRPr="00787767" w:rsidRDefault="00787767" w:rsidP="00787767">
            <w:pPr>
              <w:jc w:val="right"/>
              <w:rPr>
                <w:sz w:val="16"/>
                <w:szCs w:val="16"/>
              </w:rPr>
            </w:pPr>
            <w:r w:rsidRPr="00787767">
              <w:rPr>
                <w:sz w:val="16"/>
                <w:szCs w:val="16"/>
              </w:rPr>
              <w:t>50,0</w:t>
            </w:r>
          </w:p>
        </w:tc>
        <w:tc>
          <w:tcPr>
            <w:tcW w:w="620" w:type="pct"/>
            <w:hideMark/>
          </w:tcPr>
          <w:p w:rsidR="00787767" w:rsidRPr="00787767" w:rsidRDefault="00787767" w:rsidP="00787767">
            <w:pPr>
              <w:jc w:val="right"/>
              <w:rPr>
                <w:sz w:val="16"/>
                <w:szCs w:val="16"/>
              </w:rPr>
            </w:pPr>
            <w:r w:rsidRPr="00787767">
              <w:rPr>
                <w:sz w:val="16"/>
                <w:szCs w:val="16"/>
              </w:rPr>
              <w:t>50,0</w:t>
            </w:r>
          </w:p>
        </w:tc>
      </w:tr>
      <w:tr w:rsidR="00787767" w:rsidRPr="00787767" w:rsidTr="00262A2E">
        <w:trPr>
          <w:trHeight w:val="1125"/>
        </w:trPr>
        <w:tc>
          <w:tcPr>
            <w:tcW w:w="1386" w:type="pct"/>
            <w:hideMark/>
          </w:tcPr>
          <w:p w:rsidR="00787767" w:rsidRPr="00787767" w:rsidRDefault="00787767" w:rsidP="00787767">
            <w:pPr>
              <w:rPr>
                <w:sz w:val="16"/>
                <w:szCs w:val="16"/>
              </w:rPr>
            </w:pPr>
            <w:r w:rsidRPr="00787767">
              <w:rPr>
                <w:sz w:val="16"/>
                <w:szCs w:val="16"/>
              </w:rPr>
              <w:lastRenderedPageBreak/>
              <w:t xml:space="preserve">Муниципальная программа развития сельского хозяйства и регулирования рынков сельскохозяйственной продукции, сырья и продовольствия в Чамзинском муниципальном районе </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3 171,6</w:t>
            </w:r>
          </w:p>
        </w:tc>
        <w:tc>
          <w:tcPr>
            <w:tcW w:w="522" w:type="pct"/>
            <w:hideMark/>
          </w:tcPr>
          <w:p w:rsidR="00787767" w:rsidRPr="00787767" w:rsidRDefault="00787767" w:rsidP="00787767">
            <w:pPr>
              <w:jc w:val="right"/>
              <w:rPr>
                <w:sz w:val="16"/>
                <w:szCs w:val="16"/>
              </w:rPr>
            </w:pPr>
            <w:r w:rsidRPr="00787767">
              <w:rPr>
                <w:sz w:val="16"/>
                <w:szCs w:val="16"/>
              </w:rPr>
              <w:t>3 208,4</w:t>
            </w:r>
          </w:p>
        </w:tc>
        <w:tc>
          <w:tcPr>
            <w:tcW w:w="620" w:type="pct"/>
            <w:hideMark/>
          </w:tcPr>
          <w:p w:rsidR="00787767" w:rsidRPr="00787767" w:rsidRDefault="00787767" w:rsidP="00787767">
            <w:pPr>
              <w:jc w:val="right"/>
              <w:rPr>
                <w:sz w:val="16"/>
                <w:szCs w:val="16"/>
              </w:rPr>
            </w:pPr>
            <w:r w:rsidRPr="00787767">
              <w:rPr>
                <w:sz w:val="16"/>
                <w:szCs w:val="16"/>
              </w:rPr>
              <w:t>3 791,3</w:t>
            </w:r>
          </w:p>
        </w:tc>
      </w:tr>
      <w:tr w:rsidR="00787767" w:rsidRPr="00787767" w:rsidTr="00262A2E">
        <w:trPr>
          <w:trHeight w:val="229"/>
        </w:trPr>
        <w:tc>
          <w:tcPr>
            <w:tcW w:w="1386" w:type="pct"/>
            <w:hideMark/>
          </w:tcPr>
          <w:p w:rsidR="00787767" w:rsidRPr="00787767" w:rsidRDefault="00787767" w:rsidP="00787767">
            <w:pPr>
              <w:rPr>
                <w:sz w:val="16"/>
                <w:szCs w:val="16"/>
              </w:rPr>
            </w:pPr>
            <w:r w:rsidRPr="00787767">
              <w:rPr>
                <w:sz w:val="16"/>
                <w:szCs w:val="16"/>
              </w:rPr>
              <w:t>Подпрограмма "Развитие ветеринарной службы"</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1 581,5</w:t>
            </w:r>
          </w:p>
        </w:tc>
        <w:tc>
          <w:tcPr>
            <w:tcW w:w="522" w:type="pct"/>
            <w:hideMark/>
          </w:tcPr>
          <w:p w:rsidR="00787767" w:rsidRPr="00787767" w:rsidRDefault="00787767" w:rsidP="00787767">
            <w:pPr>
              <w:jc w:val="right"/>
              <w:rPr>
                <w:sz w:val="16"/>
                <w:szCs w:val="16"/>
              </w:rPr>
            </w:pPr>
            <w:r w:rsidRPr="00787767">
              <w:rPr>
                <w:sz w:val="16"/>
                <w:szCs w:val="16"/>
              </w:rPr>
              <w:t>1 581,5</w:t>
            </w:r>
          </w:p>
        </w:tc>
        <w:tc>
          <w:tcPr>
            <w:tcW w:w="620" w:type="pct"/>
            <w:hideMark/>
          </w:tcPr>
          <w:p w:rsidR="00787767" w:rsidRPr="00787767" w:rsidRDefault="00787767" w:rsidP="00787767">
            <w:pPr>
              <w:jc w:val="right"/>
              <w:rPr>
                <w:sz w:val="16"/>
                <w:szCs w:val="16"/>
              </w:rPr>
            </w:pPr>
            <w:r w:rsidRPr="00787767">
              <w:rPr>
                <w:sz w:val="16"/>
                <w:szCs w:val="16"/>
              </w:rPr>
              <w:t>1 581,5</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1 581,5</w:t>
            </w:r>
          </w:p>
        </w:tc>
        <w:tc>
          <w:tcPr>
            <w:tcW w:w="522" w:type="pct"/>
            <w:hideMark/>
          </w:tcPr>
          <w:p w:rsidR="00787767" w:rsidRPr="00787767" w:rsidRDefault="00787767" w:rsidP="00787767">
            <w:pPr>
              <w:jc w:val="right"/>
              <w:rPr>
                <w:sz w:val="16"/>
                <w:szCs w:val="16"/>
              </w:rPr>
            </w:pPr>
            <w:r w:rsidRPr="00787767">
              <w:rPr>
                <w:sz w:val="16"/>
                <w:szCs w:val="16"/>
              </w:rPr>
              <w:t>1 581,5</w:t>
            </w:r>
          </w:p>
        </w:tc>
        <w:tc>
          <w:tcPr>
            <w:tcW w:w="620" w:type="pct"/>
            <w:hideMark/>
          </w:tcPr>
          <w:p w:rsidR="00787767" w:rsidRPr="00787767" w:rsidRDefault="00787767" w:rsidP="00787767">
            <w:pPr>
              <w:jc w:val="right"/>
              <w:rPr>
                <w:sz w:val="16"/>
                <w:szCs w:val="16"/>
              </w:rPr>
            </w:pPr>
            <w:r w:rsidRPr="00787767">
              <w:rPr>
                <w:sz w:val="16"/>
                <w:szCs w:val="16"/>
              </w:rPr>
              <w:t>1 581,5</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77220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1 581,5</w:t>
            </w:r>
          </w:p>
        </w:tc>
        <w:tc>
          <w:tcPr>
            <w:tcW w:w="522" w:type="pct"/>
            <w:hideMark/>
          </w:tcPr>
          <w:p w:rsidR="00787767" w:rsidRPr="00787767" w:rsidRDefault="00787767" w:rsidP="00787767">
            <w:pPr>
              <w:jc w:val="right"/>
              <w:rPr>
                <w:sz w:val="16"/>
                <w:szCs w:val="16"/>
              </w:rPr>
            </w:pPr>
            <w:r w:rsidRPr="00787767">
              <w:rPr>
                <w:sz w:val="16"/>
                <w:szCs w:val="16"/>
              </w:rPr>
              <w:t>1 581,5</w:t>
            </w:r>
          </w:p>
        </w:tc>
        <w:tc>
          <w:tcPr>
            <w:tcW w:w="620" w:type="pct"/>
            <w:hideMark/>
          </w:tcPr>
          <w:p w:rsidR="00787767" w:rsidRPr="00787767" w:rsidRDefault="00787767" w:rsidP="00787767">
            <w:pPr>
              <w:jc w:val="right"/>
              <w:rPr>
                <w:sz w:val="16"/>
                <w:szCs w:val="16"/>
              </w:rPr>
            </w:pPr>
            <w:r w:rsidRPr="00787767">
              <w:rPr>
                <w:sz w:val="16"/>
                <w:szCs w:val="16"/>
              </w:rPr>
              <w:t>1 581,5</w:t>
            </w:r>
          </w:p>
        </w:tc>
      </w:tr>
      <w:tr w:rsidR="00787767" w:rsidRPr="00787767" w:rsidTr="00262A2E">
        <w:trPr>
          <w:trHeight w:val="504"/>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77220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1 581,5</w:t>
            </w:r>
          </w:p>
        </w:tc>
        <w:tc>
          <w:tcPr>
            <w:tcW w:w="522" w:type="pct"/>
            <w:hideMark/>
          </w:tcPr>
          <w:p w:rsidR="00787767" w:rsidRPr="00787767" w:rsidRDefault="00787767" w:rsidP="00787767">
            <w:pPr>
              <w:jc w:val="right"/>
              <w:rPr>
                <w:sz w:val="16"/>
                <w:szCs w:val="16"/>
              </w:rPr>
            </w:pPr>
            <w:r w:rsidRPr="00787767">
              <w:rPr>
                <w:sz w:val="16"/>
                <w:szCs w:val="16"/>
              </w:rPr>
              <w:t>1 581,5</w:t>
            </w:r>
          </w:p>
        </w:tc>
        <w:tc>
          <w:tcPr>
            <w:tcW w:w="620" w:type="pct"/>
            <w:hideMark/>
          </w:tcPr>
          <w:p w:rsidR="00787767" w:rsidRPr="00787767" w:rsidRDefault="00787767" w:rsidP="00787767">
            <w:pPr>
              <w:jc w:val="right"/>
              <w:rPr>
                <w:sz w:val="16"/>
                <w:szCs w:val="16"/>
              </w:rPr>
            </w:pPr>
            <w:r w:rsidRPr="00787767">
              <w:rPr>
                <w:sz w:val="16"/>
                <w:szCs w:val="16"/>
              </w:rPr>
              <w:t>1 581,5</w:t>
            </w:r>
          </w:p>
        </w:tc>
      </w:tr>
      <w:tr w:rsidR="00787767" w:rsidRPr="00787767" w:rsidTr="00262A2E">
        <w:trPr>
          <w:trHeight w:val="690"/>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77220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1 581,5</w:t>
            </w:r>
          </w:p>
        </w:tc>
        <w:tc>
          <w:tcPr>
            <w:tcW w:w="522" w:type="pct"/>
            <w:hideMark/>
          </w:tcPr>
          <w:p w:rsidR="00787767" w:rsidRPr="00787767" w:rsidRDefault="00787767" w:rsidP="00787767">
            <w:pPr>
              <w:jc w:val="right"/>
              <w:rPr>
                <w:sz w:val="16"/>
                <w:szCs w:val="16"/>
              </w:rPr>
            </w:pPr>
            <w:r w:rsidRPr="00787767">
              <w:rPr>
                <w:sz w:val="16"/>
                <w:szCs w:val="16"/>
              </w:rPr>
              <w:t>1 581,5</w:t>
            </w:r>
          </w:p>
        </w:tc>
        <w:tc>
          <w:tcPr>
            <w:tcW w:w="620" w:type="pct"/>
            <w:hideMark/>
          </w:tcPr>
          <w:p w:rsidR="00787767" w:rsidRPr="00787767" w:rsidRDefault="00787767" w:rsidP="00787767">
            <w:pPr>
              <w:jc w:val="right"/>
              <w:rPr>
                <w:sz w:val="16"/>
                <w:szCs w:val="16"/>
              </w:rPr>
            </w:pPr>
            <w:r w:rsidRPr="00787767">
              <w:rPr>
                <w:sz w:val="16"/>
                <w:szCs w:val="16"/>
              </w:rPr>
              <w:t>1 581,5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Национальная экономика</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77220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1 581,5</w:t>
            </w:r>
          </w:p>
        </w:tc>
        <w:tc>
          <w:tcPr>
            <w:tcW w:w="522" w:type="pct"/>
            <w:hideMark/>
          </w:tcPr>
          <w:p w:rsidR="00787767" w:rsidRPr="00787767" w:rsidRDefault="00787767" w:rsidP="00787767">
            <w:pPr>
              <w:jc w:val="right"/>
              <w:rPr>
                <w:sz w:val="16"/>
                <w:szCs w:val="16"/>
              </w:rPr>
            </w:pPr>
            <w:r w:rsidRPr="00787767">
              <w:rPr>
                <w:sz w:val="16"/>
                <w:szCs w:val="16"/>
              </w:rPr>
              <w:t>1 581,5</w:t>
            </w:r>
          </w:p>
        </w:tc>
        <w:tc>
          <w:tcPr>
            <w:tcW w:w="620" w:type="pct"/>
            <w:hideMark/>
          </w:tcPr>
          <w:p w:rsidR="00787767" w:rsidRPr="00787767" w:rsidRDefault="00787767" w:rsidP="00787767">
            <w:pPr>
              <w:jc w:val="right"/>
              <w:rPr>
                <w:sz w:val="16"/>
                <w:szCs w:val="16"/>
              </w:rPr>
            </w:pPr>
            <w:r w:rsidRPr="00787767">
              <w:rPr>
                <w:sz w:val="16"/>
                <w:szCs w:val="16"/>
              </w:rPr>
              <w:t>1 581,5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Сельское хозяйство и рыболовство</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77220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05</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1 581,5</w:t>
            </w:r>
          </w:p>
        </w:tc>
        <w:tc>
          <w:tcPr>
            <w:tcW w:w="522" w:type="pct"/>
            <w:hideMark/>
          </w:tcPr>
          <w:p w:rsidR="00787767" w:rsidRPr="00787767" w:rsidRDefault="00787767" w:rsidP="00787767">
            <w:pPr>
              <w:jc w:val="right"/>
              <w:rPr>
                <w:sz w:val="16"/>
                <w:szCs w:val="16"/>
              </w:rPr>
            </w:pPr>
            <w:r w:rsidRPr="00787767">
              <w:rPr>
                <w:sz w:val="16"/>
                <w:szCs w:val="16"/>
              </w:rPr>
              <w:t>1 581,5</w:t>
            </w:r>
          </w:p>
        </w:tc>
        <w:tc>
          <w:tcPr>
            <w:tcW w:w="620" w:type="pct"/>
            <w:hideMark/>
          </w:tcPr>
          <w:p w:rsidR="00787767" w:rsidRPr="00787767" w:rsidRDefault="00787767" w:rsidP="00787767">
            <w:pPr>
              <w:jc w:val="right"/>
              <w:rPr>
                <w:sz w:val="16"/>
                <w:szCs w:val="16"/>
              </w:rPr>
            </w:pPr>
            <w:r w:rsidRPr="00787767">
              <w:rPr>
                <w:sz w:val="16"/>
                <w:szCs w:val="16"/>
              </w:rPr>
              <w:t>1 581,5</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77220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05</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1 581,5</w:t>
            </w:r>
          </w:p>
        </w:tc>
        <w:tc>
          <w:tcPr>
            <w:tcW w:w="522" w:type="pct"/>
            <w:hideMark/>
          </w:tcPr>
          <w:p w:rsidR="00787767" w:rsidRPr="00787767" w:rsidRDefault="00787767" w:rsidP="00787767">
            <w:pPr>
              <w:jc w:val="right"/>
              <w:rPr>
                <w:sz w:val="16"/>
                <w:szCs w:val="16"/>
              </w:rPr>
            </w:pPr>
            <w:r w:rsidRPr="00787767">
              <w:rPr>
                <w:sz w:val="16"/>
                <w:szCs w:val="16"/>
              </w:rPr>
              <w:t>1 581,5</w:t>
            </w:r>
          </w:p>
        </w:tc>
        <w:tc>
          <w:tcPr>
            <w:tcW w:w="620" w:type="pct"/>
            <w:hideMark/>
          </w:tcPr>
          <w:p w:rsidR="00787767" w:rsidRPr="00787767" w:rsidRDefault="00787767" w:rsidP="00787767">
            <w:pPr>
              <w:jc w:val="right"/>
              <w:rPr>
                <w:sz w:val="16"/>
                <w:szCs w:val="16"/>
              </w:rPr>
            </w:pPr>
            <w:r w:rsidRPr="00787767">
              <w:rPr>
                <w:sz w:val="16"/>
                <w:szCs w:val="16"/>
              </w:rPr>
              <w:t>1 581,5</w:t>
            </w:r>
          </w:p>
        </w:tc>
      </w:tr>
      <w:tr w:rsidR="00787767" w:rsidRPr="00787767" w:rsidTr="00262A2E">
        <w:trPr>
          <w:trHeight w:val="435"/>
        </w:trPr>
        <w:tc>
          <w:tcPr>
            <w:tcW w:w="1386" w:type="pct"/>
            <w:hideMark/>
          </w:tcPr>
          <w:p w:rsidR="00787767" w:rsidRPr="00787767" w:rsidRDefault="00787767" w:rsidP="00787767">
            <w:pPr>
              <w:rPr>
                <w:sz w:val="16"/>
                <w:szCs w:val="16"/>
              </w:rPr>
            </w:pPr>
            <w:r w:rsidRPr="00787767">
              <w:rPr>
                <w:sz w:val="16"/>
                <w:szCs w:val="16"/>
              </w:rPr>
              <w:t>Подпрограмма "Техническая и технологическая модернизация, инновационное развитие"</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150,0</w:t>
            </w:r>
          </w:p>
        </w:tc>
        <w:tc>
          <w:tcPr>
            <w:tcW w:w="522" w:type="pct"/>
            <w:hideMark/>
          </w:tcPr>
          <w:p w:rsidR="00787767" w:rsidRPr="00787767" w:rsidRDefault="00787767" w:rsidP="00787767">
            <w:pPr>
              <w:jc w:val="right"/>
              <w:rPr>
                <w:sz w:val="16"/>
                <w:szCs w:val="16"/>
              </w:rPr>
            </w:pPr>
            <w:r w:rsidRPr="00787767">
              <w:rPr>
                <w:sz w:val="16"/>
                <w:szCs w:val="16"/>
              </w:rPr>
              <w:t>150,0</w:t>
            </w:r>
          </w:p>
        </w:tc>
        <w:tc>
          <w:tcPr>
            <w:tcW w:w="620" w:type="pct"/>
            <w:hideMark/>
          </w:tcPr>
          <w:p w:rsidR="00787767" w:rsidRPr="00787767" w:rsidRDefault="00787767" w:rsidP="00787767">
            <w:pPr>
              <w:jc w:val="right"/>
              <w:rPr>
                <w:sz w:val="16"/>
                <w:szCs w:val="16"/>
              </w:rPr>
            </w:pPr>
            <w:r w:rsidRPr="00787767">
              <w:rPr>
                <w:sz w:val="16"/>
                <w:szCs w:val="16"/>
              </w:rPr>
              <w:t>150,0</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Основное мероприятие "Проведение семинаров- совещаний, республиканских, районных конкурсов (выставок), торжественных мероприятий"</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150,0</w:t>
            </w:r>
          </w:p>
        </w:tc>
        <w:tc>
          <w:tcPr>
            <w:tcW w:w="522" w:type="pct"/>
            <w:hideMark/>
          </w:tcPr>
          <w:p w:rsidR="00787767" w:rsidRPr="00787767" w:rsidRDefault="00787767" w:rsidP="00787767">
            <w:pPr>
              <w:jc w:val="right"/>
              <w:rPr>
                <w:sz w:val="16"/>
                <w:szCs w:val="16"/>
              </w:rPr>
            </w:pPr>
            <w:r w:rsidRPr="00787767">
              <w:rPr>
                <w:sz w:val="16"/>
                <w:szCs w:val="16"/>
              </w:rPr>
              <w:t>150,0</w:t>
            </w:r>
          </w:p>
        </w:tc>
        <w:tc>
          <w:tcPr>
            <w:tcW w:w="620" w:type="pct"/>
            <w:hideMark/>
          </w:tcPr>
          <w:p w:rsidR="00787767" w:rsidRPr="00787767" w:rsidRDefault="00787767" w:rsidP="00787767">
            <w:pPr>
              <w:jc w:val="right"/>
              <w:rPr>
                <w:sz w:val="16"/>
                <w:szCs w:val="16"/>
              </w:rPr>
            </w:pPr>
            <w:r w:rsidRPr="00787767">
              <w:rPr>
                <w:sz w:val="16"/>
                <w:szCs w:val="16"/>
              </w:rPr>
              <w:t>150,0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Мероприятия, связанные с муниципальным управлением</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41210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150,0</w:t>
            </w:r>
          </w:p>
        </w:tc>
        <w:tc>
          <w:tcPr>
            <w:tcW w:w="522" w:type="pct"/>
            <w:hideMark/>
          </w:tcPr>
          <w:p w:rsidR="00787767" w:rsidRPr="00787767" w:rsidRDefault="00787767" w:rsidP="00787767">
            <w:pPr>
              <w:jc w:val="right"/>
              <w:rPr>
                <w:sz w:val="16"/>
                <w:szCs w:val="16"/>
              </w:rPr>
            </w:pPr>
            <w:r w:rsidRPr="00787767">
              <w:rPr>
                <w:sz w:val="16"/>
                <w:szCs w:val="16"/>
              </w:rPr>
              <w:t>150,0</w:t>
            </w:r>
          </w:p>
        </w:tc>
        <w:tc>
          <w:tcPr>
            <w:tcW w:w="620" w:type="pct"/>
            <w:hideMark/>
          </w:tcPr>
          <w:p w:rsidR="00787767" w:rsidRPr="00787767" w:rsidRDefault="00787767" w:rsidP="00787767">
            <w:pPr>
              <w:jc w:val="right"/>
              <w:rPr>
                <w:sz w:val="16"/>
                <w:szCs w:val="16"/>
              </w:rPr>
            </w:pPr>
            <w:r w:rsidRPr="00787767">
              <w:rPr>
                <w:sz w:val="16"/>
                <w:szCs w:val="16"/>
              </w:rPr>
              <w:t>150,0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41210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150,0</w:t>
            </w:r>
          </w:p>
        </w:tc>
        <w:tc>
          <w:tcPr>
            <w:tcW w:w="522" w:type="pct"/>
            <w:hideMark/>
          </w:tcPr>
          <w:p w:rsidR="00787767" w:rsidRPr="00787767" w:rsidRDefault="00787767" w:rsidP="00787767">
            <w:pPr>
              <w:jc w:val="right"/>
              <w:rPr>
                <w:sz w:val="16"/>
                <w:szCs w:val="16"/>
              </w:rPr>
            </w:pPr>
            <w:r w:rsidRPr="00787767">
              <w:rPr>
                <w:sz w:val="16"/>
                <w:szCs w:val="16"/>
              </w:rPr>
              <w:t>150,0</w:t>
            </w:r>
          </w:p>
        </w:tc>
        <w:tc>
          <w:tcPr>
            <w:tcW w:w="620" w:type="pct"/>
            <w:hideMark/>
          </w:tcPr>
          <w:p w:rsidR="00787767" w:rsidRPr="00787767" w:rsidRDefault="00787767" w:rsidP="00787767">
            <w:pPr>
              <w:jc w:val="right"/>
              <w:rPr>
                <w:sz w:val="16"/>
                <w:szCs w:val="16"/>
              </w:rPr>
            </w:pPr>
            <w:r w:rsidRPr="00787767">
              <w:rPr>
                <w:sz w:val="16"/>
                <w:szCs w:val="16"/>
              </w:rPr>
              <w:t>150,0</w:t>
            </w:r>
          </w:p>
        </w:tc>
      </w:tr>
      <w:tr w:rsidR="00787767" w:rsidRPr="00787767" w:rsidTr="00262A2E">
        <w:trPr>
          <w:trHeight w:val="630"/>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41210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150,0</w:t>
            </w:r>
          </w:p>
        </w:tc>
        <w:tc>
          <w:tcPr>
            <w:tcW w:w="522" w:type="pct"/>
            <w:hideMark/>
          </w:tcPr>
          <w:p w:rsidR="00787767" w:rsidRPr="00787767" w:rsidRDefault="00787767" w:rsidP="00787767">
            <w:pPr>
              <w:jc w:val="right"/>
              <w:rPr>
                <w:sz w:val="16"/>
                <w:szCs w:val="16"/>
              </w:rPr>
            </w:pPr>
            <w:r w:rsidRPr="00787767">
              <w:rPr>
                <w:sz w:val="16"/>
                <w:szCs w:val="16"/>
              </w:rPr>
              <w:t>150,0</w:t>
            </w:r>
          </w:p>
        </w:tc>
        <w:tc>
          <w:tcPr>
            <w:tcW w:w="620" w:type="pct"/>
            <w:hideMark/>
          </w:tcPr>
          <w:p w:rsidR="00787767" w:rsidRPr="00787767" w:rsidRDefault="00787767" w:rsidP="00787767">
            <w:pPr>
              <w:jc w:val="right"/>
              <w:rPr>
                <w:sz w:val="16"/>
                <w:szCs w:val="16"/>
              </w:rPr>
            </w:pPr>
            <w:r w:rsidRPr="00787767">
              <w:rPr>
                <w:sz w:val="16"/>
                <w:szCs w:val="16"/>
              </w:rPr>
              <w:t>150,0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41210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150,0</w:t>
            </w:r>
          </w:p>
        </w:tc>
        <w:tc>
          <w:tcPr>
            <w:tcW w:w="522" w:type="pct"/>
            <w:hideMark/>
          </w:tcPr>
          <w:p w:rsidR="00787767" w:rsidRPr="00787767" w:rsidRDefault="00787767" w:rsidP="00787767">
            <w:pPr>
              <w:jc w:val="right"/>
              <w:rPr>
                <w:sz w:val="16"/>
                <w:szCs w:val="16"/>
              </w:rPr>
            </w:pPr>
            <w:r w:rsidRPr="00787767">
              <w:rPr>
                <w:sz w:val="16"/>
                <w:szCs w:val="16"/>
              </w:rPr>
              <w:t>150,0</w:t>
            </w:r>
          </w:p>
        </w:tc>
        <w:tc>
          <w:tcPr>
            <w:tcW w:w="620" w:type="pct"/>
            <w:hideMark/>
          </w:tcPr>
          <w:p w:rsidR="00787767" w:rsidRPr="00787767" w:rsidRDefault="00787767" w:rsidP="00787767">
            <w:pPr>
              <w:jc w:val="right"/>
              <w:rPr>
                <w:sz w:val="16"/>
                <w:szCs w:val="16"/>
              </w:rPr>
            </w:pPr>
            <w:r w:rsidRPr="00787767">
              <w:rPr>
                <w:sz w:val="16"/>
                <w:szCs w:val="16"/>
              </w:rPr>
              <w:t>150,0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41210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150,0</w:t>
            </w:r>
          </w:p>
        </w:tc>
        <w:tc>
          <w:tcPr>
            <w:tcW w:w="522" w:type="pct"/>
            <w:hideMark/>
          </w:tcPr>
          <w:p w:rsidR="00787767" w:rsidRPr="00787767" w:rsidRDefault="00787767" w:rsidP="00787767">
            <w:pPr>
              <w:jc w:val="right"/>
              <w:rPr>
                <w:sz w:val="16"/>
                <w:szCs w:val="16"/>
              </w:rPr>
            </w:pPr>
            <w:r w:rsidRPr="00787767">
              <w:rPr>
                <w:sz w:val="16"/>
                <w:szCs w:val="16"/>
              </w:rPr>
              <w:t>150,0</w:t>
            </w:r>
          </w:p>
        </w:tc>
        <w:tc>
          <w:tcPr>
            <w:tcW w:w="620" w:type="pct"/>
            <w:hideMark/>
          </w:tcPr>
          <w:p w:rsidR="00787767" w:rsidRPr="00787767" w:rsidRDefault="00787767" w:rsidP="00787767">
            <w:pPr>
              <w:jc w:val="right"/>
              <w:rPr>
                <w:sz w:val="16"/>
                <w:szCs w:val="16"/>
              </w:rPr>
            </w:pPr>
            <w:r w:rsidRPr="00787767">
              <w:rPr>
                <w:sz w:val="16"/>
                <w:szCs w:val="16"/>
              </w:rPr>
              <w:t>150,0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4</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41210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150,0</w:t>
            </w:r>
          </w:p>
        </w:tc>
        <w:tc>
          <w:tcPr>
            <w:tcW w:w="522" w:type="pct"/>
            <w:hideMark/>
          </w:tcPr>
          <w:p w:rsidR="00787767" w:rsidRPr="00787767" w:rsidRDefault="00787767" w:rsidP="00787767">
            <w:pPr>
              <w:jc w:val="right"/>
              <w:rPr>
                <w:sz w:val="16"/>
                <w:szCs w:val="16"/>
              </w:rPr>
            </w:pPr>
            <w:r w:rsidRPr="00787767">
              <w:rPr>
                <w:sz w:val="16"/>
                <w:szCs w:val="16"/>
              </w:rPr>
              <w:t>150,0</w:t>
            </w:r>
          </w:p>
        </w:tc>
        <w:tc>
          <w:tcPr>
            <w:tcW w:w="620" w:type="pct"/>
            <w:hideMark/>
          </w:tcPr>
          <w:p w:rsidR="00787767" w:rsidRPr="00787767" w:rsidRDefault="00787767" w:rsidP="00787767">
            <w:pPr>
              <w:jc w:val="right"/>
              <w:rPr>
                <w:sz w:val="16"/>
                <w:szCs w:val="16"/>
              </w:rPr>
            </w:pPr>
            <w:r w:rsidRPr="00787767">
              <w:rPr>
                <w:sz w:val="16"/>
                <w:szCs w:val="16"/>
              </w:rPr>
              <w:t>150,0</w:t>
            </w:r>
          </w:p>
        </w:tc>
      </w:tr>
      <w:tr w:rsidR="00787767" w:rsidRPr="00787767" w:rsidTr="00262A2E">
        <w:trPr>
          <w:trHeight w:val="450"/>
        </w:trPr>
        <w:tc>
          <w:tcPr>
            <w:tcW w:w="1386" w:type="pct"/>
            <w:hideMark/>
          </w:tcPr>
          <w:p w:rsidR="00787767" w:rsidRPr="00787767" w:rsidRDefault="00787767" w:rsidP="00787767">
            <w:pPr>
              <w:jc w:val="both"/>
              <w:rPr>
                <w:sz w:val="16"/>
                <w:szCs w:val="16"/>
              </w:rPr>
            </w:pPr>
            <w:r w:rsidRPr="00787767">
              <w:rPr>
                <w:sz w:val="16"/>
                <w:szCs w:val="16"/>
              </w:rPr>
              <w:t>Подпрограмма "Поддержка и развитие кадрового потенциала"</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1 440,1</w:t>
            </w:r>
          </w:p>
        </w:tc>
        <w:tc>
          <w:tcPr>
            <w:tcW w:w="522" w:type="pct"/>
            <w:hideMark/>
          </w:tcPr>
          <w:p w:rsidR="00787767" w:rsidRPr="00787767" w:rsidRDefault="00787767" w:rsidP="00787767">
            <w:pPr>
              <w:jc w:val="right"/>
              <w:rPr>
                <w:sz w:val="16"/>
                <w:szCs w:val="16"/>
              </w:rPr>
            </w:pPr>
            <w:r w:rsidRPr="00787767">
              <w:rPr>
                <w:sz w:val="16"/>
                <w:szCs w:val="16"/>
              </w:rPr>
              <w:t>1 476,9</w:t>
            </w:r>
          </w:p>
        </w:tc>
        <w:tc>
          <w:tcPr>
            <w:tcW w:w="620" w:type="pct"/>
            <w:hideMark/>
          </w:tcPr>
          <w:p w:rsidR="00787767" w:rsidRPr="00787767" w:rsidRDefault="00787767" w:rsidP="00787767">
            <w:pPr>
              <w:jc w:val="right"/>
              <w:rPr>
                <w:sz w:val="16"/>
                <w:szCs w:val="16"/>
              </w:rPr>
            </w:pPr>
            <w:r w:rsidRPr="00787767">
              <w:rPr>
                <w:sz w:val="16"/>
                <w:szCs w:val="16"/>
              </w:rPr>
              <w:t>2 059,8</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1 440,1</w:t>
            </w:r>
          </w:p>
        </w:tc>
        <w:tc>
          <w:tcPr>
            <w:tcW w:w="522" w:type="pct"/>
            <w:hideMark/>
          </w:tcPr>
          <w:p w:rsidR="00787767" w:rsidRPr="00787767" w:rsidRDefault="00787767" w:rsidP="00787767">
            <w:pPr>
              <w:jc w:val="right"/>
              <w:rPr>
                <w:sz w:val="16"/>
                <w:szCs w:val="16"/>
              </w:rPr>
            </w:pPr>
            <w:r w:rsidRPr="00787767">
              <w:rPr>
                <w:sz w:val="16"/>
                <w:szCs w:val="16"/>
              </w:rPr>
              <w:t>1 476,9</w:t>
            </w:r>
          </w:p>
        </w:tc>
        <w:tc>
          <w:tcPr>
            <w:tcW w:w="620" w:type="pct"/>
            <w:hideMark/>
          </w:tcPr>
          <w:p w:rsidR="00787767" w:rsidRPr="00787767" w:rsidRDefault="00787767" w:rsidP="00787767">
            <w:pPr>
              <w:jc w:val="right"/>
              <w:rPr>
                <w:sz w:val="16"/>
                <w:szCs w:val="16"/>
              </w:rPr>
            </w:pPr>
            <w:r w:rsidRPr="00787767">
              <w:rPr>
                <w:sz w:val="16"/>
                <w:szCs w:val="16"/>
              </w:rPr>
              <w:t>2 059,8</w:t>
            </w:r>
          </w:p>
        </w:tc>
      </w:tr>
      <w:tr w:rsidR="00787767" w:rsidRPr="00787767" w:rsidTr="00262A2E">
        <w:trPr>
          <w:trHeight w:val="4365"/>
        </w:trPr>
        <w:tc>
          <w:tcPr>
            <w:tcW w:w="1386" w:type="pct"/>
            <w:hideMark/>
          </w:tcPr>
          <w:p w:rsidR="00787767" w:rsidRPr="00787767" w:rsidRDefault="00787767" w:rsidP="00787767">
            <w:pPr>
              <w:rPr>
                <w:sz w:val="16"/>
                <w:szCs w:val="16"/>
              </w:rPr>
            </w:pPr>
            <w:r w:rsidRPr="00787767">
              <w:rPr>
                <w:sz w:val="16"/>
                <w:szCs w:val="16"/>
              </w:rPr>
              <w:lastRenderedPageBreak/>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77160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59,4</w:t>
            </w:r>
          </w:p>
        </w:tc>
        <w:tc>
          <w:tcPr>
            <w:tcW w:w="522" w:type="pct"/>
            <w:hideMark/>
          </w:tcPr>
          <w:p w:rsidR="00787767" w:rsidRPr="00787767" w:rsidRDefault="00787767" w:rsidP="00787767">
            <w:pPr>
              <w:jc w:val="right"/>
              <w:rPr>
                <w:sz w:val="16"/>
                <w:szCs w:val="16"/>
              </w:rPr>
            </w:pPr>
            <w:r w:rsidRPr="00787767">
              <w:rPr>
                <w:sz w:val="16"/>
                <w:szCs w:val="16"/>
              </w:rPr>
              <w:t>121,5</w:t>
            </w:r>
          </w:p>
        </w:tc>
        <w:tc>
          <w:tcPr>
            <w:tcW w:w="620" w:type="pct"/>
            <w:hideMark/>
          </w:tcPr>
          <w:p w:rsidR="00787767" w:rsidRPr="00787767" w:rsidRDefault="00787767" w:rsidP="00787767">
            <w:pPr>
              <w:jc w:val="right"/>
              <w:rPr>
                <w:sz w:val="16"/>
                <w:szCs w:val="16"/>
              </w:rPr>
            </w:pPr>
            <w:r w:rsidRPr="00787767">
              <w:rPr>
                <w:sz w:val="16"/>
                <w:szCs w:val="16"/>
              </w:rPr>
              <w:t>183,5</w:t>
            </w:r>
          </w:p>
        </w:tc>
      </w:tr>
      <w:tr w:rsidR="00787767" w:rsidRPr="00787767" w:rsidTr="00262A2E">
        <w:trPr>
          <w:trHeight w:val="231"/>
        </w:trPr>
        <w:tc>
          <w:tcPr>
            <w:tcW w:w="1386" w:type="pct"/>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77160</w:t>
            </w:r>
          </w:p>
        </w:tc>
        <w:tc>
          <w:tcPr>
            <w:tcW w:w="273" w:type="pct"/>
            <w:hideMark/>
          </w:tcPr>
          <w:p w:rsidR="00787767" w:rsidRPr="00787767" w:rsidRDefault="00787767" w:rsidP="00787767">
            <w:pPr>
              <w:rPr>
                <w:sz w:val="16"/>
                <w:szCs w:val="16"/>
              </w:rPr>
            </w:pPr>
            <w:r w:rsidRPr="00787767">
              <w:rPr>
                <w:sz w:val="16"/>
                <w:szCs w:val="16"/>
              </w:rPr>
              <w:t>300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59,4</w:t>
            </w:r>
          </w:p>
        </w:tc>
        <w:tc>
          <w:tcPr>
            <w:tcW w:w="522" w:type="pct"/>
            <w:hideMark/>
          </w:tcPr>
          <w:p w:rsidR="00787767" w:rsidRPr="00787767" w:rsidRDefault="00787767" w:rsidP="00787767">
            <w:pPr>
              <w:jc w:val="right"/>
              <w:rPr>
                <w:sz w:val="16"/>
                <w:szCs w:val="16"/>
              </w:rPr>
            </w:pPr>
            <w:r w:rsidRPr="00787767">
              <w:rPr>
                <w:sz w:val="16"/>
                <w:szCs w:val="16"/>
              </w:rPr>
              <w:t>121,5</w:t>
            </w:r>
          </w:p>
        </w:tc>
        <w:tc>
          <w:tcPr>
            <w:tcW w:w="620" w:type="pct"/>
            <w:hideMark/>
          </w:tcPr>
          <w:p w:rsidR="00787767" w:rsidRPr="00787767" w:rsidRDefault="00787767" w:rsidP="00787767">
            <w:pPr>
              <w:jc w:val="right"/>
              <w:rPr>
                <w:sz w:val="16"/>
                <w:szCs w:val="16"/>
              </w:rPr>
            </w:pPr>
            <w:r w:rsidRPr="00787767">
              <w:rPr>
                <w:sz w:val="16"/>
                <w:szCs w:val="16"/>
              </w:rPr>
              <w:t>183,5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Иные выплаты населению</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77160</w:t>
            </w:r>
          </w:p>
        </w:tc>
        <w:tc>
          <w:tcPr>
            <w:tcW w:w="273" w:type="pct"/>
            <w:hideMark/>
          </w:tcPr>
          <w:p w:rsidR="00787767" w:rsidRPr="00787767" w:rsidRDefault="00787767" w:rsidP="00787767">
            <w:pPr>
              <w:rPr>
                <w:sz w:val="16"/>
                <w:szCs w:val="16"/>
              </w:rPr>
            </w:pPr>
            <w:r w:rsidRPr="00787767">
              <w:rPr>
                <w:sz w:val="16"/>
                <w:szCs w:val="16"/>
              </w:rPr>
              <w:t>360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59,4</w:t>
            </w:r>
          </w:p>
        </w:tc>
        <w:tc>
          <w:tcPr>
            <w:tcW w:w="522" w:type="pct"/>
            <w:hideMark/>
          </w:tcPr>
          <w:p w:rsidR="00787767" w:rsidRPr="00787767" w:rsidRDefault="00787767" w:rsidP="00787767">
            <w:pPr>
              <w:jc w:val="right"/>
              <w:rPr>
                <w:sz w:val="16"/>
                <w:szCs w:val="16"/>
              </w:rPr>
            </w:pPr>
            <w:r w:rsidRPr="00787767">
              <w:rPr>
                <w:sz w:val="16"/>
                <w:szCs w:val="16"/>
              </w:rPr>
              <w:t>121,5</w:t>
            </w:r>
          </w:p>
        </w:tc>
        <w:tc>
          <w:tcPr>
            <w:tcW w:w="620" w:type="pct"/>
            <w:hideMark/>
          </w:tcPr>
          <w:p w:rsidR="00787767" w:rsidRPr="00787767" w:rsidRDefault="00787767" w:rsidP="00787767">
            <w:pPr>
              <w:jc w:val="right"/>
              <w:rPr>
                <w:sz w:val="16"/>
                <w:szCs w:val="16"/>
              </w:rPr>
            </w:pPr>
            <w:r w:rsidRPr="00787767">
              <w:rPr>
                <w:sz w:val="16"/>
                <w:szCs w:val="16"/>
              </w:rPr>
              <w:t>183,5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Национальная экономика</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77160</w:t>
            </w:r>
          </w:p>
        </w:tc>
        <w:tc>
          <w:tcPr>
            <w:tcW w:w="273" w:type="pct"/>
            <w:hideMark/>
          </w:tcPr>
          <w:p w:rsidR="00787767" w:rsidRPr="00787767" w:rsidRDefault="00787767" w:rsidP="00787767">
            <w:pPr>
              <w:rPr>
                <w:sz w:val="16"/>
                <w:szCs w:val="16"/>
              </w:rPr>
            </w:pPr>
            <w:r w:rsidRPr="00787767">
              <w:rPr>
                <w:sz w:val="16"/>
                <w:szCs w:val="16"/>
              </w:rPr>
              <w:t>360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59,4</w:t>
            </w:r>
          </w:p>
        </w:tc>
        <w:tc>
          <w:tcPr>
            <w:tcW w:w="522" w:type="pct"/>
            <w:hideMark/>
          </w:tcPr>
          <w:p w:rsidR="00787767" w:rsidRPr="00787767" w:rsidRDefault="00787767" w:rsidP="00787767">
            <w:pPr>
              <w:jc w:val="right"/>
              <w:rPr>
                <w:sz w:val="16"/>
                <w:szCs w:val="16"/>
              </w:rPr>
            </w:pPr>
            <w:r w:rsidRPr="00787767">
              <w:rPr>
                <w:sz w:val="16"/>
                <w:szCs w:val="16"/>
              </w:rPr>
              <w:t>121,5</w:t>
            </w:r>
          </w:p>
        </w:tc>
        <w:tc>
          <w:tcPr>
            <w:tcW w:w="620" w:type="pct"/>
            <w:hideMark/>
          </w:tcPr>
          <w:p w:rsidR="00787767" w:rsidRPr="00787767" w:rsidRDefault="00787767" w:rsidP="00787767">
            <w:pPr>
              <w:jc w:val="right"/>
              <w:rPr>
                <w:sz w:val="16"/>
                <w:szCs w:val="16"/>
              </w:rPr>
            </w:pPr>
            <w:r w:rsidRPr="00787767">
              <w:rPr>
                <w:sz w:val="16"/>
                <w:szCs w:val="16"/>
              </w:rPr>
              <w:t>183,5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Сельское хозяйство и рыболовство</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77160</w:t>
            </w:r>
          </w:p>
        </w:tc>
        <w:tc>
          <w:tcPr>
            <w:tcW w:w="273" w:type="pct"/>
            <w:hideMark/>
          </w:tcPr>
          <w:p w:rsidR="00787767" w:rsidRPr="00787767" w:rsidRDefault="00787767" w:rsidP="00787767">
            <w:pPr>
              <w:rPr>
                <w:sz w:val="16"/>
                <w:szCs w:val="16"/>
              </w:rPr>
            </w:pPr>
            <w:r w:rsidRPr="00787767">
              <w:rPr>
                <w:sz w:val="16"/>
                <w:szCs w:val="16"/>
              </w:rPr>
              <w:t>360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05</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59,4</w:t>
            </w:r>
          </w:p>
        </w:tc>
        <w:tc>
          <w:tcPr>
            <w:tcW w:w="522" w:type="pct"/>
            <w:hideMark/>
          </w:tcPr>
          <w:p w:rsidR="00787767" w:rsidRPr="00787767" w:rsidRDefault="00787767" w:rsidP="00787767">
            <w:pPr>
              <w:jc w:val="right"/>
              <w:rPr>
                <w:sz w:val="16"/>
                <w:szCs w:val="16"/>
              </w:rPr>
            </w:pPr>
            <w:r w:rsidRPr="00787767">
              <w:rPr>
                <w:sz w:val="16"/>
                <w:szCs w:val="16"/>
              </w:rPr>
              <w:t>121,5</w:t>
            </w:r>
          </w:p>
        </w:tc>
        <w:tc>
          <w:tcPr>
            <w:tcW w:w="620" w:type="pct"/>
            <w:hideMark/>
          </w:tcPr>
          <w:p w:rsidR="00787767" w:rsidRPr="00787767" w:rsidRDefault="00787767" w:rsidP="00787767">
            <w:pPr>
              <w:jc w:val="right"/>
              <w:rPr>
                <w:sz w:val="16"/>
                <w:szCs w:val="16"/>
              </w:rPr>
            </w:pPr>
            <w:r w:rsidRPr="00787767">
              <w:rPr>
                <w:sz w:val="16"/>
                <w:szCs w:val="16"/>
              </w:rPr>
              <w:t>183,5</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77160</w:t>
            </w:r>
          </w:p>
        </w:tc>
        <w:tc>
          <w:tcPr>
            <w:tcW w:w="273" w:type="pct"/>
            <w:hideMark/>
          </w:tcPr>
          <w:p w:rsidR="00787767" w:rsidRPr="00787767" w:rsidRDefault="00787767" w:rsidP="00787767">
            <w:pPr>
              <w:rPr>
                <w:sz w:val="16"/>
                <w:szCs w:val="16"/>
              </w:rPr>
            </w:pPr>
            <w:r w:rsidRPr="00787767">
              <w:rPr>
                <w:sz w:val="16"/>
                <w:szCs w:val="16"/>
              </w:rPr>
              <w:t>360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05</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59,4</w:t>
            </w:r>
          </w:p>
        </w:tc>
        <w:tc>
          <w:tcPr>
            <w:tcW w:w="522" w:type="pct"/>
            <w:hideMark/>
          </w:tcPr>
          <w:p w:rsidR="00787767" w:rsidRPr="00787767" w:rsidRDefault="00787767" w:rsidP="00787767">
            <w:pPr>
              <w:jc w:val="right"/>
              <w:rPr>
                <w:sz w:val="16"/>
                <w:szCs w:val="16"/>
              </w:rPr>
            </w:pPr>
            <w:r w:rsidRPr="00787767">
              <w:rPr>
                <w:sz w:val="16"/>
                <w:szCs w:val="16"/>
              </w:rPr>
              <w:t>121,5</w:t>
            </w:r>
          </w:p>
        </w:tc>
        <w:tc>
          <w:tcPr>
            <w:tcW w:w="620" w:type="pct"/>
            <w:hideMark/>
          </w:tcPr>
          <w:p w:rsidR="00787767" w:rsidRPr="00787767" w:rsidRDefault="00787767" w:rsidP="00787767">
            <w:pPr>
              <w:jc w:val="right"/>
              <w:rPr>
                <w:sz w:val="16"/>
                <w:szCs w:val="16"/>
              </w:rPr>
            </w:pPr>
            <w:r w:rsidRPr="00787767">
              <w:rPr>
                <w:sz w:val="16"/>
                <w:szCs w:val="16"/>
              </w:rPr>
              <w:t>183,5</w:t>
            </w:r>
          </w:p>
        </w:tc>
      </w:tr>
      <w:tr w:rsidR="00787767" w:rsidRPr="00787767" w:rsidTr="00262A2E">
        <w:trPr>
          <w:trHeight w:val="3495"/>
        </w:trPr>
        <w:tc>
          <w:tcPr>
            <w:tcW w:w="1386"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77190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712,6</w:t>
            </w:r>
          </w:p>
        </w:tc>
        <w:tc>
          <w:tcPr>
            <w:tcW w:w="522" w:type="pct"/>
            <w:hideMark/>
          </w:tcPr>
          <w:p w:rsidR="00787767" w:rsidRPr="00787767" w:rsidRDefault="00787767" w:rsidP="00787767">
            <w:pPr>
              <w:jc w:val="right"/>
              <w:rPr>
                <w:sz w:val="16"/>
                <w:szCs w:val="16"/>
              </w:rPr>
            </w:pPr>
            <w:r w:rsidRPr="00787767">
              <w:rPr>
                <w:sz w:val="16"/>
                <w:szCs w:val="16"/>
              </w:rPr>
              <w:t>704,0</w:t>
            </w:r>
          </w:p>
        </w:tc>
        <w:tc>
          <w:tcPr>
            <w:tcW w:w="620" w:type="pct"/>
            <w:hideMark/>
          </w:tcPr>
          <w:p w:rsidR="00787767" w:rsidRPr="00787767" w:rsidRDefault="00787767" w:rsidP="00787767">
            <w:pPr>
              <w:jc w:val="right"/>
              <w:rPr>
                <w:sz w:val="16"/>
                <w:szCs w:val="16"/>
              </w:rPr>
            </w:pPr>
            <w:r w:rsidRPr="00787767">
              <w:rPr>
                <w:sz w:val="16"/>
                <w:szCs w:val="16"/>
              </w:rPr>
              <w:t>1 051,6</w:t>
            </w:r>
          </w:p>
        </w:tc>
      </w:tr>
      <w:tr w:rsidR="00787767" w:rsidRPr="00787767" w:rsidTr="00262A2E">
        <w:trPr>
          <w:trHeight w:val="420"/>
        </w:trPr>
        <w:tc>
          <w:tcPr>
            <w:tcW w:w="1386" w:type="pct"/>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77190</w:t>
            </w:r>
          </w:p>
        </w:tc>
        <w:tc>
          <w:tcPr>
            <w:tcW w:w="273" w:type="pct"/>
            <w:hideMark/>
          </w:tcPr>
          <w:p w:rsidR="00787767" w:rsidRPr="00787767" w:rsidRDefault="00787767" w:rsidP="00787767">
            <w:pPr>
              <w:rPr>
                <w:sz w:val="16"/>
                <w:szCs w:val="16"/>
              </w:rPr>
            </w:pPr>
            <w:r w:rsidRPr="00787767">
              <w:rPr>
                <w:sz w:val="16"/>
                <w:szCs w:val="16"/>
              </w:rPr>
              <w:t>300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712,6</w:t>
            </w:r>
          </w:p>
        </w:tc>
        <w:tc>
          <w:tcPr>
            <w:tcW w:w="522" w:type="pct"/>
            <w:hideMark/>
          </w:tcPr>
          <w:p w:rsidR="00787767" w:rsidRPr="00787767" w:rsidRDefault="00787767" w:rsidP="00787767">
            <w:pPr>
              <w:jc w:val="right"/>
              <w:rPr>
                <w:sz w:val="16"/>
                <w:szCs w:val="16"/>
              </w:rPr>
            </w:pPr>
            <w:r w:rsidRPr="00787767">
              <w:rPr>
                <w:sz w:val="16"/>
                <w:szCs w:val="16"/>
              </w:rPr>
              <w:t>704,0</w:t>
            </w:r>
          </w:p>
        </w:tc>
        <w:tc>
          <w:tcPr>
            <w:tcW w:w="620" w:type="pct"/>
            <w:hideMark/>
          </w:tcPr>
          <w:p w:rsidR="00787767" w:rsidRPr="00787767" w:rsidRDefault="00787767" w:rsidP="00787767">
            <w:pPr>
              <w:jc w:val="right"/>
              <w:rPr>
                <w:sz w:val="16"/>
                <w:szCs w:val="16"/>
              </w:rPr>
            </w:pPr>
            <w:r w:rsidRPr="00787767">
              <w:rPr>
                <w:sz w:val="16"/>
                <w:szCs w:val="16"/>
              </w:rPr>
              <w:t>1 051,6</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Публичные нормативные социальные выплаты гражданам</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77190</w:t>
            </w:r>
          </w:p>
        </w:tc>
        <w:tc>
          <w:tcPr>
            <w:tcW w:w="273" w:type="pct"/>
            <w:hideMark/>
          </w:tcPr>
          <w:p w:rsidR="00787767" w:rsidRPr="00787767" w:rsidRDefault="00787767" w:rsidP="00787767">
            <w:pPr>
              <w:rPr>
                <w:sz w:val="16"/>
                <w:szCs w:val="16"/>
              </w:rPr>
            </w:pPr>
            <w:r w:rsidRPr="00787767">
              <w:rPr>
                <w:sz w:val="16"/>
                <w:szCs w:val="16"/>
              </w:rPr>
              <w:t>310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712,6</w:t>
            </w:r>
          </w:p>
        </w:tc>
        <w:tc>
          <w:tcPr>
            <w:tcW w:w="522" w:type="pct"/>
            <w:hideMark/>
          </w:tcPr>
          <w:p w:rsidR="00787767" w:rsidRPr="00787767" w:rsidRDefault="00787767" w:rsidP="00787767">
            <w:pPr>
              <w:jc w:val="right"/>
              <w:rPr>
                <w:sz w:val="16"/>
                <w:szCs w:val="16"/>
              </w:rPr>
            </w:pPr>
            <w:r w:rsidRPr="00787767">
              <w:rPr>
                <w:sz w:val="16"/>
                <w:szCs w:val="16"/>
              </w:rPr>
              <w:t>704,0</w:t>
            </w:r>
          </w:p>
        </w:tc>
        <w:tc>
          <w:tcPr>
            <w:tcW w:w="620" w:type="pct"/>
            <w:hideMark/>
          </w:tcPr>
          <w:p w:rsidR="00787767" w:rsidRPr="00787767" w:rsidRDefault="00787767" w:rsidP="00787767">
            <w:pPr>
              <w:jc w:val="right"/>
              <w:rPr>
                <w:sz w:val="16"/>
                <w:szCs w:val="16"/>
              </w:rPr>
            </w:pPr>
            <w:r w:rsidRPr="00787767">
              <w:rPr>
                <w:sz w:val="16"/>
                <w:szCs w:val="16"/>
              </w:rPr>
              <w:t>1 051,6</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Социальная политика</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77190</w:t>
            </w:r>
          </w:p>
        </w:tc>
        <w:tc>
          <w:tcPr>
            <w:tcW w:w="273" w:type="pct"/>
            <w:hideMark/>
          </w:tcPr>
          <w:p w:rsidR="00787767" w:rsidRPr="00787767" w:rsidRDefault="00787767" w:rsidP="00787767">
            <w:pPr>
              <w:rPr>
                <w:sz w:val="16"/>
                <w:szCs w:val="16"/>
              </w:rPr>
            </w:pPr>
            <w:r w:rsidRPr="00787767">
              <w:rPr>
                <w:sz w:val="16"/>
                <w:szCs w:val="16"/>
              </w:rPr>
              <w:t>310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712,6</w:t>
            </w:r>
          </w:p>
        </w:tc>
        <w:tc>
          <w:tcPr>
            <w:tcW w:w="522" w:type="pct"/>
            <w:hideMark/>
          </w:tcPr>
          <w:p w:rsidR="00787767" w:rsidRPr="00787767" w:rsidRDefault="00787767" w:rsidP="00787767">
            <w:pPr>
              <w:jc w:val="right"/>
              <w:rPr>
                <w:sz w:val="16"/>
                <w:szCs w:val="16"/>
              </w:rPr>
            </w:pPr>
            <w:r w:rsidRPr="00787767">
              <w:rPr>
                <w:sz w:val="16"/>
                <w:szCs w:val="16"/>
              </w:rPr>
              <w:t>704,0</w:t>
            </w:r>
          </w:p>
        </w:tc>
        <w:tc>
          <w:tcPr>
            <w:tcW w:w="620" w:type="pct"/>
            <w:hideMark/>
          </w:tcPr>
          <w:p w:rsidR="00787767" w:rsidRPr="00787767" w:rsidRDefault="00787767" w:rsidP="00787767">
            <w:pPr>
              <w:jc w:val="right"/>
              <w:rPr>
                <w:sz w:val="16"/>
                <w:szCs w:val="16"/>
              </w:rPr>
            </w:pPr>
            <w:r w:rsidRPr="00787767">
              <w:rPr>
                <w:sz w:val="16"/>
                <w:szCs w:val="16"/>
              </w:rPr>
              <w:t>1 051,6</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Социальное обеспечение населения</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77190</w:t>
            </w:r>
          </w:p>
        </w:tc>
        <w:tc>
          <w:tcPr>
            <w:tcW w:w="273" w:type="pct"/>
            <w:hideMark/>
          </w:tcPr>
          <w:p w:rsidR="00787767" w:rsidRPr="00787767" w:rsidRDefault="00787767" w:rsidP="00787767">
            <w:pPr>
              <w:rPr>
                <w:sz w:val="16"/>
                <w:szCs w:val="16"/>
              </w:rPr>
            </w:pPr>
            <w:r w:rsidRPr="00787767">
              <w:rPr>
                <w:sz w:val="16"/>
                <w:szCs w:val="16"/>
              </w:rPr>
              <w:t>310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712,6</w:t>
            </w:r>
          </w:p>
        </w:tc>
        <w:tc>
          <w:tcPr>
            <w:tcW w:w="522" w:type="pct"/>
            <w:hideMark/>
          </w:tcPr>
          <w:p w:rsidR="00787767" w:rsidRPr="00787767" w:rsidRDefault="00787767" w:rsidP="00787767">
            <w:pPr>
              <w:jc w:val="right"/>
              <w:rPr>
                <w:sz w:val="16"/>
                <w:szCs w:val="16"/>
              </w:rPr>
            </w:pPr>
            <w:r w:rsidRPr="00787767">
              <w:rPr>
                <w:sz w:val="16"/>
                <w:szCs w:val="16"/>
              </w:rPr>
              <w:t>704,0</w:t>
            </w:r>
          </w:p>
        </w:tc>
        <w:tc>
          <w:tcPr>
            <w:tcW w:w="620" w:type="pct"/>
            <w:hideMark/>
          </w:tcPr>
          <w:p w:rsidR="00787767" w:rsidRPr="00787767" w:rsidRDefault="00787767" w:rsidP="00787767">
            <w:pPr>
              <w:jc w:val="right"/>
              <w:rPr>
                <w:sz w:val="16"/>
                <w:szCs w:val="16"/>
              </w:rPr>
            </w:pPr>
            <w:r w:rsidRPr="00787767">
              <w:rPr>
                <w:sz w:val="16"/>
                <w:szCs w:val="16"/>
              </w:rPr>
              <w:t>1 051,6</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77190</w:t>
            </w:r>
          </w:p>
        </w:tc>
        <w:tc>
          <w:tcPr>
            <w:tcW w:w="273" w:type="pct"/>
            <w:hideMark/>
          </w:tcPr>
          <w:p w:rsidR="00787767" w:rsidRPr="00787767" w:rsidRDefault="00787767" w:rsidP="00787767">
            <w:pPr>
              <w:rPr>
                <w:sz w:val="16"/>
                <w:szCs w:val="16"/>
              </w:rPr>
            </w:pPr>
            <w:r w:rsidRPr="00787767">
              <w:rPr>
                <w:sz w:val="16"/>
                <w:szCs w:val="16"/>
              </w:rPr>
              <w:t>310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712,6</w:t>
            </w:r>
          </w:p>
        </w:tc>
        <w:tc>
          <w:tcPr>
            <w:tcW w:w="522" w:type="pct"/>
            <w:hideMark/>
          </w:tcPr>
          <w:p w:rsidR="00787767" w:rsidRPr="00787767" w:rsidRDefault="00787767" w:rsidP="00787767">
            <w:pPr>
              <w:jc w:val="right"/>
              <w:rPr>
                <w:sz w:val="16"/>
                <w:szCs w:val="16"/>
              </w:rPr>
            </w:pPr>
            <w:r w:rsidRPr="00787767">
              <w:rPr>
                <w:sz w:val="16"/>
                <w:szCs w:val="16"/>
              </w:rPr>
              <w:t>704,0</w:t>
            </w:r>
          </w:p>
        </w:tc>
        <w:tc>
          <w:tcPr>
            <w:tcW w:w="620" w:type="pct"/>
            <w:hideMark/>
          </w:tcPr>
          <w:p w:rsidR="00787767" w:rsidRPr="00787767" w:rsidRDefault="00787767" w:rsidP="00787767">
            <w:pPr>
              <w:jc w:val="right"/>
              <w:rPr>
                <w:sz w:val="16"/>
                <w:szCs w:val="16"/>
              </w:rPr>
            </w:pPr>
            <w:r w:rsidRPr="00787767">
              <w:rPr>
                <w:sz w:val="16"/>
                <w:szCs w:val="16"/>
              </w:rPr>
              <w:t>1 051,6</w:t>
            </w:r>
          </w:p>
        </w:tc>
      </w:tr>
      <w:tr w:rsidR="00787767" w:rsidRPr="00787767" w:rsidTr="00262A2E">
        <w:trPr>
          <w:trHeight w:val="3825"/>
        </w:trPr>
        <w:tc>
          <w:tcPr>
            <w:tcW w:w="1386" w:type="pct"/>
            <w:hideMark/>
          </w:tcPr>
          <w:p w:rsidR="00787767" w:rsidRPr="00787767" w:rsidRDefault="00787767" w:rsidP="00787767">
            <w:pPr>
              <w:rPr>
                <w:sz w:val="16"/>
                <w:szCs w:val="16"/>
              </w:rPr>
            </w:pPr>
            <w:r w:rsidRPr="00787767">
              <w:rPr>
                <w:sz w:val="16"/>
                <w:szCs w:val="16"/>
              </w:rPr>
              <w:lastRenderedPageBreak/>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77200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668,1</w:t>
            </w:r>
          </w:p>
        </w:tc>
        <w:tc>
          <w:tcPr>
            <w:tcW w:w="522" w:type="pct"/>
            <w:hideMark/>
          </w:tcPr>
          <w:p w:rsidR="00787767" w:rsidRPr="00787767" w:rsidRDefault="00787767" w:rsidP="00787767">
            <w:pPr>
              <w:jc w:val="right"/>
              <w:rPr>
                <w:sz w:val="16"/>
                <w:szCs w:val="16"/>
              </w:rPr>
            </w:pPr>
            <w:r w:rsidRPr="00787767">
              <w:rPr>
                <w:sz w:val="16"/>
                <w:szCs w:val="16"/>
              </w:rPr>
              <w:t>651,4</w:t>
            </w:r>
          </w:p>
        </w:tc>
        <w:tc>
          <w:tcPr>
            <w:tcW w:w="620" w:type="pct"/>
            <w:hideMark/>
          </w:tcPr>
          <w:p w:rsidR="00787767" w:rsidRPr="00787767" w:rsidRDefault="00787767" w:rsidP="00787767">
            <w:pPr>
              <w:jc w:val="right"/>
              <w:rPr>
                <w:sz w:val="16"/>
                <w:szCs w:val="16"/>
              </w:rPr>
            </w:pPr>
            <w:r w:rsidRPr="00787767">
              <w:rPr>
                <w:sz w:val="16"/>
                <w:szCs w:val="16"/>
              </w:rPr>
              <w:t>824,7</w:t>
            </w:r>
          </w:p>
        </w:tc>
      </w:tr>
      <w:tr w:rsidR="00787767" w:rsidRPr="00787767" w:rsidTr="00262A2E">
        <w:trPr>
          <w:trHeight w:val="246"/>
        </w:trPr>
        <w:tc>
          <w:tcPr>
            <w:tcW w:w="1386" w:type="pct"/>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r w:rsidRPr="00787767">
              <w:rPr>
                <w:sz w:val="16"/>
                <w:szCs w:val="16"/>
              </w:rPr>
              <w:br w:type="page"/>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77200</w:t>
            </w:r>
          </w:p>
        </w:tc>
        <w:tc>
          <w:tcPr>
            <w:tcW w:w="273" w:type="pct"/>
            <w:hideMark/>
          </w:tcPr>
          <w:p w:rsidR="00787767" w:rsidRPr="00787767" w:rsidRDefault="00787767" w:rsidP="00787767">
            <w:pPr>
              <w:rPr>
                <w:sz w:val="16"/>
                <w:szCs w:val="16"/>
              </w:rPr>
            </w:pPr>
            <w:r w:rsidRPr="00787767">
              <w:rPr>
                <w:sz w:val="16"/>
                <w:szCs w:val="16"/>
              </w:rPr>
              <w:t>300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668,1</w:t>
            </w:r>
          </w:p>
        </w:tc>
        <w:tc>
          <w:tcPr>
            <w:tcW w:w="522" w:type="pct"/>
            <w:hideMark/>
          </w:tcPr>
          <w:p w:rsidR="00787767" w:rsidRPr="00787767" w:rsidRDefault="00787767" w:rsidP="00787767">
            <w:pPr>
              <w:jc w:val="right"/>
              <w:rPr>
                <w:sz w:val="16"/>
                <w:szCs w:val="16"/>
              </w:rPr>
            </w:pPr>
            <w:r w:rsidRPr="00787767">
              <w:rPr>
                <w:sz w:val="16"/>
                <w:szCs w:val="16"/>
              </w:rPr>
              <w:t>651,4</w:t>
            </w:r>
          </w:p>
        </w:tc>
        <w:tc>
          <w:tcPr>
            <w:tcW w:w="620" w:type="pct"/>
            <w:hideMark/>
          </w:tcPr>
          <w:p w:rsidR="00787767" w:rsidRPr="00787767" w:rsidRDefault="00787767" w:rsidP="00787767">
            <w:pPr>
              <w:jc w:val="right"/>
              <w:rPr>
                <w:sz w:val="16"/>
                <w:szCs w:val="16"/>
              </w:rPr>
            </w:pPr>
            <w:r w:rsidRPr="00787767">
              <w:rPr>
                <w:sz w:val="16"/>
                <w:szCs w:val="16"/>
              </w:rPr>
              <w:t>824,7</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Иные выплаты населению</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77200</w:t>
            </w:r>
          </w:p>
        </w:tc>
        <w:tc>
          <w:tcPr>
            <w:tcW w:w="273" w:type="pct"/>
            <w:hideMark/>
          </w:tcPr>
          <w:p w:rsidR="00787767" w:rsidRPr="00787767" w:rsidRDefault="00787767" w:rsidP="00787767">
            <w:pPr>
              <w:rPr>
                <w:sz w:val="16"/>
                <w:szCs w:val="16"/>
              </w:rPr>
            </w:pPr>
            <w:r w:rsidRPr="00787767">
              <w:rPr>
                <w:sz w:val="16"/>
                <w:szCs w:val="16"/>
              </w:rPr>
              <w:t>360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668,1</w:t>
            </w:r>
          </w:p>
        </w:tc>
        <w:tc>
          <w:tcPr>
            <w:tcW w:w="522" w:type="pct"/>
            <w:hideMark/>
          </w:tcPr>
          <w:p w:rsidR="00787767" w:rsidRPr="00787767" w:rsidRDefault="00787767" w:rsidP="00787767">
            <w:pPr>
              <w:jc w:val="right"/>
              <w:rPr>
                <w:sz w:val="16"/>
                <w:szCs w:val="16"/>
              </w:rPr>
            </w:pPr>
            <w:r w:rsidRPr="00787767">
              <w:rPr>
                <w:sz w:val="16"/>
                <w:szCs w:val="16"/>
              </w:rPr>
              <w:t>651,4</w:t>
            </w:r>
          </w:p>
        </w:tc>
        <w:tc>
          <w:tcPr>
            <w:tcW w:w="620" w:type="pct"/>
            <w:hideMark/>
          </w:tcPr>
          <w:p w:rsidR="00787767" w:rsidRPr="00787767" w:rsidRDefault="00787767" w:rsidP="00787767">
            <w:pPr>
              <w:jc w:val="right"/>
              <w:rPr>
                <w:sz w:val="16"/>
                <w:szCs w:val="16"/>
              </w:rPr>
            </w:pPr>
            <w:r w:rsidRPr="00787767">
              <w:rPr>
                <w:sz w:val="16"/>
                <w:szCs w:val="16"/>
              </w:rPr>
              <w:t>824,7</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Национальная экономика</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77200</w:t>
            </w:r>
          </w:p>
        </w:tc>
        <w:tc>
          <w:tcPr>
            <w:tcW w:w="273" w:type="pct"/>
            <w:hideMark/>
          </w:tcPr>
          <w:p w:rsidR="00787767" w:rsidRPr="00787767" w:rsidRDefault="00787767" w:rsidP="00787767">
            <w:pPr>
              <w:rPr>
                <w:sz w:val="16"/>
                <w:szCs w:val="16"/>
              </w:rPr>
            </w:pPr>
            <w:r w:rsidRPr="00787767">
              <w:rPr>
                <w:sz w:val="16"/>
                <w:szCs w:val="16"/>
              </w:rPr>
              <w:t>360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668,1</w:t>
            </w:r>
          </w:p>
        </w:tc>
        <w:tc>
          <w:tcPr>
            <w:tcW w:w="522" w:type="pct"/>
            <w:hideMark/>
          </w:tcPr>
          <w:p w:rsidR="00787767" w:rsidRPr="00787767" w:rsidRDefault="00787767" w:rsidP="00787767">
            <w:pPr>
              <w:jc w:val="right"/>
              <w:rPr>
                <w:sz w:val="16"/>
                <w:szCs w:val="16"/>
              </w:rPr>
            </w:pPr>
            <w:r w:rsidRPr="00787767">
              <w:rPr>
                <w:sz w:val="16"/>
                <w:szCs w:val="16"/>
              </w:rPr>
              <w:t>651,4</w:t>
            </w:r>
          </w:p>
        </w:tc>
        <w:tc>
          <w:tcPr>
            <w:tcW w:w="620" w:type="pct"/>
            <w:hideMark/>
          </w:tcPr>
          <w:p w:rsidR="00787767" w:rsidRPr="00787767" w:rsidRDefault="00787767" w:rsidP="00787767">
            <w:pPr>
              <w:jc w:val="right"/>
              <w:rPr>
                <w:sz w:val="16"/>
                <w:szCs w:val="16"/>
              </w:rPr>
            </w:pPr>
            <w:r w:rsidRPr="00787767">
              <w:rPr>
                <w:sz w:val="16"/>
                <w:szCs w:val="16"/>
              </w:rPr>
              <w:t>824,7</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Сельское хозяйство и рыболовство</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77200</w:t>
            </w:r>
          </w:p>
        </w:tc>
        <w:tc>
          <w:tcPr>
            <w:tcW w:w="273" w:type="pct"/>
            <w:hideMark/>
          </w:tcPr>
          <w:p w:rsidR="00787767" w:rsidRPr="00787767" w:rsidRDefault="00787767" w:rsidP="00787767">
            <w:pPr>
              <w:rPr>
                <w:sz w:val="16"/>
                <w:szCs w:val="16"/>
              </w:rPr>
            </w:pPr>
            <w:r w:rsidRPr="00787767">
              <w:rPr>
                <w:sz w:val="16"/>
                <w:szCs w:val="16"/>
              </w:rPr>
              <w:t>360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05</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668,1</w:t>
            </w:r>
          </w:p>
        </w:tc>
        <w:tc>
          <w:tcPr>
            <w:tcW w:w="522" w:type="pct"/>
            <w:hideMark/>
          </w:tcPr>
          <w:p w:rsidR="00787767" w:rsidRPr="00787767" w:rsidRDefault="00787767" w:rsidP="00787767">
            <w:pPr>
              <w:jc w:val="right"/>
              <w:rPr>
                <w:sz w:val="16"/>
                <w:szCs w:val="16"/>
              </w:rPr>
            </w:pPr>
            <w:r w:rsidRPr="00787767">
              <w:rPr>
                <w:sz w:val="16"/>
                <w:szCs w:val="16"/>
              </w:rPr>
              <w:t>651,4</w:t>
            </w:r>
          </w:p>
        </w:tc>
        <w:tc>
          <w:tcPr>
            <w:tcW w:w="620" w:type="pct"/>
            <w:hideMark/>
          </w:tcPr>
          <w:p w:rsidR="00787767" w:rsidRPr="00787767" w:rsidRDefault="00787767" w:rsidP="00787767">
            <w:pPr>
              <w:jc w:val="right"/>
              <w:rPr>
                <w:sz w:val="16"/>
                <w:szCs w:val="16"/>
              </w:rPr>
            </w:pPr>
            <w:r w:rsidRPr="00787767">
              <w:rPr>
                <w:sz w:val="16"/>
                <w:szCs w:val="16"/>
              </w:rPr>
              <w:t>824,7</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09</w:t>
            </w:r>
          </w:p>
        </w:tc>
        <w:tc>
          <w:tcPr>
            <w:tcW w:w="149" w:type="pct"/>
            <w:hideMark/>
          </w:tcPr>
          <w:p w:rsidR="00787767" w:rsidRPr="00787767" w:rsidRDefault="00787767" w:rsidP="00787767">
            <w:pPr>
              <w:rPr>
                <w:sz w:val="16"/>
                <w:szCs w:val="16"/>
              </w:rPr>
            </w:pPr>
            <w:r w:rsidRPr="00787767">
              <w:rPr>
                <w:sz w:val="16"/>
                <w:szCs w:val="16"/>
              </w:rPr>
              <w:t>5</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77200</w:t>
            </w:r>
          </w:p>
        </w:tc>
        <w:tc>
          <w:tcPr>
            <w:tcW w:w="273" w:type="pct"/>
            <w:hideMark/>
          </w:tcPr>
          <w:p w:rsidR="00787767" w:rsidRPr="00787767" w:rsidRDefault="00787767" w:rsidP="00787767">
            <w:pPr>
              <w:rPr>
                <w:sz w:val="16"/>
                <w:szCs w:val="16"/>
              </w:rPr>
            </w:pPr>
            <w:r w:rsidRPr="00787767">
              <w:rPr>
                <w:sz w:val="16"/>
                <w:szCs w:val="16"/>
              </w:rPr>
              <w:t>360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05</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668,1</w:t>
            </w:r>
          </w:p>
        </w:tc>
        <w:tc>
          <w:tcPr>
            <w:tcW w:w="522" w:type="pct"/>
            <w:hideMark/>
          </w:tcPr>
          <w:p w:rsidR="00787767" w:rsidRPr="00787767" w:rsidRDefault="00787767" w:rsidP="00787767">
            <w:pPr>
              <w:jc w:val="right"/>
              <w:rPr>
                <w:sz w:val="16"/>
                <w:szCs w:val="16"/>
              </w:rPr>
            </w:pPr>
            <w:r w:rsidRPr="00787767">
              <w:rPr>
                <w:sz w:val="16"/>
                <w:szCs w:val="16"/>
              </w:rPr>
              <w:t>651,4</w:t>
            </w:r>
          </w:p>
        </w:tc>
        <w:tc>
          <w:tcPr>
            <w:tcW w:w="620" w:type="pct"/>
            <w:hideMark/>
          </w:tcPr>
          <w:p w:rsidR="00787767" w:rsidRPr="00787767" w:rsidRDefault="00787767" w:rsidP="00787767">
            <w:pPr>
              <w:jc w:val="right"/>
              <w:rPr>
                <w:sz w:val="16"/>
                <w:szCs w:val="16"/>
              </w:rPr>
            </w:pPr>
            <w:r w:rsidRPr="00787767">
              <w:rPr>
                <w:sz w:val="16"/>
                <w:szCs w:val="16"/>
              </w:rPr>
              <w:t>824,7</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Муниципальная программа "Экономическое развитие Чамзинского муниципального района"</w:t>
            </w:r>
          </w:p>
        </w:tc>
        <w:tc>
          <w:tcPr>
            <w:tcW w:w="203" w:type="pct"/>
            <w:hideMark/>
          </w:tcPr>
          <w:p w:rsidR="00787767" w:rsidRPr="00787767" w:rsidRDefault="00787767" w:rsidP="00787767">
            <w:pPr>
              <w:rPr>
                <w:sz w:val="16"/>
                <w:szCs w:val="16"/>
              </w:rPr>
            </w:pPr>
            <w:r w:rsidRPr="00787767">
              <w:rPr>
                <w:sz w:val="16"/>
                <w:szCs w:val="16"/>
              </w:rPr>
              <w:t>10</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8 820,0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jc w:val="both"/>
              <w:rPr>
                <w:sz w:val="16"/>
                <w:szCs w:val="16"/>
              </w:rPr>
            </w:pPr>
            <w:r w:rsidRPr="00787767">
              <w:rPr>
                <w:sz w:val="16"/>
                <w:szCs w:val="16"/>
              </w:rPr>
              <w:t>Подпрограмма "Развитие транспортного обслуживания населения"</w:t>
            </w:r>
          </w:p>
        </w:tc>
        <w:tc>
          <w:tcPr>
            <w:tcW w:w="203" w:type="pct"/>
            <w:hideMark/>
          </w:tcPr>
          <w:p w:rsidR="00787767" w:rsidRPr="00787767" w:rsidRDefault="00787767" w:rsidP="00787767">
            <w:pPr>
              <w:rPr>
                <w:sz w:val="16"/>
                <w:szCs w:val="16"/>
              </w:rPr>
            </w:pPr>
            <w:r w:rsidRPr="00787767">
              <w:rPr>
                <w:sz w:val="16"/>
                <w:szCs w:val="16"/>
              </w:rPr>
              <w:t>10</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8 820,0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575"/>
        </w:trPr>
        <w:tc>
          <w:tcPr>
            <w:tcW w:w="1386" w:type="pct"/>
            <w:hideMark/>
          </w:tcPr>
          <w:p w:rsidR="00787767" w:rsidRPr="00787767" w:rsidRDefault="00787767" w:rsidP="00787767">
            <w:pPr>
              <w:rPr>
                <w:sz w:val="16"/>
                <w:szCs w:val="16"/>
              </w:rPr>
            </w:pPr>
            <w:r w:rsidRPr="00787767">
              <w:rPr>
                <w:sz w:val="16"/>
                <w:szCs w:val="16"/>
              </w:rPr>
              <w:t>Основное мероприятие "Организация транспортного обслуживания населения по муниципальным маршрутам регулярных перевозок пассажиров и багажа автомобильным транспортом общего пользования по регулируемым тарифам на территории Чамзинского муниципального района"</w:t>
            </w:r>
          </w:p>
        </w:tc>
        <w:tc>
          <w:tcPr>
            <w:tcW w:w="203" w:type="pct"/>
            <w:hideMark/>
          </w:tcPr>
          <w:p w:rsidR="00787767" w:rsidRPr="00787767" w:rsidRDefault="00787767" w:rsidP="00787767">
            <w:pPr>
              <w:rPr>
                <w:sz w:val="16"/>
                <w:szCs w:val="16"/>
              </w:rPr>
            </w:pPr>
            <w:r w:rsidRPr="00787767">
              <w:rPr>
                <w:sz w:val="16"/>
                <w:szCs w:val="16"/>
              </w:rPr>
              <w:t>10</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8 820,0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Организация транспортного обслуживания населения по муниципальным маршрутам на территории Республики Мордовия</w:t>
            </w:r>
          </w:p>
        </w:tc>
        <w:tc>
          <w:tcPr>
            <w:tcW w:w="203" w:type="pct"/>
            <w:hideMark/>
          </w:tcPr>
          <w:p w:rsidR="00787767" w:rsidRPr="00787767" w:rsidRDefault="00787767" w:rsidP="00787767">
            <w:pPr>
              <w:rPr>
                <w:sz w:val="16"/>
                <w:szCs w:val="16"/>
              </w:rPr>
            </w:pPr>
            <w:r w:rsidRPr="00787767">
              <w:rPr>
                <w:sz w:val="16"/>
                <w:szCs w:val="16"/>
              </w:rPr>
              <w:t>10</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S6340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8 820,0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vAlign w:val="center"/>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10</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S6340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8 820,0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45"/>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10</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S6340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8 820,0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Национальная экономика</w:t>
            </w:r>
          </w:p>
        </w:tc>
        <w:tc>
          <w:tcPr>
            <w:tcW w:w="203" w:type="pct"/>
            <w:hideMark/>
          </w:tcPr>
          <w:p w:rsidR="00787767" w:rsidRPr="00787767" w:rsidRDefault="00787767" w:rsidP="00787767">
            <w:pPr>
              <w:rPr>
                <w:sz w:val="16"/>
                <w:szCs w:val="16"/>
              </w:rPr>
            </w:pPr>
            <w:r w:rsidRPr="00787767">
              <w:rPr>
                <w:sz w:val="16"/>
                <w:szCs w:val="16"/>
              </w:rPr>
              <w:t>10</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S6340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8 820,0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Транспорт</w:t>
            </w:r>
          </w:p>
        </w:tc>
        <w:tc>
          <w:tcPr>
            <w:tcW w:w="203" w:type="pct"/>
            <w:hideMark/>
          </w:tcPr>
          <w:p w:rsidR="00787767" w:rsidRPr="00787767" w:rsidRDefault="00787767" w:rsidP="00787767">
            <w:pPr>
              <w:rPr>
                <w:sz w:val="16"/>
                <w:szCs w:val="16"/>
              </w:rPr>
            </w:pPr>
            <w:r w:rsidRPr="00787767">
              <w:rPr>
                <w:sz w:val="16"/>
                <w:szCs w:val="16"/>
              </w:rPr>
              <w:t>10</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S6340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08</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8 820,0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10</w:t>
            </w:r>
          </w:p>
        </w:tc>
        <w:tc>
          <w:tcPr>
            <w:tcW w:w="149" w:type="pct"/>
            <w:hideMark/>
          </w:tcPr>
          <w:p w:rsidR="00787767" w:rsidRPr="00787767" w:rsidRDefault="00787767" w:rsidP="00787767">
            <w:pPr>
              <w:rPr>
                <w:sz w:val="16"/>
                <w:szCs w:val="16"/>
              </w:rPr>
            </w:pPr>
            <w:r w:rsidRPr="00787767">
              <w:rPr>
                <w:sz w:val="16"/>
                <w:szCs w:val="16"/>
              </w:rPr>
              <w:t>6</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S6340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08</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8 820,0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 xml:space="preserve">Муниципальная программа "Энергосбережение и повышение энергетической эффективности в Чамзинском муниципальном районе Республики Мордовия" </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98,2</w:t>
            </w:r>
          </w:p>
        </w:tc>
        <w:tc>
          <w:tcPr>
            <w:tcW w:w="522" w:type="pct"/>
            <w:hideMark/>
          </w:tcPr>
          <w:p w:rsidR="00787767" w:rsidRPr="00787767" w:rsidRDefault="00787767" w:rsidP="00787767">
            <w:pPr>
              <w:jc w:val="right"/>
              <w:rPr>
                <w:sz w:val="16"/>
                <w:szCs w:val="16"/>
              </w:rPr>
            </w:pPr>
            <w:r w:rsidRPr="00787767">
              <w:rPr>
                <w:sz w:val="16"/>
                <w:szCs w:val="16"/>
              </w:rPr>
              <w:t>680,0</w:t>
            </w:r>
          </w:p>
        </w:tc>
        <w:tc>
          <w:tcPr>
            <w:tcW w:w="620" w:type="pct"/>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Основное мероприятие "Повышение энергоэффективности в энергетике"</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24,0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 xml:space="preserve"> Мероприятия в области энергосбережения и повышения энергетической эффективности </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42090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24,0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vAlign w:val="center"/>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42090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24,0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04"/>
        </w:trPr>
        <w:tc>
          <w:tcPr>
            <w:tcW w:w="1386" w:type="pct"/>
            <w:hideMark/>
          </w:tcPr>
          <w:p w:rsidR="00787767" w:rsidRPr="00787767" w:rsidRDefault="00787767" w:rsidP="00787767">
            <w:pPr>
              <w:rPr>
                <w:sz w:val="16"/>
                <w:szCs w:val="16"/>
              </w:rPr>
            </w:pPr>
            <w:r w:rsidRPr="00787767">
              <w:rPr>
                <w:sz w:val="16"/>
                <w:szCs w:val="16"/>
              </w:rPr>
              <w:lastRenderedPageBreak/>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42090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24,0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Жилищно-коммунальное хозяйство</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42090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24,0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Коммунальное хозяйство</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42090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24,0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42090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24,0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Основное мероприятие "Повышение энергоэффективности в бюджетной сфере"</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74,2</w:t>
            </w:r>
          </w:p>
        </w:tc>
        <w:tc>
          <w:tcPr>
            <w:tcW w:w="522" w:type="pct"/>
            <w:hideMark/>
          </w:tcPr>
          <w:p w:rsidR="00787767" w:rsidRPr="00787767" w:rsidRDefault="00787767" w:rsidP="00787767">
            <w:pPr>
              <w:jc w:val="right"/>
              <w:rPr>
                <w:sz w:val="16"/>
                <w:szCs w:val="16"/>
              </w:rPr>
            </w:pPr>
            <w:r w:rsidRPr="00787767">
              <w:rPr>
                <w:sz w:val="16"/>
                <w:szCs w:val="16"/>
              </w:rPr>
              <w:t>680,0</w:t>
            </w:r>
          </w:p>
        </w:tc>
        <w:tc>
          <w:tcPr>
            <w:tcW w:w="620" w:type="pct"/>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Подготовка, переподготовка и повышение квалификации кадров</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41250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10,0</w:t>
            </w:r>
          </w:p>
        </w:tc>
        <w:tc>
          <w:tcPr>
            <w:tcW w:w="620" w:type="pct"/>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149"/>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41250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10,0</w:t>
            </w:r>
          </w:p>
        </w:tc>
        <w:tc>
          <w:tcPr>
            <w:tcW w:w="620" w:type="pct"/>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582"/>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41250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10,0</w:t>
            </w:r>
          </w:p>
        </w:tc>
        <w:tc>
          <w:tcPr>
            <w:tcW w:w="620" w:type="pct"/>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41250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10,0</w:t>
            </w:r>
          </w:p>
        </w:tc>
        <w:tc>
          <w:tcPr>
            <w:tcW w:w="620" w:type="pct"/>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Профессиональная подготовка, переподготовка и повышение квалификации</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41250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05</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10,0</w:t>
            </w:r>
          </w:p>
        </w:tc>
        <w:tc>
          <w:tcPr>
            <w:tcW w:w="620" w:type="pct"/>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41250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05</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10,0</w:t>
            </w:r>
          </w:p>
        </w:tc>
        <w:tc>
          <w:tcPr>
            <w:tcW w:w="620" w:type="pct"/>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Учреждения по внешкольной работе с детьми</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Дополнительное образование детей</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61080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Школы-детские сады, школы начальные, неполные средние и средние</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390,0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390,0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390,0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390,0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Общее образование</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390,0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390,0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Дошкольные образовательные организации</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74,2</w:t>
            </w:r>
          </w:p>
        </w:tc>
        <w:tc>
          <w:tcPr>
            <w:tcW w:w="522" w:type="pct"/>
            <w:hideMark/>
          </w:tcPr>
          <w:p w:rsidR="00787767" w:rsidRPr="00787767" w:rsidRDefault="00787767" w:rsidP="00787767">
            <w:pPr>
              <w:jc w:val="right"/>
              <w:rPr>
                <w:sz w:val="16"/>
                <w:szCs w:val="16"/>
              </w:rPr>
            </w:pPr>
            <w:r w:rsidRPr="00787767">
              <w:rPr>
                <w:sz w:val="16"/>
                <w:szCs w:val="16"/>
              </w:rPr>
              <w:t>150,0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74,2</w:t>
            </w:r>
          </w:p>
        </w:tc>
        <w:tc>
          <w:tcPr>
            <w:tcW w:w="522" w:type="pct"/>
            <w:hideMark/>
          </w:tcPr>
          <w:p w:rsidR="00787767" w:rsidRPr="00787767" w:rsidRDefault="00787767" w:rsidP="00787767">
            <w:pPr>
              <w:jc w:val="right"/>
              <w:rPr>
                <w:sz w:val="16"/>
                <w:szCs w:val="16"/>
              </w:rPr>
            </w:pPr>
            <w:r w:rsidRPr="00787767">
              <w:rPr>
                <w:sz w:val="16"/>
                <w:szCs w:val="16"/>
              </w:rPr>
              <w:t>150,0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74,2</w:t>
            </w:r>
          </w:p>
        </w:tc>
        <w:tc>
          <w:tcPr>
            <w:tcW w:w="522" w:type="pct"/>
            <w:hideMark/>
          </w:tcPr>
          <w:p w:rsidR="00787767" w:rsidRPr="00787767" w:rsidRDefault="00787767" w:rsidP="00787767">
            <w:pPr>
              <w:jc w:val="right"/>
              <w:rPr>
                <w:sz w:val="16"/>
                <w:szCs w:val="16"/>
              </w:rPr>
            </w:pPr>
            <w:r w:rsidRPr="00787767">
              <w:rPr>
                <w:sz w:val="16"/>
                <w:szCs w:val="16"/>
              </w:rPr>
              <w:t>150,0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74,2</w:t>
            </w:r>
          </w:p>
        </w:tc>
        <w:tc>
          <w:tcPr>
            <w:tcW w:w="522" w:type="pct"/>
            <w:hideMark/>
          </w:tcPr>
          <w:p w:rsidR="00787767" w:rsidRPr="00787767" w:rsidRDefault="00787767" w:rsidP="00787767">
            <w:pPr>
              <w:jc w:val="right"/>
              <w:rPr>
                <w:sz w:val="16"/>
                <w:szCs w:val="16"/>
              </w:rPr>
            </w:pPr>
            <w:r w:rsidRPr="00787767">
              <w:rPr>
                <w:sz w:val="16"/>
                <w:szCs w:val="16"/>
              </w:rPr>
              <w:t>150,0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Дошкольное образование</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74,2</w:t>
            </w:r>
          </w:p>
        </w:tc>
        <w:tc>
          <w:tcPr>
            <w:tcW w:w="522" w:type="pct"/>
            <w:hideMark/>
          </w:tcPr>
          <w:p w:rsidR="00787767" w:rsidRPr="00787767" w:rsidRDefault="00787767" w:rsidP="00787767">
            <w:pPr>
              <w:jc w:val="right"/>
              <w:rPr>
                <w:sz w:val="16"/>
                <w:szCs w:val="16"/>
              </w:rPr>
            </w:pPr>
            <w:r w:rsidRPr="00787767">
              <w:rPr>
                <w:sz w:val="16"/>
                <w:szCs w:val="16"/>
              </w:rPr>
              <w:t>150,0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74,2</w:t>
            </w:r>
          </w:p>
        </w:tc>
        <w:tc>
          <w:tcPr>
            <w:tcW w:w="522" w:type="pct"/>
            <w:hideMark/>
          </w:tcPr>
          <w:p w:rsidR="00787767" w:rsidRPr="00787767" w:rsidRDefault="00787767" w:rsidP="00787767">
            <w:pPr>
              <w:jc w:val="right"/>
              <w:rPr>
                <w:sz w:val="16"/>
                <w:szCs w:val="16"/>
              </w:rPr>
            </w:pPr>
            <w:r w:rsidRPr="00787767">
              <w:rPr>
                <w:sz w:val="16"/>
                <w:szCs w:val="16"/>
              </w:rPr>
              <w:t>150,0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Дворцы и дома культуры, другие учреждения культуры и средств массовой информации</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lastRenderedPageBreak/>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 кинематография</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14:shadow w14:blurRad="50800" w14:dist="38100" w14:dir="2700000" w14:sx="100000" w14:sy="100000" w14:kx="0" w14:ky="0" w14:algn="tl">
                  <w14:srgbClr w14:val="000000">
                    <w14:alpha w14:val="60000"/>
                  </w14:srgbClr>
                </w14:shadow>
              </w:rPr>
              <w:t>Муниципальная программа "Развитие автомобильных дорог в Чамзинском муниципальном районе Республики Мордовия"</w:t>
            </w:r>
          </w:p>
        </w:tc>
        <w:tc>
          <w:tcPr>
            <w:tcW w:w="203" w:type="pct"/>
            <w:hideMark/>
          </w:tcPr>
          <w:p w:rsidR="00787767" w:rsidRPr="00787767" w:rsidRDefault="00787767" w:rsidP="00787767">
            <w:pPr>
              <w:rPr>
                <w:sz w:val="16"/>
                <w:szCs w:val="16"/>
              </w:rPr>
            </w:pPr>
            <w:r w:rsidRPr="00787767">
              <w:rPr>
                <w:sz w:val="16"/>
                <w:szCs w:val="16"/>
              </w:rPr>
              <w:t>13</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12 385,5</w:t>
            </w:r>
          </w:p>
        </w:tc>
        <w:tc>
          <w:tcPr>
            <w:tcW w:w="522" w:type="pct"/>
            <w:hideMark/>
          </w:tcPr>
          <w:p w:rsidR="00787767" w:rsidRPr="00787767" w:rsidRDefault="00787767" w:rsidP="00787767">
            <w:pPr>
              <w:jc w:val="right"/>
              <w:rPr>
                <w:sz w:val="16"/>
                <w:szCs w:val="16"/>
              </w:rPr>
            </w:pPr>
            <w:r w:rsidRPr="00787767">
              <w:rPr>
                <w:sz w:val="16"/>
                <w:szCs w:val="16"/>
              </w:rPr>
              <w:t>62 725,5</w:t>
            </w:r>
          </w:p>
        </w:tc>
        <w:tc>
          <w:tcPr>
            <w:tcW w:w="620" w:type="pct"/>
            <w:hideMark/>
          </w:tcPr>
          <w:p w:rsidR="00787767" w:rsidRPr="00787767" w:rsidRDefault="00787767" w:rsidP="00787767">
            <w:pPr>
              <w:jc w:val="right"/>
              <w:rPr>
                <w:sz w:val="16"/>
                <w:szCs w:val="16"/>
              </w:rPr>
            </w:pPr>
            <w:r w:rsidRPr="00787767">
              <w:rPr>
                <w:sz w:val="16"/>
                <w:szCs w:val="16"/>
              </w:rPr>
              <w:t>10 713,3</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203" w:type="pct"/>
            <w:hideMark/>
          </w:tcPr>
          <w:p w:rsidR="00787767" w:rsidRPr="00787767" w:rsidRDefault="00787767" w:rsidP="00787767">
            <w:pPr>
              <w:rPr>
                <w:sz w:val="16"/>
                <w:szCs w:val="16"/>
              </w:rPr>
            </w:pPr>
            <w:r w:rsidRPr="00787767">
              <w:rPr>
                <w:sz w:val="16"/>
                <w:szCs w:val="16"/>
              </w:rPr>
              <w:t>13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12 385,5</w:t>
            </w:r>
          </w:p>
        </w:tc>
        <w:tc>
          <w:tcPr>
            <w:tcW w:w="522" w:type="pct"/>
            <w:hideMark/>
          </w:tcPr>
          <w:p w:rsidR="00787767" w:rsidRPr="00787767" w:rsidRDefault="00787767" w:rsidP="00787767">
            <w:pPr>
              <w:jc w:val="right"/>
              <w:rPr>
                <w:sz w:val="16"/>
                <w:szCs w:val="16"/>
              </w:rPr>
            </w:pPr>
            <w:r w:rsidRPr="00787767">
              <w:rPr>
                <w:sz w:val="16"/>
                <w:szCs w:val="16"/>
              </w:rPr>
              <w:t>62 725,5</w:t>
            </w:r>
          </w:p>
        </w:tc>
        <w:tc>
          <w:tcPr>
            <w:tcW w:w="620" w:type="pct"/>
            <w:hideMark/>
          </w:tcPr>
          <w:p w:rsidR="00787767" w:rsidRPr="00787767" w:rsidRDefault="00787767" w:rsidP="00787767">
            <w:pPr>
              <w:jc w:val="right"/>
              <w:rPr>
                <w:sz w:val="16"/>
                <w:szCs w:val="16"/>
              </w:rPr>
            </w:pPr>
            <w:r w:rsidRPr="00787767">
              <w:rPr>
                <w:sz w:val="16"/>
                <w:szCs w:val="16"/>
              </w:rPr>
              <w:t>10 713,3</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Ремонт автомобильных дорог общего пользования местного значения и искусственных сооружений на них</w:t>
            </w:r>
          </w:p>
        </w:tc>
        <w:tc>
          <w:tcPr>
            <w:tcW w:w="203" w:type="pct"/>
            <w:hideMark/>
          </w:tcPr>
          <w:p w:rsidR="00787767" w:rsidRPr="00787767" w:rsidRDefault="00787767" w:rsidP="00787767">
            <w:pPr>
              <w:rPr>
                <w:sz w:val="16"/>
                <w:szCs w:val="16"/>
              </w:rPr>
            </w:pPr>
            <w:r w:rsidRPr="00787767">
              <w:rPr>
                <w:sz w:val="16"/>
                <w:szCs w:val="16"/>
              </w:rPr>
              <w:t>13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9Д182</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125,0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3"/>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13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9Д182</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125,0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18"/>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13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9Д182</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125,0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Национальная экономика</w:t>
            </w:r>
          </w:p>
        </w:tc>
        <w:tc>
          <w:tcPr>
            <w:tcW w:w="203" w:type="pct"/>
            <w:hideMark/>
          </w:tcPr>
          <w:p w:rsidR="00787767" w:rsidRPr="00787767" w:rsidRDefault="00787767" w:rsidP="00787767">
            <w:pPr>
              <w:rPr>
                <w:sz w:val="16"/>
                <w:szCs w:val="16"/>
              </w:rPr>
            </w:pPr>
            <w:r w:rsidRPr="00787767">
              <w:rPr>
                <w:sz w:val="16"/>
                <w:szCs w:val="16"/>
              </w:rPr>
              <w:t>13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9Д182</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125,0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Дорожное хозяйство (дорожные фонды)</w:t>
            </w:r>
          </w:p>
        </w:tc>
        <w:tc>
          <w:tcPr>
            <w:tcW w:w="203" w:type="pct"/>
            <w:hideMark/>
          </w:tcPr>
          <w:p w:rsidR="00787767" w:rsidRPr="00787767" w:rsidRDefault="00787767" w:rsidP="00787767">
            <w:pPr>
              <w:rPr>
                <w:sz w:val="16"/>
                <w:szCs w:val="16"/>
              </w:rPr>
            </w:pPr>
            <w:r w:rsidRPr="00787767">
              <w:rPr>
                <w:sz w:val="16"/>
                <w:szCs w:val="16"/>
              </w:rPr>
              <w:t>13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9Д182</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125,0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9Д182</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125,0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 xml:space="preserve"> Капитальный ремонт автомобильных дорог общего пользования местного значения и искусственных сооружений на них </w:t>
            </w:r>
          </w:p>
        </w:tc>
        <w:tc>
          <w:tcPr>
            <w:tcW w:w="203" w:type="pct"/>
            <w:hideMark/>
          </w:tcPr>
          <w:p w:rsidR="00787767" w:rsidRPr="00787767" w:rsidRDefault="00787767" w:rsidP="00787767">
            <w:pPr>
              <w:rPr>
                <w:sz w:val="16"/>
                <w:szCs w:val="16"/>
              </w:rPr>
            </w:pPr>
            <w:r w:rsidRPr="00787767">
              <w:rPr>
                <w:sz w:val="16"/>
                <w:szCs w:val="16"/>
              </w:rPr>
              <w:t>13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9Д183</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5 024,5</w:t>
            </w:r>
          </w:p>
        </w:tc>
        <w:tc>
          <w:tcPr>
            <w:tcW w:w="522" w:type="pct"/>
            <w:hideMark/>
          </w:tcPr>
          <w:p w:rsidR="00787767" w:rsidRPr="00787767" w:rsidRDefault="00787767" w:rsidP="00787767">
            <w:pPr>
              <w:jc w:val="right"/>
              <w:rPr>
                <w:sz w:val="16"/>
                <w:szCs w:val="16"/>
              </w:rPr>
            </w:pPr>
            <w:r w:rsidRPr="00787767">
              <w:rPr>
                <w:sz w:val="16"/>
                <w:szCs w:val="16"/>
              </w:rPr>
              <w:t>2 642,5</w:t>
            </w:r>
          </w:p>
        </w:tc>
        <w:tc>
          <w:tcPr>
            <w:tcW w:w="620" w:type="pct"/>
            <w:hideMark/>
          </w:tcPr>
          <w:p w:rsidR="00787767" w:rsidRPr="00787767" w:rsidRDefault="00787767" w:rsidP="00787767">
            <w:pPr>
              <w:jc w:val="right"/>
              <w:rPr>
                <w:sz w:val="16"/>
                <w:szCs w:val="16"/>
              </w:rPr>
            </w:pPr>
            <w:r w:rsidRPr="00787767">
              <w:rPr>
                <w:sz w:val="16"/>
                <w:szCs w:val="16"/>
              </w:rPr>
              <w:t>3 213,9</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13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9Д183</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5 024,5</w:t>
            </w:r>
          </w:p>
        </w:tc>
        <w:tc>
          <w:tcPr>
            <w:tcW w:w="522" w:type="pct"/>
            <w:hideMark/>
          </w:tcPr>
          <w:p w:rsidR="00787767" w:rsidRPr="00787767" w:rsidRDefault="00787767" w:rsidP="00787767">
            <w:pPr>
              <w:jc w:val="right"/>
              <w:rPr>
                <w:sz w:val="16"/>
                <w:szCs w:val="16"/>
              </w:rPr>
            </w:pPr>
            <w:r w:rsidRPr="00787767">
              <w:rPr>
                <w:sz w:val="16"/>
                <w:szCs w:val="16"/>
              </w:rPr>
              <w:t>2 642,5</w:t>
            </w:r>
          </w:p>
        </w:tc>
        <w:tc>
          <w:tcPr>
            <w:tcW w:w="620" w:type="pct"/>
            <w:hideMark/>
          </w:tcPr>
          <w:p w:rsidR="00787767" w:rsidRPr="00787767" w:rsidRDefault="00787767" w:rsidP="00787767">
            <w:pPr>
              <w:jc w:val="right"/>
              <w:rPr>
                <w:sz w:val="16"/>
                <w:szCs w:val="16"/>
              </w:rPr>
            </w:pPr>
            <w:r w:rsidRPr="00787767">
              <w:rPr>
                <w:sz w:val="16"/>
                <w:szCs w:val="16"/>
              </w:rPr>
              <w:t>3 213,9</w:t>
            </w:r>
          </w:p>
        </w:tc>
      </w:tr>
      <w:tr w:rsidR="00787767" w:rsidRPr="00787767" w:rsidTr="00262A2E">
        <w:trPr>
          <w:trHeight w:val="645"/>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13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9Д183</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5 024,5</w:t>
            </w:r>
          </w:p>
        </w:tc>
        <w:tc>
          <w:tcPr>
            <w:tcW w:w="522" w:type="pct"/>
            <w:hideMark/>
          </w:tcPr>
          <w:p w:rsidR="00787767" w:rsidRPr="00787767" w:rsidRDefault="00787767" w:rsidP="00787767">
            <w:pPr>
              <w:jc w:val="right"/>
              <w:rPr>
                <w:sz w:val="16"/>
                <w:szCs w:val="16"/>
              </w:rPr>
            </w:pPr>
            <w:r w:rsidRPr="00787767">
              <w:rPr>
                <w:sz w:val="16"/>
                <w:szCs w:val="16"/>
              </w:rPr>
              <w:t>2 642,5</w:t>
            </w:r>
          </w:p>
        </w:tc>
        <w:tc>
          <w:tcPr>
            <w:tcW w:w="620" w:type="pct"/>
            <w:hideMark/>
          </w:tcPr>
          <w:p w:rsidR="00787767" w:rsidRPr="00787767" w:rsidRDefault="00787767" w:rsidP="00787767">
            <w:pPr>
              <w:jc w:val="right"/>
              <w:rPr>
                <w:sz w:val="16"/>
                <w:szCs w:val="16"/>
              </w:rPr>
            </w:pPr>
            <w:r w:rsidRPr="00787767">
              <w:rPr>
                <w:sz w:val="16"/>
                <w:szCs w:val="16"/>
              </w:rPr>
              <w:t>3 213,9</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Национальная экономика</w:t>
            </w:r>
          </w:p>
        </w:tc>
        <w:tc>
          <w:tcPr>
            <w:tcW w:w="203" w:type="pct"/>
            <w:hideMark/>
          </w:tcPr>
          <w:p w:rsidR="00787767" w:rsidRPr="00787767" w:rsidRDefault="00787767" w:rsidP="00787767">
            <w:pPr>
              <w:rPr>
                <w:sz w:val="16"/>
                <w:szCs w:val="16"/>
              </w:rPr>
            </w:pPr>
            <w:r w:rsidRPr="00787767">
              <w:rPr>
                <w:sz w:val="16"/>
                <w:szCs w:val="16"/>
              </w:rPr>
              <w:t>13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9Д183</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5 024,5</w:t>
            </w:r>
          </w:p>
        </w:tc>
        <w:tc>
          <w:tcPr>
            <w:tcW w:w="522" w:type="pct"/>
            <w:hideMark/>
          </w:tcPr>
          <w:p w:rsidR="00787767" w:rsidRPr="00787767" w:rsidRDefault="00787767" w:rsidP="00787767">
            <w:pPr>
              <w:jc w:val="right"/>
              <w:rPr>
                <w:sz w:val="16"/>
                <w:szCs w:val="16"/>
              </w:rPr>
            </w:pPr>
            <w:r w:rsidRPr="00787767">
              <w:rPr>
                <w:sz w:val="16"/>
                <w:szCs w:val="16"/>
              </w:rPr>
              <w:t>2 642,5</w:t>
            </w:r>
          </w:p>
        </w:tc>
        <w:tc>
          <w:tcPr>
            <w:tcW w:w="620" w:type="pct"/>
            <w:hideMark/>
          </w:tcPr>
          <w:p w:rsidR="00787767" w:rsidRPr="00787767" w:rsidRDefault="00787767" w:rsidP="00787767">
            <w:pPr>
              <w:jc w:val="right"/>
              <w:rPr>
                <w:sz w:val="16"/>
                <w:szCs w:val="16"/>
              </w:rPr>
            </w:pPr>
            <w:r w:rsidRPr="00787767">
              <w:rPr>
                <w:sz w:val="16"/>
                <w:szCs w:val="16"/>
              </w:rPr>
              <w:t>3 213,9</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Дорожное хозяйство (дорожные фонды)</w:t>
            </w:r>
          </w:p>
        </w:tc>
        <w:tc>
          <w:tcPr>
            <w:tcW w:w="203" w:type="pct"/>
            <w:hideMark/>
          </w:tcPr>
          <w:p w:rsidR="00787767" w:rsidRPr="00787767" w:rsidRDefault="00787767" w:rsidP="00787767">
            <w:pPr>
              <w:rPr>
                <w:sz w:val="16"/>
                <w:szCs w:val="16"/>
              </w:rPr>
            </w:pPr>
            <w:r w:rsidRPr="00787767">
              <w:rPr>
                <w:sz w:val="16"/>
                <w:szCs w:val="16"/>
              </w:rPr>
              <w:t>13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9Д183</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5 024,5</w:t>
            </w:r>
          </w:p>
        </w:tc>
        <w:tc>
          <w:tcPr>
            <w:tcW w:w="522" w:type="pct"/>
            <w:hideMark/>
          </w:tcPr>
          <w:p w:rsidR="00787767" w:rsidRPr="00787767" w:rsidRDefault="00787767" w:rsidP="00787767">
            <w:pPr>
              <w:jc w:val="right"/>
              <w:rPr>
                <w:sz w:val="16"/>
                <w:szCs w:val="16"/>
              </w:rPr>
            </w:pPr>
            <w:r w:rsidRPr="00787767">
              <w:rPr>
                <w:sz w:val="16"/>
                <w:szCs w:val="16"/>
              </w:rPr>
              <w:t>2 642,5</w:t>
            </w:r>
          </w:p>
        </w:tc>
        <w:tc>
          <w:tcPr>
            <w:tcW w:w="620" w:type="pct"/>
            <w:hideMark/>
          </w:tcPr>
          <w:p w:rsidR="00787767" w:rsidRPr="00787767" w:rsidRDefault="00787767" w:rsidP="00787767">
            <w:pPr>
              <w:jc w:val="right"/>
              <w:rPr>
                <w:sz w:val="16"/>
                <w:szCs w:val="16"/>
              </w:rPr>
            </w:pPr>
            <w:r w:rsidRPr="00787767">
              <w:rPr>
                <w:sz w:val="16"/>
                <w:szCs w:val="16"/>
              </w:rPr>
              <w:t>3 213,9</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9Д183</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5 024,5</w:t>
            </w:r>
          </w:p>
        </w:tc>
        <w:tc>
          <w:tcPr>
            <w:tcW w:w="522" w:type="pct"/>
            <w:hideMark/>
          </w:tcPr>
          <w:p w:rsidR="00787767" w:rsidRPr="00787767" w:rsidRDefault="00787767" w:rsidP="00787767">
            <w:pPr>
              <w:jc w:val="right"/>
              <w:rPr>
                <w:sz w:val="16"/>
                <w:szCs w:val="16"/>
              </w:rPr>
            </w:pPr>
            <w:r w:rsidRPr="00787767">
              <w:rPr>
                <w:sz w:val="16"/>
                <w:szCs w:val="16"/>
              </w:rPr>
              <w:t>2 642,5</w:t>
            </w:r>
          </w:p>
        </w:tc>
        <w:tc>
          <w:tcPr>
            <w:tcW w:w="620" w:type="pct"/>
            <w:hideMark/>
          </w:tcPr>
          <w:p w:rsidR="00787767" w:rsidRPr="00787767" w:rsidRDefault="00787767" w:rsidP="00787767">
            <w:pPr>
              <w:jc w:val="right"/>
              <w:rPr>
                <w:sz w:val="16"/>
                <w:szCs w:val="16"/>
              </w:rPr>
            </w:pPr>
            <w:r w:rsidRPr="00787767">
              <w:rPr>
                <w:sz w:val="16"/>
                <w:szCs w:val="16"/>
              </w:rPr>
              <w:t>3 213,9</w:t>
            </w:r>
          </w:p>
        </w:tc>
      </w:tr>
      <w:tr w:rsidR="00787767" w:rsidRPr="00787767" w:rsidTr="00262A2E">
        <w:trPr>
          <w:trHeight w:val="4050"/>
        </w:trPr>
        <w:tc>
          <w:tcPr>
            <w:tcW w:w="1386" w:type="pct"/>
            <w:vAlign w:val="center"/>
            <w:hideMark/>
          </w:tcPr>
          <w:p w:rsidR="00787767" w:rsidRPr="00787767" w:rsidRDefault="00787767" w:rsidP="00787767">
            <w:pPr>
              <w:rPr>
                <w:sz w:val="16"/>
                <w:szCs w:val="16"/>
              </w:rPr>
            </w:pPr>
            <w:r w:rsidRPr="00787767">
              <w:rPr>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203" w:type="pct"/>
            <w:hideMark/>
          </w:tcPr>
          <w:p w:rsidR="00787767" w:rsidRPr="00787767" w:rsidRDefault="00787767" w:rsidP="00787767">
            <w:pPr>
              <w:rPr>
                <w:sz w:val="16"/>
                <w:szCs w:val="16"/>
              </w:rPr>
            </w:pPr>
            <w:r w:rsidRPr="00787767">
              <w:rPr>
                <w:sz w:val="16"/>
                <w:szCs w:val="16"/>
              </w:rPr>
              <w:t>13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9Д184</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7 236,0</w:t>
            </w:r>
          </w:p>
        </w:tc>
        <w:tc>
          <w:tcPr>
            <w:tcW w:w="522" w:type="pct"/>
            <w:hideMark/>
          </w:tcPr>
          <w:p w:rsidR="00787767" w:rsidRPr="00787767" w:rsidRDefault="00787767" w:rsidP="00787767">
            <w:pPr>
              <w:jc w:val="right"/>
              <w:rPr>
                <w:sz w:val="16"/>
                <w:szCs w:val="16"/>
              </w:rPr>
            </w:pPr>
            <w:r w:rsidRPr="00787767">
              <w:rPr>
                <w:sz w:val="16"/>
                <w:szCs w:val="16"/>
              </w:rPr>
              <w:t>7 394,9</w:t>
            </w:r>
          </w:p>
        </w:tc>
        <w:tc>
          <w:tcPr>
            <w:tcW w:w="620" w:type="pct"/>
            <w:hideMark/>
          </w:tcPr>
          <w:p w:rsidR="00787767" w:rsidRPr="00787767" w:rsidRDefault="00787767" w:rsidP="00787767">
            <w:pPr>
              <w:jc w:val="right"/>
              <w:rPr>
                <w:sz w:val="16"/>
                <w:szCs w:val="16"/>
              </w:rPr>
            </w:pPr>
            <w:r w:rsidRPr="00787767">
              <w:rPr>
                <w:sz w:val="16"/>
                <w:szCs w:val="16"/>
              </w:rPr>
              <w:t>7 499,4</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Межбюджетные трансферты</w:t>
            </w:r>
          </w:p>
        </w:tc>
        <w:tc>
          <w:tcPr>
            <w:tcW w:w="203" w:type="pct"/>
            <w:hideMark/>
          </w:tcPr>
          <w:p w:rsidR="00787767" w:rsidRPr="00787767" w:rsidRDefault="00787767" w:rsidP="00787767">
            <w:pPr>
              <w:rPr>
                <w:sz w:val="16"/>
                <w:szCs w:val="16"/>
              </w:rPr>
            </w:pPr>
            <w:r w:rsidRPr="00787767">
              <w:rPr>
                <w:sz w:val="16"/>
                <w:szCs w:val="16"/>
              </w:rPr>
              <w:t>13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9Д184</w:t>
            </w:r>
          </w:p>
        </w:tc>
        <w:tc>
          <w:tcPr>
            <w:tcW w:w="273" w:type="pct"/>
            <w:hideMark/>
          </w:tcPr>
          <w:p w:rsidR="00787767" w:rsidRPr="00787767" w:rsidRDefault="00787767" w:rsidP="00787767">
            <w:pPr>
              <w:rPr>
                <w:sz w:val="16"/>
                <w:szCs w:val="16"/>
              </w:rPr>
            </w:pPr>
            <w:r w:rsidRPr="00787767">
              <w:rPr>
                <w:sz w:val="16"/>
                <w:szCs w:val="16"/>
              </w:rPr>
              <w:t>500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7 236,0</w:t>
            </w:r>
          </w:p>
        </w:tc>
        <w:tc>
          <w:tcPr>
            <w:tcW w:w="522" w:type="pct"/>
            <w:hideMark/>
          </w:tcPr>
          <w:p w:rsidR="00787767" w:rsidRPr="00787767" w:rsidRDefault="00787767" w:rsidP="00787767">
            <w:pPr>
              <w:jc w:val="right"/>
              <w:rPr>
                <w:sz w:val="16"/>
                <w:szCs w:val="16"/>
              </w:rPr>
            </w:pPr>
            <w:r w:rsidRPr="00787767">
              <w:rPr>
                <w:sz w:val="16"/>
                <w:szCs w:val="16"/>
              </w:rPr>
              <w:t>7 394,9</w:t>
            </w:r>
          </w:p>
        </w:tc>
        <w:tc>
          <w:tcPr>
            <w:tcW w:w="620" w:type="pct"/>
            <w:hideMark/>
          </w:tcPr>
          <w:p w:rsidR="00787767" w:rsidRPr="00787767" w:rsidRDefault="00787767" w:rsidP="00787767">
            <w:pPr>
              <w:jc w:val="right"/>
              <w:rPr>
                <w:sz w:val="16"/>
                <w:szCs w:val="16"/>
              </w:rPr>
            </w:pPr>
            <w:r w:rsidRPr="00787767">
              <w:rPr>
                <w:sz w:val="16"/>
                <w:szCs w:val="16"/>
              </w:rPr>
              <w:t>7 499,4</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Иные межбюджетные трансферты</w:t>
            </w:r>
          </w:p>
        </w:tc>
        <w:tc>
          <w:tcPr>
            <w:tcW w:w="203" w:type="pct"/>
            <w:hideMark/>
          </w:tcPr>
          <w:p w:rsidR="00787767" w:rsidRPr="00787767" w:rsidRDefault="00787767" w:rsidP="00787767">
            <w:pPr>
              <w:rPr>
                <w:sz w:val="16"/>
                <w:szCs w:val="16"/>
              </w:rPr>
            </w:pPr>
            <w:r w:rsidRPr="00787767">
              <w:rPr>
                <w:sz w:val="16"/>
                <w:szCs w:val="16"/>
              </w:rPr>
              <w:t>13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9Д184</w:t>
            </w:r>
          </w:p>
        </w:tc>
        <w:tc>
          <w:tcPr>
            <w:tcW w:w="273" w:type="pct"/>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7 236,0</w:t>
            </w:r>
          </w:p>
        </w:tc>
        <w:tc>
          <w:tcPr>
            <w:tcW w:w="522" w:type="pct"/>
            <w:hideMark/>
          </w:tcPr>
          <w:p w:rsidR="00787767" w:rsidRPr="00787767" w:rsidRDefault="00787767" w:rsidP="00787767">
            <w:pPr>
              <w:jc w:val="right"/>
              <w:rPr>
                <w:sz w:val="16"/>
                <w:szCs w:val="16"/>
              </w:rPr>
            </w:pPr>
            <w:r w:rsidRPr="00787767">
              <w:rPr>
                <w:sz w:val="16"/>
                <w:szCs w:val="16"/>
              </w:rPr>
              <w:t>7 394,9</w:t>
            </w:r>
          </w:p>
        </w:tc>
        <w:tc>
          <w:tcPr>
            <w:tcW w:w="620" w:type="pct"/>
            <w:hideMark/>
          </w:tcPr>
          <w:p w:rsidR="00787767" w:rsidRPr="00787767" w:rsidRDefault="00787767" w:rsidP="00787767">
            <w:pPr>
              <w:jc w:val="right"/>
              <w:rPr>
                <w:sz w:val="16"/>
                <w:szCs w:val="16"/>
              </w:rPr>
            </w:pPr>
            <w:r w:rsidRPr="00787767">
              <w:rPr>
                <w:sz w:val="16"/>
                <w:szCs w:val="16"/>
              </w:rPr>
              <w:t>7 499,4</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Национальная экономика</w:t>
            </w:r>
          </w:p>
        </w:tc>
        <w:tc>
          <w:tcPr>
            <w:tcW w:w="203" w:type="pct"/>
            <w:hideMark/>
          </w:tcPr>
          <w:p w:rsidR="00787767" w:rsidRPr="00787767" w:rsidRDefault="00787767" w:rsidP="00787767">
            <w:pPr>
              <w:rPr>
                <w:sz w:val="16"/>
                <w:szCs w:val="16"/>
              </w:rPr>
            </w:pPr>
            <w:r w:rsidRPr="00787767">
              <w:rPr>
                <w:sz w:val="16"/>
                <w:szCs w:val="16"/>
              </w:rPr>
              <w:t>13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9Д184</w:t>
            </w:r>
          </w:p>
        </w:tc>
        <w:tc>
          <w:tcPr>
            <w:tcW w:w="273" w:type="pct"/>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7 236,0</w:t>
            </w:r>
          </w:p>
        </w:tc>
        <w:tc>
          <w:tcPr>
            <w:tcW w:w="522" w:type="pct"/>
            <w:hideMark/>
          </w:tcPr>
          <w:p w:rsidR="00787767" w:rsidRPr="00787767" w:rsidRDefault="00787767" w:rsidP="00787767">
            <w:pPr>
              <w:jc w:val="right"/>
              <w:rPr>
                <w:sz w:val="16"/>
                <w:szCs w:val="16"/>
              </w:rPr>
            </w:pPr>
            <w:r w:rsidRPr="00787767">
              <w:rPr>
                <w:sz w:val="16"/>
                <w:szCs w:val="16"/>
              </w:rPr>
              <w:t>7 394,9</w:t>
            </w:r>
          </w:p>
        </w:tc>
        <w:tc>
          <w:tcPr>
            <w:tcW w:w="620" w:type="pct"/>
            <w:hideMark/>
          </w:tcPr>
          <w:p w:rsidR="00787767" w:rsidRPr="00787767" w:rsidRDefault="00787767" w:rsidP="00787767">
            <w:pPr>
              <w:jc w:val="right"/>
              <w:rPr>
                <w:sz w:val="16"/>
                <w:szCs w:val="16"/>
              </w:rPr>
            </w:pPr>
            <w:r w:rsidRPr="00787767">
              <w:rPr>
                <w:sz w:val="16"/>
                <w:szCs w:val="16"/>
              </w:rPr>
              <w:t>7 499,4</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lastRenderedPageBreak/>
              <w:t>Дорожное хозяйство (дорожные фонды)</w:t>
            </w:r>
          </w:p>
        </w:tc>
        <w:tc>
          <w:tcPr>
            <w:tcW w:w="203" w:type="pct"/>
            <w:hideMark/>
          </w:tcPr>
          <w:p w:rsidR="00787767" w:rsidRPr="00787767" w:rsidRDefault="00787767" w:rsidP="00787767">
            <w:pPr>
              <w:rPr>
                <w:sz w:val="16"/>
                <w:szCs w:val="16"/>
              </w:rPr>
            </w:pPr>
            <w:r w:rsidRPr="00787767">
              <w:rPr>
                <w:sz w:val="16"/>
                <w:szCs w:val="16"/>
              </w:rPr>
              <w:t>13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9Д184</w:t>
            </w:r>
          </w:p>
        </w:tc>
        <w:tc>
          <w:tcPr>
            <w:tcW w:w="273" w:type="pct"/>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7 236,0</w:t>
            </w:r>
          </w:p>
        </w:tc>
        <w:tc>
          <w:tcPr>
            <w:tcW w:w="522" w:type="pct"/>
            <w:hideMark/>
          </w:tcPr>
          <w:p w:rsidR="00787767" w:rsidRPr="00787767" w:rsidRDefault="00787767" w:rsidP="00787767">
            <w:pPr>
              <w:jc w:val="right"/>
              <w:rPr>
                <w:sz w:val="16"/>
                <w:szCs w:val="16"/>
              </w:rPr>
            </w:pPr>
            <w:r w:rsidRPr="00787767">
              <w:rPr>
                <w:sz w:val="16"/>
                <w:szCs w:val="16"/>
              </w:rPr>
              <w:t>7 394,9</w:t>
            </w:r>
          </w:p>
        </w:tc>
        <w:tc>
          <w:tcPr>
            <w:tcW w:w="620" w:type="pct"/>
            <w:hideMark/>
          </w:tcPr>
          <w:p w:rsidR="00787767" w:rsidRPr="00787767" w:rsidRDefault="00787767" w:rsidP="00787767">
            <w:pPr>
              <w:jc w:val="right"/>
              <w:rPr>
                <w:sz w:val="16"/>
                <w:szCs w:val="16"/>
              </w:rPr>
            </w:pPr>
            <w:r w:rsidRPr="00787767">
              <w:rPr>
                <w:sz w:val="16"/>
                <w:szCs w:val="16"/>
              </w:rPr>
              <w:t>7 499,4</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9Д184</w:t>
            </w:r>
          </w:p>
        </w:tc>
        <w:tc>
          <w:tcPr>
            <w:tcW w:w="273" w:type="pct"/>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7 236,0</w:t>
            </w:r>
          </w:p>
        </w:tc>
        <w:tc>
          <w:tcPr>
            <w:tcW w:w="522" w:type="pct"/>
            <w:hideMark/>
          </w:tcPr>
          <w:p w:rsidR="00787767" w:rsidRPr="00787767" w:rsidRDefault="00787767" w:rsidP="00787767">
            <w:pPr>
              <w:jc w:val="right"/>
              <w:rPr>
                <w:sz w:val="16"/>
                <w:szCs w:val="16"/>
              </w:rPr>
            </w:pPr>
            <w:r w:rsidRPr="00787767">
              <w:rPr>
                <w:sz w:val="16"/>
                <w:szCs w:val="16"/>
              </w:rPr>
              <w:t>7 394,9</w:t>
            </w:r>
          </w:p>
        </w:tc>
        <w:tc>
          <w:tcPr>
            <w:tcW w:w="620" w:type="pct"/>
            <w:hideMark/>
          </w:tcPr>
          <w:p w:rsidR="00787767" w:rsidRPr="00787767" w:rsidRDefault="00787767" w:rsidP="00787767">
            <w:pPr>
              <w:jc w:val="right"/>
              <w:rPr>
                <w:sz w:val="16"/>
                <w:szCs w:val="16"/>
              </w:rPr>
            </w:pPr>
            <w:r w:rsidRPr="00787767">
              <w:rPr>
                <w:sz w:val="16"/>
                <w:szCs w:val="16"/>
              </w:rPr>
              <w:t>7 499,4</w:t>
            </w:r>
          </w:p>
        </w:tc>
      </w:tr>
      <w:tr w:rsidR="00787767" w:rsidRPr="00787767" w:rsidTr="00262A2E">
        <w:trPr>
          <w:trHeight w:val="675"/>
        </w:trPr>
        <w:tc>
          <w:tcPr>
            <w:tcW w:w="1386" w:type="pct"/>
          </w:tcPr>
          <w:p w:rsidR="00787767" w:rsidRPr="00787767" w:rsidRDefault="00787767" w:rsidP="00787767">
            <w:pPr>
              <w:rPr>
                <w:sz w:val="16"/>
                <w:szCs w:val="16"/>
              </w:rPr>
            </w:pPr>
            <w:r w:rsidRPr="00787767">
              <w:rPr>
                <w:sz w:val="16"/>
                <w:szCs w:val="16"/>
              </w:rPr>
              <w:t>Капитальный ремонт и ремонт автомобильных дорог общего пользования местного значения</w:t>
            </w:r>
          </w:p>
        </w:tc>
        <w:tc>
          <w:tcPr>
            <w:tcW w:w="203" w:type="pct"/>
          </w:tcPr>
          <w:p w:rsidR="00787767" w:rsidRPr="00787767" w:rsidRDefault="00787767" w:rsidP="00787767">
            <w:pPr>
              <w:rPr>
                <w:sz w:val="16"/>
                <w:szCs w:val="16"/>
              </w:rPr>
            </w:pPr>
            <w:r w:rsidRPr="00787767">
              <w:rPr>
                <w:sz w:val="16"/>
                <w:szCs w:val="16"/>
              </w:rPr>
              <w:t>13</w:t>
            </w:r>
          </w:p>
        </w:tc>
        <w:tc>
          <w:tcPr>
            <w:tcW w:w="149" w:type="pct"/>
          </w:tcPr>
          <w:p w:rsidR="00787767" w:rsidRPr="00787767" w:rsidRDefault="00787767" w:rsidP="00787767">
            <w:pPr>
              <w:rPr>
                <w:sz w:val="16"/>
                <w:szCs w:val="16"/>
              </w:rPr>
            </w:pPr>
            <w:r w:rsidRPr="00787767">
              <w:rPr>
                <w:sz w:val="16"/>
                <w:szCs w:val="16"/>
              </w:rPr>
              <w:t>0</w:t>
            </w:r>
          </w:p>
        </w:tc>
        <w:tc>
          <w:tcPr>
            <w:tcW w:w="233" w:type="pct"/>
          </w:tcPr>
          <w:p w:rsidR="00787767" w:rsidRPr="00787767" w:rsidRDefault="00787767" w:rsidP="00787767">
            <w:pPr>
              <w:rPr>
                <w:sz w:val="16"/>
                <w:szCs w:val="16"/>
              </w:rPr>
            </w:pPr>
            <w:r w:rsidRPr="00787767">
              <w:rPr>
                <w:sz w:val="16"/>
                <w:szCs w:val="16"/>
              </w:rPr>
              <w:t>01</w:t>
            </w:r>
          </w:p>
        </w:tc>
        <w:tc>
          <w:tcPr>
            <w:tcW w:w="347" w:type="pct"/>
            <w:noWrap/>
          </w:tcPr>
          <w:p w:rsidR="00787767" w:rsidRPr="00787767" w:rsidRDefault="00787767" w:rsidP="00787767">
            <w:pPr>
              <w:rPr>
                <w:sz w:val="16"/>
                <w:szCs w:val="16"/>
              </w:rPr>
            </w:pPr>
            <w:r w:rsidRPr="00787767">
              <w:rPr>
                <w:sz w:val="16"/>
                <w:szCs w:val="16"/>
              </w:rPr>
              <w:t>SД050</w:t>
            </w:r>
          </w:p>
        </w:tc>
        <w:tc>
          <w:tcPr>
            <w:tcW w:w="273" w:type="pct"/>
          </w:tcPr>
          <w:p w:rsidR="00787767" w:rsidRPr="00787767" w:rsidRDefault="00787767" w:rsidP="00787767">
            <w:pPr>
              <w:rPr>
                <w:sz w:val="16"/>
                <w:szCs w:val="16"/>
              </w:rPr>
            </w:pPr>
            <w:r w:rsidRPr="00787767">
              <w:rPr>
                <w:sz w:val="16"/>
                <w:szCs w:val="16"/>
              </w:rPr>
              <w:t> </w:t>
            </w:r>
          </w:p>
        </w:tc>
        <w:tc>
          <w:tcPr>
            <w:tcW w:w="223" w:type="pct"/>
          </w:tcPr>
          <w:p w:rsidR="00787767" w:rsidRPr="00787767" w:rsidRDefault="00787767" w:rsidP="00787767">
            <w:pPr>
              <w:rPr>
                <w:sz w:val="16"/>
                <w:szCs w:val="16"/>
              </w:rPr>
            </w:pPr>
            <w:r w:rsidRPr="00787767">
              <w:rPr>
                <w:sz w:val="16"/>
                <w:szCs w:val="16"/>
              </w:rPr>
              <w:t> </w:t>
            </w:r>
          </w:p>
        </w:tc>
        <w:tc>
          <w:tcPr>
            <w:tcW w:w="240" w:type="pct"/>
          </w:tcPr>
          <w:p w:rsidR="00787767" w:rsidRPr="00787767" w:rsidRDefault="00787767" w:rsidP="00787767">
            <w:pPr>
              <w:rPr>
                <w:sz w:val="16"/>
                <w:szCs w:val="16"/>
              </w:rPr>
            </w:pPr>
            <w:r w:rsidRPr="00787767">
              <w:rPr>
                <w:sz w:val="16"/>
                <w:szCs w:val="16"/>
              </w:rPr>
              <w:t> </w:t>
            </w:r>
          </w:p>
        </w:tc>
        <w:tc>
          <w:tcPr>
            <w:tcW w:w="260" w:type="pct"/>
          </w:tcPr>
          <w:p w:rsidR="00787767" w:rsidRPr="00787767" w:rsidRDefault="00787767" w:rsidP="00787767">
            <w:pPr>
              <w:rPr>
                <w:sz w:val="16"/>
                <w:szCs w:val="16"/>
              </w:rPr>
            </w:pPr>
            <w:r w:rsidRPr="00787767">
              <w:rPr>
                <w:sz w:val="16"/>
                <w:szCs w:val="16"/>
              </w:rPr>
              <w:t> </w:t>
            </w:r>
          </w:p>
        </w:tc>
        <w:tc>
          <w:tcPr>
            <w:tcW w:w="544" w:type="pct"/>
          </w:tcPr>
          <w:p w:rsidR="00787767" w:rsidRPr="00787767" w:rsidRDefault="00787767" w:rsidP="00787767">
            <w:pPr>
              <w:jc w:val="right"/>
              <w:rPr>
                <w:sz w:val="16"/>
                <w:szCs w:val="16"/>
              </w:rPr>
            </w:pPr>
            <w:r w:rsidRPr="00787767">
              <w:rPr>
                <w:sz w:val="16"/>
                <w:szCs w:val="16"/>
              </w:rPr>
              <w:t>0,0</w:t>
            </w:r>
          </w:p>
        </w:tc>
        <w:tc>
          <w:tcPr>
            <w:tcW w:w="522" w:type="pct"/>
          </w:tcPr>
          <w:p w:rsidR="00787767" w:rsidRPr="00787767" w:rsidRDefault="00787767" w:rsidP="00787767">
            <w:pPr>
              <w:jc w:val="right"/>
              <w:rPr>
                <w:sz w:val="16"/>
                <w:szCs w:val="16"/>
              </w:rPr>
            </w:pPr>
            <w:r w:rsidRPr="00787767">
              <w:rPr>
                <w:sz w:val="16"/>
                <w:szCs w:val="16"/>
              </w:rPr>
              <w:t>52 688,1</w:t>
            </w:r>
          </w:p>
        </w:tc>
        <w:tc>
          <w:tcPr>
            <w:tcW w:w="620" w:type="pct"/>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tcPr>
          <w:p w:rsidR="00787767" w:rsidRPr="00787767" w:rsidRDefault="00787767" w:rsidP="00787767">
            <w:pPr>
              <w:rPr>
                <w:sz w:val="16"/>
                <w:szCs w:val="16"/>
              </w:rPr>
            </w:pPr>
            <w:r w:rsidRPr="00787767">
              <w:rPr>
                <w:sz w:val="16"/>
                <w:szCs w:val="16"/>
              </w:rPr>
              <w:t>13</w:t>
            </w:r>
          </w:p>
        </w:tc>
        <w:tc>
          <w:tcPr>
            <w:tcW w:w="149" w:type="pct"/>
          </w:tcPr>
          <w:p w:rsidR="00787767" w:rsidRPr="00787767" w:rsidRDefault="00787767" w:rsidP="00787767">
            <w:pPr>
              <w:rPr>
                <w:sz w:val="16"/>
                <w:szCs w:val="16"/>
              </w:rPr>
            </w:pPr>
            <w:r w:rsidRPr="00787767">
              <w:rPr>
                <w:sz w:val="16"/>
                <w:szCs w:val="16"/>
              </w:rPr>
              <w:t>0</w:t>
            </w:r>
          </w:p>
        </w:tc>
        <w:tc>
          <w:tcPr>
            <w:tcW w:w="233" w:type="pct"/>
          </w:tcPr>
          <w:p w:rsidR="00787767" w:rsidRPr="00787767" w:rsidRDefault="00787767" w:rsidP="00787767">
            <w:pPr>
              <w:rPr>
                <w:sz w:val="16"/>
                <w:szCs w:val="16"/>
              </w:rPr>
            </w:pPr>
            <w:r w:rsidRPr="00787767">
              <w:rPr>
                <w:sz w:val="16"/>
                <w:szCs w:val="16"/>
              </w:rPr>
              <w:t>01</w:t>
            </w:r>
          </w:p>
        </w:tc>
        <w:tc>
          <w:tcPr>
            <w:tcW w:w="347" w:type="pct"/>
            <w:noWrap/>
          </w:tcPr>
          <w:p w:rsidR="00787767" w:rsidRPr="00787767" w:rsidRDefault="00787767" w:rsidP="00787767">
            <w:pPr>
              <w:rPr>
                <w:sz w:val="16"/>
                <w:szCs w:val="16"/>
              </w:rPr>
            </w:pPr>
            <w:r w:rsidRPr="00787767">
              <w:rPr>
                <w:sz w:val="16"/>
                <w:szCs w:val="16"/>
              </w:rPr>
              <w:t>SД050</w:t>
            </w:r>
          </w:p>
        </w:tc>
        <w:tc>
          <w:tcPr>
            <w:tcW w:w="273" w:type="pct"/>
          </w:tcPr>
          <w:p w:rsidR="00787767" w:rsidRPr="00787767" w:rsidRDefault="00787767" w:rsidP="00787767">
            <w:pPr>
              <w:rPr>
                <w:sz w:val="16"/>
                <w:szCs w:val="16"/>
              </w:rPr>
            </w:pPr>
            <w:r w:rsidRPr="00787767">
              <w:rPr>
                <w:sz w:val="16"/>
                <w:szCs w:val="16"/>
              </w:rPr>
              <w:t>200</w:t>
            </w:r>
          </w:p>
        </w:tc>
        <w:tc>
          <w:tcPr>
            <w:tcW w:w="223" w:type="pct"/>
          </w:tcPr>
          <w:p w:rsidR="00787767" w:rsidRPr="00787767" w:rsidRDefault="00787767" w:rsidP="00787767">
            <w:pPr>
              <w:rPr>
                <w:sz w:val="16"/>
                <w:szCs w:val="16"/>
              </w:rPr>
            </w:pPr>
            <w:r w:rsidRPr="00787767">
              <w:rPr>
                <w:sz w:val="16"/>
                <w:szCs w:val="16"/>
              </w:rPr>
              <w:t> </w:t>
            </w:r>
          </w:p>
        </w:tc>
        <w:tc>
          <w:tcPr>
            <w:tcW w:w="240" w:type="pct"/>
          </w:tcPr>
          <w:p w:rsidR="00787767" w:rsidRPr="00787767" w:rsidRDefault="00787767" w:rsidP="00787767">
            <w:pPr>
              <w:rPr>
                <w:sz w:val="16"/>
                <w:szCs w:val="16"/>
              </w:rPr>
            </w:pPr>
            <w:r w:rsidRPr="00787767">
              <w:rPr>
                <w:sz w:val="16"/>
                <w:szCs w:val="16"/>
              </w:rPr>
              <w:t> </w:t>
            </w:r>
          </w:p>
        </w:tc>
        <w:tc>
          <w:tcPr>
            <w:tcW w:w="260" w:type="pct"/>
          </w:tcPr>
          <w:p w:rsidR="00787767" w:rsidRPr="00787767" w:rsidRDefault="00787767" w:rsidP="00787767">
            <w:pPr>
              <w:rPr>
                <w:sz w:val="16"/>
                <w:szCs w:val="16"/>
              </w:rPr>
            </w:pPr>
            <w:r w:rsidRPr="00787767">
              <w:rPr>
                <w:sz w:val="16"/>
                <w:szCs w:val="16"/>
              </w:rPr>
              <w:t> </w:t>
            </w:r>
          </w:p>
        </w:tc>
        <w:tc>
          <w:tcPr>
            <w:tcW w:w="544" w:type="pct"/>
          </w:tcPr>
          <w:p w:rsidR="00787767" w:rsidRPr="00787767" w:rsidRDefault="00787767" w:rsidP="00787767">
            <w:pPr>
              <w:jc w:val="right"/>
              <w:rPr>
                <w:sz w:val="16"/>
                <w:szCs w:val="16"/>
              </w:rPr>
            </w:pPr>
            <w:r w:rsidRPr="00787767">
              <w:rPr>
                <w:sz w:val="16"/>
                <w:szCs w:val="16"/>
              </w:rPr>
              <w:t>0,0</w:t>
            </w:r>
          </w:p>
        </w:tc>
        <w:tc>
          <w:tcPr>
            <w:tcW w:w="522" w:type="pct"/>
          </w:tcPr>
          <w:p w:rsidR="00787767" w:rsidRPr="00787767" w:rsidRDefault="00787767" w:rsidP="00787767">
            <w:pPr>
              <w:jc w:val="right"/>
              <w:rPr>
                <w:sz w:val="16"/>
                <w:szCs w:val="16"/>
              </w:rPr>
            </w:pPr>
            <w:r w:rsidRPr="00787767">
              <w:rPr>
                <w:sz w:val="16"/>
                <w:szCs w:val="16"/>
              </w:rPr>
              <w:t>52 688,1</w:t>
            </w:r>
          </w:p>
        </w:tc>
        <w:tc>
          <w:tcPr>
            <w:tcW w:w="620" w:type="pct"/>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tcPr>
          <w:p w:rsidR="00787767" w:rsidRPr="00787767" w:rsidRDefault="00787767" w:rsidP="00787767">
            <w:pPr>
              <w:rPr>
                <w:sz w:val="16"/>
                <w:szCs w:val="16"/>
              </w:rPr>
            </w:pPr>
            <w:r w:rsidRPr="00787767">
              <w:rPr>
                <w:sz w:val="16"/>
                <w:szCs w:val="16"/>
              </w:rPr>
              <w:t>13</w:t>
            </w:r>
          </w:p>
        </w:tc>
        <w:tc>
          <w:tcPr>
            <w:tcW w:w="149" w:type="pct"/>
          </w:tcPr>
          <w:p w:rsidR="00787767" w:rsidRPr="00787767" w:rsidRDefault="00787767" w:rsidP="00787767">
            <w:pPr>
              <w:rPr>
                <w:sz w:val="16"/>
                <w:szCs w:val="16"/>
              </w:rPr>
            </w:pPr>
            <w:r w:rsidRPr="00787767">
              <w:rPr>
                <w:sz w:val="16"/>
                <w:szCs w:val="16"/>
              </w:rPr>
              <w:t>0</w:t>
            </w:r>
          </w:p>
        </w:tc>
        <w:tc>
          <w:tcPr>
            <w:tcW w:w="233" w:type="pct"/>
          </w:tcPr>
          <w:p w:rsidR="00787767" w:rsidRPr="00787767" w:rsidRDefault="00787767" w:rsidP="00787767">
            <w:pPr>
              <w:rPr>
                <w:sz w:val="16"/>
                <w:szCs w:val="16"/>
              </w:rPr>
            </w:pPr>
            <w:r w:rsidRPr="00787767">
              <w:rPr>
                <w:sz w:val="16"/>
                <w:szCs w:val="16"/>
              </w:rPr>
              <w:t>01</w:t>
            </w:r>
          </w:p>
        </w:tc>
        <w:tc>
          <w:tcPr>
            <w:tcW w:w="347" w:type="pct"/>
            <w:noWrap/>
          </w:tcPr>
          <w:p w:rsidR="00787767" w:rsidRPr="00787767" w:rsidRDefault="00787767" w:rsidP="00787767">
            <w:pPr>
              <w:rPr>
                <w:sz w:val="16"/>
                <w:szCs w:val="16"/>
              </w:rPr>
            </w:pPr>
            <w:r w:rsidRPr="00787767">
              <w:rPr>
                <w:sz w:val="16"/>
                <w:szCs w:val="16"/>
              </w:rPr>
              <w:t>SД050</w:t>
            </w:r>
          </w:p>
        </w:tc>
        <w:tc>
          <w:tcPr>
            <w:tcW w:w="273" w:type="pct"/>
          </w:tcPr>
          <w:p w:rsidR="00787767" w:rsidRPr="00787767" w:rsidRDefault="00787767" w:rsidP="00787767">
            <w:pPr>
              <w:rPr>
                <w:sz w:val="16"/>
                <w:szCs w:val="16"/>
              </w:rPr>
            </w:pPr>
            <w:r w:rsidRPr="00787767">
              <w:rPr>
                <w:sz w:val="16"/>
                <w:szCs w:val="16"/>
              </w:rPr>
              <w:t>240</w:t>
            </w:r>
          </w:p>
        </w:tc>
        <w:tc>
          <w:tcPr>
            <w:tcW w:w="223" w:type="pct"/>
          </w:tcPr>
          <w:p w:rsidR="00787767" w:rsidRPr="00787767" w:rsidRDefault="00787767" w:rsidP="00787767">
            <w:pPr>
              <w:rPr>
                <w:sz w:val="16"/>
                <w:szCs w:val="16"/>
              </w:rPr>
            </w:pPr>
            <w:r w:rsidRPr="00787767">
              <w:rPr>
                <w:sz w:val="16"/>
                <w:szCs w:val="16"/>
              </w:rPr>
              <w:t> </w:t>
            </w:r>
          </w:p>
        </w:tc>
        <w:tc>
          <w:tcPr>
            <w:tcW w:w="240" w:type="pct"/>
          </w:tcPr>
          <w:p w:rsidR="00787767" w:rsidRPr="00787767" w:rsidRDefault="00787767" w:rsidP="00787767">
            <w:pPr>
              <w:rPr>
                <w:sz w:val="16"/>
                <w:szCs w:val="16"/>
              </w:rPr>
            </w:pPr>
            <w:r w:rsidRPr="00787767">
              <w:rPr>
                <w:sz w:val="16"/>
                <w:szCs w:val="16"/>
              </w:rPr>
              <w:t> </w:t>
            </w:r>
          </w:p>
        </w:tc>
        <w:tc>
          <w:tcPr>
            <w:tcW w:w="260" w:type="pct"/>
          </w:tcPr>
          <w:p w:rsidR="00787767" w:rsidRPr="00787767" w:rsidRDefault="00787767" w:rsidP="00787767">
            <w:pPr>
              <w:rPr>
                <w:sz w:val="16"/>
                <w:szCs w:val="16"/>
              </w:rPr>
            </w:pPr>
            <w:r w:rsidRPr="00787767">
              <w:rPr>
                <w:sz w:val="16"/>
                <w:szCs w:val="16"/>
              </w:rPr>
              <w:t> </w:t>
            </w:r>
          </w:p>
        </w:tc>
        <w:tc>
          <w:tcPr>
            <w:tcW w:w="544" w:type="pct"/>
          </w:tcPr>
          <w:p w:rsidR="00787767" w:rsidRPr="00787767" w:rsidRDefault="00787767" w:rsidP="00787767">
            <w:pPr>
              <w:jc w:val="right"/>
              <w:rPr>
                <w:sz w:val="16"/>
                <w:szCs w:val="16"/>
              </w:rPr>
            </w:pPr>
            <w:r w:rsidRPr="00787767">
              <w:rPr>
                <w:sz w:val="16"/>
                <w:szCs w:val="16"/>
              </w:rPr>
              <w:t>0,0</w:t>
            </w:r>
          </w:p>
        </w:tc>
        <w:tc>
          <w:tcPr>
            <w:tcW w:w="522" w:type="pct"/>
          </w:tcPr>
          <w:p w:rsidR="00787767" w:rsidRPr="00787767" w:rsidRDefault="00787767" w:rsidP="00787767">
            <w:pPr>
              <w:jc w:val="right"/>
              <w:rPr>
                <w:sz w:val="16"/>
                <w:szCs w:val="16"/>
              </w:rPr>
            </w:pPr>
            <w:r w:rsidRPr="00787767">
              <w:rPr>
                <w:sz w:val="16"/>
                <w:szCs w:val="16"/>
              </w:rPr>
              <w:t>52 688,1</w:t>
            </w:r>
          </w:p>
        </w:tc>
        <w:tc>
          <w:tcPr>
            <w:tcW w:w="620" w:type="pct"/>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72"/>
        </w:trPr>
        <w:tc>
          <w:tcPr>
            <w:tcW w:w="1386" w:type="pct"/>
          </w:tcPr>
          <w:p w:rsidR="00787767" w:rsidRPr="00787767" w:rsidRDefault="00787767" w:rsidP="00787767">
            <w:pPr>
              <w:rPr>
                <w:sz w:val="16"/>
                <w:szCs w:val="16"/>
              </w:rPr>
            </w:pPr>
            <w:r w:rsidRPr="00787767">
              <w:rPr>
                <w:sz w:val="16"/>
                <w:szCs w:val="16"/>
              </w:rPr>
              <w:t>Национальная экономика</w:t>
            </w:r>
          </w:p>
        </w:tc>
        <w:tc>
          <w:tcPr>
            <w:tcW w:w="203" w:type="pct"/>
          </w:tcPr>
          <w:p w:rsidR="00787767" w:rsidRPr="00787767" w:rsidRDefault="00787767" w:rsidP="00787767">
            <w:pPr>
              <w:rPr>
                <w:sz w:val="16"/>
                <w:szCs w:val="16"/>
              </w:rPr>
            </w:pPr>
            <w:r w:rsidRPr="00787767">
              <w:rPr>
                <w:sz w:val="16"/>
                <w:szCs w:val="16"/>
              </w:rPr>
              <w:t>13</w:t>
            </w:r>
          </w:p>
        </w:tc>
        <w:tc>
          <w:tcPr>
            <w:tcW w:w="149" w:type="pct"/>
          </w:tcPr>
          <w:p w:rsidR="00787767" w:rsidRPr="00787767" w:rsidRDefault="00787767" w:rsidP="00787767">
            <w:pPr>
              <w:rPr>
                <w:sz w:val="16"/>
                <w:szCs w:val="16"/>
              </w:rPr>
            </w:pPr>
            <w:r w:rsidRPr="00787767">
              <w:rPr>
                <w:sz w:val="16"/>
                <w:szCs w:val="16"/>
              </w:rPr>
              <w:t>0</w:t>
            </w:r>
          </w:p>
        </w:tc>
        <w:tc>
          <w:tcPr>
            <w:tcW w:w="233" w:type="pct"/>
          </w:tcPr>
          <w:p w:rsidR="00787767" w:rsidRPr="00787767" w:rsidRDefault="00787767" w:rsidP="00787767">
            <w:pPr>
              <w:rPr>
                <w:sz w:val="16"/>
                <w:szCs w:val="16"/>
              </w:rPr>
            </w:pPr>
            <w:r w:rsidRPr="00787767">
              <w:rPr>
                <w:sz w:val="16"/>
                <w:szCs w:val="16"/>
              </w:rPr>
              <w:t>01</w:t>
            </w:r>
          </w:p>
        </w:tc>
        <w:tc>
          <w:tcPr>
            <w:tcW w:w="347" w:type="pct"/>
            <w:noWrap/>
          </w:tcPr>
          <w:p w:rsidR="00787767" w:rsidRPr="00787767" w:rsidRDefault="00787767" w:rsidP="00787767">
            <w:pPr>
              <w:rPr>
                <w:sz w:val="16"/>
                <w:szCs w:val="16"/>
              </w:rPr>
            </w:pPr>
            <w:r w:rsidRPr="00787767">
              <w:rPr>
                <w:sz w:val="16"/>
                <w:szCs w:val="16"/>
              </w:rPr>
              <w:t>SД050</w:t>
            </w:r>
          </w:p>
        </w:tc>
        <w:tc>
          <w:tcPr>
            <w:tcW w:w="273" w:type="pct"/>
          </w:tcPr>
          <w:p w:rsidR="00787767" w:rsidRPr="00787767" w:rsidRDefault="00787767" w:rsidP="00787767">
            <w:pPr>
              <w:rPr>
                <w:sz w:val="16"/>
                <w:szCs w:val="16"/>
              </w:rPr>
            </w:pPr>
            <w:r w:rsidRPr="00787767">
              <w:rPr>
                <w:sz w:val="16"/>
                <w:szCs w:val="16"/>
              </w:rPr>
              <w:t>240</w:t>
            </w:r>
          </w:p>
        </w:tc>
        <w:tc>
          <w:tcPr>
            <w:tcW w:w="223" w:type="pct"/>
          </w:tcPr>
          <w:p w:rsidR="00787767" w:rsidRPr="00787767" w:rsidRDefault="00787767" w:rsidP="00787767">
            <w:pPr>
              <w:rPr>
                <w:sz w:val="16"/>
                <w:szCs w:val="16"/>
              </w:rPr>
            </w:pPr>
            <w:r w:rsidRPr="00787767">
              <w:rPr>
                <w:sz w:val="16"/>
                <w:szCs w:val="16"/>
              </w:rPr>
              <w:t>04</w:t>
            </w:r>
          </w:p>
        </w:tc>
        <w:tc>
          <w:tcPr>
            <w:tcW w:w="240" w:type="pct"/>
          </w:tcPr>
          <w:p w:rsidR="00787767" w:rsidRPr="00787767" w:rsidRDefault="00787767" w:rsidP="00787767">
            <w:pPr>
              <w:rPr>
                <w:sz w:val="16"/>
                <w:szCs w:val="16"/>
              </w:rPr>
            </w:pPr>
            <w:r w:rsidRPr="00787767">
              <w:rPr>
                <w:sz w:val="16"/>
                <w:szCs w:val="16"/>
              </w:rPr>
              <w:t> </w:t>
            </w:r>
          </w:p>
        </w:tc>
        <w:tc>
          <w:tcPr>
            <w:tcW w:w="260" w:type="pct"/>
          </w:tcPr>
          <w:p w:rsidR="00787767" w:rsidRPr="00787767" w:rsidRDefault="00787767" w:rsidP="00787767">
            <w:pPr>
              <w:rPr>
                <w:sz w:val="16"/>
                <w:szCs w:val="16"/>
              </w:rPr>
            </w:pPr>
            <w:r w:rsidRPr="00787767">
              <w:rPr>
                <w:sz w:val="16"/>
                <w:szCs w:val="16"/>
              </w:rPr>
              <w:t> </w:t>
            </w:r>
          </w:p>
        </w:tc>
        <w:tc>
          <w:tcPr>
            <w:tcW w:w="544" w:type="pct"/>
          </w:tcPr>
          <w:p w:rsidR="00787767" w:rsidRPr="00787767" w:rsidRDefault="00787767" w:rsidP="00787767">
            <w:pPr>
              <w:jc w:val="right"/>
              <w:rPr>
                <w:sz w:val="16"/>
                <w:szCs w:val="16"/>
              </w:rPr>
            </w:pPr>
            <w:r w:rsidRPr="00787767">
              <w:rPr>
                <w:sz w:val="16"/>
                <w:szCs w:val="16"/>
              </w:rPr>
              <w:t>0,0</w:t>
            </w:r>
          </w:p>
        </w:tc>
        <w:tc>
          <w:tcPr>
            <w:tcW w:w="522" w:type="pct"/>
          </w:tcPr>
          <w:p w:rsidR="00787767" w:rsidRPr="00787767" w:rsidRDefault="00787767" w:rsidP="00787767">
            <w:pPr>
              <w:jc w:val="right"/>
              <w:rPr>
                <w:sz w:val="16"/>
                <w:szCs w:val="16"/>
              </w:rPr>
            </w:pPr>
            <w:r w:rsidRPr="00787767">
              <w:rPr>
                <w:sz w:val="16"/>
                <w:szCs w:val="16"/>
              </w:rPr>
              <w:t>52 688,1</w:t>
            </w:r>
          </w:p>
        </w:tc>
        <w:tc>
          <w:tcPr>
            <w:tcW w:w="620" w:type="pct"/>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19"/>
        </w:trPr>
        <w:tc>
          <w:tcPr>
            <w:tcW w:w="1386" w:type="pct"/>
          </w:tcPr>
          <w:p w:rsidR="00787767" w:rsidRPr="00787767" w:rsidRDefault="00787767" w:rsidP="00787767">
            <w:pPr>
              <w:rPr>
                <w:sz w:val="16"/>
                <w:szCs w:val="16"/>
              </w:rPr>
            </w:pPr>
            <w:r w:rsidRPr="00787767">
              <w:rPr>
                <w:sz w:val="16"/>
                <w:szCs w:val="16"/>
              </w:rPr>
              <w:t>Дорожное хозяйство (дорожные фонды)</w:t>
            </w:r>
          </w:p>
        </w:tc>
        <w:tc>
          <w:tcPr>
            <w:tcW w:w="203" w:type="pct"/>
          </w:tcPr>
          <w:p w:rsidR="00787767" w:rsidRPr="00787767" w:rsidRDefault="00787767" w:rsidP="00787767">
            <w:pPr>
              <w:rPr>
                <w:sz w:val="16"/>
                <w:szCs w:val="16"/>
              </w:rPr>
            </w:pPr>
            <w:r w:rsidRPr="00787767">
              <w:rPr>
                <w:sz w:val="16"/>
                <w:szCs w:val="16"/>
              </w:rPr>
              <w:t>13</w:t>
            </w:r>
          </w:p>
        </w:tc>
        <w:tc>
          <w:tcPr>
            <w:tcW w:w="149" w:type="pct"/>
          </w:tcPr>
          <w:p w:rsidR="00787767" w:rsidRPr="00787767" w:rsidRDefault="00787767" w:rsidP="00787767">
            <w:pPr>
              <w:rPr>
                <w:sz w:val="16"/>
                <w:szCs w:val="16"/>
              </w:rPr>
            </w:pPr>
            <w:r w:rsidRPr="00787767">
              <w:rPr>
                <w:sz w:val="16"/>
                <w:szCs w:val="16"/>
              </w:rPr>
              <w:t>0</w:t>
            </w:r>
          </w:p>
        </w:tc>
        <w:tc>
          <w:tcPr>
            <w:tcW w:w="233" w:type="pct"/>
          </w:tcPr>
          <w:p w:rsidR="00787767" w:rsidRPr="00787767" w:rsidRDefault="00787767" w:rsidP="00787767">
            <w:pPr>
              <w:rPr>
                <w:sz w:val="16"/>
                <w:szCs w:val="16"/>
              </w:rPr>
            </w:pPr>
            <w:r w:rsidRPr="00787767">
              <w:rPr>
                <w:sz w:val="16"/>
                <w:szCs w:val="16"/>
              </w:rPr>
              <w:t>01</w:t>
            </w:r>
          </w:p>
        </w:tc>
        <w:tc>
          <w:tcPr>
            <w:tcW w:w="347" w:type="pct"/>
            <w:noWrap/>
          </w:tcPr>
          <w:p w:rsidR="00787767" w:rsidRPr="00787767" w:rsidRDefault="00787767" w:rsidP="00787767">
            <w:pPr>
              <w:rPr>
                <w:sz w:val="16"/>
                <w:szCs w:val="16"/>
              </w:rPr>
            </w:pPr>
            <w:r w:rsidRPr="00787767">
              <w:rPr>
                <w:sz w:val="16"/>
                <w:szCs w:val="16"/>
              </w:rPr>
              <w:t>SД050</w:t>
            </w:r>
          </w:p>
        </w:tc>
        <w:tc>
          <w:tcPr>
            <w:tcW w:w="273" w:type="pct"/>
          </w:tcPr>
          <w:p w:rsidR="00787767" w:rsidRPr="00787767" w:rsidRDefault="00787767" w:rsidP="00787767">
            <w:pPr>
              <w:rPr>
                <w:sz w:val="16"/>
                <w:szCs w:val="16"/>
              </w:rPr>
            </w:pPr>
            <w:r w:rsidRPr="00787767">
              <w:rPr>
                <w:sz w:val="16"/>
                <w:szCs w:val="16"/>
              </w:rPr>
              <w:t>240</w:t>
            </w:r>
          </w:p>
        </w:tc>
        <w:tc>
          <w:tcPr>
            <w:tcW w:w="223" w:type="pct"/>
          </w:tcPr>
          <w:p w:rsidR="00787767" w:rsidRPr="00787767" w:rsidRDefault="00787767" w:rsidP="00787767">
            <w:pPr>
              <w:rPr>
                <w:sz w:val="16"/>
                <w:szCs w:val="16"/>
              </w:rPr>
            </w:pPr>
            <w:r w:rsidRPr="00787767">
              <w:rPr>
                <w:sz w:val="16"/>
                <w:szCs w:val="16"/>
              </w:rPr>
              <w:t>04</w:t>
            </w:r>
          </w:p>
        </w:tc>
        <w:tc>
          <w:tcPr>
            <w:tcW w:w="240" w:type="pct"/>
          </w:tcPr>
          <w:p w:rsidR="00787767" w:rsidRPr="00787767" w:rsidRDefault="00787767" w:rsidP="00787767">
            <w:pPr>
              <w:rPr>
                <w:sz w:val="16"/>
                <w:szCs w:val="16"/>
              </w:rPr>
            </w:pPr>
            <w:r w:rsidRPr="00787767">
              <w:rPr>
                <w:sz w:val="16"/>
                <w:szCs w:val="16"/>
              </w:rPr>
              <w:t>09</w:t>
            </w:r>
          </w:p>
        </w:tc>
        <w:tc>
          <w:tcPr>
            <w:tcW w:w="260" w:type="pct"/>
          </w:tcPr>
          <w:p w:rsidR="00787767" w:rsidRPr="00787767" w:rsidRDefault="00787767" w:rsidP="00787767">
            <w:pPr>
              <w:rPr>
                <w:sz w:val="16"/>
                <w:szCs w:val="16"/>
              </w:rPr>
            </w:pPr>
            <w:r w:rsidRPr="00787767">
              <w:rPr>
                <w:sz w:val="16"/>
                <w:szCs w:val="16"/>
              </w:rPr>
              <w:t> </w:t>
            </w:r>
          </w:p>
        </w:tc>
        <w:tc>
          <w:tcPr>
            <w:tcW w:w="544" w:type="pct"/>
          </w:tcPr>
          <w:p w:rsidR="00787767" w:rsidRPr="00787767" w:rsidRDefault="00787767" w:rsidP="00787767">
            <w:pPr>
              <w:jc w:val="right"/>
              <w:rPr>
                <w:sz w:val="16"/>
                <w:szCs w:val="16"/>
              </w:rPr>
            </w:pPr>
            <w:r w:rsidRPr="00787767">
              <w:rPr>
                <w:sz w:val="16"/>
                <w:szCs w:val="16"/>
              </w:rPr>
              <w:t>0,0</w:t>
            </w:r>
          </w:p>
        </w:tc>
        <w:tc>
          <w:tcPr>
            <w:tcW w:w="522" w:type="pct"/>
          </w:tcPr>
          <w:p w:rsidR="00787767" w:rsidRPr="00787767" w:rsidRDefault="00787767" w:rsidP="00787767">
            <w:pPr>
              <w:jc w:val="right"/>
              <w:rPr>
                <w:sz w:val="16"/>
                <w:szCs w:val="16"/>
              </w:rPr>
            </w:pPr>
            <w:r w:rsidRPr="00787767">
              <w:rPr>
                <w:sz w:val="16"/>
                <w:szCs w:val="16"/>
              </w:rPr>
              <w:t>52 688,1</w:t>
            </w:r>
          </w:p>
        </w:tc>
        <w:tc>
          <w:tcPr>
            <w:tcW w:w="620" w:type="pct"/>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tcPr>
          <w:p w:rsidR="00787767" w:rsidRPr="00787767" w:rsidRDefault="00787767" w:rsidP="00787767">
            <w:pPr>
              <w:rPr>
                <w:sz w:val="16"/>
                <w:szCs w:val="16"/>
              </w:rPr>
            </w:pPr>
            <w:r w:rsidRPr="00787767">
              <w:rPr>
                <w:sz w:val="16"/>
                <w:szCs w:val="16"/>
              </w:rPr>
              <w:t>13</w:t>
            </w:r>
          </w:p>
        </w:tc>
        <w:tc>
          <w:tcPr>
            <w:tcW w:w="149" w:type="pct"/>
          </w:tcPr>
          <w:p w:rsidR="00787767" w:rsidRPr="00787767" w:rsidRDefault="00787767" w:rsidP="00787767">
            <w:pPr>
              <w:rPr>
                <w:sz w:val="16"/>
                <w:szCs w:val="16"/>
              </w:rPr>
            </w:pPr>
            <w:r w:rsidRPr="00787767">
              <w:rPr>
                <w:sz w:val="16"/>
                <w:szCs w:val="16"/>
              </w:rPr>
              <w:t>0</w:t>
            </w:r>
          </w:p>
        </w:tc>
        <w:tc>
          <w:tcPr>
            <w:tcW w:w="233" w:type="pct"/>
          </w:tcPr>
          <w:p w:rsidR="00787767" w:rsidRPr="00787767" w:rsidRDefault="00787767" w:rsidP="00787767">
            <w:pPr>
              <w:rPr>
                <w:sz w:val="16"/>
                <w:szCs w:val="16"/>
              </w:rPr>
            </w:pPr>
            <w:r w:rsidRPr="00787767">
              <w:rPr>
                <w:sz w:val="16"/>
                <w:szCs w:val="16"/>
              </w:rPr>
              <w:t>01</w:t>
            </w:r>
          </w:p>
        </w:tc>
        <w:tc>
          <w:tcPr>
            <w:tcW w:w="347" w:type="pct"/>
            <w:noWrap/>
          </w:tcPr>
          <w:p w:rsidR="00787767" w:rsidRPr="00787767" w:rsidRDefault="00787767" w:rsidP="00787767">
            <w:pPr>
              <w:rPr>
                <w:sz w:val="16"/>
                <w:szCs w:val="16"/>
              </w:rPr>
            </w:pPr>
            <w:r w:rsidRPr="00787767">
              <w:rPr>
                <w:sz w:val="16"/>
                <w:szCs w:val="16"/>
              </w:rPr>
              <w:t>SД050</w:t>
            </w:r>
          </w:p>
        </w:tc>
        <w:tc>
          <w:tcPr>
            <w:tcW w:w="273" w:type="pct"/>
          </w:tcPr>
          <w:p w:rsidR="00787767" w:rsidRPr="00787767" w:rsidRDefault="00787767" w:rsidP="00787767">
            <w:pPr>
              <w:rPr>
                <w:sz w:val="16"/>
                <w:szCs w:val="16"/>
              </w:rPr>
            </w:pPr>
            <w:r w:rsidRPr="00787767">
              <w:rPr>
                <w:sz w:val="16"/>
                <w:szCs w:val="16"/>
              </w:rPr>
              <w:t>240</w:t>
            </w:r>
          </w:p>
        </w:tc>
        <w:tc>
          <w:tcPr>
            <w:tcW w:w="223" w:type="pct"/>
          </w:tcPr>
          <w:p w:rsidR="00787767" w:rsidRPr="00787767" w:rsidRDefault="00787767" w:rsidP="00787767">
            <w:pPr>
              <w:rPr>
                <w:sz w:val="16"/>
                <w:szCs w:val="16"/>
              </w:rPr>
            </w:pPr>
            <w:r w:rsidRPr="00787767">
              <w:rPr>
                <w:sz w:val="16"/>
                <w:szCs w:val="16"/>
              </w:rPr>
              <w:t>04</w:t>
            </w:r>
          </w:p>
        </w:tc>
        <w:tc>
          <w:tcPr>
            <w:tcW w:w="240" w:type="pct"/>
          </w:tcPr>
          <w:p w:rsidR="00787767" w:rsidRPr="00787767" w:rsidRDefault="00787767" w:rsidP="00787767">
            <w:pPr>
              <w:rPr>
                <w:sz w:val="16"/>
                <w:szCs w:val="16"/>
              </w:rPr>
            </w:pPr>
            <w:r w:rsidRPr="00787767">
              <w:rPr>
                <w:sz w:val="16"/>
                <w:szCs w:val="16"/>
              </w:rPr>
              <w:t>09</w:t>
            </w:r>
          </w:p>
        </w:tc>
        <w:tc>
          <w:tcPr>
            <w:tcW w:w="260" w:type="pct"/>
          </w:tcPr>
          <w:p w:rsidR="00787767" w:rsidRPr="00787767" w:rsidRDefault="00787767" w:rsidP="00787767">
            <w:pPr>
              <w:rPr>
                <w:sz w:val="16"/>
                <w:szCs w:val="16"/>
              </w:rPr>
            </w:pPr>
            <w:r w:rsidRPr="00787767">
              <w:rPr>
                <w:sz w:val="16"/>
                <w:szCs w:val="16"/>
              </w:rPr>
              <w:t>900</w:t>
            </w:r>
          </w:p>
        </w:tc>
        <w:tc>
          <w:tcPr>
            <w:tcW w:w="544" w:type="pct"/>
          </w:tcPr>
          <w:p w:rsidR="00787767" w:rsidRPr="00787767" w:rsidRDefault="00787767" w:rsidP="00787767">
            <w:pPr>
              <w:jc w:val="right"/>
              <w:rPr>
                <w:sz w:val="16"/>
                <w:szCs w:val="16"/>
              </w:rPr>
            </w:pPr>
            <w:r w:rsidRPr="00787767">
              <w:rPr>
                <w:sz w:val="16"/>
                <w:szCs w:val="16"/>
              </w:rPr>
              <w:t>0,0</w:t>
            </w:r>
          </w:p>
        </w:tc>
        <w:tc>
          <w:tcPr>
            <w:tcW w:w="522" w:type="pct"/>
          </w:tcPr>
          <w:p w:rsidR="00787767" w:rsidRPr="00787767" w:rsidRDefault="00787767" w:rsidP="00787767">
            <w:pPr>
              <w:jc w:val="right"/>
              <w:rPr>
                <w:sz w:val="16"/>
                <w:szCs w:val="16"/>
              </w:rPr>
            </w:pPr>
            <w:r w:rsidRPr="00787767">
              <w:rPr>
                <w:sz w:val="16"/>
                <w:szCs w:val="16"/>
              </w:rPr>
              <w:t>52 688,1</w:t>
            </w:r>
          </w:p>
        </w:tc>
        <w:tc>
          <w:tcPr>
            <w:tcW w:w="620" w:type="pct"/>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 xml:space="preserve">Муниципальная программа "Охрана окружающей среды и повышение экологической безопасности" </w:t>
            </w:r>
          </w:p>
        </w:tc>
        <w:tc>
          <w:tcPr>
            <w:tcW w:w="203" w:type="pct"/>
            <w:hideMark/>
          </w:tcPr>
          <w:p w:rsidR="00787767" w:rsidRPr="00787767" w:rsidRDefault="00787767" w:rsidP="00787767">
            <w:pPr>
              <w:rPr>
                <w:sz w:val="16"/>
                <w:szCs w:val="16"/>
              </w:rPr>
            </w:pPr>
            <w:r w:rsidRPr="00787767">
              <w:rPr>
                <w:sz w:val="16"/>
                <w:szCs w:val="16"/>
              </w:rPr>
              <w:t>14</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12 810,1</w:t>
            </w:r>
          </w:p>
        </w:tc>
        <w:tc>
          <w:tcPr>
            <w:tcW w:w="522" w:type="pct"/>
            <w:hideMark/>
          </w:tcPr>
          <w:p w:rsidR="00787767" w:rsidRPr="00787767" w:rsidRDefault="00787767" w:rsidP="00787767">
            <w:pPr>
              <w:jc w:val="right"/>
              <w:rPr>
                <w:sz w:val="16"/>
                <w:szCs w:val="16"/>
              </w:rPr>
            </w:pPr>
            <w:r w:rsidRPr="00787767">
              <w:rPr>
                <w:sz w:val="16"/>
                <w:szCs w:val="16"/>
              </w:rPr>
              <w:t>442,3</w:t>
            </w:r>
          </w:p>
        </w:tc>
        <w:tc>
          <w:tcPr>
            <w:tcW w:w="620" w:type="pct"/>
            <w:hideMark/>
          </w:tcPr>
          <w:p w:rsidR="00787767" w:rsidRPr="00787767" w:rsidRDefault="00787767" w:rsidP="00787767">
            <w:pPr>
              <w:jc w:val="right"/>
              <w:rPr>
                <w:sz w:val="16"/>
                <w:szCs w:val="16"/>
              </w:rPr>
            </w:pPr>
            <w:r w:rsidRPr="00787767">
              <w:rPr>
                <w:sz w:val="16"/>
                <w:szCs w:val="16"/>
              </w:rPr>
              <w:t>442,3</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Основное мероприятие "Эксплуатация межмуниципальной системы коммунальной инфраструктуры в области обращения с твердыми коммунальными отходами на территории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14</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12 810,1</w:t>
            </w:r>
          </w:p>
        </w:tc>
        <w:tc>
          <w:tcPr>
            <w:tcW w:w="522" w:type="pct"/>
            <w:hideMark/>
          </w:tcPr>
          <w:p w:rsidR="00787767" w:rsidRPr="00787767" w:rsidRDefault="00787767" w:rsidP="00787767">
            <w:pPr>
              <w:jc w:val="right"/>
              <w:rPr>
                <w:sz w:val="16"/>
                <w:szCs w:val="16"/>
              </w:rPr>
            </w:pPr>
            <w:r w:rsidRPr="00787767">
              <w:rPr>
                <w:sz w:val="16"/>
                <w:szCs w:val="16"/>
              </w:rPr>
              <w:t>442,3</w:t>
            </w:r>
          </w:p>
        </w:tc>
        <w:tc>
          <w:tcPr>
            <w:tcW w:w="620" w:type="pct"/>
            <w:hideMark/>
          </w:tcPr>
          <w:p w:rsidR="00787767" w:rsidRPr="00787767" w:rsidRDefault="00787767" w:rsidP="00787767">
            <w:pPr>
              <w:jc w:val="right"/>
              <w:rPr>
                <w:sz w:val="16"/>
                <w:szCs w:val="16"/>
              </w:rPr>
            </w:pPr>
            <w:r w:rsidRPr="00787767">
              <w:rPr>
                <w:sz w:val="16"/>
                <w:szCs w:val="16"/>
              </w:rPr>
              <w:t>442,3</w:t>
            </w:r>
          </w:p>
        </w:tc>
      </w:tr>
      <w:tr w:rsidR="00787767" w:rsidRPr="00787767" w:rsidTr="00262A2E">
        <w:trPr>
          <w:trHeight w:val="66"/>
        </w:trPr>
        <w:tc>
          <w:tcPr>
            <w:tcW w:w="1386" w:type="pct"/>
            <w:hideMark/>
          </w:tcPr>
          <w:p w:rsidR="00787767" w:rsidRPr="00787767" w:rsidRDefault="00787767" w:rsidP="00787767">
            <w:pPr>
              <w:rPr>
                <w:sz w:val="16"/>
                <w:szCs w:val="16"/>
              </w:rPr>
            </w:pPr>
            <w:r w:rsidRPr="00787767">
              <w:rPr>
                <w:sz w:val="16"/>
                <w:szCs w:val="16"/>
              </w:rPr>
              <w:t>Мероприятия в области охраны окружающей среды</w:t>
            </w:r>
          </w:p>
        </w:tc>
        <w:tc>
          <w:tcPr>
            <w:tcW w:w="203" w:type="pct"/>
            <w:hideMark/>
          </w:tcPr>
          <w:p w:rsidR="00787767" w:rsidRPr="00787767" w:rsidRDefault="00787767" w:rsidP="00787767">
            <w:pPr>
              <w:rPr>
                <w:sz w:val="16"/>
                <w:szCs w:val="16"/>
              </w:rPr>
            </w:pPr>
            <w:r w:rsidRPr="00787767">
              <w:rPr>
                <w:sz w:val="16"/>
                <w:szCs w:val="16"/>
              </w:rPr>
              <w:t>14</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42050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12 810,1</w:t>
            </w:r>
          </w:p>
        </w:tc>
        <w:tc>
          <w:tcPr>
            <w:tcW w:w="522" w:type="pct"/>
            <w:hideMark/>
          </w:tcPr>
          <w:p w:rsidR="00787767" w:rsidRPr="00787767" w:rsidRDefault="00787767" w:rsidP="00787767">
            <w:pPr>
              <w:jc w:val="right"/>
              <w:rPr>
                <w:sz w:val="16"/>
                <w:szCs w:val="16"/>
              </w:rPr>
            </w:pPr>
            <w:r w:rsidRPr="00787767">
              <w:rPr>
                <w:sz w:val="16"/>
                <w:szCs w:val="16"/>
              </w:rPr>
              <w:t>442,3</w:t>
            </w:r>
          </w:p>
        </w:tc>
        <w:tc>
          <w:tcPr>
            <w:tcW w:w="620" w:type="pct"/>
            <w:hideMark/>
          </w:tcPr>
          <w:p w:rsidR="00787767" w:rsidRPr="00787767" w:rsidRDefault="00787767" w:rsidP="00787767">
            <w:pPr>
              <w:jc w:val="right"/>
              <w:rPr>
                <w:sz w:val="16"/>
                <w:szCs w:val="16"/>
              </w:rPr>
            </w:pPr>
            <w:r w:rsidRPr="00787767">
              <w:rPr>
                <w:sz w:val="16"/>
                <w:szCs w:val="16"/>
              </w:rPr>
              <w:t>442,3</w:t>
            </w:r>
          </w:p>
        </w:tc>
      </w:tr>
      <w:tr w:rsidR="00787767" w:rsidRPr="00787767" w:rsidTr="00262A2E">
        <w:trPr>
          <w:trHeight w:val="675"/>
        </w:trPr>
        <w:tc>
          <w:tcPr>
            <w:tcW w:w="1386" w:type="pct"/>
            <w:vAlign w:val="center"/>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14</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42050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12 810,1</w:t>
            </w:r>
          </w:p>
        </w:tc>
        <w:tc>
          <w:tcPr>
            <w:tcW w:w="522" w:type="pct"/>
            <w:hideMark/>
          </w:tcPr>
          <w:p w:rsidR="00787767" w:rsidRPr="00787767" w:rsidRDefault="00787767" w:rsidP="00787767">
            <w:pPr>
              <w:jc w:val="right"/>
              <w:rPr>
                <w:sz w:val="16"/>
                <w:szCs w:val="16"/>
              </w:rPr>
            </w:pPr>
            <w:r w:rsidRPr="00787767">
              <w:rPr>
                <w:sz w:val="16"/>
                <w:szCs w:val="16"/>
              </w:rPr>
              <w:t>442,3</w:t>
            </w:r>
          </w:p>
        </w:tc>
        <w:tc>
          <w:tcPr>
            <w:tcW w:w="620" w:type="pct"/>
            <w:hideMark/>
          </w:tcPr>
          <w:p w:rsidR="00787767" w:rsidRPr="00787767" w:rsidRDefault="00787767" w:rsidP="00787767">
            <w:pPr>
              <w:jc w:val="right"/>
              <w:rPr>
                <w:sz w:val="16"/>
                <w:szCs w:val="16"/>
              </w:rPr>
            </w:pPr>
            <w:r w:rsidRPr="00787767">
              <w:rPr>
                <w:sz w:val="16"/>
                <w:szCs w:val="16"/>
              </w:rPr>
              <w:t>442,3</w:t>
            </w:r>
          </w:p>
        </w:tc>
      </w:tr>
      <w:tr w:rsidR="00787767" w:rsidRPr="00787767" w:rsidTr="00262A2E">
        <w:trPr>
          <w:trHeight w:val="348"/>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14</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12 810,1</w:t>
            </w:r>
          </w:p>
        </w:tc>
        <w:tc>
          <w:tcPr>
            <w:tcW w:w="522" w:type="pct"/>
            <w:hideMark/>
          </w:tcPr>
          <w:p w:rsidR="00787767" w:rsidRPr="00787767" w:rsidRDefault="00787767" w:rsidP="00787767">
            <w:pPr>
              <w:jc w:val="right"/>
              <w:rPr>
                <w:sz w:val="16"/>
                <w:szCs w:val="16"/>
              </w:rPr>
            </w:pPr>
            <w:r w:rsidRPr="00787767">
              <w:rPr>
                <w:sz w:val="16"/>
                <w:szCs w:val="16"/>
              </w:rPr>
              <w:t>442,3</w:t>
            </w:r>
          </w:p>
        </w:tc>
        <w:tc>
          <w:tcPr>
            <w:tcW w:w="620" w:type="pct"/>
            <w:hideMark/>
          </w:tcPr>
          <w:p w:rsidR="00787767" w:rsidRPr="00787767" w:rsidRDefault="00787767" w:rsidP="00787767">
            <w:pPr>
              <w:jc w:val="right"/>
              <w:rPr>
                <w:sz w:val="16"/>
                <w:szCs w:val="16"/>
              </w:rPr>
            </w:pPr>
            <w:r w:rsidRPr="00787767">
              <w:rPr>
                <w:sz w:val="16"/>
                <w:szCs w:val="16"/>
              </w:rPr>
              <w:t>442,3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Охрана окружающей среды</w:t>
            </w:r>
          </w:p>
        </w:tc>
        <w:tc>
          <w:tcPr>
            <w:tcW w:w="203" w:type="pct"/>
            <w:hideMark/>
          </w:tcPr>
          <w:p w:rsidR="00787767" w:rsidRPr="00787767" w:rsidRDefault="00787767" w:rsidP="00787767">
            <w:pPr>
              <w:rPr>
                <w:sz w:val="16"/>
                <w:szCs w:val="16"/>
              </w:rPr>
            </w:pPr>
            <w:r w:rsidRPr="00787767">
              <w:rPr>
                <w:sz w:val="16"/>
                <w:szCs w:val="16"/>
              </w:rPr>
              <w:t>14</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06</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12 810,1</w:t>
            </w:r>
          </w:p>
        </w:tc>
        <w:tc>
          <w:tcPr>
            <w:tcW w:w="522" w:type="pct"/>
            <w:hideMark/>
          </w:tcPr>
          <w:p w:rsidR="00787767" w:rsidRPr="00787767" w:rsidRDefault="00787767" w:rsidP="00787767">
            <w:pPr>
              <w:jc w:val="right"/>
              <w:rPr>
                <w:sz w:val="16"/>
                <w:szCs w:val="16"/>
              </w:rPr>
            </w:pPr>
            <w:r w:rsidRPr="00787767">
              <w:rPr>
                <w:sz w:val="16"/>
                <w:szCs w:val="16"/>
              </w:rPr>
              <w:t>442,3</w:t>
            </w:r>
          </w:p>
        </w:tc>
        <w:tc>
          <w:tcPr>
            <w:tcW w:w="620" w:type="pct"/>
            <w:hideMark/>
          </w:tcPr>
          <w:p w:rsidR="00787767" w:rsidRPr="00787767" w:rsidRDefault="00787767" w:rsidP="00787767">
            <w:pPr>
              <w:jc w:val="right"/>
              <w:rPr>
                <w:sz w:val="16"/>
                <w:szCs w:val="16"/>
              </w:rPr>
            </w:pPr>
            <w:r w:rsidRPr="00787767">
              <w:rPr>
                <w:sz w:val="16"/>
                <w:szCs w:val="16"/>
              </w:rPr>
              <w:t>442,3</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Другие вопросы в области охраны окружающей среды</w:t>
            </w:r>
          </w:p>
        </w:tc>
        <w:tc>
          <w:tcPr>
            <w:tcW w:w="203" w:type="pct"/>
            <w:hideMark/>
          </w:tcPr>
          <w:p w:rsidR="00787767" w:rsidRPr="00787767" w:rsidRDefault="00787767" w:rsidP="00787767">
            <w:pPr>
              <w:rPr>
                <w:sz w:val="16"/>
                <w:szCs w:val="16"/>
              </w:rPr>
            </w:pPr>
            <w:r w:rsidRPr="00787767">
              <w:rPr>
                <w:sz w:val="16"/>
                <w:szCs w:val="16"/>
              </w:rPr>
              <w:t>14</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06</w:t>
            </w:r>
          </w:p>
        </w:tc>
        <w:tc>
          <w:tcPr>
            <w:tcW w:w="240" w:type="pct"/>
            <w:hideMark/>
          </w:tcPr>
          <w:p w:rsidR="00787767" w:rsidRPr="00787767" w:rsidRDefault="00787767" w:rsidP="00787767">
            <w:pPr>
              <w:rPr>
                <w:sz w:val="16"/>
                <w:szCs w:val="16"/>
              </w:rPr>
            </w:pPr>
            <w:r w:rsidRPr="00787767">
              <w:rPr>
                <w:sz w:val="16"/>
                <w:szCs w:val="16"/>
              </w:rPr>
              <w:t>05</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12 810,1</w:t>
            </w:r>
          </w:p>
        </w:tc>
        <w:tc>
          <w:tcPr>
            <w:tcW w:w="522" w:type="pct"/>
            <w:hideMark/>
          </w:tcPr>
          <w:p w:rsidR="00787767" w:rsidRPr="00787767" w:rsidRDefault="00787767" w:rsidP="00787767">
            <w:pPr>
              <w:jc w:val="right"/>
              <w:rPr>
                <w:sz w:val="16"/>
                <w:szCs w:val="16"/>
              </w:rPr>
            </w:pPr>
            <w:r w:rsidRPr="00787767">
              <w:rPr>
                <w:sz w:val="16"/>
                <w:szCs w:val="16"/>
              </w:rPr>
              <w:t>442,3</w:t>
            </w:r>
          </w:p>
        </w:tc>
        <w:tc>
          <w:tcPr>
            <w:tcW w:w="620" w:type="pct"/>
            <w:hideMark/>
          </w:tcPr>
          <w:p w:rsidR="00787767" w:rsidRPr="00787767" w:rsidRDefault="00787767" w:rsidP="00787767">
            <w:pPr>
              <w:jc w:val="right"/>
              <w:rPr>
                <w:sz w:val="16"/>
                <w:szCs w:val="16"/>
              </w:rPr>
            </w:pPr>
            <w:r w:rsidRPr="00787767">
              <w:rPr>
                <w:sz w:val="16"/>
                <w:szCs w:val="16"/>
              </w:rPr>
              <w:t>442,3</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14</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06</w:t>
            </w:r>
          </w:p>
        </w:tc>
        <w:tc>
          <w:tcPr>
            <w:tcW w:w="240" w:type="pct"/>
            <w:hideMark/>
          </w:tcPr>
          <w:p w:rsidR="00787767" w:rsidRPr="00787767" w:rsidRDefault="00787767" w:rsidP="00787767">
            <w:pPr>
              <w:rPr>
                <w:sz w:val="16"/>
                <w:szCs w:val="16"/>
              </w:rPr>
            </w:pPr>
            <w:r w:rsidRPr="00787767">
              <w:rPr>
                <w:sz w:val="16"/>
                <w:szCs w:val="16"/>
              </w:rPr>
              <w:t>05</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12 810,1</w:t>
            </w:r>
          </w:p>
        </w:tc>
        <w:tc>
          <w:tcPr>
            <w:tcW w:w="522" w:type="pct"/>
            <w:hideMark/>
          </w:tcPr>
          <w:p w:rsidR="00787767" w:rsidRPr="00787767" w:rsidRDefault="00787767" w:rsidP="00787767">
            <w:pPr>
              <w:jc w:val="right"/>
              <w:rPr>
                <w:sz w:val="16"/>
                <w:szCs w:val="16"/>
              </w:rPr>
            </w:pPr>
            <w:r w:rsidRPr="00787767">
              <w:rPr>
                <w:sz w:val="16"/>
                <w:szCs w:val="16"/>
              </w:rPr>
              <w:t>442,3</w:t>
            </w:r>
          </w:p>
        </w:tc>
        <w:tc>
          <w:tcPr>
            <w:tcW w:w="620" w:type="pct"/>
            <w:hideMark/>
          </w:tcPr>
          <w:p w:rsidR="00787767" w:rsidRPr="00787767" w:rsidRDefault="00787767" w:rsidP="00787767">
            <w:pPr>
              <w:jc w:val="right"/>
              <w:rPr>
                <w:sz w:val="16"/>
                <w:szCs w:val="16"/>
              </w:rPr>
            </w:pPr>
            <w:r w:rsidRPr="00787767">
              <w:rPr>
                <w:sz w:val="16"/>
                <w:szCs w:val="16"/>
              </w:rPr>
              <w:t>442,3</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 xml:space="preserve">Муниципальная программа повышения эффективности управления муниципальными финансами в Чамзинском муниципальном районе Республики Мордовия </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309 219,9</w:t>
            </w:r>
          </w:p>
        </w:tc>
        <w:tc>
          <w:tcPr>
            <w:tcW w:w="522" w:type="pct"/>
            <w:hideMark/>
          </w:tcPr>
          <w:p w:rsidR="00787767" w:rsidRPr="00787767" w:rsidRDefault="00787767" w:rsidP="00787767">
            <w:pPr>
              <w:jc w:val="right"/>
              <w:rPr>
                <w:sz w:val="16"/>
                <w:szCs w:val="16"/>
              </w:rPr>
            </w:pPr>
            <w:r w:rsidRPr="00787767">
              <w:rPr>
                <w:sz w:val="16"/>
                <w:szCs w:val="16"/>
              </w:rPr>
              <w:t>13 228,1</w:t>
            </w:r>
          </w:p>
        </w:tc>
        <w:tc>
          <w:tcPr>
            <w:tcW w:w="620" w:type="pct"/>
            <w:hideMark/>
          </w:tcPr>
          <w:p w:rsidR="00787767" w:rsidRPr="00787767" w:rsidRDefault="00787767" w:rsidP="00787767">
            <w:pPr>
              <w:jc w:val="right"/>
              <w:rPr>
                <w:sz w:val="16"/>
                <w:szCs w:val="16"/>
              </w:rPr>
            </w:pPr>
            <w:r w:rsidRPr="00787767">
              <w:rPr>
                <w:sz w:val="16"/>
                <w:szCs w:val="16"/>
              </w:rPr>
              <w:t>13 319,1</w:t>
            </w:r>
          </w:p>
        </w:tc>
      </w:tr>
      <w:tr w:rsidR="00787767" w:rsidRPr="00787767" w:rsidTr="00262A2E">
        <w:trPr>
          <w:trHeight w:val="450"/>
        </w:trPr>
        <w:tc>
          <w:tcPr>
            <w:tcW w:w="1386" w:type="pct"/>
            <w:hideMark/>
          </w:tcPr>
          <w:p w:rsidR="00787767" w:rsidRPr="00787767" w:rsidRDefault="00787767" w:rsidP="00787767">
            <w:pPr>
              <w:jc w:val="both"/>
              <w:rPr>
                <w:sz w:val="16"/>
                <w:szCs w:val="16"/>
              </w:rPr>
            </w:pPr>
            <w:r w:rsidRPr="00787767">
              <w:rPr>
                <w:sz w:val="16"/>
                <w:szCs w:val="16"/>
              </w:rPr>
              <w:t xml:space="preserve">Подпрограмма "Эффективное использование бюджетного потенциала" </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12 950,0</w:t>
            </w:r>
          </w:p>
        </w:tc>
        <w:tc>
          <w:tcPr>
            <w:tcW w:w="522" w:type="pct"/>
            <w:hideMark/>
          </w:tcPr>
          <w:p w:rsidR="00787767" w:rsidRPr="00787767" w:rsidRDefault="00787767" w:rsidP="00787767">
            <w:pPr>
              <w:jc w:val="right"/>
              <w:rPr>
                <w:sz w:val="16"/>
                <w:szCs w:val="16"/>
              </w:rPr>
            </w:pPr>
            <w:r w:rsidRPr="00787767">
              <w:rPr>
                <w:sz w:val="16"/>
                <w:szCs w:val="16"/>
              </w:rPr>
              <w:t>11 026,1</w:t>
            </w:r>
          </w:p>
        </w:tc>
        <w:tc>
          <w:tcPr>
            <w:tcW w:w="620" w:type="pct"/>
            <w:hideMark/>
          </w:tcPr>
          <w:p w:rsidR="00787767" w:rsidRPr="00787767" w:rsidRDefault="00787767" w:rsidP="00787767">
            <w:pPr>
              <w:jc w:val="right"/>
              <w:rPr>
                <w:sz w:val="16"/>
                <w:szCs w:val="16"/>
              </w:rPr>
            </w:pPr>
            <w:r w:rsidRPr="00787767">
              <w:rPr>
                <w:sz w:val="16"/>
                <w:szCs w:val="16"/>
              </w:rPr>
              <w:t>11 527,7</w:t>
            </w:r>
          </w:p>
        </w:tc>
      </w:tr>
      <w:tr w:rsidR="00787767" w:rsidRPr="00787767" w:rsidTr="00262A2E">
        <w:trPr>
          <w:trHeight w:val="1125"/>
        </w:trPr>
        <w:tc>
          <w:tcPr>
            <w:tcW w:w="1386" w:type="pct"/>
            <w:hideMark/>
          </w:tcPr>
          <w:p w:rsidR="00787767" w:rsidRPr="00787767" w:rsidRDefault="00787767" w:rsidP="00787767">
            <w:pPr>
              <w:rPr>
                <w:sz w:val="16"/>
                <w:szCs w:val="16"/>
              </w:rPr>
            </w:pPr>
            <w:r w:rsidRPr="00787767">
              <w:rPr>
                <w:sz w:val="16"/>
                <w:szCs w:val="16"/>
              </w:rPr>
              <w:t>Основное мероприятие "Совершенствование бюджетного процесса, формирование бюджета Чамзинского муниципального района на очередной финансовый год и на плановый период"</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11 902,7</w:t>
            </w:r>
          </w:p>
        </w:tc>
        <w:tc>
          <w:tcPr>
            <w:tcW w:w="522" w:type="pct"/>
            <w:hideMark/>
          </w:tcPr>
          <w:p w:rsidR="00787767" w:rsidRPr="00787767" w:rsidRDefault="00787767" w:rsidP="00787767">
            <w:pPr>
              <w:jc w:val="right"/>
              <w:rPr>
                <w:sz w:val="16"/>
                <w:szCs w:val="16"/>
              </w:rPr>
            </w:pPr>
            <w:r w:rsidRPr="00787767">
              <w:rPr>
                <w:sz w:val="16"/>
                <w:szCs w:val="16"/>
              </w:rPr>
              <w:t>10 081,4</w:t>
            </w:r>
          </w:p>
        </w:tc>
        <w:tc>
          <w:tcPr>
            <w:tcW w:w="620" w:type="pct"/>
            <w:hideMark/>
          </w:tcPr>
          <w:p w:rsidR="00787767" w:rsidRPr="00787767" w:rsidRDefault="00787767" w:rsidP="00787767">
            <w:pPr>
              <w:jc w:val="right"/>
              <w:rPr>
                <w:sz w:val="16"/>
                <w:szCs w:val="16"/>
              </w:rPr>
            </w:pPr>
            <w:r w:rsidRPr="00787767">
              <w:rPr>
                <w:sz w:val="16"/>
                <w:szCs w:val="16"/>
              </w:rPr>
              <w:t>10 544,7</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 xml:space="preserve">Расходы на выплаты по оплате труда работников органов местного самоуправления </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41110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10 840,1</w:t>
            </w:r>
          </w:p>
        </w:tc>
        <w:tc>
          <w:tcPr>
            <w:tcW w:w="522" w:type="pct"/>
            <w:hideMark/>
          </w:tcPr>
          <w:p w:rsidR="00787767" w:rsidRPr="00787767" w:rsidRDefault="00787767" w:rsidP="00787767">
            <w:pPr>
              <w:jc w:val="right"/>
              <w:rPr>
                <w:sz w:val="16"/>
                <w:szCs w:val="16"/>
              </w:rPr>
            </w:pPr>
            <w:r w:rsidRPr="00787767">
              <w:rPr>
                <w:sz w:val="16"/>
                <w:szCs w:val="16"/>
              </w:rPr>
              <w:t>9 706,4</w:t>
            </w:r>
          </w:p>
        </w:tc>
        <w:tc>
          <w:tcPr>
            <w:tcW w:w="620" w:type="pct"/>
            <w:hideMark/>
          </w:tcPr>
          <w:p w:rsidR="00787767" w:rsidRPr="00787767" w:rsidRDefault="00787767" w:rsidP="00787767">
            <w:pPr>
              <w:jc w:val="right"/>
              <w:rPr>
                <w:sz w:val="16"/>
                <w:szCs w:val="16"/>
              </w:rPr>
            </w:pPr>
            <w:r w:rsidRPr="00787767">
              <w:rPr>
                <w:sz w:val="16"/>
                <w:szCs w:val="16"/>
              </w:rPr>
              <w:t>10 094,7</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41110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10 840,1</w:t>
            </w:r>
          </w:p>
        </w:tc>
        <w:tc>
          <w:tcPr>
            <w:tcW w:w="522" w:type="pct"/>
            <w:hideMark/>
          </w:tcPr>
          <w:p w:rsidR="00787767" w:rsidRPr="00787767" w:rsidRDefault="00787767" w:rsidP="00787767">
            <w:pPr>
              <w:jc w:val="right"/>
              <w:rPr>
                <w:sz w:val="16"/>
                <w:szCs w:val="16"/>
              </w:rPr>
            </w:pPr>
            <w:r w:rsidRPr="00787767">
              <w:rPr>
                <w:sz w:val="16"/>
                <w:szCs w:val="16"/>
              </w:rPr>
              <w:t>9 706,4</w:t>
            </w:r>
          </w:p>
        </w:tc>
        <w:tc>
          <w:tcPr>
            <w:tcW w:w="620" w:type="pct"/>
            <w:hideMark/>
          </w:tcPr>
          <w:p w:rsidR="00787767" w:rsidRPr="00787767" w:rsidRDefault="00787767" w:rsidP="00787767">
            <w:pPr>
              <w:jc w:val="right"/>
              <w:rPr>
                <w:sz w:val="16"/>
                <w:szCs w:val="16"/>
              </w:rPr>
            </w:pPr>
            <w:r w:rsidRPr="00787767">
              <w:rPr>
                <w:sz w:val="16"/>
                <w:szCs w:val="16"/>
              </w:rPr>
              <w:t>10 094,7</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 xml:space="preserve">Расходы на выплаты персоналу государственных (муниципальных) </w:t>
            </w:r>
            <w:r w:rsidRPr="00787767">
              <w:rPr>
                <w:sz w:val="16"/>
                <w:szCs w:val="16"/>
              </w:rPr>
              <w:lastRenderedPageBreak/>
              <w:t>органов</w:t>
            </w:r>
          </w:p>
        </w:tc>
        <w:tc>
          <w:tcPr>
            <w:tcW w:w="203" w:type="pct"/>
            <w:hideMark/>
          </w:tcPr>
          <w:p w:rsidR="00787767" w:rsidRPr="00787767" w:rsidRDefault="00787767" w:rsidP="00787767">
            <w:pPr>
              <w:rPr>
                <w:sz w:val="16"/>
                <w:szCs w:val="16"/>
              </w:rPr>
            </w:pPr>
            <w:r w:rsidRPr="00787767">
              <w:rPr>
                <w:sz w:val="16"/>
                <w:szCs w:val="16"/>
              </w:rPr>
              <w:lastRenderedPageBreak/>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41110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10 840,1</w:t>
            </w:r>
          </w:p>
        </w:tc>
        <w:tc>
          <w:tcPr>
            <w:tcW w:w="522" w:type="pct"/>
            <w:hideMark/>
          </w:tcPr>
          <w:p w:rsidR="00787767" w:rsidRPr="00787767" w:rsidRDefault="00787767" w:rsidP="00787767">
            <w:pPr>
              <w:jc w:val="right"/>
              <w:rPr>
                <w:sz w:val="16"/>
                <w:szCs w:val="16"/>
              </w:rPr>
            </w:pPr>
            <w:r w:rsidRPr="00787767">
              <w:rPr>
                <w:sz w:val="16"/>
                <w:szCs w:val="16"/>
              </w:rPr>
              <w:t>9 706,4</w:t>
            </w:r>
          </w:p>
        </w:tc>
        <w:tc>
          <w:tcPr>
            <w:tcW w:w="620" w:type="pct"/>
            <w:hideMark/>
          </w:tcPr>
          <w:p w:rsidR="00787767" w:rsidRPr="00787767" w:rsidRDefault="00787767" w:rsidP="00787767">
            <w:pPr>
              <w:jc w:val="right"/>
              <w:rPr>
                <w:sz w:val="16"/>
                <w:szCs w:val="16"/>
              </w:rPr>
            </w:pPr>
            <w:r w:rsidRPr="00787767">
              <w:rPr>
                <w:sz w:val="16"/>
                <w:szCs w:val="16"/>
              </w:rPr>
              <w:t>10 094,7</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lastRenderedPageBreak/>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41110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10 840,1</w:t>
            </w:r>
          </w:p>
        </w:tc>
        <w:tc>
          <w:tcPr>
            <w:tcW w:w="522" w:type="pct"/>
            <w:hideMark/>
          </w:tcPr>
          <w:p w:rsidR="00787767" w:rsidRPr="00787767" w:rsidRDefault="00787767" w:rsidP="00787767">
            <w:pPr>
              <w:jc w:val="right"/>
              <w:rPr>
                <w:sz w:val="16"/>
                <w:szCs w:val="16"/>
              </w:rPr>
            </w:pPr>
            <w:r w:rsidRPr="00787767">
              <w:rPr>
                <w:sz w:val="16"/>
                <w:szCs w:val="16"/>
              </w:rPr>
              <w:t>9 706,4</w:t>
            </w:r>
          </w:p>
        </w:tc>
        <w:tc>
          <w:tcPr>
            <w:tcW w:w="620" w:type="pct"/>
            <w:hideMark/>
          </w:tcPr>
          <w:p w:rsidR="00787767" w:rsidRPr="00787767" w:rsidRDefault="00787767" w:rsidP="00787767">
            <w:pPr>
              <w:jc w:val="right"/>
              <w:rPr>
                <w:sz w:val="16"/>
                <w:szCs w:val="16"/>
              </w:rPr>
            </w:pPr>
            <w:r w:rsidRPr="00787767">
              <w:rPr>
                <w:sz w:val="16"/>
                <w:szCs w:val="16"/>
              </w:rPr>
              <w:t>10 094,7</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41110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06</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10 840,1</w:t>
            </w:r>
          </w:p>
        </w:tc>
        <w:tc>
          <w:tcPr>
            <w:tcW w:w="522" w:type="pct"/>
            <w:hideMark/>
          </w:tcPr>
          <w:p w:rsidR="00787767" w:rsidRPr="00787767" w:rsidRDefault="00787767" w:rsidP="00787767">
            <w:pPr>
              <w:jc w:val="right"/>
              <w:rPr>
                <w:sz w:val="16"/>
                <w:szCs w:val="16"/>
              </w:rPr>
            </w:pPr>
            <w:r w:rsidRPr="00787767">
              <w:rPr>
                <w:sz w:val="16"/>
                <w:szCs w:val="16"/>
              </w:rPr>
              <w:t>9 706,4</w:t>
            </w:r>
          </w:p>
        </w:tc>
        <w:tc>
          <w:tcPr>
            <w:tcW w:w="620" w:type="pct"/>
            <w:hideMark/>
          </w:tcPr>
          <w:p w:rsidR="00787767" w:rsidRPr="00787767" w:rsidRDefault="00787767" w:rsidP="00787767">
            <w:pPr>
              <w:jc w:val="right"/>
              <w:rPr>
                <w:sz w:val="16"/>
                <w:szCs w:val="16"/>
              </w:rPr>
            </w:pPr>
            <w:r w:rsidRPr="00787767">
              <w:rPr>
                <w:sz w:val="16"/>
                <w:szCs w:val="16"/>
              </w:rPr>
              <w:t>10 094,7</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41110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06</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10 840,1</w:t>
            </w:r>
          </w:p>
        </w:tc>
        <w:tc>
          <w:tcPr>
            <w:tcW w:w="522" w:type="pct"/>
            <w:hideMark/>
          </w:tcPr>
          <w:p w:rsidR="00787767" w:rsidRPr="00787767" w:rsidRDefault="00787767" w:rsidP="00787767">
            <w:pPr>
              <w:jc w:val="right"/>
              <w:rPr>
                <w:sz w:val="16"/>
                <w:szCs w:val="16"/>
              </w:rPr>
            </w:pPr>
            <w:r w:rsidRPr="00787767">
              <w:rPr>
                <w:sz w:val="16"/>
                <w:szCs w:val="16"/>
              </w:rPr>
              <w:t>9 706,4</w:t>
            </w:r>
          </w:p>
        </w:tc>
        <w:tc>
          <w:tcPr>
            <w:tcW w:w="620" w:type="pct"/>
            <w:hideMark/>
          </w:tcPr>
          <w:p w:rsidR="00787767" w:rsidRPr="00787767" w:rsidRDefault="00787767" w:rsidP="00787767">
            <w:pPr>
              <w:jc w:val="right"/>
              <w:rPr>
                <w:sz w:val="16"/>
                <w:szCs w:val="16"/>
              </w:rPr>
            </w:pPr>
            <w:r w:rsidRPr="00787767">
              <w:rPr>
                <w:sz w:val="16"/>
                <w:szCs w:val="16"/>
              </w:rPr>
              <w:t>10 094,7</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 xml:space="preserve">Расходы на обеспечение выполнения функций органов местного самоуправления </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360,0</w:t>
            </w:r>
          </w:p>
        </w:tc>
        <w:tc>
          <w:tcPr>
            <w:tcW w:w="522" w:type="pct"/>
            <w:hideMark/>
          </w:tcPr>
          <w:p w:rsidR="00787767" w:rsidRPr="00787767" w:rsidRDefault="00787767" w:rsidP="00787767">
            <w:pPr>
              <w:jc w:val="right"/>
              <w:rPr>
                <w:sz w:val="16"/>
                <w:szCs w:val="16"/>
              </w:rPr>
            </w:pPr>
            <w:r w:rsidRPr="00787767">
              <w:rPr>
                <w:sz w:val="16"/>
                <w:szCs w:val="16"/>
              </w:rPr>
              <w:t>375,0</w:t>
            </w:r>
          </w:p>
        </w:tc>
        <w:tc>
          <w:tcPr>
            <w:tcW w:w="620" w:type="pct"/>
            <w:hideMark/>
          </w:tcPr>
          <w:p w:rsidR="00787767" w:rsidRPr="00787767" w:rsidRDefault="00787767" w:rsidP="00787767">
            <w:pPr>
              <w:jc w:val="right"/>
              <w:rPr>
                <w:sz w:val="16"/>
                <w:szCs w:val="16"/>
              </w:rPr>
            </w:pPr>
            <w:r w:rsidRPr="00787767">
              <w:rPr>
                <w:sz w:val="16"/>
                <w:szCs w:val="16"/>
              </w:rPr>
              <w:t>450,0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360,0</w:t>
            </w:r>
          </w:p>
        </w:tc>
        <w:tc>
          <w:tcPr>
            <w:tcW w:w="522" w:type="pct"/>
            <w:hideMark/>
          </w:tcPr>
          <w:p w:rsidR="00787767" w:rsidRPr="00787767" w:rsidRDefault="00787767" w:rsidP="00787767">
            <w:pPr>
              <w:jc w:val="right"/>
              <w:rPr>
                <w:sz w:val="16"/>
                <w:szCs w:val="16"/>
              </w:rPr>
            </w:pPr>
            <w:r w:rsidRPr="00787767">
              <w:rPr>
                <w:sz w:val="16"/>
                <w:szCs w:val="16"/>
              </w:rPr>
              <w:t>375,0</w:t>
            </w:r>
          </w:p>
        </w:tc>
        <w:tc>
          <w:tcPr>
            <w:tcW w:w="620" w:type="pct"/>
            <w:hideMark/>
          </w:tcPr>
          <w:p w:rsidR="00787767" w:rsidRPr="00787767" w:rsidRDefault="00787767" w:rsidP="00787767">
            <w:pPr>
              <w:jc w:val="right"/>
              <w:rPr>
                <w:sz w:val="16"/>
                <w:szCs w:val="16"/>
              </w:rPr>
            </w:pPr>
            <w:r w:rsidRPr="00787767">
              <w:rPr>
                <w:sz w:val="16"/>
                <w:szCs w:val="16"/>
              </w:rPr>
              <w:t>450,0</w:t>
            </w:r>
          </w:p>
        </w:tc>
      </w:tr>
      <w:tr w:rsidR="00787767" w:rsidRPr="00787767" w:rsidTr="00262A2E">
        <w:trPr>
          <w:trHeight w:val="750"/>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360,0</w:t>
            </w:r>
          </w:p>
        </w:tc>
        <w:tc>
          <w:tcPr>
            <w:tcW w:w="522" w:type="pct"/>
            <w:hideMark/>
          </w:tcPr>
          <w:p w:rsidR="00787767" w:rsidRPr="00787767" w:rsidRDefault="00787767" w:rsidP="00787767">
            <w:pPr>
              <w:jc w:val="right"/>
              <w:rPr>
                <w:sz w:val="16"/>
                <w:szCs w:val="16"/>
              </w:rPr>
            </w:pPr>
            <w:r w:rsidRPr="00787767">
              <w:rPr>
                <w:sz w:val="16"/>
                <w:szCs w:val="16"/>
              </w:rPr>
              <w:t>375,0</w:t>
            </w:r>
          </w:p>
        </w:tc>
        <w:tc>
          <w:tcPr>
            <w:tcW w:w="620" w:type="pct"/>
            <w:hideMark/>
          </w:tcPr>
          <w:p w:rsidR="00787767" w:rsidRPr="00787767" w:rsidRDefault="00787767" w:rsidP="00787767">
            <w:pPr>
              <w:jc w:val="right"/>
              <w:rPr>
                <w:sz w:val="16"/>
                <w:szCs w:val="16"/>
              </w:rPr>
            </w:pPr>
            <w:r w:rsidRPr="00787767">
              <w:rPr>
                <w:sz w:val="16"/>
                <w:szCs w:val="16"/>
              </w:rPr>
              <w:t>450,0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360,0</w:t>
            </w:r>
          </w:p>
        </w:tc>
        <w:tc>
          <w:tcPr>
            <w:tcW w:w="522" w:type="pct"/>
            <w:hideMark/>
          </w:tcPr>
          <w:p w:rsidR="00787767" w:rsidRPr="00787767" w:rsidRDefault="00787767" w:rsidP="00787767">
            <w:pPr>
              <w:jc w:val="right"/>
              <w:rPr>
                <w:sz w:val="16"/>
                <w:szCs w:val="16"/>
              </w:rPr>
            </w:pPr>
            <w:r w:rsidRPr="00787767">
              <w:rPr>
                <w:sz w:val="16"/>
                <w:szCs w:val="16"/>
              </w:rPr>
              <w:t>375,0</w:t>
            </w:r>
          </w:p>
        </w:tc>
        <w:tc>
          <w:tcPr>
            <w:tcW w:w="620" w:type="pct"/>
            <w:hideMark/>
          </w:tcPr>
          <w:p w:rsidR="00787767" w:rsidRPr="00787767" w:rsidRDefault="00787767" w:rsidP="00787767">
            <w:pPr>
              <w:jc w:val="right"/>
              <w:rPr>
                <w:sz w:val="16"/>
                <w:szCs w:val="16"/>
              </w:rPr>
            </w:pPr>
            <w:r w:rsidRPr="00787767">
              <w:rPr>
                <w:sz w:val="16"/>
                <w:szCs w:val="16"/>
              </w:rPr>
              <w:t>450,0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06</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360,0</w:t>
            </w:r>
          </w:p>
        </w:tc>
        <w:tc>
          <w:tcPr>
            <w:tcW w:w="522" w:type="pct"/>
            <w:hideMark/>
          </w:tcPr>
          <w:p w:rsidR="00787767" w:rsidRPr="00787767" w:rsidRDefault="00787767" w:rsidP="00787767">
            <w:pPr>
              <w:jc w:val="right"/>
              <w:rPr>
                <w:sz w:val="16"/>
                <w:szCs w:val="16"/>
              </w:rPr>
            </w:pPr>
            <w:r w:rsidRPr="00787767">
              <w:rPr>
                <w:sz w:val="16"/>
                <w:szCs w:val="16"/>
              </w:rPr>
              <w:t>375,0</w:t>
            </w:r>
          </w:p>
        </w:tc>
        <w:tc>
          <w:tcPr>
            <w:tcW w:w="620" w:type="pct"/>
            <w:hideMark/>
          </w:tcPr>
          <w:p w:rsidR="00787767" w:rsidRPr="00787767" w:rsidRDefault="00787767" w:rsidP="00787767">
            <w:pPr>
              <w:jc w:val="right"/>
              <w:rPr>
                <w:sz w:val="16"/>
                <w:szCs w:val="16"/>
              </w:rPr>
            </w:pPr>
            <w:r w:rsidRPr="00787767">
              <w:rPr>
                <w:sz w:val="16"/>
                <w:szCs w:val="16"/>
              </w:rPr>
              <w:t>450,0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06</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360,0</w:t>
            </w:r>
          </w:p>
        </w:tc>
        <w:tc>
          <w:tcPr>
            <w:tcW w:w="522" w:type="pct"/>
            <w:hideMark/>
          </w:tcPr>
          <w:p w:rsidR="00787767" w:rsidRPr="00787767" w:rsidRDefault="00787767" w:rsidP="00787767">
            <w:pPr>
              <w:jc w:val="right"/>
              <w:rPr>
                <w:sz w:val="16"/>
                <w:szCs w:val="16"/>
              </w:rPr>
            </w:pPr>
            <w:r w:rsidRPr="00787767">
              <w:rPr>
                <w:sz w:val="16"/>
                <w:szCs w:val="16"/>
              </w:rPr>
              <w:t>375,0</w:t>
            </w:r>
          </w:p>
        </w:tc>
        <w:tc>
          <w:tcPr>
            <w:tcW w:w="620" w:type="pct"/>
            <w:hideMark/>
          </w:tcPr>
          <w:p w:rsidR="00787767" w:rsidRPr="00787767" w:rsidRDefault="00787767" w:rsidP="00787767">
            <w:pPr>
              <w:jc w:val="right"/>
              <w:rPr>
                <w:sz w:val="16"/>
                <w:szCs w:val="16"/>
              </w:rPr>
            </w:pPr>
            <w:r w:rsidRPr="00787767">
              <w:rPr>
                <w:sz w:val="16"/>
                <w:szCs w:val="16"/>
              </w:rPr>
              <w:t>450,0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Cтимулирование применения специального налогового режима "Налог на профессиональный доход"</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78050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702,6</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78050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702,6</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78050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702,6</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78050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702,6</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78050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06</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702,6</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78050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06</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702,6</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575"/>
        </w:trPr>
        <w:tc>
          <w:tcPr>
            <w:tcW w:w="1386" w:type="pct"/>
            <w:hideMark/>
          </w:tcPr>
          <w:p w:rsidR="00787767" w:rsidRPr="00787767" w:rsidRDefault="00787767" w:rsidP="00787767">
            <w:pPr>
              <w:rPr>
                <w:sz w:val="16"/>
                <w:szCs w:val="16"/>
              </w:rPr>
            </w:pPr>
            <w:r w:rsidRPr="00787767">
              <w:rPr>
                <w:sz w:val="16"/>
                <w:szCs w:val="16"/>
              </w:rPr>
              <w:t>Основное мероприятие "Осуществление полномочий сельских поселений Чамзинского муниципального района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45,6</w:t>
            </w:r>
          </w:p>
        </w:tc>
        <w:tc>
          <w:tcPr>
            <w:tcW w:w="522" w:type="pct"/>
            <w:hideMark/>
          </w:tcPr>
          <w:p w:rsidR="00787767" w:rsidRPr="00787767" w:rsidRDefault="00787767" w:rsidP="00787767">
            <w:pPr>
              <w:jc w:val="right"/>
              <w:rPr>
                <w:sz w:val="16"/>
                <w:szCs w:val="16"/>
              </w:rPr>
            </w:pPr>
            <w:r w:rsidRPr="00787767">
              <w:rPr>
                <w:sz w:val="16"/>
                <w:szCs w:val="16"/>
              </w:rPr>
              <w:t>47,2</w:t>
            </w:r>
          </w:p>
        </w:tc>
        <w:tc>
          <w:tcPr>
            <w:tcW w:w="620" w:type="pct"/>
            <w:hideMark/>
          </w:tcPr>
          <w:p w:rsidR="00787767" w:rsidRPr="00787767" w:rsidRDefault="00787767" w:rsidP="00787767">
            <w:pPr>
              <w:jc w:val="right"/>
              <w:rPr>
                <w:sz w:val="16"/>
                <w:szCs w:val="16"/>
              </w:rPr>
            </w:pPr>
            <w:r w:rsidRPr="00787767">
              <w:rPr>
                <w:sz w:val="16"/>
                <w:szCs w:val="16"/>
              </w:rPr>
              <w:t>49,6</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Осуществление полномочий по составлению и рассмотрению проекта бюджета поселения, утверждению и исполнению бюджета поселения, осуществлению контроля за его исполнением, составлению и утверждению отчета об исполнении бюджета поселения</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44501</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45,6</w:t>
            </w:r>
          </w:p>
        </w:tc>
        <w:tc>
          <w:tcPr>
            <w:tcW w:w="522" w:type="pct"/>
            <w:hideMark/>
          </w:tcPr>
          <w:p w:rsidR="00787767" w:rsidRPr="00787767" w:rsidRDefault="00787767" w:rsidP="00787767">
            <w:pPr>
              <w:jc w:val="right"/>
              <w:rPr>
                <w:sz w:val="16"/>
                <w:szCs w:val="16"/>
              </w:rPr>
            </w:pPr>
            <w:r w:rsidRPr="00787767">
              <w:rPr>
                <w:sz w:val="16"/>
                <w:szCs w:val="16"/>
              </w:rPr>
              <w:t>47,2</w:t>
            </w:r>
          </w:p>
        </w:tc>
        <w:tc>
          <w:tcPr>
            <w:tcW w:w="620" w:type="pct"/>
            <w:hideMark/>
          </w:tcPr>
          <w:p w:rsidR="00787767" w:rsidRPr="00787767" w:rsidRDefault="00787767" w:rsidP="00787767">
            <w:pPr>
              <w:jc w:val="right"/>
              <w:rPr>
                <w:sz w:val="16"/>
                <w:szCs w:val="16"/>
              </w:rPr>
            </w:pPr>
            <w:r w:rsidRPr="00787767">
              <w:rPr>
                <w:sz w:val="16"/>
                <w:szCs w:val="16"/>
              </w:rPr>
              <w:t>49,6</w:t>
            </w:r>
          </w:p>
        </w:tc>
      </w:tr>
      <w:tr w:rsidR="00787767" w:rsidRPr="00787767" w:rsidTr="00262A2E">
        <w:trPr>
          <w:trHeight w:val="525"/>
        </w:trPr>
        <w:tc>
          <w:tcPr>
            <w:tcW w:w="1386" w:type="pct"/>
            <w:vAlign w:val="center"/>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44501</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45,6</w:t>
            </w:r>
          </w:p>
        </w:tc>
        <w:tc>
          <w:tcPr>
            <w:tcW w:w="522" w:type="pct"/>
            <w:hideMark/>
          </w:tcPr>
          <w:p w:rsidR="00787767" w:rsidRPr="00787767" w:rsidRDefault="00787767" w:rsidP="00787767">
            <w:pPr>
              <w:jc w:val="right"/>
              <w:rPr>
                <w:sz w:val="16"/>
                <w:szCs w:val="16"/>
              </w:rPr>
            </w:pPr>
            <w:r w:rsidRPr="00787767">
              <w:rPr>
                <w:sz w:val="16"/>
                <w:szCs w:val="16"/>
              </w:rPr>
              <w:t>47,2</w:t>
            </w:r>
          </w:p>
        </w:tc>
        <w:tc>
          <w:tcPr>
            <w:tcW w:w="620" w:type="pct"/>
            <w:hideMark/>
          </w:tcPr>
          <w:p w:rsidR="00787767" w:rsidRPr="00787767" w:rsidRDefault="00787767" w:rsidP="00787767">
            <w:pPr>
              <w:jc w:val="right"/>
              <w:rPr>
                <w:sz w:val="16"/>
                <w:szCs w:val="16"/>
              </w:rPr>
            </w:pPr>
            <w:r w:rsidRPr="00787767">
              <w:rPr>
                <w:sz w:val="16"/>
                <w:szCs w:val="16"/>
              </w:rPr>
              <w:t>49,6</w:t>
            </w:r>
          </w:p>
        </w:tc>
      </w:tr>
      <w:tr w:rsidR="00787767" w:rsidRPr="00787767" w:rsidTr="00262A2E">
        <w:trPr>
          <w:trHeight w:val="690"/>
        </w:trPr>
        <w:tc>
          <w:tcPr>
            <w:tcW w:w="1386" w:type="pct"/>
            <w:hideMark/>
          </w:tcPr>
          <w:p w:rsidR="00787767" w:rsidRPr="00787767" w:rsidRDefault="00787767" w:rsidP="00787767">
            <w:pPr>
              <w:rPr>
                <w:sz w:val="16"/>
                <w:szCs w:val="16"/>
              </w:rPr>
            </w:pPr>
            <w:r w:rsidRPr="00787767">
              <w:rPr>
                <w:sz w:val="16"/>
                <w:szCs w:val="16"/>
              </w:rPr>
              <w:lastRenderedPageBreak/>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44501</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45,6</w:t>
            </w:r>
          </w:p>
        </w:tc>
        <w:tc>
          <w:tcPr>
            <w:tcW w:w="522" w:type="pct"/>
            <w:hideMark/>
          </w:tcPr>
          <w:p w:rsidR="00787767" w:rsidRPr="00787767" w:rsidRDefault="00787767" w:rsidP="00787767">
            <w:pPr>
              <w:jc w:val="right"/>
              <w:rPr>
                <w:sz w:val="16"/>
                <w:szCs w:val="16"/>
              </w:rPr>
            </w:pPr>
            <w:r w:rsidRPr="00787767">
              <w:rPr>
                <w:sz w:val="16"/>
                <w:szCs w:val="16"/>
              </w:rPr>
              <w:t>47,2</w:t>
            </w:r>
          </w:p>
        </w:tc>
        <w:tc>
          <w:tcPr>
            <w:tcW w:w="620" w:type="pct"/>
            <w:hideMark/>
          </w:tcPr>
          <w:p w:rsidR="00787767" w:rsidRPr="00787767" w:rsidRDefault="00787767" w:rsidP="00787767">
            <w:pPr>
              <w:jc w:val="right"/>
              <w:rPr>
                <w:sz w:val="16"/>
                <w:szCs w:val="16"/>
              </w:rPr>
            </w:pPr>
            <w:r w:rsidRPr="00787767">
              <w:rPr>
                <w:sz w:val="16"/>
                <w:szCs w:val="16"/>
              </w:rPr>
              <w:t>49,6</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44501</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45,6</w:t>
            </w:r>
          </w:p>
        </w:tc>
        <w:tc>
          <w:tcPr>
            <w:tcW w:w="522" w:type="pct"/>
            <w:hideMark/>
          </w:tcPr>
          <w:p w:rsidR="00787767" w:rsidRPr="00787767" w:rsidRDefault="00787767" w:rsidP="00787767">
            <w:pPr>
              <w:jc w:val="right"/>
              <w:rPr>
                <w:sz w:val="16"/>
                <w:szCs w:val="16"/>
              </w:rPr>
            </w:pPr>
            <w:r w:rsidRPr="00787767">
              <w:rPr>
                <w:sz w:val="16"/>
                <w:szCs w:val="16"/>
              </w:rPr>
              <w:t>47,2</w:t>
            </w:r>
          </w:p>
        </w:tc>
        <w:tc>
          <w:tcPr>
            <w:tcW w:w="620" w:type="pct"/>
            <w:hideMark/>
          </w:tcPr>
          <w:p w:rsidR="00787767" w:rsidRPr="00787767" w:rsidRDefault="00787767" w:rsidP="00787767">
            <w:pPr>
              <w:jc w:val="right"/>
              <w:rPr>
                <w:sz w:val="16"/>
                <w:szCs w:val="16"/>
              </w:rPr>
            </w:pPr>
            <w:r w:rsidRPr="00787767">
              <w:rPr>
                <w:sz w:val="16"/>
                <w:szCs w:val="16"/>
              </w:rPr>
              <w:t>49,6</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44501</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06</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45,6</w:t>
            </w:r>
          </w:p>
        </w:tc>
        <w:tc>
          <w:tcPr>
            <w:tcW w:w="522" w:type="pct"/>
            <w:hideMark/>
          </w:tcPr>
          <w:p w:rsidR="00787767" w:rsidRPr="00787767" w:rsidRDefault="00787767" w:rsidP="00787767">
            <w:pPr>
              <w:jc w:val="right"/>
              <w:rPr>
                <w:sz w:val="16"/>
                <w:szCs w:val="16"/>
              </w:rPr>
            </w:pPr>
            <w:r w:rsidRPr="00787767">
              <w:rPr>
                <w:sz w:val="16"/>
                <w:szCs w:val="16"/>
              </w:rPr>
              <w:t>47,2</w:t>
            </w:r>
          </w:p>
        </w:tc>
        <w:tc>
          <w:tcPr>
            <w:tcW w:w="620" w:type="pct"/>
            <w:hideMark/>
          </w:tcPr>
          <w:p w:rsidR="00787767" w:rsidRPr="00787767" w:rsidRDefault="00787767" w:rsidP="00787767">
            <w:pPr>
              <w:jc w:val="right"/>
              <w:rPr>
                <w:sz w:val="16"/>
                <w:szCs w:val="16"/>
              </w:rPr>
            </w:pPr>
            <w:r w:rsidRPr="00787767">
              <w:rPr>
                <w:sz w:val="16"/>
                <w:szCs w:val="16"/>
              </w:rPr>
              <w:t>49,6</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44501</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06</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45,6</w:t>
            </w:r>
          </w:p>
        </w:tc>
        <w:tc>
          <w:tcPr>
            <w:tcW w:w="522" w:type="pct"/>
            <w:hideMark/>
          </w:tcPr>
          <w:p w:rsidR="00787767" w:rsidRPr="00787767" w:rsidRDefault="00787767" w:rsidP="00787767">
            <w:pPr>
              <w:jc w:val="right"/>
              <w:rPr>
                <w:sz w:val="16"/>
                <w:szCs w:val="16"/>
              </w:rPr>
            </w:pPr>
            <w:r w:rsidRPr="00787767">
              <w:rPr>
                <w:sz w:val="16"/>
                <w:szCs w:val="16"/>
              </w:rPr>
              <w:t>47,2</w:t>
            </w:r>
          </w:p>
        </w:tc>
        <w:tc>
          <w:tcPr>
            <w:tcW w:w="620" w:type="pct"/>
            <w:hideMark/>
          </w:tcPr>
          <w:p w:rsidR="00787767" w:rsidRPr="00787767" w:rsidRDefault="00787767" w:rsidP="00787767">
            <w:pPr>
              <w:jc w:val="right"/>
              <w:rPr>
                <w:sz w:val="16"/>
                <w:szCs w:val="16"/>
              </w:rPr>
            </w:pPr>
            <w:r w:rsidRPr="00787767">
              <w:rPr>
                <w:sz w:val="16"/>
                <w:szCs w:val="16"/>
              </w:rPr>
              <w:t>49,6</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Основное мероприятие "Реализация мероприятий в сфере закупок"</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08</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1 001,7</w:t>
            </w:r>
          </w:p>
        </w:tc>
        <w:tc>
          <w:tcPr>
            <w:tcW w:w="522" w:type="pct"/>
            <w:hideMark/>
          </w:tcPr>
          <w:p w:rsidR="00787767" w:rsidRPr="00787767" w:rsidRDefault="00787767" w:rsidP="00787767">
            <w:pPr>
              <w:jc w:val="right"/>
              <w:rPr>
                <w:sz w:val="16"/>
                <w:szCs w:val="16"/>
              </w:rPr>
            </w:pPr>
            <w:r w:rsidRPr="00787767">
              <w:rPr>
                <w:sz w:val="16"/>
                <w:szCs w:val="16"/>
              </w:rPr>
              <w:t>897,5</w:t>
            </w:r>
          </w:p>
        </w:tc>
        <w:tc>
          <w:tcPr>
            <w:tcW w:w="620" w:type="pct"/>
            <w:hideMark/>
          </w:tcPr>
          <w:p w:rsidR="00787767" w:rsidRPr="00787767" w:rsidRDefault="00787767" w:rsidP="00787767">
            <w:pPr>
              <w:jc w:val="right"/>
              <w:rPr>
                <w:sz w:val="16"/>
                <w:szCs w:val="16"/>
              </w:rPr>
            </w:pPr>
            <w:r w:rsidRPr="00787767">
              <w:rPr>
                <w:sz w:val="16"/>
                <w:szCs w:val="16"/>
              </w:rPr>
              <w:t>933,4</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Учреждения по обеспечению хозяйственного обслуживания</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08</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1 001,7</w:t>
            </w:r>
          </w:p>
        </w:tc>
        <w:tc>
          <w:tcPr>
            <w:tcW w:w="522" w:type="pct"/>
            <w:hideMark/>
          </w:tcPr>
          <w:p w:rsidR="00787767" w:rsidRPr="00787767" w:rsidRDefault="00787767" w:rsidP="00787767">
            <w:pPr>
              <w:jc w:val="right"/>
              <w:rPr>
                <w:sz w:val="16"/>
                <w:szCs w:val="16"/>
              </w:rPr>
            </w:pPr>
            <w:r w:rsidRPr="00787767">
              <w:rPr>
                <w:sz w:val="16"/>
                <w:szCs w:val="16"/>
              </w:rPr>
              <w:t>897,5</w:t>
            </w:r>
          </w:p>
        </w:tc>
        <w:tc>
          <w:tcPr>
            <w:tcW w:w="620" w:type="pct"/>
            <w:hideMark/>
          </w:tcPr>
          <w:p w:rsidR="00787767" w:rsidRPr="00787767" w:rsidRDefault="00787767" w:rsidP="00787767">
            <w:pPr>
              <w:jc w:val="right"/>
              <w:rPr>
                <w:sz w:val="16"/>
                <w:szCs w:val="16"/>
              </w:rPr>
            </w:pPr>
            <w:r w:rsidRPr="00787767">
              <w:rPr>
                <w:sz w:val="16"/>
                <w:szCs w:val="16"/>
              </w:rPr>
              <w:t>933,4</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08</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1 001,7</w:t>
            </w:r>
          </w:p>
        </w:tc>
        <w:tc>
          <w:tcPr>
            <w:tcW w:w="522" w:type="pct"/>
            <w:hideMark/>
          </w:tcPr>
          <w:p w:rsidR="00787767" w:rsidRPr="00787767" w:rsidRDefault="00787767" w:rsidP="00787767">
            <w:pPr>
              <w:jc w:val="right"/>
              <w:rPr>
                <w:sz w:val="16"/>
                <w:szCs w:val="16"/>
              </w:rPr>
            </w:pPr>
            <w:r w:rsidRPr="00787767">
              <w:rPr>
                <w:sz w:val="16"/>
                <w:szCs w:val="16"/>
              </w:rPr>
              <w:t>897,5</w:t>
            </w:r>
          </w:p>
        </w:tc>
        <w:tc>
          <w:tcPr>
            <w:tcW w:w="620" w:type="pct"/>
            <w:hideMark/>
          </w:tcPr>
          <w:p w:rsidR="00787767" w:rsidRPr="00787767" w:rsidRDefault="00787767" w:rsidP="00787767">
            <w:pPr>
              <w:jc w:val="right"/>
              <w:rPr>
                <w:sz w:val="16"/>
                <w:szCs w:val="16"/>
              </w:rPr>
            </w:pPr>
            <w:r w:rsidRPr="00787767">
              <w:rPr>
                <w:sz w:val="16"/>
                <w:szCs w:val="16"/>
              </w:rPr>
              <w:t>933,4</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08</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1 001,7</w:t>
            </w:r>
          </w:p>
        </w:tc>
        <w:tc>
          <w:tcPr>
            <w:tcW w:w="522" w:type="pct"/>
            <w:hideMark/>
          </w:tcPr>
          <w:p w:rsidR="00787767" w:rsidRPr="00787767" w:rsidRDefault="00787767" w:rsidP="00787767">
            <w:pPr>
              <w:jc w:val="right"/>
              <w:rPr>
                <w:sz w:val="16"/>
                <w:szCs w:val="16"/>
              </w:rPr>
            </w:pPr>
            <w:r w:rsidRPr="00787767">
              <w:rPr>
                <w:sz w:val="16"/>
                <w:szCs w:val="16"/>
              </w:rPr>
              <w:t>897,5</w:t>
            </w:r>
          </w:p>
        </w:tc>
        <w:tc>
          <w:tcPr>
            <w:tcW w:w="620" w:type="pct"/>
            <w:hideMark/>
          </w:tcPr>
          <w:p w:rsidR="00787767" w:rsidRPr="00787767" w:rsidRDefault="00787767" w:rsidP="00787767">
            <w:pPr>
              <w:jc w:val="right"/>
              <w:rPr>
                <w:sz w:val="16"/>
                <w:szCs w:val="16"/>
              </w:rPr>
            </w:pPr>
            <w:r w:rsidRPr="00787767">
              <w:rPr>
                <w:sz w:val="16"/>
                <w:szCs w:val="16"/>
              </w:rPr>
              <w:t>933,4</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08</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1 001,7</w:t>
            </w:r>
          </w:p>
        </w:tc>
        <w:tc>
          <w:tcPr>
            <w:tcW w:w="522" w:type="pct"/>
            <w:hideMark/>
          </w:tcPr>
          <w:p w:rsidR="00787767" w:rsidRPr="00787767" w:rsidRDefault="00787767" w:rsidP="00787767">
            <w:pPr>
              <w:jc w:val="right"/>
              <w:rPr>
                <w:sz w:val="16"/>
                <w:szCs w:val="16"/>
              </w:rPr>
            </w:pPr>
            <w:r w:rsidRPr="00787767">
              <w:rPr>
                <w:sz w:val="16"/>
                <w:szCs w:val="16"/>
              </w:rPr>
              <w:t>897,5</w:t>
            </w:r>
          </w:p>
        </w:tc>
        <w:tc>
          <w:tcPr>
            <w:tcW w:w="620" w:type="pct"/>
            <w:hideMark/>
          </w:tcPr>
          <w:p w:rsidR="00787767" w:rsidRPr="00787767" w:rsidRDefault="00787767" w:rsidP="00787767">
            <w:pPr>
              <w:jc w:val="right"/>
              <w:rPr>
                <w:sz w:val="16"/>
                <w:szCs w:val="16"/>
              </w:rPr>
            </w:pPr>
            <w:r w:rsidRPr="00787767">
              <w:rPr>
                <w:sz w:val="16"/>
                <w:szCs w:val="16"/>
              </w:rPr>
              <w:t>933,4</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08</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1 001,7</w:t>
            </w:r>
          </w:p>
        </w:tc>
        <w:tc>
          <w:tcPr>
            <w:tcW w:w="522" w:type="pct"/>
            <w:hideMark/>
          </w:tcPr>
          <w:p w:rsidR="00787767" w:rsidRPr="00787767" w:rsidRDefault="00787767" w:rsidP="00787767">
            <w:pPr>
              <w:jc w:val="right"/>
              <w:rPr>
                <w:sz w:val="16"/>
                <w:szCs w:val="16"/>
              </w:rPr>
            </w:pPr>
            <w:r w:rsidRPr="00787767">
              <w:rPr>
                <w:sz w:val="16"/>
                <w:szCs w:val="16"/>
              </w:rPr>
              <w:t>897,5</w:t>
            </w:r>
          </w:p>
        </w:tc>
        <w:tc>
          <w:tcPr>
            <w:tcW w:w="620" w:type="pct"/>
            <w:hideMark/>
          </w:tcPr>
          <w:p w:rsidR="00787767" w:rsidRPr="00787767" w:rsidRDefault="00787767" w:rsidP="00787767">
            <w:pPr>
              <w:jc w:val="right"/>
              <w:rPr>
                <w:sz w:val="16"/>
                <w:szCs w:val="16"/>
              </w:rPr>
            </w:pPr>
            <w:r w:rsidRPr="00787767">
              <w:rPr>
                <w:sz w:val="16"/>
                <w:szCs w:val="16"/>
              </w:rPr>
              <w:t>933,4</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08</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1 001,7</w:t>
            </w:r>
          </w:p>
        </w:tc>
        <w:tc>
          <w:tcPr>
            <w:tcW w:w="522" w:type="pct"/>
            <w:hideMark/>
          </w:tcPr>
          <w:p w:rsidR="00787767" w:rsidRPr="00787767" w:rsidRDefault="00787767" w:rsidP="00787767">
            <w:pPr>
              <w:jc w:val="right"/>
              <w:rPr>
                <w:sz w:val="16"/>
                <w:szCs w:val="16"/>
              </w:rPr>
            </w:pPr>
            <w:r w:rsidRPr="00787767">
              <w:rPr>
                <w:sz w:val="16"/>
                <w:szCs w:val="16"/>
              </w:rPr>
              <w:t>897,5</w:t>
            </w:r>
          </w:p>
        </w:tc>
        <w:tc>
          <w:tcPr>
            <w:tcW w:w="620" w:type="pct"/>
            <w:hideMark/>
          </w:tcPr>
          <w:p w:rsidR="00787767" w:rsidRPr="00787767" w:rsidRDefault="00787767" w:rsidP="00787767">
            <w:pPr>
              <w:jc w:val="right"/>
              <w:rPr>
                <w:sz w:val="16"/>
                <w:szCs w:val="16"/>
              </w:rPr>
            </w:pPr>
            <w:r w:rsidRPr="00787767">
              <w:rPr>
                <w:sz w:val="16"/>
                <w:szCs w:val="16"/>
              </w:rPr>
              <w:t>933,4</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 xml:space="preserve">Подпрограмма "Управление муниципальным долгом Чамзинского муниципального района Республики Мордовия" </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6,3</w:t>
            </w:r>
          </w:p>
        </w:tc>
        <w:tc>
          <w:tcPr>
            <w:tcW w:w="522" w:type="pct"/>
            <w:hideMark/>
          </w:tcPr>
          <w:p w:rsidR="00787767" w:rsidRPr="00787767" w:rsidRDefault="00787767" w:rsidP="00787767">
            <w:pPr>
              <w:jc w:val="right"/>
              <w:rPr>
                <w:sz w:val="16"/>
                <w:szCs w:val="16"/>
              </w:rPr>
            </w:pPr>
            <w:r w:rsidRPr="00787767">
              <w:rPr>
                <w:sz w:val="16"/>
                <w:szCs w:val="16"/>
              </w:rPr>
              <w:t>6,1</w:t>
            </w:r>
          </w:p>
        </w:tc>
        <w:tc>
          <w:tcPr>
            <w:tcW w:w="620" w:type="pct"/>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1125"/>
        </w:trPr>
        <w:tc>
          <w:tcPr>
            <w:tcW w:w="1386" w:type="pct"/>
            <w:hideMark/>
          </w:tcPr>
          <w:p w:rsidR="00787767" w:rsidRPr="00787767" w:rsidRDefault="00787767" w:rsidP="00787767">
            <w:pPr>
              <w:rPr>
                <w:sz w:val="16"/>
                <w:szCs w:val="16"/>
              </w:rPr>
            </w:pPr>
            <w:r w:rsidRPr="00787767">
              <w:rPr>
                <w:sz w:val="16"/>
                <w:szCs w:val="16"/>
              </w:rPr>
              <w:t>Основное мероприятие "Своевременное обслуживание долговых обязательств Чамзинского муниципального района по бюджетным кредитам перед республиканским бюджетом"</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6,3</w:t>
            </w:r>
          </w:p>
        </w:tc>
        <w:tc>
          <w:tcPr>
            <w:tcW w:w="522" w:type="pct"/>
            <w:hideMark/>
          </w:tcPr>
          <w:p w:rsidR="00787767" w:rsidRPr="00787767" w:rsidRDefault="00787767" w:rsidP="00787767">
            <w:pPr>
              <w:jc w:val="right"/>
              <w:rPr>
                <w:sz w:val="16"/>
                <w:szCs w:val="16"/>
              </w:rPr>
            </w:pPr>
            <w:r w:rsidRPr="00787767">
              <w:rPr>
                <w:sz w:val="16"/>
                <w:szCs w:val="16"/>
              </w:rPr>
              <w:t>6,1</w:t>
            </w:r>
          </w:p>
        </w:tc>
        <w:tc>
          <w:tcPr>
            <w:tcW w:w="620" w:type="pct"/>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 xml:space="preserve">Процентные платежи по муниципальному долгу </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41240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6,3</w:t>
            </w:r>
          </w:p>
        </w:tc>
        <w:tc>
          <w:tcPr>
            <w:tcW w:w="522" w:type="pct"/>
            <w:hideMark/>
          </w:tcPr>
          <w:p w:rsidR="00787767" w:rsidRPr="00787767" w:rsidRDefault="00787767" w:rsidP="00787767">
            <w:pPr>
              <w:jc w:val="right"/>
              <w:rPr>
                <w:sz w:val="16"/>
                <w:szCs w:val="16"/>
              </w:rPr>
            </w:pPr>
            <w:r w:rsidRPr="00787767">
              <w:rPr>
                <w:sz w:val="16"/>
                <w:szCs w:val="16"/>
              </w:rPr>
              <w:t>6,1</w:t>
            </w:r>
          </w:p>
        </w:tc>
        <w:tc>
          <w:tcPr>
            <w:tcW w:w="620" w:type="pct"/>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Обслуживание государственного (муниципального) долга</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41240</w:t>
            </w:r>
          </w:p>
        </w:tc>
        <w:tc>
          <w:tcPr>
            <w:tcW w:w="273" w:type="pct"/>
            <w:hideMark/>
          </w:tcPr>
          <w:p w:rsidR="00787767" w:rsidRPr="00787767" w:rsidRDefault="00787767" w:rsidP="00787767">
            <w:pPr>
              <w:rPr>
                <w:sz w:val="16"/>
                <w:szCs w:val="16"/>
              </w:rPr>
            </w:pPr>
            <w:r w:rsidRPr="00787767">
              <w:rPr>
                <w:sz w:val="16"/>
                <w:szCs w:val="16"/>
              </w:rPr>
              <w:t>700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6,3</w:t>
            </w:r>
          </w:p>
        </w:tc>
        <w:tc>
          <w:tcPr>
            <w:tcW w:w="522" w:type="pct"/>
            <w:hideMark/>
          </w:tcPr>
          <w:p w:rsidR="00787767" w:rsidRPr="00787767" w:rsidRDefault="00787767" w:rsidP="00787767">
            <w:pPr>
              <w:jc w:val="right"/>
              <w:rPr>
                <w:sz w:val="16"/>
                <w:szCs w:val="16"/>
              </w:rPr>
            </w:pPr>
            <w:r w:rsidRPr="00787767">
              <w:rPr>
                <w:sz w:val="16"/>
                <w:szCs w:val="16"/>
              </w:rPr>
              <w:t>6,1</w:t>
            </w:r>
          </w:p>
        </w:tc>
        <w:tc>
          <w:tcPr>
            <w:tcW w:w="620" w:type="pct"/>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 xml:space="preserve">Обслуживание муниципального долга  </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41240</w:t>
            </w:r>
          </w:p>
        </w:tc>
        <w:tc>
          <w:tcPr>
            <w:tcW w:w="273" w:type="pct"/>
            <w:hideMark/>
          </w:tcPr>
          <w:p w:rsidR="00787767" w:rsidRPr="00787767" w:rsidRDefault="00787767" w:rsidP="00787767">
            <w:pPr>
              <w:rPr>
                <w:sz w:val="16"/>
                <w:szCs w:val="16"/>
              </w:rPr>
            </w:pPr>
            <w:r w:rsidRPr="00787767">
              <w:rPr>
                <w:sz w:val="16"/>
                <w:szCs w:val="16"/>
              </w:rPr>
              <w:t>730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6,3</w:t>
            </w:r>
          </w:p>
        </w:tc>
        <w:tc>
          <w:tcPr>
            <w:tcW w:w="522" w:type="pct"/>
            <w:hideMark/>
          </w:tcPr>
          <w:p w:rsidR="00787767" w:rsidRPr="00787767" w:rsidRDefault="00787767" w:rsidP="00787767">
            <w:pPr>
              <w:jc w:val="right"/>
              <w:rPr>
                <w:sz w:val="16"/>
                <w:szCs w:val="16"/>
              </w:rPr>
            </w:pPr>
            <w:r w:rsidRPr="00787767">
              <w:rPr>
                <w:sz w:val="16"/>
                <w:szCs w:val="16"/>
              </w:rPr>
              <w:t>6,1</w:t>
            </w:r>
          </w:p>
        </w:tc>
        <w:tc>
          <w:tcPr>
            <w:tcW w:w="620" w:type="pct"/>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Обслуживание государственного (муниципального) долга</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41240</w:t>
            </w:r>
          </w:p>
        </w:tc>
        <w:tc>
          <w:tcPr>
            <w:tcW w:w="273" w:type="pct"/>
            <w:hideMark/>
          </w:tcPr>
          <w:p w:rsidR="00787767" w:rsidRPr="00787767" w:rsidRDefault="00787767" w:rsidP="00787767">
            <w:pPr>
              <w:rPr>
                <w:sz w:val="16"/>
                <w:szCs w:val="16"/>
              </w:rPr>
            </w:pPr>
            <w:r w:rsidRPr="00787767">
              <w:rPr>
                <w:sz w:val="16"/>
                <w:szCs w:val="16"/>
              </w:rPr>
              <w:t>730</w:t>
            </w:r>
          </w:p>
        </w:tc>
        <w:tc>
          <w:tcPr>
            <w:tcW w:w="223" w:type="pct"/>
            <w:hideMark/>
          </w:tcPr>
          <w:p w:rsidR="00787767" w:rsidRPr="00787767" w:rsidRDefault="00787767" w:rsidP="00787767">
            <w:pPr>
              <w:rPr>
                <w:sz w:val="16"/>
                <w:szCs w:val="16"/>
              </w:rPr>
            </w:pPr>
            <w:r w:rsidRPr="00787767">
              <w:rPr>
                <w:sz w:val="16"/>
                <w:szCs w:val="16"/>
              </w:rPr>
              <w:t>13</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6,3</w:t>
            </w:r>
          </w:p>
        </w:tc>
        <w:tc>
          <w:tcPr>
            <w:tcW w:w="522" w:type="pct"/>
            <w:hideMark/>
          </w:tcPr>
          <w:p w:rsidR="00787767" w:rsidRPr="00787767" w:rsidRDefault="00787767" w:rsidP="00787767">
            <w:pPr>
              <w:jc w:val="right"/>
              <w:rPr>
                <w:sz w:val="16"/>
                <w:szCs w:val="16"/>
              </w:rPr>
            </w:pPr>
            <w:r w:rsidRPr="00787767">
              <w:rPr>
                <w:sz w:val="16"/>
                <w:szCs w:val="16"/>
              </w:rPr>
              <w:t>6,1</w:t>
            </w:r>
          </w:p>
        </w:tc>
        <w:tc>
          <w:tcPr>
            <w:tcW w:w="620" w:type="pct"/>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Обслуживание государственного (муниципального) внутреннего долга</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41240</w:t>
            </w:r>
          </w:p>
        </w:tc>
        <w:tc>
          <w:tcPr>
            <w:tcW w:w="273" w:type="pct"/>
            <w:hideMark/>
          </w:tcPr>
          <w:p w:rsidR="00787767" w:rsidRPr="00787767" w:rsidRDefault="00787767" w:rsidP="00787767">
            <w:pPr>
              <w:rPr>
                <w:sz w:val="16"/>
                <w:szCs w:val="16"/>
              </w:rPr>
            </w:pPr>
            <w:r w:rsidRPr="00787767">
              <w:rPr>
                <w:sz w:val="16"/>
                <w:szCs w:val="16"/>
              </w:rPr>
              <w:t>730</w:t>
            </w:r>
          </w:p>
        </w:tc>
        <w:tc>
          <w:tcPr>
            <w:tcW w:w="223" w:type="pct"/>
            <w:hideMark/>
          </w:tcPr>
          <w:p w:rsidR="00787767" w:rsidRPr="00787767" w:rsidRDefault="00787767" w:rsidP="00787767">
            <w:pPr>
              <w:rPr>
                <w:sz w:val="16"/>
                <w:szCs w:val="16"/>
              </w:rPr>
            </w:pPr>
            <w:r w:rsidRPr="00787767">
              <w:rPr>
                <w:sz w:val="16"/>
                <w:szCs w:val="16"/>
              </w:rPr>
              <w:t>13</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6,3</w:t>
            </w:r>
          </w:p>
        </w:tc>
        <w:tc>
          <w:tcPr>
            <w:tcW w:w="522" w:type="pct"/>
            <w:hideMark/>
          </w:tcPr>
          <w:p w:rsidR="00787767" w:rsidRPr="00787767" w:rsidRDefault="00787767" w:rsidP="00787767">
            <w:pPr>
              <w:jc w:val="right"/>
              <w:rPr>
                <w:sz w:val="16"/>
                <w:szCs w:val="16"/>
              </w:rPr>
            </w:pPr>
            <w:r w:rsidRPr="00787767">
              <w:rPr>
                <w:sz w:val="16"/>
                <w:szCs w:val="16"/>
              </w:rPr>
              <w:t>6,1</w:t>
            </w:r>
          </w:p>
        </w:tc>
        <w:tc>
          <w:tcPr>
            <w:tcW w:w="620" w:type="pct"/>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41240</w:t>
            </w:r>
          </w:p>
        </w:tc>
        <w:tc>
          <w:tcPr>
            <w:tcW w:w="273" w:type="pct"/>
            <w:hideMark/>
          </w:tcPr>
          <w:p w:rsidR="00787767" w:rsidRPr="00787767" w:rsidRDefault="00787767" w:rsidP="00787767">
            <w:pPr>
              <w:rPr>
                <w:sz w:val="16"/>
                <w:szCs w:val="16"/>
              </w:rPr>
            </w:pPr>
            <w:r w:rsidRPr="00787767">
              <w:rPr>
                <w:sz w:val="16"/>
                <w:szCs w:val="16"/>
              </w:rPr>
              <w:t>730</w:t>
            </w:r>
          </w:p>
        </w:tc>
        <w:tc>
          <w:tcPr>
            <w:tcW w:w="223" w:type="pct"/>
            <w:hideMark/>
          </w:tcPr>
          <w:p w:rsidR="00787767" w:rsidRPr="00787767" w:rsidRDefault="00787767" w:rsidP="00787767">
            <w:pPr>
              <w:rPr>
                <w:sz w:val="16"/>
                <w:szCs w:val="16"/>
              </w:rPr>
            </w:pPr>
            <w:r w:rsidRPr="00787767">
              <w:rPr>
                <w:sz w:val="16"/>
                <w:szCs w:val="16"/>
              </w:rPr>
              <w:t>13</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6,3</w:t>
            </w:r>
          </w:p>
        </w:tc>
        <w:tc>
          <w:tcPr>
            <w:tcW w:w="522" w:type="pct"/>
            <w:hideMark/>
          </w:tcPr>
          <w:p w:rsidR="00787767" w:rsidRPr="00787767" w:rsidRDefault="00787767" w:rsidP="00787767">
            <w:pPr>
              <w:jc w:val="right"/>
              <w:rPr>
                <w:sz w:val="16"/>
                <w:szCs w:val="16"/>
              </w:rPr>
            </w:pPr>
            <w:r w:rsidRPr="00787767">
              <w:rPr>
                <w:sz w:val="16"/>
                <w:szCs w:val="16"/>
              </w:rPr>
              <w:t>6,1</w:t>
            </w:r>
          </w:p>
        </w:tc>
        <w:tc>
          <w:tcPr>
            <w:tcW w:w="620" w:type="pct"/>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Подпрограмма "Повышение эффективности межбюджетных отношений"</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296 263,6</w:t>
            </w:r>
          </w:p>
        </w:tc>
        <w:tc>
          <w:tcPr>
            <w:tcW w:w="522" w:type="pct"/>
            <w:hideMark/>
          </w:tcPr>
          <w:p w:rsidR="00787767" w:rsidRPr="00787767" w:rsidRDefault="00787767" w:rsidP="00787767">
            <w:pPr>
              <w:jc w:val="right"/>
              <w:rPr>
                <w:sz w:val="16"/>
                <w:szCs w:val="16"/>
              </w:rPr>
            </w:pPr>
            <w:r w:rsidRPr="00787767">
              <w:rPr>
                <w:sz w:val="16"/>
                <w:szCs w:val="16"/>
              </w:rPr>
              <w:t>2 195,9</w:t>
            </w:r>
          </w:p>
        </w:tc>
        <w:tc>
          <w:tcPr>
            <w:tcW w:w="620" w:type="pct"/>
            <w:hideMark/>
          </w:tcPr>
          <w:p w:rsidR="00787767" w:rsidRPr="00787767" w:rsidRDefault="00787767" w:rsidP="00787767">
            <w:pPr>
              <w:jc w:val="right"/>
              <w:rPr>
                <w:sz w:val="16"/>
                <w:szCs w:val="16"/>
              </w:rPr>
            </w:pPr>
            <w:r w:rsidRPr="00787767">
              <w:rPr>
                <w:sz w:val="16"/>
                <w:szCs w:val="16"/>
              </w:rPr>
              <w:t>1 785,4</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Основное мероприятие "Выравнивание бюджетной обеспеченности поселений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146,8</w:t>
            </w:r>
          </w:p>
        </w:tc>
        <w:tc>
          <w:tcPr>
            <w:tcW w:w="522" w:type="pct"/>
            <w:hideMark/>
          </w:tcPr>
          <w:p w:rsidR="00787767" w:rsidRPr="00787767" w:rsidRDefault="00787767" w:rsidP="00787767">
            <w:pPr>
              <w:jc w:val="right"/>
              <w:rPr>
                <w:sz w:val="16"/>
                <w:szCs w:val="16"/>
              </w:rPr>
            </w:pPr>
            <w:r w:rsidRPr="00787767">
              <w:rPr>
                <w:sz w:val="16"/>
                <w:szCs w:val="16"/>
              </w:rPr>
              <w:t>82,3</w:t>
            </w:r>
          </w:p>
        </w:tc>
        <w:tc>
          <w:tcPr>
            <w:tcW w:w="620" w:type="pct"/>
            <w:hideMark/>
          </w:tcPr>
          <w:p w:rsidR="00787767" w:rsidRPr="00787767" w:rsidRDefault="00787767" w:rsidP="00787767">
            <w:pPr>
              <w:jc w:val="right"/>
              <w:rPr>
                <w:sz w:val="16"/>
                <w:szCs w:val="16"/>
              </w:rPr>
            </w:pPr>
            <w:r w:rsidRPr="00787767">
              <w:rPr>
                <w:sz w:val="16"/>
                <w:szCs w:val="16"/>
              </w:rPr>
              <w:t>71,8</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Дотации на выравнивание бюджетной обеспеченности поселений</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44010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146,8</w:t>
            </w:r>
          </w:p>
        </w:tc>
        <w:tc>
          <w:tcPr>
            <w:tcW w:w="522" w:type="pct"/>
            <w:hideMark/>
          </w:tcPr>
          <w:p w:rsidR="00787767" w:rsidRPr="00787767" w:rsidRDefault="00787767" w:rsidP="00787767">
            <w:pPr>
              <w:jc w:val="right"/>
              <w:rPr>
                <w:sz w:val="16"/>
                <w:szCs w:val="16"/>
              </w:rPr>
            </w:pPr>
            <w:r w:rsidRPr="00787767">
              <w:rPr>
                <w:sz w:val="16"/>
                <w:szCs w:val="16"/>
              </w:rPr>
              <w:t>82,3</w:t>
            </w:r>
          </w:p>
        </w:tc>
        <w:tc>
          <w:tcPr>
            <w:tcW w:w="620" w:type="pct"/>
            <w:hideMark/>
          </w:tcPr>
          <w:p w:rsidR="00787767" w:rsidRPr="00787767" w:rsidRDefault="00787767" w:rsidP="00787767">
            <w:pPr>
              <w:jc w:val="right"/>
              <w:rPr>
                <w:sz w:val="16"/>
                <w:szCs w:val="16"/>
              </w:rPr>
            </w:pPr>
            <w:r w:rsidRPr="00787767">
              <w:rPr>
                <w:sz w:val="16"/>
                <w:szCs w:val="16"/>
              </w:rPr>
              <w:t>71,8</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Межбюджетные трансферты</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44010</w:t>
            </w:r>
          </w:p>
        </w:tc>
        <w:tc>
          <w:tcPr>
            <w:tcW w:w="273" w:type="pct"/>
            <w:hideMark/>
          </w:tcPr>
          <w:p w:rsidR="00787767" w:rsidRPr="00787767" w:rsidRDefault="00787767" w:rsidP="00787767">
            <w:pPr>
              <w:rPr>
                <w:sz w:val="16"/>
                <w:szCs w:val="16"/>
              </w:rPr>
            </w:pPr>
            <w:r w:rsidRPr="00787767">
              <w:rPr>
                <w:sz w:val="16"/>
                <w:szCs w:val="16"/>
              </w:rPr>
              <w:t>500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146,8</w:t>
            </w:r>
          </w:p>
        </w:tc>
        <w:tc>
          <w:tcPr>
            <w:tcW w:w="522" w:type="pct"/>
            <w:hideMark/>
          </w:tcPr>
          <w:p w:rsidR="00787767" w:rsidRPr="00787767" w:rsidRDefault="00787767" w:rsidP="00787767">
            <w:pPr>
              <w:jc w:val="right"/>
              <w:rPr>
                <w:sz w:val="16"/>
                <w:szCs w:val="16"/>
              </w:rPr>
            </w:pPr>
            <w:r w:rsidRPr="00787767">
              <w:rPr>
                <w:sz w:val="16"/>
                <w:szCs w:val="16"/>
              </w:rPr>
              <w:t>82,3</w:t>
            </w:r>
          </w:p>
        </w:tc>
        <w:tc>
          <w:tcPr>
            <w:tcW w:w="620" w:type="pct"/>
            <w:hideMark/>
          </w:tcPr>
          <w:p w:rsidR="00787767" w:rsidRPr="00787767" w:rsidRDefault="00787767" w:rsidP="00787767">
            <w:pPr>
              <w:jc w:val="right"/>
              <w:rPr>
                <w:sz w:val="16"/>
                <w:szCs w:val="16"/>
              </w:rPr>
            </w:pPr>
            <w:r w:rsidRPr="00787767">
              <w:rPr>
                <w:sz w:val="16"/>
                <w:szCs w:val="16"/>
              </w:rPr>
              <w:t>71,8</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Дотации</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44010</w:t>
            </w:r>
          </w:p>
        </w:tc>
        <w:tc>
          <w:tcPr>
            <w:tcW w:w="273" w:type="pct"/>
            <w:hideMark/>
          </w:tcPr>
          <w:p w:rsidR="00787767" w:rsidRPr="00787767" w:rsidRDefault="00787767" w:rsidP="00787767">
            <w:pPr>
              <w:rPr>
                <w:sz w:val="16"/>
                <w:szCs w:val="16"/>
              </w:rPr>
            </w:pPr>
            <w:r w:rsidRPr="00787767">
              <w:rPr>
                <w:sz w:val="16"/>
                <w:szCs w:val="16"/>
              </w:rPr>
              <w:t>510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146,8</w:t>
            </w:r>
          </w:p>
        </w:tc>
        <w:tc>
          <w:tcPr>
            <w:tcW w:w="522" w:type="pct"/>
            <w:hideMark/>
          </w:tcPr>
          <w:p w:rsidR="00787767" w:rsidRPr="00787767" w:rsidRDefault="00787767" w:rsidP="00787767">
            <w:pPr>
              <w:jc w:val="right"/>
              <w:rPr>
                <w:sz w:val="16"/>
                <w:szCs w:val="16"/>
              </w:rPr>
            </w:pPr>
            <w:r w:rsidRPr="00787767">
              <w:rPr>
                <w:sz w:val="16"/>
                <w:szCs w:val="16"/>
              </w:rPr>
              <w:t>82,3</w:t>
            </w:r>
          </w:p>
        </w:tc>
        <w:tc>
          <w:tcPr>
            <w:tcW w:w="620" w:type="pct"/>
            <w:hideMark/>
          </w:tcPr>
          <w:p w:rsidR="00787767" w:rsidRPr="00787767" w:rsidRDefault="00787767" w:rsidP="00787767">
            <w:pPr>
              <w:jc w:val="right"/>
              <w:rPr>
                <w:sz w:val="16"/>
                <w:szCs w:val="16"/>
              </w:rPr>
            </w:pPr>
            <w:r w:rsidRPr="00787767">
              <w:rPr>
                <w:sz w:val="16"/>
                <w:szCs w:val="16"/>
              </w:rPr>
              <w:t>71,8</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Межбюджетные трансферты общего характера бюджетам бюджетной системы Российской Федерации</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44010</w:t>
            </w:r>
          </w:p>
        </w:tc>
        <w:tc>
          <w:tcPr>
            <w:tcW w:w="273" w:type="pct"/>
            <w:hideMark/>
          </w:tcPr>
          <w:p w:rsidR="00787767" w:rsidRPr="00787767" w:rsidRDefault="00787767" w:rsidP="00787767">
            <w:pPr>
              <w:rPr>
                <w:sz w:val="16"/>
                <w:szCs w:val="16"/>
              </w:rPr>
            </w:pPr>
            <w:r w:rsidRPr="00787767">
              <w:rPr>
                <w:sz w:val="16"/>
                <w:szCs w:val="16"/>
              </w:rPr>
              <w:t>510</w:t>
            </w:r>
          </w:p>
        </w:tc>
        <w:tc>
          <w:tcPr>
            <w:tcW w:w="223" w:type="pct"/>
            <w:hideMark/>
          </w:tcPr>
          <w:p w:rsidR="00787767" w:rsidRPr="00787767" w:rsidRDefault="00787767" w:rsidP="00787767">
            <w:pPr>
              <w:rPr>
                <w:sz w:val="16"/>
                <w:szCs w:val="16"/>
              </w:rPr>
            </w:pPr>
            <w:r w:rsidRPr="00787767">
              <w:rPr>
                <w:sz w:val="16"/>
                <w:szCs w:val="16"/>
              </w:rPr>
              <w:t>14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146,8</w:t>
            </w:r>
          </w:p>
        </w:tc>
        <w:tc>
          <w:tcPr>
            <w:tcW w:w="522" w:type="pct"/>
            <w:hideMark/>
          </w:tcPr>
          <w:p w:rsidR="00787767" w:rsidRPr="00787767" w:rsidRDefault="00787767" w:rsidP="00787767">
            <w:pPr>
              <w:jc w:val="right"/>
              <w:rPr>
                <w:sz w:val="16"/>
                <w:szCs w:val="16"/>
              </w:rPr>
            </w:pPr>
            <w:r w:rsidRPr="00787767">
              <w:rPr>
                <w:sz w:val="16"/>
                <w:szCs w:val="16"/>
              </w:rPr>
              <w:t>82,3</w:t>
            </w:r>
          </w:p>
        </w:tc>
        <w:tc>
          <w:tcPr>
            <w:tcW w:w="620" w:type="pct"/>
            <w:hideMark/>
          </w:tcPr>
          <w:p w:rsidR="00787767" w:rsidRPr="00787767" w:rsidRDefault="00787767" w:rsidP="00787767">
            <w:pPr>
              <w:jc w:val="right"/>
              <w:rPr>
                <w:sz w:val="16"/>
                <w:szCs w:val="16"/>
              </w:rPr>
            </w:pPr>
            <w:r w:rsidRPr="00787767">
              <w:rPr>
                <w:sz w:val="16"/>
                <w:szCs w:val="16"/>
              </w:rPr>
              <w:t>71,8</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lastRenderedPageBreak/>
              <w:t>Дотации на выравнивание бюджетной обеспеченности субъектов Российской Федерации и муниципальных образований</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44010</w:t>
            </w:r>
          </w:p>
        </w:tc>
        <w:tc>
          <w:tcPr>
            <w:tcW w:w="273" w:type="pct"/>
            <w:hideMark/>
          </w:tcPr>
          <w:p w:rsidR="00787767" w:rsidRPr="00787767" w:rsidRDefault="00787767" w:rsidP="00787767">
            <w:pPr>
              <w:rPr>
                <w:sz w:val="16"/>
                <w:szCs w:val="16"/>
              </w:rPr>
            </w:pPr>
            <w:r w:rsidRPr="00787767">
              <w:rPr>
                <w:sz w:val="16"/>
                <w:szCs w:val="16"/>
              </w:rPr>
              <w:t>510</w:t>
            </w:r>
          </w:p>
        </w:tc>
        <w:tc>
          <w:tcPr>
            <w:tcW w:w="223" w:type="pct"/>
            <w:hideMark/>
          </w:tcPr>
          <w:p w:rsidR="00787767" w:rsidRPr="00787767" w:rsidRDefault="00787767" w:rsidP="00787767">
            <w:pPr>
              <w:rPr>
                <w:sz w:val="16"/>
                <w:szCs w:val="16"/>
              </w:rPr>
            </w:pPr>
            <w:r w:rsidRPr="00787767">
              <w:rPr>
                <w:sz w:val="16"/>
                <w:szCs w:val="16"/>
              </w:rPr>
              <w:t>14</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146,8</w:t>
            </w:r>
          </w:p>
        </w:tc>
        <w:tc>
          <w:tcPr>
            <w:tcW w:w="522" w:type="pct"/>
            <w:hideMark/>
          </w:tcPr>
          <w:p w:rsidR="00787767" w:rsidRPr="00787767" w:rsidRDefault="00787767" w:rsidP="00787767">
            <w:pPr>
              <w:jc w:val="right"/>
              <w:rPr>
                <w:sz w:val="16"/>
                <w:szCs w:val="16"/>
              </w:rPr>
            </w:pPr>
            <w:r w:rsidRPr="00787767">
              <w:rPr>
                <w:sz w:val="16"/>
                <w:szCs w:val="16"/>
              </w:rPr>
              <w:t>82,3</w:t>
            </w:r>
          </w:p>
        </w:tc>
        <w:tc>
          <w:tcPr>
            <w:tcW w:w="620" w:type="pct"/>
            <w:hideMark/>
          </w:tcPr>
          <w:p w:rsidR="00787767" w:rsidRPr="00787767" w:rsidRDefault="00787767" w:rsidP="00787767">
            <w:pPr>
              <w:jc w:val="right"/>
              <w:rPr>
                <w:sz w:val="16"/>
                <w:szCs w:val="16"/>
              </w:rPr>
            </w:pPr>
            <w:r w:rsidRPr="00787767">
              <w:rPr>
                <w:sz w:val="16"/>
                <w:szCs w:val="16"/>
              </w:rPr>
              <w:t>71,8</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44010</w:t>
            </w:r>
          </w:p>
        </w:tc>
        <w:tc>
          <w:tcPr>
            <w:tcW w:w="273" w:type="pct"/>
            <w:hideMark/>
          </w:tcPr>
          <w:p w:rsidR="00787767" w:rsidRPr="00787767" w:rsidRDefault="00787767" w:rsidP="00787767">
            <w:pPr>
              <w:rPr>
                <w:sz w:val="16"/>
                <w:szCs w:val="16"/>
              </w:rPr>
            </w:pPr>
            <w:r w:rsidRPr="00787767">
              <w:rPr>
                <w:sz w:val="16"/>
                <w:szCs w:val="16"/>
              </w:rPr>
              <w:t>510</w:t>
            </w:r>
          </w:p>
        </w:tc>
        <w:tc>
          <w:tcPr>
            <w:tcW w:w="223" w:type="pct"/>
            <w:hideMark/>
          </w:tcPr>
          <w:p w:rsidR="00787767" w:rsidRPr="00787767" w:rsidRDefault="00787767" w:rsidP="00787767">
            <w:pPr>
              <w:rPr>
                <w:sz w:val="16"/>
                <w:szCs w:val="16"/>
              </w:rPr>
            </w:pPr>
            <w:r w:rsidRPr="00787767">
              <w:rPr>
                <w:sz w:val="16"/>
                <w:szCs w:val="16"/>
              </w:rPr>
              <w:t>14</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146,8</w:t>
            </w:r>
          </w:p>
        </w:tc>
        <w:tc>
          <w:tcPr>
            <w:tcW w:w="522" w:type="pct"/>
            <w:hideMark/>
          </w:tcPr>
          <w:p w:rsidR="00787767" w:rsidRPr="00787767" w:rsidRDefault="00787767" w:rsidP="00787767">
            <w:pPr>
              <w:jc w:val="right"/>
              <w:rPr>
                <w:sz w:val="16"/>
                <w:szCs w:val="16"/>
              </w:rPr>
            </w:pPr>
            <w:r w:rsidRPr="00787767">
              <w:rPr>
                <w:sz w:val="16"/>
                <w:szCs w:val="16"/>
              </w:rPr>
              <w:t>82,3</w:t>
            </w:r>
          </w:p>
        </w:tc>
        <w:tc>
          <w:tcPr>
            <w:tcW w:w="620" w:type="pct"/>
            <w:hideMark/>
          </w:tcPr>
          <w:p w:rsidR="00787767" w:rsidRPr="00787767" w:rsidRDefault="00787767" w:rsidP="00787767">
            <w:pPr>
              <w:jc w:val="right"/>
              <w:rPr>
                <w:sz w:val="16"/>
                <w:szCs w:val="16"/>
              </w:rPr>
            </w:pPr>
            <w:r w:rsidRPr="00787767">
              <w:rPr>
                <w:sz w:val="16"/>
                <w:szCs w:val="16"/>
              </w:rPr>
              <w:t>71,8</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Основное мероприятие "Финансовая поддержка поселений в Чамзинском муниципальном районе Республики Мордовия для решения вопросов местного значения"</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1 443,6</w:t>
            </w:r>
          </w:p>
        </w:tc>
        <w:tc>
          <w:tcPr>
            <w:tcW w:w="522" w:type="pct"/>
            <w:hideMark/>
          </w:tcPr>
          <w:p w:rsidR="00787767" w:rsidRPr="00787767" w:rsidRDefault="00787767" w:rsidP="00787767">
            <w:pPr>
              <w:jc w:val="right"/>
              <w:rPr>
                <w:sz w:val="16"/>
                <w:szCs w:val="16"/>
              </w:rPr>
            </w:pPr>
            <w:r w:rsidRPr="00787767">
              <w:rPr>
                <w:sz w:val="16"/>
                <w:szCs w:val="16"/>
              </w:rPr>
              <w:t>1 200,0</w:t>
            </w:r>
          </w:p>
        </w:tc>
        <w:tc>
          <w:tcPr>
            <w:tcW w:w="620" w:type="pct"/>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44205</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1 443,6</w:t>
            </w:r>
          </w:p>
        </w:tc>
        <w:tc>
          <w:tcPr>
            <w:tcW w:w="522" w:type="pct"/>
            <w:hideMark/>
          </w:tcPr>
          <w:p w:rsidR="00787767" w:rsidRPr="00787767" w:rsidRDefault="00787767" w:rsidP="00787767">
            <w:pPr>
              <w:jc w:val="right"/>
              <w:rPr>
                <w:sz w:val="16"/>
                <w:szCs w:val="16"/>
              </w:rPr>
            </w:pPr>
            <w:r w:rsidRPr="00787767">
              <w:rPr>
                <w:sz w:val="16"/>
                <w:szCs w:val="16"/>
              </w:rPr>
              <w:t>1 200,0</w:t>
            </w:r>
          </w:p>
        </w:tc>
        <w:tc>
          <w:tcPr>
            <w:tcW w:w="620" w:type="pct"/>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Межбюджетные трансферты</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44205</w:t>
            </w:r>
          </w:p>
        </w:tc>
        <w:tc>
          <w:tcPr>
            <w:tcW w:w="273" w:type="pct"/>
            <w:hideMark/>
          </w:tcPr>
          <w:p w:rsidR="00787767" w:rsidRPr="00787767" w:rsidRDefault="00787767" w:rsidP="00787767">
            <w:pPr>
              <w:rPr>
                <w:sz w:val="16"/>
                <w:szCs w:val="16"/>
              </w:rPr>
            </w:pPr>
            <w:r w:rsidRPr="00787767">
              <w:rPr>
                <w:sz w:val="16"/>
                <w:szCs w:val="16"/>
              </w:rPr>
              <w:t>500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1 443,6</w:t>
            </w:r>
          </w:p>
        </w:tc>
        <w:tc>
          <w:tcPr>
            <w:tcW w:w="522" w:type="pct"/>
            <w:hideMark/>
          </w:tcPr>
          <w:p w:rsidR="00787767" w:rsidRPr="00787767" w:rsidRDefault="00787767" w:rsidP="00787767">
            <w:pPr>
              <w:jc w:val="right"/>
              <w:rPr>
                <w:sz w:val="16"/>
                <w:szCs w:val="16"/>
              </w:rPr>
            </w:pPr>
            <w:r w:rsidRPr="00787767">
              <w:rPr>
                <w:sz w:val="16"/>
                <w:szCs w:val="16"/>
              </w:rPr>
              <w:t>1 200,0</w:t>
            </w:r>
          </w:p>
        </w:tc>
        <w:tc>
          <w:tcPr>
            <w:tcW w:w="620" w:type="pct"/>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44205</w:t>
            </w:r>
          </w:p>
        </w:tc>
        <w:tc>
          <w:tcPr>
            <w:tcW w:w="273" w:type="pct"/>
            <w:hideMark/>
          </w:tcPr>
          <w:p w:rsidR="00787767" w:rsidRPr="00787767" w:rsidRDefault="00787767" w:rsidP="00787767">
            <w:pPr>
              <w:rPr>
                <w:sz w:val="16"/>
                <w:szCs w:val="16"/>
              </w:rPr>
            </w:pPr>
            <w:r w:rsidRPr="00787767">
              <w:rPr>
                <w:sz w:val="16"/>
                <w:szCs w:val="16"/>
              </w:rPr>
              <w:t>520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1 443,6</w:t>
            </w:r>
          </w:p>
        </w:tc>
        <w:tc>
          <w:tcPr>
            <w:tcW w:w="522" w:type="pct"/>
            <w:hideMark/>
          </w:tcPr>
          <w:p w:rsidR="00787767" w:rsidRPr="00787767" w:rsidRDefault="00787767" w:rsidP="00787767">
            <w:pPr>
              <w:jc w:val="right"/>
              <w:rPr>
                <w:sz w:val="16"/>
                <w:szCs w:val="16"/>
              </w:rPr>
            </w:pPr>
            <w:r w:rsidRPr="00787767">
              <w:rPr>
                <w:sz w:val="16"/>
                <w:szCs w:val="16"/>
              </w:rPr>
              <w:t>1 200,0</w:t>
            </w:r>
          </w:p>
        </w:tc>
        <w:tc>
          <w:tcPr>
            <w:tcW w:w="620" w:type="pct"/>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Межбюджетные трансферты общего характера бюджетам бюджетной системы Российской Федерации</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44205</w:t>
            </w:r>
          </w:p>
        </w:tc>
        <w:tc>
          <w:tcPr>
            <w:tcW w:w="273" w:type="pct"/>
            <w:hideMark/>
          </w:tcPr>
          <w:p w:rsidR="00787767" w:rsidRPr="00787767" w:rsidRDefault="00787767" w:rsidP="00787767">
            <w:pPr>
              <w:rPr>
                <w:sz w:val="16"/>
                <w:szCs w:val="16"/>
              </w:rPr>
            </w:pPr>
            <w:r w:rsidRPr="00787767">
              <w:rPr>
                <w:sz w:val="16"/>
                <w:szCs w:val="16"/>
              </w:rPr>
              <w:t>520</w:t>
            </w:r>
          </w:p>
        </w:tc>
        <w:tc>
          <w:tcPr>
            <w:tcW w:w="223" w:type="pct"/>
            <w:hideMark/>
          </w:tcPr>
          <w:p w:rsidR="00787767" w:rsidRPr="00787767" w:rsidRDefault="00787767" w:rsidP="00787767">
            <w:pPr>
              <w:rPr>
                <w:sz w:val="16"/>
                <w:szCs w:val="16"/>
              </w:rPr>
            </w:pPr>
            <w:r w:rsidRPr="00787767">
              <w:rPr>
                <w:sz w:val="16"/>
                <w:szCs w:val="16"/>
              </w:rPr>
              <w:t>14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1 443,6</w:t>
            </w:r>
          </w:p>
        </w:tc>
        <w:tc>
          <w:tcPr>
            <w:tcW w:w="522" w:type="pct"/>
            <w:hideMark/>
          </w:tcPr>
          <w:p w:rsidR="00787767" w:rsidRPr="00787767" w:rsidRDefault="00787767" w:rsidP="00787767">
            <w:pPr>
              <w:jc w:val="right"/>
              <w:rPr>
                <w:sz w:val="16"/>
                <w:szCs w:val="16"/>
              </w:rPr>
            </w:pPr>
            <w:r w:rsidRPr="00787767">
              <w:rPr>
                <w:sz w:val="16"/>
                <w:szCs w:val="16"/>
              </w:rPr>
              <w:t>1 200,0</w:t>
            </w:r>
          </w:p>
        </w:tc>
        <w:tc>
          <w:tcPr>
            <w:tcW w:w="620" w:type="pct"/>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Прочие межбюджетные трансферты общего характера</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44205</w:t>
            </w:r>
          </w:p>
        </w:tc>
        <w:tc>
          <w:tcPr>
            <w:tcW w:w="273" w:type="pct"/>
            <w:hideMark/>
          </w:tcPr>
          <w:p w:rsidR="00787767" w:rsidRPr="00787767" w:rsidRDefault="00787767" w:rsidP="00787767">
            <w:pPr>
              <w:rPr>
                <w:sz w:val="16"/>
                <w:szCs w:val="16"/>
              </w:rPr>
            </w:pPr>
            <w:r w:rsidRPr="00787767">
              <w:rPr>
                <w:sz w:val="16"/>
                <w:szCs w:val="16"/>
              </w:rPr>
              <w:t>520</w:t>
            </w:r>
          </w:p>
        </w:tc>
        <w:tc>
          <w:tcPr>
            <w:tcW w:w="223" w:type="pct"/>
            <w:hideMark/>
          </w:tcPr>
          <w:p w:rsidR="00787767" w:rsidRPr="00787767" w:rsidRDefault="00787767" w:rsidP="00787767">
            <w:pPr>
              <w:rPr>
                <w:sz w:val="16"/>
                <w:szCs w:val="16"/>
              </w:rPr>
            </w:pPr>
            <w:r w:rsidRPr="00787767">
              <w:rPr>
                <w:sz w:val="16"/>
                <w:szCs w:val="16"/>
              </w:rPr>
              <w:t>14</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1 443,6</w:t>
            </w:r>
          </w:p>
        </w:tc>
        <w:tc>
          <w:tcPr>
            <w:tcW w:w="522" w:type="pct"/>
            <w:hideMark/>
          </w:tcPr>
          <w:p w:rsidR="00787767" w:rsidRPr="00787767" w:rsidRDefault="00787767" w:rsidP="00787767">
            <w:pPr>
              <w:jc w:val="right"/>
              <w:rPr>
                <w:sz w:val="16"/>
                <w:szCs w:val="16"/>
              </w:rPr>
            </w:pPr>
            <w:r w:rsidRPr="00787767">
              <w:rPr>
                <w:sz w:val="16"/>
                <w:szCs w:val="16"/>
              </w:rPr>
              <w:t>1 200,0</w:t>
            </w:r>
          </w:p>
        </w:tc>
        <w:tc>
          <w:tcPr>
            <w:tcW w:w="620" w:type="pct"/>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44205</w:t>
            </w:r>
          </w:p>
        </w:tc>
        <w:tc>
          <w:tcPr>
            <w:tcW w:w="273" w:type="pct"/>
            <w:hideMark/>
          </w:tcPr>
          <w:p w:rsidR="00787767" w:rsidRPr="00787767" w:rsidRDefault="00787767" w:rsidP="00787767">
            <w:pPr>
              <w:rPr>
                <w:sz w:val="16"/>
                <w:szCs w:val="16"/>
              </w:rPr>
            </w:pPr>
            <w:r w:rsidRPr="00787767">
              <w:rPr>
                <w:sz w:val="16"/>
                <w:szCs w:val="16"/>
              </w:rPr>
              <w:t>520</w:t>
            </w:r>
          </w:p>
        </w:tc>
        <w:tc>
          <w:tcPr>
            <w:tcW w:w="223" w:type="pct"/>
            <w:hideMark/>
          </w:tcPr>
          <w:p w:rsidR="00787767" w:rsidRPr="00787767" w:rsidRDefault="00787767" w:rsidP="00787767">
            <w:pPr>
              <w:rPr>
                <w:sz w:val="16"/>
                <w:szCs w:val="16"/>
              </w:rPr>
            </w:pPr>
            <w:r w:rsidRPr="00787767">
              <w:rPr>
                <w:sz w:val="16"/>
                <w:szCs w:val="16"/>
              </w:rPr>
              <w:t>14</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1 443,6</w:t>
            </w:r>
          </w:p>
        </w:tc>
        <w:tc>
          <w:tcPr>
            <w:tcW w:w="522" w:type="pct"/>
            <w:hideMark/>
          </w:tcPr>
          <w:p w:rsidR="00787767" w:rsidRPr="00787767" w:rsidRDefault="00787767" w:rsidP="00787767">
            <w:pPr>
              <w:jc w:val="right"/>
              <w:rPr>
                <w:sz w:val="16"/>
                <w:szCs w:val="16"/>
              </w:rPr>
            </w:pPr>
            <w:r w:rsidRPr="00787767">
              <w:rPr>
                <w:sz w:val="16"/>
                <w:szCs w:val="16"/>
              </w:rPr>
              <w:t>1 200,0</w:t>
            </w:r>
          </w:p>
        </w:tc>
        <w:tc>
          <w:tcPr>
            <w:tcW w:w="620" w:type="pct"/>
            <w:hideMark/>
          </w:tcPr>
          <w:p w:rsidR="00787767" w:rsidRPr="00787767" w:rsidRDefault="00787767" w:rsidP="00787767">
            <w:pPr>
              <w:jc w:val="right"/>
              <w:rPr>
                <w:sz w:val="16"/>
                <w:szCs w:val="16"/>
              </w:rPr>
            </w:pPr>
            <w:r w:rsidRPr="00787767">
              <w:rPr>
                <w:sz w:val="16"/>
                <w:szCs w:val="16"/>
              </w:rPr>
              <w:t>1 200,0</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Основное мероприятие "Обеспечение осуществления органами местного самоуправления отдельных государственных полномочий"</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670,0</w:t>
            </w:r>
          </w:p>
        </w:tc>
        <w:tc>
          <w:tcPr>
            <w:tcW w:w="522" w:type="pct"/>
            <w:hideMark/>
          </w:tcPr>
          <w:p w:rsidR="00787767" w:rsidRPr="00787767" w:rsidRDefault="00787767" w:rsidP="00787767">
            <w:pPr>
              <w:jc w:val="right"/>
              <w:rPr>
                <w:sz w:val="16"/>
                <w:szCs w:val="16"/>
              </w:rPr>
            </w:pPr>
            <w:r w:rsidRPr="00787767">
              <w:rPr>
                <w:sz w:val="16"/>
                <w:szCs w:val="16"/>
              </w:rPr>
              <w:t>913,6</w:t>
            </w:r>
          </w:p>
        </w:tc>
        <w:tc>
          <w:tcPr>
            <w:tcW w:w="620" w:type="pct"/>
            <w:hideMark/>
          </w:tcPr>
          <w:p w:rsidR="00787767" w:rsidRPr="00787767" w:rsidRDefault="00787767" w:rsidP="00787767">
            <w:pPr>
              <w:jc w:val="right"/>
              <w:rPr>
                <w:sz w:val="16"/>
                <w:szCs w:val="16"/>
              </w:rPr>
            </w:pPr>
            <w:r w:rsidRPr="00787767">
              <w:rPr>
                <w:sz w:val="16"/>
                <w:szCs w:val="16"/>
              </w:rPr>
              <w:t>513,6</w:t>
            </w:r>
          </w:p>
        </w:tc>
      </w:tr>
      <w:tr w:rsidR="00787767" w:rsidRPr="00787767" w:rsidTr="00262A2E">
        <w:trPr>
          <w:trHeight w:val="2025"/>
        </w:trPr>
        <w:tc>
          <w:tcPr>
            <w:tcW w:w="1386" w:type="pct"/>
            <w:hideMark/>
          </w:tcPr>
          <w:p w:rsidR="00787767" w:rsidRPr="00787767" w:rsidRDefault="00787767" w:rsidP="00787767">
            <w:pPr>
              <w:rPr>
                <w:sz w:val="16"/>
                <w:szCs w:val="16"/>
              </w:rPr>
            </w:pPr>
            <w:r w:rsidRPr="00787767">
              <w:rPr>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44104</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270,0</w:t>
            </w:r>
          </w:p>
        </w:tc>
        <w:tc>
          <w:tcPr>
            <w:tcW w:w="522" w:type="pct"/>
            <w:hideMark/>
          </w:tcPr>
          <w:p w:rsidR="00787767" w:rsidRPr="00787767" w:rsidRDefault="00787767" w:rsidP="00787767">
            <w:pPr>
              <w:jc w:val="right"/>
              <w:rPr>
                <w:sz w:val="16"/>
                <w:szCs w:val="16"/>
              </w:rPr>
            </w:pPr>
            <w:r w:rsidRPr="00787767">
              <w:rPr>
                <w:sz w:val="16"/>
                <w:szCs w:val="16"/>
              </w:rPr>
              <w:t>270,0</w:t>
            </w:r>
          </w:p>
        </w:tc>
        <w:tc>
          <w:tcPr>
            <w:tcW w:w="620" w:type="pct"/>
            <w:hideMark/>
          </w:tcPr>
          <w:p w:rsidR="00787767" w:rsidRPr="00787767" w:rsidRDefault="00787767" w:rsidP="00787767">
            <w:pPr>
              <w:jc w:val="right"/>
              <w:rPr>
                <w:sz w:val="16"/>
                <w:szCs w:val="16"/>
              </w:rPr>
            </w:pPr>
            <w:r w:rsidRPr="00787767">
              <w:rPr>
                <w:sz w:val="16"/>
                <w:szCs w:val="16"/>
              </w:rPr>
              <w:t>270,0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Межбюджетные трансферты</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44104</w:t>
            </w:r>
          </w:p>
        </w:tc>
        <w:tc>
          <w:tcPr>
            <w:tcW w:w="273" w:type="pct"/>
            <w:hideMark/>
          </w:tcPr>
          <w:p w:rsidR="00787767" w:rsidRPr="00787767" w:rsidRDefault="00787767" w:rsidP="00787767">
            <w:pPr>
              <w:rPr>
                <w:sz w:val="16"/>
                <w:szCs w:val="16"/>
              </w:rPr>
            </w:pPr>
            <w:r w:rsidRPr="00787767">
              <w:rPr>
                <w:sz w:val="16"/>
                <w:szCs w:val="16"/>
              </w:rPr>
              <w:t>500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270,0</w:t>
            </w:r>
          </w:p>
        </w:tc>
        <w:tc>
          <w:tcPr>
            <w:tcW w:w="522" w:type="pct"/>
            <w:hideMark/>
          </w:tcPr>
          <w:p w:rsidR="00787767" w:rsidRPr="00787767" w:rsidRDefault="00787767" w:rsidP="00787767">
            <w:pPr>
              <w:jc w:val="right"/>
              <w:rPr>
                <w:sz w:val="16"/>
                <w:szCs w:val="16"/>
              </w:rPr>
            </w:pPr>
            <w:r w:rsidRPr="00787767">
              <w:rPr>
                <w:sz w:val="16"/>
                <w:szCs w:val="16"/>
              </w:rPr>
              <w:t>270,0</w:t>
            </w:r>
          </w:p>
        </w:tc>
        <w:tc>
          <w:tcPr>
            <w:tcW w:w="620" w:type="pct"/>
            <w:hideMark/>
          </w:tcPr>
          <w:p w:rsidR="00787767" w:rsidRPr="00787767" w:rsidRDefault="00787767" w:rsidP="00787767">
            <w:pPr>
              <w:jc w:val="right"/>
              <w:rPr>
                <w:sz w:val="16"/>
                <w:szCs w:val="16"/>
              </w:rPr>
            </w:pPr>
            <w:r w:rsidRPr="00787767">
              <w:rPr>
                <w:sz w:val="16"/>
                <w:szCs w:val="16"/>
              </w:rPr>
              <w:t>270,0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Иные межбюджетные трансферты</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44104</w:t>
            </w:r>
          </w:p>
        </w:tc>
        <w:tc>
          <w:tcPr>
            <w:tcW w:w="273" w:type="pct"/>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270,0</w:t>
            </w:r>
          </w:p>
        </w:tc>
        <w:tc>
          <w:tcPr>
            <w:tcW w:w="522" w:type="pct"/>
            <w:hideMark/>
          </w:tcPr>
          <w:p w:rsidR="00787767" w:rsidRPr="00787767" w:rsidRDefault="00787767" w:rsidP="00787767">
            <w:pPr>
              <w:jc w:val="right"/>
              <w:rPr>
                <w:sz w:val="16"/>
                <w:szCs w:val="16"/>
              </w:rPr>
            </w:pPr>
            <w:r w:rsidRPr="00787767">
              <w:rPr>
                <w:sz w:val="16"/>
                <w:szCs w:val="16"/>
              </w:rPr>
              <w:t>270,0</w:t>
            </w:r>
          </w:p>
        </w:tc>
        <w:tc>
          <w:tcPr>
            <w:tcW w:w="620" w:type="pct"/>
            <w:hideMark/>
          </w:tcPr>
          <w:p w:rsidR="00787767" w:rsidRPr="00787767" w:rsidRDefault="00787767" w:rsidP="00787767">
            <w:pPr>
              <w:jc w:val="right"/>
              <w:rPr>
                <w:sz w:val="16"/>
                <w:szCs w:val="16"/>
              </w:rPr>
            </w:pPr>
            <w:r w:rsidRPr="00787767">
              <w:rPr>
                <w:sz w:val="16"/>
                <w:szCs w:val="16"/>
              </w:rPr>
              <w:t>270,0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 кинематография</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44104</w:t>
            </w:r>
          </w:p>
        </w:tc>
        <w:tc>
          <w:tcPr>
            <w:tcW w:w="273" w:type="pct"/>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270,0</w:t>
            </w:r>
          </w:p>
        </w:tc>
        <w:tc>
          <w:tcPr>
            <w:tcW w:w="522" w:type="pct"/>
            <w:hideMark/>
          </w:tcPr>
          <w:p w:rsidR="00787767" w:rsidRPr="00787767" w:rsidRDefault="00787767" w:rsidP="00787767">
            <w:pPr>
              <w:jc w:val="right"/>
              <w:rPr>
                <w:sz w:val="16"/>
                <w:szCs w:val="16"/>
              </w:rPr>
            </w:pPr>
            <w:r w:rsidRPr="00787767">
              <w:rPr>
                <w:sz w:val="16"/>
                <w:szCs w:val="16"/>
              </w:rPr>
              <w:t>270,0</w:t>
            </w:r>
          </w:p>
        </w:tc>
        <w:tc>
          <w:tcPr>
            <w:tcW w:w="620" w:type="pct"/>
            <w:hideMark/>
          </w:tcPr>
          <w:p w:rsidR="00787767" w:rsidRPr="00787767" w:rsidRDefault="00787767" w:rsidP="00787767">
            <w:pPr>
              <w:jc w:val="right"/>
              <w:rPr>
                <w:sz w:val="16"/>
                <w:szCs w:val="16"/>
              </w:rPr>
            </w:pPr>
            <w:r w:rsidRPr="00787767">
              <w:rPr>
                <w:sz w:val="16"/>
                <w:szCs w:val="16"/>
              </w:rPr>
              <w:t>270,0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44104</w:t>
            </w:r>
          </w:p>
        </w:tc>
        <w:tc>
          <w:tcPr>
            <w:tcW w:w="273" w:type="pct"/>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270,0</w:t>
            </w:r>
          </w:p>
        </w:tc>
        <w:tc>
          <w:tcPr>
            <w:tcW w:w="522" w:type="pct"/>
            <w:hideMark/>
          </w:tcPr>
          <w:p w:rsidR="00787767" w:rsidRPr="00787767" w:rsidRDefault="00787767" w:rsidP="00787767">
            <w:pPr>
              <w:jc w:val="right"/>
              <w:rPr>
                <w:sz w:val="16"/>
                <w:szCs w:val="16"/>
              </w:rPr>
            </w:pPr>
            <w:r w:rsidRPr="00787767">
              <w:rPr>
                <w:sz w:val="16"/>
                <w:szCs w:val="16"/>
              </w:rPr>
              <w:t>270,0</w:t>
            </w:r>
          </w:p>
        </w:tc>
        <w:tc>
          <w:tcPr>
            <w:tcW w:w="620" w:type="pct"/>
            <w:hideMark/>
          </w:tcPr>
          <w:p w:rsidR="00787767" w:rsidRPr="00787767" w:rsidRDefault="00787767" w:rsidP="00787767">
            <w:pPr>
              <w:jc w:val="right"/>
              <w:rPr>
                <w:sz w:val="16"/>
                <w:szCs w:val="16"/>
              </w:rPr>
            </w:pPr>
            <w:r w:rsidRPr="00787767">
              <w:rPr>
                <w:sz w:val="16"/>
                <w:szCs w:val="16"/>
              </w:rPr>
              <w:t>270,0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44104</w:t>
            </w:r>
          </w:p>
        </w:tc>
        <w:tc>
          <w:tcPr>
            <w:tcW w:w="273" w:type="pct"/>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270,0</w:t>
            </w:r>
          </w:p>
        </w:tc>
        <w:tc>
          <w:tcPr>
            <w:tcW w:w="522" w:type="pct"/>
            <w:hideMark/>
          </w:tcPr>
          <w:p w:rsidR="00787767" w:rsidRPr="00787767" w:rsidRDefault="00787767" w:rsidP="00787767">
            <w:pPr>
              <w:jc w:val="right"/>
              <w:rPr>
                <w:sz w:val="16"/>
                <w:szCs w:val="16"/>
              </w:rPr>
            </w:pPr>
            <w:r w:rsidRPr="00787767">
              <w:rPr>
                <w:sz w:val="16"/>
                <w:szCs w:val="16"/>
              </w:rPr>
              <w:t>270,0</w:t>
            </w:r>
          </w:p>
        </w:tc>
        <w:tc>
          <w:tcPr>
            <w:tcW w:w="620" w:type="pct"/>
            <w:hideMark/>
          </w:tcPr>
          <w:p w:rsidR="00787767" w:rsidRPr="00787767" w:rsidRDefault="00787767" w:rsidP="00787767">
            <w:pPr>
              <w:jc w:val="right"/>
              <w:rPr>
                <w:sz w:val="16"/>
                <w:szCs w:val="16"/>
              </w:rPr>
            </w:pPr>
            <w:r w:rsidRPr="00787767">
              <w:rPr>
                <w:sz w:val="16"/>
                <w:szCs w:val="16"/>
              </w:rPr>
              <w:t>270,0</w:t>
            </w:r>
          </w:p>
        </w:tc>
      </w:tr>
      <w:tr w:rsidR="00787767" w:rsidRPr="00787767" w:rsidTr="00262A2E">
        <w:trPr>
          <w:trHeight w:val="1800"/>
        </w:trPr>
        <w:tc>
          <w:tcPr>
            <w:tcW w:w="1386" w:type="pct"/>
            <w:hideMark/>
          </w:tcPr>
          <w:p w:rsidR="00787767" w:rsidRPr="00787767" w:rsidRDefault="00787767" w:rsidP="00787767">
            <w:pPr>
              <w:rPr>
                <w:sz w:val="16"/>
                <w:szCs w:val="16"/>
              </w:rPr>
            </w:pPr>
            <w:r w:rsidRPr="00787767">
              <w:rPr>
                <w:sz w:val="16"/>
                <w:szCs w:val="16"/>
              </w:rPr>
              <w:t>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44105</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81,2</w:t>
            </w:r>
          </w:p>
        </w:tc>
        <w:tc>
          <w:tcPr>
            <w:tcW w:w="620" w:type="pct"/>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Межбюджетные трансферты</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44105</w:t>
            </w:r>
          </w:p>
        </w:tc>
        <w:tc>
          <w:tcPr>
            <w:tcW w:w="273" w:type="pct"/>
            <w:hideMark/>
          </w:tcPr>
          <w:p w:rsidR="00787767" w:rsidRPr="00787767" w:rsidRDefault="00787767" w:rsidP="00787767">
            <w:pPr>
              <w:rPr>
                <w:sz w:val="16"/>
                <w:szCs w:val="16"/>
              </w:rPr>
            </w:pPr>
            <w:r w:rsidRPr="00787767">
              <w:rPr>
                <w:sz w:val="16"/>
                <w:szCs w:val="16"/>
              </w:rPr>
              <w:t>500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81,2</w:t>
            </w:r>
          </w:p>
        </w:tc>
        <w:tc>
          <w:tcPr>
            <w:tcW w:w="620" w:type="pct"/>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Иные межбюджетные трансферты</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44105</w:t>
            </w:r>
          </w:p>
        </w:tc>
        <w:tc>
          <w:tcPr>
            <w:tcW w:w="273" w:type="pct"/>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81,2</w:t>
            </w:r>
          </w:p>
        </w:tc>
        <w:tc>
          <w:tcPr>
            <w:tcW w:w="620" w:type="pct"/>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Жилищно-коммунальное хозяйство</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44105</w:t>
            </w:r>
          </w:p>
        </w:tc>
        <w:tc>
          <w:tcPr>
            <w:tcW w:w="273" w:type="pct"/>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81,2</w:t>
            </w:r>
          </w:p>
        </w:tc>
        <w:tc>
          <w:tcPr>
            <w:tcW w:w="620" w:type="pct"/>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Благоустройство</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44105</w:t>
            </w:r>
          </w:p>
        </w:tc>
        <w:tc>
          <w:tcPr>
            <w:tcW w:w="273" w:type="pct"/>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81,2</w:t>
            </w:r>
          </w:p>
        </w:tc>
        <w:tc>
          <w:tcPr>
            <w:tcW w:w="620" w:type="pct"/>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44105</w:t>
            </w:r>
          </w:p>
        </w:tc>
        <w:tc>
          <w:tcPr>
            <w:tcW w:w="273" w:type="pct"/>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81,2</w:t>
            </w:r>
          </w:p>
        </w:tc>
        <w:tc>
          <w:tcPr>
            <w:tcW w:w="620" w:type="pct"/>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4235"/>
        </w:trPr>
        <w:tc>
          <w:tcPr>
            <w:tcW w:w="1386" w:type="pct"/>
            <w:hideMark/>
          </w:tcPr>
          <w:p w:rsidR="00787767" w:rsidRPr="00787767" w:rsidRDefault="00787767" w:rsidP="00787767">
            <w:pPr>
              <w:rPr>
                <w:sz w:val="16"/>
                <w:szCs w:val="16"/>
              </w:rPr>
            </w:pPr>
            <w:r w:rsidRPr="00787767">
              <w:rPr>
                <w:sz w:val="16"/>
                <w:szCs w:val="16"/>
              </w:rPr>
              <w:lastRenderedPageBreak/>
              <w:t xml:space="preserve">Иные межбюджетные трансферты на осуществление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градостроительного плана земельного участка, расположенного в границах поселения,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границах поселения для муниципальных нужд, осуществлению муниципального земельного контроля в границах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направлению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принятию в соответствии с гражданским законодательством Российской Федерации решения о сносе </w:t>
            </w:r>
            <w:r w:rsidRPr="00787767">
              <w:rPr>
                <w:sz w:val="16"/>
                <w:szCs w:val="16"/>
              </w:rPr>
              <w:lastRenderedPageBreak/>
              <w:t>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осуществлению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tc>
        <w:tc>
          <w:tcPr>
            <w:tcW w:w="203" w:type="pct"/>
            <w:hideMark/>
          </w:tcPr>
          <w:p w:rsidR="00787767" w:rsidRPr="00787767" w:rsidRDefault="00787767" w:rsidP="00787767">
            <w:pPr>
              <w:rPr>
                <w:sz w:val="16"/>
                <w:szCs w:val="16"/>
              </w:rPr>
            </w:pPr>
            <w:r w:rsidRPr="00787767">
              <w:rPr>
                <w:sz w:val="16"/>
                <w:szCs w:val="16"/>
              </w:rPr>
              <w:lastRenderedPageBreak/>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44107</w:t>
            </w:r>
          </w:p>
        </w:tc>
        <w:tc>
          <w:tcPr>
            <w:tcW w:w="273" w:type="pct"/>
            <w:noWrap/>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400,0</w:t>
            </w:r>
          </w:p>
        </w:tc>
        <w:tc>
          <w:tcPr>
            <w:tcW w:w="522" w:type="pct"/>
            <w:hideMark/>
          </w:tcPr>
          <w:p w:rsidR="00787767" w:rsidRPr="00787767" w:rsidRDefault="00787767" w:rsidP="00787767">
            <w:pPr>
              <w:jc w:val="right"/>
              <w:rPr>
                <w:sz w:val="16"/>
                <w:szCs w:val="16"/>
              </w:rPr>
            </w:pPr>
            <w:r w:rsidRPr="00787767">
              <w:rPr>
                <w:sz w:val="16"/>
                <w:szCs w:val="16"/>
              </w:rPr>
              <w:t>400,0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lastRenderedPageBreak/>
              <w:t>Межбюджетные трансферты</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44107</w:t>
            </w:r>
          </w:p>
        </w:tc>
        <w:tc>
          <w:tcPr>
            <w:tcW w:w="273" w:type="pct"/>
            <w:noWrap/>
            <w:hideMark/>
          </w:tcPr>
          <w:p w:rsidR="00787767" w:rsidRPr="00787767" w:rsidRDefault="00787767" w:rsidP="00787767">
            <w:pPr>
              <w:rPr>
                <w:sz w:val="16"/>
                <w:szCs w:val="16"/>
              </w:rPr>
            </w:pPr>
            <w:r w:rsidRPr="00787767">
              <w:rPr>
                <w:sz w:val="16"/>
                <w:szCs w:val="16"/>
              </w:rPr>
              <w:t>500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400,0</w:t>
            </w:r>
          </w:p>
        </w:tc>
        <w:tc>
          <w:tcPr>
            <w:tcW w:w="522" w:type="pct"/>
            <w:hideMark/>
          </w:tcPr>
          <w:p w:rsidR="00787767" w:rsidRPr="00787767" w:rsidRDefault="00787767" w:rsidP="00787767">
            <w:pPr>
              <w:jc w:val="right"/>
              <w:rPr>
                <w:sz w:val="16"/>
                <w:szCs w:val="16"/>
              </w:rPr>
            </w:pPr>
            <w:r w:rsidRPr="00787767">
              <w:rPr>
                <w:sz w:val="16"/>
                <w:szCs w:val="16"/>
              </w:rPr>
              <w:t>400,0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Иные межбюджетные трансферты</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44107</w:t>
            </w:r>
          </w:p>
        </w:tc>
        <w:tc>
          <w:tcPr>
            <w:tcW w:w="273" w:type="pct"/>
            <w:noWrap/>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400,0</w:t>
            </w:r>
          </w:p>
        </w:tc>
        <w:tc>
          <w:tcPr>
            <w:tcW w:w="522" w:type="pct"/>
            <w:hideMark/>
          </w:tcPr>
          <w:p w:rsidR="00787767" w:rsidRPr="00787767" w:rsidRDefault="00787767" w:rsidP="00787767">
            <w:pPr>
              <w:jc w:val="right"/>
              <w:rPr>
                <w:sz w:val="16"/>
                <w:szCs w:val="16"/>
              </w:rPr>
            </w:pPr>
            <w:r w:rsidRPr="00787767">
              <w:rPr>
                <w:sz w:val="16"/>
                <w:szCs w:val="16"/>
              </w:rPr>
              <w:t>400,0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Национальная экономика</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44107</w:t>
            </w:r>
          </w:p>
        </w:tc>
        <w:tc>
          <w:tcPr>
            <w:tcW w:w="273" w:type="pct"/>
            <w:noWrap/>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400,0</w:t>
            </w:r>
          </w:p>
        </w:tc>
        <w:tc>
          <w:tcPr>
            <w:tcW w:w="522" w:type="pct"/>
            <w:hideMark/>
          </w:tcPr>
          <w:p w:rsidR="00787767" w:rsidRPr="00787767" w:rsidRDefault="00787767" w:rsidP="00787767">
            <w:pPr>
              <w:jc w:val="right"/>
              <w:rPr>
                <w:sz w:val="16"/>
                <w:szCs w:val="16"/>
              </w:rPr>
            </w:pPr>
            <w:r w:rsidRPr="00787767">
              <w:rPr>
                <w:sz w:val="16"/>
                <w:szCs w:val="16"/>
              </w:rPr>
              <w:t>400,0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Другие вопросы в области национальной экономики</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44107</w:t>
            </w:r>
          </w:p>
        </w:tc>
        <w:tc>
          <w:tcPr>
            <w:tcW w:w="273" w:type="pct"/>
            <w:noWrap/>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400,0</w:t>
            </w:r>
          </w:p>
        </w:tc>
        <w:tc>
          <w:tcPr>
            <w:tcW w:w="522" w:type="pct"/>
            <w:hideMark/>
          </w:tcPr>
          <w:p w:rsidR="00787767" w:rsidRPr="00787767" w:rsidRDefault="00787767" w:rsidP="00787767">
            <w:pPr>
              <w:jc w:val="right"/>
              <w:rPr>
                <w:sz w:val="16"/>
                <w:szCs w:val="16"/>
              </w:rPr>
            </w:pPr>
            <w:r w:rsidRPr="00787767">
              <w:rPr>
                <w:sz w:val="16"/>
                <w:szCs w:val="16"/>
              </w:rPr>
              <w:t>400,0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44107</w:t>
            </w:r>
          </w:p>
        </w:tc>
        <w:tc>
          <w:tcPr>
            <w:tcW w:w="273" w:type="pct"/>
            <w:noWrap/>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12</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400,0</w:t>
            </w:r>
          </w:p>
        </w:tc>
        <w:tc>
          <w:tcPr>
            <w:tcW w:w="522" w:type="pct"/>
            <w:hideMark/>
          </w:tcPr>
          <w:p w:rsidR="00787767" w:rsidRPr="00787767" w:rsidRDefault="00787767" w:rsidP="00787767">
            <w:pPr>
              <w:jc w:val="right"/>
              <w:rPr>
                <w:sz w:val="16"/>
                <w:szCs w:val="16"/>
              </w:rPr>
            </w:pPr>
            <w:r w:rsidRPr="00787767">
              <w:rPr>
                <w:sz w:val="16"/>
                <w:szCs w:val="16"/>
              </w:rPr>
              <w:t>400,0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822"/>
        </w:trPr>
        <w:tc>
          <w:tcPr>
            <w:tcW w:w="1386" w:type="pct"/>
            <w:hideMark/>
          </w:tcPr>
          <w:p w:rsidR="00787767" w:rsidRPr="00787767" w:rsidRDefault="00787767" w:rsidP="00787767">
            <w:pPr>
              <w:rPr>
                <w:sz w:val="16"/>
                <w:szCs w:val="16"/>
              </w:rPr>
            </w:pPr>
            <w:r w:rsidRPr="00787767">
              <w:rPr>
                <w:sz w:val="16"/>
                <w:szCs w:val="16"/>
              </w:rPr>
              <w:t xml:space="preserve"> Иные межбюджетные трансферты на осуществление полномочий по осуществлению мероприятий по обеспечению безопасности людей на водных объектах, охране их жизни и здоровья</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44108</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81,2</w:t>
            </w:r>
          </w:p>
        </w:tc>
        <w:tc>
          <w:tcPr>
            <w:tcW w:w="620" w:type="pct"/>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Межбюджетные трансферты</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44108</w:t>
            </w:r>
          </w:p>
        </w:tc>
        <w:tc>
          <w:tcPr>
            <w:tcW w:w="273" w:type="pct"/>
            <w:hideMark/>
          </w:tcPr>
          <w:p w:rsidR="00787767" w:rsidRPr="00787767" w:rsidRDefault="00787767" w:rsidP="00787767">
            <w:pPr>
              <w:rPr>
                <w:sz w:val="16"/>
                <w:szCs w:val="16"/>
              </w:rPr>
            </w:pPr>
            <w:r w:rsidRPr="00787767">
              <w:rPr>
                <w:sz w:val="16"/>
                <w:szCs w:val="16"/>
              </w:rPr>
              <w:t>500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81,2</w:t>
            </w:r>
          </w:p>
        </w:tc>
        <w:tc>
          <w:tcPr>
            <w:tcW w:w="620" w:type="pct"/>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Иные межбюджетные трансферты</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44108</w:t>
            </w:r>
          </w:p>
        </w:tc>
        <w:tc>
          <w:tcPr>
            <w:tcW w:w="273" w:type="pct"/>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81,2</w:t>
            </w:r>
          </w:p>
        </w:tc>
        <w:tc>
          <w:tcPr>
            <w:tcW w:w="620" w:type="pct"/>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Национальная экономика</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44108</w:t>
            </w:r>
          </w:p>
        </w:tc>
        <w:tc>
          <w:tcPr>
            <w:tcW w:w="273" w:type="pct"/>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81,2</w:t>
            </w:r>
          </w:p>
        </w:tc>
        <w:tc>
          <w:tcPr>
            <w:tcW w:w="620" w:type="pct"/>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Водное хозяйство</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44108</w:t>
            </w:r>
          </w:p>
        </w:tc>
        <w:tc>
          <w:tcPr>
            <w:tcW w:w="273" w:type="pct"/>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06</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81,2</w:t>
            </w:r>
          </w:p>
        </w:tc>
        <w:tc>
          <w:tcPr>
            <w:tcW w:w="620" w:type="pct"/>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44108</w:t>
            </w:r>
          </w:p>
        </w:tc>
        <w:tc>
          <w:tcPr>
            <w:tcW w:w="273" w:type="pct"/>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06</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81,2</w:t>
            </w:r>
          </w:p>
        </w:tc>
        <w:tc>
          <w:tcPr>
            <w:tcW w:w="620" w:type="pct"/>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1845"/>
        </w:trPr>
        <w:tc>
          <w:tcPr>
            <w:tcW w:w="1386" w:type="pct"/>
            <w:vAlign w:val="center"/>
            <w:hideMark/>
          </w:tcPr>
          <w:p w:rsidR="00787767" w:rsidRPr="00787767" w:rsidRDefault="00787767" w:rsidP="00787767">
            <w:pPr>
              <w:rPr>
                <w:sz w:val="16"/>
                <w:szCs w:val="16"/>
              </w:rPr>
            </w:pPr>
            <w:r w:rsidRPr="00787767">
              <w:rPr>
                <w:sz w:val="16"/>
                <w:szCs w:val="16"/>
              </w:rPr>
              <w:t xml:space="preserve"> Иные межбюджетные трансферты на осуществление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r w:rsidRPr="00787767">
              <w:rPr>
                <w:sz w:val="16"/>
                <w:szCs w:val="16"/>
              </w:rPr>
              <w:br w:type="page"/>
              <w:t xml:space="preserve"> </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44109</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81,2</w:t>
            </w:r>
          </w:p>
        </w:tc>
        <w:tc>
          <w:tcPr>
            <w:tcW w:w="620" w:type="pct"/>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Межбюджетные трансферты</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44109</w:t>
            </w:r>
          </w:p>
        </w:tc>
        <w:tc>
          <w:tcPr>
            <w:tcW w:w="273" w:type="pct"/>
            <w:hideMark/>
          </w:tcPr>
          <w:p w:rsidR="00787767" w:rsidRPr="00787767" w:rsidRDefault="00787767" w:rsidP="00787767">
            <w:pPr>
              <w:rPr>
                <w:sz w:val="16"/>
                <w:szCs w:val="16"/>
              </w:rPr>
            </w:pPr>
            <w:r w:rsidRPr="00787767">
              <w:rPr>
                <w:sz w:val="16"/>
                <w:szCs w:val="16"/>
              </w:rPr>
              <w:t>500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81,2</w:t>
            </w:r>
          </w:p>
        </w:tc>
        <w:tc>
          <w:tcPr>
            <w:tcW w:w="620" w:type="pct"/>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Иные межбюджетные трансферты</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44109</w:t>
            </w:r>
          </w:p>
        </w:tc>
        <w:tc>
          <w:tcPr>
            <w:tcW w:w="273" w:type="pct"/>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81,2</w:t>
            </w:r>
          </w:p>
        </w:tc>
        <w:tc>
          <w:tcPr>
            <w:tcW w:w="620" w:type="pct"/>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Национальная экономика</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44109</w:t>
            </w:r>
          </w:p>
        </w:tc>
        <w:tc>
          <w:tcPr>
            <w:tcW w:w="273" w:type="pct"/>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81,2</w:t>
            </w:r>
          </w:p>
        </w:tc>
        <w:tc>
          <w:tcPr>
            <w:tcW w:w="620" w:type="pct"/>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Водное хозяйство</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44109</w:t>
            </w:r>
          </w:p>
        </w:tc>
        <w:tc>
          <w:tcPr>
            <w:tcW w:w="273" w:type="pct"/>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06</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81,2</w:t>
            </w:r>
          </w:p>
        </w:tc>
        <w:tc>
          <w:tcPr>
            <w:tcW w:w="620" w:type="pct"/>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44109</w:t>
            </w:r>
          </w:p>
        </w:tc>
        <w:tc>
          <w:tcPr>
            <w:tcW w:w="273" w:type="pct"/>
            <w:hideMark/>
          </w:tcPr>
          <w:p w:rsidR="00787767" w:rsidRPr="00787767" w:rsidRDefault="00787767" w:rsidP="00787767">
            <w:pPr>
              <w:rPr>
                <w:sz w:val="16"/>
                <w:szCs w:val="16"/>
              </w:rPr>
            </w:pPr>
            <w:r w:rsidRPr="00787767">
              <w:rPr>
                <w:sz w:val="16"/>
                <w:szCs w:val="16"/>
              </w:rPr>
              <w:t>540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06</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81,2</w:t>
            </w:r>
          </w:p>
        </w:tc>
        <w:tc>
          <w:tcPr>
            <w:tcW w:w="620" w:type="pct"/>
            <w:hideMark/>
          </w:tcPr>
          <w:p w:rsidR="00787767" w:rsidRPr="00787767" w:rsidRDefault="00787767" w:rsidP="00787767">
            <w:pPr>
              <w:jc w:val="right"/>
              <w:rPr>
                <w:sz w:val="16"/>
                <w:szCs w:val="16"/>
              </w:rPr>
            </w:pPr>
            <w:r w:rsidRPr="00787767">
              <w:rPr>
                <w:sz w:val="16"/>
                <w:szCs w:val="16"/>
              </w:rPr>
              <w:t>81,2</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Основное мероприятие "Предоставление субсидии республиканскому бюджету Республики Мордовия из бюджета Чамзинского муниципального района"</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294 003,2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Субсидии республиканскому бюджету Республики Мордовия из местных бюджетов</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44950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294 003,2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lastRenderedPageBreak/>
              <w:t>Межбюджетные трансферты</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44950</w:t>
            </w:r>
          </w:p>
        </w:tc>
        <w:tc>
          <w:tcPr>
            <w:tcW w:w="273" w:type="pct"/>
            <w:hideMark/>
          </w:tcPr>
          <w:p w:rsidR="00787767" w:rsidRPr="00787767" w:rsidRDefault="00787767" w:rsidP="00787767">
            <w:pPr>
              <w:rPr>
                <w:sz w:val="16"/>
                <w:szCs w:val="16"/>
              </w:rPr>
            </w:pPr>
            <w:r w:rsidRPr="00787767">
              <w:rPr>
                <w:sz w:val="16"/>
                <w:szCs w:val="16"/>
              </w:rPr>
              <w:t>500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294 003,2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44950</w:t>
            </w:r>
          </w:p>
        </w:tc>
        <w:tc>
          <w:tcPr>
            <w:tcW w:w="273" w:type="pct"/>
            <w:hideMark/>
          </w:tcPr>
          <w:p w:rsidR="00787767" w:rsidRPr="00787767" w:rsidRDefault="00787767" w:rsidP="00787767">
            <w:pPr>
              <w:rPr>
                <w:sz w:val="16"/>
                <w:szCs w:val="16"/>
              </w:rPr>
            </w:pPr>
            <w:r w:rsidRPr="00787767">
              <w:rPr>
                <w:sz w:val="16"/>
                <w:szCs w:val="16"/>
              </w:rPr>
              <w:t>520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294 003,2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Межбюджетные трансферты общего характера бюджетам бюджетной системы Российской Федерации</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44950</w:t>
            </w:r>
          </w:p>
        </w:tc>
        <w:tc>
          <w:tcPr>
            <w:tcW w:w="273" w:type="pct"/>
            <w:hideMark/>
          </w:tcPr>
          <w:p w:rsidR="00787767" w:rsidRPr="00787767" w:rsidRDefault="00787767" w:rsidP="00787767">
            <w:pPr>
              <w:rPr>
                <w:sz w:val="16"/>
                <w:szCs w:val="16"/>
              </w:rPr>
            </w:pPr>
            <w:r w:rsidRPr="00787767">
              <w:rPr>
                <w:sz w:val="16"/>
                <w:szCs w:val="16"/>
              </w:rPr>
              <w:t>520</w:t>
            </w:r>
          </w:p>
        </w:tc>
        <w:tc>
          <w:tcPr>
            <w:tcW w:w="223" w:type="pct"/>
            <w:hideMark/>
          </w:tcPr>
          <w:p w:rsidR="00787767" w:rsidRPr="00787767" w:rsidRDefault="00787767" w:rsidP="00787767">
            <w:pPr>
              <w:rPr>
                <w:sz w:val="16"/>
                <w:szCs w:val="16"/>
              </w:rPr>
            </w:pPr>
            <w:r w:rsidRPr="00787767">
              <w:rPr>
                <w:sz w:val="16"/>
                <w:szCs w:val="16"/>
              </w:rPr>
              <w:t>14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294 003,2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Прочие межбюджетные трансферты общего характера</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44950</w:t>
            </w:r>
          </w:p>
        </w:tc>
        <w:tc>
          <w:tcPr>
            <w:tcW w:w="273" w:type="pct"/>
            <w:hideMark/>
          </w:tcPr>
          <w:p w:rsidR="00787767" w:rsidRPr="00787767" w:rsidRDefault="00787767" w:rsidP="00787767">
            <w:pPr>
              <w:rPr>
                <w:sz w:val="16"/>
                <w:szCs w:val="16"/>
              </w:rPr>
            </w:pPr>
            <w:r w:rsidRPr="00787767">
              <w:rPr>
                <w:sz w:val="16"/>
                <w:szCs w:val="16"/>
              </w:rPr>
              <w:t>520</w:t>
            </w:r>
          </w:p>
        </w:tc>
        <w:tc>
          <w:tcPr>
            <w:tcW w:w="223" w:type="pct"/>
            <w:hideMark/>
          </w:tcPr>
          <w:p w:rsidR="00787767" w:rsidRPr="00787767" w:rsidRDefault="00787767" w:rsidP="00787767">
            <w:pPr>
              <w:rPr>
                <w:sz w:val="16"/>
                <w:szCs w:val="16"/>
              </w:rPr>
            </w:pPr>
            <w:r w:rsidRPr="00787767">
              <w:rPr>
                <w:sz w:val="16"/>
                <w:szCs w:val="16"/>
              </w:rPr>
              <w:t>14</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294 003,2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17</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44950</w:t>
            </w:r>
          </w:p>
        </w:tc>
        <w:tc>
          <w:tcPr>
            <w:tcW w:w="273" w:type="pct"/>
            <w:hideMark/>
          </w:tcPr>
          <w:p w:rsidR="00787767" w:rsidRPr="00787767" w:rsidRDefault="00787767" w:rsidP="00787767">
            <w:pPr>
              <w:rPr>
                <w:sz w:val="16"/>
                <w:szCs w:val="16"/>
              </w:rPr>
            </w:pPr>
            <w:r w:rsidRPr="00787767">
              <w:rPr>
                <w:sz w:val="16"/>
                <w:szCs w:val="16"/>
              </w:rPr>
              <w:t>520</w:t>
            </w:r>
          </w:p>
        </w:tc>
        <w:tc>
          <w:tcPr>
            <w:tcW w:w="223" w:type="pct"/>
            <w:hideMark/>
          </w:tcPr>
          <w:p w:rsidR="00787767" w:rsidRPr="00787767" w:rsidRDefault="00787767" w:rsidP="00787767">
            <w:pPr>
              <w:rPr>
                <w:sz w:val="16"/>
                <w:szCs w:val="16"/>
              </w:rPr>
            </w:pPr>
            <w:r w:rsidRPr="00787767">
              <w:rPr>
                <w:sz w:val="16"/>
                <w:szCs w:val="16"/>
              </w:rPr>
              <w:t>14</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294 003,2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125"/>
        </w:trPr>
        <w:tc>
          <w:tcPr>
            <w:tcW w:w="1386" w:type="pct"/>
            <w:hideMark/>
          </w:tcPr>
          <w:p w:rsidR="00787767" w:rsidRPr="00787767" w:rsidRDefault="00787767" w:rsidP="00787767">
            <w:pPr>
              <w:jc w:val="both"/>
              <w:rPr>
                <w:sz w:val="16"/>
                <w:szCs w:val="16"/>
              </w:rPr>
            </w:pPr>
            <w:r w:rsidRPr="00787767">
              <w:rPr>
                <w:sz w:val="16"/>
                <w:szCs w:val="16"/>
              </w:rPr>
              <w:t>Муниципальная программа Чамзинского муниципального района Республики Мордовия "Цифровая трансформация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622,8</w:t>
            </w:r>
          </w:p>
        </w:tc>
        <w:tc>
          <w:tcPr>
            <w:tcW w:w="522" w:type="pct"/>
            <w:hideMark/>
          </w:tcPr>
          <w:p w:rsidR="00787767" w:rsidRPr="00787767" w:rsidRDefault="00787767" w:rsidP="00787767">
            <w:pPr>
              <w:jc w:val="right"/>
              <w:rPr>
                <w:sz w:val="16"/>
                <w:szCs w:val="16"/>
              </w:rPr>
            </w:pPr>
            <w:r w:rsidRPr="00787767">
              <w:rPr>
                <w:sz w:val="16"/>
                <w:szCs w:val="16"/>
              </w:rPr>
              <w:t>722,0</w:t>
            </w:r>
          </w:p>
        </w:tc>
        <w:tc>
          <w:tcPr>
            <w:tcW w:w="620" w:type="pct"/>
            <w:hideMark/>
          </w:tcPr>
          <w:p w:rsidR="00787767" w:rsidRPr="00787767" w:rsidRDefault="00787767" w:rsidP="00787767">
            <w:pPr>
              <w:jc w:val="right"/>
              <w:rPr>
                <w:sz w:val="16"/>
                <w:szCs w:val="16"/>
              </w:rPr>
            </w:pPr>
            <w:r w:rsidRPr="00787767">
              <w:rPr>
                <w:sz w:val="16"/>
                <w:szCs w:val="16"/>
              </w:rPr>
              <w:t>902,0</w:t>
            </w:r>
          </w:p>
        </w:tc>
      </w:tr>
      <w:tr w:rsidR="00787767" w:rsidRPr="00787767" w:rsidTr="00262A2E">
        <w:trPr>
          <w:trHeight w:val="675"/>
        </w:trPr>
        <w:tc>
          <w:tcPr>
            <w:tcW w:w="1386" w:type="pct"/>
            <w:hideMark/>
          </w:tcPr>
          <w:p w:rsidR="00787767" w:rsidRPr="00787767" w:rsidRDefault="00787767" w:rsidP="00787767">
            <w:pPr>
              <w:jc w:val="both"/>
              <w:rPr>
                <w:sz w:val="16"/>
                <w:szCs w:val="16"/>
              </w:rPr>
            </w:pPr>
            <w:r w:rsidRPr="00787767">
              <w:rPr>
                <w:sz w:val="16"/>
                <w:szCs w:val="16"/>
              </w:rPr>
              <w:t>Подпрограмма "Развитие информационной инфраструктуры в Чамзинском муниципальном районе Республики Мордовия"</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472,0</w:t>
            </w:r>
          </w:p>
        </w:tc>
        <w:tc>
          <w:tcPr>
            <w:tcW w:w="522" w:type="pct"/>
            <w:hideMark/>
          </w:tcPr>
          <w:p w:rsidR="00787767" w:rsidRPr="00787767" w:rsidRDefault="00787767" w:rsidP="00787767">
            <w:pPr>
              <w:jc w:val="right"/>
              <w:rPr>
                <w:sz w:val="16"/>
                <w:szCs w:val="16"/>
              </w:rPr>
            </w:pPr>
            <w:r w:rsidRPr="00787767">
              <w:rPr>
                <w:sz w:val="16"/>
                <w:szCs w:val="16"/>
              </w:rPr>
              <w:t>572,0</w:t>
            </w:r>
          </w:p>
        </w:tc>
        <w:tc>
          <w:tcPr>
            <w:tcW w:w="620" w:type="pct"/>
            <w:hideMark/>
          </w:tcPr>
          <w:p w:rsidR="00787767" w:rsidRPr="00787767" w:rsidRDefault="00787767" w:rsidP="00787767">
            <w:pPr>
              <w:jc w:val="right"/>
              <w:rPr>
                <w:sz w:val="16"/>
                <w:szCs w:val="16"/>
              </w:rPr>
            </w:pPr>
            <w:r w:rsidRPr="00787767">
              <w:rPr>
                <w:sz w:val="16"/>
                <w:szCs w:val="16"/>
              </w:rPr>
              <w:t>672,0</w:t>
            </w:r>
          </w:p>
        </w:tc>
      </w:tr>
      <w:tr w:rsidR="00787767" w:rsidRPr="00787767" w:rsidTr="00262A2E">
        <w:trPr>
          <w:trHeight w:val="450"/>
        </w:trPr>
        <w:tc>
          <w:tcPr>
            <w:tcW w:w="1386" w:type="pct"/>
            <w:hideMark/>
          </w:tcPr>
          <w:p w:rsidR="00787767" w:rsidRPr="00787767" w:rsidRDefault="00787767" w:rsidP="00787767">
            <w:pPr>
              <w:jc w:val="both"/>
              <w:rPr>
                <w:sz w:val="16"/>
                <w:szCs w:val="16"/>
              </w:rPr>
            </w:pPr>
            <w:r w:rsidRPr="00787767">
              <w:rPr>
                <w:sz w:val="16"/>
                <w:szCs w:val="16"/>
              </w:rPr>
              <w:t>Основное мероприятие "Информационная инфраструктура"</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472,0</w:t>
            </w:r>
          </w:p>
        </w:tc>
        <w:tc>
          <w:tcPr>
            <w:tcW w:w="522" w:type="pct"/>
            <w:hideMark/>
          </w:tcPr>
          <w:p w:rsidR="00787767" w:rsidRPr="00787767" w:rsidRDefault="00787767" w:rsidP="00787767">
            <w:pPr>
              <w:jc w:val="right"/>
              <w:rPr>
                <w:sz w:val="16"/>
                <w:szCs w:val="16"/>
              </w:rPr>
            </w:pPr>
            <w:r w:rsidRPr="00787767">
              <w:rPr>
                <w:sz w:val="16"/>
                <w:szCs w:val="16"/>
              </w:rPr>
              <w:t>572,0</w:t>
            </w:r>
          </w:p>
        </w:tc>
        <w:tc>
          <w:tcPr>
            <w:tcW w:w="620" w:type="pct"/>
            <w:hideMark/>
          </w:tcPr>
          <w:p w:rsidR="00787767" w:rsidRPr="00787767" w:rsidRDefault="00787767" w:rsidP="00787767">
            <w:pPr>
              <w:jc w:val="right"/>
              <w:rPr>
                <w:sz w:val="16"/>
                <w:szCs w:val="16"/>
              </w:rPr>
            </w:pPr>
            <w:r w:rsidRPr="00787767">
              <w:rPr>
                <w:sz w:val="16"/>
                <w:szCs w:val="16"/>
              </w:rPr>
              <w:t>672,0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Мероприятия в области цифровой трансформации</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42070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472,0</w:t>
            </w:r>
          </w:p>
        </w:tc>
        <w:tc>
          <w:tcPr>
            <w:tcW w:w="522" w:type="pct"/>
            <w:hideMark/>
          </w:tcPr>
          <w:p w:rsidR="00787767" w:rsidRPr="00787767" w:rsidRDefault="00787767" w:rsidP="00787767">
            <w:pPr>
              <w:jc w:val="right"/>
              <w:rPr>
                <w:sz w:val="16"/>
                <w:szCs w:val="16"/>
              </w:rPr>
            </w:pPr>
            <w:r w:rsidRPr="00787767">
              <w:rPr>
                <w:sz w:val="16"/>
                <w:szCs w:val="16"/>
              </w:rPr>
              <w:t>572,0</w:t>
            </w:r>
          </w:p>
        </w:tc>
        <w:tc>
          <w:tcPr>
            <w:tcW w:w="620" w:type="pct"/>
            <w:hideMark/>
          </w:tcPr>
          <w:p w:rsidR="00787767" w:rsidRPr="00787767" w:rsidRDefault="00787767" w:rsidP="00787767">
            <w:pPr>
              <w:jc w:val="right"/>
              <w:rPr>
                <w:sz w:val="16"/>
                <w:szCs w:val="16"/>
              </w:rPr>
            </w:pPr>
            <w:r w:rsidRPr="00787767">
              <w:rPr>
                <w:sz w:val="16"/>
                <w:szCs w:val="16"/>
              </w:rPr>
              <w:t>672,0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42070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472,0</w:t>
            </w:r>
          </w:p>
        </w:tc>
        <w:tc>
          <w:tcPr>
            <w:tcW w:w="522" w:type="pct"/>
            <w:hideMark/>
          </w:tcPr>
          <w:p w:rsidR="00787767" w:rsidRPr="00787767" w:rsidRDefault="00787767" w:rsidP="00787767">
            <w:pPr>
              <w:jc w:val="right"/>
              <w:rPr>
                <w:sz w:val="16"/>
                <w:szCs w:val="16"/>
              </w:rPr>
            </w:pPr>
            <w:r w:rsidRPr="00787767">
              <w:rPr>
                <w:sz w:val="16"/>
                <w:szCs w:val="16"/>
              </w:rPr>
              <w:t>572,0</w:t>
            </w:r>
          </w:p>
        </w:tc>
        <w:tc>
          <w:tcPr>
            <w:tcW w:w="620" w:type="pct"/>
            <w:hideMark/>
          </w:tcPr>
          <w:p w:rsidR="00787767" w:rsidRPr="00787767" w:rsidRDefault="00787767" w:rsidP="00787767">
            <w:pPr>
              <w:jc w:val="right"/>
              <w:rPr>
                <w:sz w:val="16"/>
                <w:szCs w:val="16"/>
              </w:rPr>
            </w:pPr>
            <w:r w:rsidRPr="00787767">
              <w:rPr>
                <w:sz w:val="16"/>
                <w:szCs w:val="16"/>
              </w:rPr>
              <w:t>672,0</w:t>
            </w:r>
          </w:p>
        </w:tc>
      </w:tr>
      <w:tr w:rsidR="00787767" w:rsidRPr="00787767" w:rsidTr="00262A2E">
        <w:trPr>
          <w:trHeight w:val="690"/>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472,0</w:t>
            </w:r>
          </w:p>
        </w:tc>
        <w:tc>
          <w:tcPr>
            <w:tcW w:w="522" w:type="pct"/>
            <w:hideMark/>
          </w:tcPr>
          <w:p w:rsidR="00787767" w:rsidRPr="00787767" w:rsidRDefault="00787767" w:rsidP="00787767">
            <w:pPr>
              <w:jc w:val="right"/>
              <w:rPr>
                <w:sz w:val="16"/>
                <w:szCs w:val="16"/>
              </w:rPr>
            </w:pPr>
            <w:r w:rsidRPr="00787767">
              <w:rPr>
                <w:sz w:val="16"/>
                <w:szCs w:val="16"/>
              </w:rPr>
              <w:t>572,0</w:t>
            </w:r>
          </w:p>
        </w:tc>
        <w:tc>
          <w:tcPr>
            <w:tcW w:w="620" w:type="pct"/>
            <w:hideMark/>
          </w:tcPr>
          <w:p w:rsidR="00787767" w:rsidRPr="00787767" w:rsidRDefault="00787767" w:rsidP="00787767">
            <w:pPr>
              <w:jc w:val="right"/>
              <w:rPr>
                <w:sz w:val="16"/>
                <w:szCs w:val="16"/>
              </w:rPr>
            </w:pPr>
            <w:r w:rsidRPr="00787767">
              <w:rPr>
                <w:sz w:val="16"/>
                <w:szCs w:val="16"/>
              </w:rPr>
              <w:t>672,0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Национальная экономика</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472,0</w:t>
            </w:r>
          </w:p>
        </w:tc>
        <w:tc>
          <w:tcPr>
            <w:tcW w:w="522" w:type="pct"/>
            <w:hideMark/>
          </w:tcPr>
          <w:p w:rsidR="00787767" w:rsidRPr="00787767" w:rsidRDefault="00787767" w:rsidP="00787767">
            <w:pPr>
              <w:jc w:val="right"/>
              <w:rPr>
                <w:sz w:val="16"/>
                <w:szCs w:val="16"/>
              </w:rPr>
            </w:pPr>
            <w:r w:rsidRPr="00787767">
              <w:rPr>
                <w:sz w:val="16"/>
                <w:szCs w:val="16"/>
              </w:rPr>
              <w:t>572,0</w:t>
            </w:r>
          </w:p>
        </w:tc>
        <w:tc>
          <w:tcPr>
            <w:tcW w:w="620" w:type="pct"/>
            <w:hideMark/>
          </w:tcPr>
          <w:p w:rsidR="00787767" w:rsidRPr="00787767" w:rsidRDefault="00787767" w:rsidP="00787767">
            <w:pPr>
              <w:jc w:val="right"/>
              <w:rPr>
                <w:sz w:val="16"/>
                <w:szCs w:val="16"/>
              </w:rPr>
            </w:pPr>
            <w:r w:rsidRPr="00787767">
              <w:rPr>
                <w:sz w:val="16"/>
                <w:szCs w:val="16"/>
              </w:rPr>
              <w:t>672,0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Связь и информатика</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10</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472,0</w:t>
            </w:r>
          </w:p>
        </w:tc>
        <w:tc>
          <w:tcPr>
            <w:tcW w:w="522" w:type="pct"/>
            <w:hideMark/>
          </w:tcPr>
          <w:p w:rsidR="00787767" w:rsidRPr="00787767" w:rsidRDefault="00787767" w:rsidP="00787767">
            <w:pPr>
              <w:jc w:val="right"/>
              <w:rPr>
                <w:sz w:val="16"/>
                <w:szCs w:val="16"/>
              </w:rPr>
            </w:pPr>
            <w:r w:rsidRPr="00787767">
              <w:rPr>
                <w:sz w:val="16"/>
                <w:szCs w:val="16"/>
              </w:rPr>
              <w:t>572,0</w:t>
            </w:r>
          </w:p>
        </w:tc>
        <w:tc>
          <w:tcPr>
            <w:tcW w:w="620" w:type="pct"/>
            <w:hideMark/>
          </w:tcPr>
          <w:p w:rsidR="00787767" w:rsidRPr="00787767" w:rsidRDefault="00787767" w:rsidP="00787767">
            <w:pPr>
              <w:jc w:val="right"/>
              <w:rPr>
                <w:sz w:val="16"/>
                <w:szCs w:val="16"/>
              </w:rPr>
            </w:pPr>
            <w:r w:rsidRPr="00787767">
              <w:rPr>
                <w:sz w:val="16"/>
                <w:szCs w:val="16"/>
              </w:rPr>
              <w:t>672,0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10</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10</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472,0</w:t>
            </w:r>
          </w:p>
        </w:tc>
        <w:tc>
          <w:tcPr>
            <w:tcW w:w="522" w:type="pct"/>
            <w:hideMark/>
          </w:tcPr>
          <w:p w:rsidR="00787767" w:rsidRPr="00787767" w:rsidRDefault="00787767" w:rsidP="00787767">
            <w:pPr>
              <w:jc w:val="right"/>
              <w:rPr>
                <w:sz w:val="16"/>
                <w:szCs w:val="16"/>
              </w:rPr>
            </w:pPr>
            <w:r w:rsidRPr="00787767">
              <w:rPr>
                <w:sz w:val="16"/>
                <w:szCs w:val="16"/>
              </w:rPr>
              <w:t>572,0</w:t>
            </w:r>
          </w:p>
        </w:tc>
        <w:tc>
          <w:tcPr>
            <w:tcW w:w="620" w:type="pct"/>
            <w:hideMark/>
          </w:tcPr>
          <w:p w:rsidR="00787767" w:rsidRPr="00787767" w:rsidRDefault="00787767" w:rsidP="00787767">
            <w:pPr>
              <w:jc w:val="right"/>
              <w:rPr>
                <w:sz w:val="16"/>
                <w:szCs w:val="16"/>
              </w:rPr>
            </w:pPr>
            <w:r w:rsidRPr="00787767">
              <w:rPr>
                <w:sz w:val="16"/>
                <w:szCs w:val="16"/>
              </w:rPr>
              <w:t>672,0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Подпрограмма "Развитие электронного правительства в Чамзинском муниципальном районе Республики Мордовия"</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90,0</w:t>
            </w:r>
          </w:p>
        </w:tc>
      </w:tr>
      <w:tr w:rsidR="00787767" w:rsidRPr="00787767" w:rsidTr="00262A2E">
        <w:trPr>
          <w:trHeight w:val="240"/>
        </w:trPr>
        <w:tc>
          <w:tcPr>
            <w:tcW w:w="1386" w:type="pct"/>
            <w:hideMark/>
          </w:tcPr>
          <w:p w:rsidR="00787767" w:rsidRPr="00787767" w:rsidRDefault="00787767" w:rsidP="00787767">
            <w:pPr>
              <w:rPr>
                <w:sz w:val="16"/>
                <w:szCs w:val="16"/>
              </w:rPr>
            </w:pPr>
            <w:r w:rsidRPr="00787767">
              <w:rPr>
                <w:sz w:val="16"/>
                <w:szCs w:val="16"/>
              </w:rPr>
              <w:t>Основное мероприятие "Цифровое управление"</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90,0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Мероприятия в области цифровой трансформации</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42070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90,0</w:t>
            </w:r>
          </w:p>
        </w:tc>
      </w:tr>
      <w:tr w:rsidR="00787767" w:rsidRPr="00787767" w:rsidTr="00262A2E">
        <w:trPr>
          <w:trHeight w:val="540"/>
        </w:trPr>
        <w:tc>
          <w:tcPr>
            <w:tcW w:w="1386" w:type="pct"/>
            <w:vAlign w:val="center"/>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vAlign w:val="center"/>
            <w:hideMark/>
          </w:tcPr>
          <w:p w:rsidR="00787767" w:rsidRPr="00787767" w:rsidRDefault="00787767" w:rsidP="00787767">
            <w:pPr>
              <w:rPr>
                <w:sz w:val="16"/>
                <w:szCs w:val="16"/>
              </w:rPr>
            </w:pPr>
            <w:r w:rsidRPr="00787767">
              <w:rPr>
                <w:sz w:val="16"/>
                <w:szCs w:val="16"/>
              </w:rPr>
              <w:t>18</w:t>
            </w:r>
          </w:p>
        </w:tc>
        <w:tc>
          <w:tcPr>
            <w:tcW w:w="149" w:type="pct"/>
            <w:vAlign w:val="center"/>
            <w:hideMark/>
          </w:tcPr>
          <w:p w:rsidR="00787767" w:rsidRPr="00787767" w:rsidRDefault="00787767" w:rsidP="00787767">
            <w:pPr>
              <w:rPr>
                <w:sz w:val="16"/>
                <w:szCs w:val="16"/>
              </w:rPr>
            </w:pPr>
            <w:r w:rsidRPr="00787767">
              <w:rPr>
                <w:sz w:val="16"/>
                <w:szCs w:val="16"/>
              </w:rPr>
              <w:t>2</w:t>
            </w:r>
          </w:p>
        </w:tc>
        <w:tc>
          <w:tcPr>
            <w:tcW w:w="233" w:type="pct"/>
            <w:vAlign w:val="center"/>
            <w:hideMark/>
          </w:tcPr>
          <w:p w:rsidR="00787767" w:rsidRPr="00787767" w:rsidRDefault="00787767" w:rsidP="00787767">
            <w:pPr>
              <w:rPr>
                <w:sz w:val="16"/>
                <w:szCs w:val="16"/>
              </w:rPr>
            </w:pPr>
            <w:r w:rsidRPr="00787767">
              <w:rPr>
                <w:sz w:val="16"/>
                <w:szCs w:val="16"/>
              </w:rPr>
              <w:t>02</w:t>
            </w:r>
          </w:p>
        </w:tc>
        <w:tc>
          <w:tcPr>
            <w:tcW w:w="347" w:type="pct"/>
            <w:vAlign w:val="center"/>
            <w:hideMark/>
          </w:tcPr>
          <w:p w:rsidR="00787767" w:rsidRPr="00787767" w:rsidRDefault="00787767" w:rsidP="00787767">
            <w:pPr>
              <w:rPr>
                <w:sz w:val="16"/>
                <w:szCs w:val="16"/>
              </w:rPr>
            </w:pPr>
            <w:r w:rsidRPr="00787767">
              <w:rPr>
                <w:sz w:val="16"/>
                <w:szCs w:val="16"/>
              </w:rPr>
              <w:t>42070</w:t>
            </w:r>
          </w:p>
        </w:tc>
        <w:tc>
          <w:tcPr>
            <w:tcW w:w="273" w:type="pct"/>
            <w:vAlign w:val="center"/>
            <w:hideMark/>
          </w:tcPr>
          <w:p w:rsidR="00787767" w:rsidRPr="00787767" w:rsidRDefault="00787767" w:rsidP="00787767">
            <w:pPr>
              <w:rPr>
                <w:sz w:val="16"/>
                <w:szCs w:val="16"/>
              </w:rPr>
            </w:pPr>
            <w:r w:rsidRPr="00787767">
              <w:rPr>
                <w:sz w:val="16"/>
                <w:szCs w:val="16"/>
              </w:rPr>
              <w:t>200</w:t>
            </w:r>
          </w:p>
        </w:tc>
        <w:tc>
          <w:tcPr>
            <w:tcW w:w="223" w:type="pct"/>
            <w:vAlign w:val="center"/>
            <w:hideMark/>
          </w:tcPr>
          <w:p w:rsidR="00787767" w:rsidRPr="00787767" w:rsidRDefault="00787767" w:rsidP="00787767">
            <w:pPr>
              <w:rPr>
                <w:sz w:val="16"/>
                <w:szCs w:val="16"/>
              </w:rPr>
            </w:pPr>
            <w:r w:rsidRPr="00787767">
              <w:rPr>
                <w:sz w:val="16"/>
                <w:szCs w:val="16"/>
              </w:rPr>
              <w:t> </w:t>
            </w:r>
          </w:p>
        </w:tc>
        <w:tc>
          <w:tcPr>
            <w:tcW w:w="240" w:type="pct"/>
            <w:vAlign w:val="center"/>
            <w:hideMark/>
          </w:tcPr>
          <w:p w:rsidR="00787767" w:rsidRPr="00787767" w:rsidRDefault="00787767" w:rsidP="00787767">
            <w:pPr>
              <w:rPr>
                <w:sz w:val="16"/>
                <w:szCs w:val="16"/>
              </w:rPr>
            </w:pPr>
            <w:r w:rsidRPr="00787767">
              <w:rPr>
                <w:sz w:val="16"/>
                <w:szCs w:val="16"/>
              </w:rPr>
              <w:t> </w:t>
            </w:r>
          </w:p>
        </w:tc>
        <w:tc>
          <w:tcPr>
            <w:tcW w:w="260" w:type="pct"/>
            <w:vAlign w:val="center"/>
            <w:hideMark/>
          </w:tcPr>
          <w:p w:rsidR="00787767" w:rsidRPr="00787767" w:rsidRDefault="00787767" w:rsidP="00787767">
            <w:pPr>
              <w:rPr>
                <w:sz w:val="16"/>
                <w:szCs w:val="16"/>
              </w:rPr>
            </w:pPr>
            <w:r w:rsidRPr="00787767">
              <w:rPr>
                <w:sz w:val="16"/>
                <w:szCs w:val="16"/>
              </w:rPr>
              <w:t> </w:t>
            </w:r>
          </w:p>
        </w:tc>
        <w:tc>
          <w:tcPr>
            <w:tcW w:w="544" w:type="pct"/>
            <w:vAlign w:val="center"/>
            <w:hideMark/>
          </w:tcPr>
          <w:p w:rsidR="00787767" w:rsidRPr="00787767" w:rsidRDefault="00787767" w:rsidP="00787767">
            <w:pPr>
              <w:jc w:val="right"/>
              <w:rPr>
                <w:sz w:val="16"/>
                <w:szCs w:val="16"/>
              </w:rPr>
            </w:pPr>
            <w:r w:rsidRPr="00787767">
              <w:rPr>
                <w:sz w:val="16"/>
                <w:szCs w:val="16"/>
              </w:rPr>
              <w:t>0,0</w:t>
            </w:r>
          </w:p>
        </w:tc>
        <w:tc>
          <w:tcPr>
            <w:tcW w:w="522" w:type="pct"/>
            <w:vAlign w:val="center"/>
            <w:hideMark/>
          </w:tcPr>
          <w:p w:rsidR="00787767" w:rsidRPr="00787767" w:rsidRDefault="00787767" w:rsidP="00787767">
            <w:pPr>
              <w:jc w:val="right"/>
              <w:rPr>
                <w:sz w:val="16"/>
                <w:szCs w:val="16"/>
              </w:rPr>
            </w:pPr>
            <w:r w:rsidRPr="00787767">
              <w:rPr>
                <w:sz w:val="16"/>
                <w:szCs w:val="16"/>
              </w:rPr>
              <w:t>30,0</w:t>
            </w:r>
          </w:p>
        </w:tc>
        <w:tc>
          <w:tcPr>
            <w:tcW w:w="620" w:type="pct"/>
            <w:vAlign w:val="center"/>
            <w:hideMark/>
          </w:tcPr>
          <w:p w:rsidR="00787767" w:rsidRPr="00787767" w:rsidRDefault="00787767" w:rsidP="00787767">
            <w:pPr>
              <w:jc w:val="right"/>
              <w:rPr>
                <w:sz w:val="16"/>
                <w:szCs w:val="16"/>
              </w:rPr>
            </w:pPr>
            <w:r w:rsidRPr="00787767">
              <w:rPr>
                <w:sz w:val="16"/>
                <w:szCs w:val="16"/>
              </w:rPr>
              <w:t>90,0</w:t>
            </w:r>
          </w:p>
        </w:tc>
      </w:tr>
      <w:tr w:rsidR="00787767" w:rsidRPr="00787767" w:rsidTr="00262A2E">
        <w:trPr>
          <w:trHeight w:val="660"/>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42070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90,0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Национальная экономика</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42070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90,0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Связь и информатика</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42070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10</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90,0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42070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10</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90,0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Подпрограмма "Обеспечение информационной безопасности "</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150,8</w:t>
            </w:r>
          </w:p>
        </w:tc>
        <w:tc>
          <w:tcPr>
            <w:tcW w:w="522" w:type="pct"/>
            <w:hideMark/>
          </w:tcPr>
          <w:p w:rsidR="00787767" w:rsidRPr="00787767" w:rsidRDefault="00787767" w:rsidP="00787767">
            <w:pPr>
              <w:jc w:val="right"/>
              <w:rPr>
                <w:sz w:val="16"/>
                <w:szCs w:val="16"/>
              </w:rPr>
            </w:pPr>
            <w:r w:rsidRPr="00787767">
              <w:rPr>
                <w:sz w:val="16"/>
                <w:szCs w:val="16"/>
              </w:rPr>
              <w:t>120,0</w:t>
            </w:r>
          </w:p>
        </w:tc>
        <w:tc>
          <w:tcPr>
            <w:tcW w:w="620" w:type="pct"/>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Основное мероприятие "Информационная безопасность"</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150,8</w:t>
            </w:r>
          </w:p>
        </w:tc>
        <w:tc>
          <w:tcPr>
            <w:tcW w:w="522" w:type="pct"/>
            <w:hideMark/>
          </w:tcPr>
          <w:p w:rsidR="00787767" w:rsidRPr="00787767" w:rsidRDefault="00787767" w:rsidP="00787767">
            <w:pPr>
              <w:jc w:val="right"/>
              <w:rPr>
                <w:sz w:val="16"/>
                <w:szCs w:val="16"/>
              </w:rPr>
            </w:pPr>
            <w:r w:rsidRPr="00787767">
              <w:rPr>
                <w:sz w:val="16"/>
                <w:szCs w:val="16"/>
              </w:rPr>
              <w:t>120,0</w:t>
            </w:r>
          </w:p>
        </w:tc>
        <w:tc>
          <w:tcPr>
            <w:tcW w:w="620" w:type="pct"/>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Мероприятия в области цифровой трансформации</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42070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150,8</w:t>
            </w:r>
          </w:p>
        </w:tc>
        <w:tc>
          <w:tcPr>
            <w:tcW w:w="522" w:type="pct"/>
            <w:hideMark/>
          </w:tcPr>
          <w:p w:rsidR="00787767" w:rsidRPr="00787767" w:rsidRDefault="00787767" w:rsidP="00787767">
            <w:pPr>
              <w:jc w:val="right"/>
              <w:rPr>
                <w:sz w:val="16"/>
                <w:szCs w:val="16"/>
              </w:rPr>
            </w:pPr>
            <w:r w:rsidRPr="00787767">
              <w:rPr>
                <w:sz w:val="16"/>
                <w:szCs w:val="16"/>
              </w:rPr>
              <w:t>120,0</w:t>
            </w:r>
          </w:p>
        </w:tc>
        <w:tc>
          <w:tcPr>
            <w:tcW w:w="620" w:type="pct"/>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42070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150,8</w:t>
            </w:r>
          </w:p>
        </w:tc>
        <w:tc>
          <w:tcPr>
            <w:tcW w:w="522" w:type="pct"/>
            <w:hideMark/>
          </w:tcPr>
          <w:p w:rsidR="00787767" w:rsidRPr="00787767" w:rsidRDefault="00787767" w:rsidP="00787767">
            <w:pPr>
              <w:jc w:val="right"/>
              <w:rPr>
                <w:sz w:val="16"/>
                <w:szCs w:val="16"/>
              </w:rPr>
            </w:pPr>
            <w:r w:rsidRPr="00787767">
              <w:rPr>
                <w:sz w:val="16"/>
                <w:szCs w:val="16"/>
              </w:rPr>
              <w:t>120,0</w:t>
            </w:r>
          </w:p>
        </w:tc>
        <w:tc>
          <w:tcPr>
            <w:tcW w:w="620" w:type="pct"/>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514"/>
        </w:trPr>
        <w:tc>
          <w:tcPr>
            <w:tcW w:w="1386" w:type="pct"/>
            <w:hideMark/>
          </w:tcPr>
          <w:p w:rsidR="00787767" w:rsidRPr="00787767" w:rsidRDefault="00787767" w:rsidP="00787767">
            <w:pPr>
              <w:rPr>
                <w:sz w:val="16"/>
                <w:szCs w:val="16"/>
              </w:rPr>
            </w:pPr>
            <w:r w:rsidRPr="00787767">
              <w:rPr>
                <w:sz w:val="16"/>
                <w:szCs w:val="16"/>
              </w:rPr>
              <w:lastRenderedPageBreak/>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150,8</w:t>
            </w:r>
          </w:p>
        </w:tc>
        <w:tc>
          <w:tcPr>
            <w:tcW w:w="522" w:type="pct"/>
            <w:hideMark/>
          </w:tcPr>
          <w:p w:rsidR="00787767" w:rsidRPr="00787767" w:rsidRDefault="00787767" w:rsidP="00787767">
            <w:pPr>
              <w:jc w:val="right"/>
              <w:rPr>
                <w:sz w:val="16"/>
                <w:szCs w:val="16"/>
              </w:rPr>
            </w:pPr>
            <w:r w:rsidRPr="00787767">
              <w:rPr>
                <w:sz w:val="16"/>
                <w:szCs w:val="16"/>
              </w:rPr>
              <w:t>120,0</w:t>
            </w:r>
          </w:p>
        </w:tc>
        <w:tc>
          <w:tcPr>
            <w:tcW w:w="620" w:type="pct"/>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Национальная экономика</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150,8</w:t>
            </w:r>
          </w:p>
        </w:tc>
        <w:tc>
          <w:tcPr>
            <w:tcW w:w="522" w:type="pct"/>
            <w:hideMark/>
          </w:tcPr>
          <w:p w:rsidR="00787767" w:rsidRPr="00787767" w:rsidRDefault="00787767" w:rsidP="00787767">
            <w:pPr>
              <w:jc w:val="right"/>
              <w:rPr>
                <w:sz w:val="16"/>
                <w:szCs w:val="16"/>
              </w:rPr>
            </w:pPr>
            <w:r w:rsidRPr="00787767">
              <w:rPr>
                <w:sz w:val="16"/>
                <w:szCs w:val="16"/>
              </w:rPr>
              <w:t>120,0</w:t>
            </w:r>
          </w:p>
        </w:tc>
        <w:tc>
          <w:tcPr>
            <w:tcW w:w="620" w:type="pct"/>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Связь и информатика</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10</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150,8</w:t>
            </w:r>
          </w:p>
        </w:tc>
        <w:tc>
          <w:tcPr>
            <w:tcW w:w="522" w:type="pct"/>
            <w:hideMark/>
          </w:tcPr>
          <w:p w:rsidR="00787767" w:rsidRPr="00787767" w:rsidRDefault="00787767" w:rsidP="00787767">
            <w:pPr>
              <w:jc w:val="right"/>
              <w:rPr>
                <w:sz w:val="16"/>
                <w:szCs w:val="16"/>
              </w:rPr>
            </w:pPr>
            <w:r w:rsidRPr="00787767">
              <w:rPr>
                <w:sz w:val="16"/>
                <w:szCs w:val="16"/>
              </w:rPr>
              <w:t>120,0</w:t>
            </w:r>
          </w:p>
        </w:tc>
        <w:tc>
          <w:tcPr>
            <w:tcW w:w="620" w:type="pct"/>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18</w:t>
            </w:r>
          </w:p>
        </w:tc>
        <w:tc>
          <w:tcPr>
            <w:tcW w:w="149" w:type="pct"/>
            <w:hideMark/>
          </w:tcPr>
          <w:p w:rsidR="00787767" w:rsidRPr="00787767" w:rsidRDefault="00787767" w:rsidP="00787767">
            <w:pPr>
              <w:rPr>
                <w:sz w:val="16"/>
                <w:szCs w:val="16"/>
              </w:rPr>
            </w:pPr>
            <w:r w:rsidRPr="00787767">
              <w:rPr>
                <w:sz w:val="16"/>
                <w:szCs w:val="16"/>
              </w:rPr>
              <w:t>3</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42070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10</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150,8</w:t>
            </w:r>
          </w:p>
        </w:tc>
        <w:tc>
          <w:tcPr>
            <w:tcW w:w="522" w:type="pct"/>
            <w:hideMark/>
          </w:tcPr>
          <w:p w:rsidR="00787767" w:rsidRPr="00787767" w:rsidRDefault="00787767" w:rsidP="00787767">
            <w:pPr>
              <w:jc w:val="right"/>
              <w:rPr>
                <w:sz w:val="16"/>
                <w:szCs w:val="16"/>
              </w:rPr>
            </w:pPr>
            <w:r w:rsidRPr="00787767">
              <w:rPr>
                <w:sz w:val="16"/>
                <w:szCs w:val="16"/>
              </w:rPr>
              <w:t>120,0</w:t>
            </w:r>
          </w:p>
        </w:tc>
        <w:tc>
          <w:tcPr>
            <w:tcW w:w="620" w:type="pct"/>
            <w:hideMark/>
          </w:tcPr>
          <w:p w:rsidR="00787767" w:rsidRPr="00787767" w:rsidRDefault="00787767" w:rsidP="00787767">
            <w:pPr>
              <w:jc w:val="right"/>
              <w:rPr>
                <w:sz w:val="16"/>
                <w:szCs w:val="16"/>
              </w:rPr>
            </w:pPr>
            <w:r w:rsidRPr="00787767">
              <w:rPr>
                <w:sz w:val="16"/>
                <w:szCs w:val="16"/>
              </w:rPr>
              <w:t>140,0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880 127,9</w:t>
            </w:r>
          </w:p>
        </w:tc>
        <w:tc>
          <w:tcPr>
            <w:tcW w:w="522" w:type="pct"/>
            <w:hideMark/>
          </w:tcPr>
          <w:p w:rsidR="00787767" w:rsidRPr="00787767" w:rsidRDefault="00787767" w:rsidP="00787767">
            <w:pPr>
              <w:jc w:val="right"/>
              <w:rPr>
                <w:sz w:val="16"/>
                <w:szCs w:val="16"/>
              </w:rPr>
            </w:pPr>
            <w:r w:rsidRPr="00787767">
              <w:rPr>
                <w:sz w:val="16"/>
                <w:szCs w:val="16"/>
              </w:rPr>
              <w:t>14 167,3</w:t>
            </w:r>
          </w:p>
        </w:tc>
        <w:tc>
          <w:tcPr>
            <w:tcW w:w="620" w:type="pct"/>
            <w:hideMark/>
          </w:tcPr>
          <w:p w:rsidR="00787767" w:rsidRPr="00787767" w:rsidRDefault="00787767" w:rsidP="00787767">
            <w:pPr>
              <w:jc w:val="right"/>
              <w:rPr>
                <w:sz w:val="16"/>
                <w:szCs w:val="16"/>
              </w:rPr>
            </w:pPr>
            <w:r w:rsidRPr="00787767">
              <w:rPr>
                <w:sz w:val="16"/>
                <w:szCs w:val="16"/>
              </w:rPr>
              <w:t>63,3</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Подпрограмма "Создание условий для обеспечения доступным и комфортным жильем сельского населения"</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30,3</w:t>
            </w:r>
          </w:p>
        </w:tc>
        <w:tc>
          <w:tcPr>
            <w:tcW w:w="522" w:type="pct"/>
            <w:hideMark/>
          </w:tcPr>
          <w:p w:rsidR="00787767" w:rsidRPr="00787767" w:rsidRDefault="00787767" w:rsidP="00787767">
            <w:pPr>
              <w:jc w:val="right"/>
              <w:rPr>
                <w:sz w:val="16"/>
                <w:szCs w:val="16"/>
              </w:rPr>
            </w:pPr>
            <w:r w:rsidRPr="00787767">
              <w:rPr>
                <w:sz w:val="16"/>
                <w:szCs w:val="16"/>
              </w:rPr>
              <w:t>63,3</w:t>
            </w:r>
          </w:p>
        </w:tc>
        <w:tc>
          <w:tcPr>
            <w:tcW w:w="620" w:type="pct"/>
            <w:hideMark/>
          </w:tcPr>
          <w:p w:rsidR="00787767" w:rsidRPr="00787767" w:rsidRDefault="00787767" w:rsidP="00787767">
            <w:pPr>
              <w:jc w:val="right"/>
              <w:rPr>
                <w:sz w:val="16"/>
                <w:szCs w:val="16"/>
              </w:rPr>
            </w:pPr>
            <w:r w:rsidRPr="00787767">
              <w:rPr>
                <w:sz w:val="16"/>
                <w:szCs w:val="16"/>
              </w:rPr>
              <w:t>63,3</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Основное мероприятие "Улучшение жилищных условий граждан, проживающих на сельских территориях"</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30,3</w:t>
            </w:r>
          </w:p>
        </w:tc>
        <w:tc>
          <w:tcPr>
            <w:tcW w:w="522" w:type="pct"/>
            <w:hideMark/>
          </w:tcPr>
          <w:p w:rsidR="00787767" w:rsidRPr="00787767" w:rsidRDefault="00787767" w:rsidP="00787767">
            <w:pPr>
              <w:jc w:val="right"/>
              <w:rPr>
                <w:sz w:val="16"/>
                <w:szCs w:val="16"/>
              </w:rPr>
            </w:pPr>
            <w:r w:rsidRPr="00787767">
              <w:rPr>
                <w:sz w:val="16"/>
                <w:szCs w:val="16"/>
              </w:rPr>
              <w:t>63,3</w:t>
            </w:r>
          </w:p>
        </w:tc>
        <w:tc>
          <w:tcPr>
            <w:tcW w:w="620" w:type="pct"/>
            <w:hideMark/>
          </w:tcPr>
          <w:p w:rsidR="00787767" w:rsidRPr="00787767" w:rsidRDefault="00787767" w:rsidP="00787767">
            <w:pPr>
              <w:jc w:val="right"/>
              <w:rPr>
                <w:sz w:val="16"/>
                <w:szCs w:val="16"/>
              </w:rPr>
            </w:pPr>
            <w:r w:rsidRPr="00787767">
              <w:rPr>
                <w:sz w:val="16"/>
                <w:szCs w:val="16"/>
              </w:rPr>
              <w:t>63,3</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Улучшение жилищных условий граждан, проживающих на сельских территориях</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02040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30,3</w:t>
            </w:r>
          </w:p>
        </w:tc>
        <w:tc>
          <w:tcPr>
            <w:tcW w:w="522" w:type="pct"/>
            <w:hideMark/>
          </w:tcPr>
          <w:p w:rsidR="00787767" w:rsidRPr="00787767" w:rsidRDefault="00787767" w:rsidP="00787767">
            <w:pPr>
              <w:jc w:val="right"/>
              <w:rPr>
                <w:sz w:val="16"/>
                <w:szCs w:val="16"/>
              </w:rPr>
            </w:pPr>
            <w:r w:rsidRPr="00787767">
              <w:rPr>
                <w:sz w:val="16"/>
                <w:szCs w:val="16"/>
              </w:rPr>
              <w:t>63,3</w:t>
            </w:r>
          </w:p>
        </w:tc>
        <w:tc>
          <w:tcPr>
            <w:tcW w:w="620" w:type="pct"/>
            <w:hideMark/>
          </w:tcPr>
          <w:p w:rsidR="00787767" w:rsidRPr="00787767" w:rsidRDefault="00787767" w:rsidP="00787767">
            <w:pPr>
              <w:jc w:val="right"/>
              <w:rPr>
                <w:sz w:val="16"/>
                <w:szCs w:val="16"/>
              </w:rPr>
            </w:pPr>
            <w:r w:rsidRPr="00787767">
              <w:rPr>
                <w:sz w:val="16"/>
                <w:szCs w:val="16"/>
              </w:rPr>
              <w:t>63,3</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02040</w:t>
            </w:r>
          </w:p>
        </w:tc>
        <w:tc>
          <w:tcPr>
            <w:tcW w:w="273" w:type="pct"/>
            <w:noWrap/>
            <w:hideMark/>
          </w:tcPr>
          <w:p w:rsidR="00787767" w:rsidRPr="00787767" w:rsidRDefault="00787767" w:rsidP="00787767">
            <w:pPr>
              <w:rPr>
                <w:sz w:val="16"/>
                <w:szCs w:val="16"/>
              </w:rPr>
            </w:pPr>
            <w:r w:rsidRPr="00787767">
              <w:rPr>
                <w:sz w:val="16"/>
                <w:szCs w:val="16"/>
              </w:rPr>
              <w:t>300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30,3</w:t>
            </w:r>
          </w:p>
        </w:tc>
        <w:tc>
          <w:tcPr>
            <w:tcW w:w="522" w:type="pct"/>
            <w:hideMark/>
          </w:tcPr>
          <w:p w:rsidR="00787767" w:rsidRPr="00787767" w:rsidRDefault="00787767" w:rsidP="00787767">
            <w:pPr>
              <w:jc w:val="right"/>
              <w:rPr>
                <w:sz w:val="16"/>
                <w:szCs w:val="16"/>
              </w:rPr>
            </w:pPr>
            <w:r w:rsidRPr="00787767">
              <w:rPr>
                <w:sz w:val="16"/>
                <w:szCs w:val="16"/>
              </w:rPr>
              <w:t>63,3</w:t>
            </w:r>
          </w:p>
        </w:tc>
        <w:tc>
          <w:tcPr>
            <w:tcW w:w="620" w:type="pct"/>
            <w:hideMark/>
          </w:tcPr>
          <w:p w:rsidR="00787767" w:rsidRPr="00787767" w:rsidRDefault="00787767" w:rsidP="00787767">
            <w:pPr>
              <w:jc w:val="right"/>
              <w:rPr>
                <w:sz w:val="16"/>
                <w:szCs w:val="16"/>
              </w:rPr>
            </w:pPr>
            <w:r w:rsidRPr="00787767">
              <w:rPr>
                <w:sz w:val="16"/>
                <w:szCs w:val="16"/>
              </w:rPr>
              <w:t>63,3</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Социальные выплаты гражданам, кроме публичных нормативных социальных выплат</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02040</w:t>
            </w:r>
          </w:p>
        </w:tc>
        <w:tc>
          <w:tcPr>
            <w:tcW w:w="273" w:type="pct"/>
            <w:noWrap/>
            <w:hideMark/>
          </w:tcPr>
          <w:p w:rsidR="00787767" w:rsidRPr="00787767" w:rsidRDefault="00787767" w:rsidP="00787767">
            <w:pPr>
              <w:rPr>
                <w:sz w:val="16"/>
                <w:szCs w:val="16"/>
              </w:rPr>
            </w:pPr>
            <w:r w:rsidRPr="00787767">
              <w:rPr>
                <w:sz w:val="16"/>
                <w:szCs w:val="16"/>
              </w:rPr>
              <w:t>320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30,3</w:t>
            </w:r>
          </w:p>
        </w:tc>
        <w:tc>
          <w:tcPr>
            <w:tcW w:w="522" w:type="pct"/>
            <w:hideMark/>
          </w:tcPr>
          <w:p w:rsidR="00787767" w:rsidRPr="00787767" w:rsidRDefault="00787767" w:rsidP="00787767">
            <w:pPr>
              <w:jc w:val="right"/>
              <w:rPr>
                <w:sz w:val="16"/>
                <w:szCs w:val="16"/>
              </w:rPr>
            </w:pPr>
            <w:r w:rsidRPr="00787767">
              <w:rPr>
                <w:sz w:val="16"/>
                <w:szCs w:val="16"/>
              </w:rPr>
              <w:t>63,3</w:t>
            </w:r>
          </w:p>
        </w:tc>
        <w:tc>
          <w:tcPr>
            <w:tcW w:w="620" w:type="pct"/>
            <w:hideMark/>
          </w:tcPr>
          <w:p w:rsidR="00787767" w:rsidRPr="00787767" w:rsidRDefault="00787767" w:rsidP="00787767">
            <w:pPr>
              <w:jc w:val="right"/>
              <w:rPr>
                <w:sz w:val="16"/>
                <w:szCs w:val="16"/>
              </w:rPr>
            </w:pPr>
            <w:r w:rsidRPr="00787767">
              <w:rPr>
                <w:sz w:val="16"/>
                <w:szCs w:val="16"/>
              </w:rPr>
              <w:t>63,3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Социальная политика</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02040</w:t>
            </w:r>
          </w:p>
        </w:tc>
        <w:tc>
          <w:tcPr>
            <w:tcW w:w="273" w:type="pct"/>
            <w:noWrap/>
            <w:hideMark/>
          </w:tcPr>
          <w:p w:rsidR="00787767" w:rsidRPr="00787767" w:rsidRDefault="00787767" w:rsidP="00787767">
            <w:pPr>
              <w:rPr>
                <w:sz w:val="16"/>
                <w:szCs w:val="16"/>
              </w:rPr>
            </w:pPr>
            <w:r w:rsidRPr="00787767">
              <w:rPr>
                <w:sz w:val="16"/>
                <w:szCs w:val="16"/>
              </w:rPr>
              <w:t>320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30,3</w:t>
            </w:r>
          </w:p>
        </w:tc>
        <w:tc>
          <w:tcPr>
            <w:tcW w:w="522" w:type="pct"/>
            <w:hideMark/>
          </w:tcPr>
          <w:p w:rsidR="00787767" w:rsidRPr="00787767" w:rsidRDefault="00787767" w:rsidP="00787767">
            <w:pPr>
              <w:jc w:val="right"/>
              <w:rPr>
                <w:sz w:val="16"/>
                <w:szCs w:val="16"/>
              </w:rPr>
            </w:pPr>
            <w:r w:rsidRPr="00787767">
              <w:rPr>
                <w:sz w:val="16"/>
                <w:szCs w:val="16"/>
              </w:rPr>
              <w:t>63,3</w:t>
            </w:r>
          </w:p>
        </w:tc>
        <w:tc>
          <w:tcPr>
            <w:tcW w:w="620" w:type="pct"/>
            <w:hideMark/>
          </w:tcPr>
          <w:p w:rsidR="00787767" w:rsidRPr="00787767" w:rsidRDefault="00787767" w:rsidP="00787767">
            <w:pPr>
              <w:jc w:val="right"/>
              <w:rPr>
                <w:sz w:val="16"/>
                <w:szCs w:val="16"/>
              </w:rPr>
            </w:pPr>
            <w:r w:rsidRPr="00787767">
              <w:rPr>
                <w:sz w:val="16"/>
                <w:szCs w:val="16"/>
              </w:rPr>
              <w:t>63,3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Социальное обеспечение населения</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02040</w:t>
            </w:r>
          </w:p>
        </w:tc>
        <w:tc>
          <w:tcPr>
            <w:tcW w:w="273" w:type="pct"/>
            <w:noWrap/>
            <w:hideMark/>
          </w:tcPr>
          <w:p w:rsidR="00787767" w:rsidRPr="00787767" w:rsidRDefault="00787767" w:rsidP="00787767">
            <w:pPr>
              <w:rPr>
                <w:sz w:val="16"/>
                <w:szCs w:val="16"/>
              </w:rPr>
            </w:pPr>
            <w:r w:rsidRPr="00787767">
              <w:rPr>
                <w:sz w:val="16"/>
                <w:szCs w:val="16"/>
              </w:rPr>
              <w:t>320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30,3</w:t>
            </w:r>
          </w:p>
        </w:tc>
        <w:tc>
          <w:tcPr>
            <w:tcW w:w="522" w:type="pct"/>
            <w:hideMark/>
          </w:tcPr>
          <w:p w:rsidR="00787767" w:rsidRPr="00787767" w:rsidRDefault="00787767" w:rsidP="00787767">
            <w:pPr>
              <w:jc w:val="right"/>
              <w:rPr>
                <w:sz w:val="16"/>
                <w:szCs w:val="16"/>
              </w:rPr>
            </w:pPr>
            <w:r w:rsidRPr="00787767">
              <w:rPr>
                <w:sz w:val="16"/>
                <w:szCs w:val="16"/>
              </w:rPr>
              <w:t>63,3</w:t>
            </w:r>
          </w:p>
        </w:tc>
        <w:tc>
          <w:tcPr>
            <w:tcW w:w="620" w:type="pct"/>
            <w:hideMark/>
          </w:tcPr>
          <w:p w:rsidR="00787767" w:rsidRPr="00787767" w:rsidRDefault="00787767" w:rsidP="00787767">
            <w:pPr>
              <w:jc w:val="right"/>
              <w:rPr>
                <w:sz w:val="16"/>
                <w:szCs w:val="16"/>
              </w:rPr>
            </w:pPr>
            <w:r w:rsidRPr="00787767">
              <w:rPr>
                <w:sz w:val="16"/>
                <w:szCs w:val="16"/>
              </w:rPr>
              <w:t>63,3</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02040</w:t>
            </w:r>
          </w:p>
        </w:tc>
        <w:tc>
          <w:tcPr>
            <w:tcW w:w="273" w:type="pct"/>
            <w:noWrap/>
            <w:hideMark/>
          </w:tcPr>
          <w:p w:rsidR="00787767" w:rsidRPr="00787767" w:rsidRDefault="00787767" w:rsidP="00787767">
            <w:pPr>
              <w:rPr>
                <w:sz w:val="16"/>
                <w:szCs w:val="16"/>
              </w:rPr>
            </w:pPr>
            <w:r w:rsidRPr="00787767">
              <w:rPr>
                <w:sz w:val="16"/>
                <w:szCs w:val="16"/>
              </w:rPr>
              <w:t>320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30,3</w:t>
            </w:r>
          </w:p>
        </w:tc>
        <w:tc>
          <w:tcPr>
            <w:tcW w:w="522" w:type="pct"/>
            <w:hideMark/>
          </w:tcPr>
          <w:p w:rsidR="00787767" w:rsidRPr="00787767" w:rsidRDefault="00787767" w:rsidP="00787767">
            <w:pPr>
              <w:jc w:val="right"/>
              <w:rPr>
                <w:sz w:val="16"/>
                <w:szCs w:val="16"/>
              </w:rPr>
            </w:pPr>
            <w:r w:rsidRPr="00787767">
              <w:rPr>
                <w:sz w:val="16"/>
                <w:szCs w:val="16"/>
              </w:rPr>
              <w:t>63,3</w:t>
            </w:r>
          </w:p>
        </w:tc>
        <w:tc>
          <w:tcPr>
            <w:tcW w:w="620" w:type="pct"/>
            <w:hideMark/>
          </w:tcPr>
          <w:p w:rsidR="00787767" w:rsidRPr="00787767" w:rsidRDefault="00787767" w:rsidP="00787767">
            <w:pPr>
              <w:jc w:val="right"/>
              <w:rPr>
                <w:sz w:val="16"/>
                <w:szCs w:val="16"/>
              </w:rPr>
            </w:pPr>
            <w:r w:rsidRPr="00787767">
              <w:rPr>
                <w:sz w:val="16"/>
                <w:szCs w:val="16"/>
              </w:rPr>
              <w:t>63,3</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Подпрограмма "Создание и развитие инфраструктуры на сельских территориях"</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 </w:t>
            </w:r>
          </w:p>
        </w:tc>
        <w:tc>
          <w:tcPr>
            <w:tcW w:w="347" w:type="pct"/>
            <w:noWrap/>
            <w:hideMark/>
          </w:tcPr>
          <w:p w:rsidR="00787767" w:rsidRPr="00787767" w:rsidRDefault="00787767" w:rsidP="00787767">
            <w:pPr>
              <w:rPr>
                <w:sz w:val="16"/>
                <w:szCs w:val="16"/>
              </w:rPr>
            </w:pPr>
            <w:r w:rsidRPr="00787767">
              <w:rPr>
                <w:sz w:val="16"/>
                <w:szCs w:val="16"/>
              </w:rPr>
              <w:t> </w:t>
            </w:r>
          </w:p>
        </w:tc>
        <w:tc>
          <w:tcPr>
            <w:tcW w:w="273" w:type="pct"/>
            <w:noWrap/>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880 097,6</w:t>
            </w:r>
          </w:p>
        </w:tc>
        <w:tc>
          <w:tcPr>
            <w:tcW w:w="522" w:type="pct"/>
            <w:hideMark/>
          </w:tcPr>
          <w:p w:rsidR="00787767" w:rsidRPr="00787767" w:rsidRDefault="00787767" w:rsidP="00787767">
            <w:pPr>
              <w:jc w:val="right"/>
              <w:rPr>
                <w:sz w:val="16"/>
                <w:szCs w:val="16"/>
              </w:rPr>
            </w:pPr>
            <w:r w:rsidRPr="00787767">
              <w:rPr>
                <w:sz w:val="16"/>
                <w:szCs w:val="16"/>
              </w:rPr>
              <w:t>14 104,0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7"/>
                <w:szCs w:val="17"/>
              </w:rPr>
            </w:pPr>
            <w:r w:rsidRPr="00787767">
              <w:rPr>
                <w:sz w:val="17"/>
                <w:szCs w:val="17"/>
              </w:rPr>
              <w:t>Основное мероприятие "Современный облик сельских территорий"</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 </w:t>
            </w:r>
          </w:p>
        </w:tc>
        <w:tc>
          <w:tcPr>
            <w:tcW w:w="273" w:type="pct"/>
            <w:noWrap/>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874 357,5</w:t>
            </w:r>
          </w:p>
        </w:tc>
        <w:tc>
          <w:tcPr>
            <w:tcW w:w="522" w:type="pct"/>
            <w:hideMark/>
          </w:tcPr>
          <w:p w:rsidR="00787767" w:rsidRPr="00787767" w:rsidRDefault="00787767" w:rsidP="00787767">
            <w:pPr>
              <w:jc w:val="right"/>
              <w:rPr>
                <w:sz w:val="16"/>
                <w:szCs w:val="16"/>
              </w:rPr>
            </w:pPr>
            <w:r w:rsidRPr="00787767">
              <w:rPr>
                <w:sz w:val="16"/>
                <w:szCs w:val="16"/>
              </w:rPr>
              <w:t>14 104,0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125"/>
        </w:trPr>
        <w:tc>
          <w:tcPr>
            <w:tcW w:w="1386" w:type="pct"/>
            <w:hideMark/>
          </w:tcPr>
          <w:p w:rsidR="00787767" w:rsidRPr="00787767" w:rsidRDefault="00787767" w:rsidP="00787767">
            <w:pPr>
              <w:rPr>
                <w:sz w:val="16"/>
                <w:szCs w:val="16"/>
              </w:rPr>
            </w:pPr>
            <w:r w:rsidRPr="00787767">
              <w:rPr>
                <w:sz w:val="16"/>
                <w:szCs w:val="16"/>
              </w:rPr>
              <w:t>Строительство канализационного коллектора с очистными сооружениями мощностью 8000 куб.м. в сутки в р.п. Комсомольский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25003</w:t>
            </w:r>
          </w:p>
        </w:tc>
        <w:tc>
          <w:tcPr>
            <w:tcW w:w="273" w:type="pct"/>
            <w:noWrap/>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95 606,4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Капитальные вложения в объекты государственной (муниципальной) собственности</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25003</w:t>
            </w:r>
          </w:p>
        </w:tc>
        <w:tc>
          <w:tcPr>
            <w:tcW w:w="273" w:type="pct"/>
            <w:noWrap/>
            <w:hideMark/>
          </w:tcPr>
          <w:p w:rsidR="00787767" w:rsidRPr="00787767" w:rsidRDefault="00787767" w:rsidP="00787767">
            <w:pPr>
              <w:rPr>
                <w:sz w:val="16"/>
                <w:szCs w:val="16"/>
              </w:rPr>
            </w:pPr>
            <w:r w:rsidRPr="00787767">
              <w:rPr>
                <w:sz w:val="16"/>
                <w:szCs w:val="16"/>
              </w:rPr>
              <w:t>400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95 606,4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025"/>
        </w:trPr>
        <w:tc>
          <w:tcPr>
            <w:tcW w:w="1386" w:type="pct"/>
            <w:hideMark/>
          </w:tcPr>
          <w:p w:rsidR="00787767" w:rsidRPr="00787767" w:rsidRDefault="00787767" w:rsidP="00787767">
            <w:pPr>
              <w:rPr>
                <w:sz w:val="16"/>
                <w:szCs w:val="16"/>
              </w:rPr>
            </w:pPr>
            <w:r w:rsidRPr="00787767">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25003</w:t>
            </w:r>
          </w:p>
        </w:tc>
        <w:tc>
          <w:tcPr>
            <w:tcW w:w="273" w:type="pct"/>
            <w:noWrap/>
            <w:hideMark/>
          </w:tcPr>
          <w:p w:rsidR="00787767" w:rsidRPr="00787767" w:rsidRDefault="00787767" w:rsidP="00787767">
            <w:pPr>
              <w:rPr>
                <w:sz w:val="16"/>
                <w:szCs w:val="16"/>
              </w:rPr>
            </w:pPr>
            <w:r w:rsidRPr="00787767">
              <w:rPr>
                <w:sz w:val="16"/>
                <w:szCs w:val="16"/>
              </w:rPr>
              <w:t>460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95 606,4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Жилищно-коммунальное хозяйство</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25003</w:t>
            </w:r>
          </w:p>
        </w:tc>
        <w:tc>
          <w:tcPr>
            <w:tcW w:w="273" w:type="pct"/>
            <w:noWrap/>
            <w:hideMark/>
          </w:tcPr>
          <w:p w:rsidR="00787767" w:rsidRPr="00787767" w:rsidRDefault="00787767" w:rsidP="00787767">
            <w:pPr>
              <w:rPr>
                <w:sz w:val="16"/>
                <w:szCs w:val="16"/>
              </w:rPr>
            </w:pPr>
            <w:r w:rsidRPr="00787767">
              <w:rPr>
                <w:sz w:val="16"/>
                <w:szCs w:val="16"/>
              </w:rPr>
              <w:t>460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95 606,4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Коммунальное хозяйство</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25003</w:t>
            </w:r>
          </w:p>
        </w:tc>
        <w:tc>
          <w:tcPr>
            <w:tcW w:w="273" w:type="pct"/>
            <w:noWrap/>
            <w:hideMark/>
          </w:tcPr>
          <w:p w:rsidR="00787767" w:rsidRPr="00787767" w:rsidRDefault="00787767" w:rsidP="00787767">
            <w:pPr>
              <w:rPr>
                <w:sz w:val="16"/>
                <w:szCs w:val="16"/>
              </w:rPr>
            </w:pPr>
            <w:r w:rsidRPr="00787767">
              <w:rPr>
                <w:sz w:val="16"/>
                <w:szCs w:val="16"/>
              </w:rPr>
              <w:t>460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95 606,4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7"/>
                <w:szCs w:val="17"/>
              </w:rPr>
            </w:pPr>
            <w:r w:rsidRPr="00787767">
              <w:rPr>
                <w:sz w:val="17"/>
                <w:szCs w:val="17"/>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25003</w:t>
            </w:r>
          </w:p>
        </w:tc>
        <w:tc>
          <w:tcPr>
            <w:tcW w:w="273" w:type="pct"/>
            <w:noWrap/>
            <w:hideMark/>
          </w:tcPr>
          <w:p w:rsidR="00787767" w:rsidRPr="00787767" w:rsidRDefault="00787767" w:rsidP="00787767">
            <w:pPr>
              <w:rPr>
                <w:sz w:val="16"/>
                <w:szCs w:val="16"/>
              </w:rPr>
            </w:pPr>
            <w:r w:rsidRPr="00787767">
              <w:rPr>
                <w:sz w:val="16"/>
                <w:szCs w:val="16"/>
              </w:rPr>
              <w:t>460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95 606,4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350"/>
        </w:trPr>
        <w:tc>
          <w:tcPr>
            <w:tcW w:w="1386" w:type="pct"/>
            <w:vAlign w:val="bottom"/>
            <w:hideMark/>
          </w:tcPr>
          <w:p w:rsidR="00787767" w:rsidRPr="00787767" w:rsidRDefault="00787767" w:rsidP="00787767">
            <w:pPr>
              <w:rPr>
                <w:sz w:val="16"/>
                <w:szCs w:val="16"/>
              </w:rPr>
            </w:pPr>
            <w:r w:rsidRPr="00787767">
              <w:rPr>
                <w:sz w:val="16"/>
                <w:szCs w:val="16"/>
              </w:rPr>
              <w:t>Осуществление полномочий городского поселения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44502</w:t>
            </w:r>
          </w:p>
        </w:tc>
        <w:tc>
          <w:tcPr>
            <w:tcW w:w="273" w:type="pct"/>
            <w:noWrap/>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153 700,3</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342"/>
        </w:trPr>
        <w:tc>
          <w:tcPr>
            <w:tcW w:w="1386" w:type="pct"/>
            <w:hideMark/>
          </w:tcPr>
          <w:p w:rsidR="00787767" w:rsidRPr="00787767" w:rsidRDefault="00787767" w:rsidP="00787767">
            <w:pPr>
              <w:rPr>
                <w:sz w:val="16"/>
                <w:szCs w:val="16"/>
              </w:rPr>
            </w:pPr>
            <w:r w:rsidRPr="00787767">
              <w:rPr>
                <w:sz w:val="16"/>
                <w:szCs w:val="16"/>
              </w:rPr>
              <w:lastRenderedPageBreak/>
              <w:t>Капитальные вложения в объекты государственной (муниципальной) собственности</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44502</w:t>
            </w:r>
          </w:p>
        </w:tc>
        <w:tc>
          <w:tcPr>
            <w:tcW w:w="273" w:type="pct"/>
            <w:noWrap/>
            <w:hideMark/>
          </w:tcPr>
          <w:p w:rsidR="00787767" w:rsidRPr="00787767" w:rsidRDefault="00787767" w:rsidP="00787767">
            <w:pPr>
              <w:rPr>
                <w:sz w:val="16"/>
                <w:szCs w:val="16"/>
              </w:rPr>
            </w:pPr>
            <w:r w:rsidRPr="00787767">
              <w:rPr>
                <w:sz w:val="16"/>
                <w:szCs w:val="16"/>
              </w:rPr>
              <w:t>400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153 700,3</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025"/>
        </w:trPr>
        <w:tc>
          <w:tcPr>
            <w:tcW w:w="1386" w:type="pct"/>
            <w:hideMark/>
          </w:tcPr>
          <w:p w:rsidR="00787767" w:rsidRPr="00787767" w:rsidRDefault="00787767" w:rsidP="00787767">
            <w:pPr>
              <w:rPr>
                <w:sz w:val="16"/>
                <w:szCs w:val="16"/>
              </w:rPr>
            </w:pPr>
            <w:r w:rsidRPr="00787767">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44502</w:t>
            </w:r>
          </w:p>
        </w:tc>
        <w:tc>
          <w:tcPr>
            <w:tcW w:w="273" w:type="pct"/>
            <w:noWrap/>
            <w:hideMark/>
          </w:tcPr>
          <w:p w:rsidR="00787767" w:rsidRPr="00787767" w:rsidRDefault="00787767" w:rsidP="00787767">
            <w:pPr>
              <w:rPr>
                <w:sz w:val="16"/>
                <w:szCs w:val="16"/>
              </w:rPr>
            </w:pPr>
            <w:r w:rsidRPr="00787767">
              <w:rPr>
                <w:sz w:val="16"/>
                <w:szCs w:val="16"/>
              </w:rPr>
              <w:t>460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153 700,3</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Жилищно-коммунальное хозяйство</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44502</w:t>
            </w:r>
          </w:p>
        </w:tc>
        <w:tc>
          <w:tcPr>
            <w:tcW w:w="273" w:type="pct"/>
            <w:noWrap/>
            <w:hideMark/>
          </w:tcPr>
          <w:p w:rsidR="00787767" w:rsidRPr="00787767" w:rsidRDefault="00787767" w:rsidP="00787767">
            <w:pPr>
              <w:rPr>
                <w:sz w:val="16"/>
                <w:szCs w:val="16"/>
              </w:rPr>
            </w:pPr>
            <w:r w:rsidRPr="00787767">
              <w:rPr>
                <w:sz w:val="16"/>
                <w:szCs w:val="16"/>
              </w:rPr>
              <w:t>460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153 700,3</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Коммунальное хозяйство</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44502</w:t>
            </w:r>
          </w:p>
        </w:tc>
        <w:tc>
          <w:tcPr>
            <w:tcW w:w="273" w:type="pct"/>
            <w:noWrap/>
            <w:hideMark/>
          </w:tcPr>
          <w:p w:rsidR="00787767" w:rsidRPr="00787767" w:rsidRDefault="00787767" w:rsidP="00787767">
            <w:pPr>
              <w:rPr>
                <w:sz w:val="16"/>
                <w:szCs w:val="16"/>
              </w:rPr>
            </w:pPr>
            <w:r w:rsidRPr="00787767">
              <w:rPr>
                <w:sz w:val="16"/>
                <w:szCs w:val="16"/>
              </w:rPr>
              <w:t>460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153 700,3</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44502</w:t>
            </w:r>
          </w:p>
        </w:tc>
        <w:tc>
          <w:tcPr>
            <w:tcW w:w="273" w:type="pct"/>
            <w:noWrap/>
            <w:hideMark/>
          </w:tcPr>
          <w:p w:rsidR="00787767" w:rsidRPr="00787767" w:rsidRDefault="00787767" w:rsidP="00787767">
            <w:pPr>
              <w:rPr>
                <w:sz w:val="16"/>
                <w:szCs w:val="16"/>
              </w:rPr>
            </w:pPr>
            <w:r w:rsidRPr="00787767">
              <w:rPr>
                <w:sz w:val="16"/>
                <w:szCs w:val="16"/>
              </w:rPr>
              <w:t>460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153 700,3</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Учреждения по внешкольной работе с детьми</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61080</w:t>
            </w:r>
          </w:p>
        </w:tc>
        <w:tc>
          <w:tcPr>
            <w:tcW w:w="273" w:type="pct"/>
            <w:noWrap/>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2 000,9</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vAlign w:val="center"/>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61080</w:t>
            </w:r>
          </w:p>
        </w:tc>
        <w:tc>
          <w:tcPr>
            <w:tcW w:w="273" w:type="pct"/>
            <w:noWrap/>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2 000,9</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vAlign w:val="center"/>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61080</w:t>
            </w:r>
          </w:p>
        </w:tc>
        <w:tc>
          <w:tcPr>
            <w:tcW w:w="273" w:type="pct"/>
            <w:noWrap/>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2 000,9</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61080</w:t>
            </w:r>
          </w:p>
        </w:tc>
        <w:tc>
          <w:tcPr>
            <w:tcW w:w="273" w:type="pct"/>
            <w:noWrap/>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2 000,9</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Дополнительное образование детей</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61080</w:t>
            </w:r>
          </w:p>
        </w:tc>
        <w:tc>
          <w:tcPr>
            <w:tcW w:w="273" w:type="pct"/>
            <w:noWrap/>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2 000,9</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61080</w:t>
            </w:r>
          </w:p>
        </w:tc>
        <w:tc>
          <w:tcPr>
            <w:tcW w:w="273" w:type="pct"/>
            <w:noWrap/>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2 000,9</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Школы-детские сады, школы начальные, неполные средние и средние</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61090</w:t>
            </w:r>
          </w:p>
        </w:tc>
        <w:tc>
          <w:tcPr>
            <w:tcW w:w="273" w:type="pct"/>
            <w:noWrap/>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1 300,0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vAlign w:val="center"/>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61090</w:t>
            </w:r>
          </w:p>
        </w:tc>
        <w:tc>
          <w:tcPr>
            <w:tcW w:w="273" w:type="pct"/>
            <w:noWrap/>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1 300,0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vAlign w:val="center"/>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61090</w:t>
            </w:r>
          </w:p>
        </w:tc>
        <w:tc>
          <w:tcPr>
            <w:tcW w:w="273" w:type="pct"/>
            <w:noWrap/>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1 300,0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61090</w:t>
            </w:r>
          </w:p>
        </w:tc>
        <w:tc>
          <w:tcPr>
            <w:tcW w:w="273" w:type="pct"/>
            <w:noWrap/>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1 300,0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tcPr>
          <w:p w:rsidR="00787767" w:rsidRPr="00787767" w:rsidRDefault="00787767" w:rsidP="00787767">
            <w:pPr>
              <w:rPr>
                <w:sz w:val="16"/>
                <w:szCs w:val="16"/>
              </w:rPr>
            </w:pPr>
            <w:r w:rsidRPr="00787767">
              <w:rPr>
                <w:sz w:val="16"/>
                <w:szCs w:val="16"/>
              </w:rPr>
              <w:t>Общее образование</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61090</w:t>
            </w:r>
          </w:p>
        </w:tc>
        <w:tc>
          <w:tcPr>
            <w:tcW w:w="273" w:type="pct"/>
            <w:noWrap/>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1 300,0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61090</w:t>
            </w:r>
          </w:p>
        </w:tc>
        <w:tc>
          <w:tcPr>
            <w:tcW w:w="273" w:type="pct"/>
            <w:noWrap/>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1 300,0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Реализация мероприятий по комплексному развитию сельских территорий</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L5760</w:t>
            </w:r>
          </w:p>
        </w:tc>
        <w:tc>
          <w:tcPr>
            <w:tcW w:w="273" w:type="pct"/>
            <w:noWrap/>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621 749,9</w:t>
            </w:r>
          </w:p>
        </w:tc>
        <w:tc>
          <w:tcPr>
            <w:tcW w:w="522" w:type="pct"/>
            <w:hideMark/>
          </w:tcPr>
          <w:p w:rsidR="00787767" w:rsidRPr="00787767" w:rsidRDefault="00787767" w:rsidP="00787767">
            <w:pPr>
              <w:jc w:val="right"/>
              <w:rPr>
                <w:sz w:val="16"/>
                <w:szCs w:val="16"/>
              </w:rPr>
            </w:pPr>
            <w:r w:rsidRPr="00787767">
              <w:rPr>
                <w:sz w:val="16"/>
                <w:szCs w:val="16"/>
              </w:rPr>
              <w:t>14 104,0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Капитальные вложения в объекты государственной (муниципальной) собственности</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L5760</w:t>
            </w:r>
          </w:p>
        </w:tc>
        <w:tc>
          <w:tcPr>
            <w:tcW w:w="273" w:type="pct"/>
            <w:noWrap/>
            <w:hideMark/>
          </w:tcPr>
          <w:p w:rsidR="00787767" w:rsidRPr="00787767" w:rsidRDefault="00787767" w:rsidP="00787767">
            <w:pPr>
              <w:rPr>
                <w:sz w:val="16"/>
                <w:szCs w:val="16"/>
              </w:rPr>
            </w:pPr>
            <w:r w:rsidRPr="00787767">
              <w:rPr>
                <w:sz w:val="16"/>
                <w:szCs w:val="16"/>
              </w:rPr>
              <w:t>400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261 465,0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025"/>
        </w:trPr>
        <w:tc>
          <w:tcPr>
            <w:tcW w:w="1386" w:type="pct"/>
            <w:hideMark/>
          </w:tcPr>
          <w:p w:rsidR="00787767" w:rsidRPr="00787767" w:rsidRDefault="00787767" w:rsidP="00787767">
            <w:pPr>
              <w:rPr>
                <w:sz w:val="16"/>
                <w:szCs w:val="16"/>
              </w:rPr>
            </w:pPr>
            <w:r w:rsidRPr="00787767">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L5760</w:t>
            </w:r>
          </w:p>
        </w:tc>
        <w:tc>
          <w:tcPr>
            <w:tcW w:w="273" w:type="pct"/>
            <w:noWrap/>
            <w:hideMark/>
          </w:tcPr>
          <w:p w:rsidR="00787767" w:rsidRPr="00787767" w:rsidRDefault="00787767" w:rsidP="00787767">
            <w:pPr>
              <w:rPr>
                <w:sz w:val="16"/>
                <w:szCs w:val="16"/>
              </w:rPr>
            </w:pPr>
            <w:r w:rsidRPr="00787767">
              <w:rPr>
                <w:sz w:val="16"/>
                <w:szCs w:val="16"/>
              </w:rPr>
              <w:t>460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261 465,0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vAlign w:val="center"/>
            <w:hideMark/>
          </w:tcPr>
          <w:p w:rsidR="00787767" w:rsidRPr="00787767" w:rsidRDefault="00787767" w:rsidP="00787767">
            <w:pPr>
              <w:rPr>
                <w:sz w:val="16"/>
                <w:szCs w:val="16"/>
              </w:rPr>
            </w:pPr>
            <w:r w:rsidRPr="00787767">
              <w:rPr>
                <w:sz w:val="16"/>
                <w:szCs w:val="16"/>
              </w:rPr>
              <w:t>Жилищно-коммунальное хозяйство</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L5760</w:t>
            </w:r>
          </w:p>
        </w:tc>
        <w:tc>
          <w:tcPr>
            <w:tcW w:w="273" w:type="pct"/>
            <w:noWrap/>
            <w:hideMark/>
          </w:tcPr>
          <w:p w:rsidR="00787767" w:rsidRPr="00787767" w:rsidRDefault="00787767" w:rsidP="00787767">
            <w:pPr>
              <w:rPr>
                <w:sz w:val="16"/>
                <w:szCs w:val="16"/>
              </w:rPr>
            </w:pPr>
            <w:r w:rsidRPr="00787767">
              <w:rPr>
                <w:sz w:val="16"/>
                <w:szCs w:val="16"/>
              </w:rPr>
              <w:t>460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261 465,0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vAlign w:val="center"/>
            <w:hideMark/>
          </w:tcPr>
          <w:p w:rsidR="00787767" w:rsidRPr="00787767" w:rsidRDefault="00787767" w:rsidP="00787767">
            <w:pPr>
              <w:rPr>
                <w:sz w:val="16"/>
                <w:szCs w:val="16"/>
              </w:rPr>
            </w:pPr>
            <w:r w:rsidRPr="00787767">
              <w:rPr>
                <w:sz w:val="16"/>
                <w:szCs w:val="16"/>
              </w:rPr>
              <w:t>Коммунальное хозяйство</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L5760</w:t>
            </w:r>
          </w:p>
        </w:tc>
        <w:tc>
          <w:tcPr>
            <w:tcW w:w="273" w:type="pct"/>
            <w:noWrap/>
            <w:hideMark/>
          </w:tcPr>
          <w:p w:rsidR="00787767" w:rsidRPr="00787767" w:rsidRDefault="00787767" w:rsidP="00787767">
            <w:pPr>
              <w:rPr>
                <w:sz w:val="16"/>
                <w:szCs w:val="16"/>
              </w:rPr>
            </w:pPr>
            <w:r w:rsidRPr="00787767">
              <w:rPr>
                <w:sz w:val="16"/>
                <w:szCs w:val="16"/>
              </w:rPr>
              <w:t>460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261 465,0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vAlign w:val="center"/>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L5760</w:t>
            </w:r>
          </w:p>
        </w:tc>
        <w:tc>
          <w:tcPr>
            <w:tcW w:w="273" w:type="pct"/>
            <w:noWrap/>
            <w:hideMark/>
          </w:tcPr>
          <w:p w:rsidR="00787767" w:rsidRPr="00787767" w:rsidRDefault="00787767" w:rsidP="00787767">
            <w:pPr>
              <w:rPr>
                <w:sz w:val="16"/>
                <w:szCs w:val="16"/>
              </w:rPr>
            </w:pPr>
            <w:r w:rsidRPr="00787767">
              <w:rPr>
                <w:sz w:val="16"/>
                <w:szCs w:val="16"/>
              </w:rPr>
              <w:t>460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261 465,0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vAlign w:val="center"/>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L5760</w:t>
            </w:r>
          </w:p>
        </w:tc>
        <w:tc>
          <w:tcPr>
            <w:tcW w:w="273" w:type="pct"/>
            <w:noWrap/>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360 284,9</w:t>
            </w:r>
          </w:p>
        </w:tc>
        <w:tc>
          <w:tcPr>
            <w:tcW w:w="522" w:type="pct"/>
            <w:hideMark/>
          </w:tcPr>
          <w:p w:rsidR="00787767" w:rsidRPr="00787767" w:rsidRDefault="00787767" w:rsidP="00787767">
            <w:pPr>
              <w:jc w:val="right"/>
              <w:rPr>
                <w:sz w:val="16"/>
                <w:szCs w:val="16"/>
              </w:rPr>
            </w:pPr>
            <w:r w:rsidRPr="00787767">
              <w:rPr>
                <w:sz w:val="16"/>
                <w:szCs w:val="16"/>
              </w:rPr>
              <w:t>14 104,0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vAlign w:val="center"/>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L5760</w:t>
            </w:r>
          </w:p>
        </w:tc>
        <w:tc>
          <w:tcPr>
            <w:tcW w:w="273" w:type="pct"/>
            <w:noWrap/>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360 284,9</w:t>
            </w:r>
          </w:p>
        </w:tc>
        <w:tc>
          <w:tcPr>
            <w:tcW w:w="522" w:type="pct"/>
            <w:hideMark/>
          </w:tcPr>
          <w:p w:rsidR="00787767" w:rsidRPr="00787767" w:rsidRDefault="00787767" w:rsidP="00787767">
            <w:pPr>
              <w:jc w:val="right"/>
              <w:rPr>
                <w:sz w:val="16"/>
                <w:szCs w:val="16"/>
              </w:rPr>
            </w:pPr>
            <w:r w:rsidRPr="00787767">
              <w:rPr>
                <w:sz w:val="16"/>
                <w:szCs w:val="16"/>
              </w:rPr>
              <w:t>14 104,0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lastRenderedPageBreak/>
              <w:t>Образование</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L5760</w:t>
            </w:r>
          </w:p>
        </w:tc>
        <w:tc>
          <w:tcPr>
            <w:tcW w:w="273" w:type="pct"/>
            <w:noWrap/>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360 284,9</w:t>
            </w:r>
          </w:p>
        </w:tc>
        <w:tc>
          <w:tcPr>
            <w:tcW w:w="522" w:type="pct"/>
            <w:hideMark/>
          </w:tcPr>
          <w:p w:rsidR="00787767" w:rsidRPr="00787767" w:rsidRDefault="00787767" w:rsidP="00787767">
            <w:pPr>
              <w:jc w:val="right"/>
              <w:rPr>
                <w:sz w:val="16"/>
                <w:szCs w:val="16"/>
              </w:rPr>
            </w:pPr>
            <w:r w:rsidRPr="00787767">
              <w:rPr>
                <w:sz w:val="16"/>
                <w:szCs w:val="16"/>
              </w:rPr>
              <w:t>14 104,0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Дошкольное образование</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L5760</w:t>
            </w:r>
          </w:p>
        </w:tc>
        <w:tc>
          <w:tcPr>
            <w:tcW w:w="273" w:type="pct"/>
            <w:noWrap/>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109 597,2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L5760</w:t>
            </w:r>
          </w:p>
        </w:tc>
        <w:tc>
          <w:tcPr>
            <w:tcW w:w="273" w:type="pct"/>
            <w:noWrap/>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109 597,2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Общее образование</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L5760</w:t>
            </w:r>
          </w:p>
        </w:tc>
        <w:tc>
          <w:tcPr>
            <w:tcW w:w="273" w:type="pct"/>
            <w:noWrap/>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51 570,9</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L5760</w:t>
            </w:r>
          </w:p>
        </w:tc>
        <w:tc>
          <w:tcPr>
            <w:tcW w:w="273" w:type="pct"/>
            <w:noWrap/>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51 570,9</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Дополнительное образование детей</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L5760</w:t>
            </w:r>
          </w:p>
        </w:tc>
        <w:tc>
          <w:tcPr>
            <w:tcW w:w="273" w:type="pct"/>
            <w:noWrap/>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199 116,8</w:t>
            </w:r>
          </w:p>
        </w:tc>
        <w:tc>
          <w:tcPr>
            <w:tcW w:w="522" w:type="pct"/>
            <w:hideMark/>
          </w:tcPr>
          <w:p w:rsidR="00787767" w:rsidRPr="00787767" w:rsidRDefault="00787767" w:rsidP="00787767">
            <w:pPr>
              <w:jc w:val="right"/>
              <w:rPr>
                <w:sz w:val="16"/>
                <w:szCs w:val="16"/>
              </w:rPr>
            </w:pPr>
            <w:r w:rsidRPr="00787767">
              <w:rPr>
                <w:sz w:val="16"/>
                <w:szCs w:val="16"/>
              </w:rPr>
              <w:t>14 104,0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90"/>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L5760</w:t>
            </w:r>
          </w:p>
        </w:tc>
        <w:tc>
          <w:tcPr>
            <w:tcW w:w="273" w:type="pct"/>
            <w:noWrap/>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199 116,8</w:t>
            </w:r>
          </w:p>
        </w:tc>
        <w:tc>
          <w:tcPr>
            <w:tcW w:w="522" w:type="pct"/>
            <w:hideMark/>
          </w:tcPr>
          <w:p w:rsidR="00787767" w:rsidRPr="00787767" w:rsidRDefault="00787767" w:rsidP="00787767">
            <w:pPr>
              <w:jc w:val="right"/>
              <w:rPr>
                <w:sz w:val="16"/>
                <w:szCs w:val="16"/>
              </w:rPr>
            </w:pPr>
            <w:r w:rsidRPr="00787767">
              <w:rPr>
                <w:sz w:val="16"/>
                <w:szCs w:val="16"/>
              </w:rPr>
              <w:t>14 104,0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Основное мероприятие "Обеспечение деятельности МБУ "Чамзинское" Чамзинского муниципального района</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05</w:t>
            </w:r>
          </w:p>
        </w:tc>
        <w:tc>
          <w:tcPr>
            <w:tcW w:w="347" w:type="pct"/>
            <w:noWrap/>
            <w:hideMark/>
          </w:tcPr>
          <w:p w:rsidR="00787767" w:rsidRPr="00787767" w:rsidRDefault="00787767" w:rsidP="00787767">
            <w:pPr>
              <w:rPr>
                <w:sz w:val="16"/>
                <w:szCs w:val="16"/>
              </w:rPr>
            </w:pPr>
            <w:r w:rsidRPr="00787767">
              <w:rPr>
                <w:sz w:val="16"/>
                <w:szCs w:val="16"/>
              </w:rPr>
              <w:t> </w:t>
            </w:r>
          </w:p>
        </w:tc>
        <w:tc>
          <w:tcPr>
            <w:tcW w:w="273" w:type="pct"/>
            <w:noWrap/>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5 740,1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 xml:space="preserve"> Учреждения капитального строительства </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05</w:t>
            </w:r>
          </w:p>
        </w:tc>
        <w:tc>
          <w:tcPr>
            <w:tcW w:w="347" w:type="pct"/>
            <w:noWrap/>
            <w:hideMark/>
          </w:tcPr>
          <w:p w:rsidR="00787767" w:rsidRPr="00787767" w:rsidRDefault="00787767" w:rsidP="00787767">
            <w:pPr>
              <w:rPr>
                <w:sz w:val="16"/>
                <w:szCs w:val="16"/>
              </w:rPr>
            </w:pPr>
            <w:r w:rsidRPr="00787767">
              <w:rPr>
                <w:sz w:val="16"/>
                <w:szCs w:val="16"/>
              </w:rPr>
              <w:t>61070</w:t>
            </w:r>
          </w:p>
        </w:tc>
        <w:tc>
          <w:tcPr>
            <w:tcW w:w="273" w:type="pct"/>
            <w:noWrap/>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5 740,1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vAlign w:val="center"/>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05</w:t>
            </w:r>
          </w:p>
        </w:tc>
        <w:tc>
          <w:tcPr>
            <w:tcW w:w="347" w:type="pct"/>
            <w:noWrap/>
            <w:hideMark/>
          </w:tcPr>
          <w:p w:rsidR="00787767" w:rsidRPr="00787767" w:rsidRDefault="00787767" w:rsidP="00787767">
            <w:pPr>
              <w:rPr>
                <w:sz w:val="16"/>
                <w:szCs w:val="16"/>
              </w:rPr>
            </w:pPr>
            <w:r w:rsidRPr="00787767">
              <w:rPr>
                <w:sz w:val="16"/>
                <w:szCs w:val="16"/>
              </w:rPr>
              <w:t>61070</w:t>
            </w:r>
          </w:p>
        </w:tc>
        <w:tc>
          <w:tcPr>
            <w:tcW w:w="273" w:type="pct"/>
            <w:noWrap/>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5 740,1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vAlign w:val="center"/>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05</w:t>
            </w:r>
          </w:p>
        </w:tc>
        <w:tc>
          <w:tcPr>
            <w:tcW w:w="347" w:type="pct"/>
            <w:noWrap/>
            <w:hideMark/>
          </w:tcPr>
          <w:p w:rsidR="00787767" w:rsidRPr="00787767" w:rsidRDefault="00787767" w:rsidP="00787767">
            <w:pPr>
              <w:rPr>
                <w:sz w:val="16"/>
                <w:szCs w:val="16"/>
              </w:rPr>
            </w:pPr>
            <w:r w:rsidRPr="00787767">
              <w:rPr>
                <w:sz w:val="16"/>
                <w:szCs w:val="16"/>
              </w:rPr>
              <w:t>61070</w:t>
            </w:r>
          </w:p>
        </w:tc>
        <w:tc>
          <w:tcPr>
            <w:tcW w:w="273" w:type="pct"/>
            <w:noWrap/>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5 740,1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vAlign w:val="center"/>
            <w:hideMark/>
          </w:tcPr>
          <w:p w:rsidR="00787767" w:rsidRPr="00787767" w:rsidRDefault="00787767" w:rsidP="00787767">
            <w:pPr>
              <w:rPr>
                <w:sz w:val="16"/>
                <w:szCs w:val="16"/>
              </w:rPr>
            </w:pPr>
            <w:r w:rsidRPr="00787767">
              <w:rPr>
                <w:sz w:val="16"/>
                <w:szCs w:val="16"/>
              </w:rPr>
              <w:t>Национальная экономика</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05</w:t>
            </w:r>
          </w:p>
        </w:tc>
        <w:tc>
          <w:tcPr>
            <w:tcW w:w="347" w:type="pct"/>
            <w:noWrap/>
            <w:hideMark/>
          </w:tcPr>
          <w:p w:rsidR="00787767" w:rsidRPr="00787767" w:rsidRDefault="00787767" w:rsidP="00787767">
            <w:pPr>
              <w:rPr>
                <w:sz w:val="16"/>
                <w:szCs w:val="16"/>
              </w:rPr>
            </w:pPr>
            <w:r w:rsidRPr="00787767">
              <w:rPr>
                <w:sz w:val="16"/>
                <w:szCs w:val="16"/>
              </w:rPr>
              <w:t>61070</w:t>
            </w:r>
          </w:p>
        </w:tc>
        <w:tc>
          <w:tcPr>
            <w:tcW w:w="273" w:type="pct"/>
            <w:noWrap/>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5 740,1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Другие вопросы в области национальной экономики</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05</w:t>
            </w:r>
          </w:p>
        </w:tc>
        <w:tc>
          <w:tcPr>
            <w:tcW w:w="347" w:type="pct"/>
            <w:noWrap/>
            <w:hideMark/>
          </w:tcPr>
          <w:p w:rsidR="00787767" w:rsidRPr="00787767" w:rsidRDefault="00787767" w:rsidP="00787767">
            <w:pPr>
              <w:rPr>
                <w:sz w:val="16"/>
                <w:szCs w:val="16"/>
              </w:rPr>
            </w:pPr>
            <w:r w:rsidRPr="00787767">
              <w:rPr>
                <w:sz w:val="16"/>
                <w:szCs w:val="16"/>
              </w:rPr>
              <w:t>61070</w:t>
            </w:r>
          </w:p>
        </w:tc>
        <w:tc>
          <w:tcPr>
            <w:tcW w:w="273" w:type="pct"/>
            <w:noWrap/>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5 740,1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vAlign w:val="center"/>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22</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05</w:t>
            </w:r>
          </w:p>
        </w:tc>
        <w:tc>
          <w:tcPr>
            <w:tcW w:w="347" w:type="pct"/>
            <w:noWrap/>
            <w:hideMark/>
          </w:tcPr>
          <w:p w:rsidR="00787767" w:rsidRPr="00787767" w:rsidRDefault="00787767" w:rsidP="00787767">
            <w:pPr>
              <w:rPr>
                <w:sz w:val="16"/>
                <w:szCs w:val="16"/>
              </w:rPr>
            </w:pPr>
            <w:r w:rsidRPr="00787767">
              <w:rPr>
                <w:sz w:val="16"/>
                <w:szCs w:val="16"/>
              </w:rPr>
              <w:t>61070</w:t>
            </w:r>
          </w:p>
        </w:tc>
        <w:tc>
          <w:tcPr>
            <w:tcW w:w="273" w:type="pct"/>
            <w:noWrap/>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12</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5 740,1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Муниципальная программа "Гармонизация межнациональных и межконфессиональных  отношений в Чамзинском муниципальном районе"</w:t>
            </w:r>
          </w:p>
        </w:tc>
        <w:tc>
          <w:tcPr>
            <w:tcW w:w="203" w:type="pct"/>
            <w:hideMark/>
          </w:tcPr>
          <w:p w:rsidR="00787767" w:rsidRPr="00787767" w:rsidRDefault="00787767" w:rsidP="00787767">
            <w:pPr>
              <w:rPr>
                <w:sz w:val="16"/>
                <w:szCs w:val="16"/>
              </w:rPr>
            </w:pPr>
            <w:r w:rsidRPr="00787767">
              <w:rPr>
                <w:sz w:val="16"/>
                <w:szCs w:val="16"/>
              </w:rPr>
              <w:t>24</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45,0</w:t>
            </w:r>
          </w:p>
        </w:tc>
        <w:tc>
          <w:tcPr>
            <w:tcW w:w="522" w:type="pct"/>
            <w:hideMark/>
          </w:tcPr>
          <w:p w:rsidR="00787767" w:rsidRPr="00787767" w:rsidRDefault="00787767" w:rsidP="00787767">
            <w:pPr>
              <w:jc w:val="right"/>
              <w:rPr>
                <w:sz w:val="16"/>
                <w:szCs w:val="16"/>
              </w:rPr>
            </w:pPr>
            <w:r w:rsidRPr="00787767">
              <w:rPr>
                <w:sz w:val="16"/>
                <w:szCs w:val="16"/>
              </w:rPr>
              <w:t>45,0</w:t>
            </w:r>
          </w:p>
        </w:tc>
        <w:tc>
          <w:tcPr>
            <w:tcW w:w="620" w:type="pct"/>
            <w:hideMark/>
          </w:tcPr>
          <w:p w:rsidR="00787767" w:rsidRPr="00787767" w:rsidRDefault="00787767" w:rsidP="00787767">
            <w:pPr>
              <w:jc w:val="right"/>
              <w:rPr>
                <w:sz w:val="16"/>
                <w:szCs w:val="16"/>
              </w:rPr>
            </w:pPr>
            <w:r w:rsidRPr="00787767">
              <w:rPr>
                <w:sz w:val="16"/>
                <w:szCs w:val="16"/>
              </w:rPr>
              <w:t>45,0</w:t>
            </w:r>
          </w:p>
        </w:tc>
      </w:tr>
      <w:tr w:rsidR="00787767" w:rsidRPr="00787767" w:rsidTr="00262A2E">
        <w:trPr>
          <w:trHeight w:val="1575"/>
        </w:trPr>
        <w:tc>
          <w:tcPr>
            <w:tcW w:w="1386" w:type="pct"/>
            <w:hideMark/>
          </w:tcPr>
          <w:p w:rsidR="00787767" w:rsidRPr="00787767" w:rsidRDefault="00787767" w:rsidP="00787767">
            <w:pPr>
              <w:rPr>
                <w:sz w:val="16"/>
                <w:szCs w:val="16"/>
              </w:rPr>
            </w:pPr>
            <w:r w:rsidRPr="00787767">
              <w:rPr>
                <w:sz w:val="16"/>
                <w:szCs w:val="16"/>
              </w:rPr>
              <w:t>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Чамзинского муниципального района"</w:t>
            </w:r>
          </w:p>
        </w:tc>
        <w:tc>
          <w:tcPr>
            <w:tcW w:w="203" w:type="pct"/>
            <w:hideMark/>
          </w:tcPr>
          <w:p w:rsidR="00787767" w:rsidRPr="00787767" w:rsidRDefault="00787767" w:rsidP="00787767">
            <w:pPr>
              <w:rPr>
                <w:sz w:val="16"/>
                <w:szCs w:val="16"/>
              </w:rPr>
            </w:pPr>
            <w:r w:rsidRPr="00787767">
              <w:rPr>
                <w:sz w:val="16"/>
                <w:szCs w:val="16"/>
              </w:rPr>
              <w:t>24</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45,0</w:t>
            </w:r>
          </w:p>
        </w:tc>
        <w:tc>
          <w:tcPr>
            <w:tcW w:w="522" w:type="pct"/>
            <w:hideMark/>
          </w:tcPr>
          <w:p w:rsidR="00787767" w:rsidRPr="00787767" w:rsidRDefault="00787767" w:rsidP="00787767">
            <w:pPr>
              <w:jc w:val="right"/>
              <w:rPr>
                <w:sz w:val="16"/>
                <w:szCs w:val="16"/>
              </w:rPr>
            </w:pPr>
            <w:r w:rsidRPr="00787767">
              <w:rPr>
                <w:sz w:val="16"/>
                <w:szCs w:val="16"/>
              </w:rPr>
              <w:t>45,0</w:t>
            </w:r>
          </w:p>
        </w:tc>
        <w:tc>
          <w:tcPr>
            <w:tcW w:w="620" w:type="pct"/>
            <w:hideMark/>
          </w:tcPr>
          <w:p w:rsidR="00787767" w:rsidRPr="00787767" w:rsidRDefault="00787767" w:rsidP="00787767">
            <w:pPr>
              <w:jc w:val="right"/>
              <w:rPr>
                <w:sz w:val="16"/>
                <w:szCs w:val="16"/>
              </w:rPr>
            </w:pPr>
            <w:r w:rsidRPr="00787767">
              <w:rPr>
                <w:sz w:val="16"/>
                <w:szCs w:val="16"/>
              </w:rPr>
              <w:t>45,0</w:t>
            </w:r>
          </w:p>
        </w:tc>
      </w:tr>
      <w:tr w:rsidR="00787767" w:rsidRPr="00787767" w:rsidTr="00262A2E">
        <w:trPr>
          <w:trHeight w:val="465"/>
        </w:trPr>
        <w:tc>
          <w:tcPr>
            <w:tcW w:w="1386" w:type="pct"/>
            <w:hideMark/>
          </w:tcPr>
          <w:p w:rsidR="00787767" w:rsidRPr="00787767" w:rsidRDefault="00787767" w:rsidP="00787767">
            <w:pPr>
              <w:rPr>
                <w:sz w:val="16"/>
                <w:szCs w:val="16"/>
              </w:rPr>
            </w:pPr>
            <w:r w:rsidRPr="00787767">
              <w:rPr>
                <w:sz w:val="16"/>
                <w:szCs w:val="16"/>
              </w:rPr>
              <w:t>Дворцы и дома культуры, другие учреждения культуры и средств массовой информации</w:t>
            </w:r>
          </w:p>
        </w:tc>
        <w:tc>
          <w:tcPr>
            <w:tcW w:w="203" w:type="pct"/>
            <w:hideMark/>
          </w:tcPr>
          <w:p w:rsidR="00787767" w:rsidRPr="00787767" w:rsidRDefault="00787767" w:rsidP="00787767">
            <w:pPr>
              <w:rPr>
                <w:sz w:val="16"/>
                <w:szCs w:val="16"/>
              </w:rPr>
            </w:pPr>
            <w:r w:rsidRPr="00787767">
              <w:rPr>
                <w:sz w:val="16"/>
                <w:szCs w:val="16"/>
              </w:rPr>
              <w:t>24</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45,0</w:t>
            </w:r>
          </w:p>
        </w:tc>
        <w:tc>
          <w:tcPr>
            <w:tcW w:w="522" w:type="pct"/>
            <w:hideMark/>
          </w:tcPr>
          <w:p w:rsidR="00787767" w:rsidRPr="00787767" w:rsidRDefault="00787767" w:rsidP="00787767">
            <w:pPr>
              <w:jc w:val="right"/>
              <w:rPr>
                <w:sz w:val="16"/>
                <w:szCs w:val="16"/>
              </w:rPr>
            </w:pPr>
            <w:r w:rsidRPr="00787767">
              <w:rPr>
                <w:sz w:val="16"/>
                <w:szCs w:val="16"/>
              </w:rPr>
              <w:t>45,0</w:t>
            </w:r>
          </w:p>
        </w:tc>
        <w:tc>
          <w:tcPr>
            <w:tcW w:w="620" w:type="pct"/>
            <w:hideMark/>
          </w:tcPr>
          <w:p w:rsidR="00787767" w:rsidRPr="00787767" w:rsidRDefault="00787767" w:rsidP="00787767">
            <w:pPr>
              <w:jc w:val="right"/>
              <w:rPr>
                <w:sz w:val="16"/>
                <w:szCs w:val="16"/>
              </w:rPr>
            </w:pPr>
            <w:r w:rsidRPr="00787767">
              <w:rPr>
                <w:sz w:val="16"/>
                <w:szCs w:val="16"/>
              </w:rPr>
              <w:t>45,0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24</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45,0</w:t>
            </w:r>
          </w:p>
        </w:tc>
        <w:tc>
          <w:tcPr>
            <w:tcW w:w="522" w:type="pct"/>
            <w:hideMark/>
          </w:tcPr>
          <w:p w:rsidR="00787767" w:rsidRPr="00787767" w:rsidRDefault="00787767" w:rsidP="00787767">
            <w:pPr>
              <w:jc w:val="right"/>
              <w:rPr>
                <w:sz w:val="16"/>
                <w:szCs w:val="16"/>
              </w:rPr>
            </w:pPr>
            <w:r w:rsidRPr="00787767">
              <w:rPr>
                <w:sz w:val="16"/>
                <w:szCs w:val="16"/>
              </w:rPr>
              <w:t>45,0</w:t>
            </w:r>
          </w:p>
        </w:tc>
        <w:tc>
          <w:tcPr>
            <w:tcW w:w="620" w:type="pct"/>
            <w:hideMark/>
          </w:tcPr>
          <w:p w:rsidR="00787767" w:rsidRPr="00787767" w:rsidRDefault="00787767" w:rsidP="00787767">
            <w:pPr>
              <w:jc w:val="right"/>
              <w:rPr>
                <w:sz w:val="16"/>
                <w:szCs w:val="16"/>
              </w:rPr>
            </w:pPr>
            <w:r w:rsidRPr="00787767">
              <w:rPr>
                <w:sz w:val="16"/>
                <w:szCs w:val="16"/>
              </w:rPr>
              <w:t>45,0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24</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45,0</w:t>
            </w:r>
          </w:p>
        </w:tc>
        <w:tc>
          <w:tcPr>
            <w:tcW w:w="522" w:type="pct"/>
            <w:hideMark/>
          </w:tcPr>
          <w:p w:rsidR="00787767" w:rsidRPr="00787767" w:rsidRDefault="00787767" w:rsidP="00787767">
            <w:pPr>
              <w:jc w:val="right"/>
              <w:rPr>
                <w:sz w:val="16"/>
                <w:szCs w:val="16"/>
              </w:rPr>
            </w:pPr>
            <w:r w:rsidRPr="00787767">
              <w:rPr>
                <w:sz w:val="16"/>
                <w:szCs w:val="16"/>
              </w:rPr>
              <w:t>45,0</w:t>
            </w:r>
          </w:p>
        </w:tc>
        <w:tc>
          <w:tcPr>
            <w:tcW w:w="620" w:type="pct"/>
            <w:hideMark/>
          </w:tcPr>
          <w:p w:rsidR="00787767" w:rsidRPr="00787767" w:rsidRDefault="00787767" w:rsidP="00787767">
            <w:pPr>
              <w:jc w:val="right"/>
              <w:rPr>
                <w:sz w:val="16"/>
                <w:szCs w:val="16"/>
              </w:rPr>
            </w:pPr>
            <w:r w:rsidRPr="00787767">
              <w:rPr>
                <w:sz w:val="16"/>
                <w:szCs w:val="16"/>
              </w:rPr>
              <w:t>45,0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 кинематография</w:t>
            </w:r>
          </w:p>
        </w:tc>
        <w:tc>
          <w:tcPr>
            <w:tcW w:w="203" w:type="pct"/>
            <w:hideMark/>
          </w:tcPr>
          <w:p w:rsidR="00787767" w:rsidRPr="00787767" w:rsidRDefault="00787767" w:rsidP="00787767">
            <w:pPr>
              <w:rPr>
                <w:sz w:val="16"/>
                <w:szCs w:val="16"/>
              </w:rPr>
            </w:pPr>
            <w:r w:rsidRPr="00787767">
              <w:rPr>
                <w:sz w:val="16"/>
                <w:szCs w:val="16"/>
              </w:rPr>
              <w:t>24</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45,0</w:t>
            </w:r>
          </w:p>
        </w:tc>
        <w:tc>
          <w:tcPr>
            <w:tcW w:w="522" w:type="pct"/>
            <w:hideMark/>
          </w:tcPr>
          <w:p w:rsidR="00787767" w:rsidRPr="00787767" w:rsidRDefault="00787767" w:rsidP="00787767">
            <w:pPr>
              <w:jc w:val="right"/>
              <w:rPr>
                <w:sz w:val="16"/>
                <w:szCs w:val="16"/>
              </w:rPr>
            </w:pPr>
            <w:r w:rsidRPr="00787767">
              <w:rPr>
                <w:sz w:val="16"/>
                <w:szCs w:val="16"/>
              </w:rPr>
              <w:t>45,0</w:t>
            </w:r>
          </w:p>
        </w:tc>
        <w:tc>
          <w:tcPr>
            <w:tcW w:w="620" w:type="pct"/>
            <w:hideMark/>
          </w:tcPr>
          <w:p w:rsidR="00787767" w:rsidRPr="00787767" w:rsidRDefault="00787767" w:rsidP="00787767">
            <w:pPr>
              <w:jc w:val="right"/>
              <w:rPr>
                <w:sz w:val="16"/>
                <w:szCs w:val="16"/>
              </w:rPr>
            </w:pPr>
            <w:r w:rsidRPr="00787767">
              <w:rPr>
                <w:sz w:val="16"/>
                <w:szCs w:val="16"/>
              </w:rPr>
              <w:t>45,0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w:t>
            </w:r>
          </w:p>
        </w:tc>
        <w:tc>
          <w:tcPr>
            <w:tcW w:w="203" w:type="pct"/>
            <w:hideMark/>
          </w:tcPr>
          <w:p w:rsidR="00787767" w:rsidRPr="00787767" w:rsidRDefault="00787767" w:rsidP="00787767">
            <w:pPr>
              <w:rPr>
                <w:sz w:val="16"/>
                <w:szCs w:val="16"/>
              </w:rPr>
            </w:pPr>
            <w:r w:rsidRPr="00787767">
              <w:rPr>
                <w:sz w:val="16"/>
                <w:szCs w:val="16"/>
              </w:rPr>
              <w:t>24</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45,0</w:t>
            </w:r>
          </w:p>
        </w:tc>
        <w:tc>
          <w:tcPr>
            <w:tcW w:w="522" w:type="pct"/>
            <w:hideMark/>
          </w:tcPr>
          <w:p w:rsidR="00787767" w:rsidRPr="00787767" w:rsidRDefault="00787767" w:rsidP="00787767">
            <w:pPr>
              <w:jc w:val="right"/>
              <w:rPr>
                <w:sz w:val="16"/>
                <w:szCs w:val="16"/>
              </w:rPr>
            </w:pPr>
            <w:r w:rsidRPr="00787767">
              <w:rPr>
                <w:sz w:val="16"/>
                <w:szCs w:val="16"/>
              </w:rPr>
              <w:t>45,0</w:t>
            </w:r>
          </w:p>
        </w:tc>
        <w:tc>
          <w:tcPr>
            <w:tcW w:w="620" w:type="pct"/>
            <w:hideMark/>
          </w:tcPr>
          <w:p w:rsidR="00787767" w:rsidRPr="00787767" w:rsidRDefault="00787767" w:rsidP="00787767">
            <w:pPr>
              <w:jc w:val="right"/>
              <w:rPr>
                <w:sz w:val="16"/>
                <w:szCs w:val="16"/>
              </w:rPr>
            </w:pPr>
            <w:r w:rsidRPr="00787767">
              <w:rPr>
                <w:sz w:val="16"/>
                <w:szCs w:val="16"/>
              </w:rPr>
              <w:t>45,0</w:t>
            </w:r>
          </w:p>
        </w:tc>
      </w:tr>
      <w:tr w:rsidR="00787767" w:rsidRPr="00787767" w:rsidTr="00262A2E">
        <w:trPr>
          <w:trHeight w:val="52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24</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45,0</w:t>
            </w:r>
          </w:p>
        </w:tc>
        <w:tc>
          <w:tcPr>
            <w:tcW w:w="522" w:type="pct"/>
            <w:hideMark/>
          </w:tcPr>
          <w:p w:rsidR="00787767" w:rsidRPr="00787767" w:rsidRDefault="00787767" w:rsidP="00787767">
            <w:pPr>
              <w:jc w:val="right"/>
              <w:rPr>
                <w:sz w:val="16"/>
                <w:szCs w:val="16"/>
              </w:rPr>
            </w:pPr>
            <w:r w:rsidRPr="00787767">
              <w:rPr>
                <w:sz w:val="16"/>
                <w:szCs w:val="16"/>
              </w:rPr>
              <w:t>45,0</w:t>
            </w:r>
          </w:p>
        </w:tc>
        <w:tc>
          <w:tcPr>
            <w:tcW w:w="620" w:type="pct"/>
            <w:hideMark/>
          </w:tcPr>
          <w:p w:rsidR="00787767" w:rsidRPr="00787767" w:rsidRDefault="00787767" w:rsidP="00787767">
            <w:pPr>
              <w:jc w:val="right"/>
              <w:rPr>
                <w:sz w:val="16"/>
                <w:szCs w:val="16"/>
              </w:rPr>
            </w:pPr>
            <w:r w:rsidRPr="00787767">
              <w:rPr>
                <w:sz w:val="16"/>
                <w:szCs w:val="16"/>
              </w:rPr>
              <w:t>45,0</w:t>
            </w:r>
          </w:p>
        </w:tc>
      </w:tr>
      <w:tr w:rsidR="00787767" w:rsidRPr="00787767" w:rsidTr="00262A2E">
        <w:trPr>
          <w:trHeight w:val="1125"/>
        </w:trPr>
        <w:tc>
          <w:tcPr>
            <w:tcW w:w="1386" w:type="pct"/>
            <w:hideMark/>
          </w:tcPr>
          <w:p w:rsidR="00787767" w:rsidRPr="00787767" w:rsidRDefault="00787767" w:rsidP="00787767">
            <w:pPr>
              <w:rPr>
                <w:sz w:val="16"/>
                <w:szCs w:val="16"/>
              </w:rPr>
            </w:pPr>
            <w:r w:rsidRPr="00787767">
              <w:rPr>
                <w:sz w:val="16"/>
                <w:szCs w:val="16"/>
              </w:rPr>
              <w:t>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15 884,1</w:t>
            </w:r>
          </w:p>
        </w:tc>
        <w:tc>
          <w:tcPr>
            <w:tcW w:w="522" w:type="pct"/>
            <w:hideMark/>
          </w:tcPr>
          <w:p w:rsidR="00787767" w:rsidRPr="00787767" w:rsidRDefault="00787767" w:rsidP="00787767">
            <w:pPr>
              <w:jc w:val="right"/>
              <w:rPr>
                <w:sz w:val="16"/>
                <w:szCs w:val="16"/>
              </w:rPr>
            </w:pPr>
            <w:r w:rsidRPr="00787767">
              <w:rPr>
                <w:sz w:val="16"/>
                <w:szCs w:val="16"/>
              </w:rPr>
              <w:t>11 903,5</w:t>
            </w:r>
          </w:p>
        </w:tc>
        <w:tc>
          <w:tcPr>
            <w:tcW w:w="620" w:type="pct"/>
            <w:hideMark/>
          </w:tcPr>
          <w:p w:rsidR="00787767" w:rsidRPr="00787767" w:rsidRDefault="00787767" w:rsidP="00787767">
            <w:pPr>
              <w:jc w:val="right"/>
              <w:rPr>
                <w:sz w:val="16"/>
                <w:szCs w:val="16"/>
              </w:rPr>
            </w:pPr>
            <w:r w:rsidRPr="00787767">
              <w:rPr>
                <w:sz w:val="16"/>
                <w:szCs w:val="16"/>
              </w:rPr>
              <w:t>11 976,5</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Подпрограмма "Обеспечение жильем молодых семей Чамзинского муниципального района"</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1 176,8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Основное мероприятие "Обеспечение жильем молодых семей"</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1 156,8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lastRenderedPageBreak/>
              <w:t>Реализация мероприятия по обеспечению жильем молодых семей</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L4970</w:t>
            </w:r>
          </w:p>
        </w:tc>
        <w:tc>
          <w:tcPr>
            <w:tcW w:w="273" w:type="pct"/>
            <w:noWrap/>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1 156,8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31"/>
        </w:trPr>
        <w:tc>
          <w:tcPr>
            <w:tcW w:w="1386" w:type="pct"/>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L4970</w:t>
            </w:r>
          </w:p>
        </w:tc>
        <w:tc>
          <w:tcPr>
            <w:tcW w:w="273" w:type="pct"/>
            <w:noWrap/>
            <w:hideMark/>
          </w:tcPr>
          <w:p w:rsidR="00787767" w:rsidRPr="00787767" w:rsidRDefault="00787767" w:rsidP="00787767">
            <w:pPr>
              <w:rPr>
                <w:sz w:val="16"/>
                <w:szCs w:val="16"/>
              </w:rPr>
            </w:pPr>
            <w:r w:rsidRPr="00787767">
              <w:rPr>
                <w:sz w:val="16"/>
                <w:szCs w:val="16"/>
              </w:rPr>
              <w:t>300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1 156,8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Социальные выплаты гражданам, кроме публичных нормативных социальных выплат</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L4970</w:t>
            </w:r>
          </w:p>
        </w:tc>
        <w:tc>
          <w:tcPr>
            <w:tcW w:w="273" w:type="pct"/>
            <w:noWrap/>
            <w:hideMark/>
          </w:tcPr>
          <w:p w:rsidR="00787767" w:rsidRPr="00787767" w:rsidRDefault="00787767" w:rsidP="00787767">
            <w:pPr>
              <w:rPr>
                <w:sz w:val="16"/>
                <w:szCs w:val="16"/>
              </w:rPr>
            </w:pPr>
            <w:r w:rsidRPr="00787767">
              <w:rPr>
                <w:sz w:val="16"/>
                <w:szCs w:val="16"/>
              </w:rPr>
              <w:t>320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1 156,8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Социальная политика</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L4970</w:t>
            </w:r>
          </w:p>
        </w:tc>
        <w:tc>
          <w:tcPr>
            <w:tcW w:w="273" w:type="pct"/>
            <w:noWrap/>
            <w:hideMark/>
          </w:tcPr>
          <w:p w:rsidR="00787767" w:rsidRPr="00787767" w:rsidRDefault="00787767" w:rsidP="00787767">
            <w:pPr>
              <w:rPr>
                <w:sz w:val="16"/>
                <w:szCs w:val="16"/>
              </w:rPr>
            </w:pPr>
            <w:r w:rsidRPr="00787767">
              <w:rPr>
                <w:sz w:val="16"/>
                <w:szCs w:val="16"/>
              </w:rPr>
              <w:t>320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1 156,8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Социальное обеспечение населения</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L4970</w:t>
            </w:r>
          </w:p>
        </w:tc>
        <w:tc>
          <w:tcPr>
            <w:tcW w:w="273" w:type="pct"/>
            <w:noWrap/>
            <w:hideMark/>
          </w:tcPr>
          <w:p w:rsidR="00787767" w:rsidRPr="00787767" w:rsidRDefault="00787767" w:rsidP="00787767">
            <w:pPr>
              <w:rPr>
                <w:sz w:val="16"/>
                <w:szCs w:val="16"/>
              </w:rPr>
            </w:pPr>
            <w:r w:rsidRPr="00787767">
              <w:rPr>
                <w:sz w:val="16"/>
                <w:szCs w:val="16"/>
              </w:rPr>
              <w:t>320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1 156,8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01</w:t>
            </w:r>
          </w:p>
        </w:tc>
        <w:tc>
          <w:tcPr>
            <w:tcW w:w="347" w:type="pct"/>
            <w:noWrap/>
            <w:hideMark/>
          </w:tcPr>
          <w:p w:rsidR="00787767" w:rsidRPr="00787767" w:rsidRDefault="00787767" w:rsidP="00787767">
            <w:pPr>
              <w:rPr>
                <w:sz w:val="16"/>
                <w:szCs w:val="16"/>
              </w:rPr>
            </w:pPr>
            <w:r w:rsidRPr="00787767">
              <w:rPr>
                <w:sz w:val="16"/>
                <w:szCs w:val="16"/>
              </w:rPr>
              <w:t>L4970</w:t>
            </w:r>
          </w:p>
        </w:tc>
        <w:tc>
          <w:tcPr>
            <w:tcW w:w="273" w:type="pct"/>
            <w:noWrap/>
            <w:hideMark/>
          </w:tcPr>
          <w:p w:rsidR="00787767" w:rsidRPr="00787767" w:rsidRDefault="00787767" w:rsidP="00787767">
            <w:pPr>
              <w:rPr>
                <w:sz w:val="16"/>
                <w:szCs w:val="16"/>
              </w:rPr>
            </w:pPr>
            <w:r w:rsidRPr="00787767">
              <w:rPr>
                <w:sz w:val="16"/>
                <w:szCs w:val="16"/>
              </w:rPr>
              <w:t>320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1 156,8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125"/>
        </w:trPr>
        <w:tc>
          <w:tcPr>
            <w:tcW w:w="1386" w:type="pct"/>
            <w:hideMark/>
          </w:tcPr>
          <w:p w:rsidR="00787767" w:rsidRPr="00787767" w:rsidRDefault="00787767" w:rsidP="00787767">
            <w:pPr>
              <w:rPr>
                <w:sz w:val="16"/>
                <w:szCs w:val="16"/>
              </w:rPr>
            </w:pPr>
            <w:r w:rsidRPr="00787767">
              <w:rPr>
                <w:sz w:val="16"/>
                <w:szCs w:val="16"/>
              </w:rPr>
              <w:t>Основное мероприятие "Разработка (корректировка) документов территориального планирования и градостроительного зонирования муниципального образования Республики Мордовия"</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noWrap/>
            <w:hideMark/>
          </w:tcPr>
          <w:p w:rsidR="00787767" w:rsidRPr="00787767" w:rsidRDefault="00787767" w:rsidP="00787767">
            <w:pPr>
              <w:rPr>
                <w:sz w:val="16"/>
                <w:szCs w:val="16"/>
              </w:rPr>
            </w:pPr>
            <w:r w:rsidRPr="00787767">
              <w:rPr>
                <w:sz w:val="16"/>
                <w:szCs w:val="16"/>
              </w:rPr>
              <w:t> </w:t>
            </w:r>
          </w:p>
        </w:tc>
        <w:tc>
          <w:tcPr>
            <w:tcW w:w="273" w:type="pct"/>
            <w:noWrap/>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6"/>
        </w:trPr>
        <w:tc>
          <w:tcPr>
            <w:tcW w:w="1386" w:type="pct"/>
            <w:hideMark/>
          </w:tcPr>
          <w:p w:rsidR="00787767" w:rsidRPr="00787767" w:rsidRDefault="00787767" w:rsidP="00787767">
            <w:pPr>
              <w:rPr>
                <w:sz w:val="16"/>
                <w:szCs w:val="16"/>
              </w:rPr>
            </w:pPr>
            <w:r w:rsidRPr="00787767">
              <w:rPr>
                <w:sz w:val="16"/>
                <w:szCs w:val="16"/>
              </w:rPr>
              <w:t>Мероприятия по землеустройству и землепользованию</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noWrap/>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vAlign w:val="center"/>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noWrap/>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392"/>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Национальная экономика</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Другие вопросы в области национальной экономики</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02</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12</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250"/>
        </w:trPr>
        <w:tc>
          <w:tcPr>
            <w:tcW w:w="1386" w:type="pct"/>
            <w:hideMark/>
          </w:tcPr>
          <w:p w:rsidR="00787767" w:rsidRPr="00787767" w:rsidRDefault="00787767" w:rsidP="00787767">
            <w:pPr>
              <w:rPr>
                <w:sz w:val="16"/>
                <w:szCs w:val="16"/>
              </w:rPr>
            </w:pPr>
            <w:r w:rsidRPr="00787767">
              <w:rPr>
                <w:sz w:val="16"/>
                <w:szCs w:val="16"/>
              </w:rPr>
              <w:t>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Чамзинском муниципальном районе Республики Мордовия"</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14 707,4</w:t>
            </w:r>
          </w:p>
        </w:tc>
        <w:tc>
          <w:tcPr>
            <w:tcW w:w="522" w:type="pct"/>
            <w:hideMark/>
          </w:tcPr>
          <w:p w:rsidR="00787767" w:rsidRPr="00787767" w:rsidRDefault="00787767" w:rsidP="00787767">
            <w:pPr>
              <w:jc w:val="right"/>
              <w:rPr>
                <w:sz w:val="16"/>
                <w:szCs w:val="16"/>
              </w:rPr>
            </w:pPr>
            <w:r w:rsidRPr="00787767">
              <w:rPr>
                <w:sz w:val="16"/>
                <w:szCs w:val="16"/>
              </w:rPr>
              <w:t>11 903,5</w:t>
            </w:r>
          </w:p>
        </w:tc>
        <w:tc>
          <w:tcPr>
            <w:tcW w:w="620" w:type="pct"/>
            <w:hideMark/>
          </w:tcPr>
          <w:p w:rsidR="00787767" w:rsidRPr="00787767" w:rsidRDefault="00787767" w:rsidP="00787767">
            <w:pPr>
              <w:jc w:val="right"/>
              <w:rPr>
                <w:sz w:val="16"/>
                <w:szCs w:val="16"/>
              </w:rPr>
            </w:pPr>
            <w:r w:rsidRPr="00787767">
              <w:rPr>
                <w:sz w:val="16"/>
                <w:szCs w:val="16"/>
              </w:rPr>
              <w:t>11 976,5</w:t>
            </w:r>
          </w:p>
        </w:tc>
      </w:tr>
      <w:tr w:rsidR="00787767" w:rsidRPr="00787767" w:rsidTr="00262A2E">
        <w:trPr>
          <w:trHeight w:val="1125"/>
        </w:trPr>
        <w:tc>
          <w:tcPr>
            <w:tcW w:w="1386" w:type="pct"/>
            <w:hideMark/>
          </w:tcPr>
          <w:p w:rsidR="00787767" w:rsidRPr="00787767" w:rsidRDefault="00787767" w:rsidP="00787767">
            <w:pPr>
              <w:rPr>
                <w:sz w:val="16"/>
                <w:szCs w:val="16"/>
              </w:rPr>
            </w:pPr>
            <w:r w:rsidRPr="00787767">
              <w:rPr>
                <w:sz w:val="16"/>
                <w:szCs w:val="16"/>
              </w:rPr>
              <w:t>Основное мероприятие "Формирование списка детей-сирот и детей, оставшихся без попечения родителей, а также лиц из их числа, подлежащих обеспечению жилыми помещениями"</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113,1</w:t>
            </w:r>
          </w:p>
        </w:tc>
        <w:tc>
          <w:tcPr>
            <w:tcW w:w="522" w:type="pct"/>
            <w:hideMark/>
          </w:tcPr>
          <w:p w:rsidR="00787767" w:rsidRPr="00787767" w:rsidRDefault="00787767" w:rsidP="00787767">
            <w:pPr>
              <w:jc w:val="right"/>
              <w:rPr>
                <w:sz w:val="16"/>
                <w:szCs w:val="16"/>
              </w:rPr>
            </w:pPr>
            <w:r w:rsidRPr="00787767">
              <w:rPr>
                <w:sz w:val="16"/>
                <w:szCs w:val="16"/>
              </w:rPr>
              <w:t>96,1</w:t>
            </w:r>
          </w:p>
        </w:tc>
        <w:tc>
          <w:tcPr>
            <w:tcW w:w="620" w:type="pct"/>
            <w:hideMark/>
          </w:tcPr>
          <w:p w:rsidR="00787767" w:rsidRPr="00787767" w:rsidRDefault="00787767" w:rsidP="00787767">
            <w:pPr>
              <w:jc w:val="right"/>
              <w:rPr>
                <w:sz w:val="16"/>
                <w:szCs w:val="16"/>
              </w:rPr>
            </w:pPr>
            <w:r w:rsidRPr="00787767">
              <w:rPr>
                <w:sz w:val="16"/>
                <w:szCs w:val="16"/>
              </w:rPr>
              <w:t>100,8</w:t>
            </w:r>
          </w:p>
        </w:tc>
      </w:tr>
      <w:tr w:rsidR="00787767" w:rsidRPr="00787767" w:rsidTr="00262A2E">
        <w:trPr>
          <w:trHeight w:val="960"/>
        </w:trPr>
        <w:tc>
          <w:tcPr>
            <w:tcW w:w="1386"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Д0820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113,1</w:t>
            </w:r>
          </w:p>
        </w:tc>
        <w:tc>
          <w:tcPr>
            <w:tcW w:w="522" w:type="pct"/>
            <w:hideMark/>
          </w:tcPr>
          <w:p w:rsidR="00787767" w:rsidRPr="00787767" w:rsidRDefault="00787767" w:rsidP="00787767">
            <w:pPr>
              <w:jc w:val="right"/>
              <w:rPr>
                <w:sz w:val="16"/>
                <w:szCs w:val="16"/>
              </w:rPr>
            </w:pPr>
            <w:r w:rsidRPr="00787767">
              <w:rPr>
                <w:sz w:val="16"/>
                <w:szCs w:val="16"/>
              </w:rPr>
              <w:t>96,1</w:t>
            </w:r>
          </w:p>
        </w:tc>
        <w:tc>
          <w:tcPr>
            <w:tcW w:w="620" w:type="pct"/>
            <w:hideMark/>
          </w:tcPr>
          <w:p w:rsidR="00787767" w:rsidRPr="00787767" w:rsidRDefault="00787767" w:rsidP="00787767">
            <w:pPr>
              <w:jc w:val="right"/>
              <w:rPr>
                <w:sz w:val="16"/>
                <w:szCs w:val="16"/>
              </w:rPr>
            </w:pPr>
            <w:r w:rsidRPr="00787767">
              <w:rPr>
                <w:sz w:val="16"/>
                <w:szCs w:val="16"/>
              </w:rPr>
              <w:t>100,8</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Д0820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113,1</w:t>
            </w:r>
          </w:p>
        </w:tc>
        <w:tc>
          <w:tcPr>
            <w:tcW w:w="522" w:type="pct"/>
            <w:hideMark/>
          </w:tcPr>
          <w:p w:rsidR="00787767" w:rsidRPr="00787767" w:rsidRDefault="00787767" w:rsidP="00787767">
            <w:pPr>
              <w:jc w:val="right"/>
              <w:rPr>
                <w:sz w:val="16"/>
                <w:szCs w:val="16"/>
              </w:rPr>
            </w:pPr>
            <w:r w:rsidRPr="00787767">
              <w:rPr>
                <w:sz w:val="16"/>
                <w:szCs w:val="16"/>
              </w:rPr>
              <w:t>96,1</w:t>
            </w:r>
          </w:p>
        </w:tc>
        <w:tc>
          <w:tcPr>
            <w:tcW w:w="620" w:type="pct"/>
            <w:hideMark/>
          </w:tcPr>
          <w:p w:rsidR="00787767" w:rsidRPr="00787767" w:rsidRDefault="00787767" w:rsidP="00787767">
            <w:pPr>
              <w:jc w:val="right"/>
              <w:rPr>
                <w:sz w:val="16"/>
                <w:szCs w:val="16"/>
              </w:rPr>
            </w:pPr>
            <w:r w:rsidRPr="00787767">
              <w:rPr>
                <w:sz w:val="16"/>
                <w:szCs w:val="16"/>
              </w:rPr>
              <w:t>100,8</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Д0820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113,1</w:t>
            </w:r>
          </w:p>
        </w:tc>
        <w:tc>
          <w:tcPr>
            <w:tcW w:w="522" w:type="pct"/>
            <w:hideMark/>
          </w:tcPr>
          <w:p w:rsidR="00787767" w:rsidRPr="00787767" w:rsidRDefault="00787767" w:rsidP="00787767">
            <w:pPr>
              <w:jc w:val="right"/>
              <w:rPr>
                <w:sz w:val="16"/>
                <w:szCs w:val="16"/>
              </w:rPr>
            </w:pPr>
            <w:r w:rsidRPr="00787767">
              <w:rPr>
                <w:sz w:val="16"/>
                <w:szCs w:val="16"/>
              </w:rPr>
              <w:t>96,1</w:t>
            </w:r>
          </w:p>
        </w:tc>
        <w:tc>
          <w:tcPr>
            <w:tcW w:w="620" w:type="pct"/>
            <w:hideMark/>
          </w:tcPr>
          <w:p w:rsidR="00787767" w:rsidRPr="00787767" w:rsidRDefault="00787767" w:rsidP="00787767">
            <w:pPr>
              <w:jc w:val="right"/>
              <w:rPr>
                <w:sz w:val="16"/>
                <w:szCs w:val="16"/>
              </w:rPr>
            </w:pPr>
            <w:r w:rsidRPr="00787767">
              <w:rPr>
                <w:sz w:val="16"/>
                <w:szCs w:val="16"/>
              </w:rPr>
              <w:t>100,8</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Д0820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113,1</w:t>
            </w:r>
          </w:p>
        </w:tc>
        <w:tc>
          <w:tcPr>
            <w:tcW w:w="522" w:type="pct"/>
            <w:hideMark/>
          </w:tcPr>
          <w:p w:rsidR="00787767" w:rsidRPr="00787767" w:rsidRDefault="00787767" w:rsidP="00787767">
            <w:pPr>
              <w:jc w:val="right"/>
              <w:rPr>
                <w:sz w:val="16"/>
                <w:szCs w:val="16"/>
              </w:rPr>
            </w:pPr>
            <w:r w:rsidRPr="00787767">
              <w:rPr>
                <w:sz w:val="16"/>
                <w:szCs w:val="16"/>
              </w:rPr>
              <w:t>96,1</w:t>
            </w:r>
          </w:p>
        </w:tc>
        <w:tc>
          <w:tcPr>
            <w:tcW w:w="620" w:type="pct"/>
            <w:hideMark/>
          </w:tcPr>
          <w:p w:rsidR="00787767" w:rsidRPr="00787767" w:rsidRDefault="00787767" w:rsidP="00787767">
            <w:pPr>
              <w:jc w:val="right"/>
              <w:rPr>
                <w:sz w:val="16"/>
                <w:szCs w:val="16"/>
              </w:rPr>
            </w:pPr>
            <w:r w:rsidRPr="00787767">
              <w:rPr>
                <w:sz w:val="16"/>
                <w:szCs w:val="16"/>
              </w:rPr>
              <w:t>100,8</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Д0820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113,1</w:t>
            </w:r>
          </w:p>
        </w:tc>
        <w:tc>
          <w:tcPr>
            <w:tcW w:w="522" w:type="pct"/>
            <w:hideMark/>
          </w:tcPr>
          <w:p w:rsidR="00787767" w:rsidRPr="00787767" w:rsidRDefault="00787767" w:rsidP="00787767">
            <w:pPr>
              <w:jc w:val="right"/>
              <w:rPr>
                <w:sz w:val="16"/>
                <w:szCs w:val="16"/>
              </w:rPr>
            </w:pPr>
            <w:r w:rsidRPr="00787767">
              <w:rPr>
                <w:sz w:val="16"/>
                <w:szCs w:val="16"/>
              </w:rPr>
              <w:t>96,1</w:t>
            </w:r>
          </w:p>
        </w:tc>
        <w:tc>
          <w:tcPr>
            <w:tcW w:w="620" w:type="pct"/>
            <w:hideMark/>
          </w:tcPr>
          <w:p w:rsidR="00787767" w:rsidRPr="00787767" w:rsidRDefault="00787767" w:rsidP="00787767">
            <w:pPr>
              <w:jc w:val="right"/>
              <w:rPr>
                <w:sz w:val="16"/>
                <w:szCs w:val="16"/>
              </w:rPr>
            </w:pPr>
            <w:r w:rsidRPr="00787767">
              <w:rPr>
                <w:sz w:val="16"/>
                <w:szCs w:val="16"/>
              </w:rPr>
              <w:t>100,8</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Д0820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113,1</w:t>
            </w:r>
          </w:p>
        </w:tc>
        <w:tc>
          <w:tcPr>
            <w:tcW w:w="522" w:type="pct"/>
            <w:hideMark/>
          </w:tcPr>
          <w:p w:rsidR="00787767" w:rsidRPr="00787767" w:rsidRDefault="00787767" w:rsidP="00787767">
            <w:pPr>
              <w:jc w:val="right"/>
              <w:rPr>
                <w:sz w:val="16"/>
                <w:szCs w:val="16"/>
              </w:rPr>
            </w:pPr>
            <w:r w:rsidRPr="00787767">
              <w:rPr>
                <w:sz w:val="16"/>
                <w:szCs w:val="16"/>
              </w:rPr>
              <w:t>96,1</w:t>
            </w:r>
          </w:p>
        </w:tc>
        <w:tc>
          <w:tcPr>
            <w:tcW w:w="620" w:type="pct"/>
            <w:hideMark/>
          </w:tcPr>
          <w:p w:rsidR="00787767" w:rsidRPr="00787767" w:rsidRDefault="00787767" w:rsidP="00787767">
            <w:pPr>
              <w:jc w:val="right"/>
              <w:rPr>
                <w:sz w:val="16"/>
                <w:szCs w:val="16"/>
              </w:rPr>
            </w:pPr>
            <w:r w:rsidRPr="00787767">
              <w:rPr>
                <w:sz w:val="16"/>
                <w:szCs w:val="16"/>
              </w:rPr>
              <w:t>100,8</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Основное мероприятие "Предоставление жилых помещений специализированного жилищного фонда детям-сиротам, детям, оставшимся без попечения родителей, и лицам из их числа"</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14 594,2</w:t>
            </w:r>
          </w:p>
        </w:tc>
        <w:tc>
          <w:tcPr>
            <w:tcW w:w="522" w:type="pct"/>
            <w:hideMark/>
          </w:tcPr>
          <w:p w:rsidR="00787767" w:rsidRPr="00787767" w:rsidRDefault="00787767" w:rsidP="00787767">
            <w:pPr>
              <w:jc w:val="right"/>
              <w:rPr>
                <w:sz w:val="16"/>
                <w:szCs w:val="16"/>
              </w:rPr>
            </w:pPr>
            <w:r w:rsidRPr="00787767">
              <w:rPr>
                <w:sz w:val="16"/>
                <w:szCs w:val="16"/>
              </w:rPr>
              <w:t>11 807,4</w:t>
            </w:r>
          </w:p>
        </w:tc>
        <w:tc>
          <w:tcPr>
            <w:tcW w:w="620" w:type="pct"/>
            <w:hideMark/>
          </w:tcPr>
          <w:p w:rsidR="00787767" w:rsidRPr="00787767" w:rsidRDefault="00787767" w:rsidP="00787767">
            <w:pPr>
              <w:jc w:val="right"/>
              <w:rPr>
                <w:sz w:val="16"/>
                <w:szCs w:val="16"/>
              </w:rPr>
            </w:pPr>
            <w:r w:rsidRPr="00787767">
              <w:rPr>
                <w:sz w:val="16"/>
                <w:szCs w:val="16"/>
              </w:rPr>
              <w:t>11 875,7</w:t>
            </w:r>
          </w:p>
        </w:tc>
      </w:tr>
      <w:tr w:rsidR="00787767" w:rsidRPr="00787767" w:rsidTr="00262A2E">
        <w:trPr>
          <w:trHeight w:val="1575"/>
        </w:trPr>
        <w:tc>
          <w:tcPr>
            <w:tcW w:w="1386"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Д0820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14 321,1</w:t>
            </w:r>
          </w:p>
        </w:tc>
        <w:tc>
          <w:tcPr>
            <w:tcW w:w="522" w:type="pct"/>
            <w:hideMark/>
          </w:tcPr>
          <w:p w:rsidR="00787767" w:rsidRPr="00787767" w:rsidRDefault="00787767" w:rsidP="00787767">
            <w:pPr>
              <w:jc w:val="right"/>
              <w:rPr>
                <w:sz w:val="16"/>
                <w:szCs w:val="16"/>
              </w:rPr>
            </w:pPr>
            <w:r w:rsidRPr="00787767">
              <w:rPr>
                <w:sz w:val="16"/>
                <w:szCs w:val="16"/>
              </w:rPr>
              <w:t>11 466,0</w:t>
            </w:r>
          </w:p>
        </w:tc>
        <w:tc>
          <w:tcPr>
            <w:tcW w:w="620" w:type="pct"/>
            <w:hideMark/>
          </w:tcPr>
          <w:p w:rsidR="00787767" w:rsidRPr="00787767" w:rsidRDefault="00787767" w:rsidP="00787767">
            <w:pPr>
              <w:jc w:val="right"/>
              <w:rPr>
                <w:sz w:val="16"/>
                <w:szCs w:val="16"/>
              </w:rPr>
            </w:pPr>
            <w:r w:rsidRPr="00787767">
              <w:rPr>
                <w:sz w:val="16"/>
                <w:szCs w:val="16"/>
              </w:rPr>
              <w:t>11 466,0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Капитальные вложения в объекты государственной (муниципальной) собственности</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Д0820</w:t>
            </w:r>
          </w:p>
        </w:tc>
        <w:tc>
          <w:tcPr>
            <w:tcW w:w="273" w:type="pct"/>
            <w:hideMark/>
          </w:tcPr>
          <w:p w:rsidR="00787767" w:rsidRPr="00787767" w:rsidRDefault="00787767" w:rsidP="00787767">
            <w:pPr>
              <w:rPr>
                <w:sz w:val="16"/>
                <w:szCs w:val="16"/>
              </w:rPr>
            </w:pPr>
            <w:r w:rsidRPr="00787767">
              <w:rPr>
                <w:sz w:val="16"/>
                <w:szCs w:val="16"/>
              </w:rPr>
              <w:t>400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14 321,1</w:t>
            </w:r>
          </w:p>
        </w:tc>
        <w:tc>
          <w:tcPr>
            <w:tcW w:w="522" w:type="pct"/>
            <w:hideMark/>
          </w:tcPr>
          <w:p w:rsidR="00787767" w:rsidRPr="00787767" w:rsidRDefault="00787767" w:rsidP="00787767">
            <w:pPr>
              <w:jc w:val="right"/>
              <w:rPr>
                <w:sz w:val="16"/>
                <w:szCs w:val="16"/>
              </w:rPr>
            </w:pPr>
            <w:r w:rsidRPr="00787767">
              <w:rPr>
                <w:sz w:val="16"/>
                <w:szCs w:val="16"/>
              </w:rPr>
              <w:t>11 466,0</w:t>
            </w:r>
          </w:p>
        </w:tc>
        <w:tc>
          <w:tcPr>
            <w:tcW w:w="620" w:type="pct"/>
            <w:hideMark/>
          </w:tcPr>
          <w:p w:rsidR="00787767" w:rsidRPr="00787767" w:rsidRDefault="00787767" w:rsidP="00787767">
            <w:pPr>
              <w:jc w:val="right"/>
              <w:rPr>
                <w:sz w:val="16"/>
                <w:szCs w:val="16"/>
              </w:rPr>
            </w:pPr>
            <w:r w:rsidRPr="00787767">
              <w:rPr>
                <w:sz w:val="16"/>
                <w:szCs w:val="16"/>
              </w:rPr>
              <w:t>11 466,0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Бюджетные инвестиции</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Д0820</w:t>
            </w:r>
          </w:p>
        </w:tc>
        <w:tc>
          <w:tcPr>
            <w:tcW w:w="273" w:type="pct"/>
            <w:hideMark/>
          </w:tcPr>
          <w:p w:rsidR="00787767" w:rsidRPr="00787767" w:rsidRDefault="00787767" w:rsidP="00787767">
            <w:pPr>
              <w:rPr>
                <w:sz w:val="16"/>
                <w:szCs w:val="16"/>
              </w:rPr>
            </w:pPr>
            <w:r w:rsidRPr="00787767">
              <w:rPr>
                <w:sz w:val="16"/>
                <w:szCs w:val="16"/>
              </w:rPr>
              <w:t>410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14 321,1</w:t>
            </w:r>
          </w:p>
        </w:tc>
        <w:tc>
          <w:tcPr>
            <w:tcW w:w="522" w:type="pct"/>
            <w:hideMark/>
          </w:tcPr>
          <w:p w:rsidR="00787767" w:rsidRPr="00787767" w:rsidRDefault="00787767" w:rsidP="00787767">
            <w:pPr>
              <w:jc w:val="right"/>
              <w:rPr>
                <w:sz w:val="16"/>
                <w:szCs w:val="16"/>
              </w:rPr>
            </w:pPr>
            <w:r w:rsidRPr="00787767">
              <w:rPr>
                <w:sz w:val="16"/>
                <w:szCs w:val="16"/>
              </w:rPr>
              <w:t>11 466,0</w:t>
            </w:r>
          </w:p>
        </w:tc>
        <w:tc>
          <w:tcPr>
            <w:tcW w:w="620" w:type="pct"/>
            <w:hideMark/>
          </w:tcPr>
          <w:p w:rsidR="00787767" w:rsidRPr="00787767" w:rsidRDefault="00787767" w:rsidP="00787767">
            <w:pPr>
              <w:jc w:val="right"/>
              <w:rPr>
                <w:sz w:val="16"/>
                <w:szCs w:val="16"/>
              </w:rPr>
            </w:pPr>
            <w:r w:rsidRPr="00787767">
              <w:rPr>
                <w:sz w:val="16"/>
                <w:szCs w:val="16"/>
              </w:rPr>
              <w:t>11 466,0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Социальная политика</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Д0820</w:t>
            </w:r>
          </w:p>
        </w:tc>
        <w:tc>
          <w:tcPr>
            <w:tcW w:w="273" w:type="pct"/>
            <w:hideMark/>
          </w:tcPr>
          <w:p w:rsidR="00787767" w:rsidRPr="00787767" w:rsidRDefault="00787767" w:rsidP="00787767">
            <w:pPr>
              <w:rPr>
                <w:sz w:val="16"/>
                <w:szCs w:val="16"/>
              </w:rPr>
            </w:pPr>
            <w:r w:rsidRPr="00787767">
              <w:rPr>
                <w:sz w:val="16"/>
                <w:szCs w:val="16"/>
              </w:rPr>
              <w:t>410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14 321,1</w:t>
            </w:r>
          </w:p>
        </w:tc>
        <w:tc>
          <w:tcPr>
            <w:tcW w:w="522" w:type="pct"/>
            <w:hideMark/>
          </w:tcPr>
          <w:p w:rsidR="00787767" w:rsidRPr="00787767" w:rsidRDefault="00787767" w:rsidP="00787767">
            <w:pPr>
              <w:jc w:val="right"/>
              <w:rPr>
                <w:sz w:val="16"/>
                <w:szCs w:val="16"/>
              </w:rPr>
            </w:pPr>
            <w:r w:rsidRPr="00787767">
              <w:rPr>
                <w:sz w:val="16"/>
                <w:szCs w:val="16"/>
              </w:rPr>
              <w:t>11 466,0</w:t>
            </w:r>
          </w:p>
        </w:tc>
        <w:tc>
          <w:tcPr>
            <w:tcW w:w="620" w:type="pct"/>
            <w:hideMark/>
          </w:tcPr>
          <w:p w:rsidR="00787767" w:rsidRPr="00787767" w:rsidRDefault="00787767" w:rsidP="00787767">
            <w:pPr>
              <w:jc w:val="right"/>
              <w:rPr>
                <w:sz w:val="16"/>
                <w:szCs w:val="16"/>
              </w:rPr>
            </w:pPr>
            <w:r w:rsidRPr="00787767">
              <w:rPr>
                <w:sz w:val="16"/>
                <w:szCs w:val="16"/>
              </w:rPr>
              <w:t>11 466,0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Охрана семьи и детства</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Д0820</w:t>
            </w:r>
          </w:p>
        </w:tc>
        <w:tc>
          <w:tcPr>
            <w:tcW w:w="273" w:type="pct"/>
            <w:hideMark/>
          </w:tcPr>
          <w:p w:rsidR="00787767" w:rsidRPr="00787767" w:rsidRDefault="00787767" w:rsidP="00787767">
            <w:pPr>
              <w:rPr>
                <w:sz w:val="16"/>
                <w:szCs w:val="16"/>
              </w:rPr>
            </w:pPr>
            <w:r w:rsidRPr="00787767">
              <w:rPr>
                <w:sz w:val="16"/>
                <w:szCs w:val="16"/>
              </w:rPr>
              <w:t>410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14 321,1</w:t>
            </w:r>
          </w:p>
        </w:tc>
        <w:tc>
          <w:tcPr>
            <w:tcW w:w="522" w:type="pct"/>
            <w:hideMark/>
          </w:tcPr>
          <w:p w:rsidR="00787767" w:rsidRPr="00787767" w:rsidRDefault="00787767" w:rsidP="00787767">
            <w:pPr>
              <w:jc w:val="right"/>
              <w:rPr>
                <w:sz w:val="16"/>
                <w:szCs w:val="16"/>
              </w:rPr>
            </w:pPr>
            <w:r w:rsidRPr="00787767">
              <w:rPr>
                <w:sz w:val="16"/>
                <w:szCs w:val="16"/>
              </w:rPr>
              <w:t>11 466,0</w:t>
            </w:r>
          </w:p>
        </w:tc>
        <w:tc>
          <w:tcPr>
            <w:tcW w:w="620" w:type="pct"/>
            <w:hideMark/>
          </w:tcPr>
          <w:p w:rsidR="00787767" w:rsidRPr="00787767" w:rsidRDefault="00787767" w:rsidP="00787767">
            <w:pPr>
              <w:jc w:val="right"/>
              <w:rPr>
                <w:sz w:val="16"/>
                <w:szCs w:val="16"/>
              </w:rPr>
            </w:pPr>
            <w:r w:rsidRPr="00787767">
              <w:rPr>
                <w:sz w:val="16"/>
                <w:szCs w:val="16"/>
              </w:rPr>
              <w:t>11 466,0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Д0820</w:t>
            </w:r>
          </w:p>
        </w:tc>
        <w:tc>
          <w:tcPr>
            <w:tcW w:w="273" w:type="pct"/>
            <w:hideMark/>
          </w:tcPr>
          <w:p w:rsidR="00787767" w:rsidRPr="00787767" w:rsidRDefault="00787767" w:rsidP="00787767">
            <w:pPr>
              <w:rPr>
                <w:sz w:val="16"/>
                <w:szCs w:val="16"/>
              </w:rPr>
            </w:pPr>
            <w:r w:rsidRPr="00787767">
              <w:rPr>
                <w:sz w:val="16"/>
                <w:szCs w:val="16"/>
              </w:rPr>
              <w:t>410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14 321,1</w:t>
            </w:r>
          </w:p>
        </w:tc>
        <w:tc>
          <w:tcPr>
            <w:tcW w:w="522" w:type="pct"/>
            <w:hideMark/>
          </w:tcPr>
          <w:p w:rsidR="00787767" w:rsidRPr="00787767" w:rsidRDefault="00787767" w:rsidP="00787767">
            <w:pPr>
              <w:jc w:val="right"/>
              <w:rPr>
                <w:sz w:val="16"/>
                <w:szCs w:val="16"/>
              </w:rPr>
            </w:pPr>
            <w:r w:rsidRPr="00787767">
              <w:rPr>
                <w:sz w:val="16"/>
                <w:szCs w:val="16"/>
              </w:rPr>
              <w:t>11 466,0</w:t>
            </w:r>
          </w:p>
        </w:tc>
        <w:tc>
          <w:tcPr>
            <w:tcW w:w="620" w:type="pct"/>
            <w:hideMark/>
          </w:tcPr>
          <w:p w:rsidR="00787767" w:rsidRPr="00787767" w:rsidRDefault="00787767" w:rsidP="00787767">
            <w:pPr>
              <w:jc w:val="right"/>
              <w:rPr>
                <w:sz w:val="16"/>
                <w:szCs w:val="16"/>
              </w:rPr>
            </w:pPr>
            <w:r w:rsidRPr="00787767">
              <w:rPr>
                <w:sz w:val="16"/>
                <w:szCs w:val="16"/>
              </w:rPr>
              <w:t>11 466,0</w:t>
            </w:r>
          </w:p>
        </w:tc>
      </w:tr>
      <w:tr w:rsidR="00787767" w:rsidRPr="00787767" w:rsidTr="00262A2E">
        <w:trPr>
          <w:trHeight w:val="1800"/>
        </w:trPr>
        <w:tc>
          <w:tcPr>
            <w:tcW w:w="1386"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за счет высвобождаемых средств местного бюджета</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W0820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273,1</w:t>
            </w:r>
          </w:p>
        </w:tc>
        <w:tc>
          <w:tcPr>
            <w:tcW w:w="522" w:type="pct"/>
            <w:hideMark/>
          </w:tcPr>
          <w:p w:rsidR="00787767" w:rsidRPr="00787767" w:rsidRDefault="00787767" w:rsidP="00787767">
            <w:pPr>
              <w:jc w:val="right"/>
              <w:rPr>
                <w:sz w:val="16"/>
                <w:szCs w:val="16"/>
              </w:rPr>
            </w:pPr>
            <w:r w:rsidRPr="00787767">
              <w:rPr>
                <w:sz w:val="16"/>
                <w:szCs w:val="16"/>
              </w:rPr>
              <w:t>341,3</w:t>
            </w:r>
          </w:p>
        </w:tc>
        <w:tc>
          <w:tcPr>
            <w:tcW w:w="620" w:type="pct"/>
            <w:hideMark/>
          </w:tcPr>
          <w:p w:rsidR="00787767" w:rsidRPr="00787767" w:rsidRDefault="00787767" w:rsidP="00787767">
            <w:pPr>
              <w:jc w:val="right"/>
              <w:rPr>
                <w:sz w:val="16"/>
                <w:szCs w:val="16"/>
              </w:rPr>
            </w:pPr>
            <w:r w:rsidRPr="00787767">
              <w:rPr>
                <w:sz w:val="16"/>
                <w:szCs w:val="16"/>
              </w:rPr>
              <w:t>409,6</w:t>
            </w:r>
          </w:p>
        </w:tc>
      </w:tr>
      <w:tr w:rsidR="00787767" w:rsidRPr="00787767" w:rsidTr="00262A2E">
        <w:trPr>
          <w:trHeight w:val="260"/>
        </w:trPr>
        <w:tc>
          <w:tcPr>
            <w:tcW w:w="1386" w:type="pct"/>
            <w:hideMark/>
          </w:tcPr>
          <w:p w:rsidR="00787767" w:rsidRPr="00787767" w:rsidRDefault="00787767" w:rsidP="00787767">
            <w:pPr>
              <w:rPr>
                <w:sz w:val="16"/>
                <w:szCs w:val="16"/>
              </w:rPr>
            </w:pPr>
            <w:r w:rsidRPr="00787767">
              <w:rPr>
                <w:sz w:val="16"/>
                <w:szCs w:val="16"/>
              </w:rPr>
              <w:t>Капитальные вложения в объекты государственной (муниципальной) собственности</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W0820</w:t>
            </w:r>
          </w:p>
        </w:tc>
        <w:tc>
          <w:tcPr>
            <w:tcW w:w="273" w:type="pct"/>
            <w:hideMark/>
          </w:tcPr>
          <w:p w:rsidR="00787767" w:rsidRPr="00787767" w:rsidRDefault="00787767" w:rsidP="00787767">
            <w:pPr>
              <w:rPr>
                <w:sz w:val="16"/>
                <w:szCs w:val="16"/>
              </w:rPr>
            </w:pPr>
            <w:r w:rsidRPr="00787767">
              <w:rPr>
                <w:sz w:val="16"/>
                <w:szCs w:val="16"/>
              </w:rPr>
              <w:t>400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273,1</w:t>
            </w:r>
          </w:p>
        </w:tc>
        <w:tc>
          <w:tcPr>
            <w:tcW w:w="522" w:type="pct"/>
            <w:hideMark/>
          </w:tcPr>
          <w:p w:rsidR="00787767" w:rsidRPr="00787767" w:rsidRDefault="00787767" w:rsidP="00787767">
            <w:pPr>
              <w:jc w:val="right"/>
              <w:rPr>
                <w:sz w:val="16"/>
                <w:szCs w:val="16"/>
              </w:rPr>
            </w:pPr>
            <w:r w:rsidRPr="00787767">
              <w:rPr>
                <w:sz w:val="16"/>
                <w:szCs w:val="16"/>
              </w:rPr>
              <w:t>341,3</w:t>
            </w:r>
          </w:p>
        </w:tc>
        <w:tc>
          <w:tcPr>
            <w:tcW w:w="620" w:type="pct"/>
            <w:hideMark/>
          </w:tcPr>
          <w:p w:rsidR="00787767" w:rsidRPr="00787767" w:rsidRDefault="00787767" w:rsidP="00787767">
            <w:pPr>
              <w:jc w:val="right"/>
              <w:rPr>
                <w:sz w:val="16"/>
                <w:szCs w:val="16"/>
              </w:rPr>
            </w:pPr>
            <w:r w:rsidRPr="00787767">
              <w:rPr>
                <w:sz w:val="16"/>
                <w:szCs w:val="16"/>
              </w:rPr>
              <w:t>409,6</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Бюджетные инвестиции</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W0820</w:t>
            </w:r>
          </w:p>
        </w:tc>
        <w:tc>
          <w:tcPr>
            <w:tcW w:w="273" w:type="pct"/>
            <w:hideMark/>
          </w:tcPr>
          <w:p w:rsidR="00787767" w:rsidRPr="00787767" w:rsidRDefault="00787767" w:rsidP="00787767">
            <w:pPr>
              <w:rPr>
                <w:sz w:val="16"/>
                <w:szCs w:val="16"/>
              </w:rPr>
            </w:pPr>
            <w:r w:rsidRPr="00787767">
              <w:rPr>
                <w:sz w:val="16"/>
                <w:szCs w:val="16"/>
              </w:rPr>
              <w:t>410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273,1</w:t>
            </w:r>
          </w:p>
        </w:tc>
        <w:tc>
          <w:tcPr>
            <w:tcW w:w="522" w:type="pct"/>
            <w:hideMark/>
          </w:tcPr>
          <w:p w:rsidR="00787767" w:rsidRPr="00787767" w:rsidRDefault="00787767" w:rsidP="00787767">
            <w:pPr>
              <w:jc w:val="right"/>
              <w:rPr>
                <w:sz w:val="16"/>
                <w:szCs w:val="16"/>
              </w:rPr>
            </w:pPr>
            <w:r w:rsidRPr="00787767">
              <w:rPr>
                <w:sz w:val="16"/>
                <w:szCs w:val="16"/>
              </w:rPr>
              <w:t>341,3</w:t>
            </w:r>
          </w:p>
        </w:tc>
        <w:tc>
          <w:tcPr>
            <w:tcW w:w="620" w:type="pct"/>
            <w:hideMark/>
          </w:tcPr>
          <w:p w:rsidR="00787767" w:rsidRPr="00787767" w:rsidRDefault="00787767" w:rsidP="00787767">
            <w:pPr>
              <w:jc w:val="right"/>
              <w:rPr>
                <w:sz w:val="16"/>
                <w:szCs w:val="16"/>
              </w:rPr>
            </w:pPr>
            <w:r w:rsidRPr="00787767">
              <w:rPr>
                <w:sz w:val="16"/>
                <w:szCs w:val="16"/>
              </w:rPr>
              <w:t>409,6</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Социальная политика</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W0820</w:t>
            </w:r>
          </w:p>
        </w:tc>
        <w:tc>
          <w:tcPr>
            <w:tcW w:w="273" w:type="pct"/>
            <w:hideMark/>
          </w:tcPr>
          <w:p w:rsidR="00787767" w:rsidRPr="00787767" w:rsidRDefault="00787767" w:rsidP="00787767">
            <w:pPr>
              <w:rPr>
                <w:sz w:val="16"/>
                <w:szCs w:val="16"/>
              </w:rPr>
            </w:pPr>
            <w:r w:rsidRPr="00787767">
              <w:rPr>
                <w:sz w:val="16"/>
                <w:szCs w:val="16"/>
              </w:rPr>
              <w:t>410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273,1</w:t>
            </w:r>
          </w:p>
        </w:tc>
        <w:tc>
          <w:tcPr>
            <w:tcW w:w="522" w:type="pct"/>
            <w:hideMark/>
          </w:tcPr>
          <w:p w:rsidR="00787767" w:rsidRPr="00787767" w:rsidRDefault="00787767" w:rsidP="00787767">
            <w:pPr>
              <w:jc w:val="right"/>
              <w:rPr>
                <w:sz w:val="16"/>
                <w:szCs w:val="16"/>
              </w:rPr>
            </w:pPr>
            <w:r w:rsidRPr="00787767">
              <w:rPr>
                <w:sz w:val="16"/>
                <w:szCs w:val="16"/>
              </w:rPr>
              <w:t>341,3</w:t>
            </w:r>
          </w:p>
        </w:tc>
        <w:tc>
          <w:tcPr>
            <w:tcW w:w="620" w:type="pct"/>
            <w:hideMark/>
          </w:tcPr>
          <w:p w:rsidR="00787767" w:rsidRPr="00787767" w:rsidRDefault="00787767" w:rsidP="00787767">
            <w:pPr>
              <w:jc w:val="right"/>
              <w:rPr>
                <w:sz w:val="16"/>
                <w:szCs w:val="16"/>
              </w:rPr>
            </w:pPr>
            <w:r w:rsidRPr="00787767">
              <w:rPr>
                <w:sz w:val="16"/>
                <w:szCs w:val="16"/>
              </w:rPr>
              <w:t>409,6</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Охрана семьи и детства</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W0820</w:t>
            </w:r>
          </w:p>
        </w:tc>
        <w:tc>
          <w:tcPr>
            <w:tcW w:w="273" w:type="pct"/>
            <w:hideMark/>
          </w:tcPr>
          <w:p w:rsidR="00787767" w:rsidRPr="00787767" w:rsidRDefault="00787767" w:rsidP="00787767">
            <w:pPr>
              <w:rPr>
                <w:sz w:val="16"/>
                <w:szCs w:val="16"/>
              </w:rPr>
            </w:pPr>
            <w:r w:rsidRPr="00787767">
              <w:rPr>
                <w:sz w:val="16"/>
                <w:szCs w:val="16"/>
              </w:rPr>
              <w:t>410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273,1</w:t>
            </w:r>
          </w:p>
        </w:tc>
        <w:tc>
          <w:tcPr>
            <w:tcW w:w="522" w:type="pct"/>
            <w:hideMark/>
          </w:tcPr>
          <w:p w:rsidR="00787767" w:rsidRPr="00787767" w:rsidRDefault="00787767" w:rsidP="00787767">
            <w:pPr>
              <w:jc w:val="right"/>
              <w:rPr>
                <w:sz w:val="16"/>
                <w:szCs w:val="16"/>
              </w:rPr>
            </w:pPr>
            <w:r w:rsidRPr="00787767">
              <w:rPr>
                <w:sz w:val="16"/>
                <w:szCs w:val="16"/>
              </w:rPr>
              <w:t>341,3</w:t>
            </w:r>
          </w:p>
        </w:tc>
        <w:tc>
          <w:tcPr>
            <w:tcW w:w="620" w:type="pct"/>
            <w:hideMark/>
          </w:tcPr>
          <w:p w:rsidR="00787767" w:rsidRPr="00787767" w:rsidRDefault="00787767" w:rsidP="00787767">
            <w:pPr>
              <w:jc w:val="right"/>
              <w:rPr>
                <w:sz w:val="16"/>
                <w:szCs w:val="16"/>
              </w:rPr>
            </w:pPr>
            <w:r w:rsidRPr="00787767">
              <w:rPr>
                <w:sz w:val="16"/>
                <w:szCs w:val="16"/>
              </w:rPr>
              <w:t>409,6</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26</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03</w:t>
            </w:r>
          </w:p>
        </w:tc>
        <w:tc>
          <w:tcPr>
            <w:tcW w:w="347" w:type="pct"/>
            <w:noWrap/>
            <w:hideMark/>
          </w:tcPr>
          <w:p w:rsidR="00787767" w:rsidRPr="00787767" w:rsidRDefault="00787767" w:rsidP="00787767">
            <w:pPr>
              <w:rPr>
                <w:sz w:val="16"/>
                <w:szCs w:val="16"/>
              </w:rPr>
            </w:pPr>
            <w:r w:rsidRPr="00787767">
              <w:rPr>
                <w:sz w:val="16"/>
                <w:szCs w:val="16"/>
              </w:rPr>
              <w:t>W0820</w:t>
            </w:r>
          </w:p>
        </w:tc>
        <w:tc>
          <w:tcPr>
            <w:tcW w:w="273" w:type="pct"/>
            <w:hideMark/>
          </w:tcPr>
          <w:p w:rsidR="00787767" w:rsidRPr="00787767" w:rsidRDefault="00787767" w:rsidP="00787767">
            <w:pPr>
              <w:rPr>
                <w:sz w:val="16"/>
                <w:szCs w:val="16"/>
              </w:rPr>
            </w:pPr>
            <w:r w:rsidRPr="00787767">
              <w:rPr>
                <w:sz w:val="16"/>
                <w:szCs w:val="16"/>
              </w:rPr>
              <w:t>410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273,1</w:t>
            </w:r>
          </w:p>
        </w:tc>
        <w:tc>
          <w:tcPr>
            <w:tcW w:w="522" w:type="pct"/>
            <w:hideMark/>
          </w:tcPr>
          <w:p w:rsidR="00787767" w:rsidRPr="00787767" w:rsidRDefault="00787767" w:rsidP="00787767">
            <w:pPr>
              <w:jc w:val="right"/>
              <w:rPr>
                <w:sz w:val="16"/>
                <w:szCs w:val="16"/>
              </w:rPr>
            </w:pPr>
            <w:r w:rsidRPr="00787767">
              <w:rPr>
                <w:sz w:val="16"/>
                <w:szCs w:val="16"/>
              </w:rPr>
              <w:t>341,3</w:t>
            </w:r>
          </w:p>
        </w:tc>
        <w:tc>
          <w:tcPr>
            <w:tcW w:w="620" w:type="pct"/>
            <w:hideMark/>
          </w:tcPr>
          <w:p w:rsidR="00787767" w:rsidRPr="00787767" w:rsidRDefault="00787767" w:rsidP="00787767">
            <w:pPr>
              <w:jc w:val="right"/>
              <w:rPr>
                <w:sz w:val="16"/>
                <w:szCs w:val="16"/>
              </w:rPr>
            </w:pPr>
            <w:r w:rsidRPr="00787767">
              <w:rPr>
                <w:sz w:val="16"/>
                <w:szCs w:val="16"/>
              </w:rPr>
              <w:t>409,6</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 xml:space="preserve">Муниципальная программа "Модернизация и реформирование жилищно-коммунального хозяйства в Чамзинском муниципальном районе Республики Мордовия" </w:t>
            </w:r>
          </w:p>
        </w:tc>
        <w:tc>
          <w:tcPr>
            <w:tcW w:w="203" w:type="pct"/>
            <w:hideMark/>
          </w:tcPr>
          <w:p w:rsidR="00787767" w:rsidRPr="00787767" w:rsidRDefault="00787767" w:rsidP="00787767">
            <w:pPr>
              <w:rPr>
                <w:sz w:val="16"/>
                <w:szCs w:val="16"/>
              </w:rPr>
            </w:pPr>
            <w:r w:rsidRPr="00787767">
              <w:rPr>
                <w:sz w:val="16"/>
                <w:szCs w:val="16"/>
              </w:rPr>
              <w:t>27</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10 336,7</w:t>
            </w:r>
          </w:p>
        </w:tc>
        <w:tc>
          <w:tcPr>
            <w:tcW w:w="522" w:type="pct"/>
            <w:hideMark/>
          </w:tcPr>
          <w:p w:rsidR="00787767" w:rsidRPr="00787767" w:rsidRDefault="00787767" w:rsidP="00787767">
            <w:pPr>
              <w:jc w:val="right"/>
              <w:rPr>
                <w:sz w:val="16"/>
                <w:szCs w:val="16"/>
              </w:rPr>
            </w:pPr>
            <w:r w:rsidRPr="00787767">
              <w:rPr>
                <w:sz w:val="16"/>
                <w:szCs w:val="16"/>
              </w:rPr>
              <w:t>2 561,3</w:t>
            </w:r>
          </w:p>
        </w:tc>
        <w:tc>
          <w:tcPr>
            <w:tcW w:w="620" w:type="pct"/>
            <w:hideMark/>
          </w:tcPr>
          <w:p w:rsidR="00787767" w:rsidRPr="00787767" w:rsidRDefault="00787767" w:rsidP="00787767">
            <w:pPr>
              <w:jc w:val="right"/>
              <w:rPr>
                <w:sz w:val="16"/>
                <w:szCs w:val="16"/>
              </w:rPr>
            </w:pPr>
            <w:r w:rsidRPr="00787767">
              <w:rPr>
                <w:sz w:val="16"/>
                <w:szCs w:val="16"/>
              </w:rPr>
              <w:t>2 561,3</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Основное мероприятие "Капитальный ремонт МКД"</w:t>
            </w:r>
          </w:p>
        </w:tc>
        <w:tc>
          <w:tcPr>
            <w:tcW w:w="203" w:type="pct"/>
            <w:hideMark/>
          </w:tcPr>
          <w:p w:rsidR="00787767" w:rsidRPr="00787767" w:rsidRDefault="00787767" w:rsidP="00787767">
            <w:pPr>
              <w:rPr>
                <w:sz w:val="16"/>
                <w:szCs w:val="16"/>
              </w:rPr>
            </w:pPr>
            <w:r w:rsidRPr="00787767">
              <w:rPr>
                <w:sz w:val="16"/>
                <w:szCs w:val="16"/>
              </w:rPr>
              <w:t>27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442,0</w:t>
            </w:r>
          </w:p>
        </w:tc>
        <w:tc>
          <w:tcPr>
            <w:tcW w:w="522" w:type="pct"/>
            <w:hideMark/>
          </w:tcPr>
          <w:p w:rsidR="00787767" w:rsidRPr="00787767" w:rsidRDefault="00787767" w:rsidP="00787767">
            <w:pPr>
              <w:jc w:val="right"/>
              <w:rPr>
                <w:sz w:val="16"/>
                <w:szCs w:val="16"/>
              </w:rPr>
            </w:pPr>
            <w:r w:rsidRPr="00787767">
              <w:rPr>
                <w:sz w:val="16"/>
                <w:szCs w:val="16"/>
              </w:rPr>
              <w:t>456,0</w:t>
            </w:r>
          </w:p>
        </w:tc>
        <w:tc>
          <w:tcPr>
            <w:tcW w:w="620" w:type="pct"/>
            <w:hideMark/>
          </w:tcPr>
          <w:p w:rsidR="00787767" w:rsidRPr="00787767" w:rsidRDefault="00787767" w:rsidP="00787767">
            <w:pPr>
              <w:jc w:val="right"/>
              <w:rPr>
                <w:sz w:val="16"/>
                <w:szCs w:val="16"/>
              </w:rPr>
            </w:pPr>
            <w:r w:rsidRPr="00787767">
              <w:rPr>
                <w:sz w:val="16"/>
                <w:szCs w:val="16"/>
              </w:rPr>
              <w:t>456,0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Взнос на капитальный ремонт общего имущества в многоквартирном доме</w:t>
            </w:r>
          </w:p>
        </w:tc>
        <w:tc>
          <w:tcPr>
            <w:tcW w:w="203" w:type="pct"/>
            <w:hideMark/>
          </w:tcPr>
          <w:p w:rsidR="00787767" w:rsidRPr="00787767" w:rsidRDefault="00787767" w:rsidP="00787767">
            <w:pPr>
              <w:rPr>
                <w:sz w:val="16"/>
                <w:szCs w:val="16"/>
              </w:rPr>
            </w:pPr>
            <w:r w:rsidRPr="00787767">
              <w:rPr>
                <w:sz w:val="16"/>
                <w:szCs w:val="16"/>
              </w:rPr>
              <w:t>27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42360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442,0</w:t>
            </w:r>
          </w:p>
        </w:tc>
        <w:tc>
          <w:tcPr>
            <w:tcW w:w="522" w:type="pct"/>
            <w:hideMark/>
          </w:tcPr>
          <w:p w:rsidR="00787767" w:rsidRPr="00787767" w:rsidRDefault="00787767" w:rsidP="00787767">
            <w:pPr>
              <w:jc w:val="right"/>
              <w:rPr>
                <w:sz w:val="16"/>
                <w:szCs w:val="16"/>
              </w:rPr>
            </w:pPr>
            <w:r w:rsidRPr="00787767">
              <w:rPr>
                <w:sz w:val="16"/>
                <w:szCs w:val="16"/>
              </w:rPr>
              <w:t>456,0</w:t>
            </w:r>
          </w:p>
        </w:tc>
        <w:tc>
          <w:tcPr>
            <w:tcW w:w="620" w:type="pct"/>
            <w:hideMark/>
          </w:tcPr>
          <w:p w:rsidR="00787767" w:rsidRPr="00787767" w:rsidRDefault="00787767" w:rsidP="00787767">
            <w:pPr>
              <w:jc w:val="right"/>
              <w:rPr>
                <w:sz w:val="16"/>
                <w:szCs w:val="16"/>
              </w:rPr>
            </w:pPr>
            <w:r w:rsidRPr="00787767">
              <w:rPr>
                <w:sz w:val="16"/>
                <w:szCs w:val="16"/>
              </w:rPr>
              <w:t>456,0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27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42360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442,0</w:t>
            </w:r>
          </w:p>
        </w:tc>
        <w:tc>
          <w:tcPr>
            <w:tcW w:w="522" w:type="pct"/>
            <w:hideMark/>
          </w:tcPr>
          <w:p w:rsidR="00787767" w:rsidRPr="00787767" w:rsidRDefault="00787767" w:rsidP="00787767">
            <w:pPr>
              <w:jc w:val="right"/>
              <w:rPr>
                <w:sz w:val="16"/>
                <w:szCs w:val="16"/>
              </w:rPr>
            </w:pPr>
            <w:r w:rsidRPr="00787767">
              <w:rPr>
                <w:sz w:val="16"/>
                <w:szCs w:val="16"/>
              </w:rPr>
              <w:t>456,0</w:t>
            </w:r>
          </w:p>
        </w:tc>
        <w:tc>
          <w:tcPr>
            <w:tcW w:w="620" w:type="pct"/>
            <w:hideMark/>
          </w:tcPr>
          <w:p w:rsidR="00787767" w:rsidRPr="00787767" w:rsidRDefault="00787767" w:rsidP="00787767">
            <w:pPr>
              <w:jc w:val="right"/>
              <w:rPr>
                <w:sz w:val="16"/>
                <w:szCs w:val="16"/>
              </w:rPr>
            </w:pPr>
            <w:r w:rsidRPr="00787767">
              <w:rPr>
                <w:sz w:val="16"/>
                <w:szCs w:val="16"/>
              </w:rPr>
              <w:t>456,0</w:t>
            </w:r>
          </w:p>
        </w:tc>
      </w:tr>
      <w:tr w:rsidR="00787767" w:rsidRPr="00787767" w:rsidTr="00262A2E">
        <w:trPr>
          <w:trHeight w:val="690"/>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27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42360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442,0</w:t>
            </w:r>
          </w:p>
        </w:tc>
        <w:tc>
          <w:tcPr>
            <w:tcW w:w="522" w:type="pct"/>
            <w:hideMark/>
          </w:tcPr>
          <w:p w:rsidR="00787767" w:rsidRPr="00787767" w:rsidRDefault="00787767" w:rsidP="00787767">
            <w:pPr>
              <w:jc w:val="right"/>
              <w:rPr>
                <w:sz w:val="16"/>
                <w:szCs w:val="16"/>
              </w:rPr>
            </w:pPr>
            <w:r w:rsidRPr="00787767">
              <w:rPr>
                <w:sz w:val="16"/>
                <w:szCs w:val="16"/>
              </w:rPr>
              <w:t>456,0</w:t>
            </w:r>
          </w:p>
        </w:tc>
        <w:tc>
          <w:tcPr>
            <w:tcW w:w="620" w:type="pct"/>
            <w:hideMark/>
          </w:tcPr>
          <w:p w:rsidR="00787767" w:rsidRPr="00787767" w:rsidRDefault="00787767" w:rsidP="00787767">
            <w:pPr>
              <w:jc w:val="right"/>
              <w:rPr>
                <w:sz w:val="16"/>
                <w:szCs w:val="16"/>
              </w:rPr>
            </w:pPr>
            <w:r w:rsidRPr="00787767">
              <w:rPr>
                <w:sz w:val="16"/>
                <w:szCs w:val="16"/>
              </w:rPr>
              <w:t>456,0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Жилищно-коммунальное хозяйство</w:t>
            </w:r>
          </w:p>
        </w:tc>
        <w:tc>
          <w:tcPr>
            <w:tcW w:w="203" w:type="pct"/>
            <w:hideMark/>
          </w:tcPr>
          <w:p w:rsidR="00787767" w:rsidRPr="00787767" w:rsidRDefault="00787767" w:rsidP="00787767">
            <w:pPr>
              <w:rPr>
                <w:sz w:val="16"/>
                <w:szCs w:val="16"/>
              </w:rPr>
            </w:pPr>
            <w:r w:rsidRPr="00787767">
              <w:rPr>
                <w:sz w:val="16"/>
                <w:szCs w:val="16"/>
              </w:rPr>
              <w:t>27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42360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442,0</w:t>
            </w:r>
          </w:p>
        </w:tc>
        <w:tc>
          <w:tcPr>
            <w:tcW w:w="522" w:type="pct"/>
            <w:hideMark/>
          </w:tcPr>
          <w:p w:rsidR="00787767" w:rsidRPr="00787767" w:rsidRDefault="00787767" w:rsidP="00787767">
            <w:pPr>
              <w:jc w:val="right"/>
              <w:rPr>
                <w:sz w:val="16"/>
                <w:szCs w:val="16"/>
              </w:rPr>
            </w:pPr>
            <w:r w:rsidRPr="00787767">
              <w:rPr>
                <w:sz w:val="16"/>
                <w:szCs w:val="16"/>
              </w:rPr>
              <w:t>456,0</w:t>
            </w:r>
          </w:p>
        </w:tc>
        <w:tc>
          <w:tcPr>
            <w:tcW w:w="620" w:type="pct"/>
            <w:hideMark/>
          </w:tcPr>
          <w:p w:rsidR="00787767" w:rsidRPr="00787767" w:rsidRDefault="00787767" w:rsidP="00787767">
            <w:pPr>
              <w:jc w:val="right"/>
              <w:rPr>
                <w:sz w:val="16"/>
                <w:szCs w:val="16"/>
              </w:rPr>
            </w:pPr>
            <w:r w:rsidRPr="00787767">
              <w:rPr>
                <w:sz w:val="16"/>
                <w:szCs w:val="16"/>
              </w:rPr>
              <w:t>456,0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Жилищное хозяйство</w:t>
            </w:r>
          </w:p>
        </w:tc>
        <w:tc>
          <w:tcPr>
            <w:tcW w:w="203" w:type="pct"/>
            <w:hideMark/>
          </w:tcPr>
          <w:p w:rsidR="00787767" w:rsidRPr="00787767" w:rsidRDefault="00787767" w:rsidP="00787767">
            <w:pPr>
              <w:rPr>
                <w:sz w:val="16"/>
                <w:szCs w:val="16"/>
              </w:rPr>
            </w:pPr>
            <w:r w:rsidRPr="00787767">
              <w:rPr>
                <w:sz w:val="16"/>
                <w:szCs w:val="16"/>
              </w:rPr>
              <w:t>27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42360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442,0</w:t>
            </w:r>
          </w:p>
        </w:tc>
        <w:tc>
          <w:tcPr>
            <w:tcW w:w="522" w:type="pct"/>
            <w:hideMark/>
          </w:tcPr>
          <w:p w:rsidR="00787767" w:rsidRPr="00787767" w:rsidRDefault="00787767" w:rsidP="00787767">
            <w:pPr>
              <w:jc w:val="right"/>
              <w:rPr>
                <w:sz w:val="16"/>
                <w:szCs w:val="16"/>
              </w:rPr>
            </w:pPr>
            <w:r w:rsidRPr="00787767">
              <w:rPr>
                <w:sz w:val="16"/>
                <w:szCs w:val="16"/>
              </w:rPr>
              <w:t>456,0</w:t>
            </w:r>
          </w:p>
        </w:tc>
        <w:tc>
          <w:tcPr>
            <w:tcW w:w="620" w:type="pct"/>
            <w:hideMark/>
          </w:tcPr>
          <w:p w:rsidR="00787767" w:rsidRPr="00787767" w:rsidRDefault="00787767" w:rsidP="00787767">
            <w:pPr>
              <w:jc w:val="right"/>
              <w:rPr>
                <w:sz w:val="16"/>
                <w:szCs w:val="16"/>
              </w:rPr>
            </w:pPr>
            <w:r w:rsidRPr="00787767">
              <w:rPr>
                <w:sz w:val="16"/>
                <w:szCs w:val="16"/>
              </w:rPr>
              <w:t>456,0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27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42360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442,0</w:t>
            </w:r>
          </w:p>
        </w:tc>
        <w:tc>
          <w:tcPr>
            <w:tcW w:w="522" w:type="pct"/>
            <w:hideMark/>
          </w:tcPr>
          <w:p w:rsidR="00787767" w:rsidRPr="00787767" w:rsidRDefault="00787767" w:rsidP="00787767">
            <w:pPr>
              <w:jc w:val="right"/>
              <w:rPr>
                <w:sz w:val="16"/>
                <w:szCs w:val="16"/>
              </w:rPr>
            </w:pPr>
            <w:r w:rsidRPr="00787767">
              <w:rPr>
                <w:sz w:val="16"/>
                <w:szCs w:val="16"/>
              </w:rPr>
              <w:t>456,0</w:t>
            </w:r>
          </w:p>
        </w:tc>
        <w:tc>
          <w:tcPr>
            <w:tcW w:w="620" w:type="pct"/>
            <w:hideMark/>
          </w:tcPr>
          <w:p w:rsidR="00787767" w:rsidRPr="00787767" w:rsidRDefault="00787767" w:rsidP="00787767">
            <w:pPr>
              <w:jc w:val="right"/>
              <w:rPr>
                <w:sz w:val="16"/>
                <w:szCs w:val="16"/>
              </w:rPr>
            </w:pPr>
            <w:r w:rsidRPr="00787767">
              <w:rPr>
                <w:sz w:val="16"/>
                <w:szCs w:val="16"/>
              </w:rPr>
              <w:t>456,0</w:t>
            </w:r>
          </w:p>
        </w:tc>
      </w:tr>
      <w:tr w:rsidR="00787767" w:rsidRPr="00787767" w:rsidTr="00262A2E">
        <w:trPr>
          <w:trHeight w:val="1575"/>
        </w:trPr>
        <w:tc>
          <w:tcPr>
            <w:tcW w:w="1386" w:type="pct"/>
            <w:vAlign w:val="bottom"/>
            <w:hideMark/>
          </w:tcPr>
          <w:p w:rsidR="00787767" w:rsidRPr="00787767" w:rsidRDefault="00787767" w:rsidP="00787767">
            <w:pPr>
              <w:rPr>
                <w:sz w:val="16"/>
                <w:szCs w:val="16"/>
              </w:rPr>
            </w:pPr>
            <w:r w:rsidRPr="00787767">
              <w:rPr>
                <w:sz w:val="16"/>
                <w:szCs w:val="16"/>
              </w:rPr>
              <w:lastRenderedPageBreak/>
              <w:t>Основное мероприятие "Текущий, капитальный ремонт объектов теплоснабжения, находящихся в муниципальной собственности,  приобретение оборудования, подлежащего установке на данных объектах и для пополнения муниципального аварийного резерва"</w:t>
            </w:r>
          </w:p>
        </w:tc>
        <w:tc>
          <w:tcPr>
            <w:tcW w:w="203" w:type="pct"/>
            <w:noWrap/>
            <w:hideMark/>
          </w:tcPr>
          <w:p w:rsidR="00787767" w:rsidRPr="00787767" w:rsidRDefault="00787767" w:rsidP="00787767">
            <w:pPr>
              <w:rPr>
                <w:sz w:val="16"/>
                <w:szCs w:val="16"/>
              </w:rPr>
            </w:pPr>
            <w:r w:rsidRPr="00787767">
              <w:rPr>
                <w:sz w:val="16"/>
                <w:szCs w:val="16"/>
              </w:rPr>
              <w:t>27</w:t>
            </w:r>
          </w:p>
        </w:tc>
        <w:tc>
          <w:tcPr>
            <w:tcW w:w="149" w:type="pct"/>
            <w:noWrap/>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7 672,4</w:t>
            </w:r>
          </w:p>
        </w:tc>
        <w:tc>
          <w:tcPr>
            <w:tcW w:w="522" w:type="pct"/>
            <w:hideMark/>
          </w:tcPr>
          <w:p w:rsidR="00787767" w:rsidRPr="00787767" w:rsidRDefault="00787767" w:rsidP="00787767">
            <w:pPr>
              <w:jc w:val="right"/>
              <w:rPr>
                <w:sz w:val="16"/>
                <w:szCs w:val="16"/>
              </w:rPr>
            </w:pPr>
            <w:r w:rsidRPr="00787767">
              <w:rPr>
                <w:sz w:val="16"/>
                <w:szCs w:val="16"/>
              </w:rPr>
              <w:t>1 052,6</w:t>
            </w:r>
          </w:p>
        </w:tc>
        <w:tc>
          <w:tcPr>
            <w:tcW w:w="620" w:type="pct"/>
            <w:hideMark/>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1800"/>
        </w:trPr>
        <w:tc>
          <w:tcPr>
            <w:tcW w:w="1386" w:type="pct"/>
            <w:vAlign w:val="bottom"/>
            <w:hideMark/>
          </w:tcPr>
          <w:p w:rsidR="00787767" w:rsidRPr="00787767" w:rsidRDefault="00787767" w:rsidP="00787767">
            <w:pPr>
              <w:rPr>
                <w:sz w:val="16"/>
                <w:szCs w:val="16"/>
              </w:rPr>
            </w:pPr>
            <w:r w:rsidRPr="00787767">
              <w:rPr>
                <w:sz w:val="16"/>
                <w:szCs w:val="16"/>
              </w:rPr>
              <w:t>Текущий и капитальный ремонт объектов теплоснабжения, модернизация систем теплоснабжения, находящихся в муниципальной собственности, приобретение и установка блочно-модульных котельных, не требующих получения разрешения на строительство, и/или закупка к ним оборудования и комплектующих</w:t>
            </w:r>
          </w:p>
        </w:tc>
        <w:tc>
          <w:tcPr>
            <w:tcW w:w="203" w:type="pct"/>
            <w:noWrap/>
            <w:hideMark/>
          </w:tcPr>
          <w:p w:rsidR="00787767" w:rsidRPr="00787767" w:rsidRDefault="00787767" w:rsidP="00787767">
            <w:pPr>
              <w:rPr>
                <w:sz w:val="16"/>
                <w:szCs w:val="16"/>
              </w:rPr>
            </w:pPr>
            <w:r w:rsidRPr="00787767">
              <w:rPr>
                <w:sz w:val="16"/>
                <w:szCs w:val="16"/>
              </w:rPr>
              <w:t>27</w:t>
            </w:r>
          </w:p>
        </w:tc>
        <w:tc>
          <w:tcPr>
            <w:tcW w:w="14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SТ200</w:t>
            </w:r>
          </w:p>
        </w:tc>
        <w:tc>
          <w:tcPr>
            <w:tcW w:w="273" w:type="pct"/>
            <w:noWrap/>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7 672,4</w:t>
            </w:r>
          </w:p>
        </w:tc>
        <w:tc>
          <w:tcPr>
            <w:tcW w:w="522" w:type="pct"/>
            <w:hideMark/>
          </w:tcPr>
          <w:p w:rsidR="00787767" w:rsidRPr="00787767" w:rsidRDefault="00787767" w:rsidP="00787767">
            <w:pPr>
              <w:jc w:val="right"/>
              <w:rPr>
                <w:sz w:val="16"/>
                <w:szCs w:val="16"/>
              </w:rPr>
            </w:pPr>
            <w:r w:rsidRPr="00787767">
              <w:rPr>
                <w:sz w:val="16"/>
                <w:szCs w:val="16"/>
              </w:rPr>
              <w:t>1 052,6</w:t>
            </w:r>
          </w:p>
        </w:tc>
        <w:tc>
          <w:tcPr>
            <w:tcW w:w="620" w:type="pct"/>
            <w:hideMark/>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noWrap/>
            <w:hideMark/>
          </w:tcPr>
          <w:p w:rsidR="00787767" w:rsidRPr="00787767" w:rsidRDefault="00787767" w:rsidP="00787767">
            <w:pPr>
              <w:rPr>
                <w:sz w:val="16"/>
                <w:szCs w:val="16"/>
              </w:rPr>
            </w:pPr>
            <w:r w:rsidRPr="00787767">
              <w:rPr>
                <w:sz w:val="16"/>
                <w:szCs w:val="16"/>
              </w:rPr>
              <w:t>27</w:t>
            </w:r>
          </w:p>
        </w:tc>
        <w:tc>
          <w:tcPr>
            <w:tcW w:w="14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SТ200</w:t>
            </w:r>
          </w:p>
        </w:tc>
        <w:tc>
          <w:tcPr>
            <w:tcW w:w="273" w:type="pct"/>
            <w:noWrap/>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7 672,4</w:t>
            </w:r>
          </w:p>
        </w:tc>
        <w:tc>
          <w:tcPr>
            <w:tcW w:w="522" w:type="pct"/>
            <w:hideMark/>
          </w:tcPr>
          <w:p w:rsidR="00787767" w:rsidRPr="00787767" w:rsidRDefault="00787767" w:rsidP="00787767">
            <w:pPr>
              <w:jc w:val="right"/>
              <w:rPr>
                <w:sz w:val="16"/>
                <w:szCs w:val="16"/>
              </w:rPr>
            </w:pPr>
            <w:r w:rsidRPr="00787767">
              <w:rPr>
                <w:sz w:val="16"/>
                <w:szCs w:val="16"/>
              </w:rPr>
              <w:t>1 052,6</w:t>
            </w:r>
          </w:p>
        </w:tc>
        <w:tc>
          <w:tcPr>
            <w:tcW w:w="620" w:type="pct"/>
            <w:hideMark/>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388"/>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noWrap/>
            <w:hideMark/>
          </w:tcPr>
          <w:p w:rsidR="00787767" w:rsidRPr="00787767" w:rsidRDefault="00787767" w:rsidP="00787767">
            <w:pPr>
              <w:rPr>
                <w:sz w:val="16"/>
                <w:szCs w:val="16"/>
              </w:rPr>
            </w:pPr>
            <w:r w:rsidRPr="00787767">
              <w:rPr>
                <w:sz w:val="16"/>
                <w:szCs w:val="16"/>
              </w:rPr>
              <w:t>27</w:t>
            </w:r>
          </w:p>
        </w:tc>
        <w:tc>
          <w:tcPr>
            <w:tcW w:w="14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SТ200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7 672,4</w:t>
            </w:r>
          </w:p>
        </w:tc>
        <w:tc>
          <w:tcPr>
            <w:tcW w:w="522" w:type="pct"/>
            <w:hideMark/>
          </w:tcPr>
          <w:p w:rsidR="00787767" w:rsidRPr="00787767" w:rsidRDefault="00787767" w:rsidP="00787767">
            <w:pPr>
              <w:jc w:val="right"/>
              <w:rPr>
                <w:sz w:val="16"/>
                <w:szCs w:val="16"/>
              </w:rPr>
            </w:pPr>
            <w:r w:rsidRPr="00787767">
              <w:rPr>
                <w:sz w:val="16"/>
                <w:szCs w:val="16"/>
              </w:rPr>
              <w:t>1 052,6</w:t>
            </w:r>
          </w:p>
        </w:tc>
        <w:tc>
          <w:tcPr>
            <w:tcW w:w="620" w:type="pct"/>
            <w:hideMark/>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Жилищно-коммунальное хозяйство</w:t>
            </w:r>
          </w:p>
        </w:tc>
        <w:tc>
          <w:tcPr>
            <w:tcW w:w="203" w:type="pct"/>
            <w:noWrap/>
            <w:hideMark/>
          </w:tcPr>
          <w:p w:rsidR="00787767" w:rsidRPr="00787767" w:rsidRDefault="00787767" w:rsidP="00787767">
            <w:pPr>
              <w:rPr>
                <w:sz w:val="16"/>
                <w:szCs w:val="16"/>
              </w:rPr>
            </w:pPr>
            <w:r w:rsidRPr="00787767">
              <w:rPr>
                <w:sz w:val="16"/>
                <w:szCs w:val="16"/>
              </w:rPr>
              <w:t>27</w:t>
            </w:r>
          </w:p>
        </w:tc>
        <w:tc>
          <w:tcPr>
            <w:tcW w:w="14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SТ200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7 672,4</w:t>
            </w:r>
          </w:p>
        </w:tc>
        <w:tc>
          <w:tcPr>
            <w:tcW w:w="522" w:type="pct"/>
            <w:hideMark/>
          </w:tcPr>
          <w:p w:rsidR="00787767" w:rsidRPr="00787767" w:rsidRDefault="00787767" w:rsidP="00787767">
            <w:pPr>
              <w:jc w:val="right"/>
              <w:rPr>
                <w:sz w:val="16"/>
                <w:szCs w:val="16"/>
              </w:rPr>
            </w:pPr>
            <w:r w:rsidRPr="00787767">
              <w:rPr>
                <w:sz w:val="16"/>
                <w:szCs w:val="16"/>
              </w:rPr>
              <w:t>1 052,6</w:t>
            </w:r>
          </w:p>
        </w:tc>
        <w:tc>
          <w:tcPr>
            <w:tcW w:w="620" w:type="pct"/>
            <w:hideMark/>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Коммунальное хозяйство</w:t>
            </w:r>
          </w:p>
        </w:tc>
        <w:tc>
          <w:tcPr>
            <w:tcW w:w="203" w:type="pct"/>
            <w:noWrap/>
            <w:hideMark/>
          </w:tcPr>
          <w:p w:rsidR="00787767" w:rsidRPr="00787767" w:rsidRDefault="00787767" w:rsidP="00787767">
            <w:pPr>
              <w:rPr>
                <w:sz w:val="16"/>
                <w:szCs w:val="16"/>
              </w:rPr>
            </w:pPr>
            <w:r w:rsidRPr="00787767">
              <w:rPr>
                <w:sz w:val="16"/>
                <w:szCs w:val="16"/>
              </w:rPr>
              <w:t>27</w:t>
            </w:r>
          </w:p>
        </w:tc>
        <w:tc>
          <w:tcPr>
            <w:tcW w:w="14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SТ200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7 672,4</w:t>
            </w:r>
          </w:p>
        </w:tc>
        <w:tc>
          <w:tcPr>
            <w:tcW w:w="522" w:type="pct"/>
            <w:hideMark/>
          </w:tcPr>
          <w:p w:rsidR="00787767" w:rsidRPr="00787767" w:rsidRDefault="00787767" w:rsidP="00787767">
            <w:pPr>
              <w:jc w:val="right"/>
              <w:rPr>
                <w:sz w:val="16"/>
                <w:szCs w:val="16"/>
              </w:rPr>
            </w:pPr>
            <w:r w:rsidRPr="00787767">
              <w:rPr>
                <w:sz w:val="16"/>
                <w:szCs w:val="16"/>
              </w:rPr>
              <w:t>1 052,6</w:t>
            </w:r>
          </w:p>
        </w:tc>
        <w:tc>
          <w:tcPr>
            <w:tcW w:w="620" w:type="pct"/>
            <w:hideMark/>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noWrap/>
            <w:hideMark/>
          </w:tcPr>
          <w:p w:rsidR="00787767" w:rsidRPr="00787767" w:rsidRDefault="00787767" w:rsidP="00787767">
            <w:pPr>
              <w:rPr>
                <w:sz w:val="16"/>
                <w:szCs w:val="16"/>
              </w:rPr>
            </w:pPr>
            <w:r w:rsidRPr="00787767">
              <w:rPr>
                <w:sz w:val="16"/>
                <w:szCs w:val="16"/>
              </w:rPr>
              <w:t>27</w:t>
            </w:r>
          </w:p>
        </w:tc>
        <w:tc>
          <w:tcPr>
            <w:tcW w:w="149" w:type="pct"/>
            <w:noWrap/>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SТ200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7 672,4</w:t>
            </w:r>
          </w:p>
        </w:tc>
        <w:tc>
          <w:tcPr>
            <w:tcW w:w="522" w:type="pct"/>
            <w:hideMark/>
          </w:tcPr>
          <w:p w:rsidR="00787767" w:rsidRPr="00787767" w:rsidRDefault="00787767" w:rsidP="00787767">
            <w:pPr>
              <w:jc w:val="right"/>
              <w:rPr>
                <w:sz w:val="16"/>
                <w:szCs w:val="16"/>
              </w:rPr>
            </w:pPr>
            <w:r w:rsidRPr="00787767">
              <w:rPr>
                <w:sz w:val="16"/>
                <w:szCs w:val="16"/>
              </w:rPr>
              <w:t>1 052,6</w:t>
            </w:r>
          </w:p>
        </w:tc>
        <w:tc>
          <w:tcPr>
            <w:tcW w:w="620" w:type="pct"/>
            <w:hideMark/>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1575"/>
        </w:trPr>
        <w:tc>
          <w:tcPr>
            <w:tcW w:w="1386" w:type="pct"/>
            <w:hideMark/>
          </w:tcPr>
          <w:p w:rsidR="00787767" w:rsidRPr="00787767" w:rsidRDefault="00787767" w:rsidP="00787767">
            <w:pPr>
              <w:rPr>
                <w:sz w:val="16"/>
                <w:szCs w:val="16"/>
              </w:rPr>
            </w:pPr>
            <w:r w:rsidRPr="00787767">
              <w:rPr>
                <w:sz w:val="16"/>
                <w:szCs w:val="16"/>
              </w:rPr>
              <w:t>Основное мероприятие "Текущий, капитальный ремонт объектов водоснабжения и водоотведения, находящихся в муниципальной собственности, приобретение оборудования, подлежащего установке на данных объектах и для пополнения муниципального аварийного резерва"</w:t>
            </w:r>
          </w:p>
        </w:tc>
        <w:tc>
          <w:tcPr>
            <w:tcW w:w="203" w:type="pct"/>
            <w:hideMark/>
          </w:tcPr>
          <w:p w:rsidR="00787767" w:rsidRPr="00787767" w:rsidRDefault="00787767" w:rsidP="00787767">
            <w:pPr>
              <w:rPr>
                <w:sz w:val="16"/>
                <w:szCs w:val="16"/>
              </w:rPr>
            </w:pPr>
            <w:r w:rsidRPr="00787767">
              <w:rPr>
                <w:sz w:val="16"/>
                <w:szCs w:val="16"/>
              </w:rPr>
              <w:t>27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08</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1 052,6</w:t>
            </w:r>
          </w:p>
        </w:tc>
        <w:tc>
          <w:tcPr>
            <w:tcW w:w="620" w:type="pct"/>
            <w:hideMark/>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675"/>
        </w:trPr>
        <w:tc>
          <w:tcPr>
            <w:tcW w:w="1386" w:type="pct"/>
            <w:vAlign w:val="bottom"/>
            <w:hideMark/>
          </w:tcPr>
          <w:p w:rsidR="00787767" w:rsidRPr="00787767" w:rsidRDefault="00787767" w:rsidP="00787767">
            <w:pPr>
              <w:rPr>
                <w:sz w:val="16"/>
                <w:szCs w:val="16"/>
              </w:rPr>
            </w:pPr>
            <w:r w:rsidRPr="00787767">
              <w:rPr>
                <w:sz w:val="16"/>
                <w:szCs w:val="16"/>
              </w:rPr>
              <w:t>Текущий и капитальный ремонт объектов водоснабжения и водоотведения, находящихся в муниципальной собственности</w:t>
            </w:r>
          </w:p>
        </w:tc>
        <w:tc>
          <w:tcPr>
            <w:tcW w:w="203" w:type="pct"/>
            <w:hideMark/>
          </w:tcPr>
          <w:p w:rsidR="00787767" w:rsidRPr="00787767" w:rsidRDefault="00787767" w:rsidP="00787767">
            <w:pPr>
              <w:rPr>
                <w:sz w:val="16"/>
                <w:szCs w:val="16"/>
              </w:rPr>
            </w:pPr>
            <w:r w:rsidRPr="00787767">
              <w:rPr>
                <w:sz w:val="16"/>
                <w:szCs w:val="16"/>
              </w:rPr>
              <w:t>27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08</w:t>
            </w:r>
          </w:p>
        </w:tc>
        <w:tc>
          <w:tcPr>
            <w:tcW w:w="347" w:type="pct"/>
            <w:noWrap/>
            <w:hideMark/>
          </w:tcPr>
          <w:p w:rsidR="00787767" w:rsidRPr="00787767" w:rsidRDefault="00787767" w:rsidP="00787767">
            <w:pPr>
              <w:rPr>
                <w:sz w:val="16"/>
                <w:szCs w:val="16"/>
              </w:rPr>
            </w:pPr>
            <w:r w:rsidRPr="00787767">
              <w:rPr>
                <w:sz w:val="16"/>
                <w:szCs w:val="16"/>
              </w:rPr>
              <w:t>S6230</w:t>
            </w:r>
          </w:p>
        </w:tc>
        <w:tc>
          <w:tcPr>
            <w:tcW w:w="273" w:type="pct"/>
            <w:noWrap/>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1 052,6</w:t>
            </w:r>
          </w:p>
        </w:tc>
        <w:tc>
          <w:tcPr>
            <w:tcW w:w="620" w:type="pct"/>
            <w:hideMark/>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251"/>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27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08</w:t>
            </w:r>
          </w:p>
        </w:tc>
        <w:tc>
          <w:tcPr>
            <w:tcW w:w="347" w:type="pct"/>
            <w:noWrap/>
            <w:hideMark/>
          </w:tcPr>
          <w:p w:rsidR="00787767" w:rsidRPr="00787767" w:rsidRDefault="00787767" w:rsidP="00787767">
            <w:pPr>
              <w:rPr>
                <w:sz w:val="16"/>
                <w:szCs w:val="16"/>
              </w:rPr>
            </w:pPr>
            <w:r w:rsidRPr="00787767">
              <w:rPr>
                <w:sz w:val="16"/>
                <w:szCs w:val="16"/>
              </w:rPr>
              <w:t>S6230</w:t>
            </w:r>
          </w:p>
        </w:tc>
        <w:tc>
          <w:tcPr>
            <w:tcW w:w="273" w:type="pct"/>
            <w:noWrap/>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1 052,6</w:t>
            </w:r>
          </w:p>
        </w:tc>
        <w:tc>
          <w:tcPr>
            <w:tcW w:w="620" w:type="pct"/>
            <w:hideMark/>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670"/>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27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08</w:t>
            </w:r>
          </w:p>
        </w:tc>
        <w:tc>
          <w:tcPr>
            <w:tcW w:w="347" w:type="pct"/>
            <w:noWrap/>
            <w:hideMark/>
          </w:tcPr>
          <w:p w:rsidR="00787767" w:rsidRPr="00787767" w:rsidRDefault="00787767" w:rsidP="00787767">
            <w:pPr>
              <w:rPr>
                <w:sz w:val="16"/>
                <w:szCs w:val="16"/>
              </w:rPr>
            </w:pPr>
            <w:r w:rsidRPr="00787767">
              <w:rPr>
                <w:sz w:val="16"/>
                <w:szCs w:val="16"/>
              </w:rPr>
              <w:t>S6230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1 052,6</w:t>
            </w:r>
          </w:p>
        </w:tc>
        <w:tc>
          <w:tcPr>
            <w:tcW w:w="620" w:type="pct"/>
            <w:hideMark/>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Жилищно-коммунальное хозяйство</w:t>
            </w:r>
          </w:p>
        </w:tc>
        <w:tc>
          <w:tcPr>
            <w:tcW w:w="203" w:type="pct"/>
            <w:hideMark/>
          </w:tcPr>
          <w:p w:rsidR="00787767" w:rsidRPr="00787767" w:rsidRDefault="00787767" w:rsidP="00787767">
            <w:pPr>
              <w:rPr>
                <w:sz w:val="16"/>
                <w:szCs w:val="16"/>
              </w:rPr>
            </w:pPr>
            <w:r w:rsidRPr="00787767">
              <w:rPr>
                <w:sz w:val="16"/>
                <w:szCs w:val="16"/>
              </w:rPr>
              <w:t>27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08</w:t>
            </w:r>
          </w:p>
        </w:tc>
        <w:tc>
          <w:tcPr>
            <w:tcW w:w="347" w:type="pct"/>
            <w:noWrap/>
            <w:hideMark/>
          </w:tcPr>
          <w:p w:rsidR="00787767" w:rsidRPr="00787767" w:rsidRDefault="00787767" w:rsidP="00787767">
            <w:pPr>
              <w:rPr>
                <w:sz w:val="16"/>
                <w:szCs w:val="16"/>
              </w:rPr>
            </w:pPr>
            <w:r w:rsidRPr="00787767">
              <w:rPr>
                <w:sz w:val="16"/>
                <w:szCs w:val="16"/>
              </w:rPr>
              <w:t>S6230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1 052,6</w:t>
            </w:r>
          </w:p>
        </w:tc>
        <w:tc>
          <w:tcPr>
            <w:tcW w:w="620" w:type="pct"/>
            <w:hideMark/>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Коммунальное хозяйство</w:t>
            </w:r>
          </w:p>
        </w:tc>
        <w:tc>
          <w:tcPr>
            <w:tcW w:w="203" w:type="pct"/>
            <w:hideMark/>
          </w:tcPr>
          <w:p w:rsidR="00787767" w:rsidRPr="00787767" w:rsidRDefault="00787767" w:rsidP="00787767">
            <w:pPr>
              <w:rPr>
                <w:sz w:val="16"/>
                <w:szCs w:val="16"/>
              </w:rPr>
            </w:pPr>
            <w:r w:rsidRPr="00787767">
              <w:rPr>
                <w:sz w:val="16"/>
                <w:szCs w:val="16"/>
              </w:rPr>
              <w:t>27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08</w:t>
            </w:r>
          </w:p>
        </w:tc>
        <w:tc>
          <w:tcPr>
            <w:tcW w:w="347" w:type="pct"/>
            <w:noWrap/>
            <w:hideMark/>
          </w:tcPr>
          <w:p w:rsidR="00787767" w:rsidRPr="00787767" w:rsidRDefault="00787767" w:rsidP="00787767">
            <w:pPr>
              <w:rPr>
                <w:sz w:val="16"/>
                <w:szCs w:val="16"/>
              </w:rPr>
            </w:pPr>
            <w:r w:rsidRPr="00787767">
              <w:rPr>
                <w:sz w:val="16"/>
                <w:szCs w:val="16"/>
              </w:rPr>
              <w:t>S6230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1 052,6</w:t>
            </w:r>
          </w:p>
        </w:tc>
        <w:tc>
          <w:tcPr>
            <w:tcW w:w="620" w:type="pct"/>
            <w:hideMark/>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27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08</w:t>
            </w:r>
          </w:p>
        </w:tc>
        <w:tc>
          <w:tcPr>
            <w:tcW w:w="347" w:type="pct"/>
            <w:noWrap/>
            <w:hideMark/>
          </w:tcPr>
          <w:p w:rsidR="00787767" w:rsidRPr="00787767" w:rsidRDefault="00787767" w:rsidP="00787767">
            <w:pPr>
              <w:rPr>
                <w:sz w:val="16"/>
                <w:szCs w:val="16"/>
              </w:rPr>
            </w:pPr>
            <w:r w:rsidRPr="00787767">
              <w:rPr>
                <w:sz w:val="16"/>
                <w:szCs w:val="16"/>
              </w:rPr>
              <w:t>S6230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1 052,6</w:t>
            </w:r>
          </w:p>
        </w:tc>
        <w:tc>
          <w:tcPr>
            <w:tcW w:w="620" w:type="pct"/>
            <w:hideMark/>
          </w:tcPr>
          <w:p w:rsidR="00787767" w:rsidRPr="00787767" w:rsidRDefault="00787767" w:rsidP="00787767">
            <w:pPr>
              <w:jc w:val="right"/>
              <w:rPr>
                <w:sz w:val="16"/>
                <w:szCs w:val="16"/>
              </w:rPr>
            </w:pPr>
            <w:r w:rsidRPr="00787767">
              <w:rPr>
                <w:sz w:val="16"/>
                <w:szCs w:val="16"/>
              </w:rPr>
              <w:t>1 052,6</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Основное мероприятие "Пополнение муниципальных аварийных резервов материальных ресурсов"</w:t>
            </w:r>
          </w:p>
        </w:tc>
        <w:tc>
          <w:tcPr>
            <w:tcW w:w="203" w:type="pct"/>
            <w:hideMark/>
          </w:tcPr>
          <w:p w:rsidR="00787767" w:rsidRPr="00787767" w:rsidRDefault="00787767" w:rsidP="00787767">
            <w:pPr>
              <w:rPr>
                <w:sz w:val="16"/>
                <w:szCs w:val="16"/>
              </w:rPr>
            </w:pPr>
            <w:r w:rsidRPr="00787767">
              <w:rPr>
                <w:sz w:val="16"/>
                <w:szCs w:val="16"/>
              </w:rPr>
              <w:t>27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09</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2 222,3</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800"/>
        </w:trPr>
        <w:tc>
          <w:tcPr>
            <w:tcW w:w="1386" w:type="pct"/>
            <w:vAlign w:val="bottom"/>
            <w:hideMark/>
          </w:tcPr>
          <w:p w:rsidR="00787767" w:rsidRPr="00787767" w:rsidRDefault="00787767" w:rsidP="00787767">
            <w:pPr>
              <w:rPr>
                <w:sz w:val="16"/>
                <w:szCs w:val="16"/>
              </w:rPr>
            </w:pPr>
            <w:r w:rsidRPr="00787767">
              <w:rPr>
                <w:sz w:val="16"/>
                <w:szCs w:val="16"/>
              </w:rPr>
              <w:t>Текущий и капитальный ремонт объектов теплоснабжения, модернизация систем теплоснабжения, находящихся в муниципальной собственности, приобретение и установка блочно-модульных котельных, не требующих получения разрешения на строительство, и/или закупка к ним оборудования и комплектующих</w:t>
            </w:r>
          </w:p>
        </w:tc>
        <w:tc>
          <w:tcPr>
            <w:tcW w:w="203" w:type="pct"/>
            <w:hideMark/>
          </w:tcPr>
          <w:p w:rsidR="00787767" w:rsidRPr="00787767" w:rsidRDefault="00787767" w:rsidP="00787767">
            <w:pPr>
              <w:rPr>
                <w:sz w:val="16"/>
                <w:szCs w:val="16"/>
              </w:rPr>
            </w:pPr>
            <w:r w:rsidRPr="00787767">
              <w:rPr>
                <w:sz w:val="16"/>
                <w:szCs w:val="16"/>
              </w:rPr>
              <w:t>27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09</w:t>
            </w:r>
          </w:p>
        </w:tc>
        <w:tc>
          <w:tcPr>
            <w:tcW w:w="347" w:type="pct"/>
            <w:noWrap/>
            <w:hideMark/>
          </w:tcPr>
          <w:p w:rsidR="00787767" w:rsidRPr="00787767" w:rsidRDefault="00787767" w:rsidP="00787767">
            <w:pPr>
              <w:rPr>
                <w:sz w:val="16"/>
                <w:szCs w:val="16"/>
              </w:rPr>
            </w:pPr>
            <w:r w:rsidRPr="00787767">
              <w:rPr>
                <w:sz w:val="16"/>
                <w:szCs w:val="16"/>
              </w:rPr>
              <w:t>SТ200</w:t>
            </w:r>
          </w:p>
        </w:tc>
        <w:tc>
          <w:tcPr>
            <w:tcW w:w="273" w:type="pct"/>
            <w:noWrap/>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2 222,3</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6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27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09</w:t>
            </w:r>
          </w:p>
        </w:tc>
        <w:tc>
          <w:tcPr>
            <w:tcW w:w="347" w:type="pct"/>
            <w:noWrap/>
            <w:hideMark/>
          </w:tcPr>
          <w:p w:rsidR="00787767" w:rsidRPr="00787767" w:rsidRDefault="00787767" w:rsidP="00787767">
            <w:pPr>
              <w:rPr>
                <w:sz w:val="16"/>
                <w:szCs w:val="16"/>
              </w:rPr>
            </w:pPr>
            <w:r w:rsidRPr="00787767">
              <w:rPr>
                <w:sz w:val="16"/>
                <w:szCs w:val="16"/>
              </w:rPr>
              <w:t>SТ200</w:t>
            </w:r>
          </w:p>
        </w:tc>
        <w:tc>
          <w:tcPr>
            <w:tcW w:w="273" w:type="pct"/>
            <w:noWrap/>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2 222,3</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90"/>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27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09</w:t>
            </w:r>
          </w:p>
        </w:tc>
        <w:tc>
          <w:tcPr>
            <w:tcW w:w="347" w:type="pct"/>
            <w:noWrap/>
            <w:hideMark/>
          </w:tcPr>
          <w:p w:rsidR="00787767" w:rsidRPr="00787767" w:rsidRDefault="00787767" w:rsidP="00787767">
            <w:pPr>
              <w:rPr>
                <w:sz w:val="16"/>
                <w:szCs w:val="16"/>
              </w:rPr>
            </w:pPr>
            <w:r w:rsidRPr="00787767">
              <w:rPr>
                <w:sz w:val="16"/>
                <w:szCs w:val="16"/>
              </w:rPr>
              <w:t>SТ200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2 222,3</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Жилищно-коммунальное хозяйство</w:t>
            </w:r>
          </w:p>
        </w:tc>
        <w:tc>
          <w:tcPr>
            <w:tcW w:w="203" w:type="pct"/>
            <w:hideMark/>
          </w:tcPr>
          <w:p w:rsidR="00787767" w:rsidRPr="00787767" w:rsidRDefault="00787767" w:rsidP="00787767">
            <w:pPr>
              <w:rPr>
                <w:sz w:val="16"/>
                <w:szCs w:val="16"/>
              </w:rPr>
            </w:pPr>
            <w:r w:rsidRPr="00787767">
              <w:rPr>
                <w:sz w:val="16"/>
                <w:szCs w:val="16"/>
              </w:rPr>
              <w:t>27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09</w:t>
            </w:r>
          </w:p>
        </w:tc>
        <w:tc>
          <w:tcPr>
            <w:tcW w:w="347" w:type="pct"/>
            <w:noWrap/>
            <w:hideMark/>
          </w:tcPr>
          <w:p w:rsidR="00787767" w:rsidRPr="00787767" w:rsidRDefault="00787767" w:rsidP="00787767">
            <w:pPr>
              <w:rPr>
                <w:sz w:val="16"/>
                <w:szCs w:val="16"/>
              </w:rPr>
            </w:pPr>
            <w:r w:rsidRPr="00787767">
              <w:rPr>
                <w:sz w:val="16"/>
                <w:szCs w:val="16"/>
              </w:rPr>
              <w:t>SТ200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2 222,3</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lastRenderedPageBreak/>
              <w:t>Коммунальное хозяйство</w:t>
            </w:r>
          </w:p>
        </w:tc>
        <w:tc>
          <w:tcPr>
            <w:tcW w:w="203" w:type="pct"/>
            <w:hideMark/>
          </w:tcPr>
          <w:p w:rsidR="00787767" w:rsidRPr="00787767" w:rsidRDefault="00787767" w:rsidP="00787767">
            <w:pPr>
              <w:rPr>
                <w:sz w:val="16"/>
                <w:szCs w:val="16"/>
              </w:rPr>
            </w:pPr>
            <w:r w:rsidRPr="00787767">
              <w:rPr>
                <w:sz w:val="16"/>
                <w:szCs w:val="16"/>
              </w:rPr>
              <w:t>27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09</w:t>
            </w:r>
          </w:p>
        </w:tc>
        <w:tc>
          <w:tcPr>
            <w:tcW w:w="347" w:type="pct"/>
            <w:noWrap/>
            <w:hideMark/>
          </w:tcPr>
          <w:p w:rsidR="00787767" w:rsidRPr="00787767" w:rsidRDefault="00787767" w:rsidP="00787767">
            <w:pPr>
              <w:rPr>
                <w:sz w:val="16"/>
                <w:szCs w:val="16"/>
              </w:rPr>
            </w:pPr>
            <w:r w:rsidRPr="00787767">
              <w:rPr>
                <w:sz w:val="16"/>
                <w:szCs w:val="16"/>
              </w:rPr>
              <w:t>SТ200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2 222,3</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27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09</w:t>
            </w:r>
          </w:p>
        </w:tc>
        <w:tc>
          <w:tcPr>
            <w:tcW w:w="347" w:type="pct"/>
            <w:noWrap/>
            <w:hideMark/>
          </w:tcPr>
          <w:p w:rsidR="00787767" w:rsidRPr="00787767" w:rsidRDefault="00787767" w:rsidP="00787767">
            <w:pPr>
              <w:rPr>
                <w:sz w:val="16"/>
                <w:szCs w:val="16"/>
              </w:rPr>
            </w:pPr>
            <w:r w:rsidRPr="00787767">
              <w:rPr>
                <w:sz w:val="16"/>
                <w:szCs w:val="16"/>
              </w:rPr>
              <w:t>SТ200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05</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2 222,3</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125"/>
        </w:trPr>
        <w:tc>
          <w:tcPr>
            <w:tcW w:w="1386" w:type="pct"/>
            <w:hideMark/>
          </w:tcPr>
          <w:p w:rsidR="00787767" w:rsidRPr="00787767" w:rsidRDefault="00787767" w:rsidP="00787767">
            <w:pPr>
              <w:rPr>
                <w:sz w:val="16"/>
                <w:szCs w:val="16"/>
              </w:rPr>
            </w:pPr>
            <w:r w:rsidRPr="00787767">
              <w:rPr>
                <w:sz w:val="16"/>
                <w:szCs w:val="16"/>
              </w:rPr>
              <w:t xml:space="preserve">Муниципальная программа "Развитие и  поддержка малого и среднего предпринимательства </w:t>
            </w:r>
            <w:r w:rsidRPr="00787767">
              <w:rPr>
                <w:sz w:val="16"/>
                <w:szCs w:val="16"/>
              </w:rPr>
              <w:br/>
              <w:t>в Чамзинском муниципальном районе Республики Мордовия"</w:t>
            </w:r>
          </w:p>
        </w:tc>
        <w:tc>
          <w:tcPr>
            <w:tcW w:w="203" w:type="pct"/>
            <w:hideMark/>
          </w:tcPr>
          <w:p w:rsidR="00787767" w:rsidRPr="00787767" w:rsidRDefault="00787767" w:rsidP="00787767">
            <w:pPr>
              <w:rPr>
                <w:sz w:val="16"/>
                <w:szCs w:val="16"/>
              </w:rPr>
            </w:pPr>
            <w:r w:rsidRPr="00787767">
              <w:rPr>
                <w:sz w:val="16"/>
                <w:szCs w:val="16"/>
              </w:rPr>
              <w:t>29</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12,4</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Основное мероприятие "Информационное, консультационное обеспечение малого и среднего бизнеса, повышение квалификации кадров"</w:t>
            </w:r>
          </w:p>
        </w:tc>
        <w:tc>
          <w:tcPr>
            <w:tcW w:w="203" w:type="pct"/>
            <w:hideMark/>
          </w:tcPr>
          <w:p w:rsidR="00787767" w:rsidRPr="00787767" w:rsidRDefault="00787767" w:rsidP="00787767">
            <w:pPr>
              <w:rPr>
                <w:sz w:val="16"/>
                <w:szCs w:val="16"/>
              </w:rPr>
            </w:pPr>
            <w:r w:rsidRPr="00787767">
              <w:rPr>
                <w:sz w:val="16"/>
                <w:szCs w:val="16"/>
              </w:rPr>
              <w:t>29</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10,0</w:t>
            </w:r>
          </w:p>
        </w:tc>
        <w:tc>
          <w:tcPr>
            <w:tcW w:w="620" w:type="pct"/>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Мероприятия по поддержке субъектов малого и среднего предпринимательства</w:t>
            </w:r>
          </w:p>
        </w:tc>
        <w:tc>
          <w:tcPr>
            <w:tcW w:w="203" w:type="pct"/>
            <w:hideMark/>
          </w:tcPr>
          <w:p w:rsidR="00787767" w:rsidRPr="00787767" w:rsidRDefault="00787767" w:rsidP="00787767">
            <w:pPr>
              <w:rPr>
                <w:sz w:val="16"/>
                <w:szCs w:val="16"/>
              </w:rPr>
            </w:pPr>
            <w:r w:rsidRPr="00787767">
              <w:rPr>
                <w:sz w:val="16"/>
                <w:szCs w:val="16"/>
              </w:rPr>
              <w:t>29</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42060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10,0</w:t>
            </w:r>
          </w:p>
        </w:tc>
        <w:tc>
          <w:tcPr>
            <w:tcW w:w="620" w:type="pct"/>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43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29</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42060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10,0</w:t>
            </w:r>
          </w:p>
        </w:tc>
        <w:tc>
          <w:tcPr>
            <w:tcW w:w="620" w:type="pct"/>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690"/>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29</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42060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10,0</w:t>
            </w:r>
          </w:p>
        </w:tc>
        <w:tc>
          <w:tcPr>
            <w:tcW w:w="620" w:type="pct"/>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Национальная экономика</w:t>
            </w:r>
          </w:p>
        </w:tc>
        <w:tc>
          <w:tcPr>
            <w:tcW w:w="203" w:type="pct"/>
            <w:hideMark/>
          </w:tcPr>
          <w:p w:rsidR="00787767" w:rsidRPr="00787767" w:rsidRDefault="00787767" w:rsidP="00787767">
            <w:pPr>
              <w:rPr>
                <w:sz w:val="16"/>
                <w:szCs w:val="16"/>
              </w:rPr>
            </w:pPr>
            <w:r w:rsidRPr="00787767">
              <w:rPr>
                <w:sz w:val="16"/>
                <w:szCs w:val="16"/>
              </w:rPr>
              <w:t>29</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42060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10,0</w:t>
            </w:r>
          </w:p>
        </w:tc>
        <w:tc>
          <w:tcPr>
            <w:tcW w:w="620" w:type="pct"/>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Другие вопросы в области национальной экономики</w:t>
            </w:r>
          </w:p>
        </w:tc>
        <w:tc>
          <w:tcPr>
            <w:tcW w:w="203" w:type="pct"/>
            <w:hideMark/>
          </w:tcPr>
          <w:p w:rsidR="00787767" w:rsidRPr="00787767" w:rsidRDefault="00787767" w:rsidP="00787767">
            <w:pPr>
              <w:rPr>
                <w:sz w:val="16"/>
                <w:szCs w:val="16"/>
              </w:rPr>
            </w:pPr>
            <w:r w:rsidRPr="00787767">
              <w:rPr>
                <w:sz w:val="16"/>
                <w:szCs w:val="16"/>
              </w:rPr>
              <w:t>29</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42060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10,0</w:t>
            </w:r>
          </w:p>
        </w:tc>
        <w:tc>
          <w:tcPr>
            <w:tcW w:w="620" w:type="pct"/>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29</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42060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12</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10,0</w:t>
            </w:r>
          </w:p>
        </w:tc>
        <w:tc>
          <w:tcPr>
            <w:tcW w:w="620" w:type="pct"/>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Основное мероприятие "Формирование благоприятной социальной среды для малого и среднего предпринимательства"</w:t>
            </w:r>
          </w:p>
        </w:tc>
        <w:tc>
          <w:tcPr>
            <w:tcW w:w="203" w:type="pct"/>
            <w:hideMark/>
          </w:tcPr>
          <w:p w:rsidR="00787767" w:rsidRPr="00787767" w:rsidRDefault="00787767" w:rsidP="00787767">
            <w:pPr>
              <w:rPr>
                <w:sz w:val="16"/>
                <w:szCs w:val="16"/>
              </w:rPr>
            </w:pPr>
            <w:r w:rsidRPr="00787767">
              <w:rPr>
                <w:sz w:val="16"/>
                <w:szCs w:val="16"/>
              </w:rPr>
              <w:t>29</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12,4</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Мероприятия по поддержке субъектов малого и среднего предпринимательства</w:t>
            </w:r>
          </w:p>
        </w:tc>
        <w:tc>
          <w:tcPr>
            <w:tcW w:w="203" w:type="pct"/>
            <w:hideMark/>
          </w:tcPr>
          <w:p w:rsidR="00787767" w:rsidRPr="00787767" w:rsidRDefault="00787767" w:rsidP="00787767">
            <w:pPr>
              <w:rPr>
                <w:sz w:val="16"/>
                <w:szCs w:val="16"/>
              </w:rPr>
            </w:pPr>
            <w:r w:rsidRPr="00787767">
              <w:rPr>
                <w:sz w:val="16"/>
                <w:szCs w:val="16"/>
              </w:rPr>
              <w:t>29</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42060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12,4</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57"/>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29</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42060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12,4</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22"/>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29</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42060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12,4</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Национальная экономика</w:t>
            </w:r>
          </w:p>
        </w:tc>
        <w:tc>
          <w:tcPr>
            <w:tcW w:w="203" w:type="pct"/>
            <w:hideMark/>
          </w:tcPr>
          <w:p w:rsidR="00787767" w:rsidRPr="00787767" w:rsidRDefault="00787767" w:rsidP="00787767">
            <w:pPr>
              <w:rPr>
                <w:sz w:val="16"/>
                <w:szCs w:val="16"/>
              </w:rPr>
            </w:pPr>
            <w:r w:rsidRPr="00787767">
              <w:rPr>
                <w:sz w:val="16"/>
                <w:szCs w:val="16"/>
              </w:rPr>
              <w:t>29</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42060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12,4</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Другие вопросы в области национальной экономики</w:t>
            </w:r>
          </w:p>
        </w:tc>
        <w:tc>
          <w:tcPr>
            <w:tcW w:w="203" w:type="pct"/>
            <w:hideMark/>
          </w:tcPr>
          <w:p w:rsidR="00787767" w:rsidRPr="00787767" w:rsidRDefault="00787767" w:rsidP="00787767">
            <w:pPr>
              <w:rPr>
                <w:sz w:val="16"/>
                <w:szCs w:val="16"/>
              </w:rPr>
            </w:pPr>
            <w:r w:rsidRPr="00787767">
              <w:rPr>
                <w:sz w:val="16"/>
                <w:szCs w:val="16"/>
              </w:rPr>
              <w:t>29</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42060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12,4</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29</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42060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12</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12,4</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Муниципальная программа "Молодёжь Чамзинского муниципального района"</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8 955,8</w:t>
            </w:r>
          </w:p>
        </w:tc>
        <w:tc>
          <w:tcPr>
            <w:tcW w:w="522" w:type="pct"/>
            <w:hideMark/>
          </w:tcPr>
          <w:p w:rsidR="00787767" w:rsidRPr="00787767" w:rsidRDefault="00787767" w:rsidP="00787767">
            <w:pPr>
              <w:jc w:val="right"/>
              <w:rPr>
                <w:sz w:val="16"/>
                <w:szCs w:val="16"/>
              </w:rPr>
            </w:pPr>
            <w:r w:rsidRPr="00787767">
              <w:rPr>
                <w:sz w:val="16"/>
                <w:szCs w:val="16"/>
              </w:rPr>
              <w:t>5 986,5</w:t>
            </w:r>
          </w:p>
        </w:tc>
        <w:tc>
          <w:tcPr>
            <w:tcW w:w="620" w:type="pct"/>
            <w:hideMark/>
          </w:tcPr>
          <w:p w:rsidR="00787767" w:rsidRPr="00787767" w:rsidRDefault="00787767" w:rsidP="00787767">
            <w:pPr>
              <w:jc w:val="right"/>
              <w:rPr>
                <w:sz w:val="16"/>
                <w:szCs w:val="16"/>
              </w:rPr>
            </w:pPr>
            <w:r w:rsidRPr="00787767">
              <w:rPr>
                <w:sz w:val="16"/>
                <w:szCs w:val="16"/>
              </w:rPr>
              <w:t>6 212,5</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Основное мероприятие "Патриотическое воспитание"</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16,2</w:t>
            </w:r>
          </w:p>
        </w:tc>
        <w:tc>
          <w:tcPr>
            <w:tcW w:w="620" w:type="pct"/>
            <w:hideMark/>
          </w:tcPr>
          <w:p w:rsidR="00787767" w:rsidRPr="00787767" w:rsidRDefault="00787767" w:rsidP="00787767">
            <w:pPr>
              <w:jc w:val="right"/>
              <w:rPr>
                <w:sz w:val="16"/>
                <w:szCs w:val="16"/>
              </w:rPr>
            </w:pPr>
            <w:r w:rsidRPr="00787767">
              <w:rPr>
                <w:sz w:val="16"/>
                <w:szCs w:val="16"/>
              </w:rPr>
              <w:t>16,2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Мероприятия в области молодежной политики</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16,2</w:t>
            </w:r>
          </w:p>
        </w:tc>
        <w:tc>
          <w:tcPr>
            <w:tcW w:w="620" w:type="pct"/>
            <w:hideMark/>
          </w:tcPr>
          <w:p w:rsidR="00787767" w:rsidRPr="00787767" w:rsidRDefault="00787767" w:rsidP="00787767">
            <w:pPr>
              <w:jc w:val="right"/>
              <w:rPr>
                <w:sz w:val="16"/>
                <w:szCs w:val="16"/>
              </w:rPr>
            </w:pPr>
            <w:r w:rsidRPr="00787767">
              <w:rPr>
                <w:sz w:val="16"/>
                <w:szCs w:val="16"/>
              </w:rPr>
              <w:t>16,2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16,2</w:t>
            </w:r>
          </w:p>
        </w:tc>
        <w:tc>
          <w:tcPr>
            <w:tcW w:w="620" w:type="pct"/>
            <w:hideMark/>
          </w:tcPr>
          <w:p w:rsidR="00787767" w:rsidRPr="00787767" w:rsidRDefault="00787767" w:rsidP="00787767">
            <w:pPr>
              <w:jc w:val="right"/>
              <w:rPr>
                <w:sz w:val="16"/>
                <w:szCs w:val="16"/>
              </w:rPr>
            </w:pPr>
            <w:r w:rsidRPr="00787767">
              <w:rPr>
                <w:sz w:val="16"/>
                <w:szCs w:val="16"/>
              </w:rPr>
              <w:t>16,2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16,2</w:t>
            </w:r>
          </w:p>
        </w:tc>
        <w:tc>
          <w:tcPr>
            <w:tcW w:w="620" w:type="pct"/>
            <w:hideMark/>
          </w:tcPr>
          <w:p w:rsidR="00787767" w:rsidRPr="00787767" w:rsidRDefault="00787767" w:rsidP="00787767">
            <w:pPr>
              <w:jc w:val="right"/>
              <w:rPr>
                <w:sz w:val="16"/>
                <w:szCs w:val="16"/>
              </w:rPr>
            </w:pPr>
            <w:r w:rsidRPr="00787767">
              <w:rPr>
                <w:sz w:val="16"/>
                <w:szCs w:val="16"/>
              </w:rPr>
              <w:t>16,2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16,2</w:t>
            </w:r>
          </w:p>
        </w:tc>
        <w:tc>
          <w:tcPr>
            <w:tcW w:w="620" w:type="pct"/>
            <w:hideMark/>
          </w:tcPr>
          <w:p w:rsidR="00787767" w:rsidRPr="00787767" w:rsidRDefault="00787767" w:rsidP="00787767">
            <w:pPr>
              <w:jc w:val="right"/>
              <w:rPr>
                <w:sz w:val="16"/>
                <w:szCs w:val="16"/>
              </w:rPr>
            </w:pPr>
            <w:r w:rsidRPr="00787767">
              <w:rPr>
                <w:sz w:val="16"/>
                <w:szCs w:val="16"/>
              </w:rPr>
              <w:t>16,2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Молодежная политика</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07</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16,2</w:t>
            </w:r>
          </w:p>
        </w:tc>
        <w:tc>
          <w:tcPr>
            <w:tcW w:w="620" w:type="pct"/>
            <w:hideMark/>
          </w:tcPr>
          <w:p w:rsidR="00787767" w:rsidRPr="00787767" w:rsidRDefault="00787767" w:rsidP="00787767">
            <w:pPr>
              <w:jc w:val="right"/>
              <w:rPr>
                <w:sz w:val="16"/>
                <w:szCs w:val="16"/>
              </w:rPr>
            </w:pPr>
            <w:r w:rsidRPr="00787767">
              <w:rPr>
                <w:sz w:val="16"/>
                <w:szCs w:val="16"/>
              </w:rPr>
              <w:t>16,2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07</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16,2</w:t>
            </w:r>
          </w:p>
        </w:tc>
        <w:tc>
          <w:tcPr>
            <w:tcW w:w="620" w:type="pct"/>
            <w:hideMark/>
          </w:tcPr>
          <w:p w:rsidR="00787767" w:rsidRPr="00787767" w:rsidRDefault="00787767" w:rsidP="00787767">
            <w:pPr>
              <w:jc w:val="right"/>
              <w:rPr>
                <w:sz w:val="16"/>
                <w:szCs w:val="16"/>
              </w:rPr>
            </w:pPr>
            <w:r w:rsidRPr="00787767">
              <w:rPr>
                <w:sz w:val="16"/>
                <w:szCs w:val="16"/>
              </w:rPr>
              <w:t>16,2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Основное мероприятие "Поддержка молодежи в сфере науки и образования"</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15,6</w:t>
            </w:r>
          </w:p>
        </w:tc>
        <w:tc>
          <w:tcPr>
            <w:tcW w:w="620" w:type="pct"/>
            <w:hideMark/>
          </w:tcPr>
          <w:p w:rsidR="00787767" w:rsidRPr="00787767" w:rsidRDefault="00787767" w:rsidP="00787767">
            <w:pPr>
              <w:jc w:val="right"/>
              <w:rPr>
                <w:sz w:val="16"/>
                <w:szCs w:val="16"/>
              </w:rPr>
            </w:pPr>
            <w:r w:rsidRPr="00787767">
              <w:rPr>
                <w:sz w:val="16"/>
                <w:szCs w:val="16"/>
              </w:rPr>
              <w:t>15,6</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Мероприятия в области молодежной политики</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15,6</w:t>
            </w:r>
          </w:p>
        </w:tc>
        <w:tc>
          <w:tcPr>
            <w:tcW w:w="620" w:type="pct"/>
            <w:hideMark/>
          </w:tcPr>
          <w:p w:rsidR="00787767" w:rsidRPr="00787767" w:rsidRDefault="00787767" w:rsidP="00787767">
            <w:pPr>
              <w:jc w:val="right"/>
              <w:rPr>
                <w:sz w:val="16"/>
                <w:szCs w:val="16"/>
              </w:rPr>
            </w:pPr>
            <w:r w:rsidRPr="00787767">
              <w:rPr>
                <w:sz w:val="16"/>
                <w:szCs w:val="16"/>
              </w:rPr>
              <w:t>15,6</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 xml:space="preserve">Предоставление субсидий бюджетным, автономным учреждениям и иным </w:t>
            </w:r>
            <w:r w:rsidRPr="00787767">
              <w:rPr>
                <w:sz w:val="16"/>
                <w:szCs w:val="16"/>
              </w:rPr>
              <w:lastRenderedPageBreak/>
              <w:t>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lastRenderedPageBreak/>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15,6</w:t>
            </w:r>
          </w:p>
        </w:tc>
        <w:tc>
          <w:tcPr>
            <w:tcW w:w="620" w:type="pct"/>
            <w:hideMark/>
          </w:tcPr>
          <w:p w:rsidR="00787767" w:rsidRPr="00787767" w:rsidRDefault="00787767" w:rsidP="00787767">
            <w:pPr>
              <w:jc w:val="right"/>
              <w:rPr>
                <w:sz w:val="16"/>
                <w:szCs w:val="16"/>
              </w:rPr>
            </w:pPr>
            <w:r w:rsidRPr="00787767">
              <w:rPr>
                <w:sz w:val="16"/>
                <w:szCs w:val="16"/>
              </w:rPr>
              <w:t>15,6</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lastRenderedPageBreak/>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15,6</w:t>
            </w:r>
          </w:p>
        </w:tc>
        <w:tc>
          <w:tcPr>
            <w:tcW w:w="620" w:type="pct"/>
            <w:hideMark/>
          </w:tcPr>
          <w:p w:rsidR="00787767" w:rsidRPr="00787767" w:rsidRDefault="00787767" w:rsidP="00787767">
            <w:pPr>
              <w:jc w:val="right"/>
              <w:rPr>
                <w:sz w:val="16"/>
                <w:szCs w:val="16"/>
              </w:rPr>
            </w:pPr>
            <w:r w:rsidRPr="00787767">
              <w:rPr>
                <w:sz w:val="16"/>
                <w:szCs w:val="16"/>
              </w:rPr>
              <w:t>15,6</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15,6</w:t>
            </w:r>
          </w:p>
        </w:tc>
        <w:tc>
          <w:tcPr>
            <w:tcW w:w="620" w:type="pct"/>
            <w:hideMark/>
          </w:tcPr>
          <w:p w:rsidR="00787767" w:rsidRPr="00787767" w:rsidRDefault="00787767" w:rsidP="00787767">
            <w:pPr>
              <w:jc w:val="right"/>
              <w:rPr>
                <w:sz w:val="16"/>
                <w:szCs w:val="16"/>
              </w:rPr>
            </w:pPr>
            <w:r w:rsidRPr="00787767">
              <w:rPr>
                <w:sz w:val="16"/>
                <w:szCs w:val="16"/>
              </w:rPr>
              <w:t>15,6</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Молодежная политика</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07</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15,6</w:t>
            </w:r>
          </w:p>
        </w:tc>
        <w:tc>
          <w:tcPr>
            <w:tcW w:w="620" w:type="pct"/>
            <w:hideMark/>
          </w:tcPr>
          <w:p w:rsidR="00787767" w:rsidRPr="00787767" w:rsidRDefault="00787767" w:rsidP="00787767">
            <w:pPr>
              <w:jc w:val="right"/>
              <w:rPr>
                <w:sz w:val="16"/>
                <w:szCs w:val="16"/>
              </w:rPr>
            </w:pPr>
            <w:r w:rsidRPr="00787767">
              <w:rPr>
                <w:sz w:val="16"/>
                <w:szCs w:val="16"/>
              </w:rPr>
              <w:t>15,6</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07</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15,6</w:t>
            </w:r>
          </w:p>
        </w:tc>
        <w:tc>
          <w:tcPr>
            <w:tcW w:w="620" w:type="pct"/>
            <w:hideMark/>
          </w:tcPr>
          <w:p w:rsidR="00787767" w:rsidRPr="00787767" w:rsidRDefault="00787767" w:rsidP="00787767">
            <w:pPr>
              <w:jc w:val="right"/>
              <w:rPr>
                <w:sz w:val="16"/>
                <w:szCs w:val="16"/>
              </w:rPr>
            </w:pPr>
            <w:r w:rsidRPr="00787767">
              <w:rPr>
                <w:sz w:val="16"/>
                <w:szCs w:val="16"/>
              </w:rPr>
              <w:t>15,6</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Основное мероприятие "Расширение взаимодействия с молодежными общественными организациями и объединениями, работающими с молодежью"</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21,1</w:t>
            </w:r>
          </w:p>
        </w:tc>
        <w:tc>
          <w:tcPr>
            <w:tcW w:w="620" w:type="pct"/>
            <w:hideMark/>
          </w:tcPr>
          <w:p w:rsidR="00787767" w:rsidRPr="00787767" w:rsidRDefault="00787767" w:rsidP="00787767">
            <w:pPr>
              <w:jc w:val="right"/>
              <w:rPr>
                <w:sz w:val="16"/>
                <w:szCs w:val="16"/>
              </w:rPr>
            </w:pPr>
            <w:r w:rsidRPr="00787767">
              <w:rPr>
                <w:sz w:val="16"/>
                <w:szCs w:val="16"/>
              </w:rPr>
              <w:t>21,1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Мероприятия в области молодежной политики</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21,1</w:t>
            </w:r>
          </w:p>
        </w:tc>
        <w:tc>
          <w:tcPr>
            <w:tcW w:w="620" w:type="pct"/>
            <w:hideMark/>
          </w:tcPr>
          <w:p w:rsidR="00787767" w:rsidRPr="00787767" w:rsidRDefault="00787767" w:rsidP="00787767">
            <w:pPr>
              <w:jc w:val="right"/>
              <w:rPr>
                <w:sz w:val="16"/>
                <w:szCs w:val="16"/>
              </w:rPr>
            </w:pPr>
            <w:r w:rsidRPr="00787767">
              <w:rPr>
                <w:sz w:val="16"/>
                <w:szCs w:val="16"/>
              </w:rPr>
              <w:t>21,1</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21,1</w:t>
            </w:r>
          </w:p>
        </w:tc>
        <w:tc>
          <w:tcPr>
            <w:tcW w:w="620" w:type="pct"/>
            <w:hideMark/>
          </w:tcPr>
          <w:p w:rsidR="00787767" w:rsidRPr="00787767" w:rsidRDefault="00787767" w:rsidP="00787767">
            <w:pPr>
              <w:jc w:val="right"/>
              <w:rPr>
                <w:sz w:val="16"/>
                <w:szCs w:val="16"/>
              </w:rPr>
            </w:pPr>
            <w:r w:rsidRPr="00787767">
              <w:rPr>
                <w:sz w:val="16"/>
                <w:szCs w:val="16"/>
              </w:rPr>
              <w:t>21,1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21,1</w:t>
            </w:r>
          </w:p>
        </w:tc>
        <w:tc>
          <w:tcPr>
            <w:tcW w:w="620" w:type="pct"/>
            <w:hideMark/>
          </w:tcPr>
          <w:p w:rsidR="00787767" w:rsidRPr="00787767" w:rsidRDefault="00787767" w:rsidP="00787767">
            <w:pPr>
              <w:jc w:val="right"/>
              <w:rPr>
                <w:sz w:val="16"/>
                <w:szCs w:val="16"/>
              </w:rPr>
            </w:pPr>
            <w:r w:rsidRPr="00787767">
              <w:rPr>
                <w:sz w:val="16"/>
                <w:szCs w:val="16"/>
              </w:rPr>
              <w:t>21,1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21,1</w:t>
            </w:r>
          </w:p>
        </w:tc>
        <w:tc>
          <w:tcPr>
            <w:tcW w:w="620" w:type="pct"/>
            <w:hideMark/>
          </w:tcPr>
          <w:p w:rsidR="00787767" w:rsidRPr="00787767" w:rsidRDefault="00787767" w:rsidP="00787767">
            <w:pPr>
              <w:jc w:val="right"/>
              <w:rPr>
                <w:sz w:val="16"/>
                <w:szCs w:val="16"/>
              </w:rPr>
            </w:pPr>
            <w:r w:rsidRPr="00787767">
              <w:rPr>
                <w:sz w:val="16"/>
                <w:szCs w:val="16"/>
              </w:rPr>
              <w:t>21,1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Молодежная политика</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07</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21,1</w:t>
            </w:r>
          </w:p>
        </w:tc>
        <w:tc>
          <w:tcPr>
            <w:tcW w:w="620" w:type="pct"/>
            <w:hideMark/>
          </w:tcPr>
          <w:p w:rsidR="00787767" w:rsidRPr="00787767" w:rsidRDefault="00787767" w:rsidP="00787767">
            <w:pPr>
              <w:jc w:val="right"/>
              <w:rPr>
                <w:sz w:val="16"/>
                <w:szCs w:val="16"/>
              </w:rPr>
            </w:pPr>
            <w:r w:rsidRPr="00787767">
              <w:rPr>
                <w:sz w:val="16"/>
                <w:szCs w:val="16"/>
              </w:rPr>
              <w:t>21,1</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07</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21,1</w:t>
            </w:r>
          </w:p>
        </w:tc>
        <w:tc>
          <w:tcPr>
            <w:tcW w:w="620" w:type="pct"/>
            <w:hideMark/>
          </w:tcPr>
          <w:p w:rsidR="00787767" w:rsidRPr="00787767" w:rsidRDefault="00787767" w:rsidP="00787767">
            <w:pPr>
              <w:jc w:val="right"/>
              <w:rPr>
                <w:sz w:val="16"/>
                <w:szCs w:val="16"/>
              </w:rPr>
            </w:pPr>
            <w:r w:rsidRPr="00787767">
              <w:rPr>
                <w:sz w:val="16"/>
                <w:szCs w:val="16"/>
              </w:rPr>
              <w:t>21,1</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Основное мероприятие "Укрепление здоровья, формирование здорового образа жизни молодых граждан"</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8,4</w:t>
            </w:r>
          </w:p>
        </w:tc>
        <w:tc>
          <w:tcPr>
            <w:tcW w:w="620" w:type="pct"/>
            <w:hideMark/>
          </w:tcPr>
          <w:p w:rsidR="00787767" w:rsidRPr="00787767" w:rsidRDefault="00787767" w:rsidP="00787767">
            <w:pPr>
              <w:jc w:val="right"/>
              <w:rPr>
                <w:sz w:val="16"/>
                <w:szCs w:val="16"/>
              </w:rPr>
            </w:pPr>
            <w:r w:rsidRPr="00787767">
              <w:rPr>
                <w:sz w:val="16"/>
                <w:szCs w:val="16"/>
              </w:rPr>
              <w:t>8,4</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Мероприятия в области молодежной политики</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8,4</w:t>
            </w:r>
          </w:p>
        </w:tc>
        <w:tc>
          <w:tcPr>
            <w:tcW w:w="620" w:type="pct"/>
            <w:hideMark/>
          </w:tcPr>
          <w:p w:rsidR="00787767" w:rsidRPr="00787767" w:rsidRDefault="00787767" w:rsidP="00787767">
            <w:pPr>
              <w:jc w:val="right"/>
              <w:rPr>
                <w:sz w:val="16"/>
                <w:szCs w:val="16"/>
              </w:rPr>
            </w:pPr>
            <w:r w:rsidRPr="00787767">
              <w:rPr>
                <w:sz w:val="16"/>
                <w:szCs w:val="16"/>
              </w:rPr>
              <w:t>8,4</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8,4</w:t>
            </w:r>
          </w:p>
        </w:tc>
        <w:tc>
          <w:tcPr>
            <w:tcW w:w="620" w:type="pct"/>
            <w:hideMark/>
          </w:tcPr>
          <w:p w:rsidR="00787767" w:rsidRPr="00787767" w:rsidRDefault="00787767" w:rsidP="00787767">
            <w:pPr>
              <w:jc w:val="right"/>
              <w:rPr>
                <w:sz w:val="16"/>
                <w:szCs w:val="16"/>
              </w:rPr>
            </w:pPr>
            <w:r w:rsidRPr="00787767">
              <w:rPr>
                <w:sz w:val="16"/>
                <w:szCs w:val="16"/>
              </w:rPr>
              <w:t>8,4</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8,4</w:t>
            </w:r>
          </w:p>
        </w:tc>
        <w:tc>
          <w:tcPr>
            <w:tcW w:w="620" w:type="pct"/>
            <w:hideMark/>
          </w:tcPr>
          <w:p w:rsidR="00787767" w:rsidRPr="00787767" w:rsidRDefault="00787767" w:rsidP="00787767">
            <w:pPr>
              <w:jc w:val="right"/>
              <w:rPr>
                <w:sz w:val="16"/>
                <w:szCs w:val="16"/>
              </w:rPr>
            </w:pPr>
            <w:r w:rsidRPr="00787767">
              <w:rPr>
                <w:sz w:val="16"/>
                <w:szCs w:val="16"/>
              </w:rPr>
              <w:t>8,4</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8,4</w:t>
            </w:r>
          </w:p>
        </w:tc>
        <w:tc>
          <w:tcPr>
            <w:tcW w:w="620" w:type="pct"/>
            <w:hideMark/>
          </w:tcPr>
          <w:p w:rsidR="00787767" w:rsidRPr="00787767" w:rsidRDefault="00787767" w:rsidP="00787767">
            <w:pPr>
              <w:jc w:val="right"/>
              <w:rPr>
                <w:sz w:val="16"/>
                <w:szCs w:val="16"/>
              </w:rPr>
            </w:pPr>
            <w:r w:rsidRPr="00787767">
              <w:rPr>
                <w:sz w:val="16"/>
                <w:szCs w:val="16"/>
              </w:rPr>
              <w:t>8,4</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Молодежная политика</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07</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8,4</w:t>
            </w:r>
          </w:p>
        </w:tc>
        <w:tc>
          <w:tcPr>
            <w:tcW w:w="620" w:type="pct"/>
            <w:hideMark/>
          </w:tcPr>
          <w:p w:rsidR="00787767" w:rsidRPr="00787767" w:rsidRDefault="00787767" w:rsidP="00787767">
            <w:pPr>
              <w:jc w:val="right"/>
              <w:rPr>
                <w:sz w:val="16"/>
                <w:szCs w:val="16"/>
              </w:rPr>
            </w:pPr>
            <w:r w:rsidRPr="00787767">
              <w:rPr>
                <w:sz w:val="16"/>
                <w:szCs w:val="16"/>
              </w:rPr>
              <w:t>8,4</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07</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8,4</w:t>
            </w:r>
          </w:p>
        </w:tc>
        <w:tc>
          <w:tcPr>
            <w:tcW w:w="620" w:type="pct"/>
            <w:hideMark/>
          </w:tcPr>
          <w:p w:rsidR="00787767" w:rsidRPr="00787767" w:rsidRDefault="00787767" w:rsidP="00787767">
            <w:pPr>
              <w:jc w:val="right"/>
              <w:rPr>
                <w:sz w:val="16"/>
                <w:szCs w:val="16"/>
              </w:rPr>
            </w:pPr>
            <w:r w:rsidRPr="00787767">
              <w:rPr>
                <w:sz w:val="16"/>
                <w:szCs w:val="16"/>
              </w:rPr>
              <w:t>8,4</w:t>
            </w:r>
          </w:p>
        </w:tc>
      </w:tr>
      <w:tr w:rsidR="00787767" w:rsidRPr="00787767" w:rsidTr="00262A2E">
        <w:trPr>
          <w:trHeight w:val="450"/>
        </w:trPr>
        <w:tc>
          <w:tcPr>
            <w:tcW w:w="1386" w:type="pct"/>
            <w:hideMark/>
          </w:tcPr>
          <w:p w:rsidR="00787767" w:rsidRPr="00787767" w:rsidRDefault="00787767" w:rsidP="00787767">
            <w:pPr>
              <w:jc w:val="both"/>
              <w:rPr>
                <w:sz w:val="16"/>
                <w:szCs w:val="16"/>
              </w:rPr>
            </w:pPr>
            <w:r w:rsidRPr="00787767">
              <w:rPr>
                <w:sz w:val="16"/>
                <w:szCs w:val="16"/>
              </w:rPr>
              <w:t>Основное мероприятие "Вовлечение в предпринимательскую деятельность"</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6,0</w:t>
            </w:r>
          </w:p>
        </w:tc>
        <w:tc>
          <w:tcPr>
            <w:tcW w:w="620" w:type="pct"/>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Мероприятия в области молодежной политики</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6,0</w:t>
            </w:r>
          </w:p>
        </w:tc>
        <w:tc>
          <w:tcPr>
            <w:tcW w:w="620" w:type="pct"/>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6,0</w:t>
            </w:r>
          </w:p>
        </w:tc>
        <w:tc>
          <w:tcPr>
            <w:tcW w:w="620" w:type="pct"/>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6,0</w:t>
            </w:r>
          </w:p>
        </w:tc>
        <w:tc>
          <w:tcPr>
            <w:tcW w:w="620" w:type="pct"/>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6,0</w:t>
            </w:r>
          </w:p>
        </w:tc>
        <w:tc>
          <w:tcPr>
            <w:tcW w:w="620" w:type="pct"/>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Молодежная политика</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07</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6,0</w:t>
            </w:r>
          </w:p>
        </w:tc>
        <w:tc>
          <w:tcPr>
            <w:tcW w:w="620" w:type="pct"/>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07</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6,0</w:t>
            </w:r>
          </w:p>
        </w:tc>
        <w:tc>
          <w:tcPr>
            <w:tcW w:w="620" w:type="pct"/>
            <w:hideMark/>
          </w:tcPr>
          <w:p w:rsidR="00787767" w:rsidRPr="00787767" w:rsidRDefault="00787767" w:rsidP="00787767">
            <w:pPr>
              <w:jc w:val="right"/>
              <w:rPr>
                <w:sz w:val="16"/>
                <w:szCs w:val="16"/>
              </w:rPr>
            </w:pPr>
            <w:r w:rsidRPr="00787767">
              <w:rPr>
                <w:sz w:val="16"/>
                <w:szCs w:val="16"/>
              </w:rPr>
              <w:t>6,0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Основное мероприятие "Молодежная культура и творчество"</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14,0</w:t>
            </w:r>
          </w:p>
        </w:tc>
        <w:tc>
          <w:tcPr>
            <w:tcW w:w="620" w:type="pct"/>
            <w:hideMark/>
          </w:tcPr>
          <w:p w:rsidR="00787767" w:rsidRPr="00787767" w:rsidRDefault="00787767" w:rsidP="00787767">
            <w:pPr>
              <w:jc w:val="right"/>
              <w:rPr>
                <w:sz w:val="16"/>
                <w:szCs w:val="16"/>
              </w:rPr>
            </w:pPr>
            <w:r w:rsidRPr="00787767">
              <w:rPr>
                <w:sz w:val="16"/>
                <w:szCs w:val="16"/>
              </w:rPr>
              <w:t>14,0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Мероприятия в области молодежной политики</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14,0</w:t>
            </w:r>
          </w:p>
        </w:tc>
        <w:tc>
          <w:tcPr>
            <w:tcW w:w="620" w:type="pct"/>
            <w:hideMark/>
          </w:tcPr>
          <w:p w:rsidR="00787767" w:rsidRPr="00787767" w:rsidRDefault="00787767" w:rsidP="00787767">
            <w:pPr>
              <w:jc w:val="right"/>
              <w:rPr>
                <w:sz w:val="16"/>
                <w:szCs w:val="16"/>
              </w:rPr>
            </w:pPr>
            <w:r w:rsidRPr="00787767">
              <w:rPr>
                <w:sz w:val="16"/>
                <w:szCs w:val="16"/>
              </w:rPr>
              <w:t>14,0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14,0</w:t>
            </w:r>
          </w:p>
        </w:tc>
        <w:tc>
          <w:tcPr>
            <w:tcW w:w="620" w:type="pct"/>
            <w:hideMark/>
          </w:tcPr>
          <w:p w:rsidR="00787767" w:rsidRPr="00787767" w:rsidRDefault="00787767" w:rsidP="00787767">
            <w:pPr>
              <w:jc w:val="right"/>
              <w:rPr>
                <w:sz w:val="16"/>
                <w:szCs w:val="16"/>
              </w:rPr>
            </w:pPr>
            <w:r w:rsidRPr="00787767">
              <w:rPr>
                <w:sz w:val="16"/>
                <w:szCs w:val="16"/>
              </w:rPr>
              <w:t>14,0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14,0</w:t>
            </w:r>
          </w:p>
        </w:tc>
        <w:tc>
          <w:tcPr>
            <w:tcW w:w="620" w:type="pct"/>
            <w:hideMark/>
          </w:tcPr>
          <w:p w:rsidR="00787767" w:rsidRPr="00787767" w:rsidRDefault="00787767" w:rsidP="00787767">
            <w:pPr>
              <w:jc w:val="right"/>
              <w:rPr>
                <w:sz w:val="16"/>
                <w:szCs w:val="16"/>
              </w:rPr>
            </w:pPr>
            <w:r w:rsidRPr="00787767">
              <w:rPr>
                <w:sz w:val="16"/>
                <w:szCs w:val="16"/>
              </w:rPr>
              <w:t>14,0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lastRenderedPageBreak/>
              <w:t>Образование</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14,0</w:t>
            </w:r>
          </w:p>
        </w:tc>
        <w:tc>
          <w:tcPr>
            <w:tcW w:w="620" w:type="pct"/>
            <w:hideMark/>
          </w:tcPr>
          <w:p w:rsidR="00787767" w:rsidRPr="00787767" w:rsidRDefault="00787767" w:rsidP="00787767">
            <w:pPr>
              <w:jc w:val="right"/>
              <w:rPr>
                <w:sz w:val="16"/>
                <w:szCs w:val="16"/>
              </w:rPr>
            </w:pPr>
            <w:r w:rsidRPr="00787767">
              <w:rPr>
                <w:sz w:val="16"/>
                <w:szCs w:val="16"/>
              </w:rPr>
              <w:t>14,0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Молодежная политика</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07</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14,0</w:t>
            </w:r>
          </w:p>
        </w:tc>
        <w:tc>
          <w:tcPr>
            <w:tcW w:w="620" w:type="pct"/>
            <w:hideMark/>
          </w:tcPr>
          <w:p w:rsidR="00787767" w:rsidRPr="00787767" w:rsidRDefault="00787767" w:rsidP="00787767">
            <w:pPr>
              <w:jc w:val="right"/>
              <w:rPr>
                <w:sz w:val="16"/>
                <w:szCs w:val="16"/>
              </w:rPr>
            </w:pPr>
            <w:r w:rsidRPr="00787767">
              <w:rPr>
                <w:sz w:val="16"/>
                <w:szCs w:val="16"/>
              </w:rPr>
              <w:t>14,0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42110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07</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14,0</w:t>
            </w:r>
          </w:p>
        </w:tc>
        <w:tc>
          <w:tcPr>
            <w:tcW w:w="620" w:type="pct"/>
            <w:hideMark/>
          </w:tcPr>
          <w:p w:rsidR="00787767" w:rsidRPr="00787767" w:rsidRDefault="00787767" w:rsidP="00787767">
            <w:pPr>
              <w:jc w:val="right"/>
              <w:rPr>
                <w:sz w:val="16"/>
                <w:szCs w:val="16"/>
              </w:rPr>
            </w:pPr>
            <w:r w:rsidRPr="00787767">
              <w:rPr>
                <w:sz w:val="16"/>
                <w:szCs w:val="16"/>
              </w:rPr>
              <w:t>14,0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Основное мероприятие "Содержание Молодежного центра Чамзинского муниципального района"</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7 738,4</w:t>
            </w:r>
          </w:p>
        </w:tc>
        <w:tc>
          <w:tcPr>
            <w:tcW w:w="522" w:type="pct"/>
            <w:hideMark/>
          </w:tcPr>
          <w:p w:rsidR="00787767" w:rsidRPr="00787767" w:rsidRDefault="00787767" w:rsidP="00787767">
            <w:pPr>
              <w:jc w:val="right"/>
              <w:rPr>
                <w:sz w:val="16"/>
                <w:szCs w:val="16"/>
              </w:rPr>
            </w:pPr>
            <w:r w:rsidRPr="00787767">
              <w:rPr>
                <w:sz w:val="16"/>
                <w:szCs w:val="16"/>
              </w:rPr>
              <w:t>5 905,2</w:t>
            </w:r>
          </w:p>
        </w:tc>
        <w:tc>
          <w:tcPr>
            <w:tcW w:w="620" w:type="pct"/>
            <w:hideMark/>
          </w:tcPr>
          <w:p w:rsidR="00787767" w:rsidRPr="00787767" w:rsidRDefault="00787767" w:rsidP="00787767">
            <w:pPr>
              <w:jc w:val="right"/>
              <w:rPr>
                <w:sz w:val="16"/>
                <w:szCs w:val="16"/>
              </w:rPr>
            </w:pPr>
            <w:r w:rsidRPr="00787767">
              <w:rPr>
                <w:sz w:val="16"/>
                <w:szCs w:val="16"/>
              </w:rPr>
              <w:t>6 131,2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Учреждения по обеспечению хозяйственного обслуживания</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1 270,0</w:t>
            </w:r>
          </w:p>
        </w:tc>
        <w:tc>
          <w:tcPr>
            <w:tcW w:w="522" w:type="pct"/>
            <w:hideMark/>
          </w:tcPr>
          <w:p w:rsidR="00787767" w:rsidRPr="00787767" w:rsidRDefault="00787767" w:rsidP="00787767">
            <w:pPr>
              <w:jc w:val="right"/>
              <w:rPr>
                <w:sz w:val="16"/>
                <w:szCs w:val="16"/>
              </w:rPr>
            </w:pPr>
            <w:r w:rsidRPr="00787767">
              <w:rPr>
                <w:sz w:val="16"/>
                <w:szCs w:val="16"/>
              </w:rPr>
              <w:t>1 320,4</w:t>
            </w:r>
          </w:p>
        </w:tc>
        <w:tc>
          <w:tcPr>
            <w:tcW w:w="620" w:type="pct"/>
            <w:hideMark/>
          </w:tcPr>
          <w:p w:rsidR="00787767" w:rsidRPr="00787767" w:rsidRDefault="00787767" w:rsidP="00787767">
            <w:pPr>
              <w:jc w:val="right"/>
              <w:rPr>
                <w:sz w:val="16"/>
                <w:szCs w:val="16"/>
              </w:rPr>
            </w:pPr>
            <w:r w:rsidRPr="00787767">
              <w:rPr>
                <w:sz w:val="16"/>
                <w:szCs w:val="16"/>
              </w:rPr>
              <w:t>1 373,6</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1 270,0</w:t>
            </w:r>
          </w:p>
        </w:tc>
        <w:tc>
          <w:tcPr>
            <w:tcW w:w="522" w:type="pct"/>
            <w:hideMark/>
          </w:tcPr>
          <w:p w:rsidR="00787767" w:rsidRPr="00787767" w:rsidRDefault="00787767" w:rsidP="00787767">
            <w:pPr>
              <w:jc w:val="right"/>
              <w:rPr>
                <w:sz w:val="16"/>
                <w:szCs w:val="16"/>
              </w:rPr>
            </w:pPr>
            <w:r w:rsidRPr="00787767">
              <w:rPr>
                <w:sz w:val="16"/>
                <w:szCs w:val="16"/>
              </w:rPr>
              <w:t>1 320,4</w:t>
            </w:r>
          </w:p>
        </w:tc>
        <w:tc>
          <w:tcPr>
            <w:tcW w:w="620" w:type="pct"/>
            <w:hideMark/>
          </w:tcPr>
          <w:p w:rsidR="00787767" w:rsidRPr="00787767" w:rsidRDefault="00787767" w:rsidP="00787767">
            <w:pPr>
              <w:jc w:val="right"/>
              <w:rPr>
                <w:sz w:val="16"/>
                <w:szCs w:val="16"/>
              </w:rPr>
            </w:pPr>
            <w:r w:rsidRPr="00787767">
              <w:rPr>
                <w:sz w:val="16"/>
                <w:szCs w:val="16"/>
              </w:rPr>
              <w:t>1 373,6</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1 270,0</w:t>
            </w:r>
          </w:p>
        </w:tc>
        <w:tc>
          <w:tcPr>
            <w:tcW w:w="522" w:type="pct"/>
            <w:hideMark/>
          </w:tcPr>
          <w:p w:rsidR="00787767" w:rsidRPr="00787767" w:rsidRDefault="00787767" w:rsidP="00787767">
            <w:pPr>
              <w:jc w:val="right"/>
              <w:rPr>
                <w:sz w:val="16"/>
                <w:szCs w:val="16"/>
              </w:rPr>
            </w:pPr>
            <w:r w:rsidRPr="00787767">
              <w:rPr>
                <w:sz w:val="16"/>
                <w:szCs w:val="16"/>
              </w:rPr>
              <w:t>1 320,4</w:t>
            </w:r>
          </w:p>
        </w:tc>
        <w:tc>
          <w:tcPr>
            <w:tcW w:w="620" w:type="pct"/>
            <w:hideMark/>
          </w:tcPr>
          <w:p w:rsidR="00787767" w:rsidRPr="00787767" w:rsidRDefault="00787767" w:rsidP="00787767">
            <w:pPr>
              <w:jc w:val="right"/>
              <w:rPr>
                <w:sz w:val="16"/>
                <w:szCs w:val="16"/>
              </w:rPr>
            </w:pPr>
            <w:r w:rsidRPr="00787767">
              <w:rPr>
                <w:sz w:val="16"/>
                <w:szCs w:val="16"/>
              </w:rPr>
              <w:t>1 373,6</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1 270,0</w:t>
            </w:r>
          </w:p>
        </w:tc>
        <w:tc>
          <w:tcPr>
            <w:tcW w:w="522" w:type="pct"/>
            <w:hideMark/>
          </w:tcPr>
          <w:p w:rsidR="00787767" w:rsidRPr="00787767" w:rsidRDefault="00787767" w:rsidP="00787767">
            <w:pPr>
              <w:jc w:val="right"/>
              <w:rPr>
                <w:sz w:val="16"/>
                <w:szCs w:val="16"/>
              </w:rPr>
            </w:pPr>
            <w:r w:rsidRPr="00787767">
              <w:rPr>
                <w:sz w:val="16"/>
                <w:szCs w:val="16"/>
              </w:rPr>
              <w:t>1 320,4</w:t>
            </w:r>
          </w:p>
        </w:tc>
        <w:tc>
          <w:tcPr>
            <w:tcW w:w="620" w:type="pct"/>
            <w:hideMark/>
          </w:tcPr>
          <w:p w:rsidR="00787767" w:rsidRPr="00787767" w:rsidRDefault="00787767" w:rsidP="00787767">
            <w:pPr>
              <w:jc w:val="right"/>
              <w:rPr>
                <w:sz w:val="16"/>
                <w:szCs w:val="16"/>
              </w:rPr>
            </w:pPr>
            <w:r w:rsidRPr="00787767">
              <w:rPr>
                <w:sz w:val="16"/>
                <w:szCs w:val="16"/>
              </w:rPr>
              <w:t>1 373,6</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Молодежная политика</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07</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1 270,0</w:t>
            </w:r>
          </w:p>
        </w:tc>
        <w:tc>
          <w:tcPr>
            <w:tcW w:w="522" w:type="pct"/>
            <w:hideMark/>
          </w:tcPr>
          <w:p w:rsidR="00787767" w:rsidRPr="00787767" w:rsidRDefault="00787767" w:rsidP="00787767">
            <w:pPr>
              <w:jc w:val="right"/>
              <w:rPr>
                <w:sz w:val="16"/>
                <w:szCs w:val="16"/>
              </w:rPr>
            </w:pPr>
            <w:r w:rsidRPr="00787767">
              <w:rPr>
                <w:sz w:val="16"/>
                <w:szCs w:val="16"/>
              </w:rPr>
              <w:t>1 320,4</w:t>
            </w:r>
          </w:p>
        </w:tc>
        <w:tc>
          <w:tcPr>
            <w:tcW w:w="620" w:type="pct"/>
            <w:hideMark/>
          </w:tcPr>
          <w:p w:rsidR="00787767" w:rsidRPr="00787767" w:rsidRDefault="00787767" w:rsidP="00787767">
            <w:pPr>
              <w:jc w:val="right"/>
              <w:rPr>
                <w:sz w:val="16"/>
                <w:szCs w:val="16"/>
              </w:rPr>
            </w:pPr>
            <w:r w:rsidRPr="00787767">
              <w:rPr>
                <w:sz w:val="16"/>
                <w:szCs w:val="16"/>
              </w:rPr>
              <w:t>1 373,6</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07</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1 270,0</w:t>
            </w:r>
          </w:p>
        </w:tc>
        <w:tc>
          <w:tcPr>
            <w:tcW w:w="522" w:type="pct"/>
            <w:hideMark/>
          </w:tcPr>
          <w:p w:rsidR="00787767" w:rsidRPr="00787767" w:rsidRDefault="00787767" w:rsidP="00787767">
            <w:pPr>
              <w:jc w:val="right"/>
              <w:rPr>
                <w:sz w:val="16"/>
                <w:szCs w:val="16"/>
              </w:rPr>
            </w:pPr>
            <w:r w:rsidRPr="00787767">
              <w:rPr>
                <w:sz w:val="16"/>
                <w:szCs w:val="16"/>
              </w:rPr>
              <w:t>1 320,4</w:t>
            </w:r>
          </w:p>
        </w:tc>
        <w:tc>
          <w:tcPr>
            <w:tcW w:w="620" w:type="pct"/>
            <w:hideMark/>
          </w:tcPr>
          <w:p w:rsidR="00787767" w:rsidRPr="00787767" w:rsidRDefault="00787767" w:rsidP="00787767">
            <w:pPr>
              <w:jc w:val="right"/>
              <w:rPr>
                <w:sz w:val="16"/>
                <w:szCs w:val="16"/>
              </w:rPr>
            </w:pPr>
            <w:r w:rsidRPr="00787767">
              <w:rPr>
                <w:sz w:val="16"/>
                <w:szCs w:val="16"/>
              </w:rPr>
              <w:t>1 373,6</w:t>
            </w:r>
          </w:p>
        </w:tc>
      </w:tr>
      <w:tr w:rsidR="00787767" w:rsidRPr="00787767" w:rsidTr="00262A2E">
        <w:trPr>
          <w:trHeight w:val="300"/>
        </w:trPr>
        <w:tc>
          <w:tcPr>
            <w:tcW w:w="1386" w:type="pct"/>
            <w:hideMark/>
          </w:tcPr>
          <w:p w:rsidR="00787767" w:rsidRPr="00787767" w:rsidRDefault="00787767" w:rsidP="00787767">
            <w:pPr>
              <w:rPr>
                <w:sz w:val="16"/>
                <w:szCs w:val="16"/>
              </w:rPr>
            </w:pPr>
            <w:r w:rsidRPr="00787767">
              <w:rPr>
                <w:sz w:val="16"/>
                <w:szCs w:val="16"/>
              </w:rPr>
              <w:t xml:space="preserve"> Учреждения по работе с молодежью </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61110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6 468,4</w:t>
            </w:r>
          </w:p>
        </w:tc>
        <w:tc>
          <w:tcPr>
            <w:tcW w:w="522" w:type="pct"/>
            <w:hideMark/>
          </w:tcPr>
          <w:p w:rsidR="00787767" w:rsidRPr="00787767" w:rsidRDefault="00787767" w:rsidP="00787767">
            <w:pPr>
              <w:jc w:val="right"/>
              <w:rPr>
                <w:sz w:val="16"/>
                <w:szCs w:val="16"/>
              </w:rPr>
            </w:pPr>
            <w:r w:rsidRPr="00787767">
              <w:rPr>
                <w:sz w:val="16"/>
                <w:szCs w:val="16"/>
              </w:rPr>
              <w:t>4 584,8</w:t>
            </w:r>
          </w:p>
        </w:tc>
        <w:tc>
          <w:tcPr>
            <w:tcW w:w="620" w:type="pct"/>
            <w:hideMark/>
          </w:tcPr>
          <w:p w:rsidR="00787767" w:rsidRPr="00787767" w:rsidRDefault="00787767" w:rsidP="00787767">
            <w:pPr>
              <w:jc w:val="right"/>
              <w:rPr>
                <w:sz w:val="16"/>
                <w:szCs w:val="16"/>
              </w:rPr>
            </w:pPr>
            <w:r w:rsidRPr="00787767">
              <w:rPr>
                <w:sz w:val="16"/>
                <w:szCs w:val="16"/>
              </w:rPr>
              <w:t>4 757,6</w:t>
            </w:r>
          </w:p>
        </w:tc>
      </w:tr>
      <w:tr w:rsidR="00787767" w:rsidRPr="00787767" w:rsidTr="00262A2E">
        <w:trPr>
          <w:trHeight w:val="510"/>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61110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6 468,4</w:t>
            </w:r>
          </w:p>
        </w:tc>
        <w:tc>
          <w:tcPr>
            <w:tcW w:w="522" w:type="pct"/>
            <w:hideMark/>
          </w:tcPr>
          <w:p w:rsidR="00787767" w:rsidRPr="00787767" w:rsidRDefault="00787767" w:rsidP="00787767">
            <w:pPr>
              <w:jc w:val="right"/>
              <w:rPr>
                <w:sz w:val="16"/>
                <w:szCs w:val="16"/>
              </w:rPr>
            </w:pPr>
            <w:r w:rsidRPr="00787767">
              <w:rPr>
                <w:sz w:val="16"/>
                <w:szCs w:val="16"/>
              </w:rPr>
              <w:t>4 584,8</w:t>
            </w:r>
          </w:p>
        </w:tc>
        <w:tc>
          <w:tcPr>
            <w:tcW w:w="620" w:type="pct"/>
            <w:hideMark/>
          </w:tcPr>
          <w:p w:rsidR="00787767" w:rsidRPr="00787767" w:rsidRDefault="00787767" w:rsidP="00787767">
            <w:pPr>
              <w:jc w:val="right"/>
              <w:rPr>
                <w:sz w:val="16"/>
                <w:szCs w:val="16"/>
              </w:rPr>
            </w:pPr>
            <w:r w:rsidRPr="00787767">
              <w:rPr>
                <w:sz w:val="16"/>
                <w:szCs w:val="16"/>
              </w:rPr>
              <w:t>4 757,6</w:t>
            </w:r>
          </w:p>
        </w:tc>
      </w:tr>
      <w:tr w:rsidR="00787767" w:rsidRPr="00787767" w:rsidTr="00262A2E">
        <w:trPr>
          <w:trHeight w:val="12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61110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6 468,4</w:t>
            </w:r>
          </w:p>
        </w:tc>
        <w:tc>
          <w:tcPr>
            <w:tcW w:w="522" w:type="pct"/>
            <w:hideMark/>
          </w:tcPr>
          <w:p w:rsidR="00787767" w:rsidRPr="00787767" w:rsidRDefault="00787767" w:rsidP="00787767">
            <w:pPr>
              <w:jc w:val="right"/>
              <w:rPr>
                <w:sz w:val="16"/>
                <w:szCs w:val="16"/>
              </w:rPr>
            </w:pPr>
            <w:r w:rsidRPr="00787767">
              <w:rPr>
                <w:sz w:val="16"/>
                <w:szCs w:val="16"/>
              </w:rPr>
              <w:t>4 584,8</w:t>
            </w:r>
          </w:p>
        </w:tc>
        <w:tc>
          <w:tcPr>
            <w:tcW w:w="620" w:type="pct"/>
            <w:hideMark/>
          </w:tcPr>
          <w:p w:rsidR="00787767" w:rsidRPr="00787767" w:rsidRDefault="00787767" w:rsidP="00787767">
            <w:pPr>
              <w:jc w:val="right"/>
              <w:rPr>
                <w:sz w:val="16"/>
                <w:szCs w:val="16"/>
              </w:rPr>
            </w:pPr>
            <w:r w:rsidRPr="00787767">
              <w:rPr>
                <w:sz w:val="16"/>
                <w:szCs w:val="16"/>
              </w:rPr>
              <w:t>4 757,6</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61110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6 468,4</w:t>
            </w:r>
          </w:p>
        </w:tc>
        <w:tc>
          <w:tcPr>
            <w:tcW w:w="522" w:type="pct"/>
            <w:hideMark/>
          </w:tcPr>
          <w:p w:rsidR="00787767" w:rsidRPr="00787767" w:rsidRDefault="00787767" w:rsidP="00787767">
            <w:pPr>
              <w:jc w:val="right"/>
              <w:rPr>
                <w:sz w:val="16"/>
                <w:szCs w:val="16"/>
              </w:rPr>
            </w:pPr>
            <w:r w:rsidRPr="00787767">
              <w:rPr>
                <w:sz w:val="16"/>
                <w:szCs w:val="16"/>
              </w:rPr>
              <w:t>4 584,8</w:t>
            </w:r>
          </w:p>
        </w:tc>
        <w:tc>
          <w:tcPr>
            <w:tcW w:w="620" w:type="pct"/>
            <w:hideMark/>
          </w:tcPr>
          <w:p w:rsidR="00787767" w:rsidRPr="00787767" w:rsidRDefault="00787767" w:rsidP="00787767">
            <w:pPr>
              <w:jc w:val="right"/>
              <w:rPr>
                <w:sz w:val="16"/>
                <w:szCs w:val="16"/>
              </w:rPr>
            </w:pPr>
            <w:r w:rsidRPr="00787767">
              <w:rPr>
                <w:sz w:val="16"/>
                <w:szCs w:val="16"/>
              </w:rPr>
              <w:t>4 757,6</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Молодежная политика</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61110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07</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6 468,4</w:t>
            </w:r>
          </w:p>
        </w:tc>
        <w:tc>
          <w:tcPr>
            <w:tcW w:w="522" w:type="pct"/>
            <w:hideMark/>
          </w:tcPr>
          <w:p w:rsidR="00787767" w:rsidRPr="00787767" w:rsidRDefault="00787767" w:rsidP="00787767">
            <w:pPr>
              <w:jc w:val="right"/>
              <w:rPr>
                <w:sz w:val="16"/>
                <w:szCs w:val="16"/>
              </w:rPr>
            </w:pPr>
            <w:r w:rsidRPr="00787767">
              <w:rPr>
                <w:sz w:val="16"/>
                <w:szCs w:val="16"/>
              </w:rPr>
              <w:t>4 584,8</w:t>
            </w:r>
          </w:p>
        </w:tc>
        <w:tc>
          <w:tcPr>
            <w:tcW w:w="620" w:type="pct"/>
            <w:hideMark/>
          </w:tcPr>
          <w:p w:rsidR="00787767" w:rsidRPr="00787767" w:rsidRDefault="00787767" w:rsidP="00787767">
            <w:pPr>
              <w:jc w:val="right"/>
              <w:rPr>
                <w:sz w:val="16"/>
                <w:szCs w:val="16"/>
              </w:rPr>
            </w:pPr>
            <w:r w:rsidRPr="00787767">
              <w:rPr>
                <w:sz w:val="16"/>
                <w:szCs w:val="16"/>
              </w:rPr>
              <w:t>4 757,6</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61110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07</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6 468,4</w:t>
            </w:r>
          </w:p>
        </w:tc>
        <w:tc>
          <w:tcPr>
            <w:tcW w:w="522" w:type="pct"/>
            <w:hideMark/>
          </w:tcPr>
          <w:p w:rsidR="00787767" w:rsidRPr="00787767" w:rsidRDefault="00787767" w:rsidP="00787767">
            <w:pPr>
              <w:jc w:val="right"/>
              <w:rPr>
                <w:sz w:val="16"/>
                <w:szCs w:val="16"/>
              </w:rPr>
            </w:pPr>
            <w:r w:rsidRPr="00787767">
              <w:rPr>
                <w:sz w:val="16"/>
                <w:szCs w:val="16"/>
              </w:rPr>
              <w:t>4 584,8</w:t>
            </w:r>
          </w:p>
        </w:tc>
        <w:tc>
          <w:tcPr>
            <w:tcW w:w="620" w:type="pct"/>
            <w:hideMark/>
          </w:tcPr>
          <w:p w:rsidR="00787767" w:rsidRPr="00787767" w:rsidRDefault="00787767" w:rsidP="00787767">
            <w:pPr>
              <w:jc w:val="right"/>
              <w:rPr>
                <w:sz w:val="16"/>
                <w:szCs w:val="16"/>
              </w:rPr>
            </w:pPr>
            <w:r w:rsidRPr="00787767">
              <w:rPr>
                <w:sz w:val="16"/>
                <w:szCs w:val="16"/>
              </w:rPr>
              <w:t>4 757,6</w:t>
            </w:r>
          </w:p>
        </w:tc>
      </w:tr>
      <w:tr w:rsidR="00787767" w:rsidRPr="00787767" w:rsidTr="00262A2E">
        <w:trPr>
          <w:trHeight w:val="318"/>
        </w:trPr>
        <w:tc>
          <w:tcPr>
            <w:tcW w:w="1386" w:type="pct"/>
            <w:hideMark/>
          </w:tcPr>
          <w:p w:rsidR="00787767" w:rsidRPr="00787767" w:rsidRDefault="00787767" w:rsidP="00787767">
            <w:pPr>
              <w:rPr>
                <w:sz w:val="16"/>
                <w:szCs w:val="16"/>
              </w:rPr>
            </w:pPr>
            <w:r w:rsidRPr="00787767">
              <w:rPr>
                <w:sz w:val="16"/>
                <w:szCs w:val="16"/>
              </w:rPr>
              <w:t>Основное мероприятие "Укрепление материально-технической базы организаций молодежной политики"</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08</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53,4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 xml:space="preserve"> Учреждения по работе с молодежью </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08</w:t>
            </w:r>
          </w:p>
        </w:tc>
        <w:tc>
          <w:tcPr>
            <w:tcW w:w="347" w:type="pct"/>
            <w:hideMark/>
          </w:tcPr>
          <w:p w:rsidR="00787767" w:rsidRPr="00787767" w:rsidRDefault="00787767" w:rsidP="00787767">
            <w:pPr>
              <w:rPr>
                <w:sz w:val="16"/>
                <w:szCs w:val="16"/>
              </w:rPr>
            </w:pPr>
            <w:r w:rsidRPr="00787767">
              <w:rPr>
                <w:sz w:val="16"/>
                <w:szCs w:val="16"/>
              </w:rPr>
              <w:t>61110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53,4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08</w:t>
            </w:r>
          </w:p>
        </w:tc>
        <w:tc>
          <w:tcPr>
            <w:tcW w:w="347" w:type="pct"/>
            <w:hideMark/>
          </w:tcPr>
          <w:p w:rsidR="00787767" w:rsidRPr="00787767" w:rsidRDefault="00787767" w:rsidP="00787767">
            <w:pPr>
              <w:rPr>
                <w:sz w:val="16"/>
                <w:szCs w:val="16"/>
              </w:rPr>
            </w:pPr>
            <w:r w:rsidRPr="00787767">
              <w:rPr>
                <w:sz w:val="16"/>
                <w:szCs w:val="16"/>
              </w:rPr>
              <w:t>61110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53,4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08</w:t>
            </w:r>
          </w:p>
        </w:tc>
        <w:tc>
          <w:tcPr>
            <w:tcW w:w="347" w:type="pct"/>
            <w:hideMark/>
          </w:tcPr>
          <w:p w:rsidR="00787767" w:rsidRPr="00787767" w:rsidRDefault="00787767" w:rsidP="00787767">
            <w:pPr>
              <w:rPr>
                <w:sz w:val="16"/>
                <w:szCs w:val="16"/>
              </w:rPr>
            </w:pPr>
            <w:r w:rsidRPr="00787767">
              <w:rPr>
                <w:sz w:val="16"/>
                <w:szCs w:val="16"/>
              </w:rPr>
              <w:t>61110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53,4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08</w:t>
            </w:r>
          </w:p>
        </w:tc>
        <w:tc>
          <w:tcPr>
            <w:tcW w:w="347" w:type="pct"/>
            <w:hideMark/>
          </w:tcPr>
          <w:p w:rsidR="00787767" w:rsidRPr="00787767" w:rsidRDefault="00787767" w:rsidP="00787767">
            <w:pPr>
              <w:rPr>
                <w:sz w:val="16"/>
                <w:szCs w:val="16"/>
              </w:rPr>
            </w:pPr>
            <w:r w:rsidRPr="00787767">
              <w:rPr>
                <w:sz w:val="16"/>
                <w:szCs w:val="16"/>
              </w:rPr>
              <w:t>61110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53,4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Молодежная политика</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08</w:t>
            </w:r>
          </w:p>
        </w:tc>
        <w:tc>
          <w:tcPr>
            <w:tcW w:w="347" w:type="pct"/>
            <w:hideMark/>
          </w:tcPr>
          <w:p w:rsidR="00787767" w:rsidRPr="00787767" w:rsidRDefault="00787767" w:rsidP="00787767">
            <w:pPr>
              <w:rPr>
                <w:sz w:val="16"/>
                <w:szCs w:val="16"/>
              </w:rPr>
            </w:pPr>
            <w:r w:rsidRPr="00787767">
              <w:rPr>
                <w:sz w:val="16"/>
                <w:szCs w:val="16"/>
              </w:rPr>
              <w:t>61110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07</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53,4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08</w:t>
            </w:r>
          </w:p>
        </w:tc>
        <w:tc>
          <w:tcPr>
            <w:tcW w:w="347" w:type="pct"/>
            <w:hideMark/>
          </w:tcPr>
          <w:p w:rsidR="00787767" w:rsidRPr="00787767" w:rsidRDefault="00787767" w:rsidP="00787767">
            <w:pPr>
              <w:rPr>
                <w:sz w:val="16"/>
                <w:szCs w:val="16"/>
              </w:rPr>
            </w:pPr>
            <w:r w:rsidRPr="00787767">
              <w:rPr>
                <w:sz w:val="16"/>
                <w:szCs w:val="16"/>
              </w:rPr>
              <w:t>61110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07</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53,4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 xml:space="preserve">Региональный проект "Россия - страна возможностей" </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Ю1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1 164,0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Реализация программы комплексного развития молодежной политики в Республике Мордовия "Регион для молодых"</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Ю1</w:t>
            </w:r>
          </w:p>
        </w:tc>
        <w:tc>
          <w:tcPr>
            <w:tcW w:w="347" w:type="pct"/>
            <w:noWrap/>
            <w:hideMark/>
          </w:tcPr>
          <w:p w:rsidR="00787767" w:rsidRPr="00787767" w:rsidRDefault="00787767" w:rsidP="00787767">
            <w:pPr>
              <w:rPr>
                <w:sz w:val="16"/>
                <w:szCs w:val="16"/>
              </w:rPr>
            </w:pPr>
            <w:r w:rsidRPr="00787767">
              <w:rPr>
                <w:sz w:val="16"/>
                <w:szCs w:val="16"/>
              </w:rPr>
              <w:t>51160</w:t>
            </w:r>
          </w:p>
        </w:tc>
        <w:tc>
          <w:tcPr>
            <w:tcW w:w="273" w:type="pct"/>
            <w:noWrap/>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1 164,0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Ю1</w:t>
            </w:r>
          </w:p>
        </w:tc>
        <w:tc>
          <w:tcPr>
            <w:tcW w:w="347" w:type="pct"/>
            <w:noWrap/>
            <w:hideMark/>
          </w:tcPr>
          <w:p w:rsidR="00787767" w:rsidRPr="00787767" w:rsidRDefault="00787767" w:rsidP="00787767">
            <w:pPr>
              <w:rPr>
                <w:sz w:val="16"/>
                <w:szCs w:val="16"/>
              </w:rPr>
            </w:pPr>
            <w:r w:rsidRPr="00787767">
              <w:rPr>
                <w:sz w:val="16"/>
                <w:szCs w:val="16"/>
              </w:rPr>
              <w:t>51160</w:t>
            </w:r>
          </w:p>
        </w:tc>
        <w:tc>
          <w:tcPr>
            <w:tcW w:w="273" w:type="pct"/>
            <w:noWrap/>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1 164,0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64"/>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Ю1</w:t>
            </w:r>
          </w:p>
        </w:tc>
        <w:tc>
          <w:tcPr>
            <w:tcW w:w="347" w:type="pct"/>
            <w:noWrap/>
            <w:hideMark/>
          </w:tcPr>
          <w:p w:rsidR="00787767" w:rsidRPr="00787767" w:rsidRDefault="00787767" w:rsidP="00787767">
            <w:pPr>
              <w:rPr>
                <w:sz w:val="16"/>
                <w:szCs w:val="16"/>
              </w:rPr>
            </w:pPr>
            <w:r w:rsidRPr="00787767">
              <w:rPr>
                <w:sz w:val="16"/>
                <w:szCs w:val="16"/>
              </w:rPr>
              <w:t>51160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1 164,0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Ю1</w:t>
            </w:r>
          </w:p>
        </w:tc>
        <w:tc>
          <w:tcPr>
            <w:tcW w:w="347" w:type="pct"/>
            <w:noWrap/>
            <w:hideMark/>
          </w:tcPr>
          <w:p w:rsidR="00787767" w:rsidRPr="00787767" w:rsidRDefault="00787767" w:rsidP="00787767">
            <w:pPr>
              <w:rPr>
                <w:sz w:val="16"/>
                <w:szCs w:val="16"/>
              </w:rPr>
            </w:pPr>
            <w:r w:rsidRPr="00787767">
              <w:rPr>
                <w:sz w:val="16"/>
                <w:szCs w:val="16"/>
              </w:rPr>
              <w:t>51160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1 164,0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Молодежная политика</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Ю1</w:t>
            </w:r>
          </w:p>
        </w:tc>
        <w:tc>
          <w:tcPr>
            <w:tcW w:w="347" w:type="pct"/>
            <w:noWrap/>
            <w:hideMark/>
          </w:tcPr>
          <w:p w:rsidR="00787767" w:rsidRPr="00787767" w:rsidRDefault="00787767" w:rsidP="00787767">
            <w:pPr>
              <w:rPr>
                <w:sz w:val="16"/>
                <w:szCs w:val="16"/>
              </w:rPr>
            </w:pPr>
            <w:r w:rsidRPr="00787767">
              <w:rPr>
                <w:sz w:val="16"/>
                <w:szCs w:val="16"/>
              </w:rPr>
              <w:t>51160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07</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1 164,0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lastRenderedPageBreak/>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32</w:t>
            </w:r>
          </w:p>
        </w:tc>
        <w:tc>
          <w:tcPr>
            <w:tcW w:w="149" w:type="pct"/>
            <w:hideMark/>
          </w:tcPr>
          <w:p w:rsidR="00787767" w:rsidRPr="00787767" w:rsidRDefault="00787767" w:rsidP="00787767">
            <w:pPr>
              <w:rPr>
                <w:sz w:val="16"/>
                <w:szCs w:val="16"/>
              </w:rPr>
            </w:pPr>
            <w:r w:rsidRPr="00787767">
              <w:rPr>
                <w:sz w:val="16"/>
                <w:szCs w:val="16"/>
              </w:rPr>
              <w:t>0</w:t>
            </w:r>
          </w:p>
        </w:tc>
        <w:tc>
          <w:tcPr>
            <w:tcW w:w="233" w:type="pct"/>
            <w:noWrap/>
            <w:hideMark/>
          </w:tcPr>
          <w:p w:rsidR="00787767" w:rsidRPr="00787767" w:rsidRDefault="00787767" w:rsidP="00787767">
            <w:pPr>
              <w:rPr>
                <w:sz w:val="16"/>
                <w:szCs w:val="16"/>
              </w:rPr>
            </w:pPr>
            <w:r w:rsidRPr="00787767">
              <w:rPr>
                <w:sz w:val="16"/>
                <w:szCs w:val="16"/>
              </w:rPr>
              <w:t>Ю1</w:t>
            </w:r>
          </w:p>
        </w:tc>
        <w:tc>
          <w:tcPr>
            <w:tcW w:w="347" w:type="pct"/>
            <w:noWrap/>
            <w:hideMark/>
          </w:tcPr>
          <w:p w:rsidR="00787767" w:rsidRPr="00787767" w:rsidRDefault="00787767" w:rsidP="00787767">
            <w:pPr>
              <w:rPr>
                <w:sz w:val="16"/>
                <w:szCs w:val="16"/>
              </w:rPr>
            </w:pPr>
            <w:r w:rsidRPr="00787767">
              <w:rPr>
                <w:sz w:val="16"/>
                <w:szCs w:val="16"/>
              </w:rPr>
              <w:t>51160</w:t>
            </w:r>
          </w:p>
        </w:tc>
        <w:tc>
          <w:tcPr>
            <w:tcW w:w="273" w:type="pct"/>
            <w:noWrap/>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07</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1 164,0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900"/>
        </w:trPr>
        <w:tc>
          <w:tcPr>
            <w:tcW w:w="1386" w:type="pct"/>
            <w:vAlign w:val="center"/>
            <w:hideMark/>
          </w:tcPr>
          <w:p w:rsidR="00787767" w:rsidRPr="00787767" w:rsidRDefault="00787767" w:rsidP="00787767">
            <w:pPr>
              <w:rPr>
                <w:sz w:val="16"/>
                <w:szCs w:val="16"/>
              </w:rPr>
            </w:pPr>
            <w:r w:rsidRPr="00787767">
              <w:rPr>
                <w:sz w:val="16"/>
                <w:szCs w:val="16"/>
              </w:rPr>
              <w:t>Муниципальная программа "Духовно-нравственное воспитание детей, молодежи и населения в Чамзинском муниципальном районе"</w:t>
            </w:r>
          </w:p>
        </w:tc>
        <w:tc>
          <w:tcPr>
            <w:tcW w:w="203" w:type="pct"/>
            <w:hideMark/>
          </w:tcPr>
          <w:p w:rsidR="00787767" w:rsidRPr="00787767" w:rsidRDefault="00787767" w:rsidP="00787767">
            <w:pPr>
              <w:rPr>
                <w:sz w:val="16"/>
                <w:szCs w:val="16"/>
              </w:rPr>
            </w:pPr>
            <w:r w:rsidRPr="00787767">
              <w:rPr>
                <w:sz w:val="16"/>
                <w:szCs w:val="16"/>
              </w:rPr>
              <w:t>33</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100,0</w:t>
            </w:r>
          </w:p>
        </w:tc>
        <w:tc>
          <w:tcPr>
            <w:tcW w:w="522" w:type="pct"/>
            <w:hideMark/>
          </w:tcPr>
          <w:p w:rsidR="00787767" w:rsidRPr="00787767" w:rsidRDefault="00787767" w:rsidP="00787767">
            <w:pPr>
              <w:jc w:val="right"/>
              <w:rPr>
                <w:sz w:val="16"/>
                <w:szCs w:val="16"/>
              </w:rPr>
            </w:pPr>
            <w:r w:rsidRPr="00787767">
              <w:rPr>
                <w:sz w:val="16"/>
                <w:szCs w:val="16"/>
              </w:rPr>
              <w:t>80,0</w:t>
            </w:r>
          </w:p>
        </w:tc>
        <w:tc>
          <w:tcPr>
            <w:tcW w:w="620" w:type="pct"/>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Основное мероприятие "Информационно-просветительская и культурно-просветительская деятельность"</w:t>
            </w:r>
          </w:p>
        </w:tc>
        <w:tc>
          <w:tcPr>
            <w:tcW w:w="203" w:type="pct"/>
            <w:hideMark/>
          </w:tcPr>
          <w:p w:rsidR="00787767" w:rsidRPr="00787767" w:rsidRDefault="00787767" w:rsidP="00787767">
            <w:pPr>
              <w:rPr>
                <w:sz w:val="16"/>
                <w:szCs w:val="16"/>
              </w:rPr>
            </w:pPr>
            <w:r w:rsidRPr="00787767">
              <w:rPr>
                <w:sz w:val="16"/>
                <w:szCs w:val="16"/>
              </w:rPr>
              <w:t>33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100,0</w:t>
            </w:r>
          </w:p>
        </w:tc>
        <w:tc>
          <w:tcPr>
            <w:tcW w:w="522" w:type="pct"/>
            <w:hideMark/>
          </w:tcPr>
          <w:p w:rsidR="00787767" w:rsidRPr="00787767" w:rsidRDefault="00787767" w:rsidP="00787767">
            <w:pPr>
              <w:jc w:val="right"/>
              <w:rPr>
                <w:sz w:val="16"/>
                <w:szCs w:val="16"/>
              </w:rPr>
            </w:pPr>
            <w:r w:rsidRPr="00787767">
              <w:rPr>
                <w:sz w:val="16"/>
                <w:szCs w:val="16"/>
              </w:rPr>
              <w:t>80,0</w:t>
            </w:r>
          </w:p>
        </w:tc>
        <w:tc>
          <w:tcPr>
            <w:tcW w:w="620" w:type="pct"/>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Дворцы и дома культуры, другие учреждения культуры и средств массовой информации</w:t>
            </w:r>
          </w:p>
        </w:tc>
        <w:tc>
          <w:tcPr>
            <w:tcW w:w="203" w:type="pct"/>
            <w:hideMark/>
          </w:tcPr>
          <w:p w:rsidR="00787767" w:rsidRPr="00787767" w:rsidRDefault="00787767" w:rsidP="00787767">
            <w:pPr>
              <w:rPr>
                <w:sz w:val="16"/>
                <w:szCs w:val="16"/>
              </w:rPr>
            </w:pPr>
            <w:r w:rsidRPr="00787767">
              <w:rPr>
                <w:sz w:val="16"/>
                <w:szCs w:val="16"/>
              </w:rPr>
              <w:t>33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100,0</w:t>
            </w:r>
          </w:p>
        </w:tc>
        <w:tc>
          <w:tcPr>
            <w:tcW w:w="522" w:type="pct"/>
            <w:hideMark/>
          </w:tcPr>
          <w:p w:rsidR="00787767" w:rsidRPr="00787767" w:rsidRDefault="00787767" w:rsidP="00787767">
            <w:pPr>
              <w:jc w:val="right"/>
              <w:rPr>
                <w:sz w:val="16"/>
                <w:szCs w:val="16"/>
              </w:rPr>
            </w:pPr>
            <w:r w:rsidRPr="00787767">
              <w:rPr>
                <w:sz w:val="16"/>
                <w:szCs w:val="16"/>
              </w:rPr>
              <w:t>80,0</w:t>
            </w:r>
          </w:p>
        </w:tc>
        <w:tc>
          <w:tcPr>
            <w:tcW w:w="620" w:type="pct"/>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33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100,0</w:t>
            </w:r>
          </w:p>
        </w:tc>
        <w:tc>
          <w:tcPr>
            <w:tcW w:w="522" w:type="pct"/>
            <w:hideMark/>
          </w:tcPr>
          <w:p w:rsidR="00787767" w:rsidRPr="00787767" w:rsidRDefault="00787767" w:rsidP="00787767">
            <w:pPr>
              <w:jc w:val="right"/>
              <w:rPr>
                <w:sz w:val="16"/>
                <w:szCs w:val="16"/>
              </w:rPr>
            </w:pPr>
            <w:r w:rsidRPr="00787767">
              <w:rPr>
                <w:sz w:val="16"/>
                <w:szCs w:val="16"/>
              </w:rPr>
              <w:t>80,0</w:t>
            </w:r>
          </w:p>
        </w:tc>
        <w:tc>
          <w:tcPr>
            <w:tcW w:w="620" w:type="pct"/>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33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100,0</w:t>
            </w:r>
          </w:p>
        </w:tc>
        <w:tc>
          <w:tcPr>
            <w:tcW w:w="522" w:type="pct"/>
            <w:hideMark/>
          </w:tcPr>
          <w:p w:rsidR="00787767" w:rsidRPr="00787767" w:rsidRDefault="00787767" w:rsidP="00787767">
            <w:pPr>
              <w:jc w:val="right"/>
              <w:rPr>
                <w:sz w:val="16"/>
                <w:szCs w:val="16"/>
              </w:rPr>
            </w:pPr>
            <w:r w:rsidRPr="00787767">
              <w:rPr>
                <w:sz w:val="16"/>
                <w:szCs w:val="16"/>
              </w:rPr>
              <w:t>80,0</w:t>
            </w:r>
          </w:p>
        </w:tc>
        <w:tc>
          <w:tcPr>
            <w:tcW w:w="620" w:type="pct"/>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 кинематография</w:t>
            </w:r>
          </w:p>
        </w:tc>
        <w:tc>
          <w:tcPr>
            <w:tcW w:w="203" w:type="pct"/>
            <w:hideMark/>
          </w:tcPr>
          <w:p w:rsidR="00787767" w:rsidRPr="00787767" w:rsidRDefault="00787767" w:rsidP="00787767">
            <w:pPr>
              <w:rPr>
                <w:sz w:val="16"/>
                <w:szCs w:val="16"/>
              </w:rPr>
            </w:pPr>
            <w:r w:rsidRPr="00787767">
              <w:rPr>
                <w:sz w:val="16"/>
                <w:szCs w:val="16"/>
              </w:rPr>
              <w:t>33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100,0</w:t>
            </w:r>
          </w:p>
        </w:tc>
        <w:tc>
          <w:tcPr>
            <w:tcW w:w="522" w:type="pct"/>
            <w:hideMark/>
          </w:tcPr>
          <w:p w:rsidR="00787767" w:rsidRPr="00787767" w:rsidRDefault="00787767" w:rsidP="00787767">
            <w:pPr>
              <w:jc w:val="right"/>
              <w:rPr>
                <w:sz w:val="16"/>
                <w:szCs w:val="16"/>
              </w:rPr>
            </w:pPr>
            <w:r w:rsidRPr="00787767">
              <w:rPr>
                <w:sz w:val="16"/>
                <w:szCs w:val="16"/>
              </w:rPr>
              <w:t>80,0</w:t>
            </w:r>
          </w:p>
        </w:tc>
        <w:tc>
          <w:tcPr>
            <w:tcW w:w="620" w:type="pct"/>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w:t>
            </w:r>
          </w:p>
        </w:tc>
        <w:tc>
          <w:tcPr>
            <w:tcW w:w="203" w:type="pct"/>
            <w:hideMark/>
          </w:tcPr>
          <w:p w:rsidR="00787767" w:rsidRPr="00787767" w:rsidRDefault="00787767" w:rsidP="00787767">
            <w:pPr>
              <w:rPr>
                <w:sz w:val="16"/>
                <w:szCs w:val="16"/>
              </w:rPr>
            </w:pPr>
            <w:r w:rsidRPr="00787767">
              <w:rPr>
                <w:sz w:val="16"/>
                <w:szCs w:val="16"/>
              </w:rPr>
              <w:t>33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100,0</w:t>
            </w:r>
          </w:p>
        </w:tc>
        <w:tc>
          <w:tcPr>
            <w:tcW w:w="522" w:type="pct"/>
            <w:hideMark/>
          </w:tcPr>
          <w:p w:rsidR="00787767" w:rsidRPr="00787767" w:rsidRDefault="00787767" w:rsidP="00787767">
            <w:pPr>
              <w:jc w:val="right"/>
              <w:rPr>
                <w:sz w:val="16"/>
                <w:szCs w:val="16"/>
              </w:rPr>
            </w:pPr>
            <w:r w:rsidRPr="00787767">
              <w:rPr>
                <w:sz w:val="16"/>
                <w:szCs w:val="16"/>
              </w:rPr>
              <w:t>80,0</w:t>
            </w:r>
          </w:p>
        </w:tc>
        <w:tc>
          <w:tcPr>
            <w:tcW w:w="620" w:type="pct"/>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33</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61140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100,0</w:t>
            </w:r>
          </w:p>
        </w:tc>
        <w:tc>
          <w:tcPr>
            <w:tcW w:w="522" w:type="pct"/>
            <w:hideMark/>
          </w:tcPr>
          <w:p w:rsidR="00787767" w:rsidRPr="00787767" w:rsidRDefault="00787767" w:rsidP="00787767">
            <w:pPr>
              <w:jc w:val="right"/>
              <w:rPr>
                <w:sz w:val="16"/>
                <w:szCs w:val="16"/>
              </w:rPr>
            </w:pPr>
            <w:r w:rsidRPr="00787767">
              <w:rPr>
                <w:sz w:val="16"/>
                <w:szCs w:val="16"/>
              </w:rPr>
              <w:t>80,0</w:t>
            </w:r>
          </w:p>
        </w:tc>
        <w:tc>
          <w:tcPr>
            <w:tcW w:w="620" w:type="pct"/>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1575"/>
        </w:trPr>
        <w:tc>
          <w:tcPr>
            <w:tcW w:w="1386" w:type="pct"/>
            <w:hideMark/>
          </w:tcPr>
          <w:p w:rsidR="00787767" w:rsidRPr="00787767" w:rsidRDefault="00787767" w:rsidP="00787767">
            <w:pPr>
              <w:rPr>
                <w:sz w:val="16"/>
                <w:szCs w:val="16"/>
              </w:rPr>
            </w:pPr>
            <w:r w:rsidRPr="00787767">
              <w:rPr>
                <w:sz w:val="16"/>
                <w:szCs w:val="16"/>
              </w:rPr>
              <w:t>Муниципальная программа Чамзинского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Чамзинского муниципального района"</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952,8</w:t>
            </w:r>
          </w:p>
        </w:tc>
        <w:tc>
          <w:tcPr>
            <w:tcW w:w="522" w:type="pct"/>
            <w:hideMark/>
          </w:tcPr>
          <w:p w:rsidR="00787767" w:rsidRPr="00787767" w:rsidRDefault="00787767" w:rsidP="00787767">
            <w:pPr>
              <w:jc w:val="right"/>
              <w:rPr>
                <w:sz w:val="16"/>
                <w:szCs w:val="16"/>
              </w:rPr>
            </w:pPr>
            <w:r w:rsidRPr="00787767">
              <w:rPr>
                <w:sz w:val="16"/>
                <w:szCs w:val="16"/>
              </w:rPr>
              <w:t>616,1</w:t>
            </w:r>
          </w:p>
        </w:tc>
        <w:tc>
          <w:tcPr>
            <w:tcW w:w="620" w:type="pct"/>
            <w:hideMark/>
          </w:tcPr>
          <w:p w:rsidR="00787767" w:rsidRPr="00787767" w:rsidRDefault="00787767" w:rsidP="00787767">
            <w:pPr>
              <w:jc w:val="right"/>
              <w:rPr>
                <w:sz w:val="16"/>
                <w:szCs w:val="16"/>
              </w:rPr>
            </w:pPr>
            <w:r w:rsidRPr="00787767">
              <w:rPr>
                <w:sz w:val="16"/>
                <w:szCs w:val="16"/>
              </w:rPr>
              <w:t>641,0</w:t>
            </w:r>
          </w:p>
        </w:tc>
      </w:tr>
      <w:tr w:rsidR="00787767" w:rsidRPr="00787767" w:rsidTr="00262A2E">
        <w:trPr>
          <w:trHeight w:val="1575"/>
        </w:trPr>
        <w:tc>
          <w:tcPr>
            <w:tcW w:w="1386" w:type="pct"/>
            <w:hideMark/>
          </w:tcPr>
          <w:p w:rsidR="00787767" w:rsidRPr="00787767" w:rsidRDefault="00787767" w:rsidP="00787767">
            <w:pPr>
              <w:rPr>
                <w:sz w:val="16"/>
                <w:szCs w:val="16"/>
              </w:rPr>
            </w:pPr>
            <w:r w:rsidRPr="00787767">
              <w:rPr>
                <w:sz w:val="16"/>
                <w:szCs w:val="16"/>
              </w:rPr>
              <w:t>Основное мероприятие "Оформление технической документации, постановка на кадастровый учет муниципальных объектов, в т.ч. бесхозяйных объектов (объекты капитального строительства,  в т. ч. объекты жилищно-коммунального хозяйства и линейные объекты)"</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178,4</w:t>
            </w:r>
          </w:p>
        </w:tc>
        <w:tc>
          <w:tcPr>
            <w:tcW w:w="522" w:type="pct"/>
            <w:hideMark/>
          </w:tcPr>
          <w:p w:rsidR="00787767" w:rsidRPr="00787767" w:rsidRDefault="00787767" w:rsidP="00787767">
            <w:pPr>
              <w:jc w:val="right"/>
              <w:rPr>
                <w:sz w:val="16"/>
                <w:szCs w:val="16"/>
              </w:rPr>
            </w:pPr>
            <w:r w:rsidRPr="00787767">
              <w:rPr>
                <w:sz w:val="16"/>
                <w:szCs w:val="16"/>
              </w:rPr>
              <w:t>324,5</w:t>
            </w:r>
          </w:p>
        </w:tc>
        <w:tc>
          <w:tcPr>
            <w:tcW w:w="620" w:type="pct"/>
            <w:hideMark/>
          </w:tcPr>
          <w:p w:rsidR="00787767" w:rsidRPr="00787767" w:rsidRDefault="00787767" w:rsidP="00787767">
            <w:pPr>
              <w:jc w:val="right"/>
              <w:rPr>
                <w:sz w:val="16"/>
                <w:szCs w:val="16"/>
              </w:rPr>
            </w:pPr>
            <w:r w:rsidRPr="00787767">
              <w:rPr>
                <w:sz w:val="16"/>
                <w:szCs w:val="16"/>
              </w:rPr>
              <w:t>337,5</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Оценка недвижимости, признание прав и регулирование отношений по муниципальной собственности</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178,4</w:t>
            </w:r>
          </w:p>
        </w:tc>
        <w:tc>
          <w:tcPr>
            <w:tcW w:w="522" w:type="pct"/>
            <w:hideMark/>
          </w:tcPr>
          <w:p w:rsidR="00787767" w:rsidRPr="00787767" w:rsidRDefault="00787767" w:rsidP="00787767">
            <w:pPr>
              <w:jc w:val="right"/>
              <w:rPr>
                <w:sz w:val="16"/>
                <w:szCs w:val="16"/>
              </w:rPr>
            </w:pPr>
            <w:r w:rsidRPr="00787767">
              <w:rPr>
                <w:sz w:val="16"/>
                <w:szCs w:val="16"/>
              </w:rPr>
              <w:t>324,5</w:t>
            </w:r>
          </w:p>
        </w:tc>
        <w:tc>
          <w:tcPr>
            <w:tcW w:w="620" w:type="pct"/>
            <w:hideMark/>
          </w:tcPr>
          <w:p w:rsidR="00787767" w:rsidRPr="00787767" w:rsidRDefault="00787767" w:rsidP="00787767">
            <w:pPr>
              <w:jc w:val="right"/>
              <w:rPr>
                <w:sz w:val="16"/>
                <w:szCs w:val="16"/>
              </w:rPr>
            </w:pPr>
            <w:r w:rsidRPr="00787767">
              <w:rPr>
                <w:sz w:val="16"/>
                <w:szCs w:val="16"/>
              </w:rPr>
              <w:t>337,5</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178,4</w:t>
            </w:r>
          </w:p>
        </w:tc>
        <w:tc>
          <w:tcPr>
            <w:tcW w:w="522" w:type="pct"/>
            <w:hideMark/>
          </w:tcPr>
          <w:p w:rsidR="00787767" w:rsidRPr="00787767" w:rsidRDefault="00787767" w:rsidP="00787767">
            <w:pPr>
              <w:jc w:val="right"/>
              <w:rPr>
                <w:sz w:val="16"/>
                <w:szCs w:val="16"/>
              </w:rPr>
            </w:pPr>
            <w:r w:rsidRPr="00787767">
              <w:rPr>
                <w:sz w:val="16"/>
                <w:szCs w:val="16"/>
              </w:rPr>
              <w:t>324,5</w:t>
            </w:r>
          </w:p>
        </w:tc>
        <w:tc>
          <w:tcPr>
            <w:tcW w:w="620" w:type="pct"/>
            <w:hideMark/>
          </w:tcPr>
          <w:p w:rsidR="00787767" w:rsidRPr="00787767" w:rsidRDefault="00787767" w:rsidP="00787767">
            <w:pPr>
              <w:jc w:val="right"/>
              <w:rPr>
                <w:sz w:val="16"/>
                <w:szCs w:val="16"/>
              </w:rPr>
            </w:pPr>
            <w:r w:rsidRPr="00787767">
              <w:rPr>
                <w:sz w:val="16"/>
                <w:szCs w:val="16"/>
              </w:rPr>
              <w:t>337,5</w:t>
            </w:r>
          </w:p>
        </w:tc>
      </w:tr>
      <w:tr w:rsidR="00787767" w:rsidRPr="00787767" w:rsidTr="00262A2E">
        <w:trPr>
          <w:trHeight w:val="388"/>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178,4</w:t>
            </w:r>
          </w:p>
        </w:tc>
        <w:tc>
          <w:tcPr>
            <w:tcW w:w="522" w:type="pct"/>
            <w:hideMark/>
          </w:tcPr>
          <w:p w:rsidR="00787767" w:rsidRPr="00787767" w:rsidRDefault="00787767" w:rsidP="00787767">
            <w:pPr>
              <w:jc w:val="right"/>
              <w:rPr>
                <w:sz w:val="16"/>
                <w:szCs w:val="16"/>
              </w:rPr>
            </w:pPr>
            <w:r w:rsidRPr="00787767">
              <w:rPr>
                <w:sz w:val="16"/>
                <w:szCs w:val="16"/>
              </w:rPr>
              <w:t>324,5</w:t>
            </w:r>
          </w:p>
        </w:tc>
        <w:tc>
          <w:tcPr>
            <w:tcW w:w="620" w:type="pct"/>
            <w:hideMark/>
          </w:tcPr>
          <w:p w:rsidR="00787767" w:rsidRPr="00787767" w:rsidRDefault="00787767" w:rsidP="00787767">
            <w:pPr>
              <w:jc w:val="right"/>
              <w:rPr>
                <w:sz w:val="16"/>
                <w:szCs w:val="16"/>
              </w:rPr>
            </w:pPr>
            <w:r w:rsidRPr="00787767">
              <w:rPr>
                <w:sz w:val="16"/>
                <w:szCs w:val="16"/>
              </w:rPr>
              <w:t>337,5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178,4</w:t>
            </w:r>
          </w:p>
        </w:tc>
        <w:tc>
          <w:tcPr>
            <w:tcW w:w="522" w:type="pct"/>
            <w:hideMark/>
          </w:tcPr>
          <w:p w:rsidR="00787767" w:rsidRPr="00787767" w:rsidRDefault="00787767" w:rsidP="00787767">
            <w:pPr>
              <w:jc w:val="right"/>
              <w:rPr>
                <w:sz w:val="16"/>
                <w:szCs w:val="16"/>
              </w:rPr>
            </w:pPr>
            <w:r w:rsidRPr="00787767">
              <w:rPr>
                <w:sz w:val="16"/>
                <w:szCs w:val="16"/>
              </w:rPr>
              <w:t>324,5</w:t>
            </w:r>
          </w:p>
        </w:tc>
        <w:tc>
          <w:tcPr>
            <w:tcW w:w="620" w:type="pct"/>
            <w:hideMark/>
          </w:tcPr>
          <w:p w:rsidR="00787767" w:rsidRPr="00787767" w:rsidRDefault="00787767" w:rsidP="00787767">
            <w:pPr>
              <w:jc w:val="right"/>
              <w:rPr>
                <w:sz w:val="16"/>
                <w:szCs w:val="16"/>
              </w:rPr>
            </w:pPr>
            <w:r w:rsidRPr="00787767">
              <w:rPr>
                <w:sz w:val="16"/>
                <w:szCs w:val="16"/>
              </w:rPr>
              <w:t>337,5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178,4</w:t>
            </w:r>
          </w:p>
        </w:tc>
        <w:tc>
          <w:tcPr>
            <w:tcW w:w="522" w:type="pct"/>
            <w:hideMark/>
          </w:tcPr>
          <w:p w:rsidR="00787767" w:rsidRPr="00787767" w:rsidRDefault="00787767" w:rsidP="00787767">
            <w:pPr>
              <w:jc w:val="right"/>
              <w:rPr>
                <w:sz w:val="16"/>
                <w:szCs w:val="16"/>
              </w:rPr>
            </w:pPr>
            <w:r w:rsidRPr="00787767">
              <w:rPr>
                <w:sz w:val="16"/>
                <w:szCs w:val="16"/>
              </w:rPr>
              <w:t>324,5</w:t>
            </w:r>
          </w:p>
        </w:tc>
        <w:tc>
          <w:tcPr>
            <w:tcW w:w="620" w:type="pct"/>
            <w:hideMark/>
          </w:tcPr>
          <w:p w:rsidR="00787767" w:rsidRPr="00787767" w:rsidRDefault="00787767" w:rsidP="00787767">
            <w:pPr>
              <w:jc w:val="right"/>
              <w:rPr>
                <w:sz w:val="16"/>
                <w:szCs w:val="16"/>
              </w:rPr>
            </w:pPr>
            <w:r w:rsidRPr="00787767">
              <w:rPr>
                <w:sz w:val="16"/>
                <w:szCs w:val="16"/>
              </w:rPr>
              <w:t>337,5</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178,4</w:t>
            </w:r>
          </w:p>
        </w:tc>
        <w:tc>
          <w:tcPr>
            <w:tcW w:w="522" w:type="pct"/>
            <w:hideMark/>
          </w:tcPr>
          <w:p w:rsidR="00787767" w:rsidRPr="00787767" w:rsidRDefault="00787767" w:rsidP="00787767">
            <w:pPr>
              <w:jc w:val="right"/>
              <w:rPr>
                <w:sz w:val="16"/>
                <w:szCs w:val="16"/>
              </w:rPr>
            </w:pPr>
            <w:r w:rsidRPr="00787767">
              <w:rPr>
                <w:sz w:val="16"/>
                <w:szCs w:val="16"/>
              </w:rPr>
              <w:t>324,5</w:t>
            </w:r>
          </w:p>
        </w:tc>
        <w:tc>
          <w:tcPr>
            <w:tcW w:w="620" w:type="pct"/>
            <w:hideMark/>
          </w:tcPr>
          <w:p w:rsidR="00787767" w:rsidRPr="00787767" w:rsidRDefault="00787767" w:rsidP="00787767">
            <w:pPr>
              <w:jc w:val="right"/>
              <w:rPr>
                <w:sz w:val="16"/>
                <w:szCs w:val="16"/>
              </w:rPr>
            </w:pPr>
            <w:r w:rsidRPr="00787767">
              <w:rPr>
                <w:sz w:val="16"/>
                <w:szCs w:val="16"/>
              </w:rPr>
              <w:t>337,5</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Основное мероприятие "Проведение кадастровых работ по   формированию и постановке на  государственный кадастровый учет земельных участков"</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150,0</w:t>
            </w:r>
          </w:p>
        </w:tc>
        <w:tc>
          <w:tcPr>
            <w:tcW w:w="522" w:type="pct"/>
            <w:hideMark/>
          </w:tcPr>
          <w:p w:rsidR="00787767" w:rsidRPr="00787767" w:rsidRDefault="00787767" w:rsidP="00787767">
            <w:pPr>
              <w:jc w:val="right"/>
              <w:rPr>
                <w:sz w:val="16"/>
                <w:szCs w:val="16"/>
              </w:rPr>
            </w:pPr>
            <w:r w:rsidRPr="00787767">
              <w:rPr>
                <w:sz w:val="16"/>
                <w:szCs w:val="16"/>
              </w:rPr>
              <w:t>54,0</w:t>
            </w:r>
          </w:p>
        </w:tc>
        <w:tc>
          <w:tcPr>
            <w:tcW w:w="620" w:type="pct"/>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Мероприятия по землеустройству и землепользованию</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150,0</w:t>
            </w:r>
          </w:p>
        </w:tc>
        <w:tc>
          <w:tcPr>
            <w:tcW w:w="522" w:type="pct"/>
            <w:hideMark/>
          </w:tcPr>
          <w:p w:rsidR="00787767" w:rsidRPr="00787767" w:rsidRDefault="00787767" w:rsidP="00787767">
            <w:pPr>
              <w:jc w:val="right"/>
              <w:rPr>
                <w:sz w:val="16"/>
                <w:szCs w:val="16"/>
              </w:rPr>
            </w:pPr>
            <w:r w:rsidRPr="00787767">
              <w:rPr>
                <w:sz w:val="16"/>
                <w:szCs w:val="16"/>
              </w:rPr>
              <w:t>54,0</w:t>
            </w:r>
          </w:p>
        </w:tc>
        <w:tc>
          <w:tcPr>
            <w:tcW w:w="620" w:type="pct"/>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150,0</w:t>
            </w:r>
          </w:p>
        </w:tc>
        <w:tc>
          <w:tcPr>
            <w:tcW w:w="522" w:type="pct"/>
            <w:hideMark/>
          </w:tcPr>
          <w:p w:rsidR="00787767" w:rsidRPr="00787767" w:rsidRDefault="00787767" w:rsidP="00787767">
            <w:pPr>
              <w:jc w:val="right"/>
              <w:rPr>
                <w:sz w:val="16"/>
                <w:szCs w:val="16"/>
              </w:rPr>
            </w:pPr>
            <w:r w:rsidRPr="00787767">
              <w:rPr>
                <w:sz w:val="16"/>
                <w:szCs w:val="16"/>
              </w:rPr>
              <w:t>54,0</w:t>
            </w:r>
          </w:p>
        </w:tc>
        <w:tc>
          <w:tcPr>
            <w:tcW w:w="620" w:type="pct"/>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150,0</w:t>
            </w:r>
          </w:p>
        </w:tc>
        <w:tc>
          <w:tcPr>
            <w:tcW w:w="522" w:type="pct"/>
            <w:hideMark/>
          </w:tcPr>
          <w:p w:rsidR="00787767" w:rsidRPr="00787767" w:rsidRDefault="00787767" w:rsidP="00787767">
            <w:pPr>
              <w:jc w:val="right"/>
              <w:rPr>
                <w:sz w:val="16"/>
                <w:szCs w:val="16"/>
              </w:rPr>
            </w:pPr>
            <w:r w:rsidRPr="00787767">
              <w:rPr>
                <w:sz w:val="16"/>
                <w:szCs w:val="16"/>
              </w:rPr>
              <w:t>54,0</w:t>
            </w:r>
          </w:p>
        </w:tc>
        <w:tc>
          <w:tcPr>
            <w:tcW w:w="620" w:type="pct"/>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Национальная экономика</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150,0</w:t>
            </w:r>
          </w:p>
        </w:tc>
        <w:tc>
          <w:tcPr>
            <w:tcW w:w="522" w:type="pct"/>
            <w:hideMark/>
          </w:tcPr>
          <w:p w:rsidR="00787767" w:rsidRPr="00787767" w:rsidRDefault="00787767" w:rsidP="00787767">
            <w:pPr>
              <w:jc w:val="right"/>
              <w:rPr>
                <w:sz w:val="16"/>
                <w:szCs w:val="16"/>
              </w:rPr>
            </w:pPr>
            <w:r w:rsidRPr="00787767">
              <w:rPr>
                <w:sz w:val="16"/>
                <w:szCs w:val="16"/>
              </w:rPr>
              <w:t>54,0</w:t>
            </w:r>
          </w:p>
        </w:tc>
        <w:tc>
          <w:tcPr>
            <w:tcW w:w="620" w:type="pct"/>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lastRenderedPageBreak/>
              <w:t>Другие вопросы в области национальной экономики</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150,0</w:t>
            </w:r>
          </w:p>
        </w:tc>
        <w:tc>
          <w:tcPr>
            <w:tcW w:w="522" w:type="pct"/>
            <w:hideMark/>
          </w:tcPr>
          <w:p w:rsidR="00787767" w:rsidRPr="00787767" w:rsidRDefault="00787767" w:rsidP="00787767">
            <w:pPr>
              <w:jc w:val="right"/>
              <w:rPr>
                <w:sz w:val="16"/>
                <w:szCs w:val="16"/>
              </w:rPr>
            </w:pPr>
            <w:r w:rsidRPr="00787767">
              <w:rPr>
                <w:sz w:val="16"/>
                <w:szCs w:val="16"/>
              </w:rPr>
              <w:t>54,0</w:t>
            </w:r>
          </w:p>
        </w:tc>
        <w:tc>
          <w:tcPr>
            <w:tcW w:w="620" w:type="pct"/>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12</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150,0</w:t>
            </w:r>
          </w:p>
        </w:tc>
        <w:tc>
          <w:tcPr>
            <w:tcW w:w="522" w:type="pct"/>
            <w:hideMark/>
          </w:tcPr>
          <w:p w:rsidR="00787767" w:rsidRPr="00787767" w:rsidRDefault="00787767" w:rsidP="00787767">
            <w:pPr>
              <w:jc w:val="right"/>
              <w:rPr>
                <w:sz w:val="16"/>
                <w:szCs w:val="16"/>
              </w:rPr>
            </w:pPr>
            <w:r w:rsidRPr="00787767">
              <w:rPr>
                <w:sz w:val="16"/>
                <w:szCs w:val="16"/>
              </w:rPr>
              <w:t>54,0</w:t>
            </w:r>
          </w:p>
        </w:tc>
        <w:tc>
          <w:tcPr>
            <w:tcW w:w="620" w:type="pct"/>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1350"/>
        </w:trPr>
        <w:tc>
          <w:tcPr>
            <w:tcW w:w="1386" w:type="pct"/>
            <w:vAlign w:val="center"/>
            <w:hideMark/>
          </w:tcPr>
          <w:p w:rsidR="00787767" w:rsidRPr="00787767" w:rsidRDefault="00787767" w:rsidP="00787767">
            <w:pPr>
              <w:rPr>
                <w:sz w:val="16"/>
                <w:szCs w:val="16"/>
              </w:rPr>
            </w:pPr>
            <w:r w:rsidRPr="00787767">
              <w:rPr>
                <w:sz w:val="16"/>
                <w:szCs w:val="16"/>
              </w:rPr>
              <w:t>Основное мероприятие "Оценка муниципальных объектов и  бесхозяйных объектов недвижимого имущества (объекты капитального строительства, в том числе объекты жилищно-коммунального хозяйства и линейные объекты)"</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510,0</w:t>
            </w:r>
          </w:p>
        </w:tc>
        <w:tc>
          <w:tcPr>
            <w:tcW w:w="522" w:type="pct"/>
            <w:hideMark/>
          </w:tcPr>
          <w:p w:rsidR="00787767" w:rsidRPr="00787767" w:rsidRDefault="00787767" w:rsidP="00787767">
            <w:pPr>
              <w:jc w:val="right"/>
              <w:rPr>
                <w:sz w:val="16"/>
                <w:szCs w:val="16"/>
              </w:rPr>
            </w:pPr>
            <w:r w:rsidRPr="00787767">
              <w:rPr>
                <w:sz w:val="16"/>
                <w:szCs w:val="16"/>
              </w:rPr>
              <w:t>54,0</w:t>
            </w:r>
          </w:p>
        </w:tc>
        <w:tc>
          <w:tcPr>
            <w:tcW w:w="620" w:type="pct"/>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197"/>
        </w:trPr>
        <w:tc>
          <w:tcPr>
            <w:tcW w:w="1386" w:type="pct"/>
            <w:hideMark/>
          </w:tcPr>
          <w:p w:rsidR="00787767" w:rsidRPr="00787767" w:rsidRDefault="00787767" w:rsidP="00787767">
            <w:pPr>
              <w:rPr>
                <w:sz w:val="16"/>
                <w:szCs w:val="16"/>
              </w:rPr>
            </w:pPr>
            <w:r w:rsidRPr="00787767">
              <w:rPr>
                <w:sz w:val="16"/>
                <w:szCs w:val="16"/>
              </w:rPr>
              <w:t>Оценка недвижимости, признание прав и регулирование отношений по муниципальной собственности</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510,0</w:t>
            </w:r>
          </w:p>
        </w:tc>
        <w:tc>
          <w:tcPr>
            <w:tcW w:w="522" w:type="pct"/>
            <w:hideMark/>
          </w:tcPr>
          <w:p w:rsidR="00787767" w:rsidRPr="00787767" w:rsidRDefault="00787767" w:rsidP="00787767">
            <w:pPr>
              <w:jc w:val="right"/>
              <w:rPr>
                <w:sz w:val="16"/>
                <w:szCs w:val="16"/>
              </w:rPr>
            </w:pPr>
            <w:r w:rsidRPr="00787767">
              <w:rPr>
                <w:sz w:val="16"/>
                <w:szCs w:val="16"/>
              </w:rPr>
              <w:t>54,0</w:t>
            </w:r>
          </w:p>
        </w:tc>
        <w:tc>
          <w:tcPr>
            <w:tcW w:w="620" w:type="pct"/>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675"/>
        </w:trPr>
        <w:tc>
          <w:tcPr>
            <w:tcW w:w="1386" w:type="pct"/>
            <w:vAlign w:val="center"/>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510,0</w:t>
            </w:r>
          </w:p>
        </w:tc>
        <w:tc>
          <w:tcPr>
            <w:tcW w:w="522" w:type="pct"/>
            <w:hideMark/>
          </w:tcPr>
          <w:p w:rsidR="00787767" w:rsidRPr="00787767" w:rsidRDefault="00787767" w:rsidP="00787767">
            <w:pPr>
              <w:jc w:val="right"/>
              <w:rPr>
                <w:sz w:val="16"/>
                <w:szCs w:val="16"/>
              </w:rPr>
            </w:pPr>
            <w:r w:rsidRPr="00787767">
              <w:rPr>
                <w:sz w:val="16"/>
                <w:szCs w:val="16"/>
              </w:rPr>
              <w:t>54,0</w:t>
            </w:r>
          </w:p>
        </w:tc>
        <w:tc>
          <w:tcPr>
            <w:tcW w:w="620" w:type="pct"/>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510,0</w:t>
            </w:r>
          </w:p>
        </w:tc>
        <w:tc>
          <w:tcPr>
            <w:tcW w:w="522" w:type="pct"/>
            <w:hideMark/>
          </w:tcPr>
          <w:p w:rsidR="00787767" w:rsidRPr="00787767" w:rsidRDefault="00787767" w:rsidP="00787767">
            <w:pPr>
              <w:jc w:val="right"/>
              <w:rPr>
                <w:sz w:val="16"/>
                <w:szCs w:val="16"/>
              </w:rPr>
            </w:pPr>
            <w:r w:rsidRPr="00787767">
              <w:rPr>
                <w:sz w:val="16"/>
                <w:szCs w:val="16"/>
              </w:rPr>
              <w:t>54,0</w:t>
            </w:r>
          </w:p>
        </w:tc>
        <w:tc>
          <w:tcPr>
            <w:tcW w:w="620" w:type="pct"/>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510,0</w:t>
            </w:r>
          </w:p>
        </w:tc>
        <w:tc>
          <w:tcPr>
            <w:tcW w:w="522" w:type="pct"/>
            <w:hideMark/>
          </w:tcPr>
          <w:p w:rsidR="00787767" w:rsidRPr="00787767" w:rsidRDefault="00787767" w:rsidP="00787767">
            <w:pPr>
              <w:jc w:val="right"/>
              <w:rPr>
                <w:sz w:val="16"/>
                <w:szCs w:val="16"/>
              </w:rPr>
            </w:pPr>
            <w:r w:rsidRPr="00787767">
              <w:rPr>
                <w:sz w:val="16"/>
                <w:szCs w:val="16"/>
              </w:rPr>
              <w:t>54,0</w:t>
            </w:r>
          </w:p>
        </w:tc>
        <w:tc>
          <w:tcPr>
            <w:tcW w:w="620" w:type="pct"/>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510,0</w:t>
            </w:r>
          </w:p>
        </w:tc>
        <w:tc>
          <w:tcPr>
            <w:tcW w:w="522" w:type="pct"/>
            <w:hideMark/>
          </w:tcPr>
          <w:p w:rsidR="00787767" w:rsidRPr="00787767" w:rsidRDefault="00787767" w:rsidP="00787767">
            <w:pPr>
              <w:jc w:val="right"/>
              <w:rPr>
                <w:sz w:val="16"/>
                <w:szCs w:val="16"/>
              </w:rPr>
            </w:pPr>
            <w:r w:rsidRPr="00787767">
              <w:rPr>
                <w:sz w:val="16"/>
                <w:szCs w:val="16"/>
              </w:rPr>
              <w:t>54,0</w:t>
            </w:r>
          </w:p>
        </w:tc>
        <w:tc>
          <w:tcPr>
            <w:tcW w:w="620" w:type="pct"/>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510,0</w:t>
            </w:r>
          </w:p>
        </w:tc>
        <w:tc>
          <w:tcPr>
            <w:tcW w:w="522" w:type="pct"/>
            <w:hideMark/>
          </w:tcPr>
          <w:p w:rsidR="00787767" w:rsidRPr="00787767" w:rsidRDefault="00787767" w:rsidP="00787767">
            <w:pPr>
              <w:jc w:val="right"/>
              <w:rPr>
                <w:sz w:val="16"/>
                <w:szCs w:val="16"/>
              </w:rPr>
            </w:pPr>
            <w:r w:rsidRPr="00787767">
              <w:rPr>
                <w:sz w:val="16"/>
                <w:szCs w:val="16"/>
              </w:rPr>
              <w:t>54,0</w:t>
            </w:r>
          </w:p>
        </w:tc>
        <w:tc>
          <w:tcPr>
            <w:tcW w:w="620" w:type="pct"/>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1800"/>
        </w:trPr>
        <w:tc>
          <w:tcPr>
            <w:tcW w:w="1386" w:type="pct"/>
            <w:vAlign w:val="center"/>
            <w:hideMark/>
          </w:tcPr>
          <w:p w:rsidR="00787767" w:rsidRPr="00787767" w:rsidRDefault="00787767" w:rsidP="00787767">
            <w:pPr>
              <w:rPr>
                <w:sz w:val="16"/>
                <w:szCs w:val="16"/>
              </w:rPr>
            </w:pPr>
            <w:r w:rsidRPr="00787767">
              <w:rPr>
                <w:sz w:val="16"/>
                <w:szCs w:val="16"/>
              </w:rPr>
              <w:t>Основное мероприятие "Кадастровые работы по формированию земельных участков, находящихся в муниципальной собственности Чамзинского муниципального района, и государственная собственность на которые не разграничена, для предоставления через торги в собственность (аренду) и без проведения торгов"</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54,0</w:t>
            </w:r>
          </w:p>
        </w:tc>
        <w:tc>
          <w:tcPr>
            <w:tcW w:w="620" w:type="pct"/>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Мероприятия по землеустройству и землепользованию</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54,0</w:t>
            </w:r>
          </w:p>
        </w:tc>
        <w:tc>
          <w:tcPr>
            <w:tcW w:w="620" w:type="pct"/>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54,0</w:t>
            </w:r>
          </w:p>
        </w:tc>
        <w:tc>
          <w:tcPr>
            <w:tcW w:w="620" w:type="pct"/>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630"/>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54,0</w:t>
            </w:r>
          </w:p>
        </w:tc>
        <w:tc>
          <w:tcPr>
            <w:tcW w:w="620" w:type="pct"/>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Национальная экономика</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54,0</w:t>
            </w:r>
          </w:p>
        </w:tc>
        <w:tc>
          <w:tcPr>
            <w:tcW w:w="620" w:type="pct"/>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Другие вопросы в области национальной экономики</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54,0</w:t>
            </w:r>
          </w:p>
        </w:tc>
        <w:tc>
          <w:tcPr>
            <w:tcW w:w="620" w:type="pct"/>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04</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12</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54,0</w:t>
            </w:r>
          </w:p>
        </w:tc>
        <w:tc>
          <w:tcPr>
            <w:tcW w:w="620" w:type="pct"/>
            <w:hideMark/>
          </w:tcPr>
          <w:p w:rsidR="00787767" w:rsidRPr="00787767" w:rsidRDefault="00787767" w:rsidP="00787767">
            <w:pPr>
              <w:jc w:val="right"/>
              <w:rPr>
                <w:sz w:val="16"/>
                <w:szCs w:val="16"/>
              </w:rPr>
            </w:pPr>
            <w:r w:rsidRPr="00787767">
              <w:rPr>
                <w:sz w:val="16"/>
                <w:szCs w:val="16"/>
              </w:rPr>
              <w:t>56,2</w:t>
            </w:r>
          </w:p>
        </w:tc>
      </w:tr>
      <w:tr w:rsidR="00787767" w:rsidRPr="00787767" w:rsidTr="00262A2E">
        <w:trPr>
          <w:trHeight w:val="1125"/>
        </w:trPr>
        <w:tc>
          <w:tcPr>
            <w:tcW w:w="1386" w:type="pct"/>
            <w:hideMark/>
          </w:tcPr>
          <w:p w:rsidR="00787767" w:rsidRPr="00787767" w:rsidRDefault="00787767" w:rsidP="00787767">
            <w:pPr>
              <w:rPr>
                <w:sz w:val="16"/>
                <w:szCs w:val="16"/>
              </w:rPr>
            </w:pPr>
            <w:r w:rsidRPr="00787767">
              <w:rPr>
                <w:sz w:val="16"/>
                <w:szCs w:val="16"/>
              </w:rPr>
              <w:t>Основное мероприятие "Определение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32,4</w:t>
            </w:r>
          </w:p>
        </w:tc>
        <w:tc>
          <w:tcPr>
            <w:tcW w:w="620" w:type="pct"/>
            <w:hideMark/>
          </w:tcPr>
          <w:p w:rsidR="00787767" w:rsidRPr="00787767" w:rsidRDefault="00787767" w:rsidP="00787767">
            <w:pPr>
              <w:jc w:val="right"/>
              <w:rPr>
                <w:sz w:val="16"/>
                <w:szCs w:val="16"/>
              </w:rPr>
            </w:pPr>
            <w:r w:rsidRPr="00787767">
              <w:rPr>
                <w:sz w:val="16"/>
                <w:szCs w:val="16"/>
              </w:rPr>
              <w:t>33,7</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Мероприятия по землеустройству и землепользованию</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32,4</w:t>
            </w:r>
          </w:p>
        </w:tc>
        <w:tc>
          <w:tcPr>
            <w:tcW w:w="620" w:type="pct"/>
            <w:hideMark/>
          </w:tcPr>
          <w:p w:rsidR="00787767" w:rsidRPr="00787767" w:rsidRDefault="00787767" w:rsidP="00787767">
            <w:pPr>
              <w:jc w:val="right"/>
              <w:rPr>
                <w:sz w:val="16"/>
                <w:szCs w:val="16"/>
              </w:rPr>
            </w:pPr>
            <w:r w:rsidRPr="00787767">
              <w:rPr>
                <w:sz w:val="16"/>
                <w:szCs w:val="16"/>
              </w:rPr>
              <w:t>33,7</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32,4</w:t>
            </w:r>
          </w:p>
        </w:tc>
        <w:tc>
          <w:tcPr>
            <w:tcW w:w="620" w:type="pct"/>
            <w:hideMark/>
          </w:tcPr>
          <w:p w:rsidR="00787767" w:rsidRPr="00787767" w:rsidRDefault="00787767" w:rsidP="00787767">
            <w:pPr>
              <w:jc w:val="right"/>
              <w:rPr>
                <w:sz w:val="16"/>
                <w:szCs w:val="16"/>
              </w:rPr>
            </w:pPr>
            <w:r w:rsidRPr="00787767">
              <w:rPr>
                <w:sz w:val="16"/>
                <w:szCs w:val="16"/>
              </w:rPr>
              <w:t>33,7</w:t>
            </w:r>
          </w:p>
        </w:tc>
      </w:tr>
      <w:tr w:rsidR="00787767" w:rsidRPr="00787767" w:rsidTr="00262A2E">
        <w:trPr>
          <w:trHeight w:val="750"/>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32,4</w:t>
            </w:r>
          </w:p>
        </w:tc>
        <w:tc>
          <w:tcPr>
            <w:tcW w:w="620" w:type="pct"/>
            <w:hideMark/>
          </w:tcPr>
          <w:p w:rsidR="00787767" w:rsidRPr="00787767" w:rsidRDefault="00787767" w:rsidP="00787767">
            <w:pPr>
              <w:jc w:val="right"/>
              <w:rPr>
                <w:sz w:val="16"/>
                <w:szCs w:val="16"/>
              </w:rPr>
            </w:pPr>
            <w:r w:rsidRPr="00787767">
              <w:rPr>
                <w:sz w:val="16"/>
                <w:szCs w:val="16"/>
              </w:rPr>
              <w:t>33,7</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Национальная экономика</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32,4</w:t>
            </w:r>
          </w:p>
        </w:tc>
        <w:tc>
          <w:tcPr>
            <w:tcW w:w="620" w:type="pct"/>
            <w:hideMark/>
          </w:tcPr>
          <w:p w:rsidR="00787767" w:rsidRPr="00787767" w:rsidRDefault="00787767" w:rsidP="00787767">
            <w:pPr>
              <w:jc w:val="right"/>
              <w:rPr>
                <w:sz w:val="16"/>
                <w:szCs w:val="16"/>
              </w:rPr>
            </w:pPr>
            <w:r w:rsidRPr="00787767">
              <w:rPr>
                <w:sz w:val="16"/>
                <w:szCs w:val="16"/>
              </w:rPr>
              <w:t>33,7</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Другие вопросы в области национальной экономики</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32,4</w:t>
            </w:r>
          </w:p>
        </w:tc>
        <w:tc>
          <w:tcPr>
            <w:tcW w:w="620" w:type="pct"/>
            <w:hideMark/>
          </w:tcPr>
          <w:p w:rsidR="00787767" w:rsidRPr="00787767" w:rsidRDefault="00787767" w:rsidP="00787767">
            <w:pPr>
              <w:jc w:val="right"/>
              <w:rPr>
                <w:sz w:val="16"/>
                <w:szCs w:val="16"/>
              </w:rPr>
            </w:pPr>
            <w:r w:rsidRPr="00787767">
              <w:rPr>
                <w:sz w:val="16"/>
                <w:szCs w:val="16"/>
              </w:rPr>
              <w:t>33,7</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12</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32,4</w:t>
            </w:r>
          </w:p>
        </w:tc>
        <w:tc>
          <w:tcPr>
            <w:tcW w:w="620" w:type="pct"/>
            <w:hideMark/>
          </w:tcPr>
          <w:p w:rsidR="00787767" w:rsidRPr="00787767" w:rsidRDefault="00787767" w:rsidP="00787767">
            <w:pPr>
              <w:jc w:val="right"/>
              <w:rPr>
                <w:sz w:val="16"/>
                <w:szCs w:val="16"/>
              </w:rPr>
            </w:pPr>
            <w:r w:rsidRPr="00787767">
              <w:rPr>
                <w:sz w:val="16"/>
                <w:szCs w:val="16"/>
              </w:rPr>
              <w:t>33,7</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lastRenderedPageBreak/>
              <w:t>Основное мероприятие "Определение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предоставления в аренду путем проведения торгов (аукционов)"</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06</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52,0</w:t>
            </w:r>
          </w:p>
        </w:tc>
        <w:tc>
          <w:tcPr>
            <w:tcW w:w="522" w:type="pct"/>
            <w:hideMark/>
          </w:tcPr>
          <w:p w:rsidR="00787767" w:rsidRPr="00787767" w:rsidRDefault="00787767" w:rsidP="00787767">
            <w:pPr>
              <w:jc w:val="right"/>
              <w:rPr>
                <w:sz w:val="16"/>
                <w:szCs w:val="16"/>
              </w:rPr>
            </w:pPr>
            <w:r w:rsidRPr="00787767">
              <w:rPr>
                <w:sz w:val="16"/>
                <w:szCs w:val="16"/>
              </w:rPr>
              <w:t>21,6</w:t>
            </w:r>
          </w:p>
        </w:tc>
        <w:tc>
          <w:tcPr>
            <w:tcW w:w="620" w:type="pct"/>
            <w:hideMark/>
          </w:tcPr>
          <w:p w:rsidR="00787767" w:rsidRPr="00787767" w:rsidRDefault="00787767" w:rsidP="00787767">
            <w:pPr>
              <w:jc w:val="right"/>
              <w:rPr>
                <w:sz w:val="16"/>
                <w:szCs w:val="16"/>
              </w:rPr>
            </w:pPr>
            <w:r w:rsidRPr="00787767">
              <w:rPr>
                <w:sz w:val="16"/>
                <w:szCs w:val="16"/>
              </w:rPr>
              <w:t>22,5</w:t>
            </w:r>
          </w:p>
        </w:tc>
      </w:tr>
      <w:tr w:rsidR="00787767" w:rsidRPr="00787767" w:rsidTr="00262A2E">
        <w:trPr>
          <w:trHeight w:val="141"/>
        </w:trPr>
        <w:tc>
          <w:tcPr>
            <w:tcW w:w="1386" w:type="pct"/>
            <w:hideMark/>
          </w:tcPr>
          <w:p w:rsidR="00787767" w:rsidRPr="00787767" w:rsidRDefault="00787767" w:rsidP="00787767">
            <w:pPr>
              <w:rPr>
                <w:sz w:val="16"/>
                <w:szCs w:val="16"/>
              </w:rPr>
            </w:pPr>
            <w:r w:rsidRPr="00787767">
              <w:rPr>
                <w:sz w:val="16"/>
                <w:szCs w:val="16"/>
              </w:rPr>
              <w:t>Мероприятия по землеустройству и землепользованию</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06</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52,0</w:t>
            </w:r>
          </w:p>
        </w:tc>
        <w:tc>
          <w:tcPr>
            <w:tcW w:w="522" w:type="pct"/>
            <w:hideMark/>
          </w:tcPr>
          <w:p w:rsidR="00787767" w:rsidRPr="00787767" w:rsidRDefault="00787767" w:rsidP="00787767">
            <w:pPr>
              <w:jc w:val="right"/>
              <w:rPr>
                <w:sz w:val="16"/>
                <w:szCs w:val="16"/>
              </w:rPr>
            </w:pPr>
            <w:r w:rsidRPr="00787767">
              <w:rPr>
                <w:sz w:val="16"/>
                <w:szCs w:val="16"/>
              </w:rPr>
              <w:t>21,6</w:t>
            </w:r>
          </w:p>
        </w:tc>
        <w:tc>
          <w:tcPr>
            <w:tcW w:w="620" w:type="pct"/>
            <w:hideMark/>
          </w:tcPr>
          <w:p w:rsidR="00787767" w:rsidRPr="00787767" w:rsidRDefault="00787767" w:rsidP="00787767">
            <w:pPr>
              <w:jc w:val="right"/>
              <w:rPr>
                <w:sz w:val="16"/>
                <w:szCs w:val="16"/>
              </w:rPr>
            </w:pPr>
            <w:r w:rsidRPr="00787767">
              <w:rPr>
                <w:sz w:val="16"/>
                <w:szCs w:val="16"/>
              </w:rPr>
              <w:t>22,5</w:t>
            </w:r>
          </w:p>
        </w:tc>
      </w:tr>
      <w:tr w:rsidR="00787767" w:rsidRPr="00787767" w:rsidTr="00262A2E">
        <w:trPr>
          <w:trHeight w:val="66"/>
        </w:trPr>
        <w:tc>
          <w:tcPr>
            <w:tcW w:w="1386" w:type="pct"/>
            <w:vAlign w:val="center"/>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06</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52,0</w:t>
            </w:r>
          </w:p>
        </w:tc>
        <w:tc>
          <w:tcPr>
            <w:tcW w:w="522" w:type="pct"/>
            <w:hideMark/>
          </w:tcPr>
          <w:p w:rsidR="00787767" w:rsidRPr="00787767" w:rsidRDefault="00787767" w:rsidP="00787767">
            <w:pPr>
              <w:jc w:val="right"/>
              <w:rPr>
                <w:sz w:val="16"/>
                <w:szCs w:val="16"/>
              </w:rPr>
            </w:pPr>
            <w:r w:rsidRPr="00787767">
              <w:rPr>
                <w:sz w:val="16"/>
                <w:szCs w:val="16"/>
              </w:rPr>
              <w:t>21,6</w:t>
            </w:r>
          </w:p>
        </w:tc>
        <w:tc>
          <w:tcPr>
            <w:tcW w:w="620" w:type="pct"/>
            <w:hideMark/>
          </w:tcPr>
          <w:p w:rsidR="00787767" w:rsidRPr="00787767" w:rsidRDefault="00787767" w:rsidP="00787767">
            <w:pPr>
              <w:jc w:val="right"/>
              <w:rPr>
                <w:sz w:val="16"/>
                <w:szCs w:val="16"/>
              </w:rPr>
            </w:pPr>
            <w:r w:rsidRPr="00787767">
              <w:rPr>
                <w:sz w:val="16"/>
                <w:szCs w:val="16"/>
              </w:rPr>
              <w:t>22,5</w:t>
            </w:r>
          </w:p>
        </w:tc>
      </w:tr>
      <w:tr w:rsidR="00787767" w:rsidRPr="00787767" w:rsidTr="00262A2E">
        <w:trPr>
          <w:trHeight w:val="735"/>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06</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52,0</w:t>
            </w:r>
          </w:p>
        </w:tc>
        <w:tc>
          <w:tcPr>
            <w:tcW w:w="522" w:type="pct"/>
            <w:hideMark/>
          </w:tcPr>
          <w:p w:rsidR="00787767" w:rsidRPr="00787767" w:rsidRDefault="00787767" w:rsidP="00787767">
            <w:pPr>
              <w:jc w:val="right"/>
              <w:rPr>
                <w:sz w:val="16"/>
                <w:szCs w:val="16"/>
              </w:rPr>
            </w:pPr>
            <w:r w:rsidRPr="00787767">
              <w:rPr>
                <w:sz w:val="16"/>
                <w:szCs w:val="16"/>
              </w:rPr>
              <w:t>21,6</w:t>
            </w:r>
          </w:p>
        </w:tc>
        <w:tc>
          <w:tcPr>
            <w:tcW w:w="620" w:type="pct"/>
            <w:hideMark/>
          </w:tcPr>
          <w:p w:rsidR="00787767" w:rsidRPr="00787767" w:rsidRDefault="00787767" w:rsidP="00787767">
            <w:pPr>
              <w:jc w:val="right"/>
              <w:rPr>
                <w:sz w:val="16"/>
                <w:szCs w:val="16"/>
              </w:rPr>
            </w:pPr>
            <w:r w:rsidRPr="00787767">
              <w:rPr>
                <w:sz w:val="16"/>
                <w:szCs w:val="16"/>
              </w:rPr>
              <w:t>22,5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Национальная экономика</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06</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52,0</w:t>
            </w:r>
          </w:p>
        </w:tc>
        <w:tc>
          <w:tcPr>
            <w:tcW w:w="522" w:type="pct"/>
            <w:hideMark/>
          </w:tcPr>
          <w:p w:rsidR="00787767" w:rsidRPr="00787767" w:rsidRDefault="00787767" w:rsidP="00787767">
            <w:pPr>
              <w:jc w:val="right"/>
              <w:rPr>
                <w:sz w:val="16"/>
                <w:szCs w:val="16"/>
              </w:rPr>
            </w:pPr>
            <w:r w:rsidRPr="00787767">
              <w:rPr>
                <w:sz w:val="16"/>
                <w:szCs w:val="16"/>
              </w:rPr>
              <w:t>21,6</w:t>
            </w:r>
          </w:p>
        </w:tc>
        <w:tc>
          <w:tcPr>
            <w:tcW w:w="620" w:type="pct"/>
            <w:hideMark/>
          </w:tcPr>
          <w:p w:rsidR="00787767" w:rsidRPr="00787767" w:rsidRDefault="00787767" w:rsidP="00787767">
            <w:pPr>
              <w:jc w:val="right"/>
              <w:rPr>
                <w:sz w:val="16"/>
                <w:szCs w:val="16"/>
              </w:rPr>
            </w:pPr>
            <w:r w:rsidRPr="00787767">
              <w:rPr>
                <w:sz w:val="16"/>
                <w:szCs w:val="16"/>
              </w:rPr>
              <w:t>22,5</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Другие вопросы в области национальной экономики</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06</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52,0</w:t>
            </w:r>
          </w:p>
        </w:tc>
        <w:tc>
          <w:tcPr>
            <w:tcW w:w="522" w:type="pct"/>
            <w:hideMark/>
          </w:tcPr>
          <w:p w:rsidR="00787767" w:rsidRPr="00787767" w:rsidRDefault="00787767" w:rsidP="00787767">
            <w:pPr>
              <w:jc w:val="right"/>
              <w:rPr>
                <w:sz w:val="16"/>
                <w:szCs w:val="16"/>
              </w:rPr>
            </w:pPr>
            <w:r w:rsidRPr="00787767">
              <w:rPr>
                <w:sz w:val="16"/>
                <w:szCs w:val="16"/>
              </w:rPr>
              <w:t>21,6</w:t>
            </w:r>
          </w:p>
        </w:tc>
        <w:tc>
          <w:tcPr>
            <w:tcW w:w="620" w:type="pct"/>
            <w:hideMark/>
          </w:tcPr>
          <w:p w:rsidR="00787767" w:rsidRPr="00787767" w:rsidRDefault="00787767" w:rsidP="00787767">
            <w:pPr>
              <w:jc w:val="right"/>
              <w:rPr>
                <w:sz w:val="16"/>
                <w:szCs w:val="16"/>
              </w:rPr>
            </w:pPr>
            <w:r w:rsidRPr="00787767">
              <w:rPr>
                <w:sz w:val="16"/>
                <w:szCs w:val="16"/>
              </w:rPr>
              <w:t>22,5</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06</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12</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52,0</w:t>
            </w:r>
          </w:p>
        </w:tc>
        <w:tc>
          <w:tcPr>
            <w:tcW w:w="522" w:type="pct"/>
            <w:hideMark/>
          </w:tcPr>
          <w:p w:rsidR="00787767" w:rsidRPr="00787767" w:rsidRDefault="00787767" w:rsidP="00787767">
            <w:pPr>
              <w:jc w:val="right"/>
              <w:rPr>
                <w:sz w:val="16"/>
                <w:szCs w:val="16"/>
              </w:rPr>
            </w:pPr>
            <w:r w:rsidRPr="00787767">
              <w:rPr>
                <w:sz w:val="16"/>
                <w:szCs w:val="16"/>
              </w:rPr>
              <w:t>21,6</w:t>
            </w:r>
          </w:p>
        </w:tc>
        <w:tc>
          <w:tcPr>
            <w:tcW w:w="620" w:type="pct"/>
            <w:hideMark/>
          </w:tcPr>
          <w:p w:rsidR="00787767" w:rsidRPr="00787767" w:rsidRDefault="00787767" w:rsidP="00787767">
            <w:pPr>
              <w:jc w:val="right"/>
              <w:rPr>
                <w:sz w:val="16"/>
                <w:szCs w:val="16"/>
              </w:rPr>
            </w:pPr>
            <w:r w:rsidRPr="00787767">
              <w:rPr>
                <w:sz w:val="16"/>
                <w:szCs w:val="16"/>
              </w:rPr>
              <w:t>22,5</w:t>
            </w:r>
          </w:p>
        </w:tc>
      </w:tr>
      <w:tr w:rsidR="00787767" w:rsidRPr="00787767" w:rsidTr="00262A2E">
        <w:trPr>
          <w:trHeight w:val="900"/>
        </w:trPr>
        <w:tc>
          <w:tcPr>
            <w:tcW w:w="1386" w:type="pct"/>
            <w:vAlign w:val="center"/>
            <w:hideMark/>
          </w:tcPr>
          <w:p w:rsidR="00787767" w:rsidRPr="00787767" w:rsidRDefault="00787767" w:rsidP="00787767">
            <w:pPr>
              <w:rPr>
                <w:sz w:val="16"/>
                <w:szCs w:val="16"/>
              </w:rPr>
            </w:pPr>
            <w:r w:rsidRPr="00787767">
              <w:rPr>
                <w:sz w:val="16"/>
                <w:szCs w:val="16"/>
              </w:rPr>
              <w:t>Основное мероприятие "Организация и проведение торгов по реализации земельных участков находящихся в муниципальной собственности"</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07</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27,0</w:t>
            </w:r>
          </w:p>
        </w:tc>
        <w:tc>
          <w:tcPr>
            <w:tcW w:w="620" w:type="pct"/>
            <w:hideMark/>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Мероприятия по землеустройству и землепользованию</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27,0</w:t>
            </w:r>
          </w:p>
        </w:tc>
        <w:tc>
          <w:tcPr>
            <w:tcW w:w="620" w:type="pct"/>
            <w:hideMark/>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27,0</w:t>
            </w:r>
          </w:p>
        </w:tc>
        <w:tc>
          <w:tcPr>
            <w:tcW w:w="620" w:type="pct"/>
            <w:hideMark/>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720"/>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27,0</w:t>
            </w:r>
          </w:p>
        </w:tc>
        <w:tc>
          <w:tcPr>
            <w:tcW w:w="620" w:type="pct"/>
            <w:hideMark/>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Национальная экономика</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27,0</w:t>
            </w:r>
          </w:p>
        </w:tc>
        <w:tc>
          <w:tcPr>
            <w:tcW w:w="620" w:type="pct"/>
            <w:hideMark/>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Другие вопросы в области национальной экономики</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27,0</w:t>
            </w:r>
          </w:p>
        </w:tc>
        <w:tc>
          <w:tcPr>
            <w:tcW w:w="620" w:type="pct"/>
            <w:hideMark/>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07</w:t>
            </w:r>
          </w:p>
        </w:tc>
        <w:tc>
          <w:tcPr>
            <w:tcW w:w="347" w:type="pct"/>
            <w:noWrap/>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12</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27,0</w:t>
            </w:r>
          </w:p>
        </w:tc>
        <w:tc>
          <w:tcPr>
            <w:tcW w:w="620" w:type="pct"/>
            <w:hideMark/>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900"/>
        </w:trPr>
        <w:tc>
          <w:tcPr>
            <w:tcW w:w="1386" w:type="pct"/>
            <w:vAlign w:val="center"/>
            <w:hideMark/>
          </w:tcPr>
          <w:p w:rsidR="00787767" w:rsidRPr="00787767" w:rsidRDefault="00787767" w:rsidP="00787767">
            <w:pPr>
              <w:rPr>
                <w:sz w:val="16"/>
                <w:szCs w:val="16"/>
              </w:rPr>
            </w:pPr>
            <w:r w:rsidRPr="00787767">
              <w:rPr>
                <w:sz w:val="16"/>
                <w:szCs w:val="16"/>
              </w:rPr>
              <w:t>Основное мероприятие "Организация и проведение торгов по реализации объектов капитального строительства, сооружений и т.д.</w:t>
            </w:r>
            <w:r w:rsidRPr="00787767">
              <w:rPr>
                <w:sz w:val="16"/>
                <w:szCs w:val="16"/>
              </w:rPr>
              <w:br/>
              <w:t>находящихся в муниципальной собственности"</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08</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27,0</w:t>
            </w:r>
          </w:p>
        </w:tc>
        <w:tc>
          <w:tcPr>
            <w:tcW w:w="620" w:type="pct"/>
            <w:hideMark/>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Оценка недвижимости, признание прав и регулирование отношений по муниципальной собственности</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08</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27,0</w:t>
            </w:r>
          </w:p>
        </w:tc>
        <w:tc>
          <w:tcPr>
            <w:tcW w:w="620" w:type="pct"/>
            <w:hideMark/>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66"/>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08</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27,0</w:t>
            </w:r>
          </w:p>
        </w:tc>
        <w:tc>
          <w:tcPr>
            <w:tcW w:w="620" w:type="pct"/>
            <w:hideMark/>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129"/>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r w:rsidRPr="00787767">
              <w:rPr>
                <w:sz w:val="16"/>
                <w:szCs w:val="16"/>
              </w:rPr>
              <w:br w:type="page"/>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08</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27,0</w:t>
            </w:r>
          </w:p>
        </w:tc>
        <w:tc>
          <w:tcPr>
            <w:tcW w:w="620" w:type="pct"/>
            <w:hideMark/>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08</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27,0</w:t>
            </w:r>
          </w:p>
        </w:tc>
        <w:tc>
          <w:tcPr>
            <w:tcW w:w="620" w:type="pct"/>
            <w:hideMark/>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08</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27,0</w:t>
            </w:r>
          </w:p>
        </w:tc>
        <w:tc>
          <w:tcPr>
            <w:tcW w:w="620" w:type="pct"/>
            <w:hideMark/>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08</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27,0</w:t>
            </w:r>
          </w:p>
        </w:tc>
        <w:tc>
          <w:tcPr>
            <w:tcW w:w="620" w:type="pct"/>
            <w:hideMark/>
          </w:tcPr>
          <w:p w:rsidR="00787767" w:rsidRPr="00787767" w:rsidRDefault="00787767" w:rsidP="00787767">
            <w:pPr>
              <w:jc w:val="right"/>
              <w:rPr>
                <w:sz w:val="16"/>
                <w:szCs w:val="16"/>
              </w:rPr>
            </w:pPr>
            <w:r w:rsidRPr="00787767">
              <w:rPr>
                <w:sz w:val="16"/>
                <w:szCs w:val="16"/>
              </w:rPr>
              <w:t>28,1</w:t>
            </w:r>
          </w:p>
        </w:tc>
      </w:tr>
      <w:tr w:rsidR="00787767" w:rsidRPr="00787767" w:rsidTr="00262A2E">
        <w:trPr>
          <w:trHeight w:val="1125"/>
        </w:trPr>
        <w:tc>
          <w:tcPr>
            <w:tcW w:w="1386" w:type="pct"/>
            <w:hideMark/>
          </w:tcPr>
          <w:p w:rsidR="00787767" w:rsidRPr="00787767" w:rsidRDefault="00787767" w:rsidP="00787767">
            <w:pPr>
              <w:rPr>
                <w:color w:val="000000"/>
                <w:sz w:val="16"/>
                <w:szCs w:val="16"/>
              </w:rPr>
            </w:pPr>
            <w:r w:rsidRPr="00787767">
              <w:rPr>
                <w:color w:val="000000"/>
                <w:sz w:val="16"/>
                <w:szCs w:val="16"/>
              </w:rPr>
              <w:t>Основное мероприятие "Организация и проведение торгов по продаже права на  заключение договоров аренды в отношении  земельных участков находящихся в муниципальной собственности"</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62,4</w:t>
            </w:r>
          </w:p>
        </w:tc>
        <w:tc>
          <w:tcPr>
            <w:tcW w:w="522" w:type="pct"/>
            <w:hideMark/>
          </w:tcPr>
          <w:p w:rsidR="00787767" w:rsidRPr="00787767" w:rsidRDefault="00787767" w:rsidP="00787767">
            <w:pPr>
              <w:jc w:val="right"/>
              <w:rPr>
                <w:sz w:val="16"/>
                <w:szCs w:val="16"/>
              </w:rPr>
            </w:pPr>
            <w:r w:rsidRPr="00787767">
              <w:rPr>
                <w:sz w:val="16"/>
                <w:szCs w:val="16"/>
              </w:rPr>
              <w:t>10,8</w:t>
            </w:r>
          </w:p>
        </w:tc>
        <w:tc>
          <w:tcPr>
            <w:tcW w:w="620" w:type="pct"/>
            <w:hideMark/>
          </w:tcPr>
          <w:p w:rsidR="00787767" w:rsidRPr="00787767" w:rsidRDefault="00787767" w:rsidP="00787767">
            <w:pPr>
              <w:jc w:val="right"/>
              <w:rPr>
                <w:sz w:val="16"/>
                <w:szCs w:val="16"/>
              </w:rPr>
            </w:pPr>
            <w:r w:rsidRPr="00787767">
              <w:rPr>
                <w:sz w:val="16"/>
                <w:szCs w:val="16"/>
              </w:rPr>
              <w:t>11,2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Мероприятия по землеустройству и землепользованию</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62,4</w:t>
            </w:r>
          </w:p>
        </w:tc>
        <w:tc>
          <w:tcPr>
            <w:tcW w:w="522" w:type="pct"/>
            <w:hideMark/>
          </w:tcPr>
          <w:p w:rsidR="00787767" w:rsidRPr="00787767" w:rsidRDefault="00787767" w:rsidP="00787767">
            <w:pPr>
              <w:jc w:val="right"/>
              <w:rPr>
                <w:sz w:val="16"/>
                <w:szCs w:val="16"/>
              </w:rPr>
            </w:pPr>
            <w:r w:rsidRPr="00787767">
              <w:rPr>
                <w:sz w:val="16"/>
                <w:szCs w:val="16"/>
              </w:rPr>
              <w:t>10,8</w:t>
            </w:r>
          </w:p>
        </w:tc>
        <w:tc>
          <w:tcPr>
            <w:tcW w:w="620" w:type="pct"/>
            <w:hideMark/>
          </w:tcPr>
          <w:p w:rsidR="00787767" w:rsidRPr="00787767" w:rsidRDefault="00787767" w:rsidP="00787767">
            <w:pPr>
              <w:jc w:val="right"/>
              <w:rPr>
                <w:sz w:val="16"/>
                <w:szCs w:val="16"/>
              </w:rPr>
            </w:pPr>
            <w:r w:rsidRPr="00787767">
              <w:rPr>
                <w:sz w:val="16"/>
                <w:szCs w:val="16"/>
              </w:rPr>
              <w:t>11,2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62,4</w:t>
            </w:r>
          </w:p>
        </w:tc>
        <w:tc>
          <w:tcPr>
            <w:tcW w:w="522" w:type="pct"/>
            <w:hideMark/>
          </w:tcPr>
          <w:p w:rsidR="00787767" w:rsidRPr="00787767" w:rsidRDefault="00787767" w:rsidP="00787767">
            <w:pPr>
              <w:jc w:val="right"/>
              <w:rPr>
                <w:sz w:val="16"/>
                <w:szCs w:val="16"/>
              </w:rPr>
            </w:pPr>
            <w:r w:rsidRPr="00787767">
              <w:rPr>
                <w:sz w:val="16"/>
                <w:szCs w:val="16"/>
              </w:rPr>
              <w:t>10,8</w:t>
            </w:r>
          </w:p>
        </w:tc>
        <w:tc>
          <w:tcPr>
            <w:tcW w:w="620" w:type="pct"/>
            <w:hideMark/>
          </w:tcPr>
          <w:p w:rsidR="00787767" w:rsidRPr="00787767" w:rsidRDefault="00787767" w:rsidP="00787767">
            <w:pPr>
              <w:jc w:val="right"/>
              <w:rPr>
                <w:sz w:val="16"/>
                <w:szCs w:val="16"/>
              </w:rPr>
            </w:pPr>
            <w:r w:rsidRPr="00787767">
              <w:rPr>
                <w:sz w:val="16"/>
                <w:szCs w:val="16"/>
              </w:rPr>
              <w:t>11,2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lastRenderedPageBreak/>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62,4</w:t>
            </w:r>
          </w:p>
        </w:tc>
        <w:tc>
          <w:tcPr>
            <w:tcW w:w="522" w:type="pct"/>
            <w:hideMark/>
          </w:tcPr>
          <w:p w:rsidR="00787767" w:rsidRPr="00787767" w:rsidRDefault="00787767" w:rsidP="00787767">
            <w:pPr>
              <w:jc w:val="right"/>
              <w:rPr>
                <w:sz w:val="16"/>
                <w:szCs w:val="16"/>
              </w:rPr>
            </w:pPr>
            <w:r w:rsidRPr="00787767">
              <w:rPr>
                <w:sz w:val="16"/>
                <w:szCs w:val="16"/>
              </w:rPr>
              <w:t>10,8</w:t>
            </w:r>
          </w:p>
        </w:tc>
        <w:tc>
          <w:tcPr>
            <w:tcW w:w="620" w:type="pct"/>
            <w:hideMark/>
          </w:tcPr>
          <w:p w:rsidR="00787767" w:rsidRPr="00787767" w:rsidRDefault="00787767" w:rsidP="00787767">
            <w:pPr>
              <w:jc w:val="right"/>
              <w:rPr>
                <w:sz w:val="16"/>
                <w:szCs w:val="16"/>
              </w:rPr>
            </w:pPr>
            <w:r w:rsidRPr="00787767">
              <w:rPr>
                <w:sz w:val="16"/>
                <w:szCs w:val="16"/>
              </w:rPr>
              <w:t>11,2</w:t>
            </w:r>
          </w:p>
        </w:tc>
      </w:tr>
      <w:tr w:rsidR="00787767" w:rsidRPr="00787767" w:rsidTr="00262A2E">
        <w:trPr>
          <w:trHeight w:val="66"/>
        </w:trPr>
        <w:tc>
          <w:tcPr>
            <w:tcW w:w="1386" w:type="pct"/>
            <w:hideMark/>
          </w:tcPr>
          <w:p w:rsidR="00787767" w:rsidRPr="00787767" w:rsidRDefault="00787767" w:rsidP="00787767">
            <w:pPr>
              <w:rPr>
                <w:sz w:val="16"/>
                <w:szCs w:val="16"/>
              </w:rPr>
            </w:pPr>
            <w:r w:rsidRPr="00787767">
              <w:rPr>
                <w:sz w:val="16"/>
                <w:szCs w:val="16"/>
              </w:rPr>
              <w:t>Национальная экономика</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62,4</w:t>
            </w:r>
          </w:p>
        </w:tc>
        <w:tc>
          <w:tcPr>
            <w:tcW w:w="522" w:type="pct"/>
            <w:hideMark/>
          </w:tcPr>
          <w:p w:rsidR="00787767" w:rsidRPr="00787767" w:rsidRDefault="00787767" w:rsidP="00787767">
            <w:pPr>
              <w:jc w:val="right"/>
              <w:rPr>
                <w:sz w:val="16"/>
                <w:szCs w:val="16"/>
              </w:rPr>
            </w:pPr>
            <w:r w:rsidRPr="00787767">
              <w:rPr>
                <w:sz w:val="16"/>
                <w:szCs w:val="16"/>
              </w:rPr>
              <w:t>10,8</w:t>
            </w:r>
          </w:p>
        </w:tc>
        <w:tc>
          <w:tcPr>
            <w:tcW w:w="620" w:type="pct"/>
            <w:hideMark/>
          </w:tcPr>
          <w:p w:rsidR="00787767" w:rsidRPr="00787767" w:rsidRDefault="00787767" w:rsidP="00787767">
            <w:pPr>
              <w:jc w:val="right"/>
              <w:rPr>
                <w:sz w:val="16"/>
                <w:szCs w:val="16"/>
              </w:rPr>
            </w:pPr>
            <w:r w:rsidRPr="00787767">
              <w:rPr>
                <w:sz w:val="16"/>
                <w:szCs w:val="16"/>
              </w:rPr>
              <w:t>11,2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Другие вопросы в области национальной экономики</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62,4</w:t>
            </w:r>
          </w:p>
        </w:tc>
        <w:tc>
          <w:tcPr>
            <w:tcW w:w="522" w:type="pct"/>
            <w:hideMark/>
          </w:tcPr>
          <w:p w:rsidR="00787767" w:rsidRPr="00787767" w:rsidRDefault="00787767" w:rsidP="00787767">
            <w:pPr>
              <w:jc w:val="right"/>
              <w:rPr>
                <w:sz w:val="16"/>
                <w:szCs w:val="16"/>
              </w:rPr>
            </w:pPr>
            <w:r w:rsidRPr="00787767">
              <w:rPr>
                <w:sz w:val="16"/>
                <w:szCs w:val="16"/>
              </w:rPr>
              <w:t>10,8</w:t>
            </w:r>
          </w:p>
        </w:tc>
        <w:tc>
          <w:tcPr>
            <w:tcW w:w="620" w:type="pct"/>
            <w:hideMark/>
          </w:tcPr>
          <w:p w:rsidR="00787767" w:rsidRPr="00787767" w:rsidRDefault="00787767" w:rsidP="00787767">
            <w:pPr>
              <w:jc w:val="right"/>
              <w:rPr>
                <w:sz w:val="16"/>
                <w:szCs w:val="16"/>
              </w:rPr>
            </w:pPr>
            <w:r w:rsidRPr="00787767">
              <w:rPr>
                <w:sz w:val="16"/>
                <w:szCs w:val="16"/>
              </w:rPr>
              <w:t>11,2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42370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04</w:t>
            </w:r>
          </w:p>
        </w:tc>
        <w:tc>
          <w:tcPr>
            <w:tcW w:w="240" w:type="pct"/>
            <w:hideMark/>
          </w:tcPr>
          <w:p w:rsidR="00787767" w:rsidRPr="00787767" w:rsidRDefault="00787767" w:rsidP="00787767">
            <w:pPr>
              <w:rPr>
                <w:sz w:val="16"/>
                <w:szCs w:val="16"/>
              </w:rPr>
            </w:pPr>
            <w:r w:rsidRPr="00787767">
              <w:rPr>
                <w:sz w:val="16"/>
                <w:szCs w:val="16"/>
              </w:rPr>
              <w:t>12</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62,4</w:t>
            </w:r>
          </w:p>
        </w:tc>
        <w:tc>
          <w:tcPr>
            <w:tcW w:w="522" w:type="pct"/>
            <w:hideMark/>
          </w:tcPr>
          <w:p w:rsidR="00787767" w:rsidRPr="00787767" w:rsidRDefault="00787767" w:rsidP="00787767">
            <w:pPr>
              <w:jc w:val="right"/>
              <w:rPr>
                <w:sz w:val="16"/>
                <w:szCs w:val="16"/>
              </w:rPr>
            </w:pPr>
            <w:r w:rsidRPr="00787767">
              <w:rPr>
                <w:sz w:val="16"/>
                <w:szCs w:val="16"/>
              </w:rPr>
              <w:t>10,8</w:t>
            </w:r>
          </w:p>
        </w:tc>
        <w:tc>
          <w:tcPr>
            <w:tcW w:w="620" w:type="pct"/>
            <w:hideMark/>
          </w:tcPr>
          <w:p w:rsidR="00787767" w:rsidRPr="00787767" w:rsidRDefault="00787767" w:rsidP="00787767">
            <w:pPr>
              <w:jc w:val="right"/>
              <w:rPr>
                <w:sz w:val="16"/>
                <w:szCs w:val="16"/>
              </w:rPr>
            </w:pPr>
            <w:r w:rsidRPr="00787767">
              <w:rPr>
                <w:sz w:val="16"/>
                <w:szCs w:val="16"/>
              </w:rPr>
              <w:t>11,2</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Основное мероприятие "Организация и проведение торгов по продаже права на заключение договоров аренды в отношении  объектов капитального строительства, сооружений и т.д. находящихся в муниципальной собственности"</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10,8</w:t>
            </w:r>
          </w:p>
        </w:tc>
        <w:tc>
          <w:tcPr>
            <w:tcW w:w="620" w:type="pct"/>
            <w:hideMark/>
          </w:tcPr>
          <w:p w:rsidR="00787767" w:rsidRPr="00787767" w:rsidRDefault="00787767" w:rsidP="00787767">
            <w:pPr>
              <w:jc w:val="right"/>
              <w:rPr>
                <w:sz w:val="16"/>
                <w:szCs w:val="16"/>
              </w:rPr>
            </w:pPr>
            <w:r w:rsidRPr="00787767">
              <w:rPr>
                <w:sz w:val="16"/>
                <w:szCs w:val="16"/>
              </w:rPr>
              <w:t>11,3</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Оценка недвижимости, признание прав и регулирование отношений по муниципальной собственности</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11</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10,8</w:t>
            </w:r>
          </w:p>
        </w:tc>
        <w:tc>
          <w:tcPr>
            <w:tcW w:w="620" w:type="pct"/>
            <w:hideMark/>
          </w:tcPr>
          <w:p w:rsidR="00787767" w:rsidRPr="00787767" w:rsidRDefault="00787767" w:rsidP="00787767">
            <w:pPr>
              <w:jc w:val="right"/>
              <w:rPr>
                <w:sz w:val="16"/>
                <w:szCs w:val="16"/>
              </w:rPr>
            </w:pPr>
            <w:r w:rsidRPr="00787767">
              <w:rPr>
                <w:sz w:val="16"/>
                <w:szCs w:val="16"/>
              </w:rPr>
              <w:t>11,3</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11</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10,8</w:t>
            </w:r>
          </w:p>
        </w:tc>
        <w:tc>
          <w:tcPr>
            <w:tcW w:w="620" w:type="pct"/>
            <w:hideMark/>
          </w:tcPr>
          <w:p w:rsidR="00787767" w:rsidRPr="00787767" w:rsidRDefault="00787767" w:rsidP="00787767">
            <w:pPr>
              <w:jc w:val="right"/>
              <w:rPr>
                <w:sz w:val="16"/>
                <w:szCs w:val="16"/>
              </w:rPr>
            </w:pPr>
            <w:r w:rsidRPr="00787767">
              <w:rPr>
                <w:sz w:val="16"/>
                <w:szCs w:val="16"/>
              </w:rPr>
              <w:t>11,3</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11</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10,8</w:t>
            </w:r>
          </w:p>
        </w:tc>
        <w:tc>
          <w:tcPr>
            <w:tcW w:w="620" w:type="pct"/>
            <w:hideMark/>
          </w:tcPr>
          <w:p w:rsidR="00787767" w:rsidRPr="00787767" w:rsidRDefault="00787767" w:rsidP="00787767">
            <w:pPr>
              <w:jc w:val="right"/>
              <w:rPr>
                <w:sz w:val="16"/>
                <w:szCs w:val="16"/>
              </w:rPr>
            </w:pPr>
            <w:r w:rsidRPr="00787767">
              <w:rPr>
                <w:sz w:val="16"/>
                <w:szCs w:val="16"/>
              </w:rPr>
              <w:t>11,3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11</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10,8</w:t>
            </w:r>
          </w:p>
        </w:tc>
        <w:tc>
          <w:tcPr>
            <w:tcW w:w="620" w:type="pct"/>
            <w:hideMark/>
          </w:tcPr>
          <w:p w:rsidR="00787767" w:rsidRPr="00787767" w:rsidRDefault="00787767" w:rsidP="00787767">
            <w:pPr>
              <w:jc w:val="right"/>
              <w:rPr>
                <w:sz w:val="16"/>
                <w:szCs w:val="16"/>
              </w:rPr>
            </w:pPr>
            <w:r w:rsidRPr="00787767">
              <w:rPr>
                <w:sz w:val="16"/>
                <w:szCs w:val="16"/>
              </w:rPr>
              <w:t>11,3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11</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10,8</w:t>
            </w:r>
          </w:p>
        </w:tc>
        <w:tc>
          <w:tcPr>
            <w:tcW w:w="620" w:type="pct"/>
            <w:hideMark/>
          </w:tcPr>
          <w:p w:rsidR="00787767" w:rsidRPr="00787767" w:rsidRDefault="00787767" w:rsidP="00787767">
            <w:pPr>
              <w:jc w:val="right"/>
              <w:rPr>
                <w:sz w:val="16"/>
                <w:szCs w:val="16"/>
              </w:rPr>
            </w:pPr>
            <w:r w:rsidRPr="00787767">
              <w:rPr>
                <w:sz w:val="16"/>
                <w:szCs w:val="16"/>
              </w:rPr>
              <w:t>11,3</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11</w:t>
            </w:r>
          </w:p>
        </w:tc>
        <w:tc>
          <w:tcPr>
            <w:tcW w:w="347" w:type="pct"/>
            <w:hideMark/>
          </w:tcPr>
          <w:p w:rsidR="00787767" w:rsidRPr="00787767" w:rsidRDefault="00787767" w:rsidP="00787767">
            <w:pPr>
              <w:rPr>
                <w:sz w:val="16"/>
                <w:szCs w:val="16"/>
              </w:rPr>
            </w:pPr>
            <w:r w:rsidRPr="00787767">
              <w:rPr>
                <w:sz w:val="16"/>
                <w:szCs w:val="16"/>
              </w:rPr>
              <w:t>42200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10,8</w:t>
            </w:r>
          </w:p>
        </w:tc>
        <w:tc>
          <w:tcPr>
            <w:tcW w:w="620" w:type="pct"/>
            <w:hideMark/>
          </w:tcPr>
          <w:p w:rsidR="00787767" w:rsidRPr="00787767" w:rsidRDefault="00787767" w:rsidP="00787767">
            <w:pPr>
              <w:jc w:val="right"/>
              <w:rPr>
                <w:sz w:val="16"/>
                <w:szCs w:val="16"/>
              </w:rPr>
            </w:pPr>
            <w:r w:rsidRPr="00787767">
              <w:rPr>
                <w:sz w:val="16"/>
                <w:szCs w:val="16"/>
              </w:rPr>
              <w:t>11,3</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Муниципальная программа "Укрепление общественного порядка и обеспечение общественной безопасности в Чамзинском муниципальном районе"</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5 790,6</w:t>
            </w:r>
          </w:p>
        </w:tc>
        <w:tc>
          <w:tcPr>
            <w:tcW w:w="522" w:type="pct"/>
            <w:hideMark/>
          </w:tcPr>
          <w:p w:rsidR="00787767" w:rsidRPr="00787767" w:rsidRDefault="00787767" w:rsidP="00787767">
            <w:pPr>
              <w:jc w:val="right"/>
              <w:rPr>
                <w:sz w:val="16"/>
                <w:szCs w:val="16"/>
              </w:rPr>
            </w:pPr>
            <w:r w:rsidRPr="00787767">
              <w:rPr>
                <w:sz w:val="16"/>
                <w:szCs w:val="16"/>
              </w:rPr>
              <w:t>5 477,3</w:t>
            </w:r>
          </w:p>
        </w:tc>
        <w:tc>
          <w:tcPr>
            <w:tcW w:w="620" w:type="pct"/>
            <w:hideMark/>
          </w:tcPr>
          <w:p w:rsidR="00787767" w:rsidRPr="00787767" w:rsidRDefault="00787767" w:rsidP="00787767">
            <w:pPr>
              <w:jc w:val="right"/>
              <w:rPr>
                <w:sz w:val="16"/>
                <w:szCs w:val="16"/>
              </w:rPr>
            </w:pPr>
            <w:r w:rsidRPr="00787767">
              <w:rPr>
                <w:sz w:val="16"/>
                <w:szCs w:val="16"/>
              </w:rPr>
              <w:t>5 663,9</w:t>
            </w:r>
          </w:p>
        </w:tc>
      </w:tr>
      <w:tr w:rsidR="00787767" w:rsidRPr="00787767" w:rsidTr="00262A2E">
        <w:trPr>
          <w:trHeight w:val="1575"/>
        </w:trPr>
        <w:tc>
          <w:tcPr>
            <w:tcW w:w="1386" w:type="pct"/>
            <w:hideMark/>
          </w:tcPr>
          <w:p w:rsidR="00787767" w:rsidRPr="00787767" w:rsidRDefault="00787767" w:rsidP="00787767">
            <w:pPr>
              <w:rPr>
                <w:sz w:val="16"/>
                <w:szCs w:val="16"/>
              </w:rPr>
            </w:pPr>
            <w:r w:rsidRPr="00787767">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Профилактика и предупреждение безнадзорности и беспризорности несовершеннолетних"</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1 577,8</w:t>
            </w:r>
          </w:p>
        </w:tc>
        <w:tc>
          <w:tcPr>
            <w:tcW w:w="522" w:type="pct"/>
            <w:hideMark/>
          </w:tcPr>
          <w:p w:rsidR="00787767" w:rsidRPr="00787767" w:rsidRDefault="00787767" w:rsidP="00787767">
            <w:pPr>
              <w:jc w:val="right"/>
              <w:rPr>
                <w:sz w:val="16"/>
                <w:szCs w:val="16"/>
              </w:rPr>
            </w:pPr>
            <w:r w:rsidRPr="00787767">
              <w:rPr>
                <w:sz w:val="16"/>
                <w:szCs w:val="16"/>
              </w:rPr>
              <w:t>1 415,7</w:t>
            </w:r>
          </w:p>
        </w:tc>
        <w:tc>
          <w:tcPr>
            <w:tcW w:w="620" w:type="pct"/>
            <w:hideMark/>
          </w:tcPr>
          <w:p w:rsidR="00787767" w:rsidRPr="00787767" w:rsidRDefault="00787767" w:rsidP="00787767">
            <w:pPr>
              <w:jc w:val="right"/>
              <w:rPr>
                <w:sz w:val="16"/>
                <w:szCs w:val="16"/>
              </w:rPr>
            </w:pPr>
            <w:r w:rsidRPr="00787767">
              <w:rPr>
                <w:sz w:val="16"/>
                <w:szCs w:val="16"/>
              </w:rPr>
              <w:t>1 471,2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Мероприятия по укреплению общественного порядка и обеспечению общественной безопасности</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42300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45,0</w:t>
            </w:r>
          </w:p>
        </w:tc>
        <w:tc>
          <w:tcPr>
            <w:tcW w:w="522" w:type="pct"/>
            <w:hideMark/>
          </w:tcPr>
          <w:p w:rsidR="00787767" w:rsidRPr="00787767" w:rsidRDefault="00787767" w:rsidP="00787767">
            <w:pPr>
              <w:jc w:val="right"/>
              <w:rPr>
                <w:sz w:val="16"/>
                <w:szCs w:val="16"/>
              </w:rPr>
            </w:pPr>
            <w:r w:rsidRPr="00787767">
              <w:rPr>
                <w:sz w:val="16"/>
                <w:szCs w:val="16"/>
              </w:rPr>
              <w:t>45,0</w:t>
            </w:r>
          </w:p>
        </w:tc>
        <w:tc>
          <w:tcPr>
            <w:tcW w:w="620" w:type="pct"/>
            <w:hideMark/>
          </w:tcPr>
          <w:p w:rsidR="00787767" w:rsidRPr="00787767" w:rsidRDefault="00787767" w:rsidP="00787767">
            <w:pPr>
              <w:jc w:val="right"/>
              <w:rPr>
                <w:sz w:val="16"/>
                <w:szCs w:val="16"/>
              </w:rPr>
            </w:pPr>
            <w:r w:rsidRPr="00787767">
              <w:rPr>
                <w:sz w:val="16"/>
                <w:szCs w:val="16"/>
              </w:rPr>
              <w:t>46,7</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42300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45,0</w:t>
            </w:r>
          </w:p>
        </w:tc>
        <w:tc>
          <w:tcPr>
            <w:tcW w:w="522" w:type="pct"/>
            <w:hideMark/>
          </w:tcPr>
          <w:p w:rsidR="00787767" w:rsidRPr="00787767" w:rsidRDefault="00787767" w:rsidP="00787767">
            <w:pPr>
              <w:jc w:val="right"/>
              <w:rPr>
                <w:sz w:val="16"/>
                <w:szCs w:val="16"/>
              </w:rPr>
            </w:pPr>
            <w:r w:rsidRPr="00787767">
              <w:rPr>
                <w:sz w:val="16"/>
                <w:szCs w:val="16"/>
              </w:rPr>
              <w:t>45,0</w:t>
            </w:r>
          </w:p>
        </w:tc>
        <w:tc>
          <w:tcPr>
            <w:tcW w:w="620" w:type="pct"/>
            <w:hideMark/>
          </w:tcPr>
          <w:p w:rsidR="00787767" w:rsidRPr="00787767" w:rsidRDefault="00787767" w:rsidP="00787767">
            <w:pPr>
              <w:jc w:val="right"/>
              <w:rPr>
                <w:sz w:val="16"/>
                <w:szCs w:val="16"/>
              </w:rPr>
            </w:pPr>
            <w:r w:rsidRPr="00787767">
              <w:rPr>
                <w:sz w:val="16"/>
                <w:szCs w:val="16"/>
              </w:rPr>
              <w:t>46,7</w:t>
            </w:r>
          </w:p>
        </w:tc>
      </w:tr>
      <w:tr w:rsidR="00787767" w:rsidRPr="00787767" w:rsidTr="00262A2E">
        <w:trPr>
          <w:trHeight w:val="392"/>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42300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45,0</w:t>
            </w:r>
          </w:p>
        </w:tc>
        <w:tc>
          <w:tcPr>
            <w:tcW w:w="522" w:type="pct"/>
            <w:hideMark/>
          </w:tcPr>
          <w:p w:rsidR="00787767" w:rsidRPr="00787767" w:rsidRDefault="00787767" w:rsidP="00787767">
            <w:pPr>
              <w:jc w:val="right"/>
              <w:rPr>
                <w:sz w:val="16"/>
                <w:szCs w:val="16"/>
              </w:rPr>
            </w:pPr>
            <w:r w:rsidRPr="00787767">
              <w:rPr>
                <w:sz w:val="16"/>
                <w:szCs w:val="16"/>
              </w:rPr>
              <w:t>45,0</w:t>
            </w:r>
          </w:p>
        </w:tc>
        <w:tc>
          <w:tcPr>
            <w:tcW w:w="620" w:type="pct"/>
            <w:hideMark/>
          </w:tcPr>
          <w:p w:rsidR="00787767" w:rsidRPr="00787767" w:rsidRDefault="00787767" w:rsidP="00787767">
            <w:pPr>
              <w:jc w:val="right"/>
              <w:rPr>
                <w:sz w:val="16"/>
                <w:szCs w:val="16"/>
              </w:rPr>
            </w:pPr>
            <w:r w:rsidRPr="00787767">
              <w:rPr>
                <w:sz w:val="16"/>
                <w:szCs w:val="16"/>
              </w:rPr>
              <w:t>46,7</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Национальная безопасность и правоохранительная деятельность</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42300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45,0</w:t>
            </w:r>
          </w:p>
        </w:tc>
        <w:tc>
          <w:tcPr>
            <w:tcW w:w="522" w:type="pct"/>
            <w:hideMark/>
          </w:tcPr>
          <w:p w:rsidR="00787767" w:rsidRPr="00787767" w:rsidRDefault="00787767" w:rsidP="00787767">
            <w:pPr>
              <w:jc w:val="right"/>
              <w:rPr>
                <w:sz w:val="16"/>
                <w:szCs w:val="16"/>
              </w:rPr>
            </w:pPr>
            <w:r w:rsidRPr="00787767">
              <w:rPr>
                <w:sz w:val="16"/>
                <w:szCs w:val="16"/>
              </w:rPr>
              <w:t>45,0</w:t>
            </w:r>
          </w:p>
        </w:tc>
        <w:tc>
          <w:tcPr>
            <w:tcW w:w="620" w:type="pct"/>
            <w:hideMark/>
          </w:tcPr>
          <w:p w:rsidR="00787767" w:rsidRPr="00787767" w:rsidRDefault="00787767" w:rsidP="00787767">
            <w:pPr>
              <w:jc w:val="right"/>
              <w:rPr>
                <w:sz w:val="16"/>
                <w:szCs w:val="16"/>
              </w:rPr>
            </w:pPr>
            <w:r w:rsidRPr="00787767">
              <w:rPr>
                <w:sz w:val="16"/>
                <w:szCs w:val="16"/>
              </w:rPr>
              <w:t>46,7</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Другие вопросы  в области национальной безопасности и правоохранительной деятельности</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42300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14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45,0</w:t>
            </w:r>
          </w:p>
        </w:tc>
        <w:tc>
          <w:tcPr>
            <w:tcW w:w="522" w:type="pct"/>
            <w:hideMark/>
          </w:tcPr>
          <w:p w:rsidR="00787767" w:rsidRPr="00787767" w:rsidRDefault="00787767" w:rsidP="00787767">
            <w:pPr>
              <w:jc w:val="right"/>
              <w:rPr>
                <w:sz w:val="16"/>
                <w:szCs w:val="16"/>
              </w:rPr>
            </w:pPr>
            <w:r w:rsidRPr="00787767">
              <w:rPr>
                <w:sz w:val="16"/>
                <w:szCs w:val="16"/>
              </w:rPr>
              <w:t>45,0</w:t>
            </w:r>
          </w:p>
        </w:tc>
        <w:tc>
          <w:tcPr>
            <w:tcW w:w="620" w:type="pct"/>
            <w:hideMark/>
          </w:tcPr>
          <w:p w:rsidR="00787767" w:rsidRPr="00787767" w:rsidRDefault="00787767" w:rsidP="00787767">
            <w:pPr>
              <w:jc w:val="right"/>
              <w:rPr>
                <w:sz w:val="16"/>
                <w:szCs w:val="16"/>
              </w:rPr>
            </w:pPr>
            <w:r w:rsidRPr="00787767">
              <w:rPr>
                <w:sz w:val="16"/>
                <w:szCs w:val="16"/>
              </w:rPr>
              <w:t>46,7</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42300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14</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45,0</w:t>
            </w:r>
          </w:p>
        </w:tc>
        <w:tc>
          <w:tcPr>
            <w:tcW w:w="522" w:type="pct"/>
            <w:hideMark/>
          </w:tcPr>
          <w:p w:rsidR="00787767" w:rsidRPr="00787767" w:rsidRDefault="00787767" w:rsidP="00787767">
            <w:pPr>
              <w:jc w:val="right"/>
              <w:rPr>
                <w:sz w:val="16"/>
                <w:szCs w:val="16"/>
              </w:rPr>
            </w:pPr>
            <w:r w:rsidRPr="00787767">
              <w:rPr>
                <w:sz w:val="16"/>
                <w:szCs w:val="16"/>
              </w:rPr>
              <w:t>45,0</w:t>
            </w:r>
          </w:p>
        </w:tc>
        <w:tc>
          <w:tcPr>
            <w:tcW w:w="620" w:type="pct"/>
            <w:hideMark/>
          </w:tcPr>
          <w:p w:rsidR="00787767" w:rsidRPr="00787767" w:rsidRDefault="00787767" w:rsidP="00787767">
            <w:pPr>
              <w:jc w:val="right"/>
              <w:rPr>
                <w:sz w:val="16"/>
                <w:szCs w:val="16"/>
              </w:rPr>
            </w:pPr>
            <w:r w:rsidRPr="00787767">
              <w:rPr>
                <w:sz w:val="16"/>
                <w:szCs w:val="16"/>
              </w:rPr>
              <w:t>46,7</w:t>
            </w:r>
          </w:p>
        </w:tc>
      </w:tr>
      <w:tr w:rsidR="00787767" w:rsidRPr="00787767" w:rsidTr="00262A2E">
        <w:trPr>
          <w:trHeight w:val="2250"/>
        </w:trPr>
        <w:tc>
          <w:tcPr>
            <w:tcW w:w="1386" w:type="pct"/>
            <w:hideMark/>
          </w:tcPr>
          <w:p w:rsidR="00787767" w:rsidRPr="00787767" w:rsidRDefault="00787767" w:rsidP="00787767">
            <w:pPr>
              <w:rPr>
                <w:sz w:val="16"/>
                <w:szCs w:val="16"/>
              </w:rPr>
            </w:pPr>
            <w:r w:rsidRPr="00787767">
              <w:rPr>
                <w:sz w:val="16"/>
                <w:szCs w:val="16"/>
              </w:rPr>
              <w:lastRenderedPageBreak/>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77030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885,4</w:t>
            </w:r>
          </w:p>
        </w:tc>
        <w:tc>
          <w:tcPr>
            <w:tcW w:w="522" w:type="pct"/>
            <w:hideMark/>
          </w:tcPr>
          <w:p w:rsidR="00787767" w:rsidRPr="00787767" w:rsidRDefault="00787767" w:rsidP="00787767">
            <w:pPr>
              <w:jc w:val="right"/>
              <w:rPr>
                <w:sz w:val="16"/>
                <w:szCs w:val="16"/>
              </w:rPr>
            </w:pPr>
            <w:r w:rsidRPr="00787767">
              <w:rPr>
                <w:sz w:val="16"/>
                <w:szCs w:val="16"/>
              </w:rPr>
              <w:t>940,3</w:t>
            </w:r>
          </w:p>
        </w:tc>
        <w:tc>
          <w:tcPr>
            <w:tcW w:w="620" w:type="pct"/>
            <w:hideMark/>
          </w:tcPr>
          <w:p w:rsidR="00787767" w:rsidRPr="00787767" w:rsidRDefault="00787767" w:rsidP="00787767">
            <w:pPr>
              <w:jc w:val="right"/>
              <w:rPr>
                <w:sz w:val="16"/>
                <w:szCs w:val="16"/>
              </w:rPr>
            </w:pPr>
            <w:r w:rsidRPr="00787767">
              <w:rPr>
                <w:sz w:val="16"/>
                <w:szCs w:val="16"/>
              </w:rPr>
              <w:t>987,3</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77030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855,4</w:t>
            </w:r>
          </w:p>
        </w:tc>
        <w:tc>
          <w:tcPr>
            <w:tcW w:w="522" w:type="pct"/>
            <w:hideMark/>
          </w:tcPr>
          <w:p w:rsidR="00787767" w:rsidRPr="00787767" w:rsidRDefault="00787767" w:rsidP="00787767">
            <w:pPr>
              <w:jc w:val="right"/>
              <w:rPr>
                <w:sz w:val="16"/>
                <w:szCs w:val="16"/>
              </w:rPr>
            </w:pPr>
            <w:r w:rsidRPr="00787767">
              <w:rPr>
                <w:sz w:val="16"/>
                <w:szCs w:val="16"/>
              </w:rPr>
              <w:t>910,3</w:t>
            </w:r>
          </w:p>
        </w:tc>
        <w:tc>
          <w:tcPr>
            <w:tcW w:w="620" w:type="pct"/>
            <w:hideMark/>
          </w:tcPr>
          <w:p w:rsidR="00787767" w:rsidRPr="00787767" w:rsidRDefault="00787767" w:rsidP="00787767">
            <w:pPr>
              <w:jc w:val="right"/>
              <w:rPr>
                <w:sz w:val="16"/>
                <w:szCs w:val="16"/>
              </w:rPr>
            </w:pPr>
            <w:r w:rsidRPr="00787767">
              <w:rPr>
                <w:sz w:val="16"/>
                <w:szCs w:val="16"/>
              </w:rPr>
              <w:t>957,3</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77030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855,4</w:t>
            </w:r>
          </w:p>
        </w:tc>
        <w:tc>
          <w:tcPr>
            <w:tcW w:w="522" w:type="pct"/>
            <w:hideMark/>
          </w:tcPr>
          <w:p w:rsidR="00787767" w:rsidRPr="00787767" w:rsidRDefault="00787767" w:rsidP="00787767">
            <w:pPr>
              <w:jc w:val="right"/>
              <w:rPr>
                <w:sz w:val="16"/>
                <w:szCs w:val="16"/>
              </w:rPr>
            </w:pPr>
            <w:r w:rsidRPr="00787767">
              <w:rPr>
                <w:sz w:val="16"/>
                <w:szCs w:val="16"/>
              </w:rPr>
              <w:t>910,3</w:t>
            </w:r>
          </w:p>
        </w:tc>
        <w:tc>
          <w:tcPr>
            <w:tcW w:w="620" w:type="pct"/>
            <w:hideMark/>
          </w:tcPr>
          <w:p w:rsidR="00787767" w:rsidRPr="00787767" w:rsidRDefault="00787767" w:rsidP="00787767">
            <w:pPr>
              <w:jc w:val="right"/>
              <w:rPr>
                <w:sz w:val="16"/>
                <w:szCs w:val="16"/>
              </w:rPr>
            </w:pPr>
            <w:r w:rsidRPr="00787767">
              <w:rPr>
                <w:sz w:val="16"/>
                <w:szCs w:val="16"/>
              </w:rPr>
              <w:t>957,3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77030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855,4</w:t>
            </w:r>
          </w:p>
        </w:tc>
        <w:tc>
          <w:tcPr>
            <w:tcW w:w="522" w:type="pct"/>
            <w:hideMark/>
          </w:tcPr>
          <w:p w:rsidR="00787767" w:rsidRPr="00787767" w:rsidRDefault="00787767" w:rsidP="00787767">
            <w:pPr>
              <w:jc w:val="right"/>
              <w:rPr>
                <w:sz w:val="16"/>
                <w:szCs w:val="16"/>
              </w:rPr>
            </w:pPr>
            <w:r w:rsidRPr="00787767">
              <w:rPr>
                <w:sz w:val="16"/>
                <w:szCs w:val="16"/>
              </w:rPr>
              <w:t>910,3</w:t>
            </w:r>
          </w:p>
        </w:tc>
        <w:tc>
          <w:tcPr>
            <w:tcW w:w="620" w:type="pct"/>
            <w:hideMark/>
          </w:tcPr>
          <w:p w:rsidR="00787767" w:rsidRPr="00787767" w:rsidRDefault="00787767" w:rsidP="00787767">
            <w:pPr>
              <w:jc w:val="right"/>
              <w:rPr>
                <w:sz w:val="16"/>
                <w:szCs w:val="16"/>
              </w:rPr>
            </w:pPr>
            <w:r w:rsidRPr="00787767">
              <w:rPr>
                <w:sz w:val="16"/>
                <w:szCs w:val="16"/>
              </w:rPr>
              <w:t>957,3</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77030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855,4</w:t>
            </w:r>
          </w:p>
        </w:tc>
        <w:tc>
          <w:tcPr>
            <w:tcW w:w="522" w:type="pct"/>
            <w:hideMark/>
          </w:tcPr>
          <w:p w:rsidR="00787767" w:rsidRPr="00787767" w:rsidRDefault="00787767" w:rsidP="00787767">
            <w:pPr>
              <w:jc w:val="right"/>
              <w:rPr>
                <w:sz w:val="16"/>
                <w:szCs w:val="16"/>
              </w:rPr>
            </w:pPr>
            <w:r w:rsidRPr="00787767">
              <w:rPr>
                <w:sz w:val="16"/>
                <w:szCs w:val="16"/>
              </w:rPr>
              <w:t>910,3</w:t>
            </w:r>
          </w:p>
        </w:tc>
        <w:tc>
          <w:tcPr>
            <w:tcW w:w="620" w:type="pct"/>
            <w:hideMark/>
          </w:tcPr>
          <w:p w:rsidR="00787767" w:rsidRPr="00787767" w:rsidRDefault="00787767" w:rsidP="00787767">
            <w:pPr>
              <w:jc w:val="right"/>
              <w:rPr>
                <w:sz w:val="16"/>
                <w:szCs w:val="16"/>
              </w:rPr>
            </w:pPr>
            <w:r w:rsidRPr="00787767">
              <w:rPr>
                <w:sz w:val="16"/>
                <w:szCs w:val="16"/>
              </w:rPr>
              <w:t>957,3</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77030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855,4</w:t>
            </w:r>
          </w:p>
        </w:tc>
        <w:tc>
          <w:tcPr>
            <w:tcW w:w="522" w:type="pct"/>
            <w:hideMark/>
          </w:tcPr>
          <w:p w:rsidR="00787767" w:rsidRPr="00787767" w:rsidRDefault="00787767" w:rsidP="00787767">
            <w:pPr>
              <w:jc w:val="right"/>
              <w:rPr>
                <w:sz w:val="16"/>
                <w:szCs w:val="16"/>
              </w:rPr>
            </w:pPr>
            <w:r w:rsidRPr="00787767">
              <w:rPr>
                <w:sz w:val="16"/>
                <w:szCs w:val="16"/>
              </w:rPr>
              <w:t>910,3</w:t>
            </w:r>
          </w:p>
        </w:tc>
        <w:tc>
          <w:tcPr>
            <w:tcW w:w="620" w:type="pct"/>
            <w:hideMark/>
          </w:tcPr>
          <w:p w:rsidR="00787767" w:rsidRPr="00787767" w:rsidRDefault="00787767" w:rsidP="00787767">
            <w:pPr>
              <w:jc w:val="right"/>
              <w:rPr>
                <w:sz w:val="16"/>
                <w:szCs w:val="16"/>
              </w:rPr>
            </w:pPr>
            <w:r w:rsidRPr="00787767">
              <w:rPr>
                <w:sz w:val="16"/>
                <w:szCs w:val="16"/>
              </w:rPr>
              <w:t>957,3</w:t>
            </w:r>
          </w:p>
        </w:tc>
      </w:tr>
      <w:tr w:rsidR="00787767" w:rsidRPr="00787767" w:rsidTr="00262A2E">
        <w:trPr>
          <w:trHeight w:val="177"/>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77030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468"/>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77030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77030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77030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77030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30,0</w:t>
            </w:r>
          </w:p>
        </w:tc>
        <w:tc>
          <w:tcPr>
            <w:tcW w:w="522" w:type="pct"/>
            <w:hideMark/>
          </w:tcPr>
          <w:p w:rsidR="00787767" w:rsidRPr="00787767" w:rsidRDefault="00787767" w:rsidP="00787767">
            <w:pPr>
              <w:jc w:val="right"/>
              <w:rPr>
                <w:sz w:val="16"/>
                <w:szCs w:val="16"/>
              </w:rPr>
            </w:pPr>
            <w:r w:rsidRPr="00787767">
              <w:rPr>
                <w:sz w:val="16"/>
                <w:szCs w:val="16"/>
              </w:rPr>
              <w:t>30,0</w:t>
            </w:r>
          </w:p>
        </w:tc>
        <w:tc>
          <w:tcPr>
            <w:tcW w:w="620" w:type="pct"/>
            <w:hideMark/>
          </w:tcPr>
          <w:p w:rsidR="00787767" w:rsidRPr="00787767" w:rsidRDefault="00787767" w:rsidP="00787767">
            <w:pPr>
              <w:jc w:val="right"/>
              <w:rPr>
                <w:sz w:val="16"/>
                <w:szCs w:val="16"/>
              </w:rPr>
            </w:pPr>
            <w:r w:rsidRPr="00787767">
              <w:rPr>
                <w:sz w:val="16"/>
                <w:szCs w:val="16"/>
              </w:rPr>
              <w:t>30,0</w:t>
            </w:r>
          </w:p>
        </w:tc>
      </w:tr>
      <w:tr w:rsidR="00787767" w:rsidRPr="00787767" w:rsidTr="00262A2E">
        <w:trPr>
          <w:trHeight w:val="2475"/>
        </w:trPr>
        <w:tc>
          <w:tcPr>
            <w:tcW w:w="1386"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 за счет средств местного бюджета</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Y7030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647,4</w:t>
            </w:r>
          </w:p>
        </w:tc>
        <w:tc>
          <w:tcPr>
            <w:tcW w:w="522" w:type="pct"/>
            <w:hideMark/>
          </w:tcPr>
          <w:p w:rsidR="00787767" w:rsidRPr="00787767" w:rsidRDefault="00787767" w:rsidP="00787767">
            <w:pPr>
              <w:jc w:val="right"/>
              <w:rPr>
                <w:sz w:val="16"/>
                <w:szCs w:val="16"/>
              </w:rPr>
            </w:pPr>
            <w:r w:rsidRPr="00787767">
              <w:rPr>
                <w:sz w:val="16"/>
                <w:szCs w:val="16"/>
              </w:rPr>
              <w:t>430,4</w:t>
            </w:r>
          </w:p>
        </w:tc>
        <w:tc>
          <w:tcPr>
            <w:tcW w:w="620" w:type="pct"/>
            <w:hideMark/>
          </w:tcPr>
          <w:p w:rsidR="00787767" w:rsidRPr="00787767" w:rsidRDefault="00787767" w:rsidP="00787767">
            <w:pPr>
              <w:jc w:val="right"/>
              <w:rPr>
                <w:sz w:val="16"/>
                <w:szCs w:val="16"/>
              </w:rPr>
            </w:pPr>
            <w:r w:rsidRPr="00787767">
              <w:rPr>
                <w:sz w:val="16"/>
                <w:szCs w:val="16"/>
              </w:rPr>
              <w:t>437,2</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Y7030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647,4</w:t>
            </w:r>
          </w:p>
        </w:tc>
        <w:tc>
          <w:tcPr>
            <w:tcW w:w="522" w:type="pct"/>
            <w:hideMark/>
          </w:tcPr>
          <w:p w:rsidR="00787767" w:rsidRPr="00787767" w:rsidRDefault="00787767" w:rsidP="00787767">
            <w:pPr>
              <w:jc w:val="right"/>
              <w:rPr>
                <w:sz w:val="16"/>
                <w:szCs w:val="16"/>
              </w:rPr>
            </w:pPr>
            <w:r w:rsidRPr="00787767">
              <w:rPr>
                <w:sz w:val="16"/>
                <w:szCs w:val="16"/>
              </w:rPr>
              <w:t>430,4</w:t>
            </w:r>
          </w:p>
        </w:tc>
        <w:tc>
          <w:tcPr>
            <w:tcW w:w="620" w:type="pct"/>
            <w:hideMark/>
          </w:tcPr>
          <w:p w:rsidR="00787767" w:rsidRPr="00787767" w:rsidRDefault="00787767" w:rsidP="00787767">
            <w:pPr>
              <w:jc w:val="right"/>
              <w:rPr>
                <w:sz w:val="16"/>
                <w:szCs w:val="16"/>
              </w:rPr>
            </w:pPr>
            <w:r w:rsidRPr="00787767">
              <w:rPr>
                <w:sz w:val="16"/>
                <w:szCs w:val="16"/>
              </w:rPr>
              <w:t>437,2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Y7030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647,4</w:t>
            </w:r>
          </w:p>
        </w:tc>
        <w:tc>
          <w:tcPr>
            <w:tcW w:w="522" w:type="pct"/>
            <w:hideMark/>
          </w:tcPr>
          <w:p w:rsidR="00787767" w:rsidRPr="00787767" w:rsidRDefault="00787767" w:rsidP="00787767">
            <w:pPr>
              <w:jc w:val="right"/>
              <w:rPr>
                <w:sz w:val="16"/>
                <w:szCs w:val="16"/>
              </w:rPr>
            </w:pPr>
            <w:r w:rsidRPr="00787767">
              <w:rPr>
                <w:sz w:val="16"/>
                <w:szCs w:val="16"/>
              </w:rPr>
              <w:t>430,4</w:t>
            </w:r>
          </w:p>
        </w:tc>
        <w:tc>
          <w:tcPr>
            <w:tcW w:w="620" w:type="pct"/>
            <w:hideMark/>
          </w:tcPr>
          <w:p w:rsidR="00787767" w:rsidRPr="00787767" w:rsidRDefault="00787767" w:rsidP="00787767">
            <w:pPr>
              <w:jc w:val="right"/>
              <w:rPr>
                <w:sz w:val="16"/>
                <w:szCs w:val="16"/>
              </w:rPr>
            </w:pPr>
            <w:r w:rsidRPr="00787767">
              <w:rPr>
                <w:sz w:val="16"/>
                <w:szCs w:val="16"/>
              </w:rPr>
              <w:t>437,2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Y7030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647,4</w:t>
            </w:r>
          </w:p>
        </w:tc>
        <w:tc>
          <w:tcPr>
            <w:tcW w:w="522" w:type="pct"/>
            <w:hideMark/>
          </w:tcPr>
          <w:p w:rsidR="00787767" w:rsidRPr="00787767" w:rsidRDefault="00787767" w:rsidP="00787767">
            <w:pPr>
              <w:jc w:val="right"/>
              <w:rPr>
                <w:sz w:val="16"/>
                <w:szCs w:val="16"/>
              </w:rPr>
            </w:pPr>
            <w:r w:rsidRPr="00787767">
              <w:rPr>
                <w:sz w:val="16"/>
                <w:szCs w:val="16"/>
              </w:rPr>
              <w:t>430,4</w:t>
            </w:r>
          </w:p>
        </w:tc>
        <w:tc>
          <w:tcPr>
            <w:tcW w:w="620" w:type="pct"/>
            <w:hideMark/>
          </w:tcPr>
          <w:p w:rsidR="00787767" w:rsidRPr="00787767" w:rsidRDefault="00787767" w:rsidP="00787767">
            <w:pPr>
              <w:jc w:val="right"/>
              <w:rPr>
                <w:sz w:val="16"/>
                <w:szCs w:val="16"/>
              </w:rPr>
            </w:pPr>
            <w:r w:rsidRPr="00787767">
              <w:rPr>
                <w:sz w:val="16"/>
                <w:szCs w:val="16"/>
              </w:rPr>
              <w:t>437,2</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Y7030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647,4</w:t>
            </w:r>
          </w:p>
        </w:tc>
        <w:tc>
          <w:tcPr>
            <w:tcW w:w="522" w:type="pct"/>
            <w:hideMark/>
          </w:tcPr>
          <w:p w:rsidR="00787767" w:rsidRPr="00787767" w:rsidRDefault="00787767" w:rsidP="00787767">
            <w:pPr>
              <w:jc w:val="right"/>
              <w:rPr>
                <w:sz w:val="16"/>
                <w:szCs w:val="16"/>
              </w:rPr>
            </w:pPr>
            <w:r w:rsidRPr="00787767">
              <w:rPr>
                <w:sz w:val="16"/>
                <w:szCs w:val="16"/>
              </w:rPr>
              <w:t>430,4</w:t>
            </w:r>
          </w:p>
        </w:tc>
        <w:tc>
          <w:tcPr>
            <w:tcW w:w="620" w:type="pct"/>
            <w:hideMark/>
          </w:tcPr>
          <w:p w:rsidR="00787767" w:rsidRPr="00787767" w:rsidRDefault="00787767" w:rsidP="00787767">
            <w:pPr>
              <w:jc w:val="right"/>
              <w:rPr>
                <w:sz w:val="16"/>
                <w:szCs w:val="16"/>
              </w:rPr>
            </w:pPr>
            <w:r w:rsidRPr="00787767">
              <w:rPr>
                <w:sz w:val="16"/>
                <w:szCs w:val="16"/>
              </w:rPr>
              <w:t>437,2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lastRenderedPageBreak/>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05</w:t>
            </w:r>
          </w:p>
        </w:tc>
        <w:tc>
          <w:tcPr>
            <w:tcW w:w="347" w:type="pct"/>
            <w:hideMark/>
          </w:tcPr>
          <w:p w:rsidR="00787767" w:rsidRPr="00787767" w:rsidRDefault="00787767" w:rsidP="00787767">
            <w:pPr>
              <w:rPr>
                <w:sz w:val="16"/>
                <w:szCs w:val="16"/>
              </w:rPr>
            </w:pPr>
            <w:r w:rsidRPr="00787767">
              <w:rPr>
                <w:sz w:val="16"/>
                <w:szCs w:val="16"/>
              </w:rPr>
              <w:t>Y7030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647,4</w:t>
            </w:r>
          </w:p>
        </w:tc>
        <w:tc>
          <w:tcPr>
            <w:tcW w:w="522" w:type="pct"/>
            <w:hideMark/>
          </w:tcPr>
          <w:p w:rsidR="00787767" w:rsidRPr="00787767" w:rsidRDefault="00787767" w:rsidP="00787767">
            <w:pPr>
              <w:jc w:val="right"/>
              <w:rPr>
                <w:sz w:val="16"/>
                <w:szCs w:val="16"/>
              </w:rPr>
            </w:pPr>
            <w:r w:rsidRPr="00787767">
              <w:rPr>
                <w:sz w:val="16"/>
                <w:szCs w:val="16"/>
              </w:rPr>
              <w:t>430,4</w:t>
            </w:r>
          </w:p>
        </w:tc>
        <w:tc>
          <w:tcPr>
            <w:tcW w:w="620" w:type="pct"/>
            <w:hideMark/>
          </w:tcPr>
          <w:p w:rsidR="00787767" w:rsidRPr="00787767" w:rsidRDefault="00787767" w:rsidP="00787767">
            <w:pPr>
              <w:jc w:val="right"/>
              <w:rPr>
                <w:sz w:val="16"/>
                <w:szCs w:val="16"/>
              </w:rPr>
            </w:pPr>
            <w:r w:rsidRPr="00787767">
              <w:rPr>
                <w:sz w:val="16"/>
                <w:szCs w:val="16"/>
              </w:rPr>
              <w:t>437,2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Основное мероприятие "Развитие единой дежурно-диспетчерской службы Чамзинского муниципального района"</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09</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3 470,3</w:t>
            </w:r>
          </w:p>
        </w:tc>
        <w:tc>
          <w:tcPr>
            <w:tcW w:w="522" w:type="pct"/>
            <w:hideMark/>
          </w:tcPr>
          <w:p w:rsidR="00787767" w:rsidRPr="00787767" w:rsidRDefault="00787767" w:rsidP="00787767">
            <w:pPr>
              <w:jc w:val="right"/>
              <w:rPr>
                <w:sz w:val="16"/>
                <w:szCs w:val="16"/>
              </w:rPr>
            </w:pPr>
            <w:r w:rsidRPr="00787767">
              <w:rPr>
                <w:sz w:val="16"/>
                <w:szCs w:val="16"/>
              </w:rPr>
              <w:t>3 403,7</w:t>
            </w:r>
          </w:p>
        </w:tc>
        <w:tc>
          <w:tcPr>
            <w:tcW w:w="620" w:type="pct"/>
            <w:hideMark/>
          </w:tcPr>
          <w:p w:rsidR="00787767" w:rsidRPr="00787767" w:rsidRDefault="00787767" w:rsidP="00787767">
            <w:pPr>
              <w:jc w:val="right"/>
              <w:rPr>
                <w:sz w:val="16"/>
                <w:szCs w:val="16"/>
              </w:rPr>
            </w:pPr>
            <w:r w:rsidRPr="00787767">
              <w:rPr>
                <w:sz w:val="16"/>
                <w:szCs w:val="16"/>
              </w:rPr>
              <w:t>3 538,9</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09</w:t>
            </w:r>
          </w:p>
        </w:tc>
        <w:tc>
          <w:tcPr>
            <w:tcW w:w="347" w:type="pct"/>
            <w:hideMark/>
          </w:tcPr>
          <w:p w:rsidR="00787767" w:rsidRPr="00787767" w:rsidRDefault="00787767" w:rsidP="00787767">
            <w:pPr>
              <w:rPr>
                <w:sz w:val="16"/>
                <w:szCs w:val="16"/>
              </w:rPr>
            </w:pPr>
            <w:r w:rsidRPr="00787767">
              <w:rPr>
                <w:sz w:val="16"/>
                <w:szCs w:val="16"/>
              </w:rPr>
              <w:t>61040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3 470,3</w:t>
            </w:r>
          </w:p>
        </w:tc>
        <w:tc>
          <w:tcPr>
            <w:tcW w:w="522" w:type="pct"/>
            <w:hideMark/>
          </w:tcPr>
          <w:p w:rsidR="00787767" w:rsidRPr="00787767" w:rsidRDefault="00787767" w:rsidP="00787767">
            <w:pPr>
              <w:jc w:val="right"/>
              <w:rPr>
                <w:sz w:val="16"/>
                <w:szCs w:val="16"/>
              </w:rPr>
            </w:pPr>
            <w:r w:rsidRPr="00787767">
              <w:rPr>
                <w:sz w:val="16"/>
                <w:szCs w:val="16"/>
              </w:rPr>
              <w:t>3 403,7</w:t>
            </w:r>
          </w:p>
        </w:tc>
        <w:tc>
          <w:tcPr>
            <w:tcW w:w="620" w:type="pct"/>
            <w:hideMark/>
          </w:tcPr>
          <w:p w:rsidR="00787767" w:rsidRPr="00787767" w:rsidRDefault="00787767" w:rsidP="00787767">
            <w:pPr>
              <w:jc w:val="right"/>
              <w:rPr>
                <w:sz w:val="16"/>
                <w:szCs w:val="16"/>
              </w:rPr>
            </w:pPr>
            <w:r w:rsidRPr="00787767">
              <w:rPr>
                <w:sz w:val="16"/>
                <w:szCs w:val="16"/>
              </w:rPr>
              <w:t>3 538,9</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09</w:t>
            </w:r>
          </w:p>
        </w:tc>
        <w:tc>
          <w:tcPr>
            <w:tcW w:w="347" w:type="pct"/>
            <w:hideMark/>
          </w:tcPr>
          <w:p w:rsidR="00787767" w:rsidRPr="00787767" w:rsidRDefault="00787767" w:rsidP="00787767">
            <w:pPr>
              <w:rPr>
                <w:sz w:val="16"/>
                <w:szCs w:val="16"/>
              </w:rPr>
            </w:pPr>
            <w:r w:rsidRPr="00787767">
              <w:rPr>
                <w:sz w:val="16"/>
                <w:szCs w:val="16"/>
              </w:rPr>
              <w:t>61040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3 327,1</w:t>
            </w:r>
          </w:p>
        </w:tc>
        <w:tc>
          <w:tcPr>
            <w:tcW w:w="522" w:type="pct"/>
            <w:hideMark/>
          </w:tcPr>
          <w:p w:rsidR="00787767" w:rsidRPr="00787767" w:rsidRDefault="00787767" w:rsidP="00787767">
            <w:pPr>
              <w:jc w:val="right"/>
              <w:rPr>
                <w:sz w:val="16"/>
                <w:szCs w:val="16"/>
              </w:rPr>
            </w:pPr>
            <w:r w:rsidRPr="00787767">
              <w:rPr>
                <w:sz w:val="16"/>
                <w:szCs w:val="16"/>
              </w:rPr>
              <w:t>3 254,5</w:t>
            </w:r>
          </w:p>
        </w:tc>
        <w:tc>
          <w:tcPr>
            <w:tcW w:w="620" w:type="pct"/>
            <w:hideMark/>
          </w:tcPr>
          <w:p w:rsidR="00787767" w:rsidRPr="00787767" w:rsidRDefault="00787767" w:rsidP="00787767">
            <w:pPr>
              <w:jc w:val="right"/>
              <w:rPr>
                <w:sz w:val="16"/>
                <w:szCs w:val="16"/>
              </w:rPr>
            </w:pPr>
            <w:r w:rsidRPr="00787767">
              <w:rPr>
                <w:sz w:val="16"/>
                <w:szCs w:val="16"/>
              </w:rPr>
              <w:t>3 384,7</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09</w:t>
            </w:r>
          </w:p>
        </w:tc>
        <w:tc>
          <w:tcPr>
            <w:tcW w:w="347" w:type="pct"/>
            <w:hideMark/>
          </w:tcPr>
          <w:p w:rsidR="00787767" w:rsidRPr="00787767" w:rsidRDefault="00787767" w:rsidP="00787767">
            <w:pPr>
              <w:rPr>
                <w:sz w:val="16"/>
                <w:szCs w:val="16"/>
              </w:rPr>
            </w:pPr>
            <w:r w:rsidRPr="00787767">
              <w:rPr>
                <w:sz w:val="16"/>
                <w:szCs w:val="16"/>
              </w:rPr>
              <w:t>61040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3 327,1</w:t>
            </w:r>
          </w:p>
        </w:tc>
        <w:tc>
          <w:tcPr>
            <w:tcW w:w="522" w:type="pct"/>
            <w:hideMark/>
          </w:tcPr>
          <w:p w:rsidR="00787767" w:rsidRPr="00787767" w:rsidRDefault="00787767" w:rsidP="00787767">
            <w:pPr>
              <w:jc w:val="right"/>
              <w:rPr>
                <w:sz w:val="16"/>
                <w:szCs w:val="16"/>
              </w:rPr>
            </w:pPr>
            <w:r w:rsidRPr="00787767">
              <w:rPr>
                <w:sz w:val="16"/>
                <w:szCs w:val="16"/>
              </w:rPr>
              <w:t>3 254,5</w:t>
            </w:r>
          </w:p>
        </w:tc>
        <w:tc>
          <w:tcPr>
            <w:tcW w:w="620" w:type="pct"/>
            <w:hideMark/>
          </w:tcPr>
          <w:p w:rsidR="00787767" w:rsidRPr="00787767" w:rsidRDefault="00787767" w:rsidP="00787767">
            <w:pPr>
              <w:jc w:val="right"/>
              <w:rPr>
                <w:sz w:val="16"/>
                <w:szCs w:val="16"/>
              </w:rPr>
            </w:pPr>
            <w:r w:rsidRPr="00787767">
              <w:rPr>
                <w:sz w:val="16"/>
                <w:szCs w:val="16"/>
              </w:rPr>
              <w:t>3 384,7</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Национальная безопасность и правоохранительная деятельность</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09</w:t>
            </w:r>
          </w:p>
        </w:tc>
        <w:tc>
          <w:tcPr>
            <w:tcW w:w="347" w:type="pct"/>
            <w:hideMark/>
          </w:tcPr>
          <w:p w:rsidR="00787767" w:rsidRPr="00787767" w:rsidRDefault="00787767" w:rsidP="00787767">
            <w:pPr>
              <w:rPr>
                <w:sz w:val="16"/>
                <w:szCs w:val="16"/>
              </w:rPr>
            </w:pPr>
            <w:r w:rsidRPr="00787767">
              <w:rPr>
                <w:sz w:val="16"/>
                <w:szCs w:val="16"/>
              </w:rPr>
              <w:t>61040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3 327,1</w:t>
            </w:r>
          </w:p>
        </w:tc>
        <w:tc>
          <w:tcPr>
            <w:tcW w:w="522" w:type="pct"/>
            <w:hideMark/>
          </w:tcPr>
          <w:p w:rsidR="00787767" w:rsidRPr="00787767" w:rsidRDefault="00787767" w:rsidP="00787767">
            <w:pPr>
              <w:jc w:val="right"/>
              <w:rPr>
                <w:sz w:val="16"/>
                <w:szCs w:val="16"/>
              </w:rPr>
            </w:pPr>
            <w:r w:rsidRPr="00787767">
              <w:rPr>
                <w:sz w:val="16"/>
                <w:szCs w:val="16"/>
              </w:rPr>
              <w:t>3 254,5</w:t>
            </w:r>
          </w:p>
        </w:tc>
        <w:tc>
          <w:tcPr>
            <w:tcW w:w="620" w:type="pct"/>
            <w:hideMark/>
          </w:tcPr>
          <w:p w:rsidR="00787767" w:rsidRPr="00787767" w:rsidRDefault="00787767" w:rsidP="00787767">
            <w:pPr>
              <w:jc w:val="right"/>
              <w:rPr>
                <w:sz w:val="16"/>
                <w:szCs w:val="16"/>
              </w:rPr>
            </w:pPr>
            <w:r w:rsidRPr="00787767">
              <w:rPr>
                <w:sz w:val="16"/>
                <w:szCs w:val="16"/>
              </w:rPr>
              <w:t>3 384,7</w:t>
            </w:r>
          </w:p>
        </w:tc>
      </w:tr>
      <w:tr w:rsidR="00787767" w:rsidRPr="00787767" w:rsidTr="00262A2E">
        <w:trPr>
          <w:trHeight w:val="176"/>
        </w:trPr>
        <w:tc>
          <w:tcPr>
            <w:tcW w:w="1386" w:type="pct"/>
            <w:hideMark/>
          </w:tcPr>
          <w:p w:rsidR="00787767" w:rsidRPr="00787767" w:rsidRDefault="00787767" w:rsidP="00787767">
            <w:pPr>
              <w:rPr>
                <w:color w:val="000000"/>
                <w:sz w:val="16"/>
                <w:szCs w:val="16"/>
              </w:rPr>
            </w:pPr>
            <w:r w:rsidRPr="00787767">
              <w:rPr>
                <w:color w:val="000000"/>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09</w:t>
            </w:r>
          </w:p>
        </w:tc>
        <w:tc>
          <w:tcPr>
            <w:tcW w:w="347" w:type="pct"/>
            <w:hideMark/>
          </w:tcPr>
          <w:p w:rsidR="00787767" w:rsidRPr="00787767" w:rsidRDefault="00787767" w:rsidP="00787767">
            <w:pPr>
              <w:rPr>
                <w:sz w:val="16"/>
                <w:szCs w:val="16"/>
              </w:rPr>
            </w:pPr>
            <w:r w:rsidRPr="00787767">
              <w:rPr>
                <w:sz w:val="16"/>
                <w:szCs w:val="16"/>
              </w:rPr>
              <w:t>61040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10</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3 327,1</w:t>
            </w:r>
          </w:p>
        </w:tc>
        <w:tc>
          <w:tcPr>
            <w:tcW w:w="522" w:type="pct"/>
            <w:hideMark/>
          </w:tcPr>
          <w:p w:rsidR="00787767" w:rsidRPr="00787767" w:rsidRDefault="00787767" w:rsidP="00787767">
            <w:pPr>
              <w:jc w:val="right"/>
              <w:rPr>
                <w:sz w:val="16"/>
                <w:szCs w:val="16"/>
              </w:rPr>
            </w:pPr>
            <w:r w:rsidRPr="00787767">
              <w:rPr>
                <w:sz w:val="16"/>
                <w:szCs w:val="16"/>
              </w:rPr>
              <w:t>3 254,5</w:t>
            </w:r>
          </w:p>
        </w:tc>
        <w:tc>
          <w:tcPr>
            <w:tcW w:w="620" w:type="pct"/>
            <w:hideMark/>
          </w:tcPr>
          <w:p w:rsidR="00787767" w:rsidRPr="00787767" w:rsidRDefault="00787767" w:rsidP="00787767">
            <w:pPr>
              <w:jc w:val="right"/>
              <w:rPr>
                <w:sz w:val="16"/>
                <w:szCs w:val="16"/>
              </w:rPr>
            </w:pPr>
            <w:r w:rsidRPr="00787767">
              <w:rPr>
                <w:sz w:val="16"/>
                <w:szCs w:val="16"/>
              </w:rPr>
              <w:t>3 384,7</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09</w:t>
            </w:r>
          </w:p>
        </w:tc>
        <w:tc>
          <w:tcPr>
            <w:tcW w:w="347" w:type="pct"/>
            <w:hideMark/>
          </w:tcPr>
          <w:p w:rsidR="00787767" w:rsidRPr="00787767" w:rsidRDefault="00787767" w:rsidP="00787767">
            <w:pPr>
              <w:rPr>
                <w:sz w:val="16"/>
                <w:szCs w:val="16"/>
              </w:rPr>
            </w:pPr>
            <w:r w:rsidRPr="00787767">
              <w:rPr>
                <w:sz w:val="16"/>
                <w:szCs w:val="16"/>
              </w:rPr>
              <w:t>61040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10</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3 327,1</w:t>
            </w:r>
          </w:p>
        </w:tc>
        <w:tc>
          <w:tcPr>
            <w:tcW w:w="522" w:type="pct"/>
            <w:hideMark/>
          </w:tcPr>
          <w:p w:rsidR="00787767" w:rsidRPr="00787767" w:rsidRDefault="00787767" w:rsidP="00787767">
            <w:pPr>
              <w:jc w:val="right"/>
              <w:rPr>
                <w:sz w:val="16"/>
                <w:szCs w:val="16"/>
              </w:rPr>
            </w:pPr>
            <w:r w:rsidRPr="00787767">
              <w:rPr>
                <w:sz w:val="16"/>
                <w:szCs w:val="16"/>
              </w:rPr>
              <w:t>3 254,5</w:t>
            </w:r>
          </w:p>
        </w:tc>
        <w:tc>
          <w:tcPr>
            <w:tcW w:w="620" w:type="pct"/>
            <w:hideMark/>
          </w:tcPr>
          <w:p w:rsidR="00787767" w:rsidRPr="00787767" w:rsidRDefault="00787767" w:rsidP="00787767">
            <w:pPr>
              <w:jc w:val="right"/>
              <w:rPr>
                <w:sz w:val="16"/>
                <w:szCs w:val="16"/>
              </w:rPr>
            </w:pPr>
            <w:r w:rsidRPr="00787767">
              <w:rPr>
                <w:sz w:val="16"/>
                <w:szCs w:val="16"/>
              </w:rPr>
              <w:t>3 384,7</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09</w:t>
            </w:r>
          </w:p>
        </w:tc>
        <w:tc>
          <w:tcPr>
            <w:tcW w:w="347" w:type="pct"/>
            <w:hideMark/>
          </w:tcPr>
          <w:p w:rsidR="00787767" w:rsidRPr="00787767" w:rsidRDefault="00787767" w:rsidP="00787767">
            <w:pPr>
              <w:rPr>
                <w:sz w:val="16"/>
                <w:szCs w:val="16"/>
              </w:rPr>
            </w:pPr>
            <w:r w:rsidRPr="00787767">
              <w:rPr>
                <w:sz w:val="16"/>
                <w:szCs w:val="16"/>
              </w:rPr>
              <w:t>61040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143,2</w:t>
            </w:r>
          </w:p>
        </w:tc>
        <w:tc>
          <w:tcPr>
            <w:tcW w:w="522" w:type="pct"/>
            <w:hideMark/>
          </w:tcPr>
          <w:p w:rsidR="00787767" w:rsidRPr="00787767" w:rsidRDefault="00787767" w:rsidP="00787767">
            <w:pPr>
              <w:jc w:val="right"/>
              <w:rPr>
                <w:sz w:val="16"/>
                <w:szCs w:val="16"/>
              </w:rPr>
            </w:pPr>
            <w:r w:rsidRPr="00787767">
              <w:rPr>
                <w:sz w:val="16"/>
                <w:szCs w:val="16"/>
              </w:rPr>
              <w:t>149,2</w:t>
            </w:r>
          </w:p>
        </w:tc>
        <w:tc>
          <w:tcPr>
            <w:tcW w:w="620" w:type="pct"/>
            <w:hideMark/>
          </w:tcPr>
          <w:p w:rsidR="00787767" w:rsidRPr="00787767" w:rsidRDefault="00787767" w:rsidP="00787767">
            <w:pPr>
              <w:jc w:val="right"/>
              <w:rPr>
                <w:sz w:val="16"/>
                <w:szCs w:val="16"/>
              </w:rPr>
            </w:pPr>
            <w:r w:rsidRPr="00787767">
              <w:rPr>
                <w:sz w:val="16"/>
                <w:szCs w:val="16"/>
              </w:rPr>
              <w:t>154,2</w:t>
            </w:r>
          </w:p>
        </w:tc>
      </w:tr>
      <w:tr w:rsidR="00787767" w:rsidRPr="00787767" w:rsidTr="00262A2E">
        <w:trPr>
          <w:trHeight w:val="391"/>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09</w:t>
            </w:r>
          </w:p>
        </w:tc>
        <w:tc>
          <w:tcPr>
            <w:tcW w:w="347" w:type="pct"/>
            <w:hideMark/>
          </w:tcPr>
          <w:p w:rsidR="00787767" w:rsidRPr="00787767" w:rsidRDefault="00787767" w:rsidP="00787767">
            <w:pPr>
              <w:rPr>
                <w:sz w:val="16"/>
                <w:szCs w:val="16"/>
              </w:rPr>
            </w:pPr>
            <w:r w:rsidRPr="00787767">
              <w:rPr>
                <w:sz w:val="16"/>
                <w:szCs w:val="16"/>
              </w:rPr>
              <w:t>61040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143,2</w:t>
            </w:r>
          </w:p>
        </w:tc>
        <w:tc>
          <w:tcPr>
            <w:tcW w:w="522" w:type="pct"/>
            <w:hideMark/>
          </w:tcPr>
          <w:p w:rsidR="00787767" w:rsidRPr="00787767" w:rsidRDefault="00787767" w:rsidP="00787767">
            <w:pPr>
              <w:jc w:val="right"/>
              <w:rPr>
                <w:sz w:val="16"/>
                <w:szCs w:val="16"/>
              </w:rPr>
            </w:pPr>
            <w:r w:rsidRPr="00787767">
              <w:rPr>
                <w:sz w:val="16"/>
                <w:szCs w:val="16"/>
              </w:rPr>
              <w:t>149,2</w:t>
            </w:r>
          </w:p>
        </w:tc>
        <w:tc>
          <w:tcPr>
            <w:tcW w:w="620" w:type="pct"/>
            <w:hideMark/>
          </w:tcPr>
          <w:p w:rsidR="00787767" w:rsidRPr="00787767" w:rsidRDefault="00787767" w:rsidP="00787767">
            <w:pPr>
              <w:jc w:val="right"/>
              <w:rPr>
                <w:sz w:val="16"/>
                <w:szCs w:val="16"/>
              </w:rPr>
            </w:pPr>
            <w:r w:rsidRPr="00787767">
              <w:rPr>
                <w:sz w:val="16"/>
                <w:szCs w:val="16"/>
              </w:rPr>
              <w:t>154,2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Национальная безопасность и правоохранительная деятельность</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09</w:t>
            </w:r>
          </w:p>
        </w:tc>
        <w:tc>
          <w:tcPr>
            <w:tcW w:w="347" w:type="pct"/>
            <w:hideMark/>
          </w:tcPr>
          <w:p w:rsidR="00787767" w:rsidRPr="00787767" w:rsidRDefault="00787767" w:rsidP="00787767">
            <w:pPr>
              <w:rPr>
                <w:sz w:val="16"/>
                <w:szCs w:val="16"/>
              </w:rPr>
            </w:pPr>
            <w:r w:rsidRPr="00787767">
              <w:rPr>
                <w:sz w:val="16"/>
                <w:szCs w:val="16"/>
              </w:rPr>
              <w:t>61040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143,2</w:t>
            </w:r>
          </w:p>
        </w:tc>
        <w:tc>
          <w:tcPr>
            <w:tcW w:w="522" w:type="pct"/>
            <w:hideMark/>
          </w:tcPr>
          <w:p w:rsidR="00787767" w:rsidRPr="00787767" w:rsidRDefault="00787767" w:rsidP="00787767">
            <w:pPr>
              <w:jc w:val="right"/>
              <w:rPr>
                <w:sz w:val="16"/>
                <w:szCs w:val="16"/>
              </w:rPr>
            </w:pPr>
            <w:r w:rsidRPr="00787767">
              <w:rPr>
                <w:sz w:val="16"/>
                <w:szCs w:val="16"/>
              </w:rPr>
              <w:t>149,2</w:t>
            </w:r>
          </w:p>
        </w:tc>
        <w:tc>
          <w:tcPr>
            <w:tcW w:w="620" w:type="pct"/>
            <w:hideMark/>
          </w:tcPr>
          <w:p w:rsidR="00787767" w:rsidRPr="00787767" w:rsidRDefault="00787767" w:rsidP="00787767">
            <w:pPr>
              <w:jc w:val="right"/>
              <w:rPr>
                <w:sz w:val="16"/>
                <w:szCs w:val="16"/>
              </w:rPr>
            </w:pPr>
            <w:r w:rsidRPr="00787767">
              <w:rPr>
                <w:sz w:val="16"/>
                <w:szCs w:val="16"/>
              </w:rPr>
              <w:t>154,2</w:t>
            </w:r>
          </w:p>
        </w:tc>
      </w:tr>
      <w:tr w:rsidR="00787767" w:rsidRPr="00787767" w:rsidTr="00262A2E">
        <w:trPr>
          <w:trHeight w:val="900"/>
        </w:trPr>
        <w:tc>
          <w:tcPr>
            <w:tcW w:w="1386" w:type="pct"/>
            <w:hideMark/>
          </w:tcPr>
          <w:p w:rsidR="00787767" w:rsidRPr="00787767" w:rsidRDefault="00787767" w:rsidP="00787767">
            <w:pPr>
              <w:rPr>
                <w:color w:val="000000"/>
                <w:sz w:val="16"/>
                <w:szCs w:val="16"/>
              </w:rPr>
            </w:pPr>
            <w:r w:rsidRPr="00787767">
              <w:rPr>
                <w:color w:val="000000"/>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09</w:t>
            </w:r>
          </w:p>
        </w:tc>
        <w:tc>
          <w:tcPr>
            <w:tcW w:w="347" w:type="pct"/>
            <w:hideMark/>
          </w:tcPr>
          <w:p w:rsidR="00787767" w:rsidRPr="00787767" w:rsidRDefault="00787767" w:rsidP="00787767">
            <w:pPr>
              <w:rPr>
                <w:sz w:val="16"/>
                <w:szCs w:val="16"/>
              </w:rPr>
            </w:pPr>
            <w:r w:rsidRPr="00787767">
              <w:rPr>
                <w:sz w:val="16"/>
                <w:szCs w:val="16"/>
              </w:rPr>
              <w:t>61040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10</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143,2</w:t>
            </w:r>
          </w:p>
        </w:tc>
        <w:tc>
          <w:tcPr>
            <w:tcW w:w="522" w:type="pct"/>
            <w:hideMark/>
          </w:tcPr>
          <w:p w:rsidR="00787767" w:rsidRPr="00787767" w:rsidRDefault="00787767" w:rsidP="00787767">
            <w:pPr>
              <w:jc w:val="right"/>
              <w:rPr>
                <w:sz w:val="16"/>
                <w:szCs w:val="16"/>
              </w:rPr>
            </w:pPr>
            <w:r w:rsidRPr="00787767">
              <w:rPr>
                <w:sz w:val="16"/>
                <w:szCs w:val="16"/>
              </w:rPr>
              <w:t>149,2</w:t>
            </w:r>
          </w:p>
        </w:tc>
        <w:tc>
          <w:tcPr>
            <w:tcW w:w="620" w:type="pct"/>
            <w:hideMark/>
          </w:tcPr>
          <w:p w:rsidR="00787767" w:rsidRPr="00787767" w:rsidRDefault="00787767" w:rsidP="00787767">
            <w:pPr>
              <w:jc w:val="right"/>
              <w:rPr>
                <w:sz w:val="16"/>
                <w:szCs w:val="16"/>
              </w:rPr>
            </w:pPr>
            <w:r w:rsidRPr="00787767">
              <w:rPr>
                <w:sz w:val="16"/>
                <w:szCs w:val="16"/>
              </w:rPr>
              <w:t>154,2</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09</w:t>
            </w:r>
          </w:p>
        </w:tc>
        <w:tc>
          <w:tcPr>
            <w:tcW w:w="347" w:type="pct"/>
            <w:hideMark/>
          </w:tcPr>
          <w:p w:rsidR="00787767" w:rsidRPr="00787767" w:rsidRDefault="00787767" w:rsidP="00787767">
            <w:pPr>
              <w:rPr>
                <w:sz w:val="16"/>
                <w:szCs w:val="16"/>
              </w:rPr>
            </w:pPr>
            <w:r w:rsidRPr="00787767">
              <w:rPr>
                <w:sz w:val="16"/>
                <w:szCs w:val="16"/>
              </w:rPr>
              <w:t>61040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10</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143,2</w:t>
            </w:r>
          </w:p>
        </w:tc>
        <w:tc>
          <w:tcPr>
            <w:tcW w:w="522" w:type="pct"/>
            <w:hideMark/>
          </w:tcPr>
          <w:p w:rsidR="00787767" w:rsidRPr="00787767" w:rsidRDefault="00787767" w:rsidP="00787767">
            <w:pPr>
              <w:jc w:val="right"/>
              <w:rPr>
                <w:sz w:val="16"/>
                <w:szCs w:val="16"/>
              </w:rPr>
            </w:pPr>
            <w:r w:rsidRPr="00787767">
              <w:rPr>
                <w:sz w:val="16"/>
                <w:szCs w:val="16"/>
              </w:rPr>
              <w:t>149,2</w:t>
            </w:r>
          </w:p>
        </w:tc>
        <w:tc>
          <w:tcPr>
            <w:tcW w:w="620" w:type="pct"/>
            <w:hideMark/>
          </w:tcPr>
          <w:p w:rsidR="00787767" w:rsidRPr="00787767" w:rsidRDefault="00787767" w:rsidP="00787767">
            <w:pPr>
              <w:jc w:val="right"/>
              <w:rPr>
                <w:sz w:val="16"/>
                <w:szCs w:val="16"/>
              </w:rPr>
            </w:pPr>
            <w:r w:rsidRPr="00787767">
              <w:rPr>
                <w:sz w:val="16"/>
                <w:szCs w:val="16"/>
              </w:rPr>
              <w:t>154,2</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Основное мероприятие "Реализация государственных полномочий в области законодательства об административных правонарушениях"</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742,5</w:t>
            </w:r>
          </w:p>
        </w:tc>
        <w:tc>
          <w:tcPr>
            <w:tcW w:w="522" w:type="pct"/>
            <w:hideMark/>
          </w:tcPr>
          <w:p w:rsidR="00787767" w:rsidRPr="00787767" w:rsidRDefault="00787767" w:rsidP="00787767">
            <w:pPr>
              <w:jc w:val="right"/>
              <w:rPr>
                <w:sz w:val="16"/>
                <w:szCs w:val="16"/>
              </w:rPr>
            </w:pPr>
            <w:r w:rsidRPr="00787767">
              <w:rPr>
                <w:sz w:val="16"/>
                <w:szCs w:val="16"/>
              </w:rPr>
              <w:t>657,9</w:t>
            </w:r>
          </w:p>
        </w:tc>
        <w:tc>
          <w:tcPr>
            <w:tcW w:w="620" w:type="pct"/>
            <w:hideMark/>
          </w:tcPr>
          <w:p w:rsidR="00787767" w:rsidRPr="00787767" w:rsidRDefault="00787767" w:rsidP="00787767">
            <w:pPr>
              <w:jc w:val="right"/>
              <w:rPr>
                <w:sz w:val="16"/>
                <w:szCs w:val="16"/>
              </w:rPr>
            </w:pPr>
            <w:r w:rsidRPr="00787767">
              <w:rPr>
                <w:sz w:val="16"/>
                <w:szCs w:val="16"/>
              </w:rPr>
              <w:t>653,8</w:t>
            </w:r>
          </w:p>
        </w:tc>
      </w:tr>
      <w:tr w:rsidR="00787767" w:rsidRPr="00787767" w:rsidTr="00262A2E">
        <w:trPr>
          <w:trHeight w:val="1125"/>
        </w:trPr>
        <w:tc>
          <w:tcPr>
            <w:tcW w:w="1386"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77020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531,2</w:t>
            </w:r>
          </w:p>
        </w:tc>
        <w:tc>
          <w:tcPr>
            <w:tcW w:w="522" w:type="pct"/>
            <w:hideMark/>
          </w:tcPr>
          <w:p w:rsidR="00787767" w:rsidRPr="00787767" w:rsidRDefault="00787767" w:rsidP="00787767">
            <w:pPr>
              <w:jc w:val="right"/>
              <w:rPr>
                <w:sz w:val="16"/>
                <w:szCs w:val="16"/>
              </w:rPr>
            </w:pPr>
            <w:r w:rsidRPr="00787767">
              <w:rPr>
                <w:sz w:val="16"/>
                <w:szCs w:val="16"/>
              </w:rPr>
              <w:t>563,9</w:t>
            </w:r>
          </w:p>
        </w:tc>
        <w:tc>
          <w:tcPr>
            <w:tcW w:w="620" w:type="pct"/>
            <w:hideMark/>
          </w:tcPr>
          <w:p w:rsidR="00787767" w:rsidRPr="00787767" w:rsidRDefault="00787767" w:rsidP="00787767">
            <w:pPr>
              <w:jc w:val="right"/>
              <w:rPr>
                <w:sz w:val="16"/>
                <w:szCs w:val="16"/>
              </w:rPr>
            </w:pPr>
            <w:r w:rsidRPr="00787767">
              <w:rPr>
                <w:sz w:val="16"/>
                <w:szCs w:val="16"/>
              </w:rPr>
              <w:t>591,9</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77020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531,2</w:t>
            </w:r>
          </w:p>
        </w:tc>
        <w:tc>
          <w:tcPr>
            <w:tcW w:w="522" w:type="pct"/>
            <w:hideMark/>
          </w:tcPr>
          <w:p w:rsidR="00787767" w:rsidRPr="00787767" w:rsidRDefault="00787767" w:rsidP="00787767">
            <w:pPr>
              <w:jc w:val="right"/>
              <w:rPr>
                <w:sz w:val="16"/>
                <w:szCs w:val="16"/>
              </w:rPr>
            </w:pPr>
            <w:r w:rsidRPr="00787767">
              <w:rPr>
                <w:sz w:val="16"/>
                <w:szCs w:val="16"/>
              </w:rPr>
              <w:t>563,9</w:t>
            </w:r>
          </w:p>
        </w:tc>
        <w:tc>
          <w:tcPr>
            <w:tcW w:w="620" w:type="pct"/>
            <w:hideMark/>
          </w:tcPr>
          <w:p w:rsidR="00787767" w:rsidRPr="00787767" w:rsidRDefault="00787767" w:rsidP="00787767">
            <w:pPr>
              <w:jc w:val="right"/>
              <w:rPr>
                <w:sz w:val="16"/>
                <w:szCs w:val="16"/>
              </w:rPr>
            </w:pPr>
            <w:r w:rsidRPr="00787767">
              <w:rPr>
                <w:sz w:val="16"/>
                <w:szCs w:val="16"/>
              </w:rPr>
              <w:t>591,9</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77020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531,2</w:t>
            </w:r>
          </w:p>
        </w:tc>
        <w:tc>
          <w:tcPr>
            <w:tcW w:w="522" w:type="pct"/>
            <w:hideMark/>
          </w:tcPr>
          <w:p w:rsidR="00787767" w:rsidRPr="00787767" w:rsidRDefault="00787767" w:rsidP="00787767">
            <w:pPr>
              <w:jc w:val="right"/>
              <w:rPr>
                <w:sz w:val="16"/>
                <w:szCs w:val="16"/>
              </w:rPr>
            </w:pPr>
            <w:r w:rsidRPr="00787767">
              <w:rPr>
                <w:sz w:val="16"/>
                <w:szCs w:val="16"/>
              </w:rPr>
              <w:t>563,9</w:t>
            </w:r>
          </w:p>
        </w:tc>
        <w:tc>
          <w:tcPr>
            <w:tcW w:w="620" w:type="pct"/>
            <w:hideMark/>
          </w:tcPr>
          <w:p w:rsidR="00787767" w:rsidRPr="00787767" w:rsidRDefault="00787767" w:rsidP="00787767">
            <w:pPr>
              <w:jc w:val="right"/>
              <w:rPr>
                <w:sz w:val="16"/>
                <w:szCs w:val="16"/>
              </w:rPr>
            </w:pPr>
            <w:r w:rsidRPr="00787767">
              <w:rPr>
                <w:sz w:val="16"/>
                <w:szCs w:val="16"/>
              </w:rPr>
              <w:t>591,9</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77020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531,2</w:t>
            </w:r>
          </w:p>
        </w:tc>
        <w:tc>
          <w:tcPr>
            <w:tcW w:w="522" w:type="pct"/>
            <w:hideMark/>
          </w:tcPr>
          <w:p w:rsidR="00787767" w:rsidRPr="00787767" w:rsidRDefault="00787767" w:rsidP="00787767">
            <w:pPr>
              <w:jc w:val="right"/>
              <w:rPr>
                <w:sz w:val="16"/>
                <w:szCs w:val="16"/>
              </w:rPr>
            </w:pPr>
            <w:r w:rsidRPr="00787767">
              <w:rPr>
                <w:sz w:val="16"/>
                <w:szCs w:val="16"/>
              </w:rPr>
              <w:t>563,9</w:t>
            </w:r>
          </w:p>
        </w:tc>
        <w:tc>
          <w:tcPr>
            <w:tcW w:w="620" w:type="pct"/>
            <w:hideMark/>
          </w:tcPr>
          <w:p w:rsidR="00787767" w:rsidRPr="00787767" w:rsidRDefault="00787767" w:rsidP="00787767">
            <w:pPr>
              <w:jc w:val="right"/>
              <w:rPr>
                <w:sz w:val="16"/>
                <w:szCs w:val="16"/>
              </w:rPr>
            </w:pPr>
            <w:r w:rsidRPr="00787767">
              <w:rPr>
                <w:sz w:val="16"/>
                <w:szCs w:val="16"/>
              </w:rPr>
              <w:t>591,9</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77020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531,2</w:t>
            </w:r>
          </w:p>
        </w:tc>
        <w:tc>
          <w:tcPr>
            <w:tcW w:w="522" w:type="pct"/>
            <w:hideMark/>
          </w:tcPr>
          <w:p w:rsidR="00787767" w:rsidRPr="00787767" w:rsidRDefault="00787767" w:rsidP="00787767">
            <w:pPr>
              <w:jc w:val="right"/>
              <w:rPr>
                <w:sz w:val="16"/>
                <w:szCs w:val="16"/>
              </w:rPr>
            </w:pPr>
            <w:r w:rsidRPr="00787767">
              <w:rPr>
                <w:sz w:val="16"/>
                <w:szCs w:val="16"/>
              </w:rPr>
              <w:t>563,9</w:t>
            </w:r>
          </w:p>
        </w:tc>
        <w:tc>
          <w:tcPr>
            <w:tcW w:w="620" w:type="pct"/>
            <w:hideMark/>
          </w:tcPr>
          <w:p w:rsidR="00787767" w:rsidRPr="00787767" w:rsidRDefault="00787767" w:rsidP="00787767">
            <w:pPr>
              <w:jc w:val="right"/>
              <w:rPr>
                <w:sz w:val="16"/>
                <w:szCs w:val="16"/>
              </w:rPr>
            </w:pPr>
            <w:r w:rsidRPr="00787767">
              <w:rPr>
                <w:sz w:val="16"/>
                <w:szCs w:val="16"/>
              </w:rPr>
              <w:t>591,9</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 xml:space="preserve">Администрация Чамзинского муниципального района </w:t>
            </w:r>
            <w:r w:rsidRPr="00787767">
              <w:rPr>
                <w:sz w:val="16"/>
                <w:szCs w:val="16"/>
              </w:rPr>
              <w:lastRenderedPageBreak/>
              <w:t>Республики Мордовия</w:t>
            </w:r>
          </w:p>
        </w:tc>
        <w:tc>
          <w:tcPr>
            <w:tcW w:w="203" w:type="pct"/>
            <w:hideMark/>
          </w:tcPr>
          <w:p w:rsidR="00787767" w:rsidRPr="00787767" w:rsidRDefault="00787767" w:rsidP="00787767">
            <w:pPr>
              <w:rPr>
                <w:sz w:val="16"/>
                <w:szCs w:val="16"/>
              </w:rPr>
            </w:pPr>
            <w:r w:rsidRPr="00787767">
              <w:rPr>
                <w:sz w:val="16"/>
                <w:szCs w:val="16"/>
              </w:rPr>
              <w:lastRenderedPageBreak/>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77020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531,2</w:t>
            </w:r>
          </w:p>
        </w:tc>
        <w:tc>
          <w:tcPr>
            <w:tcW w:w="522" w:type="pct"/>
            <w:hideMark/>
          </w:tcPr>
          <w:p w:rsidR="00787767" w:rsidRPr="00787767" w:rsidRDefault="00787767" w:rsidP="00787767">
            <w:pPr>
              <w:jc w:val="right"/>
              <w:rPr>
                <w:sz w:val="16"/>
                <w:szCs w:val="16"/>
              </w:rPr>
            </w:pPr>
            <w:r w:rsidRPr="00787767">
              <w:rPr>
                <w:sz w:val="16"/>
                <w:szCs w:val="16"/>
              </w:rPr>
              <w:t>563,9</w:t>
            </w:r>
          </w:p>
        </w:tc>
        <w:tc>
          <w:tcPr>
            <w:tcW w:w="620" w:type="pct"/>
            <w:hideMark/>
          </w:tcPr>
          <w:p w:rsidR="00787767" w:rsidRPr="00787767" w:rsidRDefault="00787767" w:rsidP="00787767">
            <w:pPr>
              <w:jc w:val="right"/>
              <w:rPr>
                <w:sz w:val="16"/>
                <w:szCs w:val="16"/>
              </w:rPr>
            </w:pPr>
            <w:r w:rsidRPr="00787767">
              <w:rPr>
                <w:sz w:val="16"/>
                <w:szCs w:val="16"/>
              </w:rPr>
              <w:t>591,9</w:t>
            </w:r>
          </w:p>
        </w:tc>
      </w:tr>
      <w:tr w:rsidR="00787767" w:rsidRPr="00787767" w:rsidTr="00262A2E">
        <w:trPr>
          <w:trHeight w:val="1800"/>
        </w:trPr>
        <w:tc>
          <w:tcPr>
            <w:tcW w:w="1386" w:type="pct"/>
            <w:hideMark/>
          </w:tcPr>
          <w:p w:rsidR="00787767" w:rsidRPr="00787767" w:rsidRDefault="00787767" w:rsidP="00787767">
            <w:pPr>
              <w:rPr>
                <w:sz w:val="16"/>
                <w:szCs w:val="16"/>
              </w:rPr>
            </w:pPr>
            <w:r w:rsidRPr="00787767">
              <w:rPr>
                <w:sz w:val="16"/>
                <w:szCs w:val="16"/>
              </w:rPr>
              <w:lastRenderedPageBreak/>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N 38-З "Об административной ответственности на территории Республики Мордовия"</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77150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9,7</w:t>
            </w:r>
          </w:p>
        </w:tc>
        <w:tc>
          <w:tcPr>
            <w:tcW w:w="522" w:type="pct"/>
            <w:hideMark/>
          </w:tcPr>
          <w:p w:rsidR="00787767" w:rsidRPr="00787767" w:rsidRDefault="00787767" w:rsidP="00787767">
            <w:pPr>
              <w:jc w:val="right"/>
              <w:rPr>
                <w:sz w:val="16"/>
                <w:szCs w:val="16"/>
              </w:rPr>
            </w:pPr>
            <w:r w:rsidRPr="00787767">
              <w:rPr>
                <w:sz w:val="16"/>
                <w:szCs w:val="16"/>
              </w:rPr>
              <w:t>10,3</w:t>
            </w:r>
          </w:p>
        </w:tc>
        <w:tc>
          <w:tcPr>
            <w:tcW w:w="620" w:type="pct"/>
            <w:hideMark/>
          </w:tcPr>
          <w:p w:rsidR="00787767" w:rsidRPr="00787767" w:rsidRDefault="00787767" w:rsidP="00787767">
            <w:pPr>
              <w:jc w:val="right"/>
              <w:rPr>
                <w:sz w:val="16"/>
                <w:szCs w:val="16"/>
              </w:rPr>
            </w:pPr>
            <w:r w:rsidRPr="00787767">
              <w:rPr>
                <w:sz w:val="16"/>
                <w:szCs w:val="16"/>
              </w:rPr>
              <w:t>10,8</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77150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9,7</w:t>
            </w:r>
          </w:p>
        </w:tc>
        <w:tc>
          <w:tcPr>
            <w:tcW w:w="522" w:type="pct"/>
            <w:hideMark/>
          </w:tcPr>
          <w:p w:rsidR="00787767" w:rsidRPr="00787767" w:rsidRDefault="00787767" w:rsidP="00787767">
            <w:pPr>
              <w:jc w:val="right"/>
              <w:rPr>
                <w:sz w:val="16"/>
                <w:szCs w:val="16"/>
              </w:rPr>
            </w:pPr>
            <w:r w:rsidRPr="00787767">
              <w:rPr>
                <w:sz w:val="16"/>
                <w:szCs w:val="16"/>
              </w:rPr>
              <w:t>10,3</w:t>
            </w:r>
          </w:p>
        </w:tc>
        <w:tc>
          <w:tcPr>
            <w:tcW w:w="620" w:type="pct"/>
            <w:hideMark/>
          </w:tcPr>
          <w:p w:rsidR="00787767" w:rsidRPr="00787767" w:rsidRDefault="00787767" w:rsidP="00787767">
            <w:pPr>
              <w:jc w:val="right"/>
              <w:rPr>
                <w:sz w:val="16"/>
                <w:szCs w:val="16"/>
              </w:rPr>
            </w:pPr>
            <w:r w:rsidRPr="00787767">
              <w:rPr>
                <w:sz w:val="16"/>
                <w:szCs w:val="16"/>
              </w:rPr>
              <w:t>10,8</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77150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9,7</w:t>
            </w:r>
          </w:p>
        </w:tc>
        <w:tc>
          <w:tcPr>
            <w:tcW w:w="522" w:type="pct"/>
            <w:hideMark/>
          </w:tcPr>
          <w:p w:rsidR="00787767" w:rsidRPr="00787767" w:rsidRDefault="00787767" w:rsidP="00787767">
            <w:pPr>
              <w:jc w:val="right"/>
              <w:rPr>
                <w:sz w:val="16"/>
                <w:szCs w:val="16"/>
              </w:rPr>
            </w:pPr>
            <w:r w:rsidRPr="00787767">
              <w:rPr>
                <w:sz w:val="16"/>
                <w:szCs w:val="16"/>
              </w:rPr>
              <w:t>10,3</w:t>
            </w:r>
          </w:p>
        </w:tc>
        <w:tc>
          <w:tcPr>
            <w:tcW w:w="620" w:type="pct"/>
            <w:hideMark/>
          </w:tcPr>
          <w:p w:rsidR="00787767" w:rsidRPr="00787767" w:rsidRDefault="00787767" w:rsidP="00787767">
            <w:pPr>
              <w:jc w:val="right"/>
              <w:rPr>
                <w:sz w:val="16"/>
                <w:szCs w:val="16"/>
              </w:rPr>
            </w:pPr>
            <w:r w:rsidRPr="00787767">
              <w:rPr>
                <w:sz w:val="16"/>
                <w:szCs w:val="16"/>
              </w:rPr>
              <w:t>10,8</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77150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9,7</w:t>
            </w:r>
          </w:p>
        </w:tc>
        <w:tc>
          <w:tcPr>
            <w:tcW w:w="522" w:type="pct"/>
            <w:hideMark/>
          </w:tcPr>
          <w:p w:rsidR="00787767" w:rsidRPr="00787767" w:rsidRDefault="00787767" w:rsidP="00787767">
            <w:pPr>
              <w:jc w:val="right"/>
              <w:rPr>
                <w:sz w:val="16"/>
                <w:szCs w:val="16"/>
              </w:rPr>
            </w:pPr>
            <w:r w:rsidRPr="00787767">
              <w:rPr>
                <w:sz w:val="16"/>
                <w:szCs w:val="16"/>
              </w:rPr>
              <w:t>10,3</w:t>
            </w:r>
          </w:p>
        </w:tc>
        <w:tc>
          <w:tcPr>
            <w:tcW w:w="620" w:type="pct"/>
            <w:hideMark/>
          </w:tcPr>
          <w:p w:rsidR="00787767" w:rsidRPr="00787767" w:rsidRDefault="00787767" w:rsidP="00787767">
            <w:pPr>
              <w:jc w:val="right"/>
              <w:rPr>
                <w:sz w:val="16"/>
                <w:szCs w:val="16"/>
              </w:rPr>
            </w:pPr>
            <w:r w:rsidRPr="00787767">
              <w:rPr>
                <w:sz w:val="16"/>
                <w:szCs w:val="16"/>
              </w:rPr>
              <w:t>10,8</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77150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9,7</w:t>
            </w:r>
          </w:p>
        </w:tc>
        <w:tc>
          <w:tcPr>
            <w:tcW w:w="522" w:type="pct"/>
            <w:hideMark/>
          </w:tcPr>
          <w:p w:rsidR="00787767" w:rsidRPr="00787767" w:rsidRDefault="00787767" w:rsidP="00787767">
            <w:pPr>
              <w:jc w:val="right"/>
              <w:rPr>
                <w:sz w:val="16"/>
                <w:szCs w:val="16"/>
              </w:rPr>
            </w:pPr>
            <w:r w:rsidRPr="00787767">
              <w:rPr>
                <w:sz w:val="16"/>
                <w:szCs w:val="16"/>
              </w:rPr>
              <w:t>10,3</w:t>
            </w:r>
          </w:p>
        </w:tc>
        <w:tc>
          <w:tcPr>
            <w:tcW w:w="620" w:type="pct"/>
            <w:hideMark/>
          </w:tcPr>
          <w:p w:rsidR="00787767" w:rsidRPr="00787767" w:rsidRDefault="00787767" w:rsidP="00787767">
            <w:pPr>
              <w:jc w:val="right"/>
              <w:rPr>
                <w:sz w:val="16"/>
                <w:szCs w:val="16"/>
              </w:rPr>
            </w:pPr>
            <w:r w:rsidRPr="00787767">
              <w:rPr>
                <w:sz w:val="16"/>
                <w:szCs w:val="16"/>
              </w:rPr>
              <w:t>10,8</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77150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9,7</w:t>
            </w:r>
          </w:p>
        </w:tc>
        <w:tc>
          <w:tcPr>
            <w:tcW w:w="522" w:type="pct"/>
            <w:hideMark/>
          </w:tcPr>
          <w:p w:rsidR="00787767" w:rsidRPr="00787767" w:rsidRDefault="00787767" w:rsidP="00787767">
            <w:pPr>
              <w:jc w:val="right"/>
              <w:rPr>
                <w:sz w:val="16"/>
                <w:szCs w:val="16"/>
              </w:rPr>
            </w:pPr>
            <w:r w:rsidRPr="00787767">
              <w:rPr>
                <w:sz w:val="16"/>
                <w:szCs w:val="16"/>
              </w:rPr>
              <w:t>10,3</w:t>
            </w:r>
          </w:p>
        </w:tc>
        <w:tc>
          <w:tcPr>
            <w:tcW w:w="620" w:type="pct"/>
            <w:hideMark/>
          </w:tcPr>
          <w:p w:rsidR="00787767" w:rsidRPr="00787767" w:rsidRDefault="00787767" w:rsidP="00787767">
            <w:pPr>
              <w:jc w:val="right"/>
              <w:rPr>
                <w:sz w:val="16"/>
                <w:szCs w:val="16"/>
              </w:rPr>
            </w:pPr>
            <w:r w:rsidRPr="00787767">
              <w:rPr>
                <w:sz w:val="16"/>
                <w:szCs w:val="16"/>
              </w:rPr>
              <w:t>10,8</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 за счет средств местного бюджета</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Y7020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201,6</w:t>
            </w:r>
          </w:p>
        </w:tc>
        <w:tc>
          <w:tcPr>
            <w:tcW w:w="522" w:type="pct"/>
            <w:hideMark/>
          </w:tcPr>
          <w:p w:rsidR="00787767" w:rsidRPr="00787767" w:rsidRDefault="00787767" w:rsidP="00787767">
            <w:pPr>
              <w:jc w:val="right"/>
              <w:rPr>
                <w:sz w:val="16"/>
                <w:szCs w:val="16"/>
              </w:rPr>
            </w:pPr>
            <w:r w:rsidRPr="00787767">
              <w:rPr>
                <w:sz w:val="16"/>
                <w:szCs w:val="16"/>
              </w:rPr>
              <w:t>83,7</w:t>
            </w:r>
          </w:p>
        </w:tc>
        <w:tc>
          <w:tcPr>
            <w:tcW w:w="620" w:type="pct"/>
            <w:hideMark/>
          </w:tcPr>
          <w:p w:rsidR="00787767" w:rsidRPr="00787767" w:rsidRDefault="00787767" w:rsidP="00787767">
            <w:pPr>
              <w:jc w:val="right"/>
              <w:rPr>
                <w:sz w:val="16"/>
                <w:szCs w:val="16"/>
              </w:rPr>
            </w:pPr>
            <w:r w:rsidRPr="00787767">
              <w:rPr>
                <w:sz w:val="16"/>
                <w:szCs w:val="16"/>
              </w:rPr>
              <w:t>51,1</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Y7020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201,6</w:t>
            </w:r>
          </w:p>
        </w:tc>
        <w:tc>
          <w:tcPr>
            <w:tcW w:w="522" w:type="pct"/>
            <w:hideMark/>
          </w:tcPr>
          <w:p w:rsidR="00787767" w:rsidRPr="00787767" w:rsidRDefault="00787767" w:rsidP="00787767">
            <w:pPr>
              <w:jc w:val="right"/>
              <w:rPr>
                <w:sz w:val="16"/>
                <w:szCs w:val="16"/>
              </w:rPr>
            </w:pPr>
            <w:r w:rsidRPr="00787767">
              <w:rPr>
                <w:sz w:val="16"/>
                <w:szCs w:val="16"/>
              </w:rPr>
              <w:t>83,7</w:t>
            </w:r>
          </w:p>
        </w:tc>
        <w:tc>
          <w:tcPr>
            <w:tcW w:w="620" w:type="pct"/>
            <w:hideMark/>
          </w:tcPr>
          <w:p w:rsidR="00787767" w:rsidRPr="00787767" w:rsidRDefault="00787767" w:rsidP="00787767">
            <w:pPr>
              <w:jc w:val="right"/>
              <w:rPr>
                <w:sz w:val="16"/>
                <w:szCs w:val="16"/>
              </w:rPr>
            </w:pPr>
            <w:r w:rsidRPr="00787767">
              <w:rPr>
                <w:sz w:val="16"/>
                <w:szCs w:val="16"/>
              </w:rPr>
              <w:t>51,1</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Y7020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201,6</w:t>
            </w:r>
          </w:p>
        </w:tc>
        <w:tc>
          <w:tcPr>
            <w:tcW w:w="522" w:type="pct"/>
            <w:hideMark/>
          </w:tcPr>
          <w:p w:rsidR="00787767" w:rsidRPr="00787767" w:rsidRDefault="00787767" w:rsidP="00787767">
            <w:pPr>
              <w:jc w:val="right"/>
              <w:rPr>
                <w:sz w:val="16"/>
                <w:szCs w:val="16"/>
              </w:rPr>
            </w:pPr>
            <w:r w:rsidRPr="00787767">
              <w:rPr>
                <w:sz w:val="16"/>
                <w:szCs w:val="16"/>
              </w:rPr>
              <w:t>83,7</w:t>
            </w:r>
          </w:p>
        </w:tc>
        <w:tc>
          <w:tcPr>
            <w:tcW w:w="620" w:type="pct"/>
            <w:hideMark/>
          </w:tcPr>
          <w:p w:rsidR="00787767" w:rsidRPr="00787767" w:rsidRDefault="00787767" w:rsidP="00787767">
            <w:pPr>
              <w:jc w:val="right"/>
              <w:rPr>
                <w:sz w:val="16"/>
                <w:szCs w:val="16"/>
              </w:rPr>
            </w:pPr>
            <w:r w:rsidRPr="00787767">
              <w:rPr>
                <w:sz w:val="16"/>
                <w:szCs w:val="16"/>
              </w:rPr>
              <w:t>51,1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Y7020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201,6</w:t>
            </w:r>
          </w:p>
        </w:tc>
        <w:tc>
          <w:tcPr>
            <w:tcW w:w="522" w:type="pct"/>
            <w:hideMark/>
          </w:tcPr>
          <w:p w:rsidR="00787767" w:rsidRPr="00787767" w:rsidRDefault="00787767" w:rsidP="00787767">
            <w:pPr>
              <w:jc w:val="right"/>
              <w:rPr>
                <w:sz w:val="16"/>
                <w:szCs w:val="16"/>
              </w:rPr>
            </w:pPr>
            <w:r w:rsidRPr="00787767">
              <w:rPr>
                <w:sz w:val="16"/>
                <w:szCs w:val="16"/>
              </w:rPr>
              <w:t>83,7</w:t>
            </w:r>
          </w:p>
        </w:tc>
        <w:tc>
          <w:tcPr>
            <w:tcW w:w="620" w:type="pct"/>
            <w:hideMark/>
          </w:tcPr>
          <w:p w:rsidR="00787767" w:rsidRPr="00787767" w:rsidRDefault="00787767" w:rsidP="00787767">
            <w:pPr>
              <w:jc w:val="right"/>
              <w:rPr>
                <w:sz w:val="16"/>
                <w:szCs w:val="16"/>
              </w:rPr>
            </w:pPr>
            <w:r w:rsidRPr="00787767">
              <w:rPr>
                <w:sz w:val="16"/>
                <w:szCs w:val="16"/>
              </w:rPr>
              <w:t>51,1</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Y7020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201,6</w:t>
            </w:r>
          </w:p>
        </w:tc>
        <w:tc>
          <w:tcPr>
            <w:tcW w:w="522" w:type="pct"/>
            <w:hideMark/>
          </w:tcPr>
          <w:p w:rsidR="00787767" w:rsidRPr="00787767" w:rsidRDefault="00787767" w:rsidP="00787767">
            <w:pPr>
              <w:jc w:val="right"/>
              <w:rPr>
                <w:sz w:val="16"/>
                <w:szCs w:val="16"/>
              </w:rPr>
            </w:pPr>
            <w:r w:rsidRPr="00787767">
              <w:rPr>
                <w:sz w:val="16"/>
                <w:szCs w:val="16"/>
              </w:rPr>
              <w:t>83,7</w:t>
            </w:r>
          </w:p>
        </w:tc>
        <w:tc>
          <w:tcPr>
            <w:tcW w:w="620" w:type="pct"/>
            <w:hideMark/>
          </w:tcPr>
          <w:p w:rsidR="00787767" w:rsidRPr="00787767" w:rsidRDefault="00787767" w:rsidP="00787767">
            <w:pPr>
              <w:jc w:val="right"/>
              <w:rPr>
                <w:sz w:val="16"/>
                <w:szCs w:val="16"/>
              </w:rPr>
            </w:pPr>
            <w:r w:rsidRPr="00787767">
              <w:rPr>
                <w:sz w:val="16"/>
                <w:szCs w:val="16"/>
              </w:rPr>
              <w:t>51,1</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36</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10</w:t>
            </w:r>
          </w:p>
        </w:tc>
        <w:tc>
          <w:tcPr>
            <w:tcW w:w="347" w:type="pct"/>
            <w:hideMark/>
          </w:tcPr>
          <w:p w:rsidR="00787767" w:rsidRPr="00787767" w:rsidRDefault="00787767" w:rsidP="00787767">
            <w:pPr>
              <w:rPr>
                <w:sz w:val="16"/>
                <w:szCs w:val="16"/>
              </w:rPr>
            </w:pPr>
            <w:r w:rsidRPr="00787767">
              <w:rPr>
                <w:sz w:val="16"/>
                <w:szCs w:val="16"/>
              </w:rPr>
              <w:t>Y7020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201,6</w:t>
            </w:r>
          </w:p>
        </w:tc>
        <w:tc>
          <w:tcPr>
            <w:tcW w:w="522" w:type="pct"/>
            <w:hideMark/>
          </w:tcPr>
          <w:p w:rsidR="00787767" w:rsidRPr="00787767" w:rsidRDefault="00787767" w:rsidP="00787767">
            <w:pPr>
              <w:jc w:val="right"/>
              <w:rPr>
                <w:sz w:val="16"/>
                <w:szCs w:val="16"/>
              </w:rPr>
            </w:pPr>
            <w:r w:rsidRPr="00787767">
              <w:rPr>
                <w:sz w:val="16"/>
                <w:szCs w:val="16"/>
              </w:rPr>
              <w:t>83,7</w:t>
            </w:r>
          </w:p>
        </w:tc>
        <w:tc>
          <w:tcPr>
            <w:tcW w:w="620" w:type="pct"/>
            <w:hideMark/>
          </w:tcPr>
          <w:p w:rsidR="00787767" w:rsidRPr="00787767" w:rsidRDefault="00787767" w:rsidP="00787767">
            <w:pPr>
              <w:jc w:val="right"/>
              <w:rPr>
                <w:sz w:val="16"/>
                <w:szCs w:val="16"/>
              </w:rPr>
            </w:pPr>
            <w:r w:rsidRPr="00787767">
              <w:rPr>
                <w:sz w:val="16"/>
                <w:szCs w:val="16"/>
              </w:rPr>
              <w:t>51,1</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Муниципальная программа "Патриотическое воспитание граждан, проживающих на территории Чамзинского муниципального района"</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12,4</w:t>
            </w:r>
          </w:p>
        </w:tc>
        <w:tc>
          <w:tcPr>
            <w:tcW w:w="522" w:type="pct"/>
            <w:hideMark/>
          </w:tcPr>
          <w:p w:rsidR="00787767" w:rsidRPr="00787767" w:rsidRDefault="00787767" w:rsidP="00787767">
            <w:pPr>
              <w:jc w:val="right"/>
              <w:rPr>
                <w:sz w:val="16"/>
                <w:szCs w:val="16"/>
              </w:rPr>
            </w:pPr>
            <w:r w:rsidRPr="00787767">
              <w:rPr>
                <w:sz w:val="16"/>
                <w:szCs w:val="16"/>
              </w:rPr>
              <w:t>10,6</w:t>
            </w:r>
          </w:p>
        </w:tc>
        <w:tc>
          <w:tcPr>
            <w:tcW w:w="620" w:type="pct"/>
            <w:hideMark/>
          </w:tcPr>
          <w:p w:rsidR="00787767" w:rsidRPr="00787767" w:rsidRDefault="00787767" w:rsidP="00787767">
            <w:pPr>
              <w:jc w:val="right"/>
              <w:rPr>
                <w:sz w:val="16"/>
                <w:szCs w:val="16"/>
              </w:rPr>
            </w:pPr>
            <w:r w:rsidRPr="00787767">
              <w:rPr>
                <w:sz w:val="16"/>
                <w:szCs w:val="16"/>
              </w:rPr>
              <w:t>11,5</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Основное мероприятие "Совершенствование системы патриотического воспитания граждан, проживающих на территории Чамзинского муниципального района"</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7,9</w:t>
            </w:r>
          </w:p>
        </w:tc>
        <w:tc>
          <w:tcPr>
            <w:tcW w:w="522" w:type="pct"/>
            <w:hideMark/>
          </w:tcPr>
          <w:p w:rsidR="00787767" w:rsidRPr="00787767" w:rsidRDefault="00787767" w:rsidP="00787767">
            <w:pPr>
              <w:jc w:val="right"/>
              <w:rPr>
                <w:sz w:val="16"/>
                <w:szCs w:val="16"/>
              </w:rPr>
            </w:pPr>
            <w:r w:rsidRPr="00787767">
              <w:rPr>
                <w:sz w:val="16"/>
                <w:szCs w:val="16"/>
              </w:rPr>
              <w:t>7,1</w:t>
            </w:r>
          </w:p>
        </w:tc>
        <w:tc>
          <w:tcPr>
            <w:tcW w:w="620" w:type="pct"/>
            <w:hideMark/>
          </w:tcPr>
          <w:p w:rsidR="00787767" w:rsidRPr="00787767" w:rsidRDefault="00787767" w:rsidP="00787767">
            <w:pPr>
              <w:jc w:val="right"/>
              <w:rPr>
                <w:sz w:val="16"/>
                <w:szCs w:val="16"/>
              </w:rPr>
            </w:pPr>
            <w:r w:rsidRPr="00787767">
              <w:rPr>
                <w:sz w:val="16"/>
                <w:szCs w:val="16"/>
              </w:rPr>
              <w:t>8,0</w:t>
            </w:r>
          </w:p>
        </w:tc>
      </w:tr>
      <w:tr w:rsidR="00787767" w:rsidRPr="00787767" w:rsidTr="00262A2E">
        <w:trPr>
          <w:trHeight w:val="66"/>
        </w:trPr>
        <w:tc>
          <w:tcPr>
            <w:tcW w:w="1386" w:type="pct"/>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w:t>
            </w:r>
          </w:p>
        </w:tc>
        <w:tc>
          <w:tcPr>
            <w:tcW w:w="522" w:type="pct"/>
            <w:hideMark/>
          </w:tcPr>
          <w:p w:rsidR="00787767" w:rsidRPr="00787767" w:rsidRDefault="00787767" w:rsidP="00787767">
            <w:pPr>
              <w:jc w:val="right"/>
              <w:rPr>
                <w:sz w:val="16"/>
                <w:szCs w:val="16"/>
              </w:rPr>
            </w:pPr>
            <w:r w:rsidRPr="00787767">
              <w:rPr>
                <w:sz w:val="16"/>
                <w:szCs w:val="16"/>
              </w:rPr>
              <w:t>0,7</w:t>
            </w:r>
          </w:p>
        </w:tc>
        <w:tc>
          <w:tcPr>
            <w:tcW w:w="620" w:type="pct"/>
            <w:hideMark/>
          </w:tcPr>
          <w:p w:rsidR="00787767" w:rsidRPr="00787767" w:rsidRDefault="00787767" w:rsidP="00787767">
            <w:pPr>
              <w:jc w:val="right"/>
              <w:rPr>
                <w:sz w:val="16"/>
                <w:szCs w:val="16"/>
              </w:rPr>
            </w:pPr>
            <w:r w:rsidRPr="00787767">
              <w:rPr>
                <w:sz w:val="16"/>
                <w:szCs w:val="16"/>
              </w:rPr>
              <w:t>1,0</w:t>
            </w:r>
          </w:p>
        </w:tc>
      </w:tr>
      <w:tr w:rsidR="00787767" w:rsidRPr="00787767" w:rsidTr="00262A2E">
        <w:trPr>
          <w:trHeight w:val="540"/>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w:t>
            </w:r>
          </w:p>
        </w:tc>
        <w:tc>
          <w:tcPr>
            <w:tcW w:w="522" w:type="pct"/>
            <w:hideMark/>
          </w:tcPr>
          <w:p w:rsidR="00787767" w:rsidRPr="00787767" w:rsidRDefault="00787767" w:rsidP="00787767">
            <w:pPr>
              <w:jc w:val="right"/>
              <w:rPr>
                <w:sz w:val="16"/>
                <w:szCs w:val="16"/>
              </w:rPr>
            </w:pPr>
            <w:r w:rsidRPr="00787767">
              <w:rPr>
                <w:sz w:val="16"/>
                <w:szCs w:val="16"/>
              </w:rPr>
              <w:t>0,7</w:t>
            </w:r>
          </w:p>
        </w:tc>
        <w:tc>
          <w:tcPr>
            <w:tcW w:w="620" w:type="pct"/>
            <w:hideMark/>
          </w:tcPr>
          <w:p w:rsidR="00787767" w:rsidRPr="00787767" w:rsidRDefault="00787767" w:rsidP="00787767">
            <w:pPr>
              <w:jc w:val="right"/>
              <w:rPr>
                <w:sz w:val="16"/>
                <w:szCs w:val="16"/>
              </w:rPr>
            </w:pPr>
            <w:r w:rsidRPr="00787767">
              <w:rPr>
                <w:sz w:val="16"/>
                <w:szCs w:val="16"/>
              </w:rPr>
              <w:t>1,0</w:t>
            </w:r>
          </w:p>
        </w:tc>
      </w:tr>
      <w:tr w:rsidR="00787767" w:rsidRPr="00787767" w:rsidTr="00262A2E">
        <w:trPr>
          <w:trHeight w:val="795"/>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w:t>
            </w:r>
          </w:p>
        </w:tc>
        <w:tc>
          <w:tcPr>
            <w:tcW w:w="522" w:type="pct"/>
            <w:hideMark/>
          </w:tcPr>
          <w:p w:rsidR="00787767" w:rsidRPr="00787767" w:rsidRDefault="00787767" w:rsidP="00787767">
            <w:pPr>
              <w:jc w:val="right"/>
              <w:rPr>
                <w:sz w:val="16"/>
                <w:szCs w:val="16"/>
              </w:rPr>
            </w:pPr>
            <w:r w:rsidRPr="00787767">
              <w:rPr>
                <w:sz w:val="16"/>
                <w:szCs w:val="16"/>
              </w:rPr>
              <w:t>0,7</w:t>
            </w:r>
          </w:p>
        </w:tc>
        <w:tc>
          <w:tcPr>
            <w:tcW w:w="620" w:type="pct"/>
            <w:hideMark/>
          </w:tcPr>
          <w:p w:rsidR="00787767" w:rsidRPr="00787767" w:rsidRDefault="00787767" w:rsidP="00787767">
            <w:pPr>
              <w:jc w:val="right"/>
              <w:rPr>
                <w:sz w:val="16"/>
                <w:szCs w:val="16"/>
              </w:rPr>
            </w:pPr>
            <w:r w:rsidRPr="00787767">
              <w:rPr>
                <w:sz w:val="16"/>
                <w:szCs w:val="16"/>
              </w:rPr>
              <w:t>1,0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w:t>
            </w:r>
          </w:p>
        </w:tc>
        <w:tc>
          <w:tcPr>
            <w:tcW w:w="522" w:type="pct"/>
            <w:hideMark/>
          </w:tcPr>
          <w:p w:rsidR="00787767" w:rsidRPr="00787767" w:rsidRDefault="00787767" w:rsidP="00787767">
            <w:pPr>
              <w:jc w:val="right"/>
              <w:rPr>
                <w:sz w:val="16"/>
                <w:szCs w:val="16"/>
              </w:rPr>
            </w:pPr>
            <w:r w:rsidRPr="00787767">
              <w:rPr>
                <w:sz w:val="16"/>
                <w:szCs w:val="16"/>
              </w:rPr>
              <w:t>0,7</w:t>
            </w:r>
          </w:p>
        </w:tc>
        <w:tc>
          <w:tcPr>
            <w:tcW w:w="620" w:type="pct"/>
            <w:hideMark/>
          </w:tcPr>
          <w:p w:rsidR="00787767" w:rsidRPr="00787767" w:rsidRDefault="00787767" w:rsidP="00787767">
            <w:pPr>
              <w:jc w:val="right"/>
              <w:rPr>
                <w:sz w:val="16"/>
                <w:szCs w:val="16"/>
              </w:rPr>
            </w:pPr>
            <w:r w:rsidRPr="00787767">
              <w:rPr>
                <w:sz w:val="16"/>
                <w:szCs w:val="16"/>
              </w:rPr>
              <w:t>1,0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lastRenderedPageBreak/>
              <w:t>Другие вопросы в области образования</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w:t>
            </w:r>
          </w:p>
        </w:tc>
        <w:tc>
          <w:tcPr>
            <w:tcW w:w="522" w:type="pct"/>
            <w:hideMark/>
          </w:tcPr>
          <w:p w:rsidR="00787767" w:rsidRPr="00787767" w:rsidRDefault="00787767" w:rsidP="00787767">
            <w:pPr>
              <w:jc w:val="right"/>
              <w:rPr>
                <w:sz w:val="16"/>
                <w:szCs w:val="16"/>
              </w:rPr>
            </w:pPr>
            <w:r w:rsidRPr="00787767">
              <w:rPr>
                <w:sz w:val="16"/>
                <w:szCs w:val="16"/>
              </w:rPr>
              <w:t>0,7</w:t>
            </w:r>
          </w:p>
        </w:tc>
        <w:tc>
          <w:tcPr>
            <w:tcW w:w="620" w:type="pct"/>
            <w:hideMark/>
          </w:tcPr>
          <w:p w:rsidR="00787767" w:rsidRPr="00787767" w:rsidRDefault="00787767" w:rsidP="00787767">
            <w:pPr>
              <w:jc w:val="right"/>
              <w:rPr>
                <w:sz w:val="16"/>
                <w:szCs w:val="16"/>
              </w:rPr>
            </w:pPr>
            <w:r w:rsidRPr="00787767">
              <w:rPr>
                <w:sz w:val="16"/>
                <w:szCs w:val="16"/>
              </w:rPr>
              <w:t>1,0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1,0</w:t>
            </w:r>
          </w:p>
        </w:tc>
        <w:tc>
          <w:tcPr>
            <w:tcW w:w="522" w:type="pct"/>
            <w:hideMark/>
          </w:tcPr>
          <w:p w:rsidR="00787767" w:rsidRPr="00787767" w:rsidRDefault="00787767" w:rsidP="00787767">
            <w:pPr>
              <w:jc w:val="right"/>
              <w:rPr>
                <w:sz w:val="16"/>
                <w:szCs w:val="16"/>
              </w:rPr>
            </w:pPr>
            <w:r w:rsidRPr="00787767">
              <w:rPr>
                <w:sz w:val="16"/>
                <w:szCs w:val="16"/>
              </w:rPr>
              <w:t>0,7</w:t>
            </w:r>
          </w:p>
        </w:tc>
        <w:tc>
          <w:tcPr>
            <w:tcW w:w="620" w:type="pct"/>
            <w:hideMark/>
          </w:tcPr>
          <w:p w:rsidR="00787767" w:rsidRPr="00787767" w:rsidRDefault="00787767" w:rsidP="00787767">
            <w:pPr>
              <w:jc w:val="right"/>
              <w:rPr>
                <w:sz w:val="16"/>
                <w:szCs w:val="16"/>
              </w:rPr>
            </w:pPr>
            <w:r w:rsidRPr="00787767">
              <w:rPr>
                <w:sz w:val="16"/>
                <w:szCs w:val="16"/>
              </w:rPr>
              <w:t>1,0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Мероприятия в области культуры</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42250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6,9</w:t>
            </w:r>
          </w:p>
        </w:tc>
        <w:tc>
          <w:tcPr>
            <w:tcW w:w="522" w:type="pct"/>
            <w:hideMark/>
          </w:tcPr>
          <w:p w:rsidR="00787767" w:rsidRPr="00787767" w:rsidRDefault="00787767" w:rsidP="00787767">
            <w:pPr>
              <w:jc w:val="right"/>
              <w:rPr>
                <w:sz w:val="16"/>
                <w:szCs w:val="16"/>
              </w:rPr>
            </w:pPr>
            <w:r w:rsidRPr="00787767">
              <w:rPr>
                <w:sz w:val="16"/>
                <w:szCs w:val="16"/>
              </w:rPr>
              <w:t>6,4</w:t>
            </w:r>
          </w:p>
        </w:tc>
        <w:tc>
          <w:tcPr>
            <w:tcW w:w="620" w:type="pct"/>
            <w:hideMark/>
          </w:tcPr>
          <w:p w:rsidR="00787767" w:rsidRPr="00787767" w:rsidRDefault="00787767" w:rsidP="00787767">
            <w:pPr>
              <w:jc w:val="right"/>
              <w:rPr>
                <w:sz w:val="16"/>
                <w:szCs w:val="16"/>
              </w:rPr>
            </w:pPr>
            <w:r w:rsidRPr="00787767">
              <w:rPr>
                <w:sz w:val="16"/>
                <w:szCs w:val="16"/>
              </w:rPr>
              <w:t>7,0</w:t>
            </w:r>
          </w:p>
        </w:tc>
      </w:tr>
      <w:tr w:rsidR="00787767" w:rsidRPr="00787767" w:rsidTr="00262A2E">
        <w:trPr>
          <w:trHeight w:val="318"/>
        </w:trPr>
        <w:tc>
          <w:tcPr>
            <w:tcW w:w="1386" w:type="pct"/>
            <w:vAlign w:val="center"/>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42250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6,9</w:t>
            </w:r>
          </w:p>
        </w:tc>
        <w:tc>
          <w:tcPr>
            <w:tcW w:w="522" w:type="pct"/>
            <w:hideMark/>
          </w:tcPr>
          <w:p w:rsidR="00787767" w:rsidRPr="00787767" w:rsidRDefault="00787767" w:rsidP="00787767">
            <w:pPr>
              <w:jc w:val="right"/>
              <w:rPr>
                <w:sz w:val="16"/>
                <w:szCs w:val="16"/>
              </w:rPr>
            </w:pPr>
            <w:r w:rsidRPr="00787767">
              <w:rPr>
                <w:sz w:val="16"/>
                <w:szCs w:val="16"/>
              </w:rPr>
              <w:t>6,4</w:t>
            </w:r>
          </w:p>
        </w:tc>
        <w:tc>
          <w:tcPr>
            <w:tcW w:w="620" w:type="pct"/>
            <w:hideMark/>
          </w:tcPr>
          <w:p w:rsidR="00787767" w:rsidRPr="00787767" w:rsidRDefault="00787767" w:rsidP="00787767">
            <w:pPr>
              <w:jc w:val="right"/>
              <w:rPr>
                <w:sz w:val="16"/>
                <w:szCs w:val="16"/>
              </w:rPr>
            </w:pPr>
            <w:r w:rsidRPr="00787767">
              <w:rPr>
                <w:sz w:val="16"/>
                <w:szCs w:val="16"/>
              </w:rPr>
              <w:t>7,0</w:t>
            </w:r>
          </w:p>
        </w:tc>
      </w:tr>
      <w:tr w:rsidR="00787767" w:rsidRPr="00787767" w:rsidTr="00262A2E">
        <w:trPr>
          <w:trHeight w:val="66"/>
        </w:trPr>
        <w:tc>
          <w:tcPr>
            <w:tcW w:w="1386" w:type="pct"/>
            <w:vAlign w:val="center"/>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r w:rsidRPr="00787767">
              <w:rPr>
                <w:sz w:val="16"/>
                <w:szCs w:val="16"/>
              </w:rPr>
              <w:br w:type="page"/>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6,9</w:t>
            </w:r>
          </w:p>
        </w:tc>
        <w:tc>
          <w:tcPr>
            <w:tcW w:w="522" w:type="pct"/>
            <w:hideMark/>
          </w:tcPr>
          <w:p w:rsidR="00787767" w:rsidRPr="00787767" w:rsidRDefault="00787767" w:rsidP="00787767">
            <w:pPr>
              <w:jc w:val="right"/>
              <w:rPr>
                <w:sz w:val="16"/>
                <w:szCs w:val="16"/>
              </w:rPr>
            </w:pPr>
            <w:r w:rsidRPr="00787767">
              <w:rPr>
                <w:sz w:val="16"/>
                <w:szCs w:val="16"/>
              </w:rPr>
              <w:t>6,4</w:t>
            </w:r>
          </w:p>
        </w:tc>
        <w:tc>
          <w:tcPr>
            <w:tcW w:w="620" w:type="pct"/>
            <w:hideMark/>
          </w:tcPr>
          <w:p w:rsidR="00787767" w:rsidRPr="00787767" w:rsidRDefault="00787767" w:rsidP="00787767">
            <w:pPr>
              <w:jc w:val="right"/>
              <w:rPr>
                <w:sz w:val="16"/>
                <w:szCs w:val="16"/>
              </w:rPr>
            </w:pPr>
            <w:r w:rsidRPr="00787767">
              <w:rPr>
                <w:sz w:val="16"/>
                <w:szCs w:val="16"/>
              </w:rPr>
              <w:t>7,0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 кинематография</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6,9</w:t>
            </w:r>
          </w:p>
        </w:tc>
        <w:tc>
          <w:tcPr>
            <w:tcW w:w="522" w:type="pct"/>
            <w:hideMark/>
          </w:tcPr>
          <w:p w:rsidR="00787767" w:rsidRPr="00787767" w:rsidRDefault="00787767" w:rsidP="00787767">
            <w:pPr>
              <w:jc w:val="right"/>
              <w:rPr>
                <w:sz w:val="16"/>
                <w:szCs w:val="16"/>
              </w:rPr>
            </w:pPr>
            <w:r w:rsidRPr="00787767">
              <w:rPr>
                <w:sz w:val="16"/>
                <w:szCs w:val="16"/>
              </w:rPr>
              <w:t>6,4</w:t>
            </w:r>
          </w:p>
        </w:tc>
        <w:tc>
          <w:tcPr>
            <w:tcW w:w="620" w:type="pct"/>
            <w:hideMark/>
          </w:tcPr>
          <w:p w:rsidR="00787767" w:rsidRPr="00787767" w:rsidRDefault="00787767" w:rsidP="00787767">
            <w:pPr>
              <w:jc w:val="right"/>
              <w:rPr>
                <w:sz w:val="16"/>
                <w:szCs w:val="16"/>
              </w:rPr>
            </w:pPr>
            <w:r w:rsidRPr="00787767">
              <w:rPr>
                <w:sz w:val="16"/>
                <w:szCs w:val="16"/>
              </w:rPr>
              <w:t>7,0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Культура</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6,9</w:t>
            </w:r>
          </w:p>
        </w:tc>
        <w:tc>
          <w:tcPr>
            <w:tcW w:w="522" w:type="pct"/>
            <w:hideMark/>
          </w:tcPr>
          <w:p w:rsidR="00787767" w:rsidRPr="00787767" w:rsidRDefault="00787767" w:rsidP="00787767">
            <w:pPr>
              <w:jc w:val="right"/>
              <w:rPr>
                <w:sz w:val="16"/>
                <w:szCs w:val="16"/>
              </w:rPr>
            </w:pPr>
            <w:r w:rsidRPr="00787767">
              <w:rPr>
                <w:sz w:val="16"/>
                <w:szCs w:val="16"/>
              </w:rPr>
              <w:t>6,4</w:t>
            </w:r>
          </w:p>
        </w:tc>
        <w:tc>
          <w:tcPr>
            <w:tcW w:w="620" w:type="pct"/>
            <w:hideMark/>
          </w:tcPr>
          <w:p w:rsidR="00787767" w:rsidRPr="00787767" w:rsidRDefault="00787767" w:rsidP="00787767">
            <w:pPr>
              <w:jc w:val="right"/>
              <w:rPr>
                <w:sz w:val="16"/>
                <w:szCs w:val="16"/>
              </w:rPr>
            </w:pPr>
            <w:r w:rsidRPr="00787767">
              <w:rPr>
                <w:sz w:val="16"/>
                <w:szCs w:val="16"/>
              </w:rPr>
              <w:t>7,0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42250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08</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6,9</w:t>
            </w:r>
          </w:p>
        </w:tc>
        <w:tc>
          <w:tcPr>
            <w:tcW w:w="522" w:type="pct"/>
            <w:hideMark/>
          </w:tcPr>
          <w:p w:rsidR="00787767" w:rsidRPr="00787767" w:rsidRDefault="00787767" w:rsidP="00787767">
            <w:pPr>
              <w:jc w:val="right"/>
              <w:rPr>
                <w:sz w:val="16"/>
                <w:szCs w:val="16"/>
              </w:rPr>
            </w:pPr>
            <w:r w:rsidRPr="00787767">
              <w:rPr>
                <w:sz w:val="16"/>
                <w:szCs w:val="16"/>
              </w:rPr>
              <w:t>6,4</w:t>
            </w:r>
          </w:p>
        </w:tc>
        <w:tc>
          <w:tcPr>
            <w:tcW w:w="620" w:type="pct"/>
            <w:hideMark/>
          </w:tcPr>
          <w:p w:rsidR="00787767" w:rsidRPr="00787767" w:rsidRDefault="00787767" w:rsidP="00787767">
            <w:pPr>
              <w:jc w:val="right"/>
              <w:rPr>
                <w:sz w:val="16"/>
                <w:szCs w:val="16"/>
              </w:rPr>
            </w:pPr>
            <w:r w:rsidRPr="00787767">
              <w:rPr>
                <w:sz w:val="16"/>
                <w:szCs w:val="16"/>
              </w:rPr>
              <w:t>7,0</w:t>
            </w:r>
          </w:p>
        </w:tc>
      </w:tr>
      <w:tr w:rsidR="00787767" w:rsidRPr="00787767" w:rsidTr="00262A2E">
        <w:trPr>
          <w:trHeight w:val="1125"/>
        </w:trPr>
        <w:tc>
          <w:tcPr>
            <w:tcW w:w="1386" w:type="pct"/>
            <w:hideMark/>
          </w:tcPr>
          <w:p w:rsidR="00787767" w:rsidRPr="00787767" w:rsidRDefault="00787767" w:rsidP="00787767">
            <w:pPr>
              <w:jc w:val="both"/>
              <w:rPr>
                <w:sz w:val="16"/>
                <w:szCs w:val="16"/>
              </w:rPr>
            </w:pPr>
            <w:r w:rsidRPr="00787767">
              <w:rPr>
                <w:sz w:val="16"/>
                <w:szCs w:val="16"/>
              </w:rPr>
              <w:t>Основное мероприятие "Организация патриотического воспитания граждан в ходе подготовки и проведения мероприятий, посвященных юбилейным и другим памятным событиям Истории России"</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w:t>
            </w:r>
          </w:p>
        </w:tc>
        <w:tc>
          <w:tcPr>
            <w:tcW w:w="522" w:type="pct"/>
            <w:hideMark/>
          </w:tcPr>
          <w:p w:rsidR="00787767" w:rsidRPr="00787767" w:rsidRDefault="00787767" w:rsidP="00787767">
            <w:pPr>
              <w:jc w:val="right"/>
              <w:rPr>
                <w:sz w:val="16"/>
                <w:szCs w:val="16"/>
              </w:rPr>
            </w:pPr>
            <w:r w:rsidRPr="00787767">
              <w:rPr>
                <w:sz w:val="16"/>
                <w:szCs w:val="16"/>
              </w:rPr>
              <w:t>2,0</w:t>
            </w:r>
          </w:p>
        </w:tc>
        <w:tc>
          <w:tcPr>
            <w:tcW w:w="620" w:type="pct"/>
            <w:hideMark/>
          </w:tcPr>
          <w:p w:rsidR="00787767" w:rsidRPr="00787767" w:rsidRDefault="00787767" w:rsidP="00787767">
            <w:pPr>
              <w:jc w:val="right"/>
              <w:rPr>
                <w:sz w:val="16"/>
                <w:szCs w:val="16"/>
              </w:rPr>
            </w:pPr>
            <w:r w:rsidRPr="00787767">
              <w:rPr>
                <w:sz w:val="16"/>
                <w:szCs w:val="16"/>
              </w:rPr>
              <w:t>2,0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w:t>
            </w:r>
          </w:p>
        </w:tc>
        <w:tc>
          <w:tcPr>
            <w:tcW w:w="522" w:type="pct"/>
            <w:hideMark/>
          </w:tcPr>
          <w:p w:rsidR="00787767" w:rsidRPr="00787767" w:rsidRDefault="00787767" w:rsidP="00787767">
            <w:pPr>
              <w:jc w:val="right"/>
              <w:rPr>
                <w:sz w:val="16"/>
                <w:szCs w:val="16"/>
              </w:rPr>
            </w:pPr>
            <w:r w:rsidRPr="00787767">
              <w:rPr>
                <w:sz w:val="16"/>
                <w:szCs w:val="16"/>
              </w:rPr>
              <w:t>2,0</w:t>
            </w:r>
          </w:p>
        </w:tc>
        <w:tc>
          <w:tcPr>
            <w:tcW w:w="620" w:type="pct"/>
            <w:hideMark/>
          </w:tcPr>
          <w:p w:rsidR="00787767" w:rsidRPr="00787767" w:rsidRDefault="00787767" w:rsidP="00787767">
            <w:pPr>
              <w:jc w:val="right"/>
              <w:rPr>
                <w:sz w:val="16"/>
                <w:szCs w:val="16"/>
              </w:rPr>
            </w:pPr>
            <w:r w:rsidRPr="00787767">
              <w:rPr>
                <w:sz w:val="16"/>
                <w:szCs w:val="16"/>
              </w:rPr>
              <w:t>2,0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w:t>
            </w:r>
          </w:p>
        </w:tc>
        <w:tc>
          <w:tcPr>
            <w:tcW w:w="522" w:type="pct"/>
            <w:hideMark/>
          </w:tcPr>
          <w:p w:rsidR="00787767" w:rsidRPr="00787767" w:rsidRDefault="00787767" w:rsidP="00787767">
            <w:pPr>
              <w:jc w:val="right"/>
              <w:rPr>
                <w:sz w:val="16"/>
                <w:szCs w:val="16"/>
              </w:rPr>
            </w:pPr>
            <w:r w:rsidRPr="00787767">
              <w:rPr>
                <w:sz w:val="16"/>
                <w:szCs w:val="16"/>
              </w:rPr>
              <w:t>2,0</w:t>
            </w:r>
          </w:p>
        </w:tc>
        <w:tc>
          <w:tcPr>
            <w:tcW w:w="620" w:type="pct"/>
            <w:hideMark/>
          </w:tcPr>
          <w:p w:rsidR="00787767" w:rsidRPr="00787767" w:rsidRDefault="00787767" w:rsidP="00787767">
            <w:pPr>
              <w:jc w:val="right"/>
              <w:rPr>
                <w:sz w:val="16"/>
                <w:szCs w:val="16"/>
              </w:rPr>
            </w:pPr>
            <w:r w:rsidRPr="00787767">
              <w:rPr>
                <w:sz w:val="16"/>
                <w:szCs w:val="16"/>
              </w:rPr>
              <w:t>2,0</w:t>
            </w:r>
          </w:p>
        </w:tc>
      </w:tr>
      <w:tr w:rsidR="00787767" w:rsidRPr="00787767" w:rsidTr="00262A2E">
        <w:trPr>
          <w:trHeight w:val="750"/>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w:t>
            </w:r>
          </w:p>
        </w:tc>
        <w:tc>
          <w:tcPr>
            <w:tcW w:w="522" w:type="pct"/>
            <w:hideMark/>
          </w:tcPr>
          <w:p w:rsidR="00787767" w:rsidRPr="00787767" w:rsidRDefault="00787767" w:rsidP="00787767">
            <w:pPr>
              <w:jc w:val="right"/>
              <w:rPr>
                <w:sz w:val="16"/>
                <w:szCs w:val="16"/>
              </w:rPr>
            </w:pPr>
            <w:r w:rsidRPr="00787767">
              <w:rPr>
                <w:sz w:val="16"/>
                <w:szCs w:val="16"/>
              </w:rPr>
              <w:t>2,0</w:t>
            </w:r>
          </w:p>
        </w:tc>
        <w:tc>
          <w:tcPr>
            <w:tcW w:w="620" w:type="pct"/>
            <w:hideMark/>
          </w:tcPr>
          <w:p w:rsidR="00787767" w:rsidRPr="00787767" w:rsidRDefault="00787767" w:rsidP="00787767">
            <w:pPr>
              <w:jc w:val="right"/>
              <w:rPr>
                <w:sz w:val="16"/>
                <w:szCs w:val="16"/>
              </w:rPr>
            </w:pPr>
            <w:r w:rsidRPr="00787767">
              <w:rPr>
                <w:sz w:val="16"/>
                <w:szCs w:val="16"/>
              </w:rPr>
              <w:t>2,0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w:t>
            </w:r>
          </w:p>
        </w:tc>
        <w:tc>
          <w:tcPr>
            <w:tcW w:w="522" w:type="pct"/>
            <w:hideMark/>
          </w:tcPr>
          <w:p w:rsidR="00787767" w:rsidRPr="00787767" w:rsidRDefault="00787767" w:rsidP="00787767">
            <w:pPr>
              <w:jc w:val="right"/>
              <w:rPr>
                <w:sz w:val="16"/>
                <w:szCs w:val="16"/>
              </w:rPr>
            </w:pPr>
            <w:r w:rsidRPr="00787767">
              <w:rPr>
                <w:sz w:val="16"/>
                <w:szCs w:val="16"/>
              </w:rPr>
              <w:t>2,0</w:t>
            </w:r>
          </w:p>
        </w:tc>
        <w:tc>
          <w:tcPr>
            <w:tcW w:w="620" w:type="pct"/>
            <w:hideMark/>
          </w:tcPr>
          <w:p w:rsidR="00787767" w:rsidRPr="00787767" w:rsidRDefault="00787767" w:rsidP="00787767">
            <w:pPr>
              <w:jc w:val="right"/>
              <w:rPr>
                <w:sz w:val="16"/>
                <w:szCs w:val="16"/>
              </w:rPr>
            </w:pPr>
            <w:r w:rsidRPr="00787767">
              <w:rPr>
                <w:sz w:val="16"/>
                <w:szCs w:val="16"/>
              </w:rPr>
              <w:t>2,0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вопросы в области образования</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4,5</w:t>
            </w:r>
          </w:p>
        </w:tc>
        <w:tc>
          <w:tcPr>
            <w:tcW w:w="522" w:type="pct"/>
            <w:hideMark/>
          </w:tcPr>
          <w:p w:rsidR="00787767" w:rsidRPr="00787767" w:rsidRDefault="00787767" w:rsidP="00787767">
            <w:pPr>
              <w:jc w:val="right"/>
              <w:rPr>
                <w:sz w:val="16"/>
                <w:szCs w:val="16"/>
              </w:rPr>
            </w:pPr>
            <w:r w:rsidRPr="00787767">
              <w:rPr>
                <w:sz w:val="16"/>
                <w:szCs w:val="16"/>
              </w:rPr>
              <w:t>2,0</w:t>
            </w:r>
          </w:p>
        </w:tc>
        <w:tc>
          <w:tcPr>
            <w:tcW w:w="620" w:type="pct"/>
            <w:hideMark/>
          </w:tcPr>
          <w:p w:rsidR="00787767" w:rsidRPr="00787767" w:rsidRDefault="00787767" w:rsidP="00787767">
            <w:pPr>
              <w:jc w:val="right"/>
              <w:rPr>
                <w:sz w:val="16"/>
                <w:szCs w:val="16"/>
              </w:rPr>
            </w:pPr>
            <w:r w:rsidRPr="00787767">
              <w:rPr>
                <w:sz w:val="16"/>
                <w:szCs w:val="16"/>
              </w:rPr>
              <w:t>2,0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4,5</w:t>
            </w:r>
          </w:p>
        </w:tc>
        <w:tc>
          <w:tcPr>
            <w:tcW w:w="522" w:type="pct"/>
            <w:hideMark/>
          </w:tcPr>
          <w:p w:rsidR="00787767" w:rsidRPr="00787767" w:rsidRDefault="00787767" w:rsidP="00787767">
            <w:pPr>
              <w:jc w:val="right"/>
              <w:rPr>
                <w:sz w:val="16"/>
                <w:szCs w:val="16"/>
              </w:rPr>
            </w:pPr>
            <w:r w:rsidRPr="00787767">
              <w:rPr>
                <w:sz w:val="16"/>
                <w:szCs w:val="16"/>
              </w:rPr>
              <w:t>2,0</w:t>
            </w:r>
          </w:p>
        </w:tc>
        <w:tc>
          <w:tcPr>
            <w:tcW w:w="620" w:type="pct"/>
            <w:hideMark/>
          </w:tcPr>
          <w:p w:rsidR="00787767" w:rsidRPr="00787767" w:rsidRDefault="00787767" w:rsidP="00787767">
            <w:pPr>
              <w:jc w:val="right"/>
              <w:rPr>
                <w:sz w:val="16"/>
                <w:szCs w:val="16"/>
              </w:rPr>
            </w:pPr>
            <w:r w:rsidRPr="00787767">
              <w:rPr>
                <w:sz w:val="16"/>
                <w:szCs w:val="16"/>
              </w:rPr>
              <w:t>2,0</w:t>
            </w:r>
          </w:p>
        </w:tc>
      </w:tr>
      <w:tr w:rsidR="00787767" w:rsidRPr="00787767" w:rsidTr="00262A2E">
        <w:trPr>
          <w:trHeight w:val="1125"/>
        </w:trPr>
        <w:tc>
          <w:tcPr>
            <w:tcW w:w="1386" w:type="pct"/>
            <w:hideMark/>
          </w:tcPr>
          <w:p w:rsidR="00787767" w:rsidRPr="00787767" w:rsidRDefault="00787767" w:rsidP="00787767">
            <w:pPr>
              <w:rPr>
                <w:sz w:val="16"/>
                <w:szCs w:val="16"/>
              </w:rPr>
            </w:pPr>
            <w:r w:rsidRPr="00787767">
              <w:rPr>
                <w:sz w:val="16"/>
                <w:szCs w:val="16"/>
              </w:rPr>
              <w:t>Основное мероприятие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1,5</w:t>
            </w:r>
          </w:p>
        </w:tc>
        <w:tc>
          <w:tcPr>
            <w:tcW w:w="620" w:type="pct"/>
            <w:hideMark/>
          </w:tcPr>
          <w:p w:rsidR="00787767" w:rsidRPr="00787767" w:rsidRDefault="00787767" w:rsidP="00787767">
            <w:pPr>
              <w:jc w:val="right"/>
              <w:rPr>
                <w:sz w:val="16"/>
                <w:szCs w:val="16"/>
              </w:rPr>
            </w:pPr>
            <w:r w:rsidRPr="00787767">
              <w:rPr>
                <w:sz w:val="16"/>
                <w:szCs w:val="16"/>
              </w:rPr>
              <w:t>1,5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Мероприятия в области образования</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1,5</w:t>
            </w:r>
          </w:p>
        </w:tc>
        <w:tc>
          <w:tcPr>
            <w:tcW w:w="620" w:type="pct"/>
            <w:hideMark/>
          </w:tcPr>
          <w:p w:rsidR="00787767" w:rsidRPr="00787767" w:rsidRDefault="00787767" w:rsidP="00787767">
            <w:pPr>
              <w:jc w:val="right"/>
              <w:rPr>
                <w:sz w:val="16"/>
                <w:szCs w:val="16"/>
              </w:rPr>
            </w:pPr>
            <w:r w:rsidRPr="00787767">
              <w:rPr>
                <w:sz w:val="16"/>
                <w:szCs w:val="16"/>
              </w:rPr>
              <w:t>1,5</w:t>
            </w:r>
          </w:p>
        </w:tc>
      </w:tr>
      <w:tr w:rsidR="00787767" w:rsidRPr="00787767" w:rsidTr="00262A2E">
        <w:trPr>
          <w:trHeight w:val="480"/>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1,5</w:t>
            </w:r>
          </w:p>
        </w:tc>
        <w:tc>
          <w:tcPr>
            <w:tcW w:w="620" w:type="pct"/>
            <w:hideMark/>
          </w:tcPr>
          <w:p w:rsidR="00787767" w:rsidRPr="00787767" w:rsidRDefault="00787767" w:rsidP="00787767">
            <w:pPr>
              <w:jc w:val="right"/>
              <w:rPr>
                <w:sz w:val="16"/>
                <w:szCs w:val="16"/>
              </w:rPr>
            </w:pPr>
            <w:r w:rsidRPr="00787767">
              <w:rPr>
                <w:sz w:val="16"/>
                <w:szCs w:val="16"/>
              </w:rPr>
              <w:t>1,5</w:t>
            </w:r>
          </w:p>
        </w:tc>
      </w:tr>
      <w:tr w:rsidR="00787767" w:rsidRPr="00787767" w:rsidTr="00262A2E">
        <w:trPr>
          <w:trHeight w:val="705"/>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1,5</w:t>
            </w:r>
          </w:p>
        </w:tc>
        <w:tc>
          <w:tcPr>
            <w:tcW w:w="620" w:type="pct"/>
            <w:hideMark/>
          </w:tcPr>
          <w:p w:rsidR="00787767" w:rsidRPr="00787767" w:rsidRDefault="00787767" w:rsidP="00787767">
            <w:pPr>
              <w:jc w:val="right"/>
              <w:rPr>
                <w:sz w:val="16"/>
                <w:szCs w:val="16"/>
              </w:rPr>
            </w:pPr>
            <w:r w:rsidRPr="00787767">
              <w:rPr>
                <w:sz w:val="16"/>
                <w:szCs w:val="16"/>
              </w:rPr>
              <w:t>1,5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1,5</w:t>
            </w:r>
          </w:p>
        </w:tc>
        <w:tc>
          <w:tcPr>
            <w:tcW w:w="620" w:type="pct"/>
            <w:hideMark/>
          </w:tcPr>
          <w:p w:rsidR="00787767" w:rsidRPr="00787767" w:rsidRDefault="00787767" w:rsidP="00787767">
            <w:pPr>
              <w:jc w:val="right"/>
              <w:rPr>
                <w:sz w:val="16"/>
                <w:szCs w:val="16"/>
              </w:rPr>
            </w:pPr>
            <w:r w:rsidRPr="00787767">
              <w:rPr>
                <w:sz w:val="16"/>
                <w:szCs w:val="16"/>
              </w:rPr>
              <w:t>1,5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вопросы в области образования</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1,5</w:t>
            </w:r>
          </w:p>
        </w:tc>
        <w:tc>
          <w:tcPr>
            <w:tcW w:w="620" w:type="pct"/>
            <w:hideMark/>
          </w:tcPr>
          <w:p w:rsidR="00787767" w:rsidRPr="00787767" w:rsidRDefault="00787767" w:rsidP="00787767">
            <w:pPr>
              <w:jc w:val="right"/>
              <w:rPr>
                <w:sz w:val="16"/>
                <w:szCs w:val="16"/>
              </w:rPr>
            </w:pPr>
            <w:r w:rsidRPr="00787767">
              <w:rPr>
                <w:sz w:val="16"/>
                <w:szCs w:val="16"/>
              </w:rPr>
              <w:t>1,5</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37</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42240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09</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1,5</w:t>
            </w:r>
          </w:p>
        </w:tc>
        <w:tc>
          <w:tcPr>
            <w:tcW w:w="620" w:type="pct"/>
            <w:hideMark/>
          </w:tcPr>
          <w:p w:rsidR="00787767" w:rsidRPr="00787767" w:rsidRDefault="00787767" w:rsidP="00787767">
            <w:pPr>
              <w:jc w:val="right"/>
              <w:rPr>
                <w:sz w:val="16"/>
                <w:szCs w:val="16"/>
              </w:rPr>
            </w:pPr>
            <w:r w:rsidRPr="00787767">
              <w:rPr>
                <w:sz w:val="16"/>
                <w:szCs w:val="16"/>
              </w:rPr>
              <w:t>1,5</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Муниципальная программа "Повышение безопасности дорожного движения в Чамзинском муниципальном районе"</w:t>
            </w:r>
          </w:p>
        </w:tc>
        <w:tc>
          <w:tcPr>
            <w:tcW w:w="203" w:type="pct"/>
            <w:hideMark/>
          </w:tcPr>
          <w:p w:rsidR="00787767" w:rsidRPr="00787767" w:rsidRDefault="00787767" w:rsidP="00787767">
            <w:pPr>
              <w:rPr>
                <w:sz w:val="16"/>
                <w:szCs w:val="16"/>
              </w:rPr>
            </w:pPr>
            <w:r w:rsidRPr="00787767">
              <w:rPr>
                <w:sz w:val="16"/>
                <w:szCs w:val="16"/>
              </w:rPr>
              <w:t>38</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90,0</w:t>
            </w:r>
          </w:p>
        </w:tc>
        <w:tc>
          <w:tcPr>
            <w:tcW w:w="522" w:type="pct"/>
            <w:hideMark/>
          </w:tcPr>
          <w:p w:rsidR="00787767" w:rsidRPr="00787767" w:rsidRDefault="00787767" w:rsidP="00787767">
            <w:pPr>
              <w:jc w:val="right"/>
              <w:rPr>
                <w:sz w:val="16"/>
                <w:szCs w:val="16"/>
              </w:rPr>
            </w:pPr>
            <w:r w:rsidRPr="00787767">
              <w:rPr>
                <w:sz w:val="16"/>
                <w:szCs w:val="16"/>
              </w:rPr>
              <w:t>90,0</w:t>
            </w:r>
          </w:p>
        </w:tc>
        <w:tc>
          <w:tcPr>
            <w:tcW w:w="620" w:type="pct"/>
            <w:hideMark/>
          </w:tcPr>
          <w:p w:rsidR="00787767" w:rsidRPr="00787767" w:rsidRDefault="00787767" w:rsidP="00787767">
            <w:pPr>
              <w:jc w:val="right"/>
              <w:rPr>
                <w:sz w:val="16"/>
                <w:szCs w:val="16"/>
              </w:rPr>
            </w:pPr>
            <w:r w:rsidRPr="00787767">
              <w:rPr>
                <w:sz w:val="16"/>
                <w:szCs w:val="16"/>
              </w:rPr>
              <w:t>90,0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Основное мероприятие "Совершенствование работы по устранению причин детского дорожно-транспортного травматизма"</w:t>
            </w:r>
          </w:p>
        </w:tc>
        <w:tc>
          <w:tcPr>
            <w:tcW w:w="203" w:type="pct"/>
            <w:hideMark/>
          </w:tcPr>
          <w:p w:rsidR="00787767" w:rsidRPr="00787767" w:rsidRDefault="00787767" w:rsidP="00787767">
            <w:pPr>
              <w:rPr>
                <w:sz w:val="16"/>
                <w:szCs w:val="16"/>
              </w:rPr>
            </w:pPr>
            <w:r w:rsidRPr="00787767">
              <w:rPr>
                <w:sz w:val="16"/>
                <w:szCs w:val="16"/>
              </w:rPr>
              <w:t>38</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80,0</w:t>
            </w:r>
          </w:p>
        </w:tc>
        <w:tc>
          <w:tcPr>
            <w:tcW w:w="522" w:type="pct"/>
            <w:hideMark/>
          </w:tcPr>
          <w:p w:rsidR="00787767" w:rsidRPr="00787767" w:rsidRDefault="00787767" w:rsidP="00787767">
            <w:pPr>
              <w:jc w:val="right"/>
              <w:rPr>
                <w:sz w:val="16"/>
                <w:szCs w:val="16"/>
              </w:rPr>
            </w:pPr>
            <w:r w:rsidRPr="00787767">
              <w:rPr>
                <w:sz w:val="16"/>
                <w:szCs w:val="16"/>
              </w:rPr>
              <w:t>80,0</w:t>
            </w:r>
          </w:p>
        </w:tc>
        <w:tc>
          <w:tcPr>
            <w:tcW w:w="620" w:type="pct"/>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 xml:space="preserve">Мероприятия по укреплению общественного порядка и обеспечению общественной </w:t>
            </w:r>
            <w:r w:rsidRPr="00787767">
              <w:rPr>
                <w:sz w:val="16"/>
                <w:szCs w:val="16"/>
              </w:rPr>
              <w:lastRenderedPageBreak/>
              <w:t>безопасности</w:t>
            </w:r>
          </w:p>
        </w:tc>
        <w:tc>
          <w:tcPr>
            <w:tcW w:w="203" w:type="pct"/>
            <w:hideMark/>
          </w:tcPr>
          <w:p w:rsidR="00787767" w:rsidRPr="00787767" w:rsidRDefault="00787767" w:rsidP="00787767">
            <w:pPr>
              <w:rPr>
                <w:sz w:val="16"/>
                <w:szCs w:val="16"/>
              </w:rPr>
            </w:pPr>
            <w:r w:rsidRPr="00787767">
              <w:rPr>
                <w:sz w:val="16"/>
                <w:szCs w:val="16"/>
              </w:rPr>
              <w:lastRenderedPageBreak/>
              <w:t>38</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42300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80,0</w:t>
            </w:r>
          </w:p>
        </w:tc>
        <w:tc>
          <w:tcPr>
            <w:tcW w:w="522" w:type="pct"/>
            <w:hideMark/>
          </w:tcPr>
          <w:p w:rsidR="00787767" w:rsidRPr="00787767" w:rsidRDefault="00787767" w:rsidP="00787767">
            <w:pPr>
              <w:jc w:val="right"/>
              <w:rPr>
                <w:sz w:val="16"/>
                <w:szCs w:val="16"/>
              </w:rPr>
            </w:pPr>
            <w:r w:rsidRPr="00787767">
              <w:rPr>
                <w:sz w:val="16"/>
                <w:szCs w:val="16"/>
              </w:rPr>
              <w:t>80,0</w:t>
            </w:r>
          </w:p>
        </w:tc>
        <w:tc>
          <w:tcPr>
            <w:tcW w:w="620" w:type="pct"/>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lastRenderedPageBreak/>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38</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42300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80,0</w:t>
            </w:r>
          </w:p>
        </w:tc>
        <w:tc>
          <w:tcPr>
            <w:tcW w:w="522" w:type="pct"/>
            <w:hideMark/>
          </w:tcPr>
          <w:p w:rsidR="00787767" w:rsidRPr="00787767" w:rsidRDefault="00787767" w:rsidP="00787767">
            <w:pPr>
              <w:jc w:val="right"/>
              <w:rPr>
                <w:sz w:val="16"/>
                <w:szCs w:val="16"/>
              </w:rPr>
            </w:pPr>
            <w:r w:rsidRPr="00787767">
              <w:rPr>
                <w:sz w:val="16"/>
                <w:szCs w:val="16"/>
              </w:rPr>
              <w:t>80,0</w:t>
            </w:r>
          </w:p>
        </w:tc>
        <w:tc>
          <w:tcPr>
            <w:tcW w:w="620" w:type="pct"/>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552"/>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38</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42300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80,0</w:t>
            </w:r>
          </w:p>
        </w:tc>
        <w:tc>
          <w:tcPr>
            <w:tcW w:w="522" w:type="pct"/>
            <w:hideMark/>
          </w:tcPr>
          <w:p w:rsidR="00787767" w:rsidRPr="00787767" w:rsidRDefault="00787767" w:rsidP="00787767">
            <w:pPr>
              <w:jc w:val="right"/>
              <w:rPr>
                <w:sz w:val="16"/>
                <w:szCs w:val="16"/>
              </w:rPr>
            </w:pPr>
            <w:r w:rsidRPr="00787767">
              <w:rPr>
                <w:sz w:val="16"/>
                <w:szCs w:val="16"/>
              </w:rPr>
              <w:t>80,0</w:t>
            </w:r>
          </w:p>
        </w:tc>
        <w:tc>
          <w:tcPr>
            <w:tcW w:w="620" w:type="pct"/>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Национальная безопасность и правоохранительная деятельность</w:t>
            </w:r>
          </w:p>
        </w:tc>
        <w:tc>
          <w:tcPr>
            <w:tcW w:w="203" w:type="pct"/>
            <w:hideMark/>
          </w:tcPr>
          <w:p w:rsidR="00787767" w:rsidRPr="00787767" w:rsidRDefault="00787767" w:rsidP="00787767">
            <w:pPr>
              <w:rPr>
                <w:sz w:val="16"/>
                <w:szCs w:val="16"/>
              </w:rPr>
            </w:pPr>
            <w:r w:rsidRPr="00787767">
              <w:rPr>
                <w:sz w:val="16"/>
                <w:szCs w:val="16"/>
              </w:rPr>
              <w:t>38</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42300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80,0</w:t>
            </w:r>
          </w:p>
        </w:tc>
        <w:tc>
          <w:tcPr>
            <w:tcW w:w="522" w:type="pct"/>
            <w:hideMark/>
          </w:tcPr>
          <w:p w:rsidR="00787767" w:rsidRPr="00787767" w:rsidRDefault="00787767" w:rsidP="00787767">
            <w:pPr>
              <w:jc w:val="right"/>
              <w:rPr>
                <w:sz w:val="16"/>
                <w:szCs w:val="16"/>
              </w:rPr>
            </w:pPr>
            <w:r w:rsidRPr="00787767">
              <w:rPr>
                <w:sz w:val="16"/>
                <w:szCs w:val="16"/>
              </w:rPr>
              <w:t>80,0</w:t>
            </w:r>
          </w:p>
        </w:tc>
        <w:tc>
          <w:tcPr>
            <w:tcW w:w="620" w:type="pct"/>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Другие вопросы  в области национальной безопасности и правоохранительной деятельности</w:t>
            </w:r>
          </w:p>
        </w:tc>
        <w:tc>
          <w:tcPr>
            <w:tcW w:w="203" w:type="pct"/>
            <w:hideMark/>
          </w:tcPr>
          <w:p w:rsidR="00787767" w:rsidRPr="00787767" w:rsidRDefault="00787767" w:rsidP="00787767">
            <w:pPr>
              <w:rPr>
                <w:sz w:val="16"/>
                <w:szCs w:val="16"/>
              </w:rPr>
            </w:pPr>
            <w:r w:rsidRPr="00787767">
              <w:rPr>
                <w:sz w:val="16"/>
                <w:szCs w:val="16"/>
              </w:rPr>
              <w:t>38</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42300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14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80,0</w:t>
            </w:r>
          </w:p>
        </w:tc>
        <w:tc>
          <w:tcPr>
            <w:tcW w:w="522" w:type="pct"/>
            <w:hideMark/>
          </w:tcPr>
          <w:p w:rsidR="00787767" w:rsidRPr="00787767" w:rsidRDefault="00787767" w:rsidP="00787767">
            <w:pPr>
              <w:jc w:val="right"/>
              <w:rPr>
                <w:sz w:val="16"/>
                <w:szCs w:val="16"/>
              </w:rPr>
            </w:pPr>
            <w:r w:rsidRPr="00787767">
              <w:rPr>
                <w:sz w:val="16"/>
                <w:szCs w:val="16"/>
              </w:rPr>
              <w:t>80,0</w:t>
            </w:r>
          </w:p>
        </w:tc>
        <w:tc>
          <w:tcPr>
            <w:tcW w:w="620" w:type="pct"/>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38</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42300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14</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80,0</w:t>
            </w:r>
          </w:p>
        </w:tc>
        <w:tc>
          <w:tcPr>
            <w:tcW w:w="522" w:type="pct"/>
            <w:hideMark/>
          </w:tcPr>
          <w:p w:rsidR="00787767" w:rsidRPr="00787767" w:rsidRDefault="00787767" w:rsidP="00787767">
            <w:pPr>
              <w:jc w:val="right"/>
              <w:rPr>
                <w:sz w:val="16"/>
                <w:szCs w:val="16"/>
              </w:rPr>
            </w:pPr>
            <w:r w:rsidRPr="00787767">
              <w:rPr>
                <w:sz w:val="16"/>
                <w:szCs w:val="16"/>
              </w:rPr>
              <w:t>80,0</w:t>
            </w:r>
          </w:p>
        </w:tc>
        <w:tc>
          <w:tcPr>
            <w:tcW w:w="620" w:type="pct"/>
            <w:hideMark/>
          </w:tcPr>
          <w:p w:rsidR="00787767" w:rsidRPr="00787767" w:rsidRDefault="00787767" w:rsidP="00787767">
            <w:pPr>
              <w:jc w:val="right"/>
              <w:rPr>
                <w:sz w:val="16"/>
                <w:szCs w:val="16"/>
              </w:rPr>
            </w:pPr>
            <w:r w:rsidRPr="00787767">
              <w:rPr>
                <w:sz w:val="16"/>
                <w:szCs w:val="16"/>
              </w:rPr>
              <w:t>80,0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Основное мероприятие "Формирование у детей навыков безопасного поведения на дорогах"</w:t>
            </w:r>
          </w:p>
        </w:tc>
        <w:tc>
          <w:tcPr>
            <w:tcW w:w="203" w:type="pct"/>
            <w:hideMark/>
          </w:tcPr>
          <w:p w:rsidR="00787767" w:rsidRPr="00787767" w:rsidRDefault="00787767" w:rsidP="00787767">
            <w:pPr>
              <w:rPr>
                <w:sz w:val="16"/>
                <w:szCs w:val="16"/>
              </w:rPr>
            </w:pPr>
            <w:r w:rsidRPr="00787767">
              <w:rPr>
                <w:sz w:val="16"/>
                <w:szCs w:val="16"/>
              </w:rPr>
              <w:t>38</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10,0</w:t>
            </w:r>
          </w:p>
        </w:tc>
        <w:tc>
          <w:tcPr>
            <w:tcW w:w="522" w:type="pct"/>
            <w:hideMark/>
          </w:tcPr>
          <w:p w:rsidR="00787767" w:rsidRPr="00787767" w:rsidRDefault="00787767" w:rsidP="00787767">
            <w:pPr>
              <w:jc w:val="right"/>
              <w:rPr>
                <w:sz w:val="16"/>
                <w:szCs w:val="16"/>
              </w:rPr>
            </w:pPr>
            <w:r w:rsidRPr="00787767">
              <w:rPr>
                <w:sz w:val="16"/>
                <w:szCs w:val="16"/>
              </w:rPr>
              <w:t>10,0</w:t>
            </w:r>
          </w:p>
        </w:tc>
        <w:tc>
          <w:tcPr>
            <w:tcW w:w="620" w:type="pct"/>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Мероприятия по укреплению общественного порядка и обеспечению общественной безопасности</w:t>
            </w:r>
          </w:p>
        </w:tc>
        <w:tc>
          <w:tcPr>
            <w:tcW w:w="203" w:type="pct"/>
            <w:hideMark/>
          </w:tcPr>
          <w:p w:rsidR="00787767" w:rsidRPr="00787767" w:rsidRDefault="00787767" w:rsidP="00787767">
            <w:pPr>
              <w:rPr>
                <w:sz w:val="16"/>
                <w:szCs w:val="16"/>
              </w:rPr>
            </w:pPr>
            <w:r w:rsidRPr="00787767">
              <w:rPr>
                <w:sz w:val="16"/>
                <w:szCs w:val="16"/>
              </w:rPr>
              <w:t>38</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42300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10,0</w:t>
            </w:r>
          </w:p>
        </w:tc>
        <w:tc>
          <w:tcPr>
            <w:tcW w:w="522" w:type="pct"/>
            <w:hideMark/>
          </w:tcPr>
          <w:p w:rsidR="00787767" w:rsidRPr="00787767" w:rsidRDefault="00787767" w:rsidP="00787767">
            <w:pPr>
              <w:jc w:val="right"/>
              <w:rPr>
                <w:sz w:val="16"/>
                <w:szCs w:val="16"/>
              </w:rPr>
            </w:pPr>
            <w:r w:rsidRPr="00787767">
              <w:rPr>
                <w:sz w:val="16"/>
                <w:szCs w:val="16"/>
              </w:rPr>
              <w:t>10,0</w:t>
            </w:r>
          </w:p>
        </w:tc>
        <w:tc>
          <w:tcPr>
            <w:tcW w:w="620" w:type="pct"/>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297"/>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38</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42300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10,0</w:t>
            </w:r>
          </w:p>
        </w:tc>
        <w:tc>
          <w:tcPr>
            <w:tcW w:w="522" w:type="pct"/>
            <w:hideMark/>
          </w:tcPr>
          <w:p w:rsidR="00787767" w:rsidRPr="00787767" w:rsidRDefault="00787767" w:rsidP="00787767">
            <w:pPr>
              <w:jc w:val="right"/>
              <w:rPr>
                <w:sz w:val="16"/>
                <w:szCs w:val="16"/>
              </w:rPr>
            </w:pPr>
            <w:r w:rsidRPr="00787767">
              <w:rPr>
                <w:sz w:val="16"/>
                <w:szCs w:val="16"/>
              </w:rPr>
              <w:t>10,0</w:t>
            </w:r>
          </w:p>
        </w:tc>
        <w:tc>
          <w:tcPr>
            <w:tcW w:w="620" w:type="pct"/>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163"/>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38</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42300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10,0</w:t>
            </w:r>
          </w:p>
        </w:tc>
        <w:tc>
          <w:tcPr>
            <w:tcW w:w="522" w:type="pct"/>
            <w:hideMark/>
          </w:tcPr>
          <w:p w:rsidR="00787767" w:rsidRPr="00787767" w:rsidRDefault="00787767" w:rsidP="00787767">
            <w:pPr>
              <w:jc w:val="right"/>
              <w:rPr>
                <w:sz w:val="16"/>
                <w:szCs w:val="16"/>
              </w:rPr>
            </w:pPr>
            <w:r w:rsidRPr="00787767">
              <w:rPr>
                <w:sz w:val="16"/>
                <w:szCs w:val="16"/>
              </w:rPr>
              <w:t>10,0</w:t>
            </w:r>
          </w:p>
        </w:tc>
        <w:tc>
          <w:tcPr>
            <w:tcW w:w="620" w:type="pct"/>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Национальная безопасность и правоохранительная деятельность</w:t>
            </w:r>
          </w:p>
        </w:tc>
        <w:tc>
          <w:tcPr>
            <w:tcW w:w="203" w:type="pct"/>
            <w:hideMark/>
          </w:tcPr>
          <w:p w:rsidR="00787767" w:rsidRPr="00787767" w:rsidRDefault="00787767" w:rsidP="00787767">
            <w:pPr>
              <w:rPr>
                <w:sz w:val="16"/>
                <w:szCs w:val="16"/>
              </w:rPr>
            </w:pPr>
            <w:r w:rsidRPr="00787767">
              <w:rPr>
                <w:sz w:val="16"/>
                <w:szCs w:val="16"/>
              </w:rPr>
              <w:t>38</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42300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10,0</w:t>
            </w:r>
          </w:p>
        </w:tc>
        <w:tc>
          <w:tcPr>
            <w:tcW w:w="522" w:type="pct"/>
            <w:hideMark/>
          </w:tcPr>
          <w:p w:rsidR="00787767" w:rsidRPr="00787767" w:rsidRDefault="00787767" w:rsidP="00787767">
            <w:pPr>
              <w:jc w:val="right"/>
              <w:rPr>
                <w:sz w:val="16"/>
                <w:szCs w:val="16"/>
              </w:rPr>
            </w:pPr>
            <w:r w:rsidRPr="00787767">
              <w:rPr>
                <w:sz w:val="16"/>
                <w:szCs w:val="16"/>
              </w:rPr>
              <w:t>10,0</w:t>
            </w:r>
          </w:p>
        </w:tc>
        <w:tc>
          <w:tcPr>
            <w:tcW w:w="620" w:type="pct"/>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Другие вопросы  в области национальной безопасности и правоохранительной деятельности</w:t>
            </w:r>
          </w:p>
        </w:tc>
        <w:tc>
          <w:tcPr>
            <w:tcW w:w="203" w:type="pct"/>
            <w:hideMark/>
          </w:tcPr>
          <w:p w:rsidR="00787767" w:rsidRPr="00787767" w:rsidRDefault="00787767" w:rsidP="00787767">
            <w:pPr>
              <w:rPr>
                <w:sz w:val="16"/>
                <w:szCs w:val="16"/>
              </w:rPr>
            </w:pPr>
            <w:r w:rsidRPr="00787767">
              <w:rPr>
                <w:sz w:val="16"/>
                <w:szCs w:val="16"/>
              </w:rPr>
              <w:t>38</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42300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14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10,0</w:t>
            </w:r>
          </w:p>
        </w:tc>
        <w:tc>
          <w:tcPr>
            <w:tcW w:w="522" w:type="pct"/>
            <w:hideMark/>
          </w:tcPr>
          <w:p w:rsidR="00787767" w:rsidRPr="00787767" w:rsidRDefault="00787767" w:rsidP="00787767">
            <w:pPr>
              <w:jc w:val="right"/>
              <w:rPr>
                <w:sz w:val="16"/>
                <w:szCs w:val="16"/>
              </w:rPr>
            </w:pPr>
            <w:r w:rsidRPr="00787767">
              <w:rPr>
                <w:sz w:val="16"/>
                <w:szCs w:val="16"/>
              </w:rPr>
              <w:t>10,0</w:t>
            </w:r>
          </w:p>
        </w:tc>
        <w:tc>
          <w:tcPr>
            <w:tcW w:w="620" w:type="pct"/>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38</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02</w:t>
            </w:r>
          </w:p>
        </w:tc>
        <w:tc>
          <w:tcPr>
            <w:tcW w:w="347" w:type="pct"/>
            <w:hideMark/>
          </w:tcPr>
          <w:p w:rsidR="00787767" w:rsidRPr="00787767" w:rsidRDefault="00787767" w:rsidP="00787767">
            <w:pPr>
              <w:rPr>
                <w:sz w:val="16"/>
                <w:szCs w:val="16"/>
              </w:rPr>
            </w:pPr>
            <w:r w:rsidRPr="00787767">
              <w:rPr>
                <w:sz w:val="16"/>
                <w:szCs w:val="16"/>
              </w:rPr>
              <w:t>42300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14</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10,0</w:t>
            </w:r>
          </w:p>
        </w:tc>
        <w:tc>
          <w:tcPr>
            <w:tcW w:w="522" w:type="pct"/>
            <w:hideMark/>
          </w:tcPr>
          <w:p w:rsidR="00787767" w:rsidRPr="00787767" w:rsidRDefault="00787767" w:rsidP="00787767">
            <w:pPr>
              <w:jc w:val="right"/>
              <w:rPr>
                <w:sz w:val="16"/>
                <w:szCs w:val="16"/>
              </w:rPr>
            </w:pPr>
            <w:r w:rsidRPr="00787767">
              <w:rPr>
                <w:sz w:val="16"/>
                <w:szCs w:val="16"/>
              </w:rPr>
              <w:t>10,0</w:t>
            </w:r>
          </w:p>
        </w:tc>
        <w:tc>
          <w:tcPr>
            <w:tcW w:w="620" w:type="pct"/>
            <w:hideMark/>
          </w:tcPr>
          <w:p w:rsidR="00787767" w:rsidRPr="00787767" w:rsidRDefault="00787767" w:rsidP="00787767">
            <w:pPr>
              <w:jc w:val="right"/>
              <w:rPr>
                <w:sz w:val="16"/>
                <w:szCs w:val="16"/>
              </w:rPr>
            </w:pPr>
            <w:r w:rsidRPr="00787767">
              <w:rPr>
                <w:sz w:val="16"/>
                <w:szCs w:val="16"/>
              </w:rPr>
              <w:t>10,0</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Чамзинского муниципального района"</w:t>
            </w:r>
          </w:p>
        </w:tc>
        <w:tc>
          <w:tcPr>
            <w:tcW w:w="203" w:type="pct"/>
            <w:hideMark/>
          </w:tcPr>
          <w:p w:rsidR="00787767" w:rsidRPr="00787767" w:rsidRDefault="00787767" w:rsidP="00787767">
            <w:pPr>
              <w:rPr>
                <w:sz w:val="16"/>
                <w:szCs w:val="16"/>
              </w:rPr>
            </w:pPr>
            <w:r w:rsidRPr="00787767">
              <w:rPr>
                <w:sz w:val="16"/>
                <w:szCs w:val="16"/>
              </w:rPr>
              <w:t>40</w:t>
            </w:r>
          </w:p>
        </w:tc>
        <w:tc>
          <w:tcPr>
            <w:tcW w:w="149" w:type="pct"/>
            <w:hideMark/>
          </w:tcPr>
          <w:p w:rsidR="00787767" w:rsidRPr="00787767" w:rsidRDefault="00787767" w:rsidP="00787767">
            <w:pPr>
              <w:rPr>
                <w:sz w:val="16"/>
                <w:szCs w:val="16"/>
              </w:rPr>
            </w:pPr>
            <w:r w:rsidRPr="00787767">
              <w:rPr>
                <w:sz w:val="16"/>
                <w:szCs w:val="16"/>
              </w:rPr>
              <w:t> </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277,5</w:t>
            </w:r>
          </w:p>
        </w:tc>
        <w:tc>
          <w:tcPr>
            <w:tcW w:w="522" w:type="pct"/>
            <w:hideMark/>
          </w:tcPr>
          <w:p w:rsidR="00787767" w:rsidRPr="00787767" w:rsidRDefault="00787767" w:rsidP="00787767">
            <w:pPr>
              <w:jc w:val="right"/>
              <w:rPr>
                <w:sz w:val="16"/>
                <w:szCs w:val="16"/>
              </w:rPr>
            </w:pPr>
            <w:r w:rsidRPr="00787767">
              <w:rPr>
                <w:sz w:val="16"/>
                <w:szCs w:val="16"/>
              </w:rPr>
              <w:t>797,0</w:t>
            </w:r>
          </w:p>
        </w:tc>
        <w:tc>
          <w:tcPr>
            <w:tcW w:w="620" w:type="pct"/>
            <w:hideMark/>
          </w:tcPr>
          <w:p w:rsidR="00787767" w:rsidRPr="00787767" w:rsidRDefault="00787767" w:rsidP="00787767">
            <w:pPr>
              <w:jc w:val="right"/>
              <w:rPr>
                <w:sz w:val="16"/>
                <w:szCs w:val="16"/>
              </w:rPr>
            </w:pPr>
            <w:r w:rsidRPr="00787767">
              <w:rPr>
                <w:sz w:val="16"/>
                <w:szCs w:val="16"/>
              </w:rPr>
              <w:t>797,0</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Основное мероприятие "Обеспечение безопасности защиты населения и территории Чамзинского муниципального района от чрезвычайных ситуаций"</w:t>
            </w:r>
          </w:p>
        </w:tc>
        <w:tc>
          <w:tcPr>
            <w:tcW w:w="203" w:type="pct"/>
            <w:hideMark/>
          </w:tcPr>
          <w:p w:rsidR="00787767" w:rsidRPr="00787767" w:rsidRDefault="00787767" w:rsidP="00787767">
            <w:pPr>
              <w:rPr>
                <w:sz w:val="16"/>
                <w:szCs w:val="16"/>
              </w:rPr>
            </w:pPr>
            <w:r w:rsidRPr="00787767">
              <w:rPr>
                <w:sz w:val="16"/>
                <w:szCs w:val="16"/>
              </w:rPr>
              <w:t>40</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257,5</w:t>
            </w:r>
          </w:p>
        </w:tc>
        <w:tc>
          <w:tcPr>
            <w:tcW w:w="522" w:type="pct"/>
            <w:hideMark/>
          </w:tcPr>
          <w:p w:rsidR="00787767" w:rsidRPr="00787767" w:rsidRDefault="00787767" w:rsidP="00787767">
            <w:pPr>
              <w:jc w:val="right"/>
              <w:rPr>
                <w:sz w:val="16"/>
                <w:szCs w:val="16"/>
              </w:rPr>
            </w:pPr>
            <w:r w:rsidRPr="00787767">
              <w:rPr>
                <w:sz w:val="16"/>
                <w:szCs w:val="16"/>
              </w:rPr>
              <w:t>777,0</w:t>
            </w:r>
          </w:p>
        </w:tc>
        <w:tc>
          <w:tcPr>
            <w:tcW w:w="620" w:type="pct"/>
            <w:hideMark/>
          </w:tcPr>
          <w:p w:rsidR="00787767" w:rsidRPr="00787767" w:rsidRDefault="00787767" w:rsidP="00787767">
            <w:pPr>
              <w:jc w:val="right"/>
              <w:rPr>
                <w:sz w:val="16"/>
                <w:szCs w:val="16"/>
              </w:rPr>
            </w:pPr>
            <w:r w:rsidRPr="00787767">
              <w:rPr>
                <w:sz w:val="16"/>
                <w:szCs w:val="16"/>
              </w:rPr>
              <w:t>777,0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Оказание других видов социальной помощи</w:t>
            </w:r>
          </w:p>
        </w:tc>
        <w:tc>
          <w:tcPr>
            <w:tcW w:w="203" w:type="pct"/>
            <w:hideMark/>
          </w:tcPr>
          <w:p w:rsidR="00787767" w:rsidRPr="00787767" w:rsidRDefault="00787767" w:rsidP="00787767">
            <w:pPr>
              <w:rPr>
                <w:sz w:val="16"/>
                <w:szCs w:val="16"/>
              </w:rPr>
            </w:pPr>
            <w:r w:rsidRPr="00787767">
              <w:rPr>
                <w:sz w:val="16"/>
                <w:szCs w:val="16"/>
              </w:rPr>
              <w:t>40</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01170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25,0</w:t>
            </w:r>
          </w:p>
        </w:tc>
        <w:tc>
          <w:tcPr>
            <w:tcW w:w="522" w:type="pct"/>
            <w:hideMark/>
          </w:tcPr>
          <w:p w:rsidR="00787767" w:rsidRPr="00787767" w:rsidRDefault="00787767" w:rsidP="00787767">
            <w:pPr>
              <w:jc w:val="right"/>
              <w:rPr>
                <w:sz w:val="16"/>
                <w:szCs w:val="16"/>
              </w:rPr>
            </w:pPr>
            <w:r w:rsidRPr="00787767">
              <w:rPr>
                <w:sz w:val="16"/>
                <w:szCs w:val="16"/>
              </w:rPr>
              <w:t>25,0</w:t>
            </w:r>
          </w:p>
        </w:tc>
        <w:tc>
          <w:tcPr>
            <w:tcW w:w="620" w:type="pct"/>
            <w:hideMark/>
          </w:tcPr>
          <w:p w:rsidR="00787767" w:rsidRPr="00787767" w:rsidRDefault="00787767" w:rsidP="00787767">
            <w:pPr>
              <w:jc w:val="right"/>
              <w:rPr>
                <w:sz w:val="16"/>
                <w:szCs w:val="16"/>
              </w:rPr>
            </w:pPr>
            <w:r w:rsidRPr="00787767">
              <w:rPr>
                <w:sz w:val="16"/>
                <w:szCs w:val="16"/>
              </w:rPr>
              <w:t>25,0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3" w:type="pct"/>
            <w:hideMark/>
          </w:tcPr>
          <w:p w:rsidR="00787767" w:rsidRPr="00787767" w:rsidRDefault="00787767" w:rsidP="00787767">
            <w:pPr>
              <w:rPr>
                <w:sz w:val="16"/>
                <w:szCs w:val="16"/>
              </w:rPr>
            </w:pPr>
            <w:r w:rsidRPr="00787767">
              <w:rPr>
                <w:sz w:val="16"/>
                <w:szCs w:val="16"/>
              </w:rPr>
              <w:t>40</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01170</w:t>
            </w:r>
          </w:p>
        </w:tc>
        <w:tc>
          <w:tcPr>
            <w:tcW w:w="273" w:type="pct"/>
            <w:hideMark/>
          </w:tcPr>
          <w:p w:rsidR="00787767" w:rsidRPr="00787767" w:rsidRDefault="00787767" w:rsidP="00787767">
            <w:pPr>
              <w:rPr>
                <w:sz w:val="16"/>
                <w:szCs w:val="16"/>
              </w:rPr>
            </w:pPr>
            <w:r w:rsidRPr="00787767">
              <w:rPr>
                <w:sz w:val="16"/>
                <w:szCs w:val="16"/>
              </w:rPr>
              <w:t>300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25,0</w:t>
            </w:r>
          </w:p>
        </w:tc>
        <w:tc>
          <w:tcPr>
            <w:tcW w:w="522" w:type="pct"/>
            <w:hideMark/>
          </w:tcPr>
          <w:p w:rsidR="00787767" w:rsidRPr="00787767" w:rsidRDefault="00787767" w:rsidP="00787767">
            <w:pPr>
              <w:jc w:val="right"/>
              <w:rPr>
                <w:sz w:val="16"/>
                <w:szCs w:val="16"/>
              </w:rPr>
            </w:pPr>
            <w:r w:rsidRPr="00787767">
              <w:rPr>
                <w:sz w:val="16"/>
                <w:szCs w:val="16"/>
              </w:rPr>
              <w:t>25,0</w:t>
            </w:r>
          </w:p>
        </w:tc>
        <w:tc>
          <w:tcPr>
            <w:tcW w:w="620" w:type="pct"/>
            <w:hideMark/>
          </w:tcPr>
          <w:p w:rsidR="00787767" w:rsidRPr="00787767" w:rsidRDefault="00787767" w:rsidP="00787767">
            <w:pPr>
              <w:jc w:val="right"/>
              <w:rPr>
                <w:sz w:val="16"/>
                <w:szCs w:val="16"/>
              </w:rPr>
            </w:pPr>
            <w:r w:rsidRPr="00787767">
              <w:rPr>
                <w:sz w:val="16"/>
                <w:szCs w:val="16"/>
              </w:rPr>
              <w:t>25,0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Социальные выплаты гражданам, кроме публичных нормативных социальных выплат</w:t>
            </w:r>
          </w:p>
        </w:tc>
        <w:tc>
          <w:tcPr>
            <w:tcW w:w="203" w:type="pct"/>
            <w:hideMark/>
          </w:tcPr>
          <w:p w:rsidR="00787767" w:rsidRPr="00787767" w:rsidRDefault="00787767" w:rsidP="00787767">
            <w:pPr>
              <w:rPr>
                <w:sz w:val="16"/>
                <w:szCs w:val="16"/>
              </w:rPr>
            </w:pPr>
            <w:r w:rsidRPr="00787767">
              <w:rPr>
                <w:sz w:val="16"/>
                <w:szCs w:val="16"/>
              </w:rPr>
              <w:t>40</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01170</w:t>
            </w:r>
          </w:p>
        </w:tc>
        <w:tc>
          <w:tcPr>
            <w:tcW w:w="273" w:type="pct"/>
            <w:hideMark/>
          </w:tcPr>
          <w:p w:rsidR="00787767" w:rsidRPr="00787767" w:rsidRDefault="00787767" w:rsidP="00787767">
            <w:pPr>
              <w:rPr>
                <w:sz w:val="16"/>
                <w:szCs w:val="16"/>
              </w:rPr>
            </w:pPr>
            <w:r w:rsidRPr="00787767">
              <w:rPr>
                <w:sz w:val="16"/>
                <w:szCs w:val="16"/>
              </w:rPr>
              <w:t>320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25,0</w:t>
            </w:r>
          </w:p>
        </w:tc>
        <w:tc>
          <w:tcPr>
            <w:tcW w:w="522" w:type="pct"/>
            <w:hideMark/>
          </w:tcPr>
          <w:p w:rsidR="00787767" w:rsidRPr="00787767" w:rsidRDefault="00787767" w:rsidP="00787767">
            <w:pPr>
              <w:jc w:val="right"/>
              <w:rPr>
                <w:sz w:val="16"/>
                <w:szCs w:val="16"/>
              </w:rPr>
            </w:pPr>
            <w:r w:rsidRPr="00787767">
              <w:rPr>
                <w:sz w:val="16"/>
                <w:szCs w:val="16"/>
              </w:rPr>
              <w:t>25,0</w:t>
            </w:r>
          </w:p>
        </w:tc>
        <w:tc>
          <w:tcPr>
            <w:tcW w:w="620" w:type="pct"/>
            <w:hideMark/>
          </w:tcPr>
          <w:p w:rsidR="00787767" w:rsidRPr="00787767" w:rsidRDefault="00787767" w:rsidP="00787767">
            <w:pPr>
              <w:jc w:val="right"/>
              <w:rPr>
                <w:sz w:val="16"/>
                <w:szCs w:val="16"/>
              </w:rPr>
            </w:pPr>
            <w:r w:rsidRPr="00787767">
              <w:rPr>
                <w:sz w:val="16"/>
                <w:szCs w:val="16"/>
              </w:rPr>
              <w:t>25,0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Социальная политика</w:t>
            </w:r>
          </w:p>
        </w:tc>
        <w:tc>
          <w:tcPr>
            <w:tcW w:w="203" w:type="pct"/>
            <w:hideMark/>
          </w:tcPr>
          <w:p w:rsidR="00787767" w:rsidRPr="00787767" w:rsidRDefault="00787767" w:rsidP="00787767">
            <w:pPr>
              <w:rPr>
                <w:sz w:val="16"/>
                <w:szCs w:val="16"/>
              </w:rPr>
            </w:pPr>
            <w:r w:rsidRPr="00787767">
              <w:rPr>
                <w:sz w:val="16"/>
                <w:szCs w:val="16"/>
              </w:rPr>
              <w:t>40</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01170</w:t>
            </w:r>
          </w:p>
        </w:tc>
        <w:tc>
          <w:tcPr>
            <w:tcW w:w="273" w:type="pct"/>
            <w:hideMark/>
          </w:tcPr>
          <w:p w:rsidR="00787767" w:rsidRPr="00787767" w:rsidRDefault="00787767" w:rsidP="00787767">
            <w:pPr>
              <w:rPr>
                <w:sz w:val="16"/>
                <w:szCs w:val="16"/>
              </w:rPr>
            </w:pPr>
            <w:r w:rsidRPr="00787767">
              <w:rPr>
                <w:sz w:val="16"/>
                <w:szCs w:val="16"/>
              </w:rPr>
              <w:t>320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25,0</w:t>
            </w:r>
          </w:p>
        </w:tc>
        <w:tc>
          <w:tcPr>
            <w:tcW w:w="522" w:type="pct"/>
            <w:hideMark/>
          </w:tcPr>
          <w:p w:rsidR="00787767" w:rsidRPr="00787767" w:rsidRDefault="00787767" w:rsidP="00787767">
            <w:pPr>
              <w:jc w:val="right"/>
              <w:rPr>
                <w:sz w:val="16"/>
                <w:szCs w:val="16"/>
              </w:rPr>
            </w:pPr>
            <w:r w:rsidRPr="00787767">
              <w:rPr>
                <w:sz w:val="16"/>
                <w:szCs w:val="16"/>
              </w:rPr>
              <w:t>25,0</w:t>
            </w:r>
          </w:p>
        </w:tc>
        <w:tc>
          <w:tcPr>
            <w:tcW w:w="620" w:type="pct"/>
            <w:hideMark/>
          </w:tcPr>
          <w:p w:rsidR="00787767" w:rsidRPr="00787767" w:rsidRDefault="00787767" w:rsidP="00787767">
            <w:pPr>
              <w:jc w:val="right"/>
              <w:rPr>
                <w:sz w:val="16"/>
                <w:szCs w:val="16"/>
              </w:rPr>
            </w:pPr>
            <w:r w:rsidRPr="00787767">
              <w:rPr>
                <w:sz w:val="16"/>
                <w:szCs w:val="16"/>
              </w:rPr>
              <w:t>25,0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Социальное обеспечение населения</w:t>
            </w:r>
          </w:p>
        </w:tc>
        <w:tc>
          <w:tcPr>
            <w:tcW w:w="203" w:type="pct"/>
            <w:hideMark/>
          </w:tcPr>
          <w:p w:rsidR="00787767" w:rsidRPr="00787767" w:rsidRDefault="00787767" w:rsidP="00787767">
            <w:pPr>
              <w:rPr>
                <w:sz w:val="16"/>
                <w:szCs w:val="16"/>
              </w:rPr>
            </w:pPr>
            <w:r w:rsidRPr="00787767">
              <w:rPr>
                <w:sz w:val="16"/>
                <w:szCs w:val="16"/>
              </w:rPr>
              <w:t>40</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01170</w:t>
            </w:r>
          </w:p>
        </w:tc>
        <w:tc>
          <w:tcPr>
            <w:tcW w:w="273" w:type="pct"/>
            <w:hideMark/>
          </w:tcPr>
          <w:p w:rsidR="00787767" w:rsidRPr="00787767" w:rsidRDefault="00787767" w:rsidP="00787767">
            <w:pPr>
              <w:rPr>
                <w:sz w:val="16"/>
                <w:szCs w:val="16"/>
              </w:rPr>
            </w:pPr>
            <w:r w:rsidRPr="00787767">
              <w:rPr>
                <w:sz w:val="16"/>
                <w:szCs w:val="16"/>
              </w:rPr>
              <w:t>320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25,0</w:t>
            </w:r>
          </w:p>
        </w:tc>
        <w:tc>
          <w:tcPr>
            <w:tcW w:w="522" w:type="pct"/>
            <w:hideMark/>
          </w:tcPr>
          <w:p w:rsidR="00787767" w:rsidRPr="00787767" w:rsidRDefault="00787767" w:rsidP="00787767">
            <w:pPr>
              <w:jc w:val="right"/>
              <w:rPr>
                <w:sz w:val="16"/>
                <w:szCs w:val="16"/>
              </w:rPr>
            </w:pPr>
            <w:r w:rsidRPr="00787767">
              <w:rPr>
                <w:sz w:val="16"/>
                <w:szCs w:val="16"/>
              </w:rPr>
              <w:t>25,0</w:t>
            </w:r>
          </w:p>
        </w:tc>
        <w:tc>
          <w:tcPr>
            <w:tcW w:w="620" w:type="pct"/>
            <w:hideMark/>
          </w:tcPr>
          <w:p w:rsidR="00787767" w:rsidRPr="00787767" w:rsidRDefault="00787767" w:rsidP="00787767">
            <w:pPr>
              <w:jc w:val="right"/>
              <w:rPr>
                <w:sz w:val="16"/>
                <w:szCs w:val="16"/>
              </w:rPr>
            </w:pPr>
            <w:r w:rsidRPr="00787767">
              <w:rPr>
                <w:sz w:val="16"/>
                <w:szCs w:val="16"/>
              </w:rPr>
              <w:t>25,0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40</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01170</w:t>
            </w:r>
          </w:p>
        </w:tc>
        <w:tc>
          <w:tcPr>
            <w:tcW w:w="273" w:type="pct"/>
            <w:hideMark/>
          </w:tcPr>
          <w:p w:rsidR="00787767" w:rsidRPr="00787767" w:rsidRDefault="00787767" w:rsidP="00787767">
            <w:pPr>
              <w:rPr>
                <w:sz w:val="16"/>
                <w:szCs w:val="16"/>
              </w:rPr>
            </w:pPr>
            <w:r w:rsidRPr="00787767">
              <w:rPr>
                <w:sz w:val="16"/>
                <w:szCs w:val="16"/>
              </w:rPr>
              <w:t>320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25,0</w:t>
            </w:r>
          </w:p>
        </w:tc>
        <w:tc>
          <w:tcPr>
            <w:tcW w:w="522" w:type="pct"/>
            <w:hideMark/>
          </w:tcPr>
          <w:p w:rsidR="00787767" w:rsidRPr="00787767" w:rsidRDefault="00787767" w:rsidP="00787767">
            <w:pPr>
              <w:jc w:val="right"/>
              <w:rPr>
                <w:sz w:val="16"/>
                <w:szCs w:val="16"/>
              </w:rPr>
            </w:pPr>
            <w:r w:rsidRPr="00787767">
              <w:rPr>
                <w:sz w:val="16"/>
                <w:szCs w:val="16"/>
              </w:rPr>
              <w:t>25,0</w:t>
            </w:r>
          </w:p>
        </w:tc>
        <w:tc>
          <w:tcPr>
            <w:tcW w:w="620" w:type="pct"/>
            <w:hideMark/>
          </w:tcPr>
          <w:p w:rsidR="00787767" w:rsidRPr="00787767" w:rsidRDefault="00787767" w:rsidP="00787767">
            <w:pPr>
              <w:jc w:val="right"/>
              <w:rPr>
                <w:sz w:val="16"/>
                <w:szCs w:val="16"/>
              </w:rPr>
            </w:pPr>
            <w:r w:rsidRPr="00787767">
              <w:rPr>
                <w:sz w:val="16"/>
                <w:szCs w:val="16"/>
              </w:rPr>
              <w:t>25,0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Мероприятия по снижению рисков и смягчению последствий чрезвычайных ситуаций</w:t>
            </w:r>
          </w:p>
        </w:tc>
        <w:tc>
          <w:tcPr>
            <w:tcW w:w="203" w:type="pct"/>
            <w:hideMark/>
          </w:tcPr>
          <w:p w:rsidR="00787767" w:rsidRPr="00787767" w:rsidRDefault="00787767" w:rsidP="00787767">
            <w:pPr>
              <w:rPr>
                <w:sz w:val="16"/>
                <w:szCs w:val="16"/>
              </w:rPr>
            </w:pPr>
            <w:r w:rsidRPr="00787767">
              <w:rPr>
                <w:sz w:val="16"/>
                <w:szCs w:val="16"/>
              </w:rPr>
              <w:t>40</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42130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232,5</w:t>
            </w:r>
          </w:p>
        </w:tc>
        <w:tc>
          <w:tcPr>
            <w:tcW w:w="522" w:type="pct"/>
            <w:hideMark/>
          </w:tcPr>
          <w:p w:rsidR="00787767" w:rsidRPr="00787767" w:rsidRDefault="00787767" w:rsidP="00787767">
            <w:pPr>
              <w:jc w:val="right"/>
              <w:rPr>
                <w:sz w:val="16"/>
                <w:szCs w:val="16"/>
              </w:rPr>
            </w:pPr>
            <w:r w:rsidRPr="00787767">
              <w:rPr>
                <w:sz w:val="16"/>
                <w:szCs w:val="16"/>
              </w:rPr>
              <w:t>752,0</w:t>
            </w:r>
          </w:p>
        </w:tc>
        <w:tc>
          <w:tcPr>
            <w:tcW w:w="620" w:type="pct"/>
            <w:hideMark/>
          </w:tcPr>
          <w:p w:rsidR="00787767" w:rsidRPr="00787767" w:rsidRDefault="00787767" w:rsidP="00787767">
            <w:pPr>
              <w:jc w:val="right"/>
              <w:rPr>
                <w:sz w:val="16"/>
                <w:szCs w:val="16"/>
              </w:rPr>
            </w:pPr>
            <w:r w:rsidRPr="00787767">
              <w:rPr>
                <w:sz w:val="16"/>
                <w:szCs w:val="16"/>
              </w:rPr>
              <w:t>752,0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40</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42130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232,5</w:t>
            </w:r>
          </w:p>
        </w:tc>
        <w:tc>
          <w:tcPr>
            <w:tcW w:w="522" w:type="pct"/>
            <w:hideMark/>
          </w:tcPr>
          <w:p w:rsidR="00787767" w:rsidRPr="00787767" w:rsidRDefault="00787767" w:rsidP="00787767">
            <w:pPr>
              <w:jc w:val="right"/>
              <w:rPr>
                <w:sz w:val="16"/>
                <w:szCs w:val="16"/>
              </w:rPr>
            </w:pPr>
            <w:r w:rsidRPr="00787767">
              <w:rPr>
                <w:sz w:val="16"/>
                <w:szCs w:val="16"/>
              </w:rPr>
              <w:t>752,0</w:t>
            </w:r>
          </w:p>
        </w:tc>
        <w:tc>
          <w:tcPr>
            <w:tcW w:w="620" w:type="pct"/>
            <w:hideMark/>
          </w:tcPr>
          <w:p w:rsidR="00787767" w:rsidRPr="00787767" w:rsidRDefault="00787767" w:rsidP="00787767">
            <w:pPr>
              <w:jc w:val="right"/>
              <w:rPr>
                <w:sz w:val="16"/>
                <w:szCs w:val="16"/>
              </w:rPr>
            </w:pPr>
            <w:r w:rsidRPr="00787767">
              <w:rPr>
                <w:sz w:val="16"/>
                <w:szCs w:val="16"/>
              </w:rPr>
              <w:t>752,0</w:t>
            </w:r>
          </w:p>
        </w:tc>
      </w:tr>
      <w:tr w:rsidR="00787767" w:rsidRPr="00787767" w:rsidTr="00262A2E">
        <w:trPr>
          <w:trHeight w:val="81"/>
        </w:trPr>
        <w:tc>
          <w:tcPr>
            <w:tcW w:w="1386" w:type="pct"/>
            <w:hideMark/>
          </w:tcPr>
          <w:p w:rsidR="00787767" w:rsidRPr="00787767" w:rsidRDefault="00787767" w:rsidP="00787767">
            <w:pPr>
              <w:rPr>
                <w:sz w:val="16"/>
                <w:szCs w:val="16"/>
              </w:rPr>
            </w:pPr>
            <w:r w:rsidRPr="00787767">
              <w:rPr>
                <w:sz w:val="16"/>
                <w:szCs w:val="16"/>
              </w:rPr>
              <w:t xml:space="preserve">Иные закупки товаров, работ и услуг для обеспечения государственных (муниципальных) </w:t>
            </w:r>
            <w:r w:rsidRPr="00787767">
              <w:rPr>
                <w:sz w:val="16"/>
                <w:szCs w:val="16"/>
              </w:rPr>
              <w:lastRenderedPageBreak/>
              <w:t>нужд</w:t>
            </w:r>
          </w:p>
        </w:tc>
        <w:tc>
          <w:tcPr>
            <w:tcW w:w="203" w:type="pct"/>
            <w:hideMark/>
          </w:tcPr>
          <w:p w:rsidR="00787767" w:rsidRPr="00787767" w:rsidRDefault="00787767" w:rsidP="00787767">
            <w:pPr>
              <w:rPr>
                <w:sz w:val="16"/>
                <w:szCs w:val="16"/>
              </w:rPr>
            </w:pPr>
            <w:r w:rsidRPr="00787767">
              <w:rPr>
                <w:sz w:val="16"/>
                <w:szCs w:val="16"/>
              </w:rPr>
              <w:lastRenderedPageBreak/>
              <w:t>40</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42130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232,5</w:t>
            </w:r>
          </w:p>
        </w:tc>
        <w:tc>
          <w:tcPr>
            <w:tcW w:w="522" w:type="pct"/>
            <w:hideMark/>
          </w:tcPr>
          <w:p w:rsidR="00787767" w:rsidRPr="00787767" w:rsidRDefault="00787767" w:rsidP="00787767">
            <w:pPr>
              <w:jc w:val="right"/>
              <w:rPr>
                <w:sz w:val="16"/>
                <w:szCs w:val="16"/>
              </w:rPr>
            </w:pPr>
            <w:r w:rsidRPr="00787767">
              <w:rPr>
                <w:sz w:val="16"/>
                <w:szCs w:val="16"/>
              </w:rPr>
              <w:t>752,0</w:t>
            </w:r>
          </w:p>
        </w:tc>
        <w:tc>
          <w:tcPr>
            <w:tcW w:w="620" w:type="pct"/>
            <w:hideMark/>
          </w:tcPr>
          <w:p w:rsidR="00787767" w:rsidRPr="00787767" w:rsidRDefault="00787767" w:rsidP="00787767">
            <w:pPr>
              <w:jc w:val="right"/>
              <w:rPr>
                <w:sz w:val="16"/>
                <w:szCs w:val="16"/>
              </w:rPr>
            </w:pPr>
            <w:r w:rsidRPr="00787767">
              <w:rPr>
                <w:sz w:val="16"/>
                <w:szCs w:val="16"/>
              </w:rPr>
              <w:t>752,0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lastRenderedPageBreak/>
              <w:t>Национальная безопасность и правоохранительная деятельность</w:t>
            </w:r>
          </w:p>
        </w:tc>
        <w:tc>
          <w:tcPr>
            <w:tcW w:w="203" w:type="pct"/>
            <w:hideMark/>
          </w:tcPr>
          <w:p w:rsidR="00787767" w:rsidRPr="00787767" w:rsidRDefault="00787767" w:rsidP="00787767">
            <w:pPr>
              <w:rPr>
                <w:sz w:val="16"/>
                <w:szCs w:val="16"/>
              </w:rPr>
            </w:pPr>
            <w:r w:rsidRPr="00787767">
              <w:rPr>
                <w:sz w:val="16"/>
                <w:szCs w:val="16"/>
              </w:rPr>
              <w:t>40</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42130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232,5</w:t>
            </w:r>
          </w:p>
        </w:tc>
        <w:tc>
          <w:tcPr>
            <w:tcW w:w="522" w:type="pct"/>
            <w:hideMark/>
          </w:tcPr>
          <w:p w:rsidR="00787767" w:rsidRPr="00787767" w:rsidRDefault="00787767" w:rsidP="00787767">
            <w:pPr>
              <w:jc w:val="right"/>
              <w:rPr>
                <w:sz w:val="16"/>
                <w:szCs w:val="16"/>
              </w:rPr>
            </w:pPr>
            <w:r w:rsidRPr="00787767">
              <w:rPr>
                <w:sz w:val="16"/>
                <w:szCs w:val="16"/>
              </w:rPr>
              <w:t>752,0</w:t>
            </w:r>
          </w:p>
        </w:tc>
        <w:tc>
          <w:tcPr>
            <w:tcW w:w="620" w:type="pct"/>
            <w:hideMark/>
          </w:tcPr>
          <w:p w:rsidR="00787767" w:rsidRPr="00787767" w:rsidRDefault="00787767" w:rsidP="00787767">
            <w:pPr>
              <w:jc w:val="right"/>
              <w:rPr>
                <w:sz w:val="16"/>
                <w:szCs w:val="16"/>
              </w:rPr>
            </w:pPr>
            <w:r w:rsidRPr="00787767">
              <w:rPr>
                <w:sz w:val="16"/>
                <w:szCs w:val="16"/>
              </w:rPr>
              <w:t>752,0</w:t>
            </w:r>
          </w:p>
        </w:tc>
      </w:tr>
      <w:tr w:rsidR="00787767" w:rsidRPr="00787767" w:rsidTr="00262A2E">
        <w:trPr>
          <w:trHeight w:val="283"/>
        </w:trPr>
        <w:tc>
          <w:tcPr>
            <w:tcW w:w="1386" w:type="pct"/>
            <w:hideMark/>
          </w:tcPr>
          <w:p w:rsidR="00787767" w:rsidRPr="00787767" w:rsidRDefault="00787767" w:rsidP="00787767">
            <w:pPr>
              <w:rPr>
                <w:sz w:val="16"/>
                <w:szCs w:val="16"/>
              </w:rPr>
            </w:pPr>
            <w:r w:rsidRPr="00787767">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03" w:type="pct"/>
            <w:hideMark/>
          </w:tcPr>
          <w:p w:rsidR="00787767" w:rsidRPr="00787767" w:rsidRDefault="00787767" w:rsidP="00787767">
            <w:pPr>
              <w:rPr>
                <w:sz w:val="16"/>
                <w:szCs w:val="16"/>
              </w:rPr>
            </w:pPr>
            <w:r w:rsidRPr="00787767">
              <w:rPr>
                <w:sz w:val="16"/>
                <w:szCs w:val="16"/>
              </w:rPr>
              <w:t>40</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42130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10</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232,5</w:t>
            </w:r>
          </w:p>
        </w:tc>
        <w:tc>
          <w:tcPr>
            <w:tcW w:w="522" w:type="pct"/>
            <w:hideMark/>
          </w:tcPr>
          <w:p w:rsidR="00787767" w:rsidRPr="00787767" w:rsidRDefault="00787767" w:rsidP="00787767">
            <w:pPr>
              <w:jc w:val="right"/>
              <w:rPr>
                <w:sz w:val="16"/>
                <w:szCs w:val="16"/>
              </w:rPr>
            </w:pPr>
            <w:r w:rsidRPr="00787767">
              <w:rPr>
                <w:sz w:val="16"/>
                <w:szCs w:val="16"/>
              </w:rPr>
              <w:t>752,0</w:t>
            </w:r>
          </w:p>
        </w:tc>
        <w:tc>
          <w:tcPr>
            <w:tcW w:w="620" w:type="pct"/>
            <w:hideMark/>
          </w:tcPr>
          <w:p w:rsidR="00787767" w:rsidRPr="00787767" w:rsidRDefault="00787767" w:rsidP="00787767">
            <w:pPr>
              <w:jc w:val="right"/>
              <w:rPr>
                <w:sz w:val="16"/>
                <w:szCs w:val="16"/>
              </w:rPr>
            </w:pPr>
            <w:r w:rsidRPr="00787767">
              <w:rPr>
                <w:sz w:val="16"/>
                <w:szCs w:val="16"/>
              </w:rPr>
              <w:t>752,0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40</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42130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10</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0,0</w:t>
            </w:r>
          </w:p>
        </w:tc>
        <w:tc>
          <w:tcPr>
            <w:tcW w:w="522" w:type="pct"/>
            <w:hideMark/>
          </w:tcPr>
          <w:p w:rsidR="00787767" w:rsidRPr="00787767" w:rsidRDefault="00787767" w:rsidP="00787767">
            <w:pPr>
              <w:jc w:val="right"/>
              <w:rPr>
                <w:sz w:val="16"/>
                <w:szCs w:val="16"/>
              </w:rPr>
            </w:pPr>
            <w:r w:rsidRPr="00787767">
              <w:rPr>
                <w:sz w:val="16"/>
                <w:szCs w:val="16"/>
              </w:rPr>
              <w:t>500,0</w:t>
            </w:r>
          </w:p>
        </w:tc>
        <w:tc>
          <w:tcPr>
            <w:tcW w:w="620" w:type="pct"/>
            <w:hideMark/>
          </w:tcPr>
          <w:p w:rsidR="00787767" w:rsidRPr="00787767" w:rsidRDefault="00787767" w:rsidP="00787767">
            <w:pPr>
              <w:jc w:val="right"/>
              <w:rPr>
                <w:sz w:val="16"/>
                <w:szCs w:val="16"/>
              </w:rPr>
            </w:pPr>
            <w:r w:rsidRPr="00787767">
              <w:rPr>
                <w:sz w:val="16"/>
                <w:szCs w:val="16"/>
              </w:rPr>
              <w:t>500,0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40</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01</w:t>
            </w:r>
          </w:p>
        </w:tc>
        <w:tc>
          <w:tcPr>
            <w:tcW w:w="347" w:type="pct"/>
            <w:hideMark/>
          </w:tcPr>
          <w:p w:rsidR="00787767" w:rsidRPr="00787767" w:rsidRDefault="00787767" w:rsidP="00787767">
            <w:pPr>
              <w:rPr>
                <w:sz w:val="16"/>
                <w:szCs w:val="16"/>
              </w:rPr>
            </w:pPr>
            <w:r w:rsidRPr="00787767">
              <w:rPr>
                <w:sz w:val="16"/>
                <w:szCs w:val="16"/>
              </w:rPr>
              <w:t>42130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10</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232,5</w:t>
            </w:r>
          </w:p>
        </w:tc>
        <w:tc>
          <w:tcPr>
            <w:tcW w:w="522" w:type="pct"/>
            <w:hideMark/>
          </w:tcPr>
          <w:p w:rsidR="00787767" w:rsidRPr="00787767" w:rsidRDefault="00787767" w:rsidP="00787767">
            <w:pPr>
              <w:jc w:val="right"/>
              <w:rPr>
                <w:sz w:val="16"/>
                <w:szCs w:val="16"/>
              </w:rPr>
            </w:pPr>
            <w:r w:rsidRPr="00787767">
              <w:rPr>
                <w:sz w:val="16"/>
                <w:szCs w:val="16"/>
              </w:rPr>
              <w:t>252,0</w:t>
            </w:r>
          </w:p>
        </w:tc>
        <w:tc>
          <w:tcPr>
            <w:tcW w:w="620" w:type="pct"/>
            <w:hideMark/>
          </w:tcPr>
          <w:p w:rsidR="00787767" w:rsidRPr="00787767" w:rsidRDefault="00787767" w:rsidP="00787767">
            <w:pPr>
              <w:jc w:val="right"/>
              <w:rPr>
                <w:sz w:val="16"/>
                <w:szCs w:val="16"/>
              </w:rPr>
            </w:pPr>
            <w:r w:rsidRPr="00787767">
              <w:rPr>
                <w:sz w:val="16"/>
                <w:szCs w:val="16"/>
              </w:rPr>
              <w:t>252,0</w:t>
            </w:r>
          </w:p>
        </w:tc>
      </w:tr>
      <w:tr w:rsidR="00787767" w:rsidRPr="00787767" w:rsidTr="00262A2E">
        <w:trPr>
          <w:trHeight w:val="1125"/>
        </w:trPr>
        <w:tc>
          <w:tcPr>
            <w:tcW w:w="1386" w:type="pct"/>
            <w:hideMark/>
          </w:tcPr>
          <w:p w:rsidR="00787767" w:rsidRPr="00787767" w:rsidRDefault="00787767" w:rsidP="00787767">
            <w:pPr>
              <w:rPr>
                <w:sz w:val="16"/>
                <w:szCs w:val="16"/>
              </w:rPr>
            </w:pPr>
            <w:r w:rsidRPr="00787767">
              <w:rPr>
                <w:sz w:val="16"/>
                <w:szCs w:val="16"/>
              </w:rPr>
              <w:t>Основное мероприятие "Укрепление материально-технической базы органов управления гражданской обороной и звена территориальной подсистемы РСЧС Чамзинского муниципального района"</w:t>
            </w:r>
          </w:p>
        </w:tc>
        <w:tc>
          <w:tcPr>
            <w:tcW w:w="203" w:type="pct"/>
            <w:hideMark/>
          </w:tcPr>
          <w:p w:rsidR="00787767" w:rsidRPr="00787767" w:rsidRDefault="00787767" w:rsidP="00787767">
            <w:pPr>
              <w:rPr>
                <w:sz w:val="16"/>
                <w:szCs w:val="16"/>
              </w:rPr>
            </w:pPr>
            <w:r w:rsidRPr="00787767">
              <w:rPr>
                <w:sz w:val="16"/>
                <w:szCs w:val="16"/>
              </w:rPr>
              <w:t>40</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Мероприятия по снижению рисков и смягчению последствий чрезвычайных ситуаций</w:t>
            </w:r>
          </w:p>
        </w:tc>
        <w:tc>
          <w:tcPr>
            <w:tcW w:w="203" w:type="pct"/>
            <w:hideMark/>
          </w:tcPr>
          <w:p w:rsidR="00787767" w:rsidRPr="00787767" w:rsidRDefault="00787767" w:rsidP="00787767">
            <w:pPr>
              <w:rPr>
                <w:sz w:val="16"/>
                <w:szCs w:val="16"/>
              </w:rPr>
            </w:pPr>
            <w:r w:rsidRPr="00787767">
              <w:rPr>
                <w:sz w:val="16"/>
                <w:szCs w:val="16"/>
              </w:rPr>
              <w:t>40</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42130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39"/>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40</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42130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570"/>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40</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42130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Национальная безопасность и правоохранительная деятельность</w:t>
            </w:r>
          </w:p>
        </w:tc>
        <w:tc>
          <w:tcPr>
            <w:tcW w:w="203" w:type="pct"/>
            <w:hideMark/>
          </w:tcPr>
          <w:p w:rsidR="00787767" w:rsidRPr="00787767" w:rsidRDefault="00787767" w:rsidP="00787767">
            <w:pPr>
              <w:rPr>
                <w:sz w:val="16"/>
                <w:szCs w:val="16"/>
              </w:rPr>
            </w:pPr>
            <w:r w:rsidRPr="00787767">
              <w:rPr>
                <w:sz w:val="16"/>
                <w:szCs w:val="16"/>
              </w:rPr>
              <w:t>40</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42130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336"/>
        </w:trPr>
        <w:tc>
          <w:tcPr>
            <w:tcW w:w="1386" w:type="pct"/>
            <w:hideMark/>
          </w:tcPr>
          <w:p w:rsidR="00787767" w:rsidRPr="00787767" w:rsidRDefault="00787767" w:rsidP="00787767">
            <w:pPr>
              <w:rPr>
                <w:sz w:val="16"/>
                <w:szCs w:val="16"/>
              </w:rPr>
            </w:pPr>
            <w:r w:rsidRPr="00787767">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203" w:type="pct"/>
            <w:hideMark/>
          </w:tcPr>
          <w:p w:rsidR="00787767" w:rsidRPr="00787767" w:rsidRDefault="00787767" w:rsidP="00787767">
            <w:pPr>
              <w:rPr>
                <w:sz w:val="16"/>
                <w:szCs w:val="16"/>
              </w:rPr>
            </w:pPr>
            <w:r w:rsidRPr="00787767">
              <w:rPr>
                <w:sz w:val="16"/>
                <w:szCs w:val="16"/>
              </w:rPr>
              <w:t>40</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42130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10</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40</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03</w:t>
            </w:r>
          </w:p>
        </w:tc>
        <w:tc>
          <w:tcPr>
            <w:tcW w:w="347" w:type="pct"/>
            <w:hideMark/>
          </w:tcPr>
          <w:p w:rsidR="00787767" w:rsidRPr="00787767" w:rsidRDefault="00787767" w:rsidP="00787767">
            <w:pPr>
              <w:rPr>
                <w:sz w:val="16"/>
                <w:szCs w:val="16"/>
              </w:rPr>
            </w:pPr>
            <w:r w:rsidRPr="00787767">
              <w:rPr>
                <w:sz w:val="16"/>
                <w:szCs w:val="16"/>
              </w:rPr>
              <w:t>42130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10</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Обеспечение деятельности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44 869,2</w:t>
            </w:r>
          </w:p>
        </w:tc>
        <w:tc>
          <w:tcPr>
            <w:tcW w:w="522" w:type="pct"/>
            <w:hideMark/>
          </w:tcPr>
          <w:p w:rsidR="00787767" w:rsidRPr="00787767" w:rsidRDefault="00787767" w:rsidP="00787767">
            <w:pPr>
              <w:jc w:val="right"/>
              <w:rPr>
                <w:sz w:val="16"/>
                <w:szCs w:val="16"/>
              </w:rPr>
            </w:pPr>
            <w:r w:rsidRPr="00787767">
              <w:rPr>
                <w:sz w:val="16"/>
                <w:szCs w:val="16"/>
              </w:rPr>
              <w:t>40 031,8</w:t>
            </w:r>
          </w:p>
        </w:tc>
        <w:tc>
          <w:tcPr>
            <w:tcW w:w="620" w:type="pct"/>
            <w:hideMark/>
          </w:tcPr>
          <w:p w:rsidR="00787767" w:rsidRPr="00787767" w:rsidRDefault="00787767" w:rsidP="00787767">
            <w:pPr>
              <w:jc w:val="right"/>
              <w:rPr>
                <w:sz w:val="16"/>
                <w:szCs w:val="16"/>
              </w:rPr>
            </w:pPr>
            <w:r w:rsidRPr="00787767">
              <w:rPr>
                <w:sz w:val="16"/>
                <w:szCs w:val="16"/>
              </w:rPr>
              <w:t>41 233,7</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Глава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5 062,6</w:t>
            </w:r>
          </w:p>
        </w:tc>
        <w:tc>
          <w:tcPr>
            <w:tcW w:w="522" w:type="pct"/>
            <w:hideMark/>
          </w:tcPr>
          <w:p w:rsidR="00787767" w:rsidRPr="00787767" w:rsidRDefault="00787767" w:rsidP="00787767">
            <w:pPr>
              <w:jc w:val="right"/>
              <w:rPr>
                <w:sz w:val="16"/>
                <w:szCs w:val="16"/>
              </w:rPr>
            </w:pPr>
            <w:r w:rsidRPr="00787767">
              <w:rPr>
                <w:sz w:val="16"/>
                <w:szCs w:val="16"/>
              </w:rPr>
              <w:t>4 382,3</w:t>
            </w:r>
          </w:p>
        </w:tc>
        <w:tc>
          <w:tcPr>
            <w:tcW w:w="620" w:type="pct"/>
            <w:hideMark/>
          </w:tcPr>
          <w:p w:rsidR="00787767" w:rsidRPr="00787767" w:rsidRDefault="00787767" w:rsidP="00787767">
            <w:pPr>
              <w:jc w:val="right"/>
              <w:rPr>
                <w:sz w:val="16"/>
                <w:szCs w:val="16"/>
              </w:rPr>
            </w:pPr>
            <w:r w:rsidRPr="00787767">
              <w:rPr>
                <w:sz w:val="16"/>
                <w:szCs w:val="16"/>
              </w:rPr>
              <w:t>4 557,7</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 xml:space="preserve">Расходы на обеспечение выполнения функций органов местного самоуправления </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321,9</w:t>
            </w:r>
          </w:p>
        </w:tc>
        <w:tc>
          <w:tcPr>
            <w:tcW w:w="522" w:type="pct"/>
            <w:hideMark/>
          </w:tcPr>
          <w:p w:rsidR="00787767" w:rsidRPr="00787767" w:rsidRDefault="00787767" w:rsidP="00787767">
            <w:pPr>
              <w:jc w:val="right"/>
              <w:rPr>
                <w:sz w:val="16"/>
                <w:szCs w:val="16"/>
              </w:rPr>
            </w:pPr>
            <w:r w:rsidRPr="00787767">
              <w:rPr>
                <w:sz w:val="16"/>
                <w:szCs w:val="16"/>
              </w:rPr>
              <w:t>311,6</w:t>
            </w:r>
          </w:p>
        </w:tc>
        <w:tc>
          <w:tcPr>
            <w:tcW w:w="620" w:type="pct"/>
            <w:hideMark/>
          </w:tcPr>
          <w:p w:rsidR="00787767" w:rsidRPr="00787767" w:rsidRDefault="00787767" w:rsidP="00787767">
            <w:pPr>
              <w:jc w:val="right"/>
              <w:rPr>
                <w:sz w:val="16"/>
                <w:szCs w:val="16"/>
              </w:rPr>
            </w:pPr>
            <w:r w:rsidRPr="00787767">
              <w:rPr>
                <w:sz w:val="16"/>
                <w:szCs w:val="16"/>
              </w:rPr>
              <w:t>324,1</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321,9</w:t>
            </w:r>
          </w:p>
        </w:tc>
        <w:tc>
          <w:tcPr>
            <w:tcW w:w="522" w:type="pct"/>
            <w:hideMark/>
          </w:tcPr>
          <w:p w:rsidR="00787767" w:rsidRPr="00787767" w:rsidRDefault="00787767" w:rsidP="00787767">
            <w:pPr>
              <w:jc w:val="right"/>
              <w:rPr>
                <w:sz w:val="16"/>
                <w:szCs w:val="16"/>
              </w:rPr>
            </w:pPr>
            <w:r w:rsidRPr="00787767">
              <w:rPr>
                <w:sz w:val="16"/>
                <w:szCs w:val="16"/>
              </w:rPr>
              <w:t>311,6</w:t>
            </w:r>
          </w:p>
        </w:tc>
        <w:tc>
          <w:tcPr>
            <w:tcW w:w="620" w:type="pct"/>
            <w:hideMark/>
          </w:tcPr>
          <w:p w:rsidR="00787767" w:rsidRPr="00787767" w:rsidRDefault="00787767" w:rsidP="00787767">
            <w:pPr>
              <w:jc w:val="right"/>
              <w:rPr>
                <w:sz w:val="16"/>
                <w:szCs w:val="16"/>
              </w:rPr>
            </w:pPr>
            <w:r w:rsidRPr="00787767">
              <w:rPr>
                <w:sz w:val="16"/>
                <w:szCs w:val="16"/>
              </w:rPr>
              <w:t>324,1</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321,9</w:t>
            </w:r>
          </w:p>
        </w:tc>
        <w:tc>
          <w:tcPr>
            <w:tcW w:w="522" w:type="pct"/>
            <w:hideMark/>
          </w:tcPr>
          <w:p w:rsidR="00787767" w:rsidRPr="00787767" w:rsidRDefault="00787767" w:rsidP="00787767">
            <w:pPr>
              <w:jc w:val="right"/>
              <w:rPr>
                <w:sz w:val="16"/>
                <w:szCs w:val="16"/>
              </w:rPr>
            </w:pPr>
            <w:r w:rsidRPr="00787767">
              <w:rPr>
                <w:sz w:val="16"/>
                <w:szCs w:val="16"/>
              </w:rPr>
              <w:t>311,6</w:t>
            </w:r>
          </w:p>
        </w:tc>
        <w:tc>
          <w:tcPr>
            <w:tcW w:w="620" w:type="pct"/>
            <w:hideMark/>
          </w:tcPr>
          <w:p w:rsidR="00787767" w:rsidRPr="00787767" w:rsidRDefault="00787767" w:rsidP="00787767">
            <w:pPr>
              <w:jc w:val="right"/>
              <w:rPr>
                <w:sz w:val="16"/>
                <w:szCs w:val="16"/>
              </w:rPr>
            </w:pPr>
            <w:r w:rsidRPr="00787767">
              <w:rPr>
                <w:sz w:val="16"/>
                <w:szCs w:val="16"/>
              </w:rPr>
              <w:t>324,1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321,9</w:t>
            </w:r>
          </w:p>
        </w:tc>
        <w:tc>
          <w:tcPr>
            <w:tcW w:w="522" w:type="pct"/>
            <w:hideMark/>
          </w:tcPr>
          <w:p w:rsidR="00787767" w:rsidRPr="00787767" w:rsidRDefault="00787767" w:rsidP="00787767">
            <w:pPr>
              <w:jc w:val="right"/>
              <w:rPr>
                <w:sz w:val="16"/>
                <w:szCs w:val="16"/>
              </w:rPr>
            </w:pPr>
            <w:r w:rsidRPr="00787767">
              <w:rPr>
                <w:sz w:val="16"/>
                <w:szCs w:val="16"/>
              </w:rPr>
              <w:t>311,6</w:t>
            </w:r>
          </w:p>
        </w:tc>
        <w:tc>
          <w:tcPr>
            <w:tcW w:w="620" w:type="pct"/>
            <w:hideMark/>
          </w:tcPr>
          <w:p w:rsidR="00787767" w:rsidRPr="00787767" w:rsidRDefault="00787767" w:rsidP="00787767">
            <w:pPr>
              <w:jc w:val="right"/>
              <w:rPr>
                <w:sz w:val="16"/>
                <w:szCs w:val="16"/>
              </w:rPr>
            </w:pPr>
            <w:r w:rsidRPr="00787767">
              <w:rPr>
                <w:sz w:val="16"/>
                <w:szCs w:val="16"/>
              </w:rPr>
              <w:t>324,1</w:t>
            </w:r>
          </w:p>
        </w:tc>
      </w:tr>
      <w:tr w:rsidR="00787767" w:rsidRPr="00787767" w:rsidTr="00262A2E">
        <w:trPr>
          <w:trHeight w:val="66"/>
        </w:trPr>
        <w:tc>
          <w:tcPr>
            <w:tcW w:w="1386" w:type="pct"/>
            <w:hideMark/>
          </w:tcPr>
          <w:p w:rsidR="00787767" w:rsidRPr="00787767" w:rsidRDefault="00787767" w:rsidP="00787767">
            <w:pPr>
              <w:rPr>
                <w:sz w:val="16"/>
                <w:szCs w:val="16"/>
              </w:rPr>
            </w:pPr>
            <w:r w:rsidRPr="00787767">
              <w:rPr>
                <w:sz w:val="16"/>
                <w:szCs w:val="16"/>
              </w:rPr>
              <w:t>Функционирование высшего должностного лица субъекта Российской Федерации и муниципального образования</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321,9</w:t>
            </w:r>
          </w:p>
        </w:tc>
        <w:tc>
          <w:tcPr>
            <w:tcW w:w="522" w:type="pct"/>
            <w:hideMark/>
          </w:tcPr>
          <w:p w:rsidR="00787767" w:rsidRPr="00787767" w:rsidRDefault="00787767" w:rsidP="00787767">
            <w:pPr>
              <w:jc w:val="right"/>
              <w:rPr>
                <w:sz w:val="16"/>
                <w:szCs w:val="16"/>
              </w:rPr>
            </w:pPr>
            <w:r w:rsidRPr="00787767">
              <w:rPr>
                <w:sz w:val="16"/>
                <w:szCs w:val="16"/>
              </w:rPr>
              <w:t>311,6</w:t>
            </w:r>
          </w:p>
        </w:tc>
        <w:tc>
          <w:tcPr>
            <w:tcW w:w="620" w:type="pct"/>
            <w:hideMark/>
          </w:tcPr>
          <w:p w:rsidR="00787767" w:rsidRPr="00787767" w:rsidRDefault="00787767" w:rsidP="00787767">
            <w:pPr>
              <w:jc w:val="right"/>
              <w:rPr>
                <w:sz w:val="16"/>
                <w:szCs w:val="16"/>
              </w:rPr>
            </w:pPr>
            <w:r w:rsidRPr="00787767">
              <w:rPr>
                <w:sz w:val="16"/>
                <w:szCs w:val="16"/>
              </w:rPr>
              <w:t>324,1</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321,9</w:t>
            </w:r>
          </w:p>
        </w:tc>
        <w:tc>
          <w:tcPr>
            <w:tcW w:w="522" w:type="pct"/>
            <w:hideMark/>
          </w:tcPr>
          <w:p w:rsidR="00787767" w:rsidRPr="00787767" w:rsidRDefault="00787767" w:rsidP="00787767">
            <w:pPr>
              <w:jc w:val="right"/>
              <w:rPr>
                <w:sz w:val="16"/>
                <w:szCs w:val="16"/>
              </w:rPr>
            </w:pPr>
            <w:r w:rsidRPr="00787767">
              <w:rPr>
                <w:sz w:val="16"/>
                <w:szCs w:val="16"/>
              </w:rPr>
              <w:t>311,6</w:t>
            </w:r>
          </w:p>
        </w:tc>
        <w:tc>
          <w:tcPr>
            <w:tcW w:w="620" w:type="pct"/>
            <w:hideMark/>
          </w:tcPr>
          <w:p w:rsidR="00787767" w:rsidRPr="00787767" w:rsidRDefault="00787767" w:rsidP="00787767">
            <w:pPr>
              <w:jc w:val="right"/>
              <w:rPr>
                <w:sz w:val="16"/>
                <w:szCs w:val="16"/>
              </w:rPr>
            </w:pPr>
            <w:r w:rsidRPr="00787767">
              <w:rPr>
                <w:sz w:val="16"/>
                <w:szCs w:val="16"/>
              </w:rPr>
              <w:t>324,1</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по оплате труда высшего должностного лица</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41150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4 456,6</w:t>
            </w:r>
          </w:p>
        </w:tc>
        <w:tc>
          <w:tcPr>
            <w:tcW w:w="522" w:type="pct"/>
            <w:hideMark/>
          </w:tcPr>
          <w:p w:rsidR="00787767" w:rsidRPr="00787767" w:rsidRDefault="00787767" w:rsidP="00787767">
            <w:pPr>
              <w:jc w:val="right"/>
              <w:rPr>
                <w:sz w:val="16"/>
                <w:szCs w:val="16"/>
              </w:rPr>
            </w:pPr>
            <w:r w:rsidRPr="00787767">
              <w:rPr>
                <w:sz w:val="16"/>
                <w:szCs w:val="16"/>
              </w:rPr>
              <w:t>4 070,7</w:t>
            </w:r>
          </w:p>
        </w:tc>
        <w:tc>
          <w:tcPr>
            <w:tcW w:w="620" w:type="pct"/>
            <w:hideMark/>
          </w:tcPr>
          <w:p w:rsidR="00787767" w:rsidRPr="00787767" w:rsidRDefault="00787767" w:rsidP="00787767">
            <w:pPr>
              <w:jc w:val="right"/>
              <w:rPr>
                <w:sz w:val="16"/>
                <w:szCs w:val="16"/>
              </w:rPr>
            </w:pPr>
            <w:r w:rsidRPr="00787767">
              <w:rPr>
                <w:sz w:val="16"/>
                <w:szCs w:val="16"/>
              </w:rPr>
              <w:t>4 233,6</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41150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4 456,6</w:t>
            </w:r>
          </w:p>
        </w:tc>
        <w:tc>
          <w:tcPr>
            <w:tcW w:w="522" w:type="pct"/>
            <w:hideMark/>
          </w:tcPr>
          <w:p w:rsidR="00787767" w:rsidRPr="00787767" w:rsidRDefault="00787767" w:rsidP="00787767">
            <w:pPr>
              <w:jc w:val="right"/>
              <w:rPr>
                <w:sz w:val="16"/>
                <w:szCs w:val="16"/>
              </w:rPr>
            </w:pPr>
            <w:r w:rsidRPr="00787767">
              <w:rPr>
                <w:sz w:val="16"/>
                <w:szCs w:val="16"/>
              </w:rPr>
              <w:t>4 070,7</w:t>
            </w:r>
          </w:p>
        </w:tc>
        <w:tc>
          <w:tcPr>
            <w:tcW w:w="620" w:type="pct"/>
            <w:hideMark/>
          </w:tcPr>
          <w:p w:rsidR="00787767" w:rsidRPr="00787767" w:rsidRDefault="00787767" w:rsidP="00787767">
            <w:pPr>
              <w:jc w:val="right"/>
              <w:rPr>
                <w:sz w:val="16"/>
                <w:szCs w:val="16"/>
              </w:rPr>
            </w:pPr>
            <w:r w:rsidRPr="00787767">
              <w:rPr>
                <w:sz w:val="16"/>
                <w:szCs w:val="16"/>
              </w:rPr>
              <w:t>4 233,6</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lastRenderedPageBreak/>
              <w:t>Расходы на выплаты персоналу государственных (муниципальных) органов</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4 456,6</w:t>
            </w:r>
          </w:p>
        </w:tc>
        <w:tc>
          <w:tcPr>
            <w:tcW w:w="522" w:type="pct"/>
            <w:hideMark/>
          </w:tcPr>
          <w:p w:rsidR="00787767" w:rsidRPr="00787767" w:rsidRDefault="00787767" w:rsidP="00787767">
            <w:pPr>
              <w:jc w:val="right"/>
              <w:rPr>
                <w:sz w:val="16"/>
                <w:szCs w:val="16"/>
              </w:rPr>
            </w:pPr>
            <w:r w:rsidRPr="00787767">
              <w:rPr>
                <w:sz w:val="16"/>
                <w:szCs w:val="16"/>
              </w:rPr>
              <w:t>4 070,7</w:t>
            </w:r>
          </w:p>
        </w:tc>
        <w:tc>
          <w:tcPr>
            <w:tcW w:w="620" w:type="pct"/>
            <w:hideMark/>
          </w:tcPr>
          <w:p w:rsidR="00787767" w:rsidRPr="00787767" w:rsidRDefault="00787767" w:rsidP="00787767">
            <w:pPr>
              <w:jc w:val="right"/>
              <w:rPr>
                <w:sz w:val="16"/>
                <w:szCs w:val="16"/>
              </w:rPr>
            </w:pPr>
            <w:r w:rsidRPr="00787767">
              <w:rPr>
                <w:sz w:val="16"/>
                <w:szCs w:val="16"/>
              </w:rPr>
              <w:t>4 233,6</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4 456,6</w:t>
            </w:r>
          </w:p>
        </w:tc>
        <w:tc>
          <w:tcPr>
            <w:tcW w:w="522" w:type="pct"/>
            <w:hideMark/>
          </w:tcPr>
          <w:p w:rsidR="00787767" w:rsidRPr="00787767" w:rsidRDefault="00787767" w:rsidP="00787767">
            <w:pPr>
              <w:jc w:val="right"/>
              <w:rPr>
                <w:sz w:val="16"/>
                <w:szCs w:val="16"/>
              </w:rPr>
            </w:pPr>
            <w:r w:rsidRPr="00787767">
              <w:rPr>
                <w:sz w:val="16"/>
                <w:szCs w:val="16"/>
              </w:rPr>
              <w:t>4 070,7</w:t>
            </w:r>
          </w:p>
        </w:tc>
        <w:tc>
          <w:tcPr>
            <w:tcW w:w="620" w:type="pct"/>
            <w:hideMark/>
          </w:tcPr>
          <w:p w:rsidR="00787767" w:rsidRPr="00787767" w:rsidRDefault="00787767" w:rsidP="00787767">
            <w:pPr>
              <w:jc w:val="right"/>
              <w:rPr>
                <w:sz w:val="16"/>
                <w:szCs w:val="16"/>
              </w:rPr>
            </w:pPr>
            <w:r w:rsidRPr="00787767">
              <w:rPr>
                <w:sz w:val="16"/>
                <w:szCs w:val="16"/>
              </w:rPr>
              <w:t>4 233,6</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Функционирование высшего должностного лица субъекта Российской Федерации и муниципального образования</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4 456,6</w:t>
            </w:r>
          </w:p>
        </w:tc>
        <w:tc>
          <w:tcPr>
            <w:tcW w:w="522" w:type="pct"/>
            <w:hideMark/>
          </w:tcPr>
          <w:p w:rsidR="00787767" w:rsidRPr="00787767" w:rsidRDefault="00787767" w:rsidP="00787767">
            <w:pPr>
              <w:jc w:val="right"/>
              <w:rPr>
                <w:sz w:val="16"/>
                <w:szCs w:val="16"/>
              </w:rPr>
            </w:pPr>
            <w:r w:rsidRPr="00787767">
              <w:rPr>
                <w:sz w:val="16"/>
                <w:szCs w:val="16"/>
              </w:rPr>
              <w:t>4 070,7</w:t>
            </w:r>
          </w:p>
        </w:tc>
        <w:tc>
          <w:tcPr>
            <w:tcW w:w="620" w:type="pct"/>
            <w:hideMark/>
          </w:tcPr>
          <w:p w:rsidR="00787767" w:rsidRPr="00787767" w:rsidRDefault="00787767" w:rsidP="00787767">
            <w:pPr>
              <w:jc w:val="right"/>
              <w:rPr>
                <w:sz w:val="16"/>
                <w:szCs w:val="16"/>
              </w:rPr>
            </w:pPr>
            <w:r w:rsidRPr="00787767">
              <w:rPr>
                <w:sz w:val="16"/>
                <w:szCs w:val="16"/>
              </w:rPr>
              <w:t>4 233,6</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4 456,6</w:t>
            </w:r>
          </w:p>
        </w:tc>
        <w:tc>
          <w:tcPr>
            <w:tcW w:w="522" w:type="pct"/>
            <w:hideMark/>
          </w:tcPr>
          <w:p w:rsidR="00787767" w:rsidRPr="00787767" w:rsidRDefault="00787767" w:rsidP="00787767">
            <w:pPr>
              <w:jc w:val="right"/>
              <w:rPr>
                <w:sz w:val="16"/>
                <w:szCs w:val="16"/>
              </w:rPr>
            </w:pPr>
            <w:r w:rsidRPr="00787767">
              <w:rPr>
                <w:sz w:val="16"/>
                <w:szCs w:val="16"/>
              </w:rPr>
              <w:t>4 070,7</w:t>
            </w:r>
          </w:p>
        </w:tc>
        <w:tc>
          <w:tcPr>
            <w:tcW w:w="620" w:type="pct"/>
            <w:hideMark/>
          </w:tcPr>
          <w:p w:rsidR="00787767" w:rsidRPr="00787767" w:rsidRDefault="00787767" w:rsidP="00787767">
            <w:pPr>
              <w:jc w:val="right"/>
              <w:rPr>
                <w:sz w:val="16"/>
                <w:szCs w:val="16"/>
              </w:rPr>
            </w:pPr>
            <w:r w:rsidRPr="00787767">
              <w:rPr>
                <w:sz w:val="16"/>
                <w:szCs w:val="16"/>
              </w:rPr>
              <w:t>4 233,6</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Cтимулирование применения специального налогового режима "Налог на профессиональный доход"</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78050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284,1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78050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284,1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78050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284,1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78050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284,1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Функционирование высшего должностного лица субъекта Российской Федерации и муниципального образования</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78050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284,1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78050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284,1</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jc w:val="both"/>
              <w:rPr>
                <w:sz w:val="16"/>
                <w:szCs w:val="16"/>
              </w:rPr>
            </w:pPr>
            <w:r w:rsidRPr="00787767">
              <w:rPr>
                <w:sz w:val="16"/>
                <w:szCs w:val="16"/>
              </w:rPr>
              <w:t>Непрограммные расходы в рамках обеспечения деятельности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39 806,6</w:t>
            </w:r>
          </w:p>
        </w:tc>
        <w:tc>
          <w:tcPr>
            <w:tcW w:w="522" w:type="pct"/>
            <w:hideMark/>
          </w:tcPr>
          <w:p w:rsidR="00787767" w:rsidRPr="00787767" w:rsidRDefault="00787767" w:rsidP="00787767">
            <w:pPr>
              <w:jc w:val="right"/>
              <w:rPr>
                <w:sz w:val="16"/>
                <w:szCs w:val="16"/>
              </w:rPr>
            </w:pPr>
            <w:r w:rsidRPr="00787767">
              <w:rPr>
                <w:sz w:val="16"/>
                <w:szCs w:val="16"/>
              </w:rPr>
              <w:t>35 649,5</w:t>
            </w:r>
          </w:p>
        </w:tc>
        <w:tc>
          <w:tcPr>
            <w:tcW w:w="620" w:type="pct"/>
            <w:hideMark/>
          </w:tcPr>
          <w:p w:rsidR="00787767" w:rsidRPr="00787767" w:rsidRDefault="00787767" w:rsidP="00787767">
            <w:pPr>
              <w:jc w:val="right"/>
              <w:rPr>
                <w:sz w:val="16"/>
                <w:szCs w:val="16"/>
              </w:rPr>
            </w:pPr>
            <w:r w:rsidRPr="00787767">
              <w:rPr>
                <w:sz w:val="16"/>
                <w:szCs w:val="16"/>
              </w:rPr>
              <w:t>36 676,0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 xml:space="preserve">Расходы на выплаты по оплате труда работников органов местного самоуправления </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41110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36 165,0</w:t>
            </w:r>
          </w:p>
        </w:tc>
        <w:tc>
          <w:tcPr>
            <w:tcW w:w="522" w:type="pct"/>
            <w:hideMark/>
          </w:tcPr>
          <w:p w:rsidR="00787767" w:rsidRPr="00787767" w:rsidRDefault="00787767" w:rsidP="00787767">
            <w:pPr>
              <w:jc w:val="right"/>
              <w:rPr>
                <w:sz w:val="16"/>
                <w:szCs w:val="16"/>
              </w:rPr>
            </w:pPr>
            <w:r w:rsidRPr="00787767">
              <w:rPr>
                <w:sz w:val="16"/>
                <w:szCs w:val="16"/>
              </w:rPr>
              <w:t>34 977,0</w:t>
            </w:r>
          </w:p>
        </w:tc>
        <w:tc>
          <w:tcPr>
            <w:tcW w:w="620" w:type="pct"/>
            <w:hideMark/>
          </w:tcPr>
          <w:p w:rsidR="00787767" w:rsidRPr="00787767" w:rsidRDefault="00787767" w:rsidP="00787767">
            <w:pPr>
              <w:jc w:val="right"/>
              <w:rPr>
                <w:sz w:val="16"/>
                <w:szCs w:val="16"/>
              </w:rPr>
            </w:pPr>
            <w:r w:rsidRPr="00787767">
              <w:rPr>
                <w:sz w:val="16"/>
                <w:szCs w:val="16"/>
              </w:rPr>
              <w:t>35 876,2</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41110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36 165,0</w:t>
            </w:r>
          </w:p>
        </w:tc>
        <w:tc>
          <w:tcPr>
            <w:tcW w:w="522" w:type="pct"/>
            <w:hideMark/>
          </w:tcPr>
          <w:p w:rsidR="00787767" w:rsidRPr="00787767" w:rsidRDefault="00787767" w:rsidP="00787767">
            <w:pPr>
              <w:jc w:val="right"/>
              <w:rPr>
                <w:sz w:val="16"/>
                <w:szCs w:val="16"/>
              </w:rPr>
            </w:pPr>
            <w:r w:rsidRPr="00787767">
              <w:rPr>
                <w:sz w:val="16"/>
                <w:szCs w:val="16"/>
              </w:rPr>
              <w:t>34 977,0</w:t>
            </w:r>
          </w:p>
        </w:tc>
        <w:tc>
          <w:tcPr>
            <w:tcW w:w="620" w:type="pct"/>
            <w:hideMark/>
          </w:tcPr>
          <w:p w:rsidR="00787767" w:rsidRPr="00787767" w:rsidRDefault="00787767" w:rsidP="00787767">
            <w:pPr>
              <w:jc w:val="right"/>
              <w:rPr>
                <w:sz w:val="16"/>
                <w:szCs w:val="16"/>
              </w:rPr>
            </w:pPr>
            <w:r w:rsidRPr="00787767">
              <w:rPr>
                <w:sz w:val="16"/>
                <w:szCs w:val="16"/>
              </w:rPr>
              <w:t>35 876,2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41110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36 165,0</w:t>
            </w:r>
          </w:p>
        </w:tc>
        <w:tc>
          <w:tcPr>
            <w:tcW w:w="522" w:type="pct"/>
            <w:hideMark/>
          </w:tcPr>
          <w:p w:rsidR="00787767" w:rsidRPr="00787767" w:rsidRDefault="00787767" w:rsidP="00787767">
            <w:pPr>
              <w:jc w:val="right"/>
              <w:rPr>
                <w:sz w:val="16"/>
                <w:szCs w:val="16"/>
              </w:rPr>
            </w:pPr>
            <w:r w:rsidRPr="00787767">
              <w:rPr>
                <w:sz w:val="16"/>
                <w:szCs w:val="16"/>
              </w:rPr>
              <w:t>34 977,0</w:t>
            </w:r>
          </w:p>
        </w:tc>
        <w:tc>
          <w:tcPr>
            <w:tcW w:w="620" w:type="pct"/>
            <w:hideMark/>
          </w:tcPr>
          <w:p w:rsidR="00787767" w:rsidRPr="00787767" w:rsidRDefault="00787767" w:rsidP="00787767">
            <w:pPr>
              <w:jc w:val="right"/>
              <w:rPr>
                <w:sz w:val="16"/>
                <w:szCs w:val="16"/>
              </w:rPr>
            </w:pPr>
            <w:r w:rsidRPr="00787767">
              <w:rPr>
                <w:sz w:val="16"/>
                <w:szCs w:val="16"/>
              </w:rPr>
              <w:t>35 876,2</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41110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36 165,0</w:t>
            </w:r>
          </w:p>
        </w:tc>
        <w:tc>
          <w:tcPr>
            <w:tcW w:w="522" w:type="pct"/>
            <w:hideMark/>
          </w:tcPr>
          <w:p w:rsidR="00787767" w:rsidRPr="00787767" w:rsidRDefault="00787767" w:rsidP="00787767">
            <w:pPr>
              <w:jc w:val="right"/>
              <w:rPr>
                <w:sz w:val="16"/>
                <w:szCs w:val="16"/>
              </w:rPr>
            </w:pPr>
            <w:r w:rsidRPr="00787767">
              <w:rPr>
                <w:sz w:val="16"/>
                <w:szCs w:val="16"/>
              </w:rPr>
              <w:t>34 977,0</w:t>
            </w:r>
          </w:p>
        </w:tc>
        <w:tc>
          <w:tcPr>
            <w:tcW w:w="620" w:type="pct"/>
            <w:hideMark/>
          </w:tcPr>
          <w:p w:rsidR="00787767" w:rsidRPr="00787767" w:rsidRDefault="00787767" w:rsidP="00787767">
            <w:pPr>
              <w:jc w:val="right"/>
              <w:rPr>
                <w:sz w:val="16"/>
                <w:szCs w:val="16"/>
              </w:rPr>
            </w:pPr>
            <w:r w:rsidRPr="00787767">
              <w:rPr>
                <w:sz w:val="16"/>
                <w:szCs w:val="16"/>
              </w:rPr>
              <w:t>35 876,2</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41110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36 165,0</w:t>
            </w:r>
          </w:p>
        </w:tc>
        <w:tc>
          <w:tcPr>
            <w:tcW w:w="522" w:type="pct"/>
            <w:hideMark/>
          </w:tcPr>
          <w:p w:rsidR="00787767" w:rsidRPr="00787767" w:rsidRDefault="00787767" w:rsidP="00787767">
            <w:pPr>
              <w:jc w:val="right"/>
              <w:rPr>
                <w:sz w:val="16"/>
                <w:szCs w:val="16"/>
              </w:rPr>
            </w:pPr>
            <w:r w:rsidRPr="00787767">
              <w:rPr>
                <w:sz w:val="16"/>
                <w:szCs w:val="16"/>
              </w:rPr>
              <w:t>34 977,0</w:t>
            </w:r>
          </w:p>
        </w:tc>
        <w:tc>
          <w:tcPr>
            <w:tcW w:w="620" w:type="pct"/>
            <w:hideMark/>
          </w:tcPr>
          <w:p w:rsidR="00787767" w:rsidRPr="00787767" w:rsidRDefault="00787767" w:rsidP="00787767">
            <w:pPr>
              <w:jc w:val="right"/>
              <w:rPr>
                <w:sz w:val="16"/>
                <w:szCs w:val="16"/>
              </w:rPr>
            </w:pPr>
            <w:r w:rsidRPr="00787767">
              <w:rPr>
                <w:sz w:val="16"/>
                <w:szCs w:val="16"/>
              </w:rPr>
              <w:t>35 876,2</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41110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30 561,6</w:t>
            </w:r>
          </w:p>
        </w:tc>
        <w:tc>
          <w:tcPr>
            <w:tcW w:w="522" w:type="pct"/>
            <w:hideMark/>
          </w:tcPr>
          <w:p w:rsidR="00787767" w:rsidRPr="00787767" w:rsidRDefault="00787767" w:rsidP="00787767">
            <w:pPr>
              <w:jc w:val="right"/>
              <w:rPr>
                <w:sz w:val="16"/>
                <w:szCs w:val="16"/>
              </w:rPr>
            </w:pPr>
            <w:r w:rsidRPr="00787767">
              <w:rPr>
                <w:sz w:val="16"/>
                <w:szCs w:val="16"/>
              </w:rPr>
              <w:t>29 993,9</w:t>
            </w:r>
          </w:p>
        </w:tc>
        <w:tc>
          <w:tcPr>
            <w:tcW w:w="620" w:type="pct"/>
            <w:hideMark/>
          </w:tcPr>
          <w:p w:rsidR="00787767" w:rsidRPr="00787767" w:rsidRDefault="00787767" w:rsidP="00787767">
            <w:pPr>
              <w:jc w:val="right"/>
              <w:rPr>
                <w:sz w:val="16"/>
                <w:szCs w:val="16"/>
              </w:rPr>
            </w:pPr>
            <w:r w:rsidRPr="00787767">
              <w:rPr>
                <w:sz w:val="16"/>
                <w:szCs w:val="16"/>
              </w:rPr>
              <w:t>30 693,7</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41110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5 603,4</w:t>
            </w:r>
          </w:p>
        </w:tc>
        <w:tc>
          <w:tcPr>
            <w:tcW w:w="522" w:type="pct"/>
            <w:hideMark/>
          </w:tcPr>
          <w:p w:rsidR="00787767" w:rsidRPr="00787767" w:rsidRDefault="00787767" w:rsidP="00787767">
            <w:pPr>
              <w:jc w:val="right"/>
              <w:rPr>
                <w:sz w:val="16"/>
                <w:szCs w:val="16"/>
              </w:rPr>
            </w:pPr>
            <w:r w:rsidRPr="00787767">
              <w:rPr>
                <w:sz w:val="16"/>
                <w:szCs w:val="16"/>
              </w:rPr>
              <w:t>4 983,1</w:t>
            </w:r>
          </w:p>
        </w:tc>
        <w:tc>
          <w:tcPr>
            <w:tcW w:w="620" w:type="pct"/>
            <w:hideMark/>
          </w:tcPr>
          <w:p w:rsidR="00787767" w:rsidRPr="00787767" w:rsidRDefault="00787767" w:rsidP="00787767">
            <w:pPr>
              <w:jc w:val="right"/>
              <w:rPr>
                <w:sz w:val="16"/>
                <w:szCs w:val="16"/>
              </w:rPr>
            </w:pPr>
            <w:r w:rsidRPr="00787767">
              <w:rPr>
                <w:sz w:val="16"/>
                <w:szCs w:val="16"/>
              </w:rPr>
              <w:t>5 182,5</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 xml:space="preserve">Расходы на обеспечение выполнения функций органов местного самоуправления </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823,3</w:t>
            </w:r>
          </w:p>
        </w:tc>
        <w:tc>
          <w:tcPr>
            <w:tcW w:w="522" w:type="pct"/>
            <w:hideMark/>
          </w:tcPr>
          <w:p w:rsidR="00787767" w:rsidRPr="00787767" w:rsidRDefault="00787767" w:rsidP="00787767">
            <w:pPr>
              <w:jc w:val="right"/>
              <w:rPr>
                <w:sz w:val="16"/>
                <w:szCs w:val="16"/>
              </w:rPr>
            </w:pPr>
            <w:r w:rsidRPr="00787767">
              <w:rPr>
                <w:sz w:val="16"/>
                <w:szCs w:val="16"/>
              </w:rPr>
              <w:t>672,5</w:t>
            </w:r>
          </w:p>
        </w:tc>
        <w:tc>
          <w:tcPr>
            <w:tcW w:w="620" w:type="pct"/>
            <w:hideMark/>
          </w:tcPr>
          <w:p w:rsidR="00787767" w:rsidRPr="00787767" w:rsidRDefault="00787767" w:rsidP="00787767">
            <w:pPr>
              <w:jc w:val="right"/>
              <w:rPr>
                <w:sz w:val="16"/>
                <w:szCs w:val="16"/>
              </w:rPr>
            </w:pPr>
            <w:r w:rsidRPr="00787767">
              <w:rPr>
                <w:sz w:val="16"/>
                <w:szCs w:val="16"/>
              </w:rPr>
              <w:t>799,8</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130,4</w:t>
            </w:r>
          </w:p>
        </w:tc>
        <w:tc>
          <w:tcPr>
            <w:tcW w:w="522" w:type="pct"/>
            <w:hideMark/>
          </w:tcPr>
          <w:p w:rsidR="00787767" w:rsidRPr="00787767" w:rsidRDefault="00787767" w:rsidP="00787767">
            <w:pPr>
              <w:jc w:val="right"/>
              <w:rPr>
                <w:sz w:val="16"/>
                <w:szCs w:val="16"/>
              </w:rPr>
            </w:pPr>
            <w:r w:rsidRPr="00787767">
              <w:rPr>
                <w:sz w:val="16"/>
                <w:szCs w:val="16"/>
              </w:rPr>
              <w:t>99,4</w:t>
            </w:r>
          </w:p>
        </w:tc>
        <w:tc>
          <w:tcPr>
            <w:tcW w:w="620" w:type="pct"/>
            <w:hideMark/>
          </w:tcPr>
          <w:p w:rsidR="00787767" w:rsidRPr="00787767" w:rsidRDefault="00787767" w:rsidP="00787767">
            <w:pPr>
              <w:jc w:val="right"/>
              <w:rPr>
                <w:sz w:val="16"/>
                <w:szCs w:val="16"/>
              </w:rPr>
            </w:pPr>
            <w:r w:rsidRPr="00787767">
              <w:rPr>
                <w:sz w:val="16"/>
                <w:szCs w:val="16"/>
              </w:rPr>
              <w:t>99,8</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130,4</w:t>
            </w:r>
          </w:p>
        </w:tc>
        <w:tc>
          <w:tcPr>
            <w:tcW w:w="522" w:type="pct"/>
            <w:hideMark/>
          </w:tcPr>
          <w:p w:rsidR="00787767" w:rsidRPr="00787767" w:rsidRDefault="00787767" w:rsidP="00787767">
            <w:pPr>
              <w:jc w:val="right"/>
              <w:rPr>
                <w:sz w:val="16"/>
                <w:szCs w:val="16"/>
              </w:rPr>
            </w:pPr>
            <w:r w:rsidRPr="00787767">
              <w:rPr>
                <w:sz w:val="16"/>
                <w:szCs w:val="16"/>
              </w:rPr>
              <w:t>99,4</w:t>
            </w:r>
          </w:p>
        </w:tc>
        <w:tc>
          <w:tcPr>
            <w:tcW w:w="620" w:type="pct"/>
            <w:hideMark/>
          </w:tcPr>
          <w:p w:rsidR="00787767" w:rsidRPr="00787767" w:rsidRDefault="00787767" w:rsidP="00787767">
            <w:pPr>
              <w:jc w:val="right"/>
              <w:rPr>
                <w:sz w:val="16"/>
                <w:szCs w:val="16"/>
              </w:rPr>
            </w:pPr>
            <w:r w:rsidRPr="00787767">
              <w:rPr>
                <w:sz w:val="16"/>
                <w:szCs w:val="16"/>
              </w:rPr>
              <w:t>99,8</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130,4</w:t>
            </w:r>
          </w:p>
        </w:tc>
        <w:tc>
          <w:tcPr>
            <w:tcW w:w="522" w:type="pct"/>
            <w:hideMark/>
          </w:tcPr>
          <w:p w:rsidR="00787767" w:rsidRPr="00787767" w:rsidRDefault="00787767" w:rsidP="00787767">
            <w:pPr>
              <w:jc w:val="right"/>
              <w:rPr>
                <w:sz w:val="16"/>
                <w:szCs w:val="16"/>
              </w:rPr>
            </w:pPr>
            <w:r w:rsidRPr="00787767">
              <w:rPr>
                <w:sz w:val="16"/>
                <w:szCs w:val="16"/>
              </w:rPr>
              <w:t>99,4</w:t>
            </w:r>
          </w:p>
        </w:tc>
        <w:tc>
          <w:tcPr>
            <w:tcW w:w="620" w:type="pct"/>
            <w:hideMark/>
          </w:tcPr>
          <w:p w:rsidR="00787767" w:rsidRPr="00787767" w:rsidRDefault="00787767" w:rsidP="00787767">
            <w:pPr>
              <w:jc w:val="right"/>
              <w:rPr>
                <w:sz w:val="16"/>
                <w:szCs w:val="16"/>
              </w:rPr>
            </w:pPr>
            <w:r w:rsidRPr="00787767">
              <w:rPr>
                <w:sz w:val="16"/>
                <w:szCs w:val="16"/>
              </w:rPr>
              <w:t>99,8</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130,4</w:t>
            </w:r>
          </w:p>
        </w:tc>
        <w:tc>
          <w:tcPr>
            <w:tcW w:w="522" w:type="pct"/>
            <w:hideMark/>
          </w:tcPr>
          <w:p w:rsidR="00787767" w:rsidRPr="00787767" w:rsidRDefault="00787767" w:rsidP="00787767">
            <w:pPr>
              <w:jc w:val="right"/>
              <w:rPr>
                <w:sz w:val="16"/>
                <w:szCs w:val="16"/>
              </w:rPr>
            </w:pPr>
            <w:r w:rsidRPr="00787767">
              <w:rPr>
                <w:sz w:val="16"/>
                <w:szCs w:val="16"/>
              </w:rPr>
              <w:t>99,4</w:t>
            </w:r>
          </w:p>
        </w:tc>
        <w:tc>
          <w:tcPr>
            <w:tcW w:w="620" w:type="pct"/>
            <w:hideMark/>
          </w:tcPr>
          <w:p w:rsidR="00787767" w:rsidRPr="00787767" w:rsidRDefault="00787767" w:rsidP="00787767">
            <w:pPr>
              <w:jc w:val="right"/>
              <w:rPr>
                <w:sz w:val="16"/>
                <w:szCs w:val="16"/>
              </w:rPr>
            </w:pPr>
            <w:r w:rsidRPr="00787767">
              <w:rPr>
                <w:sz w:val="16"/>
                <w:szCs w:val="16"/>
              </w:rPr>
              <w:t>99,8</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128,8</w:t>
            </w:r>
          </w:p>
        </w:tc>
        <w:tc>
          <w:tcPr>
            <w:tcW w:w="522" w:type="pct"/>
            <w:hideMark/>
          </w:tcPr>
          <w:p w:rsidR="00787767" w:rsidRPr="00787767" w:rsidRDefault="00787767" w:rsidP="00787767">
            <w:pPr>
              <w:jc w:val="right"/>
              <w:rPr>
                <w:sz w:val="16"/>
                <w:szCs w:val="16"/>
              </w:rPr>
            </w:pPr>
            <w:r w:rsidRPr="00787767">
              <w:rPr>
                <w:sz w:val="16"/>
                <w:szCs w:val="16"/>
              </w:rPr>
              <w:t>97,7</w:t>
            </w:r>
          </w:p>
        </w:tc>
        <w:tc>
          <w:tcPr>
            <w:tcW w:w="620" w:type="pct"/>
            <w:hideMark/>
          </w:tcPr>
          <w:p w:rsidR="00787767" w:rsidRPr="00787767" w:rsidRDefault="00787767" w:rsidP="00787767">
            <w:pPr>
              <w:jc w:val="right"/>
              <w:rPr>
                <w:sz w:val="16"/>
                <w:szCs w:val="16"/>
              </w:rPr>
            </w:pPr>
            <w:r w:rsidRPr="00787767">
              <w:rPr>
                <w:sz w:val="16"/>
                <w:szCs w:val="16"/>
              </w:rPr>
              <w:t>98,1</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1,6</w:t>
            </w:r>
          </w:p>
        </w:tc>
        <w:tc>
          <w:tcPr>
            <w:tcW w:w="522" w:type="pct"/>
            <w:hideMark/>
          </w:tcPr>
          <w:p w:rsidR="00787767" w:rsidRPr="00787767" w:rsidRDefault="00787767" w:rsidP="00787767">
            <w:pPr>
              <w:jc w:val="right"/>
              <w:rPr>
                <w:sz w:val="16"/>
                <w:szCs w:val="16"/>
              </w:rPr>
            </w:pPr>
            <w:r w:rsidRPr="00787767">
              <w:rPr>
                <w:sz w:val="16"/>
                <w:szCs w:val="16"/>
              </w:rPr>
              <w:t>1,7</w:t>
            </w:r>
          </w:p>
        </w:tc>
        <w:tc>
          <w:tcPr>
            <w:tcW w:w="620" w:type="pct"/>
            <w:hideMark/>
          </w:tcPr>
          <w:p w:rsidR="00787767" w:rsidRPr="00787767" w:rsidRDefault="00787767" w:rsidP="00787767">
            <w:pPr>
              <w:jc w:val="right"/>
              <w:rPr>
                <w:sz w:val="16"/>
                <w:szCs w:val="16"/>
              </w:rPr>
            </w:pPr>
            <w:r w:rsidRPr="00787767">
              <w:rPr>
                <w:sz w:val="16"/>
                <w:szCs w:val="16"/>
              </w:rPr>
              <w:t>1,7</w:t>
            </w:r>
          </w:p>
        </w:tc>
      </w:tr>
      <w:tr w:rsidR="00787767" w:rsidRPr="00787767" w:rsidTr="00262A2E">
        <w:trPr>
          <w:trHeight w:val="675"/>
        </w:trPr>
        <w:tc>
          <w:tcPr>
            <w:tcW w:w="1386" w:type="pct"/>
            <w:vAlign w:val="center"/>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692,9</w:t>
            </w:r>
          </w:p>
        </w:tc>
        <w:tc>
          <w:tcPr>
            <w:tcW w:w="522" w:type="pct"/>
            <w:hideMark/>
          </w:tcPr>
          <w:p w:rsidR="00787767" w:rsidRPr="00787767" w:rsidRDefault="00787767" w:rsidP="00787767">
            <w:pPr>
              <w:jc w:val="right"/>
              <w:rPr>
                <w:sz w:val="16"/>
                <w:szCs w:val="16"/>
              </w:rPr>
            </w:pPr>
            <w:r w:rsidRPr="00787767">
              <w:rPr>
                <w:sz w:val="16"/>
                <w:szCs w:val="16"/>
              </w:rPr>
              <w:t>573,1</w:t>
            </w:r>
          </w:p>
        </w:tc>
        <w:tc>
          <w:tcPr>
            <w:tcW w:w="620" w:type="pct"/>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630"/>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692,9</w:t>
            </w:r>
          </w:p>
        </w:tc>
        <w:tc>
          <w:tcPr>
            <w:tcW w:w="522" w:type="pct"/>
            <w:hideMark/>
          </w:tcPr>
          <w:p w:rsidR="00787767" w:rsidRPr="00787767" w:rsidRDefault="00787767" w:rsidP="00787767">
            <w:pPr>
              <w:jc w:val="right"/>
              <w:rPr>
                <w:sz w:val="16"/>
                <w:szCs w:val="16"/>
              </w:rPr>
            </w:pPr>
            <w:r w:rsidRPr="00787767">
              <w:rPr>
                <w:sz w:val="16"/>
                <w:szCs w:val="16"/>
              </w:rPr>
              <w:t>573,1</w:t>
            </w:r>
          </w:p>
        </w:tc>
        <w:tc>
          <w:tcPr>
            <w:tcW w:w="620" w:type="pct"/>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692,9</w:t>
            </w:r>
          </w:p>
        </w:tc>
        <w:tc>
          <w:tcPr>
            <w:tcW w:w="522" w:type="pct"/>
            <w:hideMark/>
          </w:tcPr>
          <w:p w:rsidR="00787767" w:rsidRPr="00787767" w:rsidRDefault="00787767" w:rsidP="00787767">
            <w:pPr>
              <w:jc w:val="right"/>
              <w:rPr>
                <w:sz w:val="16"/>
                <w:szCs w:val="16"/>
              </w:rPr>
            </w:pPr>
            <w:r w:rsidRPr="00787767">
              <w:rPr>
                <w:sz w:val="16"/>
                <w:szCs w:val="16"/>
              </w:rPr>
              <w:t>573,1</w:t>
            </w:r>
          </w:p>
        </w:tc>
        <w:tc>
          <w:tcPr>
            <w:tcW w:w="620" w:type="pct"/>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692,9</w:t>
            </w:r>
          </w:p>
        </w:tc>
        <w:tc>
          <w:tcPr>
            <w:tcW w:w="522" w:type="pct"/>
            <w:hideMark/>
          </w:tcPr>
          <w:p w:rsidR="00787767" w:rsidRPr="00787767" w:rsidRDefault="00787767" w:rsidP="00787767">
            <w:pPr>
              <w:jc w:val="right"/>
              <w:rPr>
                <w:sz w:val="16"/>
                <w:szCs w:val="16"/>
              </w:rPr>
            </w:pPr>
            <w:r w:rsidRPr="00787767">
              <w:rPr>
                <w:sz w:val="16"/>
                <w:szCs w:val="16"/>
              </w:rPr>
              <w:t>573,1</w:t>
            </w:r>
          </w:p>
        </w:tc>
        <w:tc>
          <w:tcPr>
            <w:tcW w:w="620" w:type="pct"/>
            <w:hideMark/>
          </w:tcPr>
          <w:p w:rsidR="00787767" w:rsidRPr="00787767" w:rsidRDefault="00787767" w:rsidP="00787767">
            <w:pPr>
              <w:jc w:val="right"/>
              <w:rPr>
                <w:sz w:val="16"/>
                <w:szCs w:val="16"/>
              </w:rPr>
            </w:pPr>
            <w:r w:rsidRPr="00787767">
              <w:rPr>
                <w:sz w:val="16"/>
                <w:szCs w:val="16"/>
              </w:rPr>
              <w:t>700,0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478,9</w:t>
            </w:r>
          </w:p>
        </w:tc>
        <w:tc>
          <w:tcPr>
            <w:tcW w:w="522" w:type="pct"/>
            <w:hideMark/>
          </w:tcPr>
          <w:p w:rsidR="00787767" w:rsidRPr="00787767" w:rsidRDefault="00787767" w:rsidP="00787767">
            <w:pPr>
              <w:jc w:val="right"/>
              <w:rPr>
                <w:sz w:val="16"/>
                <w:szCs w:val="16"/>
              </w:rPr>
            </w:pPr>
            <w:r w:rsidRPr="00787767">
              <w:rPr>
                <w:sz w:val="16"/>
                <w:szCs w:val="16"/>
              </w:rPr>
              <w:t>323,1</w:t>
            </w:r>
          </w:p>
        </w:tc>
        <w:tc>
          <w:tcPr>
            <w:tcW w:w="620" w:type="pct"/>
            <w:hideMark/>
          </w:tcPr>
          <w:p w:rsidR="00787767" w:rsidRPr="00787767" w:rsidRDefault="00787767" w:rsidP="00787767">
            <w:pPr>
              <w:jc w:val="right"/>
              <w:rPr>
                <w:sz w:val="16"/>
                <w:szCs w:val="16"/>
              </w:rPr>
            </w:pPr>
            <w:r w:rsidRPr="00787767">
              <w:rPr>
                <w:sz w:val="16"/>
                <w:szCs w:val="16"/>
              </w:rPr>
              <w:t>450,0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214,1</w:t>
            </w:r>
          </w:p>
        </w:tc>
        <w:tc>
          <w:tcPr>
            <w:tcW w:w="522" w:type="pct"/>
            <w:hideMark/>
          </w:tcPr>
          <w:p w:rsidR="00787767" w:rsidRPr="00787767" w:rsidRDefault="00787767" w:rsidP="00787767">
            <w:pPr>
              <w:jc w:val="right"/>
              <w:rPr>
                <w:sz w:val="16"/>
                <w:szCs w:val="16"/>
              </w:rPr>
            </w:pPr>
            <w:r w:rsidRPr="00787767">
              <w:rPr>
                <w:sz w:val="16"/>
                <w:szCs w:val="16"/>
              </w:rPr>
              <w:t>250,0</w:t>
            </w:r>
          </w:p>
        </w:tc>
        <w:tc>
          <w:tcPr>
            <w:tcW w:w="620" w:type="pct"/>
            <w:hideMark/>
          </w:tcPr>
          <w:p w:rsidR="00787767" w:rsidRPr="00787767" w:rsidRDefault="00787767" w:rsidP="00787767">
            <w:pPr>
              <w:jc w:val="right"/>
              <w:rPr>
                <w:sz w:val="16"/>
                <w:szCs w:val="16"/>
              </w:rPr>
            </w:pPr>
            <w:r w:rsidRPr="00787767">
              <w:rPr>
                <w:sz w:val="16"/>
                <w:szCs w:val="16"/>
              </w:rPr>
              <w:t>250,0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Cтимулирование применения специального налогового режима "Налог на профессиональный доход"</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78050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2 818,2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78050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2 818,2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78050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2 818,2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78050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2 818,2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78050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2 818,2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78050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2 403,6</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65</w:t>
            </w:r>
          </w:p>
        </w:tc>
        <w:tc>
          <w:tcPr>
            <w:tcW w:w="149" w:type="pct"/>
            <w:hideMark/>
          </w:tcPr>
          <w:p w:rsidR="00787767" w:rsidRPr="00787767" w:rsidRDefault="00787767" w:rsidP="00787767">
            <w:pPr>
              <w:rPr>
                <w:sz w:val="16"/>
                <w:szCs w:val="16"/>
              </w:rPr>
            </w:pPr>
            <w:r w:rsidRPr="00787767">
              <w:rPr>
                <w:sz w:val="16"/>
                <w:szCs w:val="16"/>
              </w:rPr>
              <w:t>2</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78050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414,6</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Непрограммные расходы главных распорядителей средств бюджета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0</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30 501,1</w:t>
            </w:r>
          </w:p>
        </w:tc>
        <w:tc>
          <w:tcPr>
            <w:tcW w:w="522" w:type="pct"/>
            <w:hideMark/>
          </w:tcPr>
          <w:p w:rsidR="00787767" w:rsidRPr="00787767" w:rsidRDefault="00787767" w:rsidP="00787767">
            <w:pPr>
              <w:jc w:val="right"/>
              <w:rPr>
                <w:sz w:val="16"/>
                <w:szCs w:val="16"/>
              </w:rPr>
            </w:pPr>
            <w:r w:rsidRPr="00787767">
              <w:rPr>
                <w:sz w:val="16"/>
                <w:szCs w:val="16"/>
              </w:rPr>
              <w:t>25 325,7</w:t>
            </w:r>
          </w:p>
        </w:tc>
        <w:tc>
          <w:tcPr>
            <w:tcW w:w="620" w:type="pct"/>
            <w:hideMark/>
          </w:tcPr>
          <w:p w:rsidR="00787767" w:rsidRPr="00787767" w:rsidRDefault="00787767" w:rsidP="00787767">
            <w:pPr>
              <w:jc w:val="right"/>
              <w:rPr>
                <w:sz w:val="16"/>
                <w:szCs w:val="16"/>
              </w:rPr>
            </w:pPr>
            <w:r w:rsidRPr="00787767">
              <w:rPr>
                <w:sz w:val="16"/>
                <w:szCs w:val="16"/>
              </w:rPr>
              <w:t>26 963,0</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Непрограммные расходы в рамках обеспечения деятельности главных распорядителей средств бюджета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 </w:t>
            </w:r>
          </w:p>
        </w:tc>
        <w:tc>
          <w:tcPr>
            <w:tcW w:w="347" w:type="pct"/>
            <w:hideMark/>
          </w:tcPr>
          <w:p w:rsidR="00787767" w:rsidRPr="00787767" w:rsidRDefault="00787767" w:rsidP="00787767">
            <w:pPr>
              <w:rPr>
                <w:sz w:val="16"/>
                <w:szCs w:val="16"/>
              </w:rPr>
            </w:pPr>
            <w:r w:rsidRPr="00787767">
              <w:rPr>
                <w:sz w:val="16"/>
                <w:szCs w:val="16"/>
              </w:rPr>
              <w:t> </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30 501,1</w:t>
            </w:r>
          </w:p>
        </w:tc>
        <w:tc>
          <w:tcPr>
            <w:tcW w:w="522" w:type="pct"/>
            <w:hideMark/>
          </w:tcPr>
          <w:p w:rsidR="00787767" w:rsidRPr="00787767" w:rsidRDefault="00787767" w:rsidP="00787767">
            <w:pPr>
              <w:jc w:val="right"/>
              <w:rPr>
                <w:sz w:val="16"/>
                <w:szCs w:val="16"/>
              </w:rPr>
            </w:pPr>
            <w:r w:rsidRPr="00787767">
              <w:rPr>
                <w:sz w:val="16"/>
                <w:szCs w:val="16"/>
              </w:rPr>
              <w:t>25 325,7</w:t>
            </w:r>
          </w:p>
        </w:tc>
        <w:tc>
          <w:tcPr>
            <w:tcW w:w="620" w:type="pct"/>
            <w:hideMark/>
          </w:tcPr>
          <w:p w:rsidR="00787767" w:rsidRPr="00787767" w:rsidRDefault="00787767" w:rsidP="00787767">
            <w:pPr>
              <w:jc w:val="right"/>
              <w:rPr>
                <w:sz w:val="16"/>
                <w:szCs w:val="16"/>
              </w:rPr>
            </w:pPr>
            <w:r w:rsidRPr="00787767">
              <w:rPr>
                <w:sz w:val="16"/>
                <w:szCs w:val="16"/>
              </w:rPr>
              <w:t>26 963,0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Выплаты лицам, удостоенным звания "Почетный гражданин"</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02060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540"/>
        </w:trPr>
        <w:tc>
          <w:tcPr>
            <w:tcW w:w="1386" w:type="pct"/>
            <w:hideMark/>
          </w:tcPr>
          <w:p w:rsidR="00787767" w:rsidRPr="00787767" w:rsidRDefault="00787767" w:rsidP="00787767">
            <w:pPr>
              <w:rPr>
                <w:sz w:val="16"/>
                <w:szCs w:val="16"/>
              </w:rPr>
            </w:pPr>
            <w:r w:rsidRPr="00787767">
              <w:rPr>
                <w:sz w:val="16"/>
                <w:szCs w:val="16"/>
              </w:rPr>
              <w:t>Социальное обеспечение и иные выплаты населению</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02060</w:t>
            </w:r>
          </w:p>
        </w:tc>
        <w:tc>
          <w:tcPr>
            <w:tcW w:w="273" w:type="pct"/>
            <w:hideMark/>
          </w:tcPr>
          <w:p w:rsidR="00787767" w:rsidRPr="00787767" w:rsidRDefault="00787767" w:rsidP="00787767">
            <w:pPr>
              <w:rPr>
                <w:sz w:val="16"/>
                <w:szCs w:val="16"/>
              </w:rPr>
            </w:pPr>
            <w:r w:rsidRPr="00787767">
              <w:rPr>
                <w:sz w:val="16"/>
                <w:szCs w:val="16"/>
              </w:rPr>
              <w:t>300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Публичные нормативные выплаты гражданам несоциального характера</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02060</w:t>
            </w:r>
          </w:p>
        </w:tc>
        <w:tc>
          <w:tcPr>
            <w:tcW w:w="273" w:type="pct"/>
            <w:hideMark/>
          </w:tcPr>
          <w:p w:rsidR="00787767" w:rsidRPr="00787767" w:rsidRDefault="00787767" w:rsidP="00787767">
            <w:pPr>
              <w:rPr>
                <w:sz w:val="16"/>
                <w:szCs w:val="16"/>
              </w:rPr>
            </w:pPr>
            <w:r w:rsidRPr="00787767">
              <w:rPr>
                <w:sz w:val="16"/>
                <w:szCs w:val="16"/>
              </w:rPr>
              <w:t>330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Социальная политика</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02060</w:t>
            </w:r>
          </w:p>
        </w:tc>
        <w:tc>
          <w:tcPr>
            <w:tcW w:w="273" w:type="pct"/>
            <w:hideMark/>
          </w:tcPr>
          <w:p w:rsidR="00787767" w:rsidRPr="00787767" w:rsidRDefault="00787767" w:rsidP="00787767">
            <w:pPr>
              <w:rPr>
                <w:sz w:val="16"/>
                <w:szCs w:val="16"/>
              </w:rPr>
            </w:pPr>
            <w:r w:rsidRPr="00787767">
              <w:rPr>
                <w:sz w:val="16"/>
                <w:szCs w:val="16"/>
              </w:rPr>
              <w:t>330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Социальное обеспечение населения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02060</w:t>
            </w:r>
          </w:p>
        </w:tc>
        <w:tc>
          <w:tcPr>
            <w:tcW w:w="273" w:type="pct"/>
            <w:hideMark/>
          </w:tcPr>
          <w:p w:rsidR="00787767" w:rsidRPr="00787767" w:rsidRDefault="00787767" w:rsidP="00787767">
            <w:pPr>
              <w:rPr>
                <w:sz w:val="16"/>
                <w:szCs w:val="16"/>
              </w:rPr>
            </w:pPr>
            <w:r w:rsidRPr="00787767">
              <w:rPr>
                <w:sz w:val="16"/>
                <w:szCs w:val="16"/>
              </w:rPr>
              <w:t>330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lastRenderedPageBreak/>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02060</w:t>
            </w:r>
          </w:p>
        </w:tc>
        <w:tc>
          <w:tcPr>
            <w:tcW w:w="273" w:type="pct"/>
            <w:hideMark/>
          </w:tcPr>
          <w:p w:rsidR="00787767" w:rsidRPr="00787767" w:rsidRDefault="00787767" w:rsidP="00787767">
            <w:pPr>
              <w:rPr>
                <w:sz w:val="16"/>
                <w:szCs w:val="16"/>
              </w:rPr>
            </w:pPr>
            <w:r w:rsidRPr="00787767">
              <w:rPr>
                <w:sz w:val="16"/>
                <w:szCs w:val="16"/>
              </w:rPr>
              <w:t>330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03</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20,0</w:t>
            </w:r>
          </w:p>
        </w:tc>
        <w:tc>
          <w:tcPr>
            <w:tcW w:w="522" w:type="pct"/>
            <w:hideMark/>
          </w:tcPr>
          <w:p w:rsidR="00787767" w:rsidRPr="00787767" w:rsidRDefault="00787767" w:rsidP="00787767">
            <w:pPr>
              <w:jc w:val="right"/>
              <w:rPr>
                <w:sz w:val="16"/>
                <w:szCs w:val="16"/>
              </w:rPr>
            </w:pPr>
            <w:r w:rsidRPr="00787767">
              <w:rPr>
                <w:sz w:val="16"/>
                <w:szCs w:val="16"/>
              </w:rPr>
              <w:t>20,0</w:t>
            </w:r>
          </w:p>
        </w:tc>
        <w:tc>
          <w:tcPr>
            <w:tcW w:w="620" w:type="pct"/>
            <w:hideMark/>
          </w:tcPr>
          <w:p w:rsidR="00787767" w:rsidRPr="00787767" w:rsidRDefault="00787767" w:rsidP="00787767">
            <w:pPr>
              <w:jc w:val="right"/>
              <w:rPr>
                <w:sz w:val="16"/>
                <w:szCs w:val="16"/>
              </w:rPr>
            </w:pPr>
            <w:r w:rsidRPr="00787767">
              <w:rPr>
                <w:sz w:val="16"/>
                <w:szCs w:val="16"/>
              </w:rPr>
              <w:t>20,0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Проведение выборов депутатов Совета депутатов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41130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100,4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Иные бюджетные ассигнования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41130</w:t>
            </w:r>
          </w:p>
        </w:tc>
        <w:tc>
          <w:tcPr>
            <w:tcW w:w="273" w:type="pct"/>
            <w:hideMark/>
          </w:tcPr>
          <w:p w:rsidR="00787767" w:rsidRPr="00787767" w:rsidRDefault="00787767" w:rsidP="00787767">
            <w:pPr>
              <w:rPr>
                <w:sz w:val="16"/>
                <w:szCs w:val="16"/>
              </w:rPr>
            </w:pPr>
            <w:r w:rsidRPr="00787767">
              <w:rPr>
                <w:sz w:val="16"/>
                <w:szCs w:val="16"/>
              </w:rPr>
              <w:t>800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100,4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Специальные расходы</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41130</w:t>
            </w:r>
          </w:p>
        </w:tc>
        <w:tc>
          <w:tcPr>
            <w:tcW w:w="273" w:type="pct"/>
            <w:hideMark/>
          </w:tcPr>
          <w:p w:rsidR="00787767" w:rsidRPr="00787767" w:rsidRDefault="00787767" w:rsidP="00787767">
            <w:pPr>
              <w:rPr>
                <w:sz w:val="16"/>
                <w:szCs w:val="16"/>
              </w:rPr>
            </w:pPr>
            <w:r w:rsidRPr="00787767">
              <w:rPr>
                <w:sz w:val="16"/>
                <w:szCs w:val="16"/>
              </w:rPr>
              <w:t>880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100,4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41130</w:t>
            </w:r>
          </w:p>
        </w:tc>
        <w:tc>
          <w:tcPr>
            <w:tcW w:w="273" w:type="pct"/>
            <w:hideMark/>
          </w:tcPr>
          <w:p w:rsidR="00787767" w:rsidRPr="00787767" w:rsidRDefault="00787767" w:rsidP="00787767">
            <w:pPr>
              <w:rPr>
                <w:sz w:val="16"/>
                <w:szCs w:val="16"/>
              </w:rPr>
            </w:pPr>
            <w:r w:rsidRPr="00787767">
              <w:rPr>
                <w:sz w:val="16"/>
                <w:szCs w:val="16"/>
              </w:rPr>
              <w:t>880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100,4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Обеспечение проведения выборов и референдумов</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41130</w:t>
            </w:r>
          </w:p>
        </w:tc>
        <w:tc>
          <w:tcPr>
            <w:tcW w:w="273" w:type="pct"/>
            <w:hideMark/>
          </w:tcPr>
          <w:p w:rsidR="00787767" w:rsidRPr="00787767" w:rsidRDefault="00787767" w:rsidP="00787767">
            <w:pPr>
              <w:rPr>
                <w:sz w:val="16"/>
                <w:szCs w:val="16"/>
              </w:rPr>
            </w:pPr>
            <w:r w:rsidRPr="00787767">
              <w:rPr>
                <w:sz w:val="16"/>
                <w:szCs w:val="16"/>
              </w:rPr>
              <w:t>880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07</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100,4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41130</w:t>
            </w:r>
          </w:p>
        </w:tc>
        <w:tc>
          <w:tcPr>
            <w:tcW w:w="273" w:type="pct"/>
            <w:hideMark/>
          </w:tcPr>
          <w:p w:rsidR="00787767" w:rsidRPr="00787767" w:rsidRDefault="00787767" w:rsidP="00787767">
            <w:pPr>
              <w:rPr>
                <w:sz w:val="16"/>
                <w:szCs w:val="16"/>
              </w:rPr>
            </w:pPr>
            <w:r w:rsidRPr="00787767">
              <w:rPr>
                <w:sz w:val="16"/>
                <w:szCs w:val="16"/>
              </w:rPr>
              <w:t>880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07</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100,4</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Резервный фонд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41180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3 000,0</w:t>
            </w:r>
          </w:p>
        </w:tc>
        <w:tc>
          <w:tcPr>
            <w:tcW w:w="522" w:type="pct"/>
            <w:hideMark/>
          </w:tcPr>
          <w:p w:rsidR="00787767" w:rsidRPr="00787767" w:rsidRDefault="00787767" w:rsidP="00787767">
            <w:pPr>
              <w:jc w:val="right"/>
              <w:rPr>
                <w:sz w:val="16"/>
                <w:szCs w:val="16"/>
              </w:rPr>
            </w:pPr>
            <w:r w:rsidRPr="00787767">
              <w:rPr>
                <w:sz w:val="16"/>
                <w:szCs w:val="16"/>
              </w:rPr>
              <w:t>1 500,0</w:t>
            </w:r>
          </w:p>
        </w:tc>
        <w:tc>
          <w:tcPr>
            <w:tcW w:w="620" w:type="pct"/>
            <w:hideMark/>
          </w:tcPr>
          <w:p w:rsidR="00787767" w:rsidRPr="00787767" w:rsidRDefault="00787767" w:rsidP="00787767">
            <w:pPr>
              <w:jc w:val="right"/>
              <w:rPr>
                <w:sz w:val="16"/>
                <w:szCs w:val="16"/>
              </w:rPr>
            </w:pPr>
            <w:r w:rsidRPr="00787767">
              <w:rPr>
                <w:sz w:val="16"/>
                <w:szCs w:val="16"/>
              </w:rPr>
              <w:t>1 500,0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Иные бюджетные ассигнования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41180</w:t>
            </w:r>
          </w:p>
        </w:tc>
        <w:tc>
          <w:tcPr>
            <w:tcW w:w="273" w:type="pct"/>
            <w:hideMark/>
          </w:tcPr>
          <w:p w:rsidR="00787767" w:rsidRPr="00787767" w:rsidRDefault="00787767" w:rsidP="00787767">
            <w:pPr>
              <w:rPr>
                <w:sz w:val="16"/>
                <w:szCs w:val="16"/>
              </w:rPr>
            </w:pPr>
            <w:r w:rsidRPr="00787767">
              <w:rPr>
                <w:sz w:val="16"/>
                <w:szCs w:val="16"/>
              </w:rPr>
              <w:t>800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3 000,0</w:t>
            </w:r>
          </w:p>
        </w:tc>
        <w:tc>
          <w:tcPr>
            <w:tcW w:w="522" w:type="pct"/>
            <w:hideMark/>
          </w:tcPr>
          <w:p w:rsidR="00787767" w:rsidRPr="00787767" w:rsidRDefault="00787767" w:rsidP="00787767">
            <w:pPr>
              <w:jc w:val="right"/>
              <w:rPr>
                <w:sz w:val="16"/>
                <w:szCs w:val="16"/>
              </w:rPr>
            </w:pPr>
            <w:r w:rsidRPr="00787767">
              <w:rPr>
                <w:sz w:val="16"/>
                <w:szCs w:val="16"/>
              </w:rPr>
              <w:t>1 500,0</w:t>
            </w:r>
          </w:p>
        </w:tc>
        <w:tc>
          <w:tcPr>
            <w:tcW w:w="620" w:type="pct"/>
            <w:hideMark/>
          </w:tcPr>
          <w:p w:rsidR="00787767" w:rsidRPr="00787767" w:rsidRDefault="00787767" w:rsidP="00787767">
            <w:pPr>
              <w:jc w:val="right"/>
              <w:rPr>
                <w:sz w:val="16"/>
                <w:szCs w:val="16"/>
              </w:rPr>
            </w:pPr>
            <w:r w:rsidRPr="00787767">
              <w:rPr>
                <w:sz w:val="16"/>
                <w:szCs w:val="16"/>
              </w:rPr>
              <w:t>1 500,0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Резервные средства</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41180</w:t>
            </w:r>
          </w:p>
        </w:tc>
        <w:tc>
          <w:tcPr>
            <w:tcW w:w="273" w:type="pct"/>
            <w:hideMark/>
          </w:tcPr>
          <w:p w:rsidR="00787767" w:rsidRPr="00787767" w:rsidRDefault="00787767" w:rsidP="00787767">
            <w:pPr>
              <w:rPr>
                <w:sz w:val="16"/>
                <w:szCs w:val="16"/>
              </w:rPr>
            </w:pPr>
            <w:r w:rsidRPr="00787767">
              <w:rPr>
                <w:sz w:val="16"/>
                <w:szCs w:val="16"/>
              </w:rPr>
              <w:t>870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3 000,0</w:t>
            </w:r>
          </w:p>
        </w:tc>
        <w:tc>
          <w:tcPr>
            <w:tcW w:w="522" w:type="pct"/>
            <w:hideMark/>
          </w:tcPr>
          <w:p w:rsidR="00787767" w:rsidRPr="00787767" w:rsidRDefault="00787767" w:rsidP="00787767">
            <w:pPr>
              <w:jc w:val="right"/>
              <w:rPr>
                <w:sz w:val="16"/>
                <w:szCs w:val="16"/>
              </w:rPr>
            </w:pPr>
            <w:r w:rsidRPr="00787767">
              <w:rPr>
                <w:sz w:val="16"/>
                <w:szCs w:val="16"/>
              </w:rPr>
              <w:t>1 500,0</w:t>
            </w:r>
          </w:p>
        </w:tc>
        <w:tc>
          <w:tcPr>
            <w:tcW w:w="620" w:type="pct"/>
            <w:hideMark/>
          </w:tcPr>
          <w:p w:rsidR="00787767" w:rsidRPr="00787767" w:rsidRDefault="00787767" w:rsidP="00787767">
            <w:pPr>
              <w:jc w:val="right"/>
              <w:rPr>
                <w:sz w:val="16"/>
                <w:szCs w:val="16"/>
              </w:rPr>
            </w:pPr>
            <w:r w:rsidRPr="00787767">
              <w:rPr>
                <w:sz w:val="16"/>
                <w:szCs w:val="16"/>
              </w:rPr>
              <w:t>1 500,0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41180</w:t>
            </w:r>
          </w:p>
        </w:tc>
        <w:tc>
          <w:tcPr>
            <w:tcW w:w="273" w:type="pct"/>
            <w:hideMark/>
          </w:tcPr>
          <w:p w:rsidR="00787767" w:rsidRPr="00787767" w:rsidRDefault="00787767" w:rsidP="00787767">
            <w:pPr>
              <w:rPr>
                <w:sz w:val="16"/>
                <w:szCs w:val="16"/>
              </w:rPr>
            </w:pPr>
            <w:r w:rsidRPr="00787767">
              <w:rPr>
                <w:sz w:val="16"/>
                <w:szCs w:val="16"/>
              </w:rPr>
              <w:t>870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3 000,0</w:t>
            </w:r>
          </w:p>
        </w:tc>
        <w:tc>
          <w:tcPr>
            <w:tcW w:w="522" w:type="pct"/>
            <w:hideMark/>
          </w:tcPr>
          <w:p w:rsidR="00787767" w:rsidRPr="00787767" w:rsidRDefault="00787767" w:rsidP="00787767">
            <w:pPr>
              <w:jc w:val="right"/>
              <w:rPr>
                <w:sz w:val="16"/>
                <w:szCs w:val="16"/>
              </w:rPr>
            </w:pPr>
            <w:r w:rsidRPr="00787767">
              <w:rPr>
                <w:sz w:val="16"/>
                <w:szCs w:val="16"/>
              </w:rPr>
              <w:t>1 500,0</w:t>
            </w:r>
          </w:p>
        </w:tc>
        <w:tc>
          <w:tcPr>
            <w:tcW w:w="620" w:type="pct"/>
            <w:hideMark/>
          </w:tcPr>
          <w:p w:rsidR="00787767" w:rsidRPr="00787767" w:rsidRDefault="00787767" w:rsidP="00787767">
            <w:pPr>
              <w:jc w:val="right"/>
              <w:rPr>
                <w:sz w:val="16"/>
                <w:szCs w:val="16"/>
              </w:rPr>
            </w:pPr>
            <w:r w:rsidRPr="00787767">
              <w:rPr>
                <w:sz w:val="16"/>
                <w:szCs w:val="16"/>
              </w:rPr>
              <w:t>1 500,0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Резервные фонды</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41180</w:t>
            </w:r>
          </w:p>
        </w:tc>
        <w:tc>
          <w:tcPr>
            <w:tcW w:w="273" w:type="pct"/>
            <w:hideMark/>
          </w:tcPr>
          <w:p w:rsidR="00787767" w:rsidRPr="00787767" w:rsidRDefault="00787767" w:rsidP="00787767">
            <w:pPr>
              <w:rPr>
                <w:sz w:val="16"/>
                <w:szCs w:val="16"/>
              </w:rPr>
            </w:pPr>
            <w:r w:rsidRPr="00787767">
              <w:rPr>
                <w:sz w:val="16"/>
                <w:szCs w:val="16"/>
              </w:rPr>
              <w:t>870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3 000,0</w:t>
            </w:r>
          </w:p>
        </w:tc>
        <w:tc>
          <w:tcPr>
            <w:tcW w:w="522" w:type="pct"/>
            <w:hideMark/>
          </w:tcPr>
          <w:p w:rsidR="00787767" w:rsidRPr="00787767" w:rsidRDefault="00787767" w:rsidP="00787767">
            <w:pPr>
              <w:jc w:val="right"/>
              <w:rPr>
                <w:sz w:val="16"/>
                <w:szCs w:val="16"/>
              </w:rPr>
            </w:pPr>
            <w:r w:rsidRPr="00787767">
              <w:rPr>
                <w:sz w:val="16"/>
                <w:szCs w:val="16"/>
              </w:rPr>
              <w:t>1 500,0</w:t>
            </w:r>
          </w:p>
        </w:tc>
        <w:tc>
          <w:tcPr>
            <w:tcW w:w="620" w:type="pct"/>
            <w:hideMark/>
          </w:tcPr>
          <w:p w:rsidR="00787767" w:rsidRPr="00787767" w:rsidRDefault="00787767" w:rsidP="00787767">
            <w:pPr>
              <w:jc w:val="right"/>
              <w:rPr>
                <w:sz w:val="16"/>
                <w:szCs w:val="16"/>
              </w:rPr>
            </w:pPr>
            <w:r w:rsidRPr="00787767">
              <w:rPr>
                <w:sz w:val="16"/>
                <w:szCs w:val="16"/>
              </w:rPr>
              <w:t>1 500,0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41180</w:t>
            </w:r>
          </w:p>
        </w:tc>
        <w:tc>
          <w:tcPr>
            <w:tcW w:w="273" w:type="pct"/>
            <w:hideMark/>
          </w:tcPr>
          <w:p w:rsidR="00787767" w:rsidRPr="00787767" w:rsidRDefault="00787767" w:rsidP="00787767">
            <w:pPr>
              <w:rPr>
                <w:sz w:val="16"/>
                <w:szCs w:val="16"/>
              </w:rPr>
            </w:pPr>
            <w:r w:rsidRPr="00787767">
              <w:rPr>
                <w:sz w:val="16"/>
                <w:szCs w:val="16"/>
              </w:rPr>
              <w:t>870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11</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3 000,0</w:t>
            </w:r>
          </w:p>
        </w:tc>
        <w:tc>
          <w:tcPr>
            <w:tcW w:w="522" w:type="pct"/>
            <w:hideMark/>
          </w:tcPr>
          <w:p w:rsidR="00787767" w:rsidRPr="00787767" w:rsidRDefault="00787767" w:rsidP="00787767">
            <w:pPr>
              <w:jc w:val="right"/>
              <w:rPr>
                <w:sz w:val="16"/>
                <w:szCs w:val="16"/>
              </w:rPr>
            </w:pPr>
            <w:r w:rsidRPr="00787767">
              <w:rPr>
                <w:sz w:val="16"/>
                <w:szCs w:val="16"/>
              </w:rPr>
              <w:t>1 500,0</w:t>
            </w:r>
          </w:p>
        </w:tc>
        <w:tc>
          <w:tcPr>
            <w:tcW w:w="620" w:type="pct"/>
            <w:hideMark/>
          </w:tcPr>
          <w:p w:rsidR="00787767" w:rsidRPr="00787767" w:rsidRDefault="00787767" w:rsidP="00787767">
            <w:pPr>
              <w:jc w:val="right"/>
              <w:rPr>
                <w:sz w:val="16"/>
                <w:szCs w:val="16"/>
              </w:rPr>
            </w:pPr>
            <w:r w:rsidRPr="00787767">
              <w:rPr>
                <w:sz w:val="16"/>
                <w:szCs w:val="16"/>
              </w:rPr>
              <w:t>1 500,0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Мероприятия, связанные с муниципальным управлением</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41210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686,7</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400,0</w:t>
            </w:r>
          </w:p>
        </w:tc>
      </w:tr>
      <w:tr w:rsidR="00787767" w:rsidRPr="00787767" w:rsidTr="00262A2E">
        <w:trPr>
          <w:trHeight w:val="585"/>
        </w:trPr>
        <w:tc>
          <w:tcPr>
            <w:tcW w:w="1386" w:type="pct"/>
            <w:vAlign w:val="center"/>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41210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524,2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400,0</w:t>
            </w:r>
          </w:p>
        </w:tc>
      </w:tr>
      <w:tr w:rsidR="00787767" w:rsidRPr="00787767" w:rsidTr="00262A2E">
        <w:trPr>
          <w:trHeight w:val="735"/>
        </w:trPr>
        <w:tc>
          <w:tcPr>
            <w:tcW w:w="1386" w:type="pct"/>
            <w:vAlign w:val="center"/>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41210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524,2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400,0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41210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524,2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400,0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41210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524,2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400,0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41210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524,2</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400,0</w:t>
            </w:r>
          </w:p>
        </w:tc>
      </w:tr>
      <w:tr w:rsidR="00787767" w:rsidRPr="00787767" w:rsidTr="00262A2E">
        <w:trPr>
          <w:trHeight w:val="66"/>
        </w:trPr>
        <w:tc>
          <w:tcPr>
            <w:tcW w:w="1386" w:type="pct"/>
            <w:hideMark/>
          </w:tcPr>
          <w:p w:rsidR="00787767" w:rsidRPr="00787767" w:rsidRDefault="00787767" w:rsidP="00787767">
            <w:pPr>
              <w:rPr>
                <w:sz w:val="16"/>
                <w:szCs w:val="16"/>
              </w:rPr>
            </w:pPr>
            <w:r w:rsidRPr="00787767">
              <w:rPr>
                <w:sz w:val="16"/>
                <w:szCs w:val="16"/>
              </w:rPr>
              <w:t>Иные бюджетные ассигнования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41210</w:t>
            </w:r>
          </w:p>
        </w:tc>
        <w:tc>
          <w:tcPr>
            <w:tcW w:w="273" w:type="pct"/>
            <w:hideMark/>
          </w:tcPr>
          <w:p w:rsidR="00787767" w:rsidRPr="00787767" w:rsidRDefault="00787767" w:rsidP="00787767">
            <w:pPr>
              <w:rPr>
                <w:sz w:val="16"/>
                <w:szCs w:val="16"/>
              </w:rPr>
            </w:pPr>
            <w:r w:rsidRPr="00787767">
              <w:rPr>
                <w:sz w:val="16"/>
                <w:szCs w:val="16"/>
              </w:rPr>
              <w:t>800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162,6</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Уплата налогов, сборов и иных платежей</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41210</w:t>
            </w:r>
          </w:p>
        </w:tc>
        <w:tc>
          <w:tcPr>
            <w:tcW w:w="273" w:type="pct"/>
            <w:hideMark/>
          </w:tcPr>
          <w:p w:rsidR="00787767" w:rsidRPr="00787767" w:rsidRDefault="00787767" w:rsidP="00787767">
            <w:pPr>
              <w:rPr>
                <w:sz w:val="16"/>
                <w:szCs w:val="16"/>
              </w:rPr>
            </w:pPr>
            <w:r w:rsidRPr="00787767">
              <w:rPr>
                <w:sz w:val="16"/>
                <w:szCs w:val="16"/>
              </w:rPr>
              <w:t>850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162,6</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41210</w:t>
            </w:r>
          </w:p>
        </w:tc>
        <w:tc>
          <w:tcPr>
            <w:tcW w:w="273" w:type="pct"/>
            <w:hideMark/>
          </w:tcPr>
          <w:p w:rsidR="00787767" w:rsidRPr="00787767" w:rsidRDefault="00787767" w:rsidP="00787767">
            <w:pPr>
              <w:rPr>
                <w:sz w:val="16"/>
                <w:szCs w:val="16"/>
              </w:rPr>
            </w:pPr>
            <w:r w:rsidRPr="00787767">
              <w:rPr>
                <w:sz w:val="16"/>
                <w:szCs w:val="16"/>
              </w:rPr>
              <w:t>850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162,6</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41210</w:t>
            </w:r>
          </w:p>
        </w:tc>
        <w:tc>
          <w:tcPr>
            <w:tcW w:w="273" w:type="pct"/>
            <w:hideMark/>
          </w:tcPr>
          <w:p w:rsidR="00787767" w:rsidRPr="00787767" w:rsidRDefault="00787767" w:rsidP="00787767">
            <w:pPr>
              <w:rPr>
                <w:sz w:val="16"/>
                <w:szCs w:val="16"/>
              </w:rPr>
            </w:pPr>
            <w:r w:rsidRPr="00787767">
              <w:rPr>
                <w:sz w:val="16"/>
                <w:szCs w:val="16"/>
              </w:rPr>
              <w:t>850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162,6</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41210</w:t>
            </w:r>
          </w:p>
        </w:tc>
        <w:tc>
          <w:tcPr>
            <w:tcW w:w="273" w:type="pct"/>
            <w:hideMark/>
          </w:tcPr>
          <w:p w:rsidR="00787767" w:rsidRPr="00787767" w:rsidRDefault="00787767" w:rsidP="00787767">
            <w:pPr>
              <w:rPr>
                <w:sz w:val="16"/>
                <w:szCs w:val="16"/>
              </w:rPr>
            </w:pPr>
            <w:r w:rsidRPr="00787767">
              <w:rPr>
                <w:sz w:val="16"/>
                <w:szCs w:val="16"/>
              </w:rPr>
              <w:t>850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162,6</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125"/>
        </w:trPr>
        <w:tc>
          <w:tcPr>
            <w:tcW w:w="1386" w:type="pct"/>
            <w:hideMark/>
          </w:tcPr>
          <w:p w:rsidR="00787767" w:rsidRPr="00787767" w:rsidRDefault="00787767" w:rsidP="00787767">
            <w:pPr>
              <w:rPr>
                <w:sz w:val="16"/>
                <w:szCs w:val="16"/>
              </w:rPr>
            </w:pPr>
            <w:r w:rsidRPr="00787767">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51200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41,5</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vAlign w:val="center"/>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51200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41,5</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90"/>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51200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41,5</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51200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41,5</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Судебная система</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51200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05</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41,5</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51200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05</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41,5</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59300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2 193,8</w:t>
            </w:r>
          </w:p>
        </w:tc>
        <w:tc>
          <w:tcPr>
            <w:tcW w:w="522" w:type="pct"/>
            <w:hideMark/>
          </w:tcPr>
          <w:p w:rsidR="00787767" w:rsidRPr="00787767" w:rsidRDefault="00787767" w:rsidP="00787767">
            <w:pPr>
              <w:jc w:val="right"/>
              <w:rPr>
                <w:sz w:val="16"/>
                <w:szCs w:val="16"/>
              </w:rPr>
            </w:pPr>
            <w:r w:rsidRPr="00787767">
              <w:rPr>
                <w:sz w:val="16"/>
                <w:szCs w:val="16"/>
              </w:rPr>
              <w:t>2 254,3</w:t>
            </w:r>
          </w:p>
        </w:tc>
        <w:tc>
          <w:tcPr>
            <w:tcW w:w="620" w:type="pct"/>
            <w:hideMark/>
          </w:tcPr>
          <w:p w:rsidR="00787767" w:rsidRPr="00787767" w:rsidRDefault="00787767" w:rsidP="00787767">
            <w:pPr>
              <w:jc w:val="right"/>
              <w:rPr>
                <w:sz w:val="16"/>
                <w:szCs w:val="16"/>
              </w:rPr>
            </w:pPr>
            <w:r w:rsidRPr="00787767">
              <w:rPr>
                <w:sz w:val="16"/>
                <w:szCs w:val="16"/>
              </w:rPr>
              <w:t>2 326,7</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59300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1 862,8</w:t>
            </w:r>
          </w:p>
        </w:tc>
        <w:tc>
          <w:tcPr>
            <w:tcW w:w="522" w:type="pct"/>
            <w:hideMark/>
          </w:tcPr>
          <w:p w:rsidR="00787767" w:rsidRPr="00787767" w:rsidRDefault="00787767" w:rsidP="00787767">
            <w:pPr>
              <w:jc w:val="right"/>
              <w:rPr>
                <w:sz w:val="16"/>
                <w:szCs w:val="16"/>
              </w:rPr>
            </w:pPr>
            <w:r w:rsidRPr="00787767">
              <w:rPr>
                <w:sz w:val="16"/>
                <w:szCs w:val="16"/>
              </w:rPr>
              <w:t>1 914,2</w:t>
            </w:r>
          </w:p>
        </w:tc>
        <w:tc>
          <w:tcPr>
            <w:tcW w:w="620" w:type="pct"/>
            <w:hideMark/>
          </w:tcPr>
          <w:p w:rsidR="00787767" w:rsidRPr="00787767" w:rsidRDefault="00787767" w:rsidP="00787767">
            <w:pPr>
              <w:jc w:val="right"/>
              <w:rPr>
                <w:sz w:val="16"/>
                <w:szCs w:val="16"/>
              </w:rPr>
            </w:pPr>
            <w:r w:rsidRPr="00787767">
              <w:rPr>
                <w:sz w:val="16"/>
                <w:szCs w:val="16"/>
              </w:rPr>
              <w:t>1 975,7</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59300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1 862,8</w:t>
            </w:r>
          </w:p>
        </w:tc>
        <w:tc>
          <w:tcPr>
            <w:tcW w:w="522" w:type="pct"/>
            <w:hideMark/>
          </w:tcPr>
          <w:p w:rsidR="00787767" w:rsidRPr="00787767" w:rsidRDefault="00787767" w:rsidP="00787767">
            <w:pPr>
              <w:jc w:val="right"/>
              <w:rPr>
                <w:sz w:val="16"/>
                <w:szCs w:val="16"/>
              </w:rPr>
            </w:pPr>
            <w:r w:rsidRPr="00787767">
              <w:rPr>
                <w:sz w:val="16"/>
                <w:szCs w:val="16"/>
              </w:rPr>
              <w:t>1 914,2</w:t>
            </w:r>
          </w:p>
        </w:tc>
        <w:tc>
          <w:tcPr>
            <w:tcW w:w="620" w:type="pct"/>
            <w:hideMark/>
          </w:tcPr>
          <w:p w:rsidR="00787767" w:rsidRPr="00787767" w:rsidRDefault="00787767" w:rsidP="00787767">
            <w:pPr>
              <w:jc w:val="right"/>
              <w:rPr>
                <w:sz w:val="16"/>
                <w:szCs w:val="16"/>
              </w:rPr>
            </w:pPr>
            <w:r w:rsidRPr="00787767">
              <w:rPr>
                <w:sz w:val="16"/>
                <w:szCs w:val="16"/>
              </w:rPr>
              <w:t>1 975,7</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Национальная безопасность и правоохранительная деятельность</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59300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1 862,8</w:t>
            </w:r>
          </w:p>
        </w:tc>
        <w:tc>
          <w:tcPr>
            <w:tcW w:w="522" w:type="pct"/>
            <w:hideMark/>
          </w:tcPr>
          <w:p w:rsidR="00787767" w:rsidRPr="00787767" w:rsidRDefault="00787767" w:rsidP="00787767">
            <w:pPr>
              <w:jc w:val="right"/>
              <w:rPr>
                <w:sz w:val="16"/>
                <w:szCs w:val="16"/>
              </w:rPr>
            </w:pPr>
            <w:r w:rsidRPr="00787767">
              <w:rPr>
                <w:sz w:val="16"/>
                <w:szCs w:val="16"/>
              </w:rPr>
              <w:t>1 914,2</w:t>
            </w:r>
          </w:p>
        </w:tc>
        <w:tc>
          <w:tcPr>
            <w:tcW w:w="620" w:type="pct"/>
            <w:hideMark/>
          </w:tcPr>
          <w:p w:rsidR="00787767" w:rsidRPr="00787767" w:rsidRDefault="00787767" w:rsidP="00787767">
            <w:pPr>
              <w:jc w:val="right"/>
              <w:rPr>
                <w:sz w:val="16"/>
                <w:szCs w:val="16"/>
              </w:rPr>
            </w:pPr>
            <w:r w:rsidRPr="00787767">
              <w:rPr>
                <w:sz w:val="16"/>
                <w:szCs w:val="16"/>
              </w:rPr>
              <w:t>1 975,7</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Органы юстиции</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59300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1 862,8</w:t>
            </w:r>
          </w:p>
        </w:tc>
        <w:tc>
          <w:tcPr>
            <w:tcW w:w="522" w:type="pct"/>
            <w:hideMark/>
          </w:tcPr>
          <w:p w:rsidR="00787767" w:rsidRPr="00787767" w:rsidRDefault="00787767" w:rsidP="00787767">
            <w:pPr>
              <w:jc w:val="right"/>
              <w:rPr>
                <w:sz w:val="16"/>
                <w:szCs w:val="16"/>
              </w:rPr>
            </w:pPr>
            <w:r w:rsidRPr="00787767">
              <w:rPr>
                <w:sz w:val="16"/>
                <w:szCs w:val="16"/>
              </w:rPr>
              <w:t>1 914,2</w:t>
            </w:r>
          </w:p>
        </w:tc>
        <w:tc>
          <w:tcPr>
            <w:tcW w:w="620" w:type="pct"/>
            <w:hideMark/>
          </w:tcPr>
          <w:p w:rsidR="00787767" w:rsidRPr="00787767" w:rsidRDefault="00787767" w:rsidP="00787767">
            <w:pPr>
              <w:jc w:val="right"/>
              <w:rPr>
                <w:sz w:val="16"/>
                <w:szCs w:val="16"/>
              </w:rPr>
            </w:pPr>
            <w:r w:rsidRPr="00787767">
              <w:rPr>
                <w:sz w:val="16"/>
                <w:szCs w:val="16"/>
              </w:rPr>
              <w:t>1 975,7</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59300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1 862,8</w:t>
            </w:r>
          </w:p>
        </w:tc>
        <w:tc>
          <w:tcPr>
            <w:tcW w:w="522" w:type="pct"/>
            <w:hideMark/>
          </w:tcPr>
          <w:p w:rsidR="00787767" w:rsidRPr="00787767" w:rsidRDefault="00787767" w:rsidP="00787767">
            <w:pPr>
              <w:jc w:val="right"/>
              <w:rPr>
                <w:sz w:val="16"/>
                <w:szCs w:val="16"/>
              </w:rPr>
            </w:pPr>
            <w:r w:rsidRPr="00787767">
              <w:rPr>
                <w:sz w:val="16"/>
                <w:szCs w:val="16"/>
              </w:rPr>
              <w:t>1 914,2</w:t>
            </w:r>
          </w:p>
        </w:tc>
        <w:tc>
          <w:tcPr>
            <w:tcW w:w="620" w:type="pct"/>
            <w:hideMark/>
          </w:tcPr>
          <w:p w:rsidR="00787767" w:rsidRPr="00787767" w:rsidRDefault="00787767" w:rsidP="00787767">
            <w:pPr>
              <w:jc w:val="right"/>
              <w:rPr>
                <w:sz w:val="16"/>
                <w:szCs w:val="16"/>
              </w:rPr>
            </w:pPr>
            <w:r w:rsidRPr="00787767">
              <w:rPr>
                <w:sz w:val="16"/>
                <w:szCs w:val="16"/>
              </w:rPr>
              <w:t>1 975,7</w:t>
            </w:r>
          </w:p>
        </w:tc>
      </w:tr>
      <w:tr w:rsidR="00787767" w:rsidRPr="00787767" w:rsidTr="00262A2E">
        <w:trPr>
          <w:trHeight w:val="600"/>
        </w:trPr>
        <w:tc>
          <w:tcPr>
            <w:tcW w:w="1386" w:type="pct"/>
            <w:vAlign w:val="center"/>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59300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271,0</w:t>
            </w:r>
          </w:p>
        </w:tc>
        <w:tc>
          <w:tcPr>
            <w:tcW w:w="522" w:type="pct"/>
            <w:hideMark/>
          </w:tcPr>
          <w:p w:rsidR="00787767" w:rsidRPr="00787767" w:rsidRDefault="00787767" w:rsidP="00787767">
            <w:pPr>
              <w:jc w:val="right"/>
              <w:rPr>
                <w:sz w:val="16"/>
                <w:szCs w:val="16"/>
              </w:rPr>
            </w:pPr>
            <w:r w:rsidRPr="00787767">
              <w:rPr>
                <w:sz w:val="16"/>
                <w:szCs w:val="16"/>
              </w:rPr>
              <w:t>283,1</w:t>
            </w:r>
          </w:p>
        </w:tc>
        <w:tc>
          <w:tcPr>
            <w:tcW w:w="620" w:type="pct"/>
            <w:hideMark/>
          </w:tcPr>
          <w:p w:rsidR="00787767" w:rsidRPr="00787767" w:rsidRDefault="00787767" w:rsidP="00787767">
            <w:pPr>
              <w:jc w:val="right"/>
              <w:rPr>
                <w:sz w:val="16"/>
                <w:szCs w:val="16"/>
              </w:rPr>
            </w:pPr>
            <w:r w:rsidRPr="00787767">
              <w:rPr>
                <w:sz w:val="16"/>
                <w:szCs w:val="16"/>
              </w:rPr>
              <w:t>297,0</w:t>
            </w:r>
          </w:p>
        </w:tc>
      </w:tr>
      <w:tr w:rsidR="00787767" w:rsidRPr="00787767" w:rsidTr="00262A2E">
        <w:trPr>
          <w:trHeight w:val="870"/>
        </w:trPr>
        <w:tc>
          <w:tcPr>
            <w:tcW w:w="1386" w:type="pct"/>
            <w:vAlign w:val="center"/>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59300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271,0</w:t>
            </w:r>
          </w:p>
        </w:tc>
        <w:tc>
          <w:tcPr>
            <w:tcW w:w="522" w:type="pct"/>
            <w:hideMark/>
          </w:tcPr>
          <w:p w:rsidR="00787767" w:rsidRPr="00787767" w:rsidRDefault="00787767" w:rsidP="00787767">
            <w:pPr>
              <w:jc w:val="right"/>
              <w:rPr>
                <w:sz w:val="16"/>
                <w:szCs w:val="16"/>
              </w:rPr>
            </w:pPr>
            <w:r w:rsidRPr="00787767">
              <w:rPr>
                <w:sz w:val="16"/>
                <w:szCs w:val="16"/>
              </w:rPr>
              <w:t>283,1</w:t>
            </w:r>
          </w:p>
        </w:tc>
        <w:tc>
          <w:tcPr>
            <w:tcW w:w="620" w:type="pct"/>
            <w:hideMark/>
          </w:tcPr>
          <w:p w:rsidR="00787767" w:rsidRPr="00787767" w:rsidRDefault="00787767" w:rsidP="00787767">
            <w:pPr>
              <w:jc w:val="right"/>
              <w:rPr>
                <w:sz w:val="16"/>
                <w:szCs w:val="16"/>
              </w:rPr>
            </w:pPr>
            <w:r w:rsidRPr="00787767">
              <w:rPr>
                <w:sz w:val="16"/>
                <w:szCs w:val="16"/>
              </w:rPr>
              <w:t>297,0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Национальная безопасность и правоохранительная деятельность</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59300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271,0</w:t>
            </w:r>
          </w:p>
        </w:tc>
        <w:tc>
          <w:tcPr>
            <w:tcW w:w="522" w:type="pct"/>
            <w:hideMark/>
          </w:tcPr>
          <w:p w:rsidR="00787767" w:rsidRPr="00787767" w:rsidRDefault="00787767" w:rsidP="00787767">
            <w:pPr>
              <w:jc w:val="right"/>
              <w:rPr>
                <w:sz w:val="16"/>
                <w:szCs w:val="16"/>
              </w:rPr>
            </w:pPr>
            <w:r w:rsidRPr="00787767">
              <w:rPr>
                <w:sz w:val="16"/>
                <w:szCs w:val="16"/>
              </w:rPr>
              <w:t>283,1</w:t>
            </w:r>
          </w:p>
        </w:tc>
        <w:tc>
          <w:tcPr>
            <w:tcW w:w="620" w:type="pct"/>
            <w:hideMark/>
          </w:tcPr>
          <w:p w:rsidR="00787767" w:rsidRPr="00787767" w:rsidRDefault="00787767" w:rsidP="00787767">
            <w:pPr>
              <w:jc w:val="right"/>
              <w:rPr>
                <w:sz w:val="16"/>
                <w:szCs w:val="16"/>
              </w:rPr>
            </w:pPr>
            <w:r w:rsidRPr="00787767">
              <w:rPr>
                <w:sz w:val="16"/>
                <w:szCs w:val="16"/>
              </w:rPr>
              <w:t>297,0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Органы юстиции</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59300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271,0</w:t>
            </w:r>
          </w:p>
        </w:tc>
        <w:tc>
          <w:tcPr>
            <w:tcW w:w="522" w:type="pct"/>
            <w:hideMark/>
          </w:tcPr>
          <w:p w:rsidR="00787767" w:rsidRPr="00787767" w:rsidRDefault="00787767" w:rsidP="00787767">
            <w:pPr>
              <w:jc w:val="right"/>
              <w:rPr>
                <w:sz w:val="16"/>
                <w:szCs w:val="16"/>
              </w:rPr>
            </w:pPr>
            <w:r w:rsidRPr="00787767">
              <w:rPr>
                <w:sz w:val="16"/>
                <w:szCs w:val="16"/>
              </w:rPr>
              <w:t>283,1</w:t>
            </w:r>
          </w:p>
        </w:tc>
        <w:tc>
          <w:tcPr>
            <w:tcW w:w="620" w:type="pct"/>
            <w:hideMark/>
          </w:tcPr>
          <w:p w:rsidR="00787767" w:rsidRPr="00787767" w:rsidRDefault="00787767" w:rsidP="00787767">
            <w:pPr>
              <w:jc w:val="right"/>
              <w:rPr>
                <w:sz w:val="16"/>
                <w:szCs w:val="16"/>
              </w:rPr>
            </w:pPr>
            <w:r w:rsidRPr="00787767">
              <w:rPr>
                <w:sz w:val="16"/>
                <w:szCs w:val="16"/>
              </w:rPr>
              <w:t>297,0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59300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271,0</w:t>
            </w:r>
          </w:p>
        </w:tc>
        <w:tc>
          <w:tcPr>
            <w:tcW w:w="522" w:type="pct"/>
            <w:hideMark/>
          </w:tcPr>
          <w:p w:rsidR="00787767" w:rsidRPr="00787767" w:rsidRDefault="00787767" w:rsidP="00787767">
            <w:pPr>
              <w:jc w:val="right"/>
              <w:rPr>
                <w:sz w:val="16"/>
                <w:szCs w:val="16"/>
              </w:rPr>
            </w:pPr>
            <w:r w:rsidRPr="00787767">
              <w:rPr>
                <w:sz w:val="16"/>
                <w:szCs w:val="16"/>
              </w:rPr>
              <w:t>283,1</w:t>
            </w:r>
          </w:p>
        </w:tc>
        <w:tc>
          <w:tcPr>
            <w:tcW w:w="620" w:type="pct"/>
            <w:hideMark/>
          </w:tcPr>
          <w:p w:rsidR="00787767" w:rsidRPr="00787767" w:rsidRDefault="00787767" w:rsidP="00787767">
            <w:pPr>
              <w:jc w:val="right"/>
              <w:rPr>
                <w:sz w:val="16"/>
                <w:szCs w:val="16"/>
              </w:rPr>
            </w:pPr>
            <w:r w:rsidRPr="00787767">
              <w:rPr>
                <w:sz w:val="16"/>
                <w:szCs w:val="16"/>
              </w:rPr>
              <w:t>297,0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Иные бюджетные ассигнования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59300</w:t>
            </w:r>
          </w:p>
        </w:tc>
        <w:tc>
          <w:tcPr>
            <w:tcW w:w="273" w:type="pct"/>
            <w:hideMark/>
          </w:tcPr>
          <w:p w:rsidR="00787767" w:rsidRPr="00787767" w:rsidRDefault="00787767" w:rsidP="00787767">
            <w:pPr>
              <w:rPr>
                <w:sz w:val="16"/>
                <w:szCs w:val="16"/>
              </w:rPr>
            </w:pPr>
            <w:r w:rsidRPr="00787767">
              <w:rPr>
                <w:sz w:val="16"/>
                <w:szCs w:val="16"/>
              </w:rPr>
              <w:t>800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60,0</w:t>
            </w:r>
          </w:p>
        </w:tc>
        <w:tc>
          <w:tcPr>
            <w:tcW w:w="522" w:type="pct"/>
            <w:hideMark/>
          </w:tcPr>
          <w:p w:rsidR="00787767" w:rsidRPr="00787767" w:rsidRDefault="00787767" w:rsidP="00787767">
            <w:pPr>
              <w:jc w:val="right"/>
              <w:rPr>
                <w:sz w:val="16"/>
                <w:szCs w:val="16"/>
              </w:rPr>
            </w:pPr>
            <w:r w:rsidRPr="00787767">
              <w:rPr>
                <w:sz w:val="16"/>
                <w:szCs w:val="16"/>
              </w:rPr>
              <w:t>57,0</w:t>
            </w:r>
          </w:p>
        </w:tc>
        <w:tc>
          <w:tcPr>
            <w:tcW w:w="620" w:type="pct"/>
            <w:hideMark/>
          </w:tcPr>
          <w:p w:rsidR="00787767" w:rsidRPr="00787767" w:rsidRDefault="00787767" w:rsidP="00787767">
            <w:pPr>
              <w:jc w:val="right"/>
              <w:rPr>
                <w:sz w:val="16"/>
                <w:szCs w:val="16"/>
              </w:rPr>
            </w:pPr>
            <w:r w:rsidRPr="00787767">
              <w:rPr>
                <w:sz w:val="16"/>
                <w:szCs w:val="16"/>
              </w:rPr>
              <w:t>54,0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Уплата налогов, сборов и иных платежей</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59300</w:t>
            </w:r>
          </w:p>
        </w:tc>
        <w:tc>
          <w:tcPr>
            <w:tcW w:w="273" w:type="pct"/>
            <w:hideMark/>
          </w:tcPr>
          <w:p w:rsidR="00787767" w:rsidRPr="00787767" w:rsidRDefault="00787767" w:rsidP="00787767">
            <w:pPr>
              <w:rPr>
                <w:sz w:val="16"/>
                <w:szCs w:val="16"/>
              </w:rPr>
            </w:pPr>
            <w:r w:rsidRPr="00787767">
              <w:rPr>
                <w:sz w:val="16"/>
                <w:szCs w:val="16"/>
              </w:rPr>
              <w:t>850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60,0</w:t>
            </w:r>
          </w:p>
        </w:tc>
        <w:tc>
          <w:tcPr>
            <w:tcW w:w="522" w:type="pct"/>
            <w:hideMark/>
          </w:tcPr>
          <w:p w:rsidR="00787767" w:rsidRPr="00787767" w:rsidRDefault="00787767" w:rsidP="00787767">
            <w:pPr>
              <w:jc w:val="right"/>
              <w:rPr>
                <w:sz w:val="16"/>
                <w:szCs w:val="16"/>
              </w:rPr>
            </w:pPr>
            <w:r w:rsidRPr="00787767">
              <w:rPr>
                <w:sz w:val="16"/>
                <w:szCs w:val="16"/>
              </w:rPr>
              <w:t>57,0</w:t>
            </w:r>
          </w:p>
        </w:tc>
        <w:tc>
          <w:tcPr>
            <w:tcW w:w="620" w:type="pct"/>
            <w:hideMark/>
          </w:tcPr>
          <w:p w:rsidR="00787767" w:rsidRPr="00787767" w:rsidRDefault="00787767" w:rsidP="00787767">
            <w:pPr>
              <w:jc w:val="right"/>
              <w:rPr>
                <w:sz w:val="16"/>
                <w:szCs w:val="16"/>
              </w:rPr>
            </w:pPr>
            <w:r w:rsidRPr="00787767">
              <w:rPr>
                <w:sz w:val="16"/>
                <w:szCs w:val="16"/>
              </w:rPr>
              <w:t>54,0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Национальная безопасность и правоохранительная деятельность</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59300</w:t>
            </w:r>
          </w:p>
        </w:tc>
        <w:tc>
          <w:tcPr>
            <w:tcW w:w="273" w:type="pct"/>
            <w:hideMark/>
          </w:tcPr>
          <w:p w:rsidR="00787767" w:rsidRPr="00787767" w:rsidRDefault="00787767" w:rsidP="00787767">
            <w:pPr>
              <w:rPr>
                <w:sz w:val="16"/>
                <w:szCs w:val="16"/>
              </w:rPr>
            </w:pPr>
            <w:r w:rsidRPr="00787767">
              <w:rPr>
                <w:sz w:val="16"/>
                <w:szCs w:val="16"/>
              </w:rPr>
              <w:t>850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60,0</w:t>
            </w:r>
          </w:p>
        </w:tc>
        <w:tc>
          <w:tcPr>
            <w:tcW w:w="522" w:type="pct"/>
            <w:hideMark/>
          </w:tcPr>
          <w:p w:rsidR="00787767" w:rsidRPr="00787767" w:rsidRDefault="00787767" w:rsidP="00787767">
            <w:pPr>
              <w:jc w:val="right"/>
              <w:rPr>
                <w:sz w:val="16"/>
                <w:szCs w:val="16"/>
              </w:rPr>
            </w:pPr>
            <w:r w:rsidRPr="00787767">
              <w:rPr>
                <w:sz w:val="16"/>
                <w:szCs w:val="16"/>
              </w:rPr>
              <w:t>57,0</w:t>
            </w:r>
          </w:p>
        </w:tc>
        <w:tc>
          <w:tcPr>
            <w:tcW w:w="620" w:type="pct"/>
            <w:hideMark/>
          </w:tcPr>
          <w:p w:rsidR="00787767" w:rsidRPr="00787767" w:rsidRDefault="00787767" w:rsidP="00787767">
            <w:pPr>
              <w:jc w:val="right"/>
              <w:rPr>
                <w:sz w:val="16"/>
                <w:szCs w:val="16"/>
              </w:rPr>
            </w:pPr>
            <w:r w:rsidRPr="00787767">
              <w:rPr>
                <w:sz w:val="16"/>
                <w:szCs w:val="16"/>
              </w:rPr>
              <w:t>54,0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Органы юстиции</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59300</w:t>
            </w:r>
          </w:p>
        </w:tc>
        <w:tc>
          <w:tcPr>
            <w:tcW w:w="273" w:type="pct"/>
            <w:hideMark/>
          </w:tcPr>
          <w:p w:rsidR="00787767" w:rsidRPr="00787767" w:rsidRDefault="00787767" w:rsidP="00787767">
            <w:pPr>
              <w:rPr>
                <w:sz w:val="16"/>
                <w:szCs w:val="16"/>
              </w:rPr>
            </w:pPr>
            <w:r w:rsidRPr="00787767">
              <w:rPr>
                <w:sz w:val="16"/>
                <w:szCs w:val="16"/>
              </w:rPr>
              <w:t>850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60,0</w:t>
            </w:r>
          </w:p>
        </w:tc>
        <w:tc>
          <w:tcPr>
            <w:tcW w:w="522" w:type="pct"/>
            <w:hideMark/>
          </w:tcPr>
          <w:p w:rsidR="00787767" w:rsidRPr="00787767" w:rsidRDefault="00787767" w:rsidP="00787767">
            <w:pPr>
              <w:jc w:val="right"/>
              <w:rPr>
                <w:sz w:val="16"/>
                <w:szCs w:val="16"/>
              </w:rPr>
            </w:pPr>
            <w:r w:rsidRPr="00787767">
              <w:rPr>
                <w:sz w:val="16"/>
                <w:szCs w:val="16"/>
              </w:rPr>
              <w:t>57,0</w:t>
            </w:r>
          </w:p>
        </w:tc>
        <w:tc>
          <w:tcPr>
            <w:tcW w:w="620" w:type="pct"/>
            <w:hideMark/>
          </w:tcPr>
          <w:p w:rsidR="00787767" w:rsidRPr="00787767" w:rsidRDefault="00787767" w:rsidP="00787767">
            <w:pPr>
              <w:jc w:val="right"/>
              <w:rPr>
                <w:sz w:val="16"/>
                <w:szCs w:val="16"/>
              </w:rPr>
            </w:pPr>
            <w:r w:rsidRPr="00787767">
              <w:rPr>
                <w:sz w:val="16"/>
                <w:szCs w:val="16"/>
              </w:rPr>
              <w:t>54,0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59300</w:t>
            </w:r>
          </w:p>
        </w:tc>
        <w:tc>
          <w:tcPr>
            <w:tcW w:w="273" w:type="pct"/>
            <w:hideMark/>
          </w:tcPr>
          <w:p w:rsidR="00787767" w:rsidRPr="00787767" w:rsidRDefault="00787767" w:rsidP="00787767">
            <w:pPr>
              <w:rPr>
                <w:sz w:val="16"/>
                <w:szCs w:val="16"/>
              </w:rPr>
            </w:pPr>
            <w:r w:rsidRPr="00787767">
              <w:rPr>
                <w:sz w:val="16"/>
                <w:szCs w:val="16"/>
              </w:rPr>
              <w:t>850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60,0</w:t>
            </w:r>
          </w:p>
        </w:tc>
        <w:tc>
          <w:tcPr>
            <w:tcW w:w="522" w:type="pct"/>
            <w:hideMark/>
          </w:tcPr>
          <w:p w:rsidR="00787767" w:rsidRPr="00787767" w:rsidRDefault="00787767" w:rsidP="00787767">
            <w:pPr>
              <w:jc w:val="right"/>
              <w:rPr>
                <w:sz w:val="16"/>
                <w:szCs w:val="16"/>
              </w:rPr>
            </w:pPr>
            <w:r w:rsidRPr="00787767">
              <w:rPr>
                <w:sz w:val="16"/>
                <w:szCs w:val="16"/>
              </w:rPr>
              <w:t>57,0</w:t>
            </w:r>
          </w:p>
        </w:tc>
        <w:tc>
          <w:tcPr>
            <w:tcW w:w="620" w:type="pct"/>
            <w:hideMark/>
          </w:tcPr>
          <w:p w:rsidR="00787767" w:rsidRPr="00787767" w:rsidRDefault="00787767" w:rsidP="00787767">
            <w:pPr>
              <w:jc w:val="right"/>
              <w:rPr>
                <w:sz w:val="16"/>
                <w:szCs w:val="16"/>
              </w:rPr>
            </w:pPr>
            <w:r w:rsidRPr="00787767">
              <w:rPr>
                <w:sz w:val="16"/>
                <w:szCs w:val="16"/>
              </w:rPr>
              <w:t>54,0</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Учреждения по обеспечению хозяйственного обслуживания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21 542,2</w:t>
            </w:r>
          </w:p>
        </w:tc>
        <w:tc>
          <w:tcPr>
            <w:tcW w:w="522" w:type="pct"/>
            <w:hideMark/>
          </w:tcPr>
          <w:p w:rsidR="00787767" w:rsidRPr="00787767" w:rsidRDefault="00787767" w:rsidP="00787767">
            <w:pPr>
              <w:jc w:val="right"/>
              <w:rPr>
                <w:sz w:val="16"/>
                <w:szCs w:val="16"/>
              </w:rPr>
            </w:pPr>
            <w:r w:rsidRPr="00787767">
              <w:rPr>
                <w:sz w:val="16"/>
                <w:szCs w:val="16"/>
              </w:rPr>
              <w:t>18 400,2</w:t>
            </w:r>
          </w:p>
        </w:tc>
        <w:tc>
          <w:tcPr>
            <w:tcW w:w="620" w:type="pct"/>
            <w:hideMark/>
          </w:tcPr>
          <w:p w:rsidR="00787767" w:rsidRPr="00787767" w:rsidRDefault="00787767" w:rsidP="00787767">
            <w:pPr>
              <w:jc w:val="right"/>
              <w:rPr>
                <w:sz w:val="16"/>
                <w:szCs w:val="16"/>
              </w:rPr>
            </w:pPr>
            <w:r w:rsidRPr="00787767">
              <w:rPr>
                <w:sz w:val="16"/>
                <w:szCs w:val="16"/>
              </w:rPr>
              <w:t>19 340,5</w:t>
            </w:r>
          </w:p>
        </w:tc>
      </w:tr>
      <w:tr w:rsidR="00787767" w:rsidRPr="00787767" w:rsidTr="00262A2E">
        <w:trPr>
          <w:trHeight w:val="1350"/>
        </w:trPr>
        <w:tc>
          <w:tcPr>
            <w:tcW w:w="1386" w:type="pct"/>
            <w:vAlign w:val="center"/>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vAlign w:val="center"/>
            <w:hideMark/>
          </w:tcPr>
          <w:p w:rsidR="00787767" w:rsidRPr="00787767" w:rsidRDefault="00787767" w:rsidP="00787767">
            <w:pPr>
              <w:rPr>
                <w:sz w:val="16"/>
                <w:szCs w:val="16"/>
              </w:rPr>
            </w:pPr>
            <w:r w:rsidRPr="00787767">
              <w:rPr>
                <w:sz w:val="16"/>
                <w:szCs w:val="16"/>
              </w:rPr>
              <w:t>89</w:t>
            </w:r>
          </w:p>
        </w:tc>
        <w:tc>
          <w:tcPr>
            <w:tcW w:w="149" w:type="pct"/>
            <w:vAlign w:val="center"/>
            <w:hideMark/>
          </w:tcPr>
          <w:p w:rsidR="00787767" w:rsidRPr="00787767" w:rsidRDefault="00787767" w:rsidP="00787767">
            <w:pPr>
              <w:rPr>
                <w:sz w:val="16"/>
                <w:szCs w:val="16"/>
              </w:rPr>
            </w:pPr>
            <w:r w:rsidRPr="00787767">
              <w:rPr>
                <w:sz w:val="16"/>
                <w:szCs w:val="16"/>
              </w:rPr>
              <w:t>1</w:t>
            </w:r>
          </w:p>
        </w:tc>
        <w:tc>
          <w:tcPr>
            <w:tcW w:w="233" w:type="pct"/>
            <w:vAlign w:val="center"/>
            <w:hideMark/>
          </w:tcPr>
          <w:p w:rsidR="00787767" w:rsidRPr="00787767" w:rsidRDefault="00787767" w:rsidP="00787767">
            <w:pPr>
              <w:rPr>
                <w:sz w:val="16"/>
                <w:szCs w:val="16"/>
              </w:rPr>
            </w:pPr>
            <w:r w:rsidRPr="00787767">
              <w:rPr>
                <w:sz w:val="16"/>
                <w:szCs w:val="16"/>
              </w:rPr>
              <w:t>00</w:t>
            </w:r>
          </w:p>
        </w:tc>
        <w:tc>
          <w:tcPr>
            <w:tcW w:w="347" w:type="pct"/>
            <w:vAlign w:val="center"/>
            <w:hideMark/>
          </w:tcPr>
          <w:p w:rsidR="00787767" w:rsidRPr="00787767" w:rsidRDefault="00787767" w:rsidP="00787767">
            <w:pPr>
              <w:rPr>
                <w:sz w:val="16"/>
                <w:szCs w:val="16"/>
              </w:rPr>
            </w:pPr>
            <w:r w:rsidRPr="00787767">
              <w:rPr>
                <w:sz w:val="16"/>
                <w:szCs w:val="16"/>
              </w:rPr>
              <w:t>61020</w:t>
            </w:r>
          </w:p>
        </w:tc>
        <w:tc>
          <w:tcPr>
            <w:tcW w:w="273" w:type="pct"/>
            <w:vAlign w:val="center"/>
            <w:hideMark/>
          </w:tcPr>
          <w:p w:rsidR="00787767" w:rsidRPr="00787767" w:rsidRDefault="00787767" w:rsidP="00787767">
            <w:pPr>
              <w:rPr>
                <w:sz w:val="16"/>
                <w:szCs w:val="16"/>
              </w:rPr>
            </w:pPr>
            <w:r w:rsidRPr="00787767">
              <w:rPr>
                <w:sz w:val="16"/>
                <w:szCs w:val="16"/>
              </w:rPr>
              <w:t>100</w:t>
            </w:r>
          </w:p>
        </w:tc>
        <w:tc>
          <w:tcPr>
            <w:tcW w:w="223" w:type="pct"/>
            <w:vAlign w:val="center"/>
            <w:hideMark/>
          </w:tcPr>
          <w:p w:rsidR="00787767" w:rsidRPr="00787767" w:rsidRDefault="00787767" w:rsidP="00787767">
            <w:pPr>
              <w:rPr>
                <w:sz w:val="16"/>
                <w:szCs w:val="16"/>
              </w:rPr>
            </w:pPr>
            <w:r w:rsidRPr="00787767">
              <w:rPr>
                <w:sz w:val="16"/>
                <w:szCs w:val="16"/>
              </w:rPr>
              <w:t> </w:t>
            </w:r>
          </w:p>
        </w:tc>
        <w:tc>
          <w:tcPr>
            <w:tcW w:w="240" w:type="pct"/>
            <w:vAlign w:val="center"/>
            <w:hideMark/>
          </w:tcPr>
          <w:p w:rsidR="00787767" w:rsidRPr="00787767" w:rsidRDefault="00787767" w:rsidP="00787767">
            <w:pPr>
              <w:rPr>
                <w:sz w:val="16"/>
                <w:szCs w:val="16"/>
              </w:rPr>
            </w:pPr>
            <w:r w:rsidRPr="00787767">
              <w:rPr>
                <w:sz w:val="16"/>
                <w:szCs w:val="16"/>
              </w:rPr>
              <w:t> </w:t>
            </w:r>
          </w:p>
        </w:tc>
        <w:tc>
          <w:tcPr>
            <w:tcW w:w="260" w:type="pct"/>
            <w:vAlign w:val="center"/>
            <w:hideMark/>
          </w:tcPr>
          <w:p w:rsidR="00787767" w:rsidRPr="00787767" w:rsidRDefault="00787767" w:rsidP="00787767">
            <w:pPr>
              <w:rPr>
                <w:sz w:val="16"/>
                <w:szCs w:val="16"/>
              </w:rPr>
            </w:pPr>
            <w:r w:rsidRPr="00787767">
              <w:rPr>
                <w:sz w:val="16"/>
                <w:szCs w:val="16"/>
              </w:rPr>
              <w:t> </w:t>
            </w:r>
          </w:p>
        </w:tc>
        <w:tc>
          <w:tcPr>
            <w:tcW w:w="544" w:type="pct"/>
            <w:vAlign w:val="center"/>
            <w:hideMark/>
          </w:tcPr>
          <w:p w:rsidR="00787767" w:rsidRPr="00787767" w:rsidRDefault="00787767" w:rsidP="00787767">
            <w:pPr>
              <w:jc w:val="right"/>
              <w:rPr>
                <w:sz w:val="16"/>
                <w:szCs w:val="16"/>
              </w:rPr>
            </w:pPr>
            <w:r w:rsidRPr="00787767">
              <w:rPr>
                <w:sz w:val="16"/>
                <w:szCs w:val="16"/>
              </w:rPr>
              <w:t>12 511,0</w:t>
            </w:r>
          </w:p>
        </w:tc>
        <w:tc>
          <w:tcPr>
            <w:tcW w:w="522" w:type="pct"/>
            <w:vAlign w:val="center"/>
            <w:hideMark/>
          </w:tcPr>
          <w:p w:rsidR="00787767" w:rsidRPr="00787767" w:rsidRDefault="00787767" w:rsidP="00787767">
            <w:pPr>
              <w:jc w:val="right"/>
              <w:rPr>
                <w:sz w:val="16"/>
                <w:szCs w:val="16"/>
              </w:rPr>
            </w:pPr>
            <w:r w:rsidRPr="00787767">
              <w:rPr>
                <w:sz w:val="16"/>
                <w:szCs w:val="16"/>
              </w:rPr>
              <w:t>10 168,4</w:t>
            </w:r>
          </w:p>
        </w:tc>
        <w:tc>
          <w:tcPr>
            <w:tcW w:w="620" w:type="pct"/>
            <w:vAlign w:val="center"/>
            <w:hideMark/>
          </w:tcPr>
          <w:p w:rsidR="00787767" w:rsidRPr="00787767" w:rsidRDefault="00787767" w:rsidP="00787767">
            <w:pPr>
              <w:jc w:val="right"/>
              <w:rPr>
                <w:sz w:val="16"/>
                <w:szCs w:val="16"/>
              </w:rPr>
            </w:pPr>
            <w:r w:rsidRPr="00787767">
              <w:rPr>
                <w:sz w:val="16"/>
                <w:szCs w:val="16"/>
              </w:rPr>
              <w:t>10 575,1</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12 511,0</w:t>
            </w:r>
          </w:p>
        </w:tc>
        <w:tc>
          <w:tcPr>
            <w:tcW w:w="522" w:type="pct"/>
            <w:hideMark/>
          </w:tcPr>
          <w:p w:rsidR="00787767" w:rsidRPr="00787767" w:rsidRDefault="00787767" w:rsidP="00787767">
            <w:pPr>
              <w:jc w:val="right"/>
              <w:rPr>
                <w:sz w:val="16"/>
                <w:szCs w:val="16"/>
              </w:rPr>
            </w:pPr>
            <w:r w:rsidRPr="00787767">
              <w:rPr>
                <w:sz w:val="16"/>
                <w:szCs w:val="16"/>
              </w:rPr>
              <w:t>10 168,4</w:t>
            </w:r>
          </w:p>
        </w:tc>
        <w:tc>
          <w:tcPr>
            <w:tcW w:w="620" w:type="pct"/>
            <w:hideMark/>
          </w:tcPr>
          <w:p w:rsidR="00787767" w:rsidRPr="00787767" w:rsidRDefault="00787767" w:rsidP="00787767">
            <w:pPr>
              <w:jc w:val="right"/>
              <w:rPr>
                <w:sz w:val="16"/>
                <w:szCs w:val="16"/>
              </w:rPr>
            </w:pPr>
            <w:r w:rsidRPr="00787767">
              <w:rPr>
                <w:sz w:val="16"/>
                <w:szCs w:val="16"/>
              </w:rPr>
              <w:t>10 575,1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12 511,0</w:t>
            </w:r>
          </w:p>
        </w:tc>
        <w:tc>
          <w:tcPr>
            <w:tcW w:w="522" w:type="pct"/>
            <w:hideMark/>
          </w:tcPr>
          <w:p w:rsidR="00787767" w:rsidRPr="00787767" w:rsidRDefault="00787767" w:rsidP="00787767">
            <w:pPr>
              <w:jc w:val="right"/>
              <w:rPr>
                <w:sz w:val="16"/>
                <w:szCs w:val="16"/>
              </w:rPr>
            </w:pPr>
            <w:r w:rsidRPr="00787767">
              <w:rPr>
                <w:sz w:val="16"/>
                <w:szCs w:val="16"/>
              </w:rPr>
              <w:t>10 168,4</w:t>
            </w:r>
          </w:p>
        </w:tc>
        <w:tc>
          <w:tcPr>
            <w:tcW w:w="620" w:type="pct"/>
            <w:hideMark/>
          </w:tcPr>
          <w:p w:rsidR="00787767" w:rsidRPr="00787767" w:rsidRDefault="00787767" w:rsidP="00787767">
            <w:pPr>
              <w:jc w:val="right"/>
              <w:rPr>
                <w:sz w:val="16"/>
                <w:szCs w:val="16"/>
              </w:rPr>
            </w:pPr>
            <w:r w:rsidRPr="00787767">
              <w:rPr>
                <w:sz w:val="16"/>
                <w:szCs w:val="16"/>
              </w:rPr>
              <w:t>10 575,1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12 511,0</w:t>
            </w:r>
          </w:p>
        </w:tc>
        <w:tc>
          <w:tcPr>
            <w:tcW w:w="522" w:type="pct"/>
            <w:hideMark/>
          </w:tcPr>
          <w:p w:rsidR="00787767" w:rsidRPr="00787767" w:rsidRDefault="00787767" w:rsidP="00787767">
            <w:pPr>
              <w:jc w:val="right"/>
              <w:rPr>
                <w:sz w:val="16"/>
                <w:szCs w:val="16"/>
              </w:rPr>
            </w:pPr>
            <w:r w:rsidRPr="00787767">
              <w:rPr>
                <w:sz w:val="16"/>
                <w:szCs w:val="16"/>
              </w:rPr>
              <w:t>10 168,4</w:t>
            </w:r>
          </w:p>
        </w:tc>
        <w:tc>
          <w:tcPr>
            <w:tcW w:w="620" w:type="pct"/>
            <w:hideMark/>
          </w:tcPr>
          <w:p w:rsidR="00787767" w:rsidRPr="00787767" w:rsidRDefault="00787767" w:rsidP="00787767">
            <w:pPr>
              <w:jc w:val="right"/>
              <w:rPr>
                <w:sz w:val="16"/>
                <w:szCs w:val="16"/>
              </w:rPr>
            </w:pPr>
            <w:r w:rsidRPr="00787767">
              <w:rPr>
                <w:sz w:val="16"/>
                <w:szCs w:val="16"/>
              </w:rPr>
              <w:t>10 575,1</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12 511,0</w:t>
            </w:r>
          </w:p>
        </w:tc>
        <w:tc>
          <w:tcPr>
            <w:tcW w:w="522" w:type="pct"/>
            <w:hideMark/>
          </w:tcPr>
          <w:p w:rsidR="00787767" w:rsidRPr="00787767" w:rsidRDefault="00787767" w:rsidP="00787767">
            <w:pPr>
              <w:jc w:val="right"/>
              <w:rPr>
                <w:sz w:val="16"/>
                <w:szCs w:val="16"/>
              </w:rPr>
            </w:pPr>
            <w:r w:rsidRPr="00787767">
              <w:rPr>
                <w:sz w:val="16"/>
                <w:szCs w:val="16"/>
              </w:rPr>
              <w:t>10 168,4</w:t>
            </w:r>
          </w:p>
        </w:tc>
        <w:tc>
          <w:tcPr>
            <w:tcW w:w="620" w:type="pct"/>
            <w:hideMark/>
          </w:tcPr>
          <w:p w:rsidR="00787767" w:rsidRPr="00787767" w:rsidRDefault="00787767" w:rsidP="00787767">
            <w:pPr>
              <w:jc w:val="right"/>
              <w:rPr>
                <w:sz w:val="16"/>
                <w:szCs w:val="16"/>
              </w:rPr>
            </w:pPr>
            <w:r w:rsidRPr="00787767">
              <w:rPr>
                <w:sz w:val="16"/>
                <w:szCs w:val="16"/>
              </w:rPr>
              <w:t>10 575,1</w:t>
            </w:r>
          </w:p>
        </w:tc>
      </w:tr>
      <w:tr w:rsidR="00787767" w:rsidRPr="00787767" w:rsidTr="00262A2E">
        <w:trPr>
          <w:trHeight w:val="675"/>
        </w:trPr>
        <w:tc>
          <w:tcPr>
            <w:tcW w:w="1386" w:type="pct"/>
            <w:vAlign w:val="center"/>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8 669,1</w:t>
            </w:r>
          </w:p>
        </w:tc>
        <w:tc>
          <w:tcPr>
            <w:tcW w:w="522" w:type="pct"/>
            <w:hideMark/>
          </w:tcPr>
          <w:p w:rsidR="00787767" w:rsidRPr="00787767" w:rsidRDefault="00787767" w:rsidP="00787767">
            <w:pPr>
              <w:jc w:val="right"/>
              <w:rPr>
                <w:sz w:val="16"/>
                <w:szCs w:val="16"/>
              </w:rPr>
            </w:pPr>
            <w:r w:rsidRPr="00787767">
              <w:rPr>
                <w:sz w:val="16"/>
                <w:szCs w:val="16"/>
              </w:rPr>
              <w:t>7 869,7</w:t>
            </w:r>
          </w:p>
        </w:tc>
        <w:tc>
          <w:tcPr>
            <w:tcW w:w="620" w:type="pct"/>
            <w:hideMark/>
          </w:tcPr>
          <w:p w:rsidR="00787767" w:rsidRPr="00787767" w:rsidRDefault="00787767" w:rsidP="00787767">
            <w:pPr>
              <w:jc w:val="right"/>
              <w:rPr>
                <w:sz w:val="16"/>
                <w:szCs w:val="16"/>
              </w:rPr>
            </w:pPr>
            <w:r w:rsidRPr="00787767">
              <w:rPr>
                <w:sz w:val="16"/>
                <w:szCs w:val="16"/>
              </w:rPr>
              <w:t>8 403,3</w:t>
            </w:r>
          </w:p>
        </w:tc>
      </w:tr>
      <w:tr w:rsidR="00787767" w:rsidRPr="00787767" w:rsidTr="00262A2E">
        <w:trPr>
          <w:trHeight w:val="66"/>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8 669,1</w:t>
            </w:r>
          </w:p>
        </w:tc>
        <w:tc>
          <w:tcPr>
            <w:tcW w:w="522" w:type="pct"/>
            <w:hideMark/>
          </w:tcPr>
          <w:p w:rsidR="00787767" w:rsidRPr="00787767" w:rsidRDefault="00787767" w:rsidP="00787767">
            <w:pPr>
              <w:jc w:val="right"/>
              <w:rPr>
                <w:sz w:val="16"/>
                <w:szCs w:val="16"/>
              </w:rPr>
            </w:pPr>
            <w:r w:rsidRPr="00787767">
              <w:rPr>
                <w:sz w:val="16"/>
                <w:szCs w:val="16"/>
              </w:rPr>
              <w:t>7 869,7</w:t>
            </w:r>
          </w:p>
        </w:tc>
        <w:tc>
          <w:tcPr>
            <w:tcW w:w="620" w:type="pct"/>
            <w:hideMark/>
          </w:tcPr>
          <w:p w:rsidR="00787767" w:rsidRPr="00787767" w:rsidRDefault="00787767" w:rsidP="00787767">
            <w:pPr>
              <w:jc w:val="right"/>
              <w:rPr>
                <w:sz w:val="16"/>
                <w:szCs w:val="16"/>
              </w:rPr>
            </w:pPr>
            <w:r w:rsidRPr="00787767">
              <w:rPr>
                <w:sz w:val="16"/>
                <w:szCs w:val="16"/>
              </w:rPr>
              <w:t>8 403,3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8 669,1</w:t>
            </w:r>
          </w:p>
        </w:tc>
        <w:tc>
          <w:tcPr>
            <w:tcW w:w="522" w:type="pct"/>
            <w:hideMark/>
          </w:tcPr>
          <w:p w:rsidR="00787767" w:rsidRPr="00787767" w:rsidRDefault="00787767" w:rsidP="00787767">
            <w:pPr>
              <w:jc w:val="right"/>
              <w:rPr>
                <w:sz w:val="16"/>
                <w:szCs w:val="16"/>
              </w:rPr>
            </w:pPr>
            <w:r w:rsidRPr="00787767">
              <w:rPr>
                <w:sz w:val="16"/>
                <w:szCs w:val="16"/>
              </w:rPr>
              <w:t>7 869,7</w:t>
            </w:r>
          </w:p>
        </w:tc>
        <w:tc>
          <w:tcPr>
            <w:tcW w:w="620" w:type="pct"/>
            <w:hideMark/>
          </w:tcPr>
          <w:p w:rsidR="00787767" w:rsidRPr="00787767" w:rsidRDefault="00787767" w:rsidP="00787767">
            <w:pPr>
              <w:jc w:val="right"/>
              <w:rPr>
                <w:sz w:val="16"/>
                <w:szCs w:val="16"/>
              </w:rPr>
            </w:pPr>
            <w:r w:rsidRPr="00787767">
              <w:rPr>
                <w:sz w:val="16"/>
                <w:szCs w:val="16"/>
              </w:rPr>
              <w:t>8 403,3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8 669,1</w:t>
            </w:r>
          </w:p>
        </w:tc>
        <w:tc>
          <w:tcPr>
            <w:tcW w:w="522" w:type="pct"/>
            <w:hideMark/>
          </w:tcPr>
          <w:p w:rsidR="00787767" w:rsidRPr="00787767" w:rsidRDefault="00787767" w:rsidP="00787767">
            <w:pPr>
              <w:jc w:val="right"/>
              <w:rPr>
                <w:sz w:val="16"/>
                <w:szCs w:val="16"/>
              </w:rPr>
            </w:pPr>
            <w:r w:rsidRPr="00787767">
              <w:rPr>
                <w:sz w:val="16"/>
                <w:szCs w:val="16"/>
              </w:rPr>
              <w:t>7 869,7</w:t>
            </w:r>
          </w:p>
        </w:tc>
        <w:tc>
          <w:tcPr>
            <w:tcW w:w="620" w:type="pct"/>
            <w:hideMark/>
          </w:tcPr>
          <w:p w:rsidR="00787767" w:rsidRPr="00787767" w:rsidRDefault="00787767" w:rsidP="00787767">
            <w:pPr>
              <w:jc w:val="right"/>
              <w:rPr>
                <w:sz w:val="16"/>
                <w:szCs w:val="16"/>
              </w:rPr>
            </w:pPr>
            <w:r w:rsidRPr="00787767">
              <w:rPr>
                <w:sz w:val="16"/>
                <w:szCs w:val="16"/>
              </w:rPr>
              <w:t>8 403,3</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8 669,1</w:t>
            </w:r>
          </w:p>
        </w:tc>
        <w:tc>
          <w:tcPr>
            <w:tcW w:w="522" w:type="pct"/>
            <w:hideMark/>
          </w:tcPr>
          <w:p w:rsidR="00787767" w:rsidRPr="00787767" w:rsidRDefault="00787767" w:rsidP="00787767">
            <w:pPr>
              <w:jc w:val="right"/>
              <w:rPr>
                <w:sz w:val="16"/>
                <w:szCs w:val="16"/>
              </w:rPr>
            </w:pPr>
            <w:r w:rsidRPr="00787767">
              <w:rPr>
                <w:sz w:val="16"/>
                <w:szCs w:val="16"/>
              </w:rPr>
              <w:t>7 869,7</w:t>
            </w:r>
          </w:p>
        </w:tc>
        <w:tc>
          <w:tcPr>
            <w:tcW w:w="620" w:type="pct"/>
            <w:hideMark/>
          </w:tcPr>
          <w:p w:rsidR="00787767" w:rsidRPr="00787767" w:rsidRDefault="00787767" w:rsidP="00787767">
            <w:pPr>
              <w:jc w:val="right"/>
              <w:rPr>
                <w:sz w:val="16"/>
                <w:szCs w:val="16"/>
              </w:rPr>
            </w:pPr>
            <w:r w:rsidRPr="00787767">
              <w:rPr>
                <w:sz w:val="16"/>
                <w:szCs w:val="16"/>
              </w:rPr>
              <w:t>8 403,3</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Иные бюджетные ассигнования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800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362,1</w:t>
            </w:r>
          </w:p>
        </w:tc>
        <w:tc>
          <w:tcPr>
            <w:tcW w:w="522" w:type="pct"/>
            <w:hideMark/>
          </w:tcPr>
          <w:p w:rsidR="00787767" w:rsidRPr="00787767" w:rsidRDefault="00787767" w:rsidP="00787767">
            <w:pPr>
              <w:jc w:val="right"/>
              <w:rPr>
                <w:sz w:val="16"/>
                <w:szCs w:val="16"/>
              </w:rPr>
            </w:pPr>
            <w:r w:rsidRPr="00787767">
              <w:rPr>
                <w:sz w:val="16"/>
                <w:szCs w:val="16"/>
              </w:rPr>
              <w:t>362,1</w:t>
            </w:r>
          </w:p>
        </w:tc>
        <w:tc>
          <w:tcPr>
            <w:tcW w:w="620" w:type="pct"/>
            <w:hideMark/>
          </w:tcPr>
          <w:p w:rsidR="00787767" w:rsidRPr="00787767" w:rsidRDefault="00787767" w:rsidP="00787767">
            <w:pPr>
              <w:jc w:val="right"/>
              <w:rPr>
                <w:sz w:val="16"/>
                <w:szCs w:val="16"/>
              </w:rPr>
            </w:pPr>
            <w:r w:rsidRPr="00787767">
              <w:rPr>
                <w:sz w:val="16"/>
                <w:szCs w:val="16"/>
              </w:rPr>
              <w:t>362,1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Уплата налогов, сборов и иных платежей</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850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362,1</w:t>
            </w:r>
          </w:p>
        </w:tc>
        <w:tc>
          <w:tcPr>
            <w:tcW w:w="522" w:type="pct"/>
            <w:hideMark/>
          </w:tcPr>
          <w:p w:rsidR="00787767" w:rsidRPr="00787767" w:rsidRDefault="00787767" w:rsidP="00787767">
            <w:pPr>
              <w:jc w:val="right"/>
              <w:rPr>
                <w:sz w:val="16"/>
                <w:szCs w:val="16"/>
              </w:rPr>
            </w:pPr>
            <w:r w:rsidRPr="00787767">
              <w:rPr>
                <w:sz w:val="16"/>
                <w:szCs w:val="16"/>
              </w:rPr>
              <w:t>362,1</w:t>
            </w:r>
          </w:p>
        </w:tc>
        <w:tc>
          <w:tcPr>
            <w:tcW w:w="620" w:type="pct"/>
            <w:hideMark/>
          </w:tcPr>
          <w:p w:rsidR="00787767" w:rsidRPr="00787767" w:rsidRDefault="00787767" w:rsidP="00787767">
            <w:pPr>
              <w:jc w:val="right"/>
              <w:rPr>
                <w:sz w:val="16"/>
                <w:szCs w:val="16"/>
              </w:rPr>
            </w:pPr>
            <w:r w:rsidRPr="00787767">
              <w:rPr>
                <w:sz w:val="16"/>
                <w:szCs w:val="16"/>
              </w:rPr>
              <w:t>362,1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lastRenderedPageBreak/>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850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362,1</w:t>
            </w:r>
          </w:p>
        </w:tc>
        <w:tc>
          <w:tcPr>
            <w:tcW w:w="522" w:type="pct"/>
            <w:hideMark/>
          </w:tcPr>
          <w:p w:rsidR="00787767" w:rsidRPr="00787767" w:rsidRDefault="00787767" w:rsidP="00787767">
            <w:pPr>
              <w:jc w:val="right"/>
              <w:rPr>
                <w:sz w:val="16"/>
                <w:szCs w:val="16"/>
              </w:rPr>
            </w:pPr>
            <w:r w:rsidRPr="00787767">
              <w:rPr>
                <w:sz w:val="16"/>
                <w:szCs w:val="16"/>
              </w:rPr>
              <w:t>362,1</w:t>
            </w:r>
          </w:p>
        </w:tc>
        <w:tc>
          <w:tcPr>
            <w:tcW w:w="620" w:type="pct"/>
            <w:hideMark/>
          </w:tcPr>
          <w:p w:rsidR="00787767" w:rsidRPr="00787767" w:rsidRDefault="00787767" w:rsidP="00787767">
            <w:pPr>
              <w:jc w:val="right"/>
              <w:rPr>
                <w:sz w:val="16"/>
                <w:szCs w:val="16"/>
              </w:rPr>
            </w:pPr>
            <w:r w:rsidRPr="00787767">
              <w:rPr>
                <w:sz w:val="16"/>
                <w:szCs w:val="16"/>
              </w:rPr>
              <w:t>362,1</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850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362,1</w:t>
            </w:r>
          </w:p>
        </w:tc>
        <w:tc>
          <w:tcPr>
            <w:tcW w:w="522" w:type="pct"/>
            <w:hideMark/>
          </w:tcPr>
          <w:p w:rsidR="00787767" w:rsidRPr="00787767" w:rsidRDefault="00787767" w:rsidP="00787767">
            <w:pPr>
              <w:jc w:val="right"/>
              <w:rPr>
                <w:sz w:val="16"/>
                <w:szCs w:val="16"/>
              </w:rPr>
            </w:pPr>
            <w:r w:rsidRPr="00787767">
              <w:rPr>
                <w:sz w:val="16"/>
                <w:szCs w:val="16"/>
              </w:rPr>
              <w:t>362,1</w:t>
            </w:r>
          </w:p>
        </w:tc>
        <w:tc>
          <w:tcPr>
            <w:tcW w:w="620" w:type="pct"/>
            <w:hideMark/>
          </w:tcPr>
          <w:p w:rsidR="00787767" w:rsidRPr="00787767" w:rsidRDefault="00787767" w:rsidP="00787767">
            <w:pPr>
              <w:jc w:val="right"/>
              <w:rPr>
                <w:sz w:val="16"/>
                <w:szCs w:val="16"/>
              </w:rPr>
            </w:pPr>
            <w:r w:rsidRPr="00787767">
              <w:rPr>
                <w:sz w:val="16"/>
                <w:szCs w:val="16"/>
              </w:rPr>
              <w:t>362,1</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Финансовое управление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61020</w:t>
            </w:r>
          </w:p>
        </w:tc>
        <w:tc>
          <w:tcPr>
            <w:tcW w:w="273" w:type="pct"/>
            <w:hideMark/>
          </w:tcPr>
          <w:p w:rsidR="00787767" w:rsidRPr="00787767" w:rsidRDefault="00787767" w:rsidP="00787767">
            <w:pPr>
              <w:rPr>
                <w:sz w:val="16"/>
                <w:szCs w:val="16"/>
              </w:rPr>
            </w:pPr>
            <w:r w:rsidRPr="00787767">
              <w:rPr>
                <w:sz w:val="16"/>
                <w:szCs w:val="16"/>
              </w:rPr>
              <w:t>850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901</w:t>
            </w:r>
          </w:p>
        </w:tc>
        <w:tc>
          <w:tcPr>
            <w:tcW w:w="544" w:type="pct"/>
            <w:hideMark/>
          </w:tcPr>
          <w:p w:rsidR="00787767" w:rsidRPr="00787767" w:rsidRDefault="00787767" w:rsidP="00787767">
            <w:pPr>
              <w:jc w:val="right"/>
              <w:rPr>
                <w:sz w:val="16"/>
                <w:szCs w:val="16"/>
              </w:rPr>
            </w:pPr>
            <w:r w:rsidRPr="00787767">
              <w:rPr>
                <w:sz w:val="16"/>
                <w:szCs w:val="16"/>
              </w:rPr>
              <w:t>362,1</w:t>
            </w:r>
          </w:p>
        </w:tc>
        <w:tc>
          <w:tcPr>
            <w:tcW w:w="522" w:type="pct"/>
            <w:hideMark/>
          </w:tcPr>
          <w:p w:rsidR="00787767" w:rsidRPr="00787767" w:rsidRDefault="00787767" w:rsidP="00787767">
            <w:pPr>
              <w:jc w:val="right"/>
              <w:rPr>
                <w:sz w:val="16"/>
                <w:szCs w:val="16"/>
              </w:rPr>
            </w:pPr>
            <w:r w:rsidRPr="00787767">
              <w:rPr>
                <w:sz w:val="16"/>
                <w:szCs w:val="16"/>
              </w:rPr>
              <w:t>362,1</w:t>
            </w:r>
          </w:p>
        </w:tc>
        <w:tc>
          <w:tcPr>
            <w:tcW w:w="620" w:type="pct"/>
            <w:hideMark/>
          </w:tcPr>
          <w:p w:rsidR="00787767" w:rsidRPr="00787767" w:rsidRDefault="00787767" w:rsidP="00787767">
            <w:pPr>
              <w:jc w:val="right"/>
              <w:rPr>
                <w:sz w:val="16"/>
                <w:szCs w:val="16"/>
              </w:rPr>
            </w:pPr>
            <w:r w:rsidRPr="00787767">
              <w:rPr>
                <w:sz w:val="16"/>
                <w:szCs w:val="16"/>
              </w:rPr>
              <w:t>362,1</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Школы-детские сады, школы начальные, неполные средние и средние</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28,8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28,8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28,8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28,8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Общее образование</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28,8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61090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02</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28,8</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Дошкольные образовательные организации</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Предоставление субсидий бюджетным, автономным учреждениям и иным некоммерческим организациям</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Субсидии бюджетным учреждениям</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Образование</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Дошкольное образование</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61100</w:t>
            </w:r>
          </w:p>
        </w:tc>
        <w:tc>
          <w:tcPr>
            <w:tcW w:w="273" w:type="pct"/>
            <w:hideMark/>
          </w:tcPr>
          <w:p w:rsidR="00787767" w:rsidRPr="00787767" w:rsidRDefault="00787767" w:rsidP="00787767">
            <w:pPr>
              <w:rPr>
                <w:sz w:val="16"/>
                <w:szCs w:val="16"/>
              </w:rPr>
            </w:pPr>
            <w:r w:rsidRPr="00787767">
              <w:rPr>
                <w:sz w:val="16"/>
                <w:szCs w:val="16"/>
              </w:rPr>
              <w:t>610</w:t>
            </w:r>
          </w:p>
        </w:tc>
        <w:tc>
          <w:tcPr>
            <w:tcW w:w="223" w:type="pct"/>
            <w:hideMark/>
          </w:tcPr>
          <w:p w:rsidR="00787767" w:rsidRPr="00787767" w:rsidRDefault="00787767" w:rsidP="00787767">
            <w:pPr>
              <w:rPr>
                <w:sz w:val="16"/>
                <w:szCs w:val="16"/>
              </w:rPr>
            </w:pPr>
            <w:r w:rsidRPr="00787767">
              <w:rPr>
                <w:sz w:val="16"/>
                <w:szCs w:val="16"/>
              </w:rPr>
              <w:t>07</w:t>
            </w:r>
          </w:p>
        </w:tc>
        <w:tc>
          <w:tcPr>
            <w:tcW w:w="240" w:type="pct"/>
            <w:hideMark/>
          </w:tcPr>
          <w:p w:rsidR="00787767" w:rsidRPr="00787767" w:rsidRDefault="00787767" w:rsidP="00787767">
            <w:pPr>
              <w:rPr>
                <w:sz w:val="16"/>
                <w:szCs w:val="16"/>
              </w:rPr>
            </w:pPr>
            <w:r w:rsidRPr="00787767">
              <w:rPr>
                <w:sz w:val="16"/>
                <w:szCs w:val="16"/>
              </w:rPr>
              <w:t>01</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15,0</w:t>
            </w:r>
          </w:p>
        </w:tc>
        <w:tc>
          <w:tcPr>
            <w:tcW w:w="522" w:type="pct"/>
            <w:hideMark/>
          </w:tcPr>
          <w:p w:rsidR="00787767" w:rsidRPr="00787767" w:rsidRDefault="00787767" w:rsidP="00787767">
            <w:pPr>
              <w:jc w:val="right"/>
              <w:rPr>
                <w:sz w:val="16"/>
                <w:szCs w:val="16"/>
              </w:rPr>
            </w:pPr>
            <w:r w:rsidRPr="00787767">
              <w:rPr>
                <w:sz w:val="16"/>
                <w:szCs w:val="16"/>
              </w:rPr>
              <w:t>0,0</w:t>
            </w:r>
          </w:p>
        </w:tc>
        <w:tc>
          <w:tcPr>
            <w:tcW w:w="620" w:type="pct"/>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Централизованные бухгалтерии</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61230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2 254,1</w:t>
            </w:r>
          </w:p>
        </w:tc>
        <w:tc>
          <w:tcPr>
            <w:tcW w:w="522" w:type="pct"/>
            <w:hideMark/>
          </w:tcPr>
          <w:p w:rsidR="00787767" w:rsidRPr="00787767" w:rsidRDefault="00787767" w:rsidP="00787767">
            <w:pPr>
              <w:jc w:val="right"/>
              <w:rPr>
                <w:sz w:val="16"/>
                <w:szCs w:val="16"/>
              </w:rPr>
            </w:pPr>
            <w:r w:rsidRPr="00787767">
              <w:rPr>
                <w:sz w:val="16"/>
                <w:szCs w:val="16"/>
              </w:rPr>
              <w:t>2 155,5</w:t>
            </w:r>
          </w:p>
        </w:tc>
        <w:tc>
          <w:tcPr>
            <w:tcW w:w="620" w:type="pct"/>
            <w:hideMark/>
          </w:tcPr>
          <w:p w:rsidR="00787767" w:rsidRPr="00787767" w:rsidRDefault="00787767" w:rsidP="00787767">
            <w:pPr>
              <w:jc w:val="right"/>
              <w:rPr>
                <w:sz w:val="16"/>
                <w:szCs w:val="16"/>
              </w:rPr>
            </w:pPr>
            <w:r w:rsidRPr="00787767">
              <w:rPr>
                <w:sz w:val="16"/>
                <w:szCs w:val="16"/>
              </w:rPr>
              <w:t>2 228,0</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61230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2 143,5</w:t>
            </w:r>
          </w:p>
        </w:tc>
        <w:tc>
          <w:tcPr>
            <w:tcW w:w="522" w:type="pct"/>
            <w:hideMark/>
          </w:tcPr>
          <w:p w:rsidR="00787767" w:rsidRPr="00787767" w:rsidRDefault="00787767" w:rsidP="00787767">
            <w:pPr>
              <w:jc w:val="right"/>
              <w:rPr>
                <w:sz w:val="16"/>
                <w:szCs w:val="16"/>
              </w:rPr>
            </w:pPr>
            <w:r w:rsidRPr="00787767">
              <w:rPr>
                <w:sz w:val="16"/>
                <w:szCs w:val="16"/>
              </w:rPr>
              <w:t>2 035,5</w:t>
            </w:r>
          </w:p>
        </w:tc>
        <w:tc>
          <w:tcPr>
            <w:tcW w:w="620" w:type="pct"/>
            <w:hideMark/>
          </w:tcPr>
          <w:p w:rsidR="00787767" w:rsidRPr="00787767" w:rsidRDefault="00787767" w:rsidP="00787767">
            <w:pPr>
              <w:jc w:val="right"/>
              <w:rPr>
                <w:sz w:val="16"/>
                <w:szCs w:val="16"/>
              </w:rPr>
            </w:pPr>
            <w:r w:rsidRPr="00787767">
              <w:rPr>
                <w:sz w:val="16"/>
                <w:szCs w:val="16"/>
              </w:rPr>
              <w:t>2 103,0</w:t>
            </w:r>
          </w:p>
        </w:tc>
      </w:tr>
      <w:tr w:rsidR="00787767" w:rsidRPr="00787767" w:rsidTr="00262A2E">
        <w:trPr>
          <w:trHeight w:val="245"/>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казенных учреждений</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61230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2 143,5</w:t>
            </w:r>
          </w:p>
        </w:tc>
        <w:tc>
          <w:tcPr>
            <w:tcW w:w="522" w:type="pct"/>
            <w:hideMark/>
          </w:tcPr>
          <w:p w:rsidR="00787767" w:rsidRPr="00787767" w:rsidRDefault="00787767" w:rsidP="00787767">
            <w:pPr>
              <w:jc w:val="right"/>
              <w:rPr>
                <w:sz w:val="16"/>
                <w:szCs w:val="16"/>
              </w:rPr>
            </w:pPr>
            <w:r w:rsidRPr="00787767">
              <w:rPr>
                <w:sz w:val="16"/>
                <w:szCs w:val="16"/>
              </w:rPr>
              <w:t>2 035,5</w:t>
            </w:r>
          </w:p>
        </w:tc>
        <w:tc>
          <w:tcPr>
            <w:tcW w:w="620" w:type="pct"/>
            <w:hideMark/>
          </w:tcPr>
          <w:p w:rsidR="00787767" w:rsidRPr="00787767" w:rsidRDefault="00787767" w:rsidP="00787767">
            <w:pPr>
              <w:jc w:val="right"/>
              <w:rPr>
                <w:sz w:val="16"/>
                <w:szCs w:val="16"/>
              </w:rPr>
            </w:pPr>
            <w:r w:rsidRPr="00787767">
              <w:rPr>
                <w:sz w:val="16"/>
                <w:szCs w:val="16"/>
              </w:rPr>
              <w:t>2 103,0</w:t>
            </w:r>
          </w:p>
        </w:tc>
      </w:tr>
      <w:tr w:rsidR="00787767" w:rsidRPr="00787767" w:rsidTr="00262A2E">
        <w:trPr>
          <w:trHeight w:val="67"/>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61230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2 143,5</w:t>
            </w:r>
          </w:p>
        </w:tc>
        <w:tc>
          <w:tcPr>
            <w:tcW w:w="522" w:type="pct"/>
            <w:hideMark/>
          </w:tcPr>
          <w:p w:rsidR="00787767" w:rsidRPr="00787767" w:rsidRDefault="00787767" w:rsidP="00787767">
            <w:pPr>
              <w:jc w:val="right"/>
              <w:rPr>
                <w:sz w:val="16"/>
                <w:szCs w:val="16"/>
              </w:rPr>
            </w:pPr>
            <w:r w:rsidRPr="00787767">
              <w:rPr>
                <w:sz w:val="16"/>
                <w:szCs w:val="16"/>
              </w:rPr>
              <w:t>2 035,5</w:t>
            </w:r>
          </w:p>
        </w:tc>
        <w:tc>
          <w:tcPr>
            <w:tcW w:w="620" w:type="pct"/>
            <w:hideMark/>
          </w:tcPr>
          <w:p w:rsidR="00787767" w:rsidRPr="00787767" w:rsidRDefault="00787767" w:rsidP="00787767">
            <w:pPr>
              <w:jc w:val="right"/>
              <w:rPr>
                <w:sz w:val="16"/>
                <w:szCs w:val="16"/>
              </w:rPr>
            </w:pPr>
            <w:r w:rsidRPr="00787767">
              <w:rPr>
                <w:sz w:val="16"/>
                <w:szCs w:val="16"/>
              </w:rPr>
              <w:t>2 103,0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61230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2 143,5</w:t>
            </w:r>
          </w:p>
        </w:tc>
        <w:tc>
          <w:tcPr>
            <w:tcW w:w="522" w:type="pct"/>
            <w:hideMark/>
          </w:tcPr>
          <w:p w:rsidR="00787767" w:rsidRPr="00787767" w:rsidRDefault="00787767" w:rsidP="00787767">
            <w:pPr>
              <w:jc w:val="right"/>
              <w:rPr>
                <w:sz w:val="16"/>
                <w:szCs w:val="16"/>
              </w:rPr>
            </w:pPr>
            <w:r w:rsidRPr="00787767">
              <w:rPr>
                <w:sz w:val="16"/>
                <w:szCs w:val="16"/>
              </w:rPr>
              <w:t>2 035,5</w:t>
            </w:r>
          </w:p>
        </w:tc>
        <w:tc>
          <w:tcPr>
            <w:tcW w:w="620" w:type="pct"/>
            <w:hideMark/>
          </w:tcPr>
          <w:p w:rsidR="00787767" w:rsidRPr="00787767" w:rsidRDefault="00787767" w:rsidP="00787767">
            <w:pPr>
              <w:jc w:val="right"/>
              <w:rPr>
                <w:sz w:val="16"/>
                <w:szCs w:val="16"/>
              </w:rPr>
            </w:pPr>
            <w:r w:rsidRPr="00787767">
              <w:rPr>
                <w:sz w:val="16"/>
                <w:szCs w:val="16"/>
              </w:rPr>
              <w:t>2 103,0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61230</w:t>
            </w:r>
          </w:p>
        </w:tc>
        <w:tc>
          <w:tcPr>
            <w:tcW w:w="273" w:type="pct"/>
            <w:hideMark/>
          </w:tcPr>
          <w:p w:rsidR="00787767" w:rsidRPr="00787767" w:rsidRDefault="00787767" w:rsidP="00787767">
            <w:pPr>
              <w:rPr>
                <w:sz w:val="16"/>
                <w:szCs w:val="16"/>
              </w:rPr>
            </w:pPr>
            <w:r w:rsidRPr="00787767">
              <w:rPr>
                <w:sz w:val="16"/>
                <w:szCs w:val="16"/>
              </w:rPr>
              <w:t>110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2 143,5</w:t>
            </w:r>
          </w:p>
        </w:tc>
        <w:tc>
          <w:tcPr>
            <w:tcW w:w="522" w:type="pct"/>
            <w:hideMark/>
          </w:tcPr>
          <w:p w:rsidR="00787767" w:rsidRPr="00787767" w:rsidRDefault="00787767" w:rsidP="00787767">
            <w:pPr>
              <w:jc w:val="right"/>
              <w:rPr>
                <w:sz w:val="16"/>
                <w:szCs w:val="16"/>
              </w:rPr>
            </w:pPr>
            <w:r w:rsidRPr="00787767">
              <w:rPr>
                <w:sz w:val="16"/>
                <w:szCs w:val="16"/>
              </w:rPr>
              <w:t>2 035,5</w:t>
            </w:r>
          </w:p>
        </w:tc>
        <w:tc>
          <w:tcPr>
            <w:tcW w:w="620" w:type="pct"/>
            <w:hideMark/>
          </w:tcPr>
          <w:p w:rsidR="00787767" w:rsidRPr="00787767" w:rsidRDefault="00787767" w:rsidP="00787767">
            <w:pPr>
              <w:jc w:val="right"/>
              <w:rPr>
                <w:sz w:val="16"/>
                <w:szCs w:val="16"/>
              </w:rPr>
            </w:pPr>
            <w:r w:rsidRPr="00787767">
              <w:rPr>
                <w:sz w:val="16"/>
                <w:szCs w:val="16"/>
              </w:rPr>
              <w:t>2 103,0</w:t>
            </w:r>
          </w:p>
        </w:tc>
      </w:tr>
      <w:tr w:rsidR="00787767" w:rsidRPr="00787767" w:rsidTr="00262A2E">
        <w:trPr>
          <w:trHeight w:val="243"/>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61230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110,6</w:t>
            </w:r>
          </w:p>
        </w:tc>
        <w:tc>
          <w:tcPr>
            <w:tcW w:w="522" w:type="pct"/>
            <w:hideMark/>
          </w:tcPr>
          <w:p w:rsidR="00787767" w:rsidRPr="00787767" w:rsidRDefault="00787767" w:rsidP="00787767">
            <w:pPr>
              <w:jc w:val="right"/>
              <w:rPr>
                <w:sz w:val="16"/>
                <w:szCs w:val="16"/>
              </w:rPr>
            </w:pPr>
            <w:r w:rsidRPr="00787767">
              <w:rPr>
                <w:sz w:val="16"/>
                <w:szCs w:val="16"/>
              </w:rPr>
              <w:t>120,0</w:t>
            </w:r>
          </w:p>
        </w:tc>
        <w:tc>
          <w:tcPr>
            <w:tcW w:w="620" w:type="pct"/>
            <w:hideMark/>
          </w:tcPr>
          <w:p w:rsidR="00787767" w:rsidRPr="00787767" w:rsidRDefault="00787767" w:rsidP="00787767">
            <w:pPr>
              <w:jc w:val="right"/>
              <w:rPr>
                <w:sz w:val="16"/>
                <w:szCs w:val="16"/>
              </w:rPr>
            </w:pPr>
            <w:r w:rsidRPr="00787767">
              <w:rPr>
                <w:sz w:val="16"/>
                <w:szCs w:val="16"/>
              </w:rPr>
              <w:t>125,0</w:t>
            </w:r>
          </w:p>
        </w:tc>
      </w:tr>
      <w:tr w:rsidR="00787767" w:rsidRPr="00787767" w:rsidTr="00262A2E">
        <w:trPr>
          <w:trHeight w:val="408"/>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61230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110,6</w:t>
            </w:r>
          </w:p>
        </w:tc>
        <w:tc>
          <w:tcPr>
            <w:tcW w:w="522" w:type="pct"/>
            <w:hideMark/>
          </w:tcPr>
          <w:p w:rsidR="00787767" w:rsidRPr="00787767" w:rsidRDefault="00787767" w:rsidP="00787767">
            <w:pPr>
              <w:jc w:val="right"/>
              <w:rPr>
                <w:sz w:val="16"/>
                <w:szCs w:val="16"/>
              </w:rPr>
            </w:pPr>
            <w:r w:rsidRPr="00787767">
              <w:rPr>
                <w:sz w:val="16"/>
                <w:szCs w:val="16"/>
              </w:rPr>
              <w:t>120,0</w:t>
            </w:r>
          </w:p>
        </w:tc>
        <w:tc>
          <w:tcPr>
            <w:tcW w:w="620" w:type="pct"/>
            <w:hideMark/>
          </w:tcPr>
          <w:p w:rsidR="00787767" w:rsidRPr="00787767" w:rsidRDefault="00787767" w:rsidP="00787767">
            <w:pPr>
              <w:jc w:val="right"/>
              <w:rPr>
                <w:sz w:val="16"/>
                <w:szCs w:val="16"/>
              </w:rPr>
            </w:pPr>
            <w:r w:rsidRPr="00787767">
              <w:rPr>
                <w:sz w:val="16"/>
                <w:szCs w:val="16"/>
              </w:rPr>
              <w:t>125,0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61230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110,6</w:t>
            </w:r>
          </w:p>
        </w:tc>
        <w:tc>
          <w:tcPr>
            <w:tcW w:w="522" w:type="pct"/>
            <w:hideMark/>
          </w:tcPr>
          <w:p w:rsidR="00787767" w:rsidRPr="00787767" w:rsidRDefault="00787767" w:rsidP="00787767">
            <w:pPr>
              <w:jc w:val="right"/>
              <w:rPr>
                <w:sz w:val="16"/>
                <w:szCs w:val="16"/>
              </w:rPr>
            </w:pPr>
            <w:r w:rsidRPr="00787767">
              <w:rPr>
                <w:sz w:val="16"/>
                <w:szCs w:val="16"/>
              </w:rPr>
              <w:t>120,0</w:t>
            </w:r>
          </w:p>
        </w:tc>
        <w:tc>
          <w:tcPr>
            <w:tcW w:w="620" w:type="pct"/>
            <w:hideMark/>
          </w:tcPr>
          <w:p w:rsidR="00787767" w:rsidRPr="00787767" w:rsidRDefault="00787767" w:rsidP="00787767">
            <w:pPr>
              <w:jc w:val="right"/>
              <w:rPr>
                <w:sz w:val="16"/>
                <w:szCs w:val="16"/>
              </w:rPr>
            </w:pPr>
            <w:r w:rsidRPr="00787767">
              <w:rPr>
                <w:sz w:val="16"/>
                <w:szCs w:val="16"/>
              </w:rPr>
              <w:t>125,0</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Другие общегосударственные вопросы</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61230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110,6</w:t>
            </w:r>
          </w:p>
        </w:tc>
        <w:tc>
          <w:tcPr>
            <w:tcW w:w="522" w:type="pct"/>
            <w:hideMark/>
          </w:tcPr>
          <w:p w:rsidR="00787767" w:rsidRPr="00787767" w:rsidRDefault="00787767" w:rsidP="00787767">
            <w:pPr>
              <w:jc w:val="right"/>
              <w:rPr>
                <w:sz w:val="16"/>
                <w:szCs w:val="16"/>
              </w:rPr>
            </w:pPr>
            <w:r w:rsidRPr="00787767">
              <w:rPr>
                <w:sz w:val="16"/>
                <w:szCs w:val="16"/>
              </w:rPr>
              <w:t>120,0</w:t>
            </w:r>
          </w:p>
        </w:tc>
        <w:tc>
          <w:tcPr>
            <w:tcW w:w="620" w:type="pct"/>
            <w:hideMark/>
          </w:tcPr>
          <w:p w:rsidR="00787767" w:rsidRPr="00787767" w:rsidRDefault="00787767" w:rsidP="00787767">
            <w:pPr>
              <w:jc w:val="right"/>
              <w:rPr>
                <w:sz w:val="16"/>
                <w:szCs w:val="16"/>
              </w:rPr>
            </w:pPr>
            <w:r w:rsidRPr="00787767">
              <w:rPr>
                <w:sz w:val="16"/>
                <w:szCs w:val="16"/>
              </w:rPr>
              <w:t>125,0</w:t>
            </w:r>
          </w:p>
        </w:tc>
      </w:tr>
      <w:tr w:rsidR="00787767" w:rsidRPr="00787767" w:rsidTr="00262A2E">
        <w:trPr>
          <w:trHeight w:val="675"/>
        </w:trPr>
        <w:tc>
          <w:tcPr>
            <w:tcW w:w="1386" w:type="pct"/>
            <w:hideMark/>
          </w:tcPr>
          <w:p w:rsidR="00787767" w:rsidRPr="00787767" w:rsidRDefault="00787767" w:rsidP="00787767">
            <w:pPr>
              <w:rPr>
                <w:sz w:val="16"/>
                <w:szCs w:val="16"/>
              </w:rPr>
            </w:pPr>
            <w:r w:rsidRPr="00787767">
              <w:rPr>
                <w:sz w:val="16"/>
                <w:szCs w:val="16"/>
              </w:rPr>
              <w:t>Управление по социальной работе администрации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61230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01</w:t>
            </w:r>
          </w:p>
        </w:tc>
        <w:tc>
          <w:tcPr>
            <w:tcW w:w="240" w:type="pct"/>
            <w:hideMark/>
          </w:tcPr>
          <w:p w:rsidR="00787767" w:rsidRPr="00787767" w:rsidRDefault="00787767" w:rsidP="00787767">
            <w:pPr>
              <w:rPr>
                <w:sz w:val="16"/>
                <w:szCs w:val="16"/>
              </w:rPr>
            </w:pPr>
            <w:r w:rsidRPr="00787767">
              <w:rPr>
                <w:sz w:val="16"/>
                <w:szCs w:val="16"/>
              </w:rPr>
              <w:t>13</w:t>
            </w:r>
          </w:p>
        </w:tc>
        <w:tc>
          <w:tcPr>
            <w:tcW w:w="260" w:type="pct"/>
            <w:hideMark/>
          </w:tcPr>
          <w:p w:rsidR="00787767" w:rsidRPr="00787767" w:rsidRDefault="00787767" w:rsidP="00787767">
            <w:pPr>
              <w:rPr>
                <w:sz w:val="16"/>
                <w:szCs w:val="16"/>
              </w:rPr>
            </w:pPr>
            <w:r w:rsidRPr="00787767">
              <w:rPr>
                <w:sz w:val="16"/>
                <w:szCs w:val="16"/>
              </w:rPr>
              <w:t>902</w:t>
            </w:r>
          </w:p>
        </w:tc>
        <w:tc>
          <w:tcPr>
            <w:tcW w:w="544" w:type="pct"/>
            <w:hideMark/>
          </w:tcPr>
          <w:p w:rsidR="00787767" w:rsidRPr="00787767" w:rsidRDefault="00787767" w:rsidP="00787767">
            <w:pPr>
              <w:jc w:val="right"/>
              <w:rPr>
                <w:sz w:val="16"/>
                <w:szCs w:val="16"/>
              </w:rPr>
            </w:pPr>
            <w:r w:rsidRPr="00787767">
              <w:rPr>
                <w:sz w:val="16"/>
                <w:szCs w:val="16"/>
              </w:rPr>
              <w:t>110,6</w:t>
            </w:r>
          </w:p>
        </w:tc>
        <w:tc>
          <w:tcPr>
            <w:tcW w:w="522" w:type="pct"/>
            <w:hideMark/>
          </w:tcPr>
          <w:p w:rsidR="00787767" w:rsidRPr="00787767" w:rsidRDefault="00787767" w:rsidP="00787767">
            <w:pPr>
              <w:jc w:val="right"/>
              <w:rPr>
                <w:sz w:val="16"/>
                <w:szCs w:val="16"/>
              </w:rPr>
            </w:pPr>
            <w:r w:rsidRPr="00787767">
              <w:rPr>
                <w:sz w:val="16"/>
                <w:szCs w:val="16"/>
              </w:rPr>
              <w:t>120,0</w:t>
            </w:r>
          </w:p>
        </w:tc>
        <w:tc>
          <w:tcPr>
            <w:tcW w:w="620" w:type="pct"/>
            <w:hideMark/>
          </w:tcPr>
          <w:p w:rsidR="00787767" w:rsidRPr="00787767" w:rsidRDefault="00787767" w:rsidP="00787767">
            <w:pPr>
              <w:jc w:val="right"/>
              <w:rPr>
                <w:sz w:val="16"/>
                <w:szCs w:val="16"/>
              </w:rPr>
            </w:pPr>
            <w:r w:rsidRPr="00787767">
              <w:rPr>
                <w:sz w:val="16"/>
                <w:szCs w:val="16"/>
              </w:rPr>
              <w:t>125,0</w:t>
            </w:r>
          </w:p>
        </w:tc>
      </w:tr>
      <w:tr w:rsidR="00787767" w:rsidRPr="00787767" w:rsidTr="00262A2E">
        <w:trPr>
          <w:trHeight w:val="2025"/>
        </w:trPr>
        <w:tc>
          <w:tcPr>
            <w:tcW w:w="1386" w:type="pct"/>
            <w:hideMark/>
          </w:tcPr>
          <w:p w:rsidR="00787767" w:rsidRPr="00787767" w:rsidRDefault="00787767" w:rsidP="00787767">
            <w:pPr>
              <w:rPr>
                <w:sz w:val="16"/>
                <w:szCs w:val="16"/>
              </w:rPr>
            </w:pPr>
            <w:r w:rsidRPr="00787767">
              <w:rPr>
                <w:sz w:val="16"/>
                <w:szCs w:val="16"/>
              </w:rPr>
              <w:t xml:space="preserve">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w:t>
            </w:r>
            <w:r w:rsidRPr="00787767">
              <w:rPr>
                <w:sz w:val="16"/>
                <w:szCs w:val="16"/>
              </w:rPr>
              <w:lastRenderedPageBreak/>
              <w:t>родителей</w:t>
            </w:r>
          </w:p>
        </w:tc>
        <w:tc>
          <w:tcPr>
            <w:tcW w:w="203" w:type="pct"/>
            <w:hideMark/>
          </w:tcPr>
          <w:p w:rsidR="00787767" w:rsidRPr="00787767" w:rsidRDefault="00787767" w:rsidP="00787767">
            <w:pPr>
              <w:rPr>
                <w:sz w:val="16"/>
                <w:szCs w:val="16"/>
              </w:rPr>
            </w:pPr>
            <w:r w:rsidRPr="00787767">
              <w:rPr>
                <w:sz w:val="16"/>
                <w:szCs w:val="16"/>
              </w:rPr>
              <w:lastRenderedPageBreak/>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77110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149,6</w:t>
            </w:r>
          </w:p>
        </w:tc>
        <w:tc>
          <w:tcPr>
            <w:tcW w:w="522" w:type="pct"/>
            <w:hideMark/>
          </w:tcPr>
          <w:p w:rsidR="00787767" w:rsidRPr="00787767" w:rsidRDefault="00787767" w:rsidP="00787767">
            <w:pPr>
              <w:jc w:val="right"/>
              <w:rPr>
                <w:sz w:val="16"/>
                <w:szCs w:val="16"/>
              </w:rPr>
            </w:pPr>
            <w:r w:rsidRPr="00787767">
              <w:rPr>
                <w:sz w:val="16"/>
                <w:szCs w:val="16"/>
              </w:rPr>
              <w:t>155,4</w:t>
            </w:r>
          </w:p>
        </w:tc>
        <w:tc>
          <w:tcPr>
            <w:tcW w:w="620" w:type="pct"/>
            <w:hideMark/>
          </w:tcPr>
          <w:p w:rsidR="00787767" w:rsidRPr="00787767" w:rsidRDefault="00787767" w:rsidP="00787767">
            <w:pPr>
              <w:jc w:val="right"/>
              <w:rPr>
                <w:sz w:val="16"/>
                <w:szCs w:val="16"/>
              </w:rPr>
            </w:pPr>
            <w:r w:rsidRPr="00787767">
              <w:rPr>
                <w:sz w:val="16"/>
                <w:szCs w:val="16"/>
              </w:rPr>
              <w:t>155,5</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lastRenderedPageBreak/>
              <w:t>Социальное обеспечение и иные выплаты населению</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77110</w:t>
            </w:r>
          </w:p>
        </w:tc>
        <w:tc>
          <w:tcPr>
            <w:tcW w:w="273" w:type="pct"/>
            <w:hideMark/>
          </w:tcPr>
          <w:p w:rsidR="00787767" w:rsidRPr="00787767" w:rsidRDefault="00787767" w:rsidP="00787767">
            <w:pPr>
              <w:rPr>
                <w:sz w:val="16"/>
                <w:szCs w:val="16"/>
              </w:rPr>
            </w:pPr>
            <w:r w:rsidRPr="00787767">
              <w:rPr>
                <w:sz w:val="16"/>
                <w:szCs w:val="16"/>
              </w:rPr>
              <w:t>300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149,6</w:t>
            </w:r>
          </w:p>
        </w:tc>
        <w:tc>
          <w:tcPr>
            <w:tcW w:w="522" w:type="pct"/>
            <w:hideMark/>
          </w:tcPr>
          <w:p w:rsidR="00787767" w:rsidRPr="00787767" w:rsidRDefault="00787767" w:rsidP="00787767">
            <w:pPr>
              <w:jc w:val="right"/>
              <w:rPr>
                <w:sz w:val="16"/>
                <w:szCs w:val="16"/>
              </w:rPr>
            </w:pPr>
            <w:r w:rsidRPr="00787767">
              <w:rPr>
                <w:sz w:val="16"/>
                <w:szCs w:val="16"/>
              </w:rPr>
              <w:t>155,4</w:t>
            </w:r>
          </w:p>
        </w:tc>
        <w:tc>
          <w:tcPr>
            <w:tcW w:w="620" w:type="pct"/>
            <w:hideMark/>
          </w:tcPr>
          <w:p w:rsidR="00787767" w:rsidRPr="00787767" w:rsidRDefault="00787767" w:rsidP="00787767">
            <w:pPr>
              <w:jc w:val="right"/>
              <w:rPr>
                <w:sz w:val="16"/>
                <w:szCs w:val="16"/>
              </w:rPr>
            </w:pPr>
            <w:r w:rsidRPr="00787767">
              <w:rPr>
                <w:sz w:val="16"/>
                <w:szCs w:val="16"/>
              </w:rPr>
              <w:t>155,5</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Публичные нормативные социальные выплаты гражданам</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77110</w:t>
            </w:r>
          </w:p>
        </w:tc>
        <w:tc>
          <w:tcPr>
            <w:tcW w:w="273" w:type="pct"/>
            <w:hideMark/>
          </w:tcPr>
          <w:p w:rsidR="00787767" w:rsidRPr="00787767" w:rsidRDefault="00787767" w:rsidP="00787767">
            <w:pPr>
              <w:rPr>
                <w:sz w:val="16"/>
                <w:szCs w:val="16"/>
              </w:rPr>
            </w:pPr>
            <w:r w:rsidRPr="00787767">
              <w:rPr>
                <w:sz w:val="16"/>
                <w:szCs w:val="16"/>
              </w:rPr>
              <w:t>310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149,6</w:t>
            </w:r>
          </w:p>
        </w:tc>
        <w:tc>
          <w:tcPr>
            <w:tcW w:w="522" w:type="pct"/>
            <w:hideMark/>
          </w:tcPr>
          <w:p w:rsidR="00787767" w:rsidRPr="00787767" w:rsidRDefault="00787767" w:rsidP="00787767">
            <w:pPr>
              <w:jc w:val="right"/>
              <w:rPr>
                <w:sz w:val="16"/>
                <w:szCs w:val="16"/>
              </w:rPr>
            </w:pPr>
            <w:r w:rsidRPr="00787767">
              <w:rPr>
                <w:sz w:val="16"/>
                <w:szCs w:val="16"/>
              </w:rPr>
              <w:t>155,4</w:t>
            </w:r>
          </w:p>
        </w:tc>
        <w:tc>
          <w:tcPr>
            <w:tcW w:w="620" w:type="pct"/>
            <w:hideMark/>
          </w:tcPr>
          <w:p w:rsidR="00787767" w:rsidRPr="00787767" w:rsidRDefault="00787767" w:rsidP="00787767">
            <w:pPr>
              <w:jc w:val="right"/>
              <w:rPr>
                <w:sz w:val="16"/>
                <w:szCs w:val="16"/>
              </w:rPr>
            </w:pPr>
            <w:r w:rsidRPr="00787767">
              <w:rPr>
                <w:sz w:val="16"/>
                <w:szCs w:val="16"/>
              </w:rPr>
              <w:t>155,5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Социальная политика</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77110</w:t>
            </w:r>
          </w:p>
        </w:tc>
        <w:tc>
          <w:tcPr>
            <w:tcW w:w="273" w:type="pct"/>
            <w:hideMark/>
          </w:tcPr>
          <w:p w:rsidR="00787767" w:rsidRPr="00787767" w:rsidRDefault="00787767" w:rsidP="00787767">
            <w:pPr>
              <w:rPr>
                <w:sz w:val="16"/>
                <w:szCs w:val="16"/>
              </w:rPr>
            </w:pPr>
            <w:r w:rsidRPr="00787767">
              <w:rPr>
                <w:sz w:val="16"/>
                <w:szCs w:val="16"/>
              </w:rPr>
              <w:t>310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149,6</w:t>
            </w:r>
          </w:p>
        </w:tc>
        <w:tc>
          <w:tcPr>
            <w:tcW w:w="522" w:type="pct"/>
            <w:hideMark/>
          </w:tcPr>
          <w:p w:rsidR="00787767" w:rsidRPr="00787767" w:rsidRDefault="00787767" w:rsidP="00787767">
            <w:pPr>
              <w:jc w:val="right"/>
              <w:rPr>
                <w:sz w:val="16"/>
                <w:szCs w:val="16"/>
              </w:rPr>
            </w:pPr>
            <w:r w:rsidRPr="00787767">
              <w:rPr>
                <w:sz w:val="16"/>
                <w:szCs w:val="16"/>
              </w:rPr>
              <w:t>155,4</w:t>
            </w:r>
          </w:p>
        </w:tc>
        <w:tc>
          <w:tcPr>
            <w:tcW w:w="620" w:type="pct"/>
            <w:hideMark/>
          </w:tcPr>
          <w:p w:rsidR="00787767" w:rsidRPr="00787767" w:rsidRDefault="00787767" w:rsidP="00787767">
            <w:pPr>
              <w:jc w:val="right"/>
              <w:rPr>
                <w:sz w:val="16"/>
                <w:szCs w:val="16"/>
              </w:rPr>
            </w:pPr>
            <w:r w:rsidRPr="00787767">
              <w:rPr>
                <w:sz w:val="16"/>
                <w:szCs w:val="16"/>
              </w:rPr>
              <w:t>155,5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Охрана семьи и детства</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77110</w:t>
            </w:r>
          </w:p>
        </w:tc>
        <w:tc>
          <w:tcPr>
            <w:tcW w:w="273" w:type="pct"/>
            <w:hideMark/>
          </w:tcPr>
          <w:p w:rsidR="00787767" w:rsidRPr="00787767" w:rsidRDefault="00787767" w:rsidP="00787767">
            <w:pPr>
              <w:rPr>
                <w:sz w:val="16"/>
                <w:szCs w:val="16"/>
              </w:rPr>
            </w:pPr>
            <w:r w:rsidRPr="00787767">
              <w:rPr>
                <w:sz w:val="16"/>
                <w:szCs w:val="16"/>
              </w:rPr>
              <w:t>310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149,6</w:t>
            </w:r>
          </w:p>
        </w:tc>
        <w:tc>
          <w:tcPr>
            <w:tcW w:w="522" w:type="pct"/>
            <w:hideMark/>
          </w:tcPr>
          <w:p w:rsidR="00787767" w:rsidRPr="00787767" w:rsidRDefault="00787767" w:rsidP="00787767">
            <w:pPr>
              <w:jc w:val="right"/>
              <w:rPr>
                <w:sz w:val="16"/>
                <w:szCs w:val="16"/>
              </w:rPr>
            </w:pPr>
            <w:r w:rsidRPr="00787767">
              <w:rPr>
                <w:sz w:val="16"/>
                <w:szCs w:val="16"/>
              </w:rPr>
              <w:t>155,4</w:t>
            </w:r>
          </w:p>
        </w:tc>
        <w:tc>
          <w:tcPr>
            <w:tcW w:w="620" w:type="pct"/>
            <w:hideMark/>
          </w:tcPr>
          <w:p w:rsidR="00787767" w:rsidRPr="00787767" w:rsidRDefault="00787767" w:rsidP="00787767">
            <w:pPr>
              <w:jc w:val="right"/>
              <w:rPr>
                <w:sz w:val="16"/>
                <w:szCs w:val="16"/>
              </w:rPr>
            </w:pPr>
            <w:r w:rsidRPr="00787767">
              <w:rPr>
                <w:sz w:val="16"/>
                <w:szCs w:val="16"/>
              </w:rPr>
              <w:t>155,5</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hideMark/>
          </w:tcPr>
          <w:p w:rsidR="00787767" w:rsidRPr="00787767" w:rsidRDefault="00787767" w:rsidP="00787767">
            <w:pPr>
              <w:rPr>
                <w:sz w:val="16"/>
                <w:szCs w:val="16"/>
              </w:rPr>
            </w:pPr>
            <w:r w:rsidRPr="00787767">
              <w:rPr>
                <w:sz w:val="16"/>
                <w:szCs w:val="16"/>
              </w:rPr>
              <w:t>77110</w:t>
            </w:r>
          </w:p>
        </w:tc>
        <w:tc>
          <w:tcPr>
            <w:tcW w:w="273" w:type="pct"/>
            <w:hideMark/>
          </w:tcPr>
          <w:p w:rsidR="00787767" w:rsidRPr="00787767" w:rsidRDefault="00787767" w:rsidP="00787767">
            <w:pPr>
              <w:rPr>
                <w:sz w:val="16"/>
                <w:szCs w:val="16"/>
              </w:rPr>
            </w:pPr>
            <w:r w:rsidRPr="00787767">
              <w:rPr>
                <w:sz w:val="16"/>
                <w:szCs w:val="16"/>
              </w:rPr>
              <w:t>310</w:t>
            </w:r>
          </w:p>
        </w:tc>
        <w:tc>
          <w:tcPr>
            <w:tcW w:w="223" w:type="pct"/>
            <w:hideMark/>
          </w:tcPr>
          <w:p w:rsidR="00787767" w:rsidRPr="00787767" w:rsidRDefault="00787767" w:rsidP="00787767">
            <w:pPr>
              <w:rPr>
                <w:sz w:val="16"/>
                <w:szCs w:val="16"/>
              </w:rPr>
            </w:pPr>
            <w:r w:rsidRPr="00787767">
              <w:rPr>
                <w:sz w:val="16"/>
                <w:szCs w:val="16"/>
              </w:rPr>
              <w:t>10</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149,6</w:t>
            </w:r>
          </w:p>
        </w:tc>
        <w:tc>
          <w:tcPr>
            <w:tcW w:w="522" w:type="pct"/>
            <w:hideMark/>
          </w:tcPr>
          <w:p w:rsidR="00787767" w:rsidRPr="00787767" w:rsidRDefault="00787767" w:rsidP="00787767">
            <w:pPr>
              <w:jc w:val="right"/>
              <w:rPr>
                <w:sz w:val="16"/>
                <w:szCs w:val="16"/>
              </w:rPr>
            </w:pPr>
            <w:r w:rsidRPr="00787767">
              <w:rPr>
                <w:sz w:val="16"/>
                <w:szCs w:val="16"/>
              </w:rPr>
              <w:t>155,4</w:t>
            </w:r>
          </w:p>
        </w:tc>
        <w:tc>
          <w:tcPr>
            <w:tcW w:w="620" w:type="pct"/>
            <w:hideMark/>
          </w:tcPr>
          <w:p w:rsidR="00787767" w:rsidRPr="00787767" w:rsidRDefault="00787767" w:rsidP="00787767">
            <w:pPr>
              <w:jc w:val="right"/>
              <w:rPr>
                <w:sz w:val="16"/>
                <w:szCs w:val="16"/>
              </w:rPr>
            </w:pPr>
            <w:r w:rsidRPr="00787767">
              <w:rPr>
                <w:sz w:val="16"/>
                <w:szCs w:val="16"/>
              </w:rPr>
              <w:t>155,5</w:t>
            </w:r>
          </w:p>
        </w:tc>
      </w:tr>
      <w:tr w:rsidR="00787767" w:rsidRPr="00787767" w:rsidTr="00262A2E">
        <w:trPr>
          <w:trHeight w:val="900"/>
        </w:trPr>
        <w:tc>
          <w:tcPr>
            <w:tcW w:w="1386" w:type="pct"/>
            <w:hideMark/>
          </w:tcPr>
          <w:p w:rsidR="00787767" w:rsidRPr="00787767" w:rsidRDefault="00787767" w:rsidP="00787767">
            <w:pPr>
              <w:rPr>
                <w:sz w:val="16"/>
                <w:szCs w:val="16"/>
              </w:rPr>
            </w:pPr>
            <w:r w:rsidRPr="00787767">
              <w:rPr>
                <w:sz w:val="16"/>
                <w:szCs w:val="16"/>
              </w:rPr>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noWrap/>
            <w:hideMark/>
          </w:tcPr>
          <w:p w:rsidR="00787767" w:rsidRPr="00787767" w:rsidRDefault="00787767" w:rsidP="00787767">
            <w:pPr>
              <w:rPr>
                <w:sz w:val="16"/>
                <w:szCs w:val="16"/>
              </w:rPr>
            </w:pPr>
            <w:r w:rsidRPr="00787767">
              <w:rPr>
                <w:sz w:val="16"/>
                <w:szCs w:val="16"/>
              </w:rPr>
              <w:t>Y9300</w:t>
            </w:r>
          </w:p>
        </w:tc>
        <w:tc>
          <w:tcPr>
            <w:tcW w:w="273" w:type="pct"/>
            <w:hideMark/>
          </w:tcPr>
          <w:p w:rsidR="00787767" w:rsidRPr="00787767" w:rsidRDefault="00787767" w:rsidP="00787767">
            <w:pPr>
              <w:rPr>
                <w:sz w:val="16"/>
                <w:szCs w:val="16"/>
              </w:rPr>
            </w:pPr>
            <w:r w:rsidRPr="00787767">
              <w:rPr>
                <w:sz w:val="16"/>
                <w:szCs w:val="16"/>
              </w:rPr>
              <w:t> </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469,0</w:t>
            </w:r>
          </w:p>
        </w:tc>
        <w:tc>
          <w:tcPr>
            <w:tcW w:w="522" w:type="pct"/>
            <w:hideMark/>
          </w:tcPr>
          <w:p w:rsidR="00787767" w:rsidRPr="00787767" w:rsidRDefault="00787767" w:rsidP="00787767">
            <w:pPr>
              <w:jc w:val="right"/>
              <w:rPr>
                <w:sz w:val="16"/>
                <w:szCs w:val="16"/>
              </w:rPr>
            </w:pPr>
            <w:r w:rsidRPr="00787767">
              <w:rPr>
                <w:sz w:val="16"/>
                <w:szCs w:val="16"/>
              </w:rPr>
              <w:t>840,3</w:t>
            </w:r>
          </w:p>
        </w:tc>
        <w:tc>
          <w:tcPr>
            <w:tcW w:w="620" w:type="pct"/>
            <w:hideMark/>
          </w:tcPr>
          <w:p w:rsidR="00787767" w:rsidRPr="00787767" w:rsidRDefault="00787767" w:rsidP="00787767">
            <w:pPr>
              <w:jc w:val="right"/>
              <w:rPr>
                <w:sz w:val="16"/>
                <w:szCs w:val="16"/>
              </w:rPr>
            </w:pPr>
            <w:r w:rsidRPr="00787767">
              <w:rPr>
                <w:sz w:val="16"/>
                <w:szCs w:val="16"/>
              </w:rPr>
              <w:t>992,3</w:t>
            </w:r>
          </w:p>
        </w:tc>
      </w:tr>
      <w:tr w:rsidR="00787767" w:rsidRPr="00787767" w:rsidTr="00262A2E">
        <w:trPr>
          <w:trHeight w:val="13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noWrap/>
            <w:hideMark/>
          </w:tcPr>
          <w:p w:rsidR="00787767" w:rsidRPr="00787767" w:rsidRDefault="00787767" w:rsidP="00787767">
            <w:pPr>
              <w:rPr>
                <w:sz w:val="16"/>
                <w:szCs w:val="16"/>
              </w:rPr>
            </w:pPr>
            <w:r w:rsidRPr="00787767">
              <w:rPr>
                <w:sz w:val="16"/>
                <w:szCs w:val="16"/>
              </w:rPr>
              <w:t>Y9300</w:t>
            </w:r>
          </w:p>
        </w:tc>
        <w:tc>
          <w:tcPr>
            <w:tcW w:w="273" w:type="pct"/>
            <w:hideMark/>
          </w:tcPr>
          <w:p w:rsidR="00787767" w:rsidRPr="00787767" w:rsidRDefault="00787767" w:rsidP="00787767">
            <w:pPr>
              <w:rPr>
                <w:sz w:val="16"/>
                <w:szCs w:val="16"/>
              </w:rPr>
            </w:pPr>
            <w:r w:rsidRPr="00787767">
              <w:rPr>
                <w:sz w:val="16"/>
                <w:szCs w:val="16"/>
              </w:rPr>
              <w:t>100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266,0</w:t>
            </w:r>
          </w:p>
        </w:tc>
        <w:tc>
          <w:tcPr>
            <w:tcW w:w="522" w:type="pct"/>
            <w:hideMark/>
          </w:tcPr>
          <w:p w:rsidR="00787767" w:rsidRPr="00787767" w:rsidRDefault="00787767" w:rsidP="00787767">
            <w:pPr>
              <w:jc w:val="right"/>
              <w:rPr>
                <w:sz w:val="16"/>
                <w:szCs w:val="16"/>
              </w:rPr>
            </w:pPr>
            <w:r w:rsidRPr="00787767">
              <w:rPr>
                <w:sz w:val="16"/>
                <w:szCs w:val="16"/>
              </w:rPr>
              <w:t>341,5</w:t>
            </w:r>
          </w:p>
        </w:tc>
        <w:tc>
          <w:tcPr>
            <w:tcW w:w="620" w:type="pct"/>
            <w:hideMark/>
          </w:tcPr>
          <w:p w:rsidR="00787767" w:rsidRPr="00787767" w:rsidRDefault="00787767" w:rsidP="00787767">
            <w:pPr>
              <w:jc w:val="right"/>
              <w:rPr>
                <w:sz w:val="16"/>
                <w:szCs w:val="16"/>
              </w:rPr>
            </w:pPr>
            <w:r w:rsidRPr="00787767">
              <w:rPr>
                <w:sz w:val="16"/>
                <w:szCs w:val="16"/>
              </w:rPr>
              <w:t>438,5</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Расходы на выплаты персоналу государственных (муниципальных) органов</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noWrap/>
            <w:hideMark/>
          </w:tcPr>
          <w:p w:rsidR="00787767" w:rsidRPr="00787767" w:rsidRDefault="00787767" w:rsidP="00787767">
            <w:pPr>
              <w:rPr>
                <w:sz w:val="16"/>
                <w:szCs w:val="16"/>
              </w:rPr>
            </w:pPr>
            <w:r w:rsidRPr="00787767">
              <w:rPr>
                <w:sz w:val="16"/>
                <w:szCs w:val="16"/>
              </w:rPr>
              <w:t>Y9300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266,0</w:t>
            </w:r>
          </w:p>
        </w:tc>
        <w:tc>
          <w:tcPr>
            <w:tcW w:w="522" w:type="pct"/>
            <w:hideMark/>
          </w:tcPr>
          <w:p w:rsidR="00787767" w:rsidRPr="00787767" w:rsidRDefault="00787767" w:rsidP="00787767">
            <w:pPr>
              <w:jc w:val="right"/>
              <w:rPr>
                <w:sz w:val="16"/>
                <w:szCs w:val="16"/>
              </w:rPr>
            </w:pPr>
            <w:r w:rsidRPr="00787767">
              <w:rPr>
                <w:sz w:val="16"/>
                <w:szCs w:val="16"/>
              </w:rPr>
              <w:t>341,5</w:t>
            </w:r>
          </w:p>
        </w:tc>
        <w:tc>
          <w:tcPr>
            <w:tcW w:w="620" w:type="pct"/>
            <w:hideMark/>
          </w:tcPr>
          <w:p w:rsidR="00787767" w:rsidRPr="00787767" w:rsidRDefault="00787767" w:rsidP="00787767">
            <w:pPr>
              <w:jc w:val="right"/>
              <w:rPr>
                <w:sz w:val="16"/>
                <w:szCs w:val="16"/>
              </w:rPr>
            </w:pPr>
            <w:r w:rsidRPr="00787767">
              <w:rPr>
                <w:sz w:val="16"/>
                <w:szCs w:val="16"/>
              </w:rPr>
              <w:t>438,5</w:t>
            </w:r>
          </w:p>
        </w:tc>
      </w:tr>
      <w:tr w:rsidR="00787767" w:rsidRPr="00787767" w:rsidTr="00262A2E">
        <w:trPr>
          <w:trHeight w:val="114"/>
        </w:trPr>
        <w:tc>
          <w:tcPr>
            <w:tcW w:w="1386" w:type="pct"/>
            <w:hideMark/>
          </w:tcPr>
          <w:p w:rsidR="00787767" w:rsidRPr="00787767" w:rsidRDefault="00787767" w:rsidP="00787767">
            <w:pPr>
              <w:rPr>
                <w:sz w:val="16"/>
                <w:szCs w:val="16"/>
              </w:rPr>
            </w:pPr>
            <w:r w:rsidRPr="00787767">
              <w:rPr>
                <w:sz w:val="16"/>
                <w:szCs w:val="16"/>
              </w:rPr>
              <w:t>Национальная безопасность и правоохранительная деятельность</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noWrap/>
            <w:hideMark/>
          </w:tcPr>
          <w:p w:rsidR="00787767" w:rsidRPr="00787767" w:rsidRDefault="00787767" w:rsidP="00787767">
            <w:pPr>
              <w:rPr>
                <w:sz w:val="16"/>
                <w:szCs w:val="16"/>
              </w:rPr>
            </w:pPr>
            <w:r w:rsidRPr="00787767">
              <w:rPr>
                <w:sz w:val="16"/>
                <w:szCs w:val="16"/>
              </w:rPr>
              <w:t>Y9300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266,0</w:t>
            </w:r>
          </w:p>
        </w:tc>
        <w:tc>
          <w:tcPr>
            <w:tcW w:w="522" w:type="pct"/>
            <w:hideMark/>
          </w:tcPr>
          <w:p w:rsidR="00787767" w:rsidRPr="00787767" w:rsidRDefault="00787767" w:rsidP="00787767">
            <w:pPr>
              <w:jc w:val="right"/>
              <w:rPr>
                <w:sz w:val="16"/>
                <w:szCs w:val="16"/>
              </w:rPr>
            </w:pPr>
            <w:r w:rsidRPr="00787767">
              <w:rPr>
                <w:sz w:val="16"/>
                <w:szCs w:val="16"/>
              </w:rPr>
              <w:t>341,5</w:t>
            </w:r>
          </w:p>
        </w:tc>
        <w:tc>
          <w:tcPr>
            <w:tcW w:w="620" w:type="pct"/>
            <w:hideMark/>
          </w:tcPr>
          <w:p w:rsidR="00787767" w:rsidRPr="00787767" w:rsidRDefault="00787767" w:rsidP="00787767">
            <w:pPr>
              <w:jc w:val="right"/>
              <w:rPr>
                <w:sz w:val="16"/>
                <w:szCs w:val="16"/>
              </w:rPr>
            </w:pPr>
            <w:r w:rsidRPr="00787767">
              <w:rPr>
                <w:sz w:val="16"/>
                <w:szCs w:val="16"/>
              </w:rPr>
              <w:t>438,5</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Органы юстиции</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noWrap/>
            <w:hideMark/>
          </w:tcPr>
          <w:p w:rsidR="00787767" w:rsidRPr="00787767" w:rsidRDefault="00787767" w:rsidP="00787767">
            <w:pPr>
              <w:rPr>
                <w:sz w:val="16"/>
                <w:szCs w:val="16"/>
              </w:rPr>
            </w:pPr>
            <w:r w:rsidRPr="00787767">
              <w:rPr>
                <w:sz w:val="16"/>
                <w:szCs w:val="16"/>
              </w:rPr>
              <w:t>Y9300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266,0</w:t>
            </w:r>
          </w:p>
        </w:tc>
        <w:tc>
          <w:tcPr>
            <w:tcW w:w="522" w:type="pct"/>
            <w:hideMark/>
          </w:tcPr>
          <w:p w:rsidR="00787767" w:rsidRPr="00787767" w:rsidRDefault="00787767" w:rsidP="00787767">
            <w:pPr>
              <w:jc w:val="right"/>
              <w:rPr>
                <w:sz w:val="16"/>
                <w:szCs w:val="16"/>
              </w:rPr>
            </w:pPr>
            <w:r w:rsidRPr="00787767">
              <w:rPr>
                <w:sz w:val="16"/>
                <w:szCs w:val="16"/>
              </w:rPr>
              <w:t>341,5</w:t>
            </w:r>
          </w:p>
        </w:tc>
        <w:tc>
          <w:tcPr>
            <w:tcW w:w="620" w:type="pct"/>
            <w:hideMark/>
          </w:tcPr>
          <w:p w:rsidR="00787767" w:rsidRPr="00787767" w:rsidRDefault="00787767" w:rsidP="00787767">
            <w:pPr>
              <w:jc w:val="right"/>
              <w:rPr>
                <w:sz w:val="16"/>
                <w:szCs w:val="16"/>
              </w:rPr>
            </w:pPr>
            <w:r w:rsidRPr="00787767">
              <w:rPr>
                <w:sz w:val="16"/>
                <w:szCs w:val="16"/>
              </w:rPr>
              <w:t>438,5</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noWrap/>
            <w:hideMark/>
          </w:tcPr>
          <w:p w:rsidR="00787767" w:rsidRPr="00787767" w:rsidRDefault="00787767" w:rsidP="00787767">
            <w:pPr>
              <w:rPr>
                <w:sz w:val="16"/>
                <w:szCs w:val="16"/>
              </w:rPr>
            </w:pPr>
            <w:r w:rsidRPr="00787767">
              <w:rPr>
                <w:sz w:val="16"/>
                <w:szCs w:val="16"/>
              </w:rPr>
              <w:t>Y9300</w:t>
            </w:r>
          </w:p>
        </w:tc>
        <w:tc>
          <w:tcPr>
            <w:tcW w:w="273" w:type="pct"/>
            <w:hideMark/>
          </w:tcPr>
          <w:p w:rsidR="00787767" w:rsidRPr="00787767" w:rsidRDefault="00787767" w:rsidP="00787767">
            <w:pPr>
              <w:rPr>
                <w:sz w:val="16"/>
                <w:szCs w:val="16"/>
              </w:rPr>
            </w:pPr>
            <w:r w:rsidRPr="00787767">
              <w:rPr>
                <w:sz w:val="16"/>
                <w:szCs w:val="16"/>
              </w:rPr>
              <w:t>120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266,0</w:t>
            </w:r>
          </w:p>
        </w:tc>
        <w:tc>
          <w:tcPr>
            <w:tcW w:w="522" w:type="pct"/>
            <w:hideMark/>
          </w:tcPr>
          <w:p w:rsidR="00787767" w:rsidRPr="00787767" w:rsidRDefault="00787767" w:rsidP="00787767">
            <w:pPr>
              <w:jc w:val="right"/>
              <w:rPr>
                <w:sz w:val="16"/>
                <w:szCs w:val="16"/>
              </w:rPr>
            </w:pPr>
            <w:r w:rsidRPr="00787767">
              <w:rPr>
                <w:sz w:val="16"/>
                <w:szCs w:val="16"/>
              </w:rPr>
              <w:t>341,5</w:t>
            </w:r>
          </w:p>
        </w:tc>
        <w:tc>
          <w:tcPr>
            <w:tcW w:w="620" w:type="pct"/>
            <w:hideMark/>
          </w:tcPr>
          <w:p w:rsidR="00787767" w:rsidRPr="00787767" w:rsidRDefault="00787767" w:rsidP="00787767">
            <w:pPr>
              <w:jc w:val="right"/>
              <w:rPr>
                <w:sz w:val="16"/>
                <w:szCs w:val="16"/>
              </w:rPr>
            </w:pPr>
            <w:r w:rsidRPr="00787767">
              <w:rPr>
                <w:sz w:val="16"/>
                <w:szCs w:val="16"/>
              </w:rPr>
              <w:t>438,5</w:t>
            </w:r>
          </w:p>
        </w:tc>
      </w:tr>
      <w:tr w:rsidR="00787767" w:rsidRPr="00787767" w:rsidTr="00262A2E">
        <w:trPr>
          <w:trHeight w:val="389"/>
        </w:trPr>
        <w:tc>
          <w:tcPr>
            <w:tcW w:w="1386" w:type="pct"/>
            <w:hideMark/>
          </w:tcPr>
          <w:p w:rsidR="00787767" w:rsidRPr="00787767" w:rsidRDefault="00787767" w:rsidP="00787767">
            <w:pPr>
              <w:rPr>
                <w:sz w:val="16"/>
                <w:szCs w:val="16"/>
              </w:rPr>
            </w:pPr>
            <w:r w:rsidRPr="00787767">
              <w:rPr>
                <w:sz w:val="16"/>
                <w:szCs w:val="16"/>
              </w:rPr>
              <w:t>Закупка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noWrap/>
            <w:hideMark/>
          </w:tcPr>
          <w:p w:rsidR="00787767" w:rsidRPr="00787767" w:rsidRDefault="00787767" w:rsidP="00787767">
            <w:pPr>
              <w:rPr>
                <w:sz w:val="16"/>
                <w:szCs w:val="16"/>
              </w:rPr>
            </w:pPr>
            <w:r w:rsidRPr="00787767">
              <w:rPr>
                <w:sz w:val="16"/>
                <w:szCs w:val="16"/>
              </w:rPr>
              <w:t>Y9300</w:t>
            </w:r>
          </w:p>
        </w:tc>
        <w:tc>
          <w:tcPr>
            <w:tcW w:w="273" w:type="pct"/>
            <w:hideMark/>
          </w:tcPr>
          <w:p w:rsidR="00787767" w:rsidRPr="00787767" w:rsidRDefault="00787767" w:rsidP="00787767">
            <w:pPr>
              <w:rPr>
                <w:sz w:val="16"/>
                <w:szCs w:val="16"/>
              </w:rPr>
            </w:pPr>
            <w:r w:rsidRPr="00787767">
              <w:rPr>
                <w:sz w:val="16"/>
                <w:szCs w:val="16"/>
              </w:rPr>
              <w:t>200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203,0</w:t>
            </w:r>
          </w:p>
        </w:tc>
        <w:tc>
          <w:tcPr>
            <w:tcW w:w="522" w:type="pct"/>
            <w:hideMark/>
          </w:tcPr>
          <w:p w:rsidR="00787767" w:rsidRPr="00787767" w:rsidRDefault="00787767" w:rsidP="00787767">
            <w:pPr>
              <w:jc w:val="right"/>
              <w:rPr>
                <w:sz w:val="16"/>
                <w:szCs w:val="16"/>
              </w:rPr>
            </w:pPr>
            <w:r w:rsidRPr="00787767">
              <w:rPr>
                <w:sz w:val="16"/>
                <w:szCs w:val="16"/>
              </w:rPr>
              <w:t>498,8</w:t>
            </w:r>
          </w:p>
        </w:tc>
        <w:tc>
          <w:tcPr>
            <w:tcW w:w="620" w:type="pct"/>
            <w:hideMark/>
          </w:tcPr>
          <w:p w:rsidR="00787767" w:rsidRPr="00787767" w:rsidRDefault="00787767" w:rsidP="00787767">
            <w:pPr>
              <w:jc w:val="right"/>
              <w:rPr>
                <w:sz w:val="16"/>
                <w:szCs w:val="16"/>
              </w:rPr>
            </w:pPr>
            <w:r w:rsidRPr="00787767">
              <w:rPr>
                <w:sz w:val="16"/>
                <w:szCs w:val="16"/>
              </w:rPr>
              <w:t>553,8</w:t>
            </w:r>
          </w:p>
        </w:tc>
      </w:tr>
      <w:tr w:rsidR="00787767" w:rsidRPr="00787767" w:rsidTr="00262A2E">
        <w:trPr>
          <w:trHeight w:val="554"/>
        </w:trPr>
        <w:tc>
          <w:tcPr>
            <w:tcW w:w="1386" w:type="pct"/>
            <w:hideMark/>
          </w:tcPr>
          <w:p w:rsidR="00787767" w:rsidRPr="00787767" w:rsidRDefault="00787767" w:rsidP="00787767">
            <w:pPr>
              <w:rPr>
                <w:sz w:val="16"/>
                <w:szCs w:val="16"/>
              </w:rPr>
            </w:pPr>
            <w:r w:rsidRPr="00787767">
              <w:rPr>
                <w:sz w:val="16"/>
                <w:szCs w:val="16"/>
              </w:rPr>
              <w:t>Иные закупки товаров, работ и услуг для обеспечения государственных (муниципальных) нужд</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noWrap/>
            <w:hideMark/>
          </w:tcPr>
          <w:p w:rsidR="00787767" w:rsidRPr="00787767" w:rsidRDefault="00787767" w:rsidP="00787767">
            <w:pPr>
              <w:rPr>
                <w:sz w:val="16"/>
                <w:szCs w:val="16"/>
              </w:rPr>
            </w:pPr>
            <w:r w:rsidRPr="00787767">
              <w:rPr>
                <w:sz w:val="16"/>
                <w:szCs w:val="16"/>
              </w:rPr>
              <w:t>Y9300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 </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203,0</w:t>
            </w:r>
          </w:p>
        </w:tc>
        <w:tc>
          <w:tcPr>
            <w:tcW w:w="522" w:type="pct"/>
            <w:hideMark/>
          </w:tcPr>
          <w:p w:rsidR="00787767" w:rsidRPr="00787767" w:rsidRDefault="00787767" w:rsidP="00787767">
            <w:pPr>
              <w:jc w:val="right"/>
              <w:rPr>
                <w:sz w:val="16"/>
                <w:szCs w:val="16"/>
              </w:rPr>
            </w:pPr>
            <w:r w:rsidRPr="00787767">
              <w:rPr>
                <w:sz w:val="16"/>
                <w:szCs w:val="16"/>
              </w:rPr>
              <w:t>498,8</w:t>
            </w:r>
          </w:p>
        </w:tc>
        <w:tc>
          <w:tcPr>
            <w:tcW w:w="620" w:type="pct"/>
            <w:hideMark/>
          </w:tcPr>
          <w:p w:rsidR="00787767" w:rsidRPr="00787767" w:rsidRDefault="00787767" w:rsidP="00787767">
            <w:pPr>
              <w:jc w:val="right"/>
              <w:rPr>
                <w:sz w:val="16"/>
                <w:szCs w:val="16"/>
              </w:rPr>
            </w:pPr>
            <w:r w:rsidRPr="00787767">
              <w:rPr>
                <w:sz w:val="16"/>
                <w:szCs w:val="16"/>
              </w:rPr>
              <w:t>553,8</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Национальная безопасность и правоохранительная деятельность</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noWrap/>
            <w:hideMark/>
          </w:tcPr>
          <w:p w:rsidR="00787767" w:rsidRPr="00787767" w:rsidRDefault="00787767" w:rsidP="00787767">
            <w:pPr>
              <w:rPr>
                <w:sz w:val="16"/>
                <w:szCs w:val="16"/>
              </w:rPr>
            </w:pPr>
            <w:r w:rsidRPr="00787767">
              <w:rPr>
                <w:sz w:val="16"/>
                <w:szCs w:val="16"/>
              </w:rPr>
              <w:t>Y9300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 </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203,0</w:t>
            </w:r>
          </w:p>
        </w:tc>
        <w:tc>
          <w:tcPr>
            <w:tcW w:w="522" w:type="pct"/>
            <w:hideMark/>
          </w:tcPr>
          <w:p w:rsidR="00787767" w:rsidRPr="00787767" w:rsidRDefault="00787767" w:rsidP="00787767">
            <w:pPr>
              <w:jc w:val="right"/>
              <w:rPr>
                <w:sz w:val="16"/>
                <w:szCs w:val="16"/>
              </w:rPr>
            </w:pPr>
            <w:r w:rsidRPr="00787767">
              <w:rPr>
                <w:sz w:val="16"/>
                <w:szCs w:val="16"/>
              </w:rPr>
              <w:t>498,8</w:t>
            </w:r>
          </w:p>
        </w:tc>
        <w:tc>
          <w:tcPr>
            <w:tcW w:w="620" w:type="pct"/>
            <w:hideMark/>
          </w:tcPr>
          <w:p w:rsidR="00787767" w:rsidRPr="00787767" w:rsidRDefault="00787767" w:rsidP="00787767">
            <w:pPr>
              <w:jc w:val="right"/>
              <w:rPr>
                <w:sz w:val="16"/>
                <w:szCs w:val="16"/>
              </w:rPr>
            </w:pPr>
            <w:r w:rsidRPr="00787767">
              <w:rPr>
                <w:sz w:val="16"/>
                <w:szCs w:val="16"/>
              </w:rPr>
              <w:t>553,8</w:t>
            </w:r>
          </w:p>
        </w:tc>
      </w:tr>
      <w:tr w:rsidR="00787767" w:rsidRPr="00787767" w:rsidTr="00262A2E">
        <w:trPr>
          <w:trHeight w:val="255"/>
        </w:trPr>
        <w:tc>
          <w:tcPr>
            <w:tcW w:w="1386" w:type="pct"/>
            <w:hideMark/>
          </w:tcPr>
          <w:p w:rsidR="00787767" w:rsidRPr="00787767" w:rsidRDefault="00787767" w:rsidP="00787767">
            <w:pPr>
              <w:rPr>
                <w:sz w:val="16"/>
                <w:szCs w:val="16"/>
              </w:rPr>
            </w:pPr>
            <w:r w:rsidRPr="00787767">
              <w:rPr>
                <w:sz w:val="16"/>
                <w:szCs w:val="16"/>
              </w:rPr>
              <w:t>Органы юстиции</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noWrap/>
            <w:hideMark/>
          </w:tcPr>
          <w:p w:rsidR="00787767" w:rsidRPr="00787767" w:rsidRDefault="00787767" w:rsidP="00787767">
            <w:pPr>
              <w:rPr>
                <w:sz w:val="16"/>
                <w:szCs w:val="16"/>
              </w:rPr>
            </w:pPr>
            <w:r w:rsidRPr="00787767">
              <w:rPr>
                <w:sz w:val="16"/>
                <w:szCs w:val="16"/>
              </w:rPr>
              <w:t>Y9300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 </w:t>
            </w:r>
          </w:p>
        </w:tc>
        <w:tc>
          <w:tcPr>
            <w:tcW w:w="544" w:type="pct"/>
            <w:hideMark/>
          </w:tcPr>
          <w:p w:rsidR="00787767" w:rsidRPr="00787767" w:rsidRDefault="00787767" w:rsidP="00787767">
            <w:pPr>
              <w:jc w:val="right"/>
              <w:rPr>
                <w:sz w:val="16"/>
                <w:szCs w:val="16"/>
              </w:rPr>
            </w:pPr>
            <w:r w:rsidRPr="00787767">
              <w:rPr>
                <w:sz w:val="16"/>
                <w:szCs w:val="16"/>
              </w:rPr>
              <w:t>203,0</w:t>
            </w:r>
          </w:p>
        </w:tc>
        <w:tc>
          <w:tcPr>
            <w:tcW w:w="522" w:type="pct"/>
            <w:hideMark/>
          </w:tcPr>
          <w:p w:rsidR="00787767" w:rsidRPr="00787767" w:rsidRDefault="00787767" w:rsidP="00787767">
            <w:pPr>
              <w:jc w:val="right"/>
              <w:rPr>
                <w:sz w:val="16"/>
                <w:szCs w:val="16"/>
              </w:rPr>
            </w:pPr>
            <w:r w:rsidRPr="00787767">
              <w:rPr>
                <w:sz w:val="16"/>
                <w:szCs w:val="16"/>
              </w:rPr>
              <w:t>498,8</w:t>
            </w:r>
          </w:p>
        </w:tc>
        <w:tc>
          <w:tcPr>
            <w:tcW w:w="620" w:type="pct"/>
            <w:hideMark/>
          </w:tcPr>
          <w:p w:rsidR="00787767" w:rsidRPr="00787767" w:rsidRDefault="00787767" w:rsidP="00787767">
            <w:pPr>
              <w:jc w:val="right"/>
              <w:rPr>
                <w:sz w:val="16"/>
                <w:szCs w:val="16"/>
              </w:rPr>
            </w:pPr>
            <w:r w:rsidRPr="00787767">
              <w:rPr>
                <w:sz w:val="16"/>
                <w:szCs w:val="16"/>
              </w:rPr>
              <w:t>553,8</w:t>
            </w:r>
          </w:p>
        </w:tc>
      </w:tr>
      <w:tr w:rsidR="00787767" w:rsidRPr="00787767" w:rsidTr="00262A2E">
        <w:trPr>
          <w:trHeight w:val="450"/>
        </w:trPr>
        <w:tc>
          <w:tcPr>
            <w:tcW w:w="1386" w:type="pct"/>
            <w:hideMark/>
          </w:tcPr>
          <w:p w:rsidR="00787767" w:rsidRPr="00787767" w:rsidRDefault="00787767" w:rsidP="00787767">
            <w:pPr>
              <w:rPr>
                <w:sz w:val="16"/>
                <w:szCs w:val="16"/>
              </w:rPr>
            </w:pPr>
            <w:r w:rsidRPr="00787767">
              <w:rPr>
                <w:sz w:val="16"/>
                <w:szCs w:val="16"/>
              </w:rPr>
              <w:t>Администрация Чамзинского муниципального района Республики Мордовия</w:t>
            </w:r>
          </w:p>
        </w:tc>
        <w:tc>
          <w:tcPr>
            <w:tcW w:w="203" w:type="pct"/>
            <w:hideMark/>
          </w:tcPr>
          <w:p w:rsidR="00787767" w:rsidRPr="00787767" w:rsidRDefault="00787767" w:rsidP="00787767">
            <w:pPr>
              <w:rPr>
                <w:sz w:val="16"/>
                <w:szCs w:val="16"/>
              </w:rPr>
            </w:pPr>
            <w:r w:rsidRPr="00787767">
              <w:rPr>
                <w:sz w:val="16"/>
                <w:szCs w:val="16"/>
              </w:rPr>
              <w:t>89</w:t>
            </w:r>
          </w:p>
        </w:tc>
        <w:tc>
          <w:tcPr>
            <w:tcW w:w="149" w:type="pct"/>
            <w:hideMark/>
          </w:tcPr>
          <w:p w:rsidR="00787767" w:rsidRPr="00787767" w:rsidRDefault="00787767" w:rsidP="00787767">
            <w:pPr>
              <w:rPr>
                <w:sz w:val="16"/>
                <w:szCs w:val="16"/>
              </w:rPr>
            </w:pPr>
            <w:r w:rsidRPr="00787767">
              <w:rPr>
                <w:sz w:val="16"/>
                <w:szCs w:val="16"/>
              </w:rPr>
              <w:t>1</w:t>
            </w:r>
          </w:p>
        </w:tc>
        <w:tc>
          <w:tcPr>
            <w:tcW w:w="233" w:type="pct"/>
            <w:hideMark/>
          </w:tcPr>
          <w:p w:rsidR="00787767" w:rsidRPr="00787767" w:rsidRDefault="00787767" w:rsidP="00787767">
            <w:pPr>
              <w:rPr>
                <w:sz w:val="16"/>
                <w:szCs w:val="16"/>
              </w:rPr>
            </w:pPr>
            <w:r w:rsidRPr="00787767">
              <w:rPr>
                <w:sz w:val="16"/>
                <w:szCs w:val="16"/>
              </w:rPr>
              <w:t>00</w:t>
            </w:r>
          </w:p>
        </w:tc>
        <w:tc>
          <w:tcPr>
            <w:tcW w:w="347" w:type="pct"/>
            <w:noWrap/>
            <w:hideMark/>
          </w:tcPr>
          <w:p w:rsidR="00787767" w:rsidRPr="00787767" w:rsidRDefault="00787767" w:rsidP="00787767">
            <w:pPr>
              <w:rPr>
                <w:sz w:val="16"/>
                <w:szCs w:val="16"/>
              </w:rPr>
            </w:pPr>
            <w:r w:rsidRPr="00787767">
              <w:rPr>
                <w:sz w:val="16"/>
                <w:szCs w:val="16"/>
              </w:rPr>
              <w:t>Y9300</w:t>
            </w:r>
          </w:p>
        </w:tc>
        <w:tc>
          <w:tcPr>
            <w:tcW w:w="273" w:type="pct"/>
            <w:hideMark/>
          </w:tcPr>
          <w:p w:rsidR="00787767" w:rsidRPr="00787767" w:rsidRDefault="00787767" w:rsidP="00787767">
            <w:pPr>
              <w:rPr>
                <w:sz w:val="16"/>
                <w:szCs w:val="16"/>
              </w:rPr>
            </w:pPr>
            <w:r w:rsidRPr="00787767">
              <w:rPr>
                <w:sz w:val="16"/>
                <w:szCs w:val="16"/>
              </w:rPr>
              <w:t>240</w:t>
            </w:r>
          </w:p>
        </w:tc>
        <w:tc>
          <w:tcPr>
            <w:tcW w:w="223" w:type="pct"/>
            <w:hideMark/>
          </w:tcPr>
          <w:p w:rsidR="00787767" w:rsidRPr="00787767" w:rsidRDefault="00787767" w:rsidP="00787767">
            <w:pPr>
              <w:rPr>
                <w:sz w:val="16"/>
                <w:szCs w:val="16"/>
              </w:rPr>
            </w:pPr>
            <w:r w:rsidRPr="00787767">
              <w:rPr>
                <w:sz w:val="16"/>
                <w:szCs w:val="16"/>
              </w:rPr>
              <w:t>03</w:t>
            </w:r>
          </w:p>
        </w:tc>
        <w:tc>
          <w:tcPr>
            <w:tcW w:w="240" w:type="pct"/>
            <w:hideMark/>
          </w:tcPr>
          <w:p w:rsidR="00787767" w:rsidRPr="00787767" w:rsidRDefault="00787767" w:rsidP="00787767">
            <w:pPr>
              <w:rPr>
                <w:sz w:val="16"/>
                <w:szCs w:val="16"/>
              </w:rPr>
            </w:pPr>
            <w:r w:rsidRPr="00787767">
              <w:rPr>
                <w:sz w:val="16"/>
                <w:szCs w:val="16"/>
              </w:rPr>
              <w:t>04</w:t>
            </w:r>
          </w:p>
        </w:tc>
        <w:tc>
          <w:tcPr>
            <w:tcW w:w="260" w:type="pct"/>
            <w:hideMark/>
          </w:tcPr>
          <w:p w:rsidR="00787767" w:rsidRPr="00787767" w:rsidRDefault="00787767" w:rsidP="00787767">
            <w:pPr>
              <w:rPr>
                <w:sz w:val="16"/>
                <w:szCs w:val="16"/>
              </w:rPr>
            </w:pPr>
            <w:r w:rsidRPr="00787767">
              <w:rPr>
                <w:sz w:val="16"/>
                <w:szCs w:val="16"/>
              </w:rPr>
              <w:t>900</w:t>
            </w:r>
          </w:p>
        </w:tc>
        <w:tc>
          <w:tcPr>
            <w:tcW w:w="544" w:type="pct"/>
            <w:hideMark/>
          </w:tcPr>
          <w:p w:rsidR="00787767" w:rsidRPr="00787767" w:rsidRDefault="00787767" w:rsidP="00787767">
            <w:pPr>
              <w:jc w:val="right"/>
              <w:rPr>
                <w:sz w:val="16"/>
                <w:szCs w:val="16"/>
              </w:rPr>
            </w:pPr>
            <w:r w:rsidRPr="00787767">
              <w:rPr>
                <w:sz w:val="16"/>
                <w:szCs w:val="16"/>
              </w:rPr>
              <w:t>203,0</w:t>
            </w:r>
          </w:p>
        </w:tc>
        <w:tc>
          <w:tcPr>
            <w:tcW w:w="522" w:type="pct"/>
            <w:hideMark/>
          </w:tcPr>
          <w:p w:rsidR="00787767" w:rsidRPr="00787767" w:rsidRDefault="00787767" w:rsidP="00787767">
            <w:pPr>
              <w:jc w:val="right"/>
              <w:rPr>
                <w:sz w:val="16"/>
                <w:szCs w:val="16"/>
              </w:rPr>
            </w:pPr>
            <w:r w:rsidRPr="00787767">
              <w:rPr>
                <w:sz w:val="16"/>
                <w:szCs w:val="16"/>
              </w:rPr>
              <w:t>498,8</w:t>
            </w:r>
          </w:p>
        </w:tc>
        <w:tc>
          <w:tcPr>
            <w:tcW w:w="620" w:type="pct"/>
            <w:hideMark/>
          </w:tcPr>
          <w:p w:rsidR="00787767" w:rsidRPr="00787767" w:rsidRDefault="00787767" w:rsidP="00787767">
            <w:pPr>
              <w:jc w:val="right"/>
              <w:rPr>
                <w:sz w:val="16"/>
                <w:szCs w:val="16"/>
              </w:rPr>
            </w:pPr>
            <w:r w:rsidRPr="00787767">
              <w:rPr>
                <w:sz w:val="16"/>
                <w:szCs w:val="16"/>
              </w:rPr>
              <w:t>553,8</w:t>
            </w:r>
          </w:p>
        </w:tc>
      </w:tr>
    </w:tbl>
    <w:p w:rsidR="00787767" w:rsidRPr="00787767" w:rsidRDefault="00787767" w:rsidP="00787767">
      <w:pPr>
        <w:ind w:left="1416"/>
        <w:jc w:val="right"/>
      </w:pPr>
    </w:p>
    <w:p w:rsidR="00787767" w:rsidRPr="00787767" w:rsidRDefault="00787767" w:rsidP="00787767">
      <w:pPr>
        <w:ind w:left="540"/>
        <w:jc w:val="both"/>
      </w:pPr>
      <w:r w:rsidRPr="00787767">
        <w:t>1.7. Приложение 6 изложить в следующей редакции:</w:t>
      </w:r>
    </w:p>
    <w:p w:rsidR="00787767" w:rsidRPr="00787767" w:rsidRDefault="00787767" w:rsidP="00787767">
      <w:pPr>
        <w:ind w:firstLine="567"/>
      </w:pPr>
    </w:p>
    <w:p w:rsidR="00787767" w:rsidRPr="00787767" w:rsidRDefault="00787767" w:rsidP="00787767">
      <w:pPr>
        <w:ind w:left="5664"/>
      </w:pPr>
      <w:r w:rsidRPr="00787767">
        <w:t>«Приложение 6</w:t>
      </w:r>
    </w:p>
    <w:p w:rsidR="00787767" w:rsidRPr="00787767" w:rsidRDefault="00787767" w:rsidP="00787767">
      <w:pPr>
        <w:ind w:left="5664"/>
      </w:pPr>
      <w:r w:rsidRPr="00787767">
        <w:t>к решению Совета депутатов</w:t>
      </w:r>
    </w:p>
    <w:p w:rsidR="00787767" w:rsidRPr="00787767" w:rsidRDefault="00787767" w:rsidP="00787767">
      <w:pPr>
        <w:ind w:left="5664"/>
      </w:pPr>
      <w:r w:rsidRPr="00787767">
        <w:t xml:space="preserve">Чамзинского муниципального </w:t>
      </w:r>
    </w:p>
    <w:p w:rsidR="00787767" w:rsidRPr="00787767" w:rsidRDefault="00787767" w:rsidP="00787767">
      <w:pPr>
        <w:ind w:left="5664"/>
      </w:pPr>
      <w:r w:rsidRPr="00787767">
        <w:t xml:space="preserve">района «О бюджете Чамзинского </w:t>
      </w:r>
    </w:p>
    <w:p w:rsidR="00787767" w:rsidRPr="00787767" w:rsidRDefault="00787767" w:rsidP="00787767">
      <w:pPr>
        <w:ind w:left="5664"/>
      </w:pPr>
      <w:r w:rsidRPr="00787767">
        <w:t>муниципального района на 2026 год</w:t>
      </w:r>
    </w:p>
    <w:p w:rsidR="00787767" w:rsidRPr="00787767" w:rsidRDefault="00787767" w:rsidP="00787767">
      <w:pPr>
        <w:ind w:left="5664"/>
      </w:pPr>
      <w:r w:rsidRPr="00787767">
        <w:t>и на плановый период 2027 и 2028 годов» от 24.12.2025 г № 260</w:t>
      </w:r>
    </w:p>
    <w:p w:rsidR="00787767" w:rsidRPr="00787767" w:rsidRDefault="00787767" w:rsidP="00787767">
      <w:pPr>
        <w:ind w:left="5664"/>
      </w:pPr>
    </w:p>
    <w:p w:rsidR="00787767" w:rsidRPr="00787767" w:rsidRDefault="00787767" w:rsidP="00787767">
      <w:pPr>
        <w:jc w:val="center"/>
      </w:pPr>
      <w:r w:rsidRPr="00787767">
        <w:t xml:space="preserve">РАСПРЕДЕЛЕНИЕ БЮДЖЕТНЫХ АССИГНОВАНИЙ БЮДЖЕТА </w:t>
      </w:r>
    </w:p>
    <w:p w:rsidR="00787767" w:rsidRPr="00787767" w:rsidRDefault="00787767" w:rsidP="00787767">
      <w:pPr>
        <w:jc w:val="center"/>
      </w:pPr>
      <w:r w:rsidRPr="00787767">
        <w:t xml:space="preserve">ЧАМЗИНСКОГО МУНИЦИПАЛЬНОГО РАЙОНА РЕСПУБЛИКИ МОРДОВИЯ </w:t>
      </w:r>
    </w:p>
    <w:p w:rsidR="00787767" w:rsidRPr="00787767" w:rsidRDefault="00787767" w:rsidP="00787767">
      <w:pPr>
        <w:jc w:val="center"/>
      </w:pPr>
      <w:r w:rsidRPr="00787767">
        <w:t xml:space="preserve">НА ОСУЩЕСТВЛЕНИЕ БЮДЖЕТНЫХ ИНВЕСТИЦИЙ В ФОРМЕ КАПИТАЛЬНЫХ ВЛОЖЕНИЙ В ОБЪЕКТЫ МУНИЦИПАЛЬНОЙ СОБСТВЕННОСТИ </w:t>
      </w:r>
    </w:p>
    <w:p w:rsidR="00787767" w:rsidRPr="00787767" w:rsidRDefault="00787767" w:rsidP="00787767">
      <w:pPr>
        <w:jc w:val="center"/>
      </w:pPr>
      <w:r w:rsidRPr="00787767">
        <w:lastRenderedPageBreak/>
        <w:t>НА 2026 ГОД И НА ПЛАНОВЫЙ ПЕРИОД 2027 И 2028 ГОДОВ</w:t>
      </w:r>
    </w:p>
    <w:p w:rsidR="00787767" w:rsidRPr="00787767" w:rsidRDefault="00787767" w:rsidP="00787767">
      <w:pPr>
        <w:jc w:val="right"/>
      </w:pPr>
      <w:r w:rsidRPr="00787767">
        <w:t>тыс.рублей</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517"/>
        <w:gridCol w:w="460"/>
        <w:gridCol w:w="440"/>
        <w:gridCol w:w="746"/>
        <w:gridCol w:w="550"/>
        <w:gridCol w:w="508"/>
        <w:gridCol w:w="552"/>
        <w:gridCol w:w="987"/>
        <w:gridCol w:w="978"/>
        <w:gridCol w:w="1253"/>
      </w:tblGrid>
      <w:tr w:rsidR="00787767" w:rsidRPr="00787767" w:rsidTr="00262A2E">
        <w:trPr>
          <w:trHeight w:val="255"/>
        </w:trPr>
        <w:tc>
          <w:tcPr>
            <w:tcW w:w="2922" w:type="dxa"/>
            <w:vMerge w:val="restart"/>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color w:val="000000"/>
                <w:sz w:val="16"/>
                <w:szCs w:val="16"/>
              </w:rPr>
            </w:pPr>
            <w:bookmarkStart w:id="16" w:name="_Hlk225256952"/>
            <w:r w:rsidRPr="00787767">
              <w:rPr>
                <w:sz w:val="16"/>
                <w:szCs w:val="16"/>
              </w:rPr>
              <w:t>Наименование</w:t>
            </w:r>
          </w:p>
          <w:p w:rsidR="00787767" w:rsidRPr="00787767" w:rsidRDefault="00787767" w:rsidP="00787767">
            <w:pPr>
              <w:jc w:val="center"/>
              <w:rPr>
                <w:color w:val="000000"/>
                <w:sz w:val="16"/>
                <w:szCs w:val="16"/>
              </w:rPr>
            </w:pPr>
          </w:p>
        </w:tc>
        <w:tc>
          <w:tcPr>
            <w:tcW w:w="2163" w:type="dxa"/>
            <w:gridSpan w:val="4"/>
            <w:vMerge w:val="restart"/>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color w:val="000000"/>
                <w:sz w:val="16"/>
                <w:szCs w:val="16"/>
              </w:rPr>
            </w:pPr>
            <w:r w:rsidRPr="00787767">
              <w:rPr>
                <w:sz w:val="16"/>
                <w:szCs w:val="16"/>
              </w:rPr>
              <w:t>Цср</w:t>
            </w:r>
          </w:p>
          <w:p w:rsidR="00787767" w:rsidRPr="00787767" w:rsidRDefault="00787767" w:rsidP="00787767">
            <w:pPr>
              <w:jc w:val="center"/>
              <w:rPr>
                <w:color w:val="000000"/>
                <w:sz w:val="16"/>
                <w:szCs w:val="16"/>
              </w:rPr>
            </w:pPr>
          </w:p>
        </w:tc>
        <w:tc>
          <w:tcPr>
            <w:tcW w:w="550" w:type="dxa"/>
            <w:vMerge w:val="restart"/>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color w:val="000000"/>
                <w:sz w:val="16"/>
                <w:szCs w:val="16"/>
              </w:rPr>
            </w:pPr>
          </w:p>
          <w:p w:rsidR="00787767" w:rsidRPr="00787767" w:rsidRDefault="00787767" w:rsidP="00787767">
            <w:pPr>
              <w:jc w:val="center"/>
              <w:rPr>
                <w:color w:val="000000"/>
                <w:sz w:val="16"/>
                <w:szCs w:val="16"/>
              </w:rPr>
            </w:pPr>
          </w:p>
        </w:tc>
        <w:tc>
          <w:tcPr>
            <w:tcW w:w="508" w:type="dxa"/>
            <w:vMerge w:val="restart"/>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color w:val="000000"/>
                <w:sz w:val="16"/>
                <w:szCs w:val="16"/>
              </w:rPr>
            </w:pPr>
          </w:p>
          <w:p w:rsidR="00787767" w:rsidRPr="00787767" w:rsidRDefault="00787767" w:rsidP="00787767">
            <w:pPr>
              <w:jc w:val="center"/>
              <w:rPr>
                <w:color w:val="000000"/>
                <w:sz w:val="16"/>
                <w:szCs w:val="16"/>
              </w:rPr>
            </w:pPr>
          </w:p>
        </w:tc>
        <w:tc>
          <w:tcPr>
            <w:tcW w:w="552" w:type="dxa"/>
            <w:vMerge w:val="restart"/>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color w:val="000000"/>
                <w:sz w:val="16"/>
                <w:szCs w:val="16"/>
              </w:rPr>
            </w:pPr>
          </w:p>
          <w:p w:rsidR="00787767" w:rsidRPr="00787767" w:rsidRDefault="00787767" w:rsidP="00787767">
            <w:pPr>
              <w:jc w:val="center"/>
              <w:rPr>
                <w:color w:val="000000"/>
                <w:sz w:val="16"/>
                <w:szCs w:val="16"/>
              </w:rPr>
            </w:pPr>
          </w:p>
        </w:tc>
        <w:tc>
          <w:tcPr>
            <w:tcW w:w="3218" w:type="dxa"/>
            <w:gridSpan w:val="3"/>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color w:val="000000"/>
                <w:sz w:val="16"/>
                <w:szCs w:val="16"/>
              </w:rPr>
            </w:pPr>
            <w:r w:rsidRPr="00787767">
              <w:rPr>
                <w:sz w:val="16"/>
                <w:szCs w:val="16"/>
              </w:rPr>
              <w:t>Рз</w:t>
            </w:r>
          </w:p>
        </w:tc>
      </w:tr>
      <w:tr w:rsidR="00787767" w:rsidRPr="00787767" w:rsidTr="00262A2E">
        <w:trPr>
          <w:trHeight w:val="255"/>
        </w:trPr>
        <w:tc>
          <w:tcPr>
            <w:tcW w:w="0" w:type="auto"/>
            <w:vMerge/>
            <w:tcBorders>
              <w:top w:val="single" w:sz="4" w:space="0" w:color="auto"/>
              <w:left w:val="single" w:sz="4" w:space="0" w:color="auto"/>
              <w:bottom w:val="single" w:sz="4" w:space="0" w:color="auto"/>
              <w:right w:val="single" w:sz="4" w:space="0" w:color="auto"/>
            </w:tcBorders>
            <w:hideMark/>
          </w:tcPr>
          <w:p w:rsidR="00787767" w:rsidRPr="00787767" w:rsidRDefault="00787767" w:rsidP="00787767">
            <w:pPr>
              <w:rPr>
                <w:color w:val="000000"/>
                <w:sz w:val="16"/>
                <w:szCs w:val="16"/>
              </w:rPr>
            </w:pPr>
          </w:p>
        </w:tc>
        <w:tc>
          <w:tcPr>
            <w:tcW w:w="0" w:type="auto"/>
            <w:gridSpan w:val="4"/>
            <w:vMerge/>
            <w:tcBorders>
              <w:top w:val="single" w:sz="4" w:space="0" w:color="auto"/>
              <w:left w:val="single" w:sz="4" w:space="0" w:color="auto"/>
              <w:bottom w:val="single" w:sz="4" w:space="0" w:color="auto"/>
              <w:right w:val="single" w:sz="4" w:space="0" w:color="auto"/>
            </w:tcBorders>
            <w:hideMark/>
          </w:tcPr>
          <w:p w:rsidR="00787767" w:rsidRPr="00787767" w:rsidRDefault="00787767" w:rsidP="00787767">
            <w:pPr>
              <w:rPr>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hideMark/>
          </w:tcPr>
          <w:p w:rsidR="00787767" w:rsidRPr="00787767" w:rsidRDefault="00787767" w:rsidP="00787767">
            <w:pPr>
              <w:rPr>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hideMark/>
          </w:tcPr>
          <w:p w:rsidR="00787767" w:rsidRPr="00787767" w:rsidRDefault="00787767" w:rsidP="00787767">
            <w:pPr>
              <w:rPr>
                <w:color w:val="000000"/>
                <w:sz w:val="16"/>
                <w:szCs w:val="16"/>
              </w:rPr>
            </w:pPr>
          </w:p>
        </w:tc>
        <w:tc>
          <w:tcPr>
            <w:tcW w:w="0" w:type="auto"/>
            <w:vMerge/>
            <w:tcBorders>
              <w:top w:val="single" w:sz="4" w:space="0" w:color="auto"/>
              <w:left w:val="single" w:sz="4" w:space="0" w:color="auto"/>
              <w:bottom w:val="single" w:sz="4" w:space="0" w:color="auto"/>
              <w:right w:val="single" w:sz="4" w:space="0" w:color="auto"/>
            </w:tcBorders>
            <w:hideMark/>
          </w:tcPr>
          <w:p w:rsidR="00787767" w:rsidRPr="00787767" w:rsidRDefault="00787767" w:rsidP="00787767">
            <w:pPr>
              <w:rPr>
                <w:color w:val="000000"/>
                <w:sz w:val="16"/>
                <w:szCs w:val="16"/>
              </w:rPr>
            </w:pPr>
          </w:p>
        </w:tc>
        <w:tc>
          <w:tcPr>
            <w:tcW w:w="987"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sz w:val="16"/>
                <w:szCs w:val="16"/>
              </w:rPr>
            </w:pPr>
          </w:p>
        </w:tc>
        <w:tc>
          <w:tcPr>
            <w:tcW w:w="978"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sz w:val="16"/>
                <w:szCs w:val="16"/>
              </w:rPr>
            </w:pPr>
          </w:p>
        </w:tc>
        <w:tc>
          <w:tcPr>
            <w:tcW w:w="1253"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sz w:val="16"/>
                <w:szCs w:val="16"/>
              </w:rPr>
            </w:pPr>
          </w:p>
        </w:tc>
      </w:tr>
      <w:tr w:rsidR="00787767" w:rsidRPr="00787767" w:rsidTr="00262A2E">
        <w:trPr>
          <w:trHeight w:val="255"/>
        </w:trPr>
        <w:tc>
          <w:tcPr>
            <w:tcW w:w="2922"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color w:val="000000"/>
                <w:sz w:val="16"/>
                <w:szCs w:val="16"/>
              </w:rPr>
            </w:pPr>
            <w:r w:rsidRPr="00787767">
              <w:rPr>
                <w:sz w:val="16"/>
                <w:szCs w:val="16"/>
              </w:rPr>
              <w:t>1</w:t>
            </w:r>
          </w:p>
        </w:tc>
        <w:tc>
          <w:tcPr>
            <w:tcW w:w="517"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color w:val="000000"/>
                <w:sz w:val="16"/>
                <w:szCs w:val="16"/>
              </w:rPr>
            </w:pPr>
            <w:r w:rsidRPr="00787767">
              <w:rPr>
                <w:sz w:val="16"/>
                <w:szCs w:val="16"/>
              </w:rPr>
              <w:t>2</w:t>
            </w:r>
          </w:p>
        </w:tc>
        <w:tc>
          <w:tcPr>
            <w:tcW w:w="460"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color w:val="000000"/>
                <w:sz w:val="16"/>
                <w:szCs w:val="16"/>
              </w:rPr>
            </w:pPr>
            <w:r w:rsidRPr="00787767">
              <w:rPr>
                <w:sz w:val="16"/>
                <w:szCs w:val="16"/>
              </w:rPr>
              <w:t>3</w:t>
            </w:r>
          </w:p>
        </w:tc>
        <w:tc>
          <w:tcPr>
            <w:tcW w:w="440"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color w:val="000000"/>
                <w:sz w:val="16"/>
                <w:szCs w:val="16"/>
              </w:rPr>
            </w:pPr>
            <w:r w:rsidRPr="00787767">
              <w:rPr>
                <w:sz w:val="16"/>
                <w:szCs w:val="16"/>
              </w:rPr>
              <w:t>4</w:t>
            </w:r>
          </w:p>
        </w:tc>
        <w:tc>
          <w:tcPr>
            <w:tcW w:w="746"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color w:val="000000"/>
                <w:sz w:val="16"/>
                <w:szCs w:val="16"/>
              </w:rPr>
            </w:pPr>
            <w:r w:rsidRPr="00787767">
              <w:rPr>
                <w:sz w:val="16"/>
                <w:szCs w:val="16"/>
              </w:rPr>
              <w:t>5</w:t>
            </w:r>
          </w:p>
        </w:tc>
        <w:tc>
          <w:tcPr>
            <w:tcW w:w="550"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color w:val="000000"/>
                <w:sz w:val="16"/>
                <w:szCs w:val="16"/>
              </w:rPr>
            </w:pPr>
            <w:r w:rsidRPr="00787767">
              <w:rPr>
                <w:sz w:val="16"/>
                <w:szCs w:val="16"/>
              </w:rPr>
              <w:t>6</w:t>
            </w:r>
          </w:p>
        </w:tc>
        <w:tc>
          <w:tcPr>
            <w:tcW w:w="508"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color w:val="000000"/>
                <w:sz w:val="16"/>
                <w:szCs w:val="16"/>
              </w:rPr>
            </w:pPr>
            <w:r w:rsidRPr="00787767">
              <w:rPr>
                <w:sz w:val="16"/>
                <w:szCs w:val="16"/>
              </w:rPr>
              <w:t>7</w:t>
            </w:r>
          </w:p>
        </w:tc>
        <w:tc>
          <w:tcPr>
            <w:tcW w:w="552"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color w:val="000000"/>
                <w:sz w:val="16"/>
                <w:szCs w:val="16"/>
              </w:rPr>
            </w:pPr>
            <w:r w:rsidRPr="00787767">
              <w:rPr>
                <w:sz w:val="16"/>
                <w:szCs w:val="16"/>
              </w:rPr>
              <w:t>8</w:t>
            </w:r>
          </w:p>
        </w:tc>
        <w:tc>
          <w:tcPr>
            <w:tcW w:w="987"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color w:val="000000"/>
                <w:sz w:val="16"/>
                <w:szCs w:val="16"/>
              </w:rPr>
            </w:pPr>
            <w:r w:rsidRPr="00787767">
              <w:rPr>
                <w:sz w:val="16"/>
                <w:szCs w:val="16"/>
              </w:rPr>
              <w:t>9</w:t>
            </w:r>
          </w:p>
        </w:tc>
        <w:tc>
          <w:tcPr>
            <w:tcW w:w="978"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color w:val="000000"/>
                <w:sz w:val="16"/>
                <w:szCs w:val="16"/>
              </w:rPr>
            </w:pPr>
            <w:r w:rsidRPr="00787767">
              <w:rPr>
                <w:sz w:val="16"/>
                <w:szCs w:val="16"/>
              </w:rPr>
              <w:t>10</w:t>
            </w:r>
          </w:p>
        </w:tc>
        <w:tc>
          <w:tcPr>
            <w:tcW w:w="1253"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color w:val="000000"/>
                <w:sz w:val="16"/>
                <w:szCs w:val="16"/>
              </w:rPr>
            </w:pPr>
            <w:r w:rsidRPr="00787767">
              <w:rPr>
                <w:sz w:val="16"/>
                <w:szCs w:val="16"/>
              </w:rPr>
              <w:t>11</w:t>
            </w:r>
          </w:p>
        </w:tc>
      </w:tr>
      <w:tr w:rsidR="00787767" w:rsidRPr="00787767" w:rsidTr="00262A2E">
        <w:trPr>
          <w:trHeight w:val="255"/>
        </w:trPr>
        <w:tc>
          <w:tcPr>
            <w:tcW w:w="2922"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rPr>
                <w:sz w:val="16"/>
                <w:szCs w:val="16"/>
              </w:rPr>
            </w:pPr>
            <w:bookmarkStart w:id="17" w:name="_Hlk225266931"/>
            <w:r w:rsidRPr="00787767">
              <w:rPr>
                <w:sz w:val="16"/>
                <w:szCs w:val="16"/>
              </w:rPr>
              <w:t>ВСЕГО</w:t>
            </w:r>
          </w:p>
        </w:tc>
        <w:tc>
          <w:tcPr>
            <w:tcW w:w="517"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rPr>
                <w:color w:val="000000"/>
                <w:sz w:val="16"/>
                <w:szCs w:val="16"/>
              </w:rPr>
            </w:pPr>
            <w:r w:rsidRPr="00787767">
              <w:rPr>
                <w:color w:val="000000"/>
                <w:sz w:val="16"/>
                <w:szCs w:val="16"/>
              </w:rPr>
              <w:t> </w:t>
            </w:r>
          </w:p>
        </w:tc>
        <w:tc>
          <w:tcPr>
            <w:tcW w:w="460"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rPr>
                <w:color w:val="000000"/>
                <w:sz w:val="16"/>
                <w:szCs w:val="16"/>
              </w:rPr>
            </w:pPr>
            <w:r w:rsidRPr="00787767">
              <w:rPr>
                <w:color w:val="000000"/>
                <w:sz w:val="16"/>
                <w:szCs w:val="16"/>
              </w:rPr>
              <w:t> </w:t>
            </w:r>
          </w:p>
        </w:tc>
        <w:tc>
          <w:tcPr>
            <w:tcW w:w="440"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rPr>
                <w:color w:val="000000"/>
                <w:sz w:val="16"/>
                <w:szCs w:val="16"/>
              </w:rPr>
            </w:pPr>
            <w:r w:rsidRPr="00787767">
              <w:rPr>
                <w:color w:val="000000"/>
                <w:sz w:val="16"/>
                <w:szCs w:val="16"/>
              </w:rPr>
              <w:t> </w:t>
            </w:r>
          </w:p>
        </w:tc>
        <w:tc>
          <w:tcPr>
            <w:tcW w:w="746"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rPr>
                <w:color w:val="000000"/>
                <w:sz w:val="16"/>
                <w:szCs w:val="16"/>
              </w:rPr>
            </w:pPr>
            <w:r w:rsidRPr="00787767">
              <w:rPr>
                <w:color w:val="000000"/>
                <w:sz w:val="16"/>
                <w:szCs w:val="16"/>
              </w:rPr>
              <w:t> </w:t>
            </w:r>
          </w:p>
        </w:tc>
        <w:tc>
          <w:tcPr>
            <w:tcW w:w="550"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rPr>
                <w:color w:val="000000"/>
                <w:sz w:val="16"/>
                <w:szCs w:val="16"/>
              </w:rPr>
            </w:pPr>
            <w:r w:rsidRPr="00787767">
              <w:rPr>
                <w:color w:val="000000"/>
                <w:sz w:val="16"/>
                <w:szCs w:val="16"/>
              </w:rPr>
              <w:t> </w:t>
            </w:r>
          </w:p>
        </w:tc>
        <w:tc>
          <w:tcPr>
            <w:tcW w:w="508"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rPr>
                <w:color w:val="000000"/>
                <w:sz w:val="16"/>
                <w:szCs w:val="16"/>
              </w:rPr>
            </w:pPr>
            <w:r w:rsidRPr="00787767">
              <w:rPr>
                <w:color w:val="000000"/>
                <w:sz w:val="16"/>
                <w:szCs w:val="16"/>
              </w:rPr>
              <w:t> </w:t>
            </w:r>
          </w:p>
        </w:tc>
        <w:tc>
          <w:tcPr>
            <w:tcW w:w="552"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rPr>
                <w:color w:val="000000"/>
                <w:sz w:val="16"/>
                <w:szCs w:val="16"/>
              </w:rPr>
            </w:pPr>
            <w:r w:rsidRPr="00787767">
              <w:rPr>
                <w:color w:val="000000"/>
                <w:sz w:val="16"/>
                <w:szCs w:val="16"/>
              </w:rPr>
              <w:t> </w:t>
            </w:r>
          </w:p>
        </w:tc>
        <w:tc>
          <w:tcPr>
            <w:tcW w:w="987"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sz w:val="16"/>
                <w:szCs w:val="16"/>
              </w:rPr>
            </w:pPr>
            <w:r w:rsidRPr="00787767">
              <w:rPr>
                <w:sz w:val="16"/>
                <w:szCs w:val="16"/>
              </w:rPr>
              <w:t>525365,9</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sz w:val="16"/>
                <w:szCs w:val="16"/>
              </w:rPr>
            </w:pPr>
            <w:r w:rsidRPr="00787767">
              <w:rPr>
                <w:sz w:val="16"/>
                <w:szCs w:val="16"/>
              </w:rPr>
              <w:t>110646,8</w:t>
            </w:r>
          </w:p>
        </w:tc>
        <w:tc>
          <w:tcPr>
            <w:tcW w:w="1253"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sz w:val="16"/>
                <w:szCs w:val="16"/>
              </w:rPr>
            </w:pPr>
            <w:r w:rsidRPr="00787767">
              <w:rPr>
                <w:sz w:val="16"/>
                <w:szCs w:val="16"/>
              </w:rPr>
              <w:t>11875,7</w:t>
            </w:r>
          </w:p>
        </w:tc>
      </w:tr>
      <w:tr w:rsidR="00787767" w:rsidRPr="00787767" w:rsidTr="00262A2E">
        <w:trPr>
          <w:trHeight w:val="815"/>
        </w:trPr>
        <w:tc>
          <w:tcPr>
            <w:tcW w:w="2922"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both"/>
              <w:rPr>
                <w:sz w:val="16"/>
                <w:szCs w:val="16"/>
              </w:rPr>
            </w:pPr>
            <w:r w:rsidRPr="00787767">
              <w:rPr>
                <w:sz w:val="16"/>
                <w:szCs w:val="16"/>
              </w:rPr>
              <w:t>Муниципальная адресная программа Чамзинского муниципального района Республики Мордовия "Переселение граждан из жилищного фонда, признанного в установленном порядке после 1 января 2017 г. аварийным и подлежащим сносу или реконструкции в связи с физическим износом в процессе эксплуатации на 2026 - 2027 годы"</w:t>
            </w:r>
          </w:p>
        </w:tc>
        <w:tc>
          <w:tcPr>
            <w:tcW w:w="517"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color w:val="000000"/>
                <w:sz w:val="16"/>
                <w:szCs w:val="16"/>
              </w:rPr>
            </w:pPr>
            <w:r w:rsidRPr="00787767">
              <w:rPr>
                <w:color w:val="000000"/>
                <w:sz w:val="16"/>
                <w:szCs w:val="16"/>
              </w:rPr>
              <w:t>04</w:t>
            </w:r>
          </w:p>
        </w:tc>
        <w:tc>
          <w:tcPr>
            <w:tcW w:w="460"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color w:val="000000"/>
                <w:sz w:val="16"/>
                <w:szCs w:val="16"/>
              </w:rPr>
            </w:pPr>
            <w:r w:rsidRPr="00787767">
              <w:rPr>
                <w:color w:val="000000"/>
                <w:sz w:val="16"/>
                <w:szCs w:val="16"/>
              </w:rPr>
              <w:t> </w:t>
            </w:r>
          </w:p>
        </w:tc>
        <w:tc>
          <w:tcPr>
            <w:tcW w:w="440"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color w:val="000000"/>
                <w:sz w:val="16"/>
                <w:szCs w:val="16"/>
              </w:rPr>
            </w:pPr>
            <w:r w:rsidRPr="00787767">
              <w:rPr>
                <w:color w:val="000000"/>
                <w:sz w:val="16"/>
                <w:szCs w:val="16"/>
              </w:rPr>
              <w:t> </w:t>
            </w:r>
          </w:p>
        </w:tc>
        <w:tc>
          <w:tcPr>
            <w:tcW w:w="746"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color w:val="000000"/>
                <w:sz w:val="16"/>
                <w:szCs w:val="16"/>
              </w:rPr>
            </w:pPr>
            <w:r w:rsidRPr="00787767">
              <w:rPr>
                <w:color w:val="000000"/>
                <w:sz w:val="16"/>
                <w:szCs w:val="16"/>
              </w:rPr>
              <w:t> </w:t>
            </w:r>
          </w:p>
        </w:tc>
        <w:tc>
          <w:tcPr>
            <w:tcW w:w="550"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color w:val="000000"/>
                <w:sz w:val="16"/>
                <w:szCs w:val="16"/>
              </w:rPr>
            </w:pPr>
            <w:r w:rsidRPr="00787767">
              <w:rPr>
                <w:color w:val="000000"/>
                <w:sz w:val="16"/>
                <w:szCs w:val="16"/>
              </w:rPr>
              <w:t> </w:t>
            </w:r>
          </w:p>
        </w:tc>
        <w:tc>
          <w:tcPr>
            <w:tcW w:w="508"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color w:val="000000"/>
                <w:sz w:val="16"/>
                <w:szCs w:val="16"/>
              </w:rPr>
            </w:pPr>
            <w:r w:rsidRPr="00787767">
              <w:rPr>
                <w:color w:val="000000"/>
                <w:sz w:val="16"/>
                <w:szCs w:val="16"/>
              </w:rPr>
              <w:t> </w:t>
            </w:r>
          </w:p>
        </w:tc>
        <w:tc>
          <w:tcPr>
            <w:tcW w:w="552"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color w:val="000000"/>
                <w:sz w:val="16"/>
                <w:szCs w:val="16"/>
              </w:rPr>
            </w:pPr>
            <w:r w:rsidRPr="00787767">
              <w:rPr>
                <w:color w:val="000000"/>
                <w:sz w:val="16"/>
                <w:szCs w:val="16"/>
              </w:rPr>
              <w:t> </w:t>
            </w:r>
          </w:p>
        </w:tc>
        <w:tc>
          <w:tcPr>
            <w:tcW w:w="987"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sz w:val="16"/>
                <w:szCs w:val="16"/>
              </w:rPr>
            </w:pPr>
            <w:r w:rsidRPr="00787767">
              <w:rPr>
                <w:sz w:val="16"/>
                <w:szCs w:val="16"/>
              </w:rPr>
              <w:t>0,0</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sz w:val="16"/>
                <w:szCs w:val="16"/>
              </w:rPr>
            </w:pPr>
            <w:r w:rsidRPr="00787767">
              <w:rPr>
                <w:sz w:val="16"/>
                <w:szCs w:val="16"/>
              </w:rPr>
              <w:t>98839,4</w:t>
            </w:r>
          </w:p>
        </w:tc>
        <w:tc>
          <w:tcPr>
            <w:tcW w:w="1253"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549"/>
        </w:trPr>
        <w:tc>
          <w:tcPr>
            <w:tcW w:w="292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787767" w:rsidRPr="00787767" w:rsidRDefault="00787767" w:rsidP="00787767">
            <w:pPr>
              <w:rPr>
                <w:sz w:val="16"/>
                <w:szCs w:val="16"/>
              </w:rPr>
            </w:pPr>
            <w:r w:rsidRPr="00787767">
              <w:rPr>
                <w:sz w:val="16"/>
                <w:szCs w:val="16"/>
              </w:rPr>
              <w:t>Переселение граждан из аварийного жилищного фонда за счет собственных средств</w:t>
            </w:r>
          </w:p>
        </w:tc>
        <w:tc>
          <w:tcPr>
            <w:tcW w:w="517"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color w:val="000000"/>
                <w:sz w:val="16"/>
                <w:szCs w:val="16"/>
              </w:rPr>
            </w:pPr>
            <w:r w:rsidRPr="00787767">
              <w:rPr>
                <w:sz w:val="16"/>
                <w:szCs w:val="16"/>
              </w:rPr>
              <w:t>04</w:t>
            </w:r>
          </w:p>
        </w:tc>
        <w:tc>
          <w:tcPr>
            <w:tcW w:w="460"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color w:val="000000"/>
                <w:sz w:val="16"/>
                <w:szCs w:val="16"/>
              </w:rPr>
            </w:pPr>
            <w:r w:rsidRPr="00787767">
              <w:rPr>
                <w:sz w:val="16"/>
                <w:szCs w:val="16"/>
              </w:rPr>
              <w:t>0</w:t>
            </w:r>
          </w:p>
        </w:tc>
        <w:tc>
          <w:tcPr>
            <w:tcW w:w="440"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color w:val="000000"/>
                <w:sz w:val="16"/>
                <w:szCs w:val="16"/>
              </w:rPr>
            </w:pPr>
            <w:r w:rsidRPr="00787767">
              <w:rPr>
                <w:sz w:val="16"/>
                <w:szCs w:val="16"/>
              </w:rPr>
              <w:t>И2</w:t>
            </w:r>
          </w:p>
        </w:tc>
        <w:tc>
          <w:tcPr>
            <w:tcW w:w="746"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center"/>
              <w:rPr>
                <w:sz w:val="16"/>
                <w:szCs w:val="16"/>
              </w:rPr>
            </w:pPr>
            <w:r w:rsidRPr="00787767">
              <w:rPr>
                <w:sz w:val="16"/>
                <w:szCs w:val="16"/>
              </w:rPr>
              <w:t>6748S</w:t>
            </w:r>
          </w:p>
        </w:tc>
        <w:tc>
          <w:tcPr>
            <w:tcW w:w="550"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color w:val="000000"/>
                <w:sz w:val="16"/>
                <w:szCs w:val="16"/>
              </w:rPr>
            </w:pPr>
            <w:r w:rsidRPr="00787767">
              <w:rPr>
                <w:color w:val="000000"/>
                <w:sz w:val="16"/>
                <w:szCs w:val="16"/>
              </w:rPr>
              <w:t>05</w:t>
            </w:r>
          </w:p>
        </w:tc>
        <w:tc>
          <w:tcPr>
            <w:tcW w:w="508"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color w:val="000000"/>
                <w:sz w:val="16"/>
                <w:szCs w:val="16"/>
              </w:rPr>
            </w:pPr>
            <w:r w:rsidRPr="00787767">
              <w:rPr>
                <w:color w:val="000000"/>
                <w:sz w:val="16"/>
                <w:szCs w:val="16"/>
              </w:rPr>
              <w:t>01</w:t>
            </w:r>
          </w:p>
        </w:tc>
        <w:tc>
          <w:tcPr>
            <w:tcW w:w="552"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color w:val="000000"/>
                <w:sz w:val="16"/>
                <w:szCs w:val="16"/>
              </w:rPr>
            </w:pPr>
            <w:r w:rsidRPr="00787767">
              <w:rPr>
                <w:color w:val="000000"/>
                <w:sz w:val="16"/>
                <w:szCs w:val="16"/>
              </w:rPr>
              <w:t>900</w:t>
            </w:r>
          </w:p>
        </w:tc>
        <w:tc>
          <w:tcPr>
            <w:tcW w:w="987"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sz w:val="16"/>
                <w:szCs w:val="16"/>
              </w:rPr>
            </w:pPr>
            <w:r w:rsidRPr="00787767">
              <w:rPr>
                <w:sz w:val="16"/>
                <w:szCs w:val="16"/>
              </w:rPr>
              <w:t>0,0</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sz w:val="16"/>
                <w:szCs w:val="16"/>
              </w:rPr>
            </w:pPr>
            <w:r w:rsidRPr="00787767">
              <w:rPr>
                <w:sz w:val="16"/>
                <w:szCs w:val="16"/>
              </w:rPr>
              <w:t>978,6</w:t>
            </w:r>
          </w:p>
        </w:tc>
        <w:tc>
          <w:tcPr>
            <w:tcW w:w="1253"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108"/>
        </w:trPr>
        <w:tc>
          <w:tcPr>
            <w:tcW w:w="2922"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both"/>
              <w:rPr>
                <w:sz w:val="16"/>
                <w:szCs w:val="16"/>
              </w:rPr>
            </w:pPr>
            <w:r w:rsidRPr="00787767">
              <w:rPr>
                <w:sz w:val="16"/>
                <w:szCs w:val="16"/>
              </w:rPr>
              <w:t>Переселение граждан из аварийного жилищного фонда</w:t>
            </w:r>
          </w:p>
        </w:tc>
        <w:tc>
          <w:tcPr>
            <w:tcW w:w="51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787767" w:rsidRPr="00787767" w:rsidRDefault="00787767" w:rsidP="00787767">
            <w:pPr>
              <w:jc w:val="right"/>
              <w:rPr>
                <w:sz w:val="16"/>
                <w:szCs w:val="16"/>
              </w:rPr>
            </w:pPr>
            <w:r w:rsidRPr="00787767">
              <w:rPr>
                <w:sz w:val="16"/>
                <w:szCs w:val="16"/>
              </w:rPr>
              <w:t>04</w:t>
            </w:r>
          </w:p>
        </w:tc>
        <w:tc>
          <w:tcPr>
            <w:tcW w:w="4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787767" w:rsidRPr="00787767" w:rsidRDefault="00787767" w:rsidP="00787767">
            <w:pPr>
              <w:jc w:val="right"/>
              <w:rPr>
                <w:sz w:val="16"/>
                <w:szCs w:val="16"/>
              </w:rPr>
            </w:pPr>
            <w:r w:rsidRPr="00787767">
              <w:rPr>
                <w:sz w:val="16"/>
                <w:szCs w:val="16"/>
              </w:rPr>
              <w:t>0</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787767" w:rsidRPr="00787767" w:rsidRDefault="00787767" w:rsidP="00787767">
            <w:pPr>
              <w:jc w:val="right"/>
              <w:rPr>
                <w:sz w:val="16"/>
                <w:szCs w:val="16"/>
              </w:rPr>
            </w:pPr>
            <w:r w:rsidRPr="00787767">
              <w:rPr>
                <w:sz w:val="16"/>
                <w:szCs w:val="16"/>
              </w:rPr>
              <w:t>И2</w:t>
            </w:r>
          </w:p>
        </w:tc>
        <w:tc>
          <w:tcPr>
            <w:tcW w:w="746"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sz w:val="16"/>
                <w:szCs w:val="16"/>
              </w:rPr>
            </w:pPr>
            <w:r w:rsidRPr="00787767">
              <w:rPr>
                <w:sz w:val="16"/>
                <w:szCs w:val="16"/>
              </w:rPr>
              <w:t>6748V</w:t>
            </w:r>
          </w:p>
        </w:tc>
        <w:tc>
          <w:tcPr>
            <w:tcW w:w="5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787767" w:rsidRPr="00787767" w:rsidRDefault="00787767" w:rsidP="00787767">
            <w:pPr>
              <w:jc w:val="right"/>
              <w:rPr>
                <w:sz w:val="16"/>
                <w:szCs w:val="16"/>
              </w:rPr>
            </w:pPr>
            <w:r w:rsidRPr="00787767">
              <w:rPr>
                <w:color w:val="000000"/>
                <w:sz w:val="16"/>
                <w:szCs w:val="16"/>
              </w:rPr>
              <w:t>05</w:t>
            </w:r>
          </w:p>
        </w:tc>
        <w:tc>
          <w:tcPr>
            <w:tcW w:w="5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787767" w:rsidRPr="00787767" w:rsidRDefault="00787767" w:rsidP="00787767">
            <w:pPr>
              <w:jc w:val="right"/>
              <w:rPr>
                <w:sz w:val="16"/>
                <w:szCs w:val="16"/>
              </w:rPr>
            </w:pPr>
            <w:r w:rsidRPr="00787767">
              <w:rPr>
                <w:color w:val="000000"/>
                <w:sz w:val="16"/>
                <w:szCs w:val="16"/>
              </w:rPr>
              <w:t>01</w:t>
            </w:r>
          </w:p>
        </w:tc>
        <w:tc>
          <w:tcPr>
            <w:tcW w:w="552"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color w:val="000000"/>
                <w:sz w:val="16"/>
                <w:szCs w:val="16"/>
              </w:rPr>
            </w:pPr>
            <w:r w:rsidRPr="00787767">
              <w:rPr>
                <w:color w:val="000000"/>
                <w:sz w:val="16"/>
                <w:szCs w:val="16"/>
              </w:rPr>
              <w:t>900</w:t>
            </w:r>
          </w:p>
        </w:tc>
        <w:tc>
          <w:tcPr>
            <w:tcW w:w="987"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sz w:val="16"/>
                <w:szCs w:val="16"/>
              </w:rPr>
            </w:pPr>
            <w:r w:rsidRPr="00787767">
              <w:rPr>
                <w:sz w:val="16"/>
                <w:szCs w:val="16"/>
              </w:rPr>
              <w:t>0,0</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sz w:val="16"/>
                <w:szCs w:val="16"/>
              </w:rPr>
            </w:pPr>
            <w:r w:rsidRPr="00787767">
              <w:rPr>
                <w:sz w:val="16"/>
                <w:szCs w:val="16"/>
              </w:rPr>
              <w:t>97860,8</w:t>
            </w:r>
          </w:p>
        </w:tc>
        <w:tc>
          <w:tcPr>
            <w:tcW w:w="1253"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75"/>
        </w:trPr>
        <w:tc>
          <w:tcPr>
            <w:tcW w:w="2922" w:type="dxa"/>
            <w:tcBorders>
              <w:top w:val="single" w:sz="4" w:space="0" w:color="auto"/>
              <w:left w:val="single" w:sz="4" w:space="0" w:color="auto"/>
              <w:bottom w:val="single" w:sz="4" w:space="0" w:color="auto"/>
              <w:right w:val="single" w:sz="4" w:space="0" w:color="auto"/>
            </w:tcBorders>
            <w:noWrap/>
            <w:vAlign w:val="center"/>
            <w:hideMark/>
          </w:tcPr>
          <w:p w:rsidR="00787767" w:rsidRPr="00787767" w:rsidRDefault="00787767" w:rsidP="00787767">
            <w:pPr>
              <w:jc w:val="both"/>
              <w:rPr>
                <w:sz w:val="16"/>
                <w:szCs w:val="16"/>
              </w:rPr>
            </w:pPr>
            <w:r w:rsidRPr="00787767">
              <w:rPr>
                <w:sz w:val="16"/>
                <w:szCs w:val="16"/>
              </w:rPr>
              <w:t>Муниципальная программа Чамзинского муниципального района Республики Мордовия "Комплексное развитие сельских территорий"</w:t>
            </w:r>
          </w:p>
        </w:tc>
        <w:tc>
          <w:tcPr>
            <w:tcW w:w="517"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787767" w:rsidRPr="00787767" w:rsidRDefault="00787767" w:rsidP="00787767">
            <w:pPr>
              <w:jc w:val="right"/>
              <w:rPr>
                <w:sz w:val="16"/>
                <w:szCs w:val="16"/>
              </w:rPr>
            </w:pPr>
            <w:r w:rsidRPr="00787767">
              <w:rPr>
                <w:color w:val="000000"/>
                <w:sz w:val="16"/>
                <w:szCs w:val="16"/>
              </w:rPr>
              <w:t>22</w:t>
            </w:r>
          </w:p>
        </w:tc>
        <w:tc>
          <w:tcPr>
            <w:tcW w:w="4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787767" w:rsidRPr="00787767" w:rsidRDefault="00787767" w:rsidP="00787767">
            <w:pPr>
              <w:jc w:val="right"/>
              <w:rPr>
                <w:sz w:val="16"/>
                <w:szCs w:val="16"/>
              </w:rPr>
            </w:pPr>
            <w:r w:rsidRPr="00787767">
              <w:rPr>
                <w:color w:val="000000"/>
                <w:sz w:val="16"/>
                <w:szCs w:val="16"/>
              </w:rPr>
              <w:t> </w:t>
            </w:r>
          </w:p>
        </w:tc>
        <w:tc>
          <w:tcPr>
            <w:tcW w:w="44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787767" w:rsidRPr="00787767" w:rsidRDefault="00787767" w:rsidP="00787767">
            <w:pPr>
              <w:jc w:val="right"/>
              <w:rPr>
                <w:sz w:val="16"/>
                <w:szCs w:val="16"/>
              </w:rPr>
            </w:pPr>
            <w:r w:rsidRPr="00787767">
              <w:rPr>
                <w:color w:val="000000"/>
                <w:sz w:val="16"/>
                <w:szCs w:val="16"/>
              </w:rPr>
              <w:t> </w:t>
            </w:r>
          </w:p>
        </w:tc>
        <w:tc>
          <w:tcPr>
            <w:tcW w:w="746"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sz w:val="16"/>
                <w:szCs w:val="16"/>
              </w:rPr>
            </w:pPr>
            <w:r w:rsidRPr="00787767">
              <w:rPr>
                <w:color w:val="000000"/>
                <w:sz w:val="16"/>
                <w:szCs w:val="16"/>
              </w:rPr>
              <w:t> </w:t>
            </w:r>
          </w:p>
        </w:tc>
        <w:tc>
          <w:tcPr>
            <w:tcW w:w="55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787767" w:rsidRPr="00787767" w:rsidRDefault="00787767" w:rsidP="00787767">
            <w:pPr>
              <w:jc w:val="right"/>
              <w:rPr>
                <w:sz w:val="16"/>
                <w:szCs w:val="16"/>
              </w:rPr>
            </w:pPr>
            <w:r w:rsidRPr="00787767">
              <w:rPr>
                <w:color w:val="000000"/>
                <w:sz w:val="16"/>
                <w:szCs w:val="16"/>
              </w:rPr>
              <w:t> </w:t>
            </w:r>
          </w:p>
        </w:tc>
        <w:tc>
          <w:tcPr>
            <w:tcW w:w="508"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787767" w:rsidRPr="00787767" w:rsidRDefault="00787767" w:rsidP="00787767">
            <w:pPr>
              <w:jc w:val="right"/>
              <w:rPr>
                <w:sz w:val="16"/>
                <w:szCs w:val="16"/>
              </w:rPr>
            </w:pPr>
            <w:r w:rsidRPr="00787767">
              <w:rPr>
                <w:color w:val="000000"/>
                <w:sz w:val="16"/>
                <w:szCs w:val="16"/>
              </w:rPr>
              <w:t> </w:t>
            </w:r>
          </w:p>
        </w:tc>
        <w:tc>
          <w:tcPr>
            <w:tcW w:w="552"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color w:val="000000"/>
                <w:sz w:val="16"/>
                <w:szCs w:val="16"/>
              </w:rPr>
            </w:pPr>
            <w:r w:rsidRPr="00787767">
              <w:rPr>
                <w:color w:val="000000"/>
                <w:sz w:val="16"/>
                <w:szCs w:val="16"/>
              </w:rPr>
              <w:t> </w:t>
            </w:r>
          </w:p>
        </w:tc>
        <w:tc>
          <w:tcPr>
            <w:tcW w:w="987"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sz w:val="16"/>
                <w:szCs w:val="16"/>
              </w:rPr>
            </w:pPr>
            <w:r w:rsidRPr="00787767">
              <w:rPr>
                <w:sz w:val="16"/>
                <w:szCs w:val="16"/>
              </w:rPr>
              <w:t>510771,7</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sz w:val="16"/>
                <w:szCs w:val="16"/>
              </w:rPr>
            </w:pPr>
            <w:r w:rsidRPr="00787767">
              <w:rPr>
                <w:sz w:val="16"/>
                <w:szCs w:val="16"/>
              </w:rPr>
              <w:t>0,0</w:t>
            </w:r>
          </w:p>
        </w:tc>
        <w:tc>
          <w:tcPr>
            <w:tcW w:w="1253"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558"/>
        </w:trPr>
        <w:tc>
          <w:tcPr>
            <w:tcW w:w="2922" w:type="dxa"/>
            <w:tcBorders>
              <w:top w:val="single" w:sz="4" w:space="0" w:color="auto"/>
              <w:left w:val="single" w:sz="4" w:space="0" w:color="auto"/>
              <w:bottom w:val="single" w:sz="4" w:space="0" w:color="auto"/>
              <w:right w:val="single" w:sz="4" w:space="0" w:color="auto"/>
            </w:tcBorders>
            <w:shd w:val="clear" w:color="auto" w:fill="FFFFFF"/>
            <w:hideMark/>
          </w:tcPr>
          <w:p w:rsidR="00787767" w:rsidRPr="00787767" w:rsidRDefault="00787767" w:rsidP="00787767">
            <w:pPr>
              <w:rPr>
                <w:sz w:val="16"/>
                <w:szCs w:val="16"/>
              </w:rPr>
            </w:pPr>
            <w:r w:rsidRPr="00787767">
              <w:rPr>
                <w:sz w:val="16"/>
                <w:szCs w:val="16"/>
              </w:rPr>
              <w:t>Строительство канализационного коллектора с очистными сооружениями мощностью 8000 куб.м. в сутки в р.п. Комсомольский Чамзинского муниципального района Республики Мордовия</w:t>
            </w:r>
          </w:p>
        </w:tc>
        <w:tc>
          <w:tcPr>
            <w:tcW w:w="51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87767" w:rsidRPr="00787767" w:rsidRDefault="00787767" w:rsidP="00787767">
            <w:pPr>
              <w:jc w:val="right"/>
              <w:rPr>
                <w:sz w:val="16"/>
                <w:szCs w:val="16"/>
              </w:rPr>
            </w:pPr>
            <w:r w:rsidRPr="00787767">
              <w:rPr>
                <w:color w:val="000000"/>
                <w:sz w:val="16"/>
                <w:szCs w:val="16"/>
              </w:rPr>
              <w:t>22</w:t>
            </w:r>
          </w:p>
        </w:tc>
        <w:tc>
          <w:tcPr>
            <w:tcW w:w="46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87767" w:rsidRPr="00787767" w:rsidRDefault="00787767" w:rsidP="00787767">
            <w:pPr>
              <w:jc w:val="right"/>
              <w:rPr>
                <w:sz w:val="16"/>
                <w:szCs w:val="16"/>
              </w:rPr>
            </w:pPr>
            <w:r w:rsidRPr="00787767">
              <w:rPr>
                <w:color w:val="000000"/>
                <w:sz w:val="16"/>
                <w:szCs w:val="16"/>
              </w:rPr>
              <w:t>2</w:t>
            </w:r>
          </w:p>
        </w:tc>
        <w:tc>
          <w:tcPr>
            <w:tcW w:w="44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87767" w:rsidRPr="00787767" w:rsidRDefault="00787767" w:rsidP="00787767">
            <w:pPr>
              <w:jc w:val="right"/>
              <w:rPr>
                <w:sz w:val="16"/>
                <w:szCs w:val="16"/>
              </w:rPr>
            </w:pPr>
            <w:r w:rsidRPr="00787767">
              <w:rPr>
                <w:color w:val="000000"/>
                <w:sz w:val="16"/>
                <w:szCs w:val="16"/>
              </w:rPr>
              <w:t>04</w:t>
            </w:r>
          </w:p>
        </w:tc>
        <w:tc>
          <w:tcPr>
            <w:tcW w:w="746"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rsidR="00787767" w:rsidRPr="00787767" w:rsidRDefault="00787767" w:rsidP="00787767">
            <w:pPr>
              <w:jc w:val="right"/>
              <w:rPr>
                <w:sz w:val="16"/>
                <w:szCs w:val="16"/>
              </w:rPr>
            </w:pPr>
            <w:r w:rsidRPr="00787767">
              <w:rPr>
                <w:color w:val="000000"/>
                <w:sz w:val="16"/>
                <w:szCs w:val="16"/>
              </w:rPr>
              <w:t>25003</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87767" w:rsidRPr="00787767" w:rsidRDefault="00787767" w:rsidP="00787767">
            <w:pPr>
              <w:jc w:val="right"/>
              <w:rPr>
                <w:sz w:val="16"/>
                <w:szCs w:val="16"/>
              </w:rPr>
            </w:pPr>
            <w:r w:rsidRPr="00787767">
              <w:rPr>
                <w:color w:val="000000"/>
                <w:sz w:val="16"/>
                <w:szCs w:val="16"/>
              </w:rPr>
              <w:t>05</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87767" w:rsidRPr="00787767" w:rsidRDefault="00787767" w:rsidP="00787767">
            <w:pPr>
              <w:jc w:val="right"/>
              <w:rPr>
                <w:sz w:val="16"/>
                <w:szCs w:val="16"/>
              </w:rPr>
            </w:pPr>
            <w:r w:rsidRPr="00787767">
              <w:rPr>
                <w:color w:val="000000"/>
                <w:sz w:val="16"/>
                <w:szCs w:val="16"/>
              </w:rPr>
              <w:t>02</w:t>
            </w:r>
          </w:p>
        </w:tc>
        <w:tc>
          <w:tcPr>
            <w:tcW w:w="55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787767" w:rsidRPr="00787767" w:rsidRDefault="00787767" w:rsidP="00787767">
            <w:pPr>
              <w:jc w:val="right"/>
              <w:rPr>
                <w:sz w:val="16"/>
                <w:szCs w:val="16"/>
              </w:rPr>
            </w:pPr>
            <w:r w:rsidRPr="00787767">
              <w:rPr>
                <w:color w:val="000000"/>
                <w:sz w:val="16"/>
                <w:szCs w:val="16"/>
              </w:rPr>
              <w:t>900</w:t>
            </w:r>
          </w:p>
        </w:tc>
        <w:tc>
          <w:tcPr>
            <w:tcW w:w="987"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color w:val="000000"/>
                <w:sz w:val="16"/>
                <w:szCs w:val="16"/>
              </w:rPr>
            </w:pPr>
            <w:r w:rsidRPr="00787767">
              <w:rPr>
                <w:sz w:val="16"/>
                <w:szCs w:val="16"/>
              </w:rPr>
              <w:t>95606,4</w:t>
            </w:r>
          </w:p>
        </w:tc>
        <w:tc>
          <w:tcPr>
            <w:tcW w:w="978"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color w:val="000000"/>
                <w:sz w:val="16"/>
                <w:szCs w:val="16"/>
              </w:rPr>
            </w:pPr>
            <w:r w:rsidRPr="00787767">
              <w:rPr>
                <w:sz w:val="16"/>
                <w:szCs w:val="16"/>
              </w:rPr>
              <w:t>0,0</w:t>
            </w:r>
          </w:p>
        </w:tc>
        <w:tc>
          <w:tcPr>
            <w:tcW w:w="1253"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right"/>
              <w:rPr>
                <w:color w:val="000000"/>
                <w:sz w:val="16"/>
                <w:szCs w:val="16"/>
              </w:rPr>
            </w:pPr>
            <w:r w:rsidRPr="00787767">
              <w:rPr>
                <w:sz w:val="16"/>
                <w:szCs w:val="16"/>
              </w:rPr>
              <w:t>0,0</w:t>
            </w:r>
          </w:p>
        </w:tc>
      </w:tr>
      <w:tr w:rsidR="00787767" w:rsidRPr="00787767" w:rsidTr="00262A2E">
        <w:trPr>
          <w:trHeight w:val="1118"/>
        </w:trPr>
        <w:tc>
          <w:tcPr>
            <w:tcW w:w="2922" w:type="dxa"/>
            <w:tcBorders>
              <w:top w:val="single" w:sz="4" w:space="0" w:color="auto"/>
              <w:left w:val="single" w:sz="4" w:space="0" w:color="auto"/>
              <w:bottom w:val="single" w:sz="4" w:space="0" w:color="auto"/>
              <w:right w:val="single" w:sz="4" w:space="0" w:color="auto"/>
            </w:tcBorders>
            <w:shd w:val="clear" w:color="auto" w:fill="FFFFFF"/>
          </w:tcPr>
          <w:p w:rsidR="00787767" w:rsidRPr="00787767" w:rsidRDefault="00787767" w:rsidP="00787767">
            <w:pPr>
              <w:rPr>
                <w:sz w:val="16"/>
                <w:szCs w:val="16"/>
              </w:rPr>
            </w:pPr>
            <w:r w:rsidRPr="00787767">
              <w:rPr>
                <w:sz w:val="16"/>
                <w:szCs w:val="16"/>
              </w:rPr>
              <w:t>Осуществление полномочий городского поселения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517"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sz w:val="16"/>
                <w:szCs w:val="16"/>
              </w:rPr>
            </w:pPr>
            <w:r w:rsidRPr="00787767">
              <w:rPr>
                <w:color w:val="000000"/>
                <w:sz w:val="16"/>
                <w:szCs w:val="16"/>
              </w:rPr>
              <w:t>22</w:t>
            </w:r>
          </w:p>
        </w:tc>
        <w:tc>
          <w:tcPr>
            <w:tcW w:w="460"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sz w:val="16"/>
                <w:szCs w:val="16"/>
              </w:rPr>
            </w:pPr>
            <w:r w:rsidRPr="00787767">
              <w:rPr>
                <w:color w:val="000000"/>
                <w:sz w:val="16"/>
                <w:szCs w:val="16"/>
              </w:rPr>
              <w:t>2</w:t>
            </w:r>
          </w:p>
        </w:tc>
        <w:tc>
          <w:tcPr>
            <w:tcW w:w="440"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sz w:val="16"/>
                <w:szCs w:val="16"/>
              </w:rPr>
            </w:pPr>
            <w:r w:rsidRPr="00787767">
              <w:rPr>
                <w:color w:val="000000"/>
                <w:sz w:val="16"/>
                <w:szCs w:val="16"/>
              </w:rPr>
              <w:t>04</w:t>
            </w:r>
          </w:p>
        </w:tc>
        <w:tc>
          <w:tcPr>
            <w:tcW w:w="74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787767" w:rsidRPr="00787767" w:rsidRDefault="00787767" w:rsidP="00787767">
            <w:pPr>
              <w:jc w:val="right"/>
              <w:rPr>
                <w:sz w:val="16"/>
                <w:szCs w:val="16"/>
              </w:rPr>
            </w:pPr>
            <w:r w:rsidRPr="00787767">
              <w:rPr>
                <w:sz w:val="16"/>
                <w:szCs w:val="16"/>
              </w:rPr>
              <w:t>44502</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sz w:val="16"/>
                <w:szCs w:val="16"/>
              </w:rPr>
            </w:pPr>
            <w:r w:rsidRPr="00787767">
              <w:rPr>
                <w:color w:val="000000"/>
                <w:sz w:val="16"/>
                <w:szCs w:val="16"/>
              </w:rPr>
              <w:t>05</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sz w:val="16"/>
                <w:szCs w:val="16"/>
              </w:rPr>
            </w:pPr>
            <w:r w:rsidRPr="00787767">
              <w:rPr>
                <w:color w:val="000000"/>
                <w:sz w:val="16"/>
                <w:szCs w:val="16"/>
              </w:rPr>
              <w:t>02</w:t>
            </w:r>
          </w:p>
        </w:tc>
        <w:tc>
          <w:tcPr>
            <w:tcW w:w="552"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sz w:val="16"/>
                <w:szCs w:val="16"/>
              </w:rPr>
            </w:pPr>
            <w:r w:rsidRPr="00787767">
              <w:rPr>
                <w:color w:val="000000"/>
                <w:sz w:val="16"/>
                <w:szCs w:val="16"/>
              </w:rPr>
              <w:t>900</w:t>
            </w:r>
          </w:p>
        </w:tc>
        <w:tc>
          <w:tcPr>
            <w:tcW w:w="987" w:type="dxa"/>
            <w:tcBorders>
              <w:top w:val="single" w:sz="4" w:space="0" w:color="auto"/>
              <w:left w:val="single" w:sz="4" w:space="0" w:color="auto"/>
              <w:bottom w:val="single" w:sz="4" w:space="0" w:color="auto"/>
              <w:right w:val="single" w:sz="4" w:space="0" w:color="auto"/>
            </w:tcBorders>
            <w:noWrap/>
            <w:vAlign w:val="bottom"/>
          </w:tcPr>
          <w:p w:rsidR="00787767" w:rsidRPr="00787767" w:rsidRDefault="00787767" w:rsidP="00787767">
            <w:pPr>
              <w:jc w:val="right"/>
              <w:rPr>
                <w:sz w:val="16"/>
                <w:szCs w:val="16"/>
              </w:rPr>
            </w:pPr>
            <w:r w:rsidRPr="00787767">
              <w:rPr>
                <w:sz w:val="16"/>
                <w:szCs w:val="16"/>
              </w:rPr>
              <w:t>153700,3</w:t>
            </w:r>
          </w:p>
        </w:tc>
        <w:tc>
          <w:tcPr>
            <w:tcW w:w="978" w:type="dxa"/>
            <w:tcBorders>
              <w:top w:val="single" w:sz="4" w:space="0" w:color="auto"/>
              <w:left w:val="single" w:sz="4" w:space="0" w:color="auto"/>
              <w:bottom w:val="single" w:sz="4" w:space="0" w:color="auto"/>
              <w:right w:val="single" w:sz="4" w:space="0" w:color="auto"/>
            </w:tcBorders>
            <w:noWrap/>
            <w:vAlign w:val="bottom"/>
          </w:tcPr>
          <w:p w:rsidR="00787767" w:rsidRPr="00787767" w:rsidRDefault="00787767" w:rsidP="00787767">
            <w:pPr>
              <w:jc w:val="right"/>
              <w:rPr>
                <w:sz w:val="16"/>
                <w:szCs w:val="16"/>
              </w:rPr>
            </w:pPr>
            <w:r w:rsidRPr="00787767">
              <w:rPr>
                <w:sz w:val="16"/>
                <w:szCs w:val="16"/>
              </w:rPr>
              <w:t>0,0</w:t>
            </w:r>
          </w:p>
        </w:tc>
        <w:tc>
          <w:tcPr>
            <w:tcW w:w="1253" w:type="dxa"/>
            <w:tcBorders>
              <w:top w:val="single" w:sz="4" w:space="0" w:color="auto"/>
              <w:left w:val="single" w:sz="4" w:space="0" w:color="auto"/>
              <w:bottom w:val="single" w:sz="4" w:space="0" w:color="auto"/>
              <w:right w:val="single" w:sz="4" w:space="0" w:color="auto"/>
            </w:tcBorders>
            <w:noWrap/>
            <w:vAlign w:val="bottom"/>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70"/>
        </w:trPr>
        <w:tc>
          <w:tcPr>
            <w:tcW w:w="2922"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rPr>
                <w:color w:val="000000"/>
                <w:sz w:val="16"/>
                <w:szCs w:val="16"/>
              </w:rPr>
            </w:pPr>
            <w:r w:rsidRPr="00787767">
              <w:rPr>
                <w:sz w:val="16"/>
                <w:szCs w:val="16"/>
              </w:rPr>
              <w:t>Реализация мероприятий по комплексному развитию сельских территорий</w:t>
            </w:r>
          </w:p>
        </w:tc>
        <w:tc>
          <w:tcPr>
            <w:tcW w:w="517"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color w:val="000000"/>
                <w:sz w:val="16"/>
                <w:szCs w:val="16"/>
              </w:rPr>
            </w:pPr>
            <w:r w:rsidRPr="00787767">
              <w:rPr>
                <w:sz w:val="16"/>
                <w:szCs w:val="16"/>
              </w:rPr>
              <w:t>22</w:t>
            </w:r>
          </w:p>
        </w:tc>
        <w:tc>
          <w:tcPr>
            <w:tcW w:w="460"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color w:val="000000"/>
                <w:sz w:val="16"/>
                <w:szCs w:val="16"/>
              </w:rPr>
            </w:pPr>
            <w:r w:rsidRPr="00787767">
              <w:rPr>
                <w:sz w:val="16"/>
                <w:szCs w:val="16"/>
              </w:rPr>
              <w:t>2</w:t>
            </w:r>
          </w:p>
        </w:tc>
        <w:tc>
          <w:tcPr>
            <w:tcW w:w="440"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color w:val="000000"/>
                <w:sz w:val="16"/>
                <w:szCs w:val="16"/>
              </w:rPr>
            </w:pPr>
            <w:r w:rsidRPr="00787767">
              <w:rPr>
                <w:sz w:val="16"/>
                <w:szCs w:val="16"/>
              </w:rPr>
              <w:t>04</w:t>
            </w:r>
          </w:p>
        </w:tc>
        <w:tc>
          <w:tcPr>
            <w:tcW w:w="74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787767" w:rsidRPr="00787767" w:rsidRDefault="00787767" w:rsidP="00787767">
            <w:pPr>
              <w:jc w:val="right"/>
              <w:rPr>
                <w:sz w:val="16"/>
                <w:szCs w:val="16"/>
              </w:rPr>
            </w:pPr>
            <w:r w:rsidRPr="00787767">
              <w:rPr>
                <w:sz w:val="16"/>
                <w:szCs w:val="16"/>
              </w:rPr>
              <w:t>L5760</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color w:val="000000"/>
                <w:sz w:val="16"/>
                <w:szCs w:val="16"/>
              </w:rPr>
            </w:pPr>
            <w:r w:rsidRPr="00787767">
              <w:rPr>
                <w:sz w:val="16"/>
                <w:szCs w:val="16"/>
              </w:rPr>
              <w:t>05</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color w:val="000000"/>
                <w:sz w:val="16"/>
                <w:szCs w:val="16"/>
              </w:rPr>
            </w:pPr>
            <w:r w:rsidRPr="00787767">
              <w:rPr>
                <w:sz w:val="16"/>
                <w:szCs w:val="16"/>
              </w:rPr>
              <w:t>02</w:t>
            </w:r>
          </w:p>
        </w:tc>
        <w:tc>
          <w:tcPr>
            <w:tcW w:w="552"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color w:val="000000"/>
                <w:sz w:val="16"/>
                <w:szCs w:val="16"/>
              </w:rPr>
            </w:pPr>
            <w:r w:rsidRPr="00787767">
              <w:rPr>
                <w:color w:val="000000"/>
                <w:sz w:val="16"/>
                <w:szCs w:val="16"/>
              </w:rPr>
              <w:t>900</w:t>
            </w:r>
          </w:p>
        </w:tc>
        <w:tc>
          <w:tcPr>
            <w:tcW w:w="987" w:type="dxa"/>
            <w:tcBorders>
              <w:top w:val="single" w:sz="4" w:space="0" w:color="auto"/>
              <w:left w:val="single" w:sz="4" w:space="0" w:color="auto"/>
              <w:bottom w:val="single" w:sz="4" w:space="0" w:color="auto"/>
              <w:right w:val="single" w:sz="4" w:space="0" w:color="auto"/>
            </w:tcBorders>
            <w:noWrap/>
            <w:vAlign w:val="bottom"/>
          </w:tcPr>
          <w:p w:rsidR="00787767" w:rsidRPr="00787767" w:rsidRDefault="00787767" w:rsidP="00787767">
            <w:pPr>
              <w:jc w:val="right"/>
              <w:rPr>
                <w:color w:val="000000"/>
                <w:sz w:val="16"/>
                <w:szCs w:val="16"/>
              </w:rPr>
            </w:pPr>
            <w:r w:rsidRPr="00787767">
              <w:rPr>
                <w:sz w:val="16"/>
                <w:szCs w:val="16"/>
              </w:rPr>
              <w:t>261465,0</w:t>
            </w:r>
          </w:p>
        </w:tc>
        <w:tc>
          <w:tcPr>
            <w:tcW w:w="978" w:type="dxa"/>
            <w:tcBorders>
              <w:top w:val="single" w:sz="4" w:space="0" w:color="auto"/>
              <w:left w:val="single" w:sz="4" w:space="0" w:color="auto"/>
              <w:bottom w:val="single" w:sz="4" w:space="0" w:color="auto"/>
              <w:right w:val="single" w:sz="4" w:space="0" w:color="auto"/>
            </w:tcBorders>
            <w:noWrap/>
            <w:vAlign w:val="bottom"/>
          </w:tcPr>
          <w:p w:rsidR="00787767" w:rsidRPr="00787767" w:rsidRDefault="00787767" w:rsidP="00787767">
            <w:pPr>
              <w:jc w:val="right"/>
              <w:rPr>
                <w:color w:val="000000"/>
                <w:sz w:val="16"/>
                <w:szCs w:val="16"/>
              </w:rPr>
            </w:pPr>
            <w:r w:rsidRPr="00787767">
              <w:rPr>
                <w:sz w:val="16"/>
                <w:szCs w:val="16"/>
              </w:rPr>
              <w:t>0,0</w:t>
            </w:r>
          </w:p>
        </w:tc>
        <w:tc>
          <w:tcPr>
            <w:tcW w:w="1253" w:type="dxa"/>
            <w:tcBorders>
              <w:top w:val="single" w:sz="4" w:space="0" w:color="auto"/>
              <w:left w:val="single" w:sz="4" w:space="0" w:color="auto"/>
              <w:bottom w:val="single" w:sz="4" w:space="0" w:color="auto"/>
              <w:right w:val="single" w:sz="4" w:space="0" w:color="auto"/>
            </w:tcBorders>
            <w:noWrap/>
            <w:vAlign w:val="bottom"/>
          </w:tcPr>
          <w:p w:rsidR="00787767" w:rsidRPr="00787767" w:rsidRDefault="00787767" w:rsidP="00787767">
            <w:pPr>
              <w:jc w:val="right"/>
              <w:rPr>
                <w:color w:val="000000"/>
                <w:sz w:val="16"/>
                <w:szCs w:val="16"/>
              </w:rPr>
            </w:pPr>
            <w:r w:rsidRPr="00787767">
              <w:rPr>
                <w:sz w:val="16"/>
                <w:szCs w:val="16"/>
              </w:rPr>
              <w:t>0,0</w:t>
            </w:r>
          </w:p>
        </w:tc>
      </w:tr>
      <w:tr w:rsidR="00787767" w:rsidRPr="00787767" w:rsidTr="00262A2E">
        <w:trPr>
          <w:trHeight w:val="504"/>
        </w:trPr>
        <w:tc>
          <w:tcPr>
            <w:tcW w:w="2922" w:type="dxa"/>
            <w:tcBorders>
              <w:top w:val="single" w:sz="4" w:space="0" w:color="auto"/>
              <w:left w:val="single" w:sz="4" w:space="0" w:color="auto"/>
              <w:bottom w:val="single" w:sz="4" w:space="0" w:color="auto"/>
              <w:right w:val="single" w:sz="4" w:space="0" w:color="auto"/>
            </w:tcBorders>
            <w:shd w:val="clear" w:color="auto" w:fill="FFFFFF"/>
            <w:vAlign w:val="center"/>
          </w:tcPr>
          <w:p w:rsidR="00787767" w:rsidRPr="00787767" w:rsidRDefault="00787767" w:rsidP="00787767">
            <w:pPr>
              <w:rPr>
                <w:color w:val="000000"/>
                <w:sz w:val="16"/>
                <w:szCs w:val="16"/>
              </w:rPr>
            </w:pPr>
            <w:r w:rsidRPr="00787767">
              <w:rPr>
                <w:sz w:val="16"/>
                <w:szCs w:val="16"/>
              </w:rPr>
              <w:t>Муниципальная программа Чамзинского муниципального района Республики Мордовия "Обеспечение доступным и комфортным жильем и коммунальными услугами граждан Российской Федерации"</w:t>
            </w:r>
          </w:p>
        </w:tc>
        <w:tc>
          <w:tcPr>
            <w:tcW w:w="517"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color w:val="000000"/>
                <w:sz w:val="16"/>
                <w:szCs w:val="16"/>
              </w:rPr>
            </w:pPr>
            <w:r w:rsidRPr="00787767">
              <w:rPr>
                <w:sz w:val="16"/>
                <w:szCs w:val="16"/>
              </w:rPr>
              <w:t>26</w:t>
            </w:r>
          </w:p>
        </w:tc>
        <w:tc>
          <w:tcPr>
            <w:tcW w:w="460" w:type="dxa"/>
            <w:tcBorders>
              <w:top w:val="single" w:sz="4" w:space="0" w:color="auto"/>
              <w:left w:val="single" w:sz="4" w:space="0" w:color="auto"/>
              <w:bottom w:val="single" w:sz="4" w:space="0" w:color="auto"/>
              <w:right w:val="single" w:sz="4" w:space="0" w:color="auto"/>
            </w:tcBorders>
            <w:shd w:val="clear" w:color="auto" w:fill="FFFFFF"/>
          </w:tcPr>
          <w:p w:rsidR="00787767" w:rsidRPr="00787767" w:rsidRDefault="00787767" w:rsidP="00787767">
            <w:pPr>
              <w:jc w:val="right"/>
              <w:rPr>
                <w:color w:val="000000"/>
                <w:sz w:val="16"/>
                <w:szCs w:val="16"/>
              </w:rPr>
            </w:pPr>
            <w:r w:rsidRPr="00787767">
              <w:rPr>
                <w:sz w:val="16"/>
                <w:szCs w:val="16"/>
              </w:rPr>
              <w:t> </w:t>
            </w:r>
          </w:p>
        </w:tc>
        <w:tc>
          <w:tcPr>
            <w:tcW w:w="440"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color w:val="000000"/>
                <w:sz w:val="16"/>
                <w:szCs w:val="16"/>
              </w:rPr>
            </w:pPr>
            <w:r w:rsidRPr="00787767">
              <w:rPr>
                <w:sz w:val="16"/>
                <w:szCs w:val="16"/>
              </w:rPr>
              <w:t> </w:t>
            </w:r>
          </w:p>
        </w:tc>
        <w:tc>
          <w:tcPr>
            <w:tcW w:w="74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787767" w:rsidRPr="00787767" w:rsidRDefault="00787767" w:rsidP="00787767">
            <w:pPr>
              <w:jc w:val="right"/>
              <w:rPr>
                <w:sz w:val="16"/>
                <w:szCs w:val="16"/>
              </w:rPr>
            </w:pPr>
            <w:r w:rsidRPr="00787767">
              <w:rPr>
                <w:sz w:val="16"/>
                <w:szCs w:val="16"/>
              </w:rPr>
              <w:t> </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color w:val="000000"/>
                <w:sz w:val="16"/>
                <w:szCs w:val="16"/>
              </w:rPr>
            </w:pPr>
            <w:r w:rsidRPr="00787767">
              <w:rPr>
                <w:sz w:val="16"/>
                <w:szCs w:val="16"/>
              </w:rPr>
              <w:t> </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color w:val="000000"/>
                <w:sz w:val="16"/>
                <w:szCs w:val="16"/>
              </w:rPr>
            </w:pPr>
            <w:r w:rsidRPr="00787767">
              <w:rPr>
                <w:sz w:val="16"/>
                <w:szCs w:val="16"/>
              </w:rPr>
              <w:t> </w:t>
            </w:r>
          </w:p>
        </w:tc>
        <w:tc>
          <w:tcPr>
            <w:tcW w:w="552"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color w:val="000000"/>
                <w:sz w:val="16"/>
                <w:szCs w:val="16"/>
              </w:rPr>
            </w:pPr>
            <w:r w:rsidRPr="00787767">
              <w:rPr>
                <w:sz w:val="16"/>
                <w:szCs w:val="16"/>
              </w:rPr>
              <w:t> </w:t>
            </w:r>
          </w:p>
        </w:tc>
        <w:tc>
          <w:tcPr>
            <w:tcW w:w="987" w:type="dxa"/>
            <w:tcBorders>
              <w:top w:val="single" w:sz="4" w:space="0" w:color="auto"/>
              <w:left w:val="single" w:sz="4" w:space="0" w:color="auto"/>
              <w:bottom w:val="single" w:sz="4" w:space="0" w:color="auto"/>
              <w:right w:val="single" w:sz="4" w:space="0" w:color="auto"/>
            </w:tcBorders>
            <w:noWrap/>
            <w:vAlign w:val="bottom"/>
          </w:tcPr>
          <w:p w:rsidR="00787767" w:rsidRPr="00787767" w:rsidRDefault="00787767" w:rsidP="00787767">
            <w:pPr>
              <w:jc w:val="right"/>
              <w:rPr>
                <w:color w:val="000000"/>
                <w:sz w:val="16"/>
                <w:szCs w:val="16"/>
              </w:rPr>
            </w:pPr>
            <w:r w:rsidRPr="00787767">
              <w:rPr>
                <w:color w:val="000000"/>
                <w:sz w:val="16"/>
                <w:szCs w:val="16"/>
              </w:rPr>
              <w:t>14594,2</w:t>
            </w:r>
          </w:p>
        </w:tc>
        <w:tc>
          <w:tcPr>
            <w:tcW w:w="978" w:type="dxa"/>
            <w:tcBorders>
              <w:top w:val="single" w:sz="4" w:space="0" w:color="auto"/>
              <w:left w:val="single" w:sz="4" w:space="0" w:color="auto"/>
              <w:bottom w:val="single" w:sz="4" w:space="0" w:color="auto"/>
              <w:right w:val="single" w:sz="4" w:space="0" w:color="auto"/>
            </w:tcBorders>
            <w:noWrap/>
            <w:vAlign w:val="bottom"/>
          </w:tcPr>
          <w:p w:rsidR="00787767" w:rsidRPr="00787767" w:rsidRDefault="00787767" w:rsidP="00787767">
            <w:pPr>
              <w:jc w:val="right"/>
              <w:rPr>
                <w:color w:val="000000"/>
                <w:sz w:val="16"/>
                <w:szCs w:val="16"/>
              </w:rPr>
            </w:pPr>
            <w:r w:rsidRPr="00787767">
              <w:rPr>
                <w:color w:val="000000"/>
                <w:sz w:val="16"/>
                <w:szCs w:val="16"/>
              </w:rPr>
              <w:t>11807,4</w:t>
            </w:r>
          </w:p>
        </w:tc>
        <w:tc>
          <w:tcPr>
            <w:tcW w:w="1253" w:type="dxa"/>
            <w:tcBorders>
              <w:top w:val="single" w:sz="4" w:space="0" w:color="auto"/>
              <w:left w:val="single" w:sz="4" w:space="0" w:color="auto"/>
              <w:bottom w:val="single" w:sz="4" w:space="0" w:color="auto"/>
              <w:right w:val="single" w:sz="4" w:space="0" w:color="auto"/>
            </w:tcBorders>
            <w:noWrap/>
            <w:vAlign w:val="bottom"/>
          </w:tcPr>
          <w:p w:rsidR="00787767" w:rsidRPr="00787767" w:rsidRDefault="00787767" w:rsidP="00787767">
            <w:pPr>
              <w:jc w:val="right"/>
              <w:rPr>
                <w:color w:val="000000"/>
                <w:sz w:val="16"/>
                <w:szCs w:val="16"/>
              </w:rPr>
            </w:pPr>
            <w:r w:rsidRPr="00787767">
              <w:rPr>
                <w:color w:val="000000"/>
                <w:sz w:val="16"/>
                <w:szCs w:val="16"/>
              </w:rPr>
              <w:t>11875,7</w:t>
            </w:r>
          </w:p>
        </w:tc>
      </w:tr>
      <w:tr w:rsidR="00787767" w:rsidRPr="00787767" w:rsidTr="00262A2E">
        <w:trPr>
          <w:trHeight w:val="1118"/>
        </w:trPr>
        <w:tc>
          <w:tcPr>
            <w:tcW w:w="2922" w:type="dxa"/>
            <w:tcBorders>
              <w:top w:val="single" w:sz="4" w:space="0" w:color="auto"/>
              <w:left w:val="single" w:sz="4" w:space="0" w:color="auto"/>
              <w:bottom w:val="single" w:sz="4" w:space="0" w:color="auto"/>
              <w:right w:val="single" w:sz="4" w:space="0" w:color="auto"/>
            </w:tcBorders>
            <w:shd w:val="clear" w:color="auto" w:fill="FFFFFF"/>
            <w:vAlign w:val="center"/>
          </w:tcPr>
          <w:p w:rsidR="00787767" w:rsidRPr="00787767" w:rsidRDefault="00787767" w:rsidP="00787767">
            <w:pPr>
              <w:rPr>
                <w:color w:val="000000"/>
                <w:sz w:val="16"/>
                <w:szCs w:val="16"/>
              </w:rPr>
            </w:pPr>
            <w:r w:rsidRPr="00787767">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517"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color w:val="000000"/>
                <w:sz w:val="16"/>
                <w:szCs w:val="16"/>
              </w:rPr>
            </w:pPr>
            <w:r w:rsidRPr="00787767">
              <w:rPr>
                <w:color w:val="000000"/>
                <w:sz w:val="16"/>
                <w:szCs w:val="16"/>
              </w:rPr>
              <w:t>26</w:t>
            </w:r>
          </w:p>
        </w:tc>
        <w:tc>
          <w:tcPr>
            <w:tcW w:w="460"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color w:val="000000"/>
                <w:sz w:val="16"/>
                <w:szCs w:val="16"/>
              </w:rPr>
            </w:pPr>
            <w:r w:rsidRPr="00787767">
              <w:rPr>
                <w:color w:val="000000"/>
                <w:sz w:val="16"/>
                <w:szCs w:val="16"/>
              </w:rPr>
              <w:t>2</w:t>
            </w:r>
          </w:p>
        </w:tc>
        <w:tc>
          <w:tcPr>
            <w:tcW w:w="440"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color w:val="000000"/>
                <w:sz w:val="16"/>
                <w:szCs w:val="16"/>
              </w:rPr>
            </w:pPr>
            <w:r w:rsidRPr="00787767">
              <w:rPr>
                <w:color w:val="000000"/>
                <w:sz w:val="16"/>
                <w:szCs w:val="16"/>
              </w:rPr>
              <w:t>03</w:t>
            </w:r>
          </w:p>
        </w:tc>
        <w:tc>
          <w:tcPr>
            <w:tcW w:w="74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787767" w:rsidRPr="00787767" w:rsidRDefault="00787767" w:rsidP="00787767">
            <w:pPr>
              <w:jc w:val="right"/>
              <w:rPr>
                <w:sz w:val="16"/>
                <w:szCs w:val="16"/>
              </w:rPr>
            </w:pPr>
            <w:r w:rsidRPr="00787767">
              <w:rPr>
                <w:sz w:val="16"/>
                <w:szCs w:val="16"/>
              </w:rPr>
              <w:t>Д0820</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color w:val="000000"/>
                <w:sz w:val="16"/>
                <w:szCs w:val="16"/>
              </w:rPr>
            </w:pPr>
            <w:r w:rsidRPr="00787767">
              <w:rPr>
                <w:color w:val="000000"/>
                <w:sz w:val="16"/>
                <w:szCs w:val="16"/>
              </w:rPr>
              <w:t>10</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color w:val="000000"/>
                <w:sz w:val="16"/>
                <w:szCs w:val="16"/>
              </w:rPr>
            </w:pPr>
            <w:r w:rsidRPr="00787767">
              <w:rPr>
                <w:color w:val="000000"/>
                <w:sz w:val="16"/>
                <w:szCs w:val="16"/>
              </w:rPr>
              <w:t>04</w:t>
            </w:r>
          </w:p>
        </w:tc>
        <w:tc>
          <w:tcPr>
            <w:tcW w:w="552"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color w:val="000000"/>
                <w:sz w:val="16"/>
                <w:szCs w:val="16"/>
              </w:rPr>
            </w:pPr>
            <w:r w:rsidRPr="00787767">
              <w:rPr>
                <w:color w:val="000000"/>
                <w:sz w:val="16"/>
                <w:szCs w:val="16"/>
              </w:rPr>
              <w:t>900</w:t>
            </w:r>
          </w:p>
        </w:tc>
        <w:tc>
          <w:tcPr>
            <w:tcW w:w="987" w:type="dxa"/>
            <w:tcBorders>
              <w:top w:val="single" w:sz="4" w:space="0" w:color="auto"/>
              <w:left w:val="single" w:sz="4" w:space="0" w:color="auto"/>
              <w:bottom w:val="single" w:sz="4" w:space="0" w:color="auto"/>
              <w:right w:val="single" w:sz="4" w:space="0" w:color="auto"/>
            </w:tcBorders>
            <w:noWrap/>
            <w:vAlign w:val="bottom"/>
          </w:tcPr>
          <w:p w:rsidR="00787767" w:rsidRPr="00787767" w:rsidRDefault="00787767" w:rsidP="00787767">
            <w:pPr>
              <w:jc w:val="right"/>
              <w:rPr>
                <w:color w:val="000000"/>
                <w:sz w:val="16"/>
                <w:szCs w:val="16"/>
              </w:rPr>
            </w:pPr>
            <w:r w:rsidRPr="00787767">
              <w:rPr>
                <w:color w:val="000000"/>
                <w:sz w:val="16"/>
                <w:szCs w:val="16"/>
              </w:rPr>
              <w:t>14321,1</w:t>
            </w:r>
          </w:p>
        </w:tc>
        <w:tc>
          <w:tcPr>
            <w:tcW w:w="978" w:type="dxa"/>
            <w:tcBorders>
              <w:top w:val="single" w:sz="4" w:space="0" w:color="auto"/>
              <w:left w:val="single" w:sz="4" w:space="0" w:color="auto"/>
              <w:bottom w:val="single" w:sz="4" w:space="0" w:color="auto"/>
              <w:right w:val="single" w:sz="4" w:space="0" w:color="auto"/>
            </w:tcBorders>
            <w:noWrap/>
            <w:vAlign w:val="bottom"/>
          </w:tcPr>
          <w:p w:rsidR="00787767" w:rsidRPr="00787767" w:rsidRDefault="00787767" w:rsidP="00787767">
            <w:pPr>
              <w:jc w:val="right"/>
              <w:rPr>
                <w:color w:val="000000"/>
                <w:sz w:val="16"/>
                <w:szCs w:val="16"/>
              </w:rPr>
            </w:pPr>
            <w:r w:rsidRPr="00787767">
              <w:rPr>
                <w:color w:val="000000"/>
                <w:sz w:val="16"/>
                <w:szCs w:val="16"/>
              </w:rPr>
              <w:t>11466,0</w:t>
            </w:r>
          </w:p>
        </w:tc>
        <w:tc>
          <w:tcPr>
            <w:tcW w:w="1253" w:type="dxa"/>
            <w:tcBorders>
              <w:top w:val="single" w:sz="4" w:space="0" w:color="auto"/>
              <w:left w:val="single" w:sz="4" w:space="0" w:color="auto"/>
              <w:bottom w:val="single" w:sz="4" w:space="0" w:color="auto"/>
              <w:right w:val="single" w:sz="4" w:space="0" w:color="auto"/>
            </w:tcBorders>
            <w:noWrap/>
            <w:vAlign w:val="bottom"/>
          </w:tcPr>
          <w:p w:rsidR="00787767" w:rsidRPr="00787767" w:rsidRDefault="00787767" w:rsidP="00787767">
            <w:pPr>
              <w:jc w:val="right"/>
              <w:rPr>
                <w:color w:val="000000"/>
                <w:sz w:val="16"/>
                <w:szCs w:val="16"/>
              </w:rPr>
            </w:pPr>
            <w:r w:rsidRPr="00787767">
              <w:rPr>
                <w:color w:val="000000"/>
                <w:sz w:val="16"/>
                <w:szCs w:val="16"/>
              </w:rPr>
              <w:t>11466,0</w:t>
            </w:r>
          </w:p>
        </w:tc>
      </w:tr>
      <w:tr w:rsidR="00787767" w:rsidRPr="00787767" w:rsidTr="00262A2E">
        <w:trPr>
          <w:trHeight w:val="1118"/>
        </w:trPr>
        <w:tc>
          <w:tcPr>
            <w:tcW w:w="2922" w:type="dxa"/>
            <w:tcBorders>
              <w:top w:val="single" w:sz="4" w:space="0" w:color="auto"/>
              <w:left w:val="single" w:sz="4" w:space="0" w:color="auto"/>
              <w:bottom w:val="single" w:sz="4" w:space="0" w:color="auto"/>
              <w:right w:val="single" w:sz="4" w:space="0" w:color="auto"/>
            </w:tcBorders>
            <w:shd w:val="clear" w:color="auto" w:fill="FFFFFF"/>
          </w:tcPr>
          <w:p w:rsidR="00787767" w:rsidRPr="00787767" w:rsidRDefault="00787767" w:rsidP="00787767">
            <w:pPr>
              <w:rPr>
                <w:color w:val="000000"/>
                <w:sz w:val="16"/>
                <w:szCs w:val="16"/>
              </w:rPr>
            </w:pPr>
            <w:r w:rsidRPr="00787767">
              <w:rPr>
                <w:color w:val="000000"/>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  за счет высвобождаемых средств местного бюджета</w:t>
            </w:r>
          </w:p>
        </w:tc>
        <w:tc>
          <w:tcPr>
            <w:tcW w:w="517"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color w:val="000000"/>
                <w:sz w:val="16"/>
                <w:szCs w:val="16"/>
              </w:rPr>
            </w:pPr>
            <w:r w:rsidRPr="00787767">
              <w:rPr>
                <w:color w:val="000000"/>
                <w:sz w:val="16"/>
                <w:szCs w:val="16"/>
              </w:rPr>
              <w:t>26</w:t>
            </w:r>
          </w:p>
        </w:tc>
        <w:tc>
          <w:tcPr>
            <w:tcW w:w="460"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color w:val="000000"/>
                <w:sz w:val="16"/>
                <w:szCs w:val="16"/>
              </w:rPr>
            </w:pPr>
            <w:r w:rsidRPr="00787767">
              <w:rPr>
                <w:color w:val="000000"/>
                <w:sz w:val="16"/>
                <w:szCs w:val="16"/>
              </w:rPr>
              <w:t>2</w:t>
            </w:r>
          </w:p>
        </w:tc>
        <w:tc>
          <w:tcPr>
            <w:tcW w:w="440"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color w:val="000000"/>
                <w:sz w:val="16"/>
                <w:szCs w:val="16"/>
              </w:rPr>
            </w:pPr>
            <w:r w:rsidRPr="00787767">
              <w:rPr>
                <w:color w:val="000000"/>
                <w:sz w:val="16"/>
                <w:szCs w:val="16"/>
              </w:rPr>
              <w:t>03</w:t>
            </w:r>
          </w:p>
        </w:tc>
        <w:tc>
          <w:tcPr>
            <w:tcW w:w="74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787767" w:rsidRPr="00787767" w:rsidRDefault="00787767" w:rsidP="00787767">
            <w:pPr>
              <w:jc w:val="right"/>
              <w:rPr>
                <w:sz w:val="16"/>
                <w:szCs w:val="16"/>
              </w:rPr>
            </w:pPr>
            <w:r w:rsidRPr="00787767">
              <w:rPr>
                <w:sz w:val="16"/>
                <w:szCs w:val="16"/>
              </w:rPr>
              <w:t>W0820</w:t>
            </w:r>
          </w:p>
        </w:tc>
        <w:tc>
          <w:tcPr>
            <w:tcW w:w="550"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color w:val="000000"/>
                <w:sz w:val="16"/>
                <w:szCs w:val="16"/>
              </w:rPr>
            </w:pPr>
            <w:r w:rsidRPr="00787767">
              <w:rPr>
                <w:color w:val="000000"/>
                <w:sz w:val="16"/>
                <w:szCs w:val="16"/>
              </w:rPr>
              <w:t>10</w:t>
            </w:r>
          </w:p>
        </w:tc>
        <w:tc>
          <w:tcPr>
            <w:tcW w:w="508"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color w:val="000000"/>
                <w:sz w:val="16"/>
                <w:szCs w:val="16"/>
              </w:rPr>
            </w:pPr>
            <w:r w:rsidRPr="00787767">
              <w:rPr>
                <w:color w:val="000000"/>
                <w:sz w:val="16"/>
                <w:szCs w:val="16"/>
              </w:rPr>
              <w:t>04</w:t>
            </w:r>
          </w:p>
        </w:tc>
        <w:tc>
          <w:tcPr>
            <w:tcW w:w="552" w:type="dxa"/>
            <w:tcBorders>
              <w:top w:val="single" w:sz="4" w:space="0" w:color="auto"/>
              <w:left w:val="single" w:sz="4" w:space="0" w:color="auto"/>
              <w:bottom w:val="single" w:sz="4" w:space="0" w:color="auto"/>
              <w:right w:val="single" w:sz="4" w:space="0" w:color="auto"/>
            </w:tcBorders>
            <w:shd w:val="clear" w:color="auto" w:fill="FFFFFF"/>
            <w:vAlign w:val="bottom"/>
          </w:tcPr>
          <w:p w:rsidR="00787767" w:rsidRPr="00787767" w:rsidRDefault="00787767" w:rsidP="00787767">
            <w:pPr>
              <w:jc w:val="right"/>
              <w:rPr>
                <w:color w:val="000000"/>
                <w:sz w:val="16"/>
                <w:szCs w:val="16"/>
              </w:rPr>
            </w:pPr>
            <w:r w:rsidRPr="00787767">
              <w:rPr>
                <w:color w:val="000000"/>
                <w:sz w:val="16"/>
                <w:szCs w:val="16"/>
              </w:rPr>
              <w:t>900</w:t>
            </w:r>
          </w:p>
        </w:tc>
        <w:tc>
          <w:tcPr>
            <w:tcW w:w="987" w:type="dxa"/>
            <w:tcBorders>
              <w:top w:val="single" w:sz="4" w:space="0" w:color="auto"/>
              <w:left w:val="single" w:sz="4" w:space="0" w:color="auto"/>
              <w:bottom w:val="single" w:sz="4" w:space="0" w:color="auto"/>
              <w:right w:val="single" w:sz="4" w:space="0" w:color="auto"/>
            </w:tcBorders>
            <w:noWrap/>
            <w:vAlign w:val="bottom"/>
          </w:tcPr>
          <w:p w:rsidR="00787767" w:rsidRPr="00787767" w:rsidRDefault="00787767" w:rsidP="00787767">
            <w:pPr>
              <w:jc w:val="right"/>
              <w:rPr>
                <w:color w:val="000000"/>
                <w:sz w:val="16"/>
                <w:szCs w:val="16"/>
              </w:rPr>
            </w:pPr>
            <w:r w:rsidRPr="00787767">
              <w:rPr>
                <w:color w:val="000000"/>
                <w:sz w:val="16"/>
                <w:szCs w:val="16"/>
              </w:rPr>
              <w:t>273,1</w:t>
            </w:r>
          </w:p>
        </w:tc>
        <w:tc>
          <w:tcPr>
            <w:tcW w:w="978" w:type="dxa"/>
            <w:tcBorders>
              <w:top w:val="single" w:sz="4" w:space="0" w:color="auto"/>
              <w:left w:val="single" w:sz="4" w:space="0" w:color="auto"/>
              <w:bottom w:val="single" w:sz="4" w:space="0" w:color="auto"/>
              <w:right w:val="single" w:sz="4" w:space="0" w:color="auto"/>
            </w:tcBorders>
            <w:noWrap/>
            <w:vAlign w:val="bottom"/>
          </w:tcPr>
          <w:p w:rsidR="00787767" w:rsidRPr="00787767" w:rsidRDefault="00787767" w:rsidP="00787767">
            <w:pPr>
              <w:jc w:val="right"/>
              <w:rPr>
                <w:color w:val="000000"/>
                <w:sz w:val="16"/>
                <w:szCs w:val="16"/>
              </w:rPr>
            </w:pPr>
            <w:r w:rsidRPr="00787767">
              <w:rPr>
                <w:color w:val="000000"/>
                <w:sz w:val="16"/>
                <w:szCs w:val="16"/>
              </w:rPr>
              <w:t>341,3</w:t>
            </w:r>
          </w:p>
        </w:tc>
        <w:tc>
          <w:tcPr>
            <w:tcW w:w="1253" w:type="dxa"/>
            <w:tcBorders>
              <w:top w:val="single" w:sz="4" w:space="0" w:color="auto"/>
              <w:left w:val="single" w:sz="4" w:space="0" w:color="auto"/>
              <w:bottom w:val="single" w:sz="4" w:space="0" w:color="auto"/>
              <w:right w:val="single" w:sz="4" w:space="0" w:color="auto"/>
            </w:tcBorders>
            <w:noWrap/>
            <w:vAlign w:val="bottom"/>
          </w:tcPr>
          <w:p w:rsidR="00787767" w:rsidRPr="00787767" w:rsidRDefault="00787767" w:rsidP="00787767">
            <w:pPr>
              <w:jc w:val="right"/>
              <w:rPr>
                <w:color w:val="000000"/>
                <w:sz w:val="16"/>
                <w:szCs w:val="16"/>
              </w:rPr>
            </w:pPr>
            <w:r w:rsidRPr="00787767">
              <w:rPr>
                <w:color w:val="000000"/>
                <w:sz w:val="16"/>
                <w:szCs w:val="16"/>
              </w:rPr>
              <w:t>409,6</w:t>
            </w:r>
          </w:p>
        </w:tc>
      </w:tr>
    </w:tbl>
    <w:bookmarkEnd w:id="16"/>
    <w:bookmarkEnd w:id="17"/>
    <w:p w:rsidR="00787767" w:rsidRPr="00787767" w:rsidRDefault="00787767" w:rsidP="00787767">
      <w:pPr>
        <w:jc w:val="both"/>
      </w:pPr>
      <w:r w:rsidRPr="00787767">
        <w:t>».</w:t>
      </w:r>
    </w:p>
    <w:p w:rsidR="00787767" w:rsidRPr="00787767" w:rsidRDefault="00787767" w:rsidP="00787767">
      <w:pPr>
        <w:ind w:firstLine="567"/>
      </w:pPr>
    </w:p>
    <w:p w:rsidR="00787767" w:rsidRPr="00787767" w:rsidRDefault="00787767" w:rsidP="00787767">
      <w:pPr>
        <w:ind w:firstLine="567"/>
      </w:pPr>
      <w:r w:rsidRPr="00787767">
        <w:t>1.8. Таблицу 2 Приложения 7 изложить в следующей редакции:</w:t>
      </w:r>
    </w:p>
    <w:p w:rsidR="00787767" w:rsidRPr="00787767" w:rsidRDefault="00787767" w:rsidP="00787767">
      <w:pPr>
        <w:ind w:firstLine="567"/>
      </w:pPr>
    </w:p>
    <w:p w:rsidR="00787767" w:rsidRPr="00787767" w:rsidRDefault="00787767" w:rsidP="00787767">
      <w:pPr>
        <w:ind w:left="540"/>
        <w:jc w:val="right"/>
      </w:pPr>
      <w:r w:rsidRPr="00787767">
        <w:t xml:space="preserve"> «Таблица 2</w:t>
      </w:r>
    </w:p>
    <w:p w:rsidR="00787767" w:rsidRPr="00787767" w:rsidRDefault="00787767" w:rsidP="00787767">
      <w:pPr>
        <w:ind w:left="540"/>
        <w:jc w:val="both"/>
      </w:pPr>
    </w:p>
    <w:p w:rsidR="00787767" w:rsidRPr="00787767" w:rsidRDefault="00787767" w:rsidP="00787767">
      <w:pPr>
        <w:jc w:val="center"/>
      </w:pPr>
      <w:r w:rsidRPr="00787767">
        <w:t xml:space="preserve">РАСПРЕДЕЛЕНИЕ СУБСИДИЙ НА СОФИНАНСИРОВАНИЕ РАСХОДНЫХ ОБЯЗАТЕЛЬСТВ ПО ФИНАНСОВОМУ ОБЕСПЕЧЕНИЮ ДЕЯТЕЛЬНОСТИ ОРГАНОВ </w:t>
      </w:r>
      <w:r w:rsidRPr="00787767">
        <w:lastRenderedPageBreak/>
        <w:t>МЕСТНОГО САМОУПРАВЛЕНИЯ И МУНИЦИПАЛЬНЫХ УЧРЕЖДЕНИЙ НА 2026 ГОД И НА ПЛАНОВЫЙ ПЕРИОД 2027 И 2028 ГОДОВ</w:t>
      </w:r>
    </w:p>
    <w:p w:rsidR="00787767" w:rsidRPr="00787767" w:rsidRDefault="00787767" w:rsidP="00787767">
      <w:pPr>
        <w:jc w:val="right"/>
      </w:pPr>
      <w:r w:rsidRPr="00787767">
        <w:t>тыс.рублей</w:t>
      </w:r>
    </w:p>
    <w:tbl>
      <w:tblPr>
        <w:tblW w:w="9991" w:type="dxa"/>
        <w:tblLook w:val="04A0" w:firstRow="1" w:lastRow="0" w:firstColumn="1" w:lastColumn="0" w:noHBand="0" w:noVBand="1"/>
      </w:tblPr>
      <w:tblGrid>
        <w:gridCol w:w="5059"/>
        <w:gridCol w:w="1756"/>
        <w:gridCol w:w="1587"/>
        <w:gridCol w:w="1589"/>
      </w:tblGrid>
      <w:tr w:rsidR="00787767" w:rsidRPr="00787767" w:rsidTr="00262A2E">
        <w:trPr>
          <w:trHeight w:val="197"/>
        </w:trPr>
        <w:tc>
          <w:tcPr>
            <w:tcW w:w="5059" w:type="dxa"/>
            <w:vMerge w:val="restart"/>
            <w:tcBorders>
              <w:top w:val="single" w:sz="4" w:space="0" w:color="auto"/>
              <w:left w:val="single" w:sz="4" w:space="0" w:color="auto"/>
              <w:bottom w:val="single" w:sz="4" w:space="0" w:color="auto"/>
              <w:right w:val="single" w:sz="4" w:space="0" w:color="auto"/>
            </w:tcBorders>
            <w:noWrap/>
            <w:vAlign w:val="center"/>
            <w:hideMark/>
          </w:tcPr>
          <w:p w:rsidR="00787767" w:rsidRPr="00787767" w:rsidRDefault="00787767" w:rsidP="00787767">
            <w:pPr>
              <w:jc w:val="center"/>
              <w:rPr>
                <w:sz w:val="18"/>
                <w:szCs w:val="18"/>
              </w:rPr>
            </w:pPr>
            <w:r w:rsidRPr="00787767">
              <w:rPr>
                <w:sz w:val="18"/>
                <w:szCs w:val="18"/>
              </w:rPr>
              <w:t>Поселение</w:t>
            </w:r>
          </w:p>
        </w:tc>
        <w:tc>
          <w:tcPr>
            <w:tcW w:w="4932" w:type="dxa"/>
            <w:gridSpan w:val="3"/>
            <w:tcBorders>
              <w:top w:val="single" w:sz="4" w:space="0" w:color="auto"/>
              <w:left w:val="nil"/>
              <w:bottom w:val="single" w:sz="4" w:space="0" w:color="auto"/>
              <w:right w:val="single" w:sz="4" w:space="0" w:color="auto"/>
            </w:tcBorders>
            <w:vAlign w:val="center"/>
            <w:hideMark/>
          </w:tcPr>
          <w:p w:rsidR="00787767" w:rsidRPr="00787767" w:rsidRDefault="00787767" w:rsidP="00787767">
            <w:pPr>
              <w:jc w:val="center"/>
              <w:rPr>
                <w:sz w:val="18"/>
                <w:szCs w:val="18"/>
              </w:rPr>
            </w:pPr>
            <w:r w:rsidRPr="00787767">
              <w:rPr>
                <w:sz w:val="18"/>
                <w:szCs w:val="18"/>
              </w:rPr>
              <w:t>Сумма</w:t>
            </w:r>
          </w:p>
        </w:tc>
      </w:tr>
      <w:tr w:rsidR="00787767" w:rsidRPr="00787767" w:rsidTr="00262A2E">
        <w:trPr>
          <w:trHeight w:val="73"/>
        </w:trPr>
        <w:tc>
          <w:tcPr>
            <w:tcW w:w="5059" w:type="dxa"/>
            <w:vMerge/>
            <w:tcBorders>
              <w:top w:val="single" w:sz="4" w:space="0" w:color="auto"/>
              <w:left w:val="single" w:sz="4" w:space="0" w:color="auto"/>
              <w:bottom w:val="single" w:sz="4" w:space="0" w:color="auto"/>
              <w:right w:val="single" w:sz="4" w:space="0" w:color="auto"/>
            </w:tcBorders>
            <w:vAlign w:val="center"/>
            <w:hideMark/>
          </w:tcPr>
          <w:p w:rsidR="00787767" w:rsidRPr="00787767" w:rsidRDefault="00787767" w:rsidP="00787767">
            <w:pPr>
              <w:rPr>
                <w:sz w:val="18"/>
                <w:szCs w:val="18"/>
              </w:rPr>
            </w:pPr>
          </w:p>
        </w:tc>
        <w:tc>
          <w:tcPr>
            <w:tcW w:w="1756" w:type="dxa"/>
            <w:tcBorders>
              <w:top w:val="nil"/>
              <w:left w:val="nil"/>
              <w:bottom w:val="single" w:sz="4" w:space="0" w:color="auto"/>
              <w:right w:val="single" w:sz="4" w:space="0" w:color="auto"/>
            </w:tcBorders>
            <w:noWrap/>
            <w:vAlign w:val="bottom"/>
            <w:hideMark/>
          </w:tcPr>
          <w:p w:rsidR="00787767" w:rsidRPr="00787767" w:rsidRDefault="00787767" w:rsidP="00787767">
            <w:pPr>
              <w:jc w:val="center"/>
              <w:rPr>
                <w:sz w:val="18"/>
                <w:szCs w:val="18"/>
              </w:rPr>
            </w:pPr>
            <w:r w:rsidRPr="00787767">
              <w:rPr>
                <w:sz w:val="18"/>
                <w:szCs w:val="18"/>
              </w:rPr>
              <w:t>2026 ГОД</w:t>
            </w:r>
          </w:p>
        </w:tc>
        <w:tc>
          <w:tcPr>
            <w:tcW w:w="1587" w:type="dxa"/>
            <w:tcBorders>
              <w:top w:val="nil"/>
              <w:left w:val="nil"/>
              <w:bottom w:val="single" w:sz="4" w:space="0" w:color="auto"/>
              <w:right w:val="single" w:sz="4" w:space="0" w:color="auto"/>
            </w:tcBorders>
            <w:noWrap/>
            <w:vAlign w:val="bottom"/>
            <w:hideMark/>
          </w:tcPr>
          <w:p w:rsidR="00787767" w:rsidRPr="00787767" w:rsidRDefault="00787767" w:rsidP="00787767">
            <w:pPr>
              <w:jc w:val="center"/>
              <w:rPr>
                <w:sz w:val="18"/>
                <w:szCs w:val="18"/>
              </w:rPr>
            </w:pPr>
            <w:r w:rsidRPr="00787767">
              <w:rPr>
                <w:sz w:val="18"/>
                <w:szCs w:val="18"/>
              </w:rPr>
              <w:t>2027 ГОД</w:t>
            </w:r>
          </w:p>
        </w:tc>
        <w:tc>
          <w:tcPr>
            <w:tcW w:w="1589" w:type="dxa"/>
            <w:tcBorders>
              <w:top w:val="nil"/>
              <w:left w:val="nil"/>
              <w:bottom w:val="single" w:sz="4" w:space="0" w:color="auto"/>
              <w:right w:val="single" w:sz="4" w:space="0" w:color="auto"/>
            </w:tcBorders>
            <w:noWrap/>
            <w:vAlign w:val="bottom"/>
            <w:hideMark/>
          </w:tcPr>
          <w:p w:rsidR="00787767" w:rsidRPr="00787767" w:rsidRDefault="00787767" w:rsidP="00787767">
            <w:pPr>
              <w:jc w:val="center"/>
              <w:rPr>
                <w:sz w:val="18"/>
                <w:szCs w:val="18"/>
              </w:rPr>
            </w:pPr>
            <w:r w:rsidRPr="00787767">
              <w:rPr>
                <w:sz w:val="18"/>
                <w:szCs w:val="18"/>
              </w:rPr>
              <w:t>2028 ГОД</w:t>
            </w:r>
          </w:p>
        </w:tc>
      </w:tr>
      <w:tr w:rsidR="00787767" w:rsidRPr="00787767" w:rsidTr="00262A2E">
        <w:trPr>
          <w:trHeight w:val="261"/>
        </w:trPr>
        <w:tc>
          <w:tcPr>
            <w:tcW w:w="5059"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jc w:val="center"/>
              <w:rPr>
                <w:sz w:val="18"/>
                <w:szCs w:val="18"/>
              </w:rPr>
            </w:pPr>
            <w:r w:rsidRPr="00787767">
              <w:rPr>
                <w:sz w:val="18"/>
                <w:szCs w:val="18"/>
              </w:rPr>
              <w:t>1</w:t>
            </w:r>
          </w:p>
        </w:tc>
        <w:tc>
          <w:tcPr>
            <w:tcW w:w="1756" w:type="dxa"/>
            <w:tcBorders>
              <w:top w:val="nil"/>
              <w:left w:val="nil"/>
              <w:bottom w:val="single" w:sz="4" w:space="0" w:color="auto"/>
              <w:right w:val="single" w:sz="4" w:space="0" w:color="auto"/>
            </w:tcBorders>
            <w:noWrap/>
            <w:vAlign w:val="bottom"/>
            <w:hideMark/>
          </w:tcPr>
          <w:p w:rsidR="00787767" w:rsidRPr="00787767" w:rsidRDefault="00787767" w:rsidP="00787767">
            <w:pPr>
              <w:jc w:val="center"/>
              <w:rPr>
                <w:sz w:val="18"/>
                <w:szCs w:val="18"/>
              </w:rPr>
            </w:pPr>
            <w:r w:rsidRPr="00787767">
              <w:rPr>
                <w:sz w:val="18"/>
                <w:szCs w:val="18"/>
              </w:rPr>
              <w:t>2</w:t>
            </w:r>
          </w:p>
        </w:tc>
        <w:tc>
          <w:tcPr>
            <w:tcW w:w="1587" w:type="dxa"/>
            <w:tcBorders>
              <w:top w:val="nil"/>
              <w:left w:val="nil"/>
              <w:bottom w:val="single" w:sz="4" w:space="0" w:color="auto"/>
              <w:right w:val="single" w:sz="4" w:space="0" w:color="auto"/>
            </w:tcBorders>
            <w:noWrap/>
            <w:vAlign w:val="bottom"/>
            <w:hideMark/>
          </w:tcPr>
          <w:p w:rsidR="00787767" w:rsidRPr="00787767" w:rsidRDefault="00787767" w:rsidP="00787767">
            <w:pPr>
              <w:jc w:val="center"/>
              <w:rPr>
                <w:sz w:val="18"/>
                <w:szCs w:val="18"/>
              </w:rPr>
            </w:pPr>
            <w:r w:rsidRPr="00787767">
              <w:rPr>
                <w:sz w:val="18"/>
                <w:szCs w:val="18"/>
              </w:rPr>
              <w:t>3</w:t>
            </w:r>
          </w:p>
        </w:tc>
        <w:tc>
          <w:tcPr>
            <w:tcW w:w="1589" w:type="dxa"/>
            <w:tcBorders>
              <w:top w:val="nil"/>
              <w:left w:val="nil"/>
              <w:bottom w:val="single" w:sz="4" w:space="0" w:color="auto"/>
              <w:right w:val="single" w:sz="4" w:space="0" w:color="auto"/>
            </w:tcBorders>
            <w:noWrap/>
            <w:vAlign w:val="bottom"/>
            <w:hideMark/>
          </w:tcPr>
          <w:p w:rsidR="00787767" w:rsidRPr="00787767" w:rsidRDefault="00787767" w:rsidP="00787767">
            <w:pPr>
              <w:jc w:val="center"/>
              <w:rPr>
                <w:sz w:val="18"/>
                <w:szCs w:val="18"/>
              </w:rPr>
            </w:pPr>
            <w:r w:rsidRPr="00787767">
              <w:rPr>
                <w:sz w:val="18"/>
                <w:szCs w:val="18"/>
              </w:rPr>
              <w:t>4</w:t>
            </w:r>
          </w:p>
        </w:tc>
      </w:tr>
      <w:tr w:rsidR="00787767" w:rsidRPr="00787767" w:rsidTr="00262A2E">
        <w:trPr>
          <w:trHeight w:val="66"/>
        </w:trPr>
        <w:tc>
          <w:tcPr>
            <w:tcW w:w="5059"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6"/>
                <w:szCs w:val="16"/>
              </w:rPr>
            </w:pPr>
            <w:r w:rsidRPr="00787767">
              <w:rPr>
                <w:sz w:val="16"/>
                <w:szCs w:val="16"/>
              </w:rPr>
              <w:t>Алексеевское сельское поселение</w:t>
            </w:r>
          </w:p>
        </w:tc>
        <w:tc>
          <w:tcPr>
            <w:tcW w:w="1756" w:type="dxa"/>
            <w:tcBorders>
              <w:top w:val="nil"/>
              <w:left w:val="nil"/>
              <w:bottom w:val="single" w:sz="4" w:space="0" w:color="auto"/>
              <w:right w:val="single" w:sz="4" w:space="0" w:color="auto"/>
            </w:tcBorders>
            <w:hideMark/>
          </w:tcPr>
          <w:p w:rsidR="00787767" w:rsidRPr="00787767" w:rsidRDefault="00787767" w:rsidP="00787767">
            <w:pPr>
              <w:jc w:val="right"/>
              <w:rPr>
                <w:color w:val="000000"/>
                <w:sz w:val="16"/>
                <w:szCs w:val="16"/>
              </w:rPr>
            </w:pPr>
            <w:r w:rsidRPr="00787767">
              <w:rPr>
                <w:color w:val="000000"/>
                <w:sz w:val="16"/>
                <w:szCs w:val="16"/>
              </w:rPr>
              <w:t xml:space="preserve">693,6 </w:t>
            </w:r>
          </w:p>
        </w:tc>
        <w:tc>
          <w:tcPr>
            <w:tcW w:w="1587" w:type="dxa"/>
            <w:tcBorders>
              <w:top w:val="nil"/>
              <w:left w:val="nil"/>
              <w:bottom w:val="single" w:sz="4" w:space="0" w:color="auto"/>
              <w:right w:val="single" w:sz="4" w:space="0" w:color="auto"/>
            </w:tcBorders>
            <w:vAlign w:val="center"/>
            <w:hideMark/>
          </w:tcPr>
          <w:p w:rsidR="00787767" w:rsidRPr="00787767" w:rsidRDefault="00787767" w:rsidP="00787767">
            <w:pPr>
              <w:jc w:val="right"/>
              <w:rPr>
                <w:sz w:val="16"/>
                <w:szCs w:val="16"/>
              </w:rPr>
            </w:pPr>
            <w:r w:rsidRPr="00787767">
              <w:rPr>
                <w:sz w:val="16"/>
                <w:szCs w:val="16"/>
              </w:rPr>
              <w:t>250,0</w:t>
            </w:r>
          </w:p>
        </w:tc>
        <w:tc>
          <w:tcPr>
            <w:tcW w:w="1589" w:type="dxa"/>
            <w:tcBorders>
              <w:top w:val="nil"/>
              <w:left w:val="nil"/>
              <w:bottom w:val="single" w:sz="4" w:space="0" w:color="auto"/>
              <w:right w:val="single" w:sz="4" w:space="0" w:color="auto"/>
            </w:tcBorders>
            <w:vAlign w:val="center"/>
            <w:hideMark/>
          </w:tcPr>
          <w:p w:rsidR="00787767" w:rsidRPr="00787767" w:rsidRDefault="00787767" w:rsidP="00787767">
            <w:pPr>
              <w:jc w:val="right"/>
              <w:rPr>
                <w:sz w:val="16"/>
                <w:szCs w:val="16"/>
              </w:rPr>
            </w:pPr>
            <w:r w:rsidRPr="00787767">
              <w:rPr>
                <w:sz w:val="16"/>
                <w:szCs w:val="16"/>
              </w:rPr>
              <w:t>250,0</w:t>
            </w:r>
          </w:p>
        </w:tc>
      </w:tr>
      <w:tr w:rsidR="00787767" w:rsidRPr="00787767" w:rsidTr="00262A2E">
        <w:trPr>
          <w:trHeight w:val="68"/>
        </w:trPr>
        <w:tc>
          <w:tcPr>
            <w:tcW w:w="5059"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6"/>
                <w:szCs w:val="16"/>
              </w:rPr>
            </w:pPr>
            <w:r w:rsidRPr="00787767">
              <w:rPr>
                <w:sz w:val="16"/>
                <w:szCs w:val="16"/>
              </w:rPr>
              <w:t>Большемаресевское сельское поселение</w:t>
            </w:r>
          </w:p>
        </w:tc>
        <w:tc>
          <w:tcPr>
            <w:tcW w:w="1756" w:type="dxa"/>
            <w:tcBorders>
              <w:top w:val="nil"/>
              <w:left w:val="nil"/>
              <w:bottom w:val="single" w:sz="4" w:space="0" w:color="auto"/>
              <w:right w:val="single" w:sz="4" w:space="0" w:color="auto"/>
            </w:tcBorders>
            <w:hideMark/>
          </w:tcPr>
          <w:p w:rsidR="00787767" w:rsidRPr="00787767" w:rsidRDefault="00787767" w:rsidP="00787767">
            <w:pPr>
              <w:jc w:val="right"/>
              <w:rPr>
                <w:color w:val="000000"/>
                <w:sz w:val="16"/>
                <w:szCs w:val="16"/>
              </w:rPr>
            </w:pPr>
            <w:r w:rsidRPr="00787767">
              <w:rPr>
                <w:color w:val="000000"/>
                <w:sz w:val="16"/>
                <w:szCs w:val="16"/>
              </w:rPr>
              <w:t xml:space="preserve">100,0 </w:t>
            </w:r>
          </w:p>
        </w:tc>
        <w:tc>
          <w:tcPr>
            <w:tcW w:w="1587" w:type="dxa"/>
            <w:tcBorders>
              <w:top w:val="nil"/>
              <w:left w:val="nil"/>
              <w:bottom w:val="single" w:sz="4" w:space="0" w:color="auto"/>
              <w:right w:val="single" w:sz="4" w:space="0" w:color="auto"/>
            </w:tcBorders>
            <w:vAlign w:val="center"/>
            <w:hideMark/>
          </w:tcPr>
          <w:p w:rsidR="00787767" w:rsidRPr="00787767" w:rsidRDefault="00787767" w:rsidP="00787767">
            <w:pPr>
              <w:jc w:val="right"/>
              <w:rPr>
                <w:sz w:val="16"/>
                <w:szCs w:val="16"/>
              </w:rPr>
            </w:pPr>
            <w:r w:rsidRPr="00787767">
              <w:rPr>
                <w:sz w:val="16"/>
                <w:szCs w:val="16"/>
              </w:rPr>
              <w:t>300,0</w:t>
            </w:r>
          </w:p>
        </w:tc>
        <w:tc>
          <w:tcPr>
            <w:tcW w:w="1589" w:type="dxa"/>
            <w:tcBorders>
              <w:top w:val="nil"/>
              <w:left w:val="nil"/>
              <w:bottom w:val="single" w:sz="4" w:space="0" w:color="auto"/>
              <w:right w:val="single" w:sz="4" w:space="0" w:color="auto"/>
            </w:tcBorders>
            <w:vAlign w:val="center"/>
            <w:hideMark/>
          </w:tcPr>
          <w:p w:rsidR="00787767" w:rsidRPr="00787767" w:rsidRDefault="00787767" w:rsidP="00787767">
            <w:pPr>
              <w:jc w:val="right"/>
              <w:rPr>
                <w:sz w:val="16"/>
                <w:szCs w:val="16"/>
              </w:rPr>
            </w:pPr>
            <w:r w:rsidRPr="00787767">
              <w:rPr>
                <w:sz w:val="16"/>
                <w:szCs w:val="16"/>
              </w:rPr>
              <w:t>300,0</w:t>
            </w:r>
          </w:p>
        </w:tc>
      </w:tr>
      <w:tr w:rsidR="00787767" w:rsidRPr="00787767" w:rsidTr="00262A2E">
        <w:trPr>
          <w:trHeight w:val="87"/>
        </w:trPr>
        <w:tc>
          <w:tcPr>
            <w:tcW w:w="5059"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6"/>
                <w:szCs w:val="16"/>
              </w:rPr>
            </w:pPr>
            <w:r w:rsidRPr="00787767">
              <w:rPr>
                <w:sz w:val="16"/>
                <w:szCs w:val="16"/>
              </w:rPr>
              <w:t>Большеремезенское сельское поселение</w:t>
            </w:r>
          </w:p>
        </w:tc>
        <w:tc>
          <w:tcPr>
            <w:tcW w:w="1756" w:type="dxa"/>
            <w:tcBorders>
              <w:top w:val="nil"/>
              <w:left w:val="nil"/>
              <w:bottom w:val="single" w:sz="4" w:space="0" w:color="auto"/>
              <w:right w:val="single" w:sz="4" w:space="0" w:color="auto"/>
            </w:tcBorders>
            <w:hideMark/>
          </w:tcPr>
          <w:p w:rsidR="00787767" w:rsidRPr="00787767" w:rsidRDefault="00787767" w:rsidP="00787767">
            <w:pPr>
              <w:jc w:val="right"/>
              <w:rPr>
                <w:color w:val="000000"/>
                <w:sz w:val="16"/>
                <w:szCs w:val="16"/>
              </w:rPr>
            </w:pPr>
            <w:r w:rsidRPr="00787767">
              <w:rPr>
                <w:color w:val="000000"/>
                <w:sz w:val="16"/>
                <w:szCs w:val="16"/>
              </w:rPr>
              <w:t xml:space="preserve">100,0 </w:t>
            </w:r>
          </w:p>
        </w:tc>
        <w:tc>
          <w:tcPr>
            <w:tcW w:w="1587" w:type="dxa"/>
            <w:tcBorders>
              <w:top w:val="nil"/>
              <w:left w:val="nil"/>
              <w:bottom w:val="single" w:sz="4" w:space="0" w:color="auto"/>
              <w:right w:val="single" w:sz="4" w:space="0" w:color="auto"/>
            </w:tcBorders>
            <w:vAlign w:val="center"/>
            <w:hideMark/>
          </w:tcPr>
          <w:p w:rsidR="00787767" w:rsidRPr="00787767" w:rsidRDefault="00787767" w:rsidP="00787767">
            <w:pPr>
              <w:jc w:val="right"/>
              <w:rPr>
                <w:sz w:val="16"/>
                <w:szCs w:val="16"/>
              </w:rPr>
            </w:pPr>
            <w:r w:rsidRPr="00787767">
              <w:rPr>
                <w:sz w:val="16"/>
                <w:szCs w:val="16"/>
              </w:rPr>
              <w:t>100,0</w:t>
            </w:r>
          </w:p>
        </w:tc>
        <w:tc>
          <w:tcPr>
            <w:tcW w:w="1589" w:type="dxa"/>
            <w:tcBorders>
              <w:top w:val="nil"/>
              <w:left w:val="nil"/>
              <w:bottom w:val="single" w:sz="4" w:space="0" w:color="auto"/>
              <w:right w:val="single" w:sz="4" w:space="0" w:color="auto"/>
            </w:tcBorders>
            <w:vAlign w:val="center"/>
            <w:hideMark/>
          </w:tcPr>
          <w:p w:rsidR="00787767" w:rsidRPr="00787767" w:rsidRDefault="00787767" w:rsidP="00787767">
            <w:pPr>
              <w:jc w:val="right"/>
              <w:rPr>
                <w:sz w:val="16"/>
                <w:szCs w:val="16"/>
              </w:rPr>
            </w:pPr>
            <w:r w:rsidRPr="00787767">
              <w:rPr>
                <w:sz w:val="16"/>
                <w:szCs w:val="16"/>
              </w:rPr>
              <w:t>200,0</w:t>
            </w:r>
          </w:p>
        </w:tc>
      </w:tr>
      <w:tr w:rsidR="00787767" w:rsidRPr="00787767" w:rsidTr="00262A2E">
        <w:trPr>
          <w:trHeight w:val="66"/>
        </w:trPr>
        <w:tc>
          <w:tcPr>
            <w:tcW w:w="5059"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6"/>
                <w:szCs w:val="16"/>
              </w:rPr>
            </w:pPr>
            <w:r w:rsidRPr="00787767">
              <w:rPr>
                <w:sz w:val="16"/>
                <w:szCs w:val="16"/>
              </w:rPr>
              <w:t>Мичуринское сельское поселение</w:t>
            </w:r>
          </w:p>
        </w:tc>
        <w:tc>
          <w:tcPr>
            <w:tcW w:w="1756" w:type="dxa"/>
            <w:tcBorders>
              <w:top w:val="nil"/>
              <w:left w:val="nil"/>
              <w:bottom w:val="single" w:sz="4" w:space="0" w:color="auto"/>
              <w:right w:val="single" w:sz="4" w:space="0" w:color="auto"/>
            </w:tcBorders>
            <w:hideMark/>
          </w:tcPr>
          <w:p w:rsidR="00787767" w:rsidRPr="00787767" w:rsidRDefault="00787767" w:rsidP="00787767">
            <w:pPr>
              <w:jc w:val="right"/>
              <w:rPr>
                <w:color w:val="000000"/>
                <w:sz w:val="16"/>
                <w:szCs w:val="16"/>
              </w:rPr>
            </w:pPr>
            <w:r w:rsidRPr="00787767">
              <w:rPr>
                <w:color w:val="000000"/>
                <w:sz w:val="16"/>
                <w:szCs w:val="16"/>
              </w:rPr>
              <w:t xml:space="preserve">450,0 </w:t>
            </w:r>
          </w:p>
        </w:tc>
        <w:tc>
          <w:tcPr>
            <w:tcW w:w="1587" w:type="dxa"/>
            <w:tcBorders>
              <w:top w:val="nil"/>
              <w:left w:val="nil"/>
              <w:bottom w:val="single" w:sz="4" w:space="0" w:color="auto"/>
              <w:right w:val="single" w:sz="4" w:space="0" w:color="auto"/>
            </w:tcBorders>
            <w:vAlign w:val="center"/>
            <w:hideMark/>
          </w:tcPr>
          <w:p w:rsidR="00787767" w:rsidRPr="00787767" w:rsidRDefault="00787767" w:rsidP="00787767">
            <w:pPr>
              <w:jc w:val="right"/>
              <w:rPr>
                <w:sz w:val="16"/>
                <w:szCs w:val="16"/>
              </w:rPr>
            </w:pPr>
            <w:r w:rsidRPr="00787767">
              <w:rPr>
                <w:sz w:val="16"/>
                <w:szCs w:val="16"/>
              </w:rPr>
              <w:t>350,0</w:t>
            </w:r>
          </w:p>
        </w:tc>
        <w:tc>
          <w:tcPr>
            <w:tcW w:w="1589" w:type="dxa"/>
            <w:tcBorders>
              <w:top w:val="nil"/>
              <w:left w:val="nil"/>
              <w:bottom w:val="single" w:sz="4" w:space="0" w:color="auto"/>
              <w:right w:val="single" w:sz="4" w:space="0" w:color="auto"/>
            </w:tcBorders>
            <w:vAlign w:val="center"/>
            <w:hideMark/>
          </w:tcPr>
          <w:p w:rsidR="00787767" w:rsidRPr="00787767" w:rsidRDefault="00787767" w:rsidP="00787767">
            <w:pPr>
              <w:jc w:val="right"/>
              <w:rPr>
                <w:sz w:val="16"/>
                <w:szCs w:val="16"/>
              </w:rPr>
            </w:pPr>
            <w:r w:rsidRPr="00787767">
              <w:rPr>
                <w:sz w:val="16"/>
                <w:szCs w:val="16"/>
              </w:rPr>
              <w:t>350,0</w:t>
            </w:r>
          </w:p>
        </w:tc>
      </w:tr>
      <w:tr w:rsidR="00787767" w:rsidRPr="00787767" w:rsidTr="00262A2E">
        <w:trPr>
          <w:trHeight w:val="261"/>
        </w:trPr>
        <w:tc>
          <w:tcPr>
            <w:tcW w:w="5059"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6"/>
                <w:szCs w:val="16"/>
              </w:rPr>
            </w:pPr>
            <w:r w:rsidRPr="00787767">
              <w:rPr>
                <w:sz w:val="16"/>
                <w:szCs w:val="16"/>
              </w:rPr>
              <w:t>Пичеурское сельское поселение</w:t>
            </w:r>
          </w:p>
        </w:tc>
        <w:tc>
          <w:tcPr>
            <w:tcW w:w="1756" w:type="dxa"/>
            <w:tcBorders>
              <w:top w:val="nil"/>
              <w:left w:val="nil"/>
              <w:bottom w:val="single" w:sz="4" w:space="0" w:color="auto"/>
              <w:right w:val="single" w:sz="4" w:space="0" w:color="auto"/>
            </w:tcBorders>
            <w:hideMark/>
          </w:tcPr>
          <w:p w:rsidR="00787767" w:rsidRPr="00787767" w:rsidRDefault="00787767" w:rsidP="00787767">
            <w:pPr>
              <w:jc w:val="right"/>
              <w:rPr>
                <w:color w:val="000000"/>
                <w:sz w:val="16"/>
                <w:szCs w:val="16"/>
              </w:rPr>
            </w:pPr>
            <w:r w:rsidRPr="00787767">
              <w:rPr>
                <w:color w:val="000000"/>
                <w:sz w:val="16"/>
                <w:szCs w:val="16"/>
              </w:rPr>
              <w:t xml:space="preserve">100,0 </w:t>
            </w:r>
          </w:p>
        </w:tc>
        <w:tc>
          <w:tcPr>
            <w:tcW w:w="1587" w:type="dxa"/>
            <w:tcBorders>
              <w:top w:val="nil"/>
              <w:left w:val="nil"/>
              <w:bottom w:val="single" w:sz="4" w:space="0" w:color="auto"/>
              <w:right w:val="single" w:sz="4" w:space="0" w:color="auto"/>
            </w:tcBorders>
            <w:vAlign w:val="center"/>
            <w:hideMark/>
          </w:tcPr>
          <w:p w:rsidR="00787767" w:rsidRPr="00787767" w:rsidRDefault="00787767" w:rsidP="00787767">
            <w:pPr>
              <w:jc w:val="right"/>
              <w:rPr>
                <w:sz w:val="16"/>
                <w:szCs w:val="16"/>
              </w:rPr>
            </w:pPr>
            <w:r w:rsidRPr="00787767">
              <w:rPr>
                <w:sz w:val="16"/>
                <w:szCs w:val="16"/>
              </w:rPr>
              <w:t>100,0</w:t>
            </w:r>
          </w:p>
        </w:tc>
        <w:tc>
          <w:tcPr>
            <w:tcW w:w="1589" w:type="dxa"/>
            <w:tcBorders>
              <w:top w:val="nil"/>
              <w:left w:val="nil"/>
              <w:bottom w:val="single" w:sz="4" w:space="0" w:color="auto"/>
              <w:right w:val="single" w:sz="4" w:space="0" w:color="auto"/>
            </w:tcBorders>
            <w:vAlign w:val="center"/>
            <w:hideMark/>
          </w:tcPr>
          <w:p w:rsidR="00787767" w:rsidRPr="00787767" w:rsidRDefault="00787767" w:rsidP="00787767">
            <w:pPr>
              <w:jc w:val="right"/>
              <w:rPr>
                <w:sz w:val="16"/>
                <w:szCs w:val="16"/>
              </w:rPr>
            </w:pPr>
            <w:r w:rsidRPr="00787767">
              <w:rPr>
                <w:sz w:val="16"/>
                <w:szCs w:val="16"/>
              </w:rPr>
              <w:t>100,0</w:t>
            </w:r>
          </w:p>
        </w:tc>
      </w:tr>
      <w:tr w:rsidR="00787767" w:rsidRPr="00787767" w:rsidTr="00262A2E">
        <w:trPr>
          <w:trHeight w:val="151"/>
        </w:trPr>
        <w:tc>
          <w:tcPr>
            <w:tcW w:w="5059"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6"/>
                <w:szCs w:val="16"/>
              </w:rPr>
            </w:pPr>
            <w:r w:rsidRPr="00787767">
              <w:rPr>
                <w:sz w:val="16"/>
                <w:szCs w:val="16"/>
              </w:rPr>
              <w:t>ИТОГО:</w:t>
            </w:r>
          </w:p>
        </w:tc>
        <w:tc>
          <w:tcPr>
            <w:tcW w:w="1756" w:type="dxa"/>
            <w:tcBorders>
              <w:top w:val="nil"/>
              <w:left w:val="nil"/>
              <w:bottom w:val="single" w:sz="4" w:space="0" w:color="auto"/>
              <w:right w:val="single" w:sz="4" w:space="0" w:color="auto"/>
            </w:tcBorders>
            <w:hideMark/>
          </w:tcPr>
          <w:p w:rsidR="00787767" w:rsidRPr="00787767" w:rsidRDefault="00787767" w:rsidP="00787767">
            <w:pPr>
              <w:jc w:val="right"/>
              <w:rPr>
                <w:color w:val="000000"/>
                <w:sz w:val="16"/>
                <w:szCs w:val="16"/>
              </w:rPr>
            </w:pPr>
            <w:r w:rsidRPr="00787767">
              <w:rPr>
                <w:color w:val="000000"/>
                <w:sz w:val="16"/>
                <w:szCs w:val="16"/>
              </w:rPr>
              <w:t xml:space="preserve">1 443,6 </w:t>
            </w:r>
          </w:p>
        </w:tc>
        <w:tc>
          <w:tcPr>
            <w:tcW w:w="1587" w:type="dxa"/>
            <w:tcBorders>
              <w:top w:val="nil"/>
              <w:left w:val="nil"/>
              <w:bottom w:val="single" w:sz="4" w:space="0" w:color="auto"/>
              <w:right w:val="single" w:sz="4" w:space="0" w:color="auto"/>
            </w:tcBorders>
            <w:hideMark/>
          </w:tcPr>
          <w:p w:rsidR="00787767" w:rsidRPr="00787767" w:rsidRDefault="00787767" w:rsidP="00787767">
            <w:pPr>
              <w:jc w:val="right"/>
              <w:rPr>
                <w:color w:val="000000"/>
                <w:sz w:val="16"/>
                <w:szCs w:val="16"/>
              </w:rPr>
            </w:pPr>
            <w:r w:rsidRPr="00787767">
              <w:rPr>
                <w:color w:val="000000"/>
                <w:sz w:val="16"/>
                <w:szCs w:val="16"/>
              </w:rPr>
              <w:t xml:space="preserve">1 100,0 </w:t>
            </w:r>
          </w:p>
        </w:tc>
        <w:tc>
          <w:tcPr>
            <w:tcW w:w="1589" w:type="dxa"/>
            <w:tcBorders>
              <w:top w:val="nil"/>
              <w:left w:val="nil"/>
              <w:bottom w:val="single" w:sz="4" w:space="0" w:color="auto"/>
              <w:right w:val="single" w:sz="4" w:space="0" w:color="auto"/>
            </w:tcBorders>
            <w:hideMark/>
          </w:tcPr>
          <w:p w:rsidR="00787767" w:rsidRPr="00787767" w:rsidRDefault="00787767" w:rsidP="00787767">
            <w:pPr>
              <w:jc w:val="right"/>
              <w:rPr>
                <w:color w:val="000000"/>
                <w:sz w:val="16"/>
                <w:szCs w:val="16"/>
              </w:rPr>
            </w:pPr>
            <w:r w:rsidRPr="00787767">
              <w:rPr>
                <w:color w:val="000000"/>
                <w:sz w:val="16"/>
                <w:szCs w:val="16"/>
              </w:rPr>
              <w:t xml:space="preserve">1 200,0 </w:t>
            </w:r>
          </w:p>
        </w:tc>
      </w:tr>
      <w:tr w:rsidR="00787767" w:rsidRPr="00787767" w:rsidTr="00262A2E">
        <w:trPr>
          <w:trHeight w:val="66"/>
        </w:trPr>
        <w:tc>
          <w:tcPr>
            <w:tcW w:w="5059"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6"/>
                <w:szCs w:val="16"/>
              </w:rPr>
            </w:pPr>
            <w:r w:rsidRPr="00787767">
              <w:rPr>
                <w:sz w:val="16"/>
                <w:szCs w:val="16"/>
              </w:rPr>
              <w:t>Нераспределенный остаток</w:t>
            </w:r>
          </w:p>
        </w:tc>
        <w:tc>
          <w:tcPr>
            <w:tcW w:w="1756" w:type="dxa"/>
            <w:tcBorders>
              <w:top w:val="nil"/>
              <w:left w:val="nil"/>
              <w:bottom w:val="single" w:sz="4" w:space="0" w:color="auto"/>
              <w:right w:val="single" w:sz="4" w:space="0" w:color="auto"/>
            </w:tcBorders>
            <w:hideMark/>
          </w:tcPr>
          <w:p w:rsidR="00787767" w:rsidRPr="00787767" w:rsidRDefault="00787767" w:rsidP="00787767">
            <w:pPr>
              <w:jc w:val="right"/>
              <w:rPr>
                <w:color w:val="000000"/>
                <w:sz w:val="16"/>
                <w:szCs w:val="16"/>
              </w:rPr>
            </w:pPr>
            <w:r w:rsidRPr="00787767">
              <w:rPr>
                <w:color w:val="000000"/>
                <w:sz w:val="16"/>
                <w:szCs w:val="16"/>
              </w:rPr>
              <w:t xml:space="preserve">0,0 </w:t>
            </w:r>
          </w:p>
        </w:tc>
        <w:tc>
          <w:tcPr>
            <w:tcW w:w="1587" w:type="dxa"/>
            <w:tcBorders>
              <w:top w:val="nil"/>
              <w:left w:val="nil"/>
              <w:bottom w:val="single" w:sz="4" w:space="0" w:color="auto"/>
              <w:right w:val="single" w:sz="4" w:space="0" w:color="auto"/>
            </w:tcBorders>
            <w:vAlign w:val="center"/>
            <w:hideMark/>
          </w:tcPr>
          <w:p w:rsidR="00787767" w:rsidRPr="00787767" w:rsidRDefault="00787767" w:rsidP="00787767">
            <w:pPr>
              <w:jc w:val="right"/>
              <w:rPr>
                <w:sz w:val="16"/>
                <w:szCs w:val="16"/>
              </w:rPr>
            </w:pPr>
            <w:r w:rsidRPr="00787767">
              <w:rPr>
                <w:sz w:val="16"/>
                <w:szCs w:val="16"/>
              </w:rPr>
              <w:t>100,0</w:t>
            </w:r>
          </w:p>
        </w:tc>
        <w:tc>
          <w:tcPr>
            <w:tcW w:w="1589" w:type="dxa"/>
            <w:tcBorders>
              <w:top w:val="nil"/>
              <w:left w:val="nil"/>
              <w:bottom w:val="single" w:sz="4" w:space="0" w:color="auto"/>
              <w:right w:val="single" w:sz="4" w:space="0" w:color="auto"/>
            </w:tcBorders>
            <w:vAlign w:val="center"/>
            <w:hideMark/>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66"/>
        </w:trPr>
        <w:tc>
          <w:tcPr>
            <w:tcW w:w="5059"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6"/>
                <w:szCs w:val="16"/>
              </w:rPr>
            </w:pPr>
            <w:r w:rsidRPr="00787767">
              <w:rPr>
                <w:sz w:val="16"/>
                <w:szCs w:val="16"/>
              </w:rPr>
              <w:t>ИТОГО по проекту бюджета:</w:t>
            </w:r>
          </w:p>
        </w:tc>
        <w:tc>
          <w:tcPr>
            <w:tcW w:w="1756" w:type="dxa"/>
            <w:tcBorders>
              <w:top w:val="nil"/>
              <w:left w:val="nil"/>
              <w:bottom w:val="single" w:sz="4" w:space="0" w:color="auto"/>
              <w:right w:val="single" w:sz="4" w:space="0" w:color="auto"/>
            </w:tcBorders>
            <w:noWrap/>
            <w:vAlign w:val="bottom"/>
            <w:hideMark/>
          </w:tcPr>
          <w:p w:rsidR="00787767" w:rsidRPr="00787767" w:rsidRDefault="00787767" w:rsidP="00787767">
            <w:pPr>
              <w:jc w:val="right"/>
              <w:rPr>
                <w:sz w:val="16"/>
                <w:szCs w:val="16"/>
              </w:rPr>
            </w:pPr>
            <w:r w:rsidRPr="00787767">
              <w:rPr>
                <w:sz w:val="16"/>
                <w:szCs w:val="16"/>
              </w:rPr>
              <w:t>1443,6</w:t>
            </w:r>
          </w:p>
        </w:tc>
        <w:tc>
          <w:tcPr>
            <w:tcW w:w="1587" w:type="dxa"/>
            <w:tcBorders>
              <w:top w:val="nil"/>
              <w:left w:val="nil"/>
              <w:bottom w:val="single" w:sz="4" w:space="0" w:color="auto"/>
              <w:right w:val="single" w:sz="4" w:space="0" w:color="auto"/>
            </w:tcBorders>
            <w:noWrap/>
            <w:vAlign w:val="bottom"/>
            <w:hideMark/>
          </w:tcPr>
          <w:p w:rsidR="00787767" w:rsidRPr="00787767" w:rsidRDefault="00787767" w:rsidP="00787767">
            <w:pPr>
              <w:jc w:val="right"/>
              <w:rPr>
                <w:sz w:val="16"/>
                <w:szCs w:val="16"/>
              </w:rPr>
            </w:pPr>
            <w:r w:rsidRPr="00787767">
              <w:rPr>
                <w:sz w:val="16"/>
                <w:szCs w:val="16"/>
              </w:rPr>
              <w:t>1200,0</w:t>
            </w:r>
          </w:p>
        </w:tc>
        <w:tc>
          <w:tcPr>
            <w:tcW w:w="1589" w:type="dxa"/>
            <w:tcBorders>
              <w:top w:val="nil"/>
              <w:left w:val="nil"/>
              <w:bottom w:val="single" w:sz="4" w:space="0" w:color="auto"/>
              <w:right w:val="single" w:sz="4" w:space="0" w:color="auto"/>
            </w:tcBorders>
            <w:noWrap/>
            <w:vAlign w:val="bottom"/>
            <w:hideMark/>
          </w:tcPr>
          <w:p w:rsidR="00787767" w:rsidRPr="00787767" w:rsidRDefault="00787767" w:rsidP="00787767">
            <w:pPr>
              <w:jc w:val="right"/>
              <w:rPr>
                <w:sz w:val="16"/>
                <w:szCs w:val="16"/>
              </w:rPr>
            </w:pPr>
            <w:r w:rsidRPr="00787767">
              <w:rPr>
                <w:sz w:val="16"/>
                <w:szCs w:val="16"/>
              </w:rPr>
              <w:t>1200,0</w:t>
            </w:r>
          </w:p>
        </w:tc>
      </w:tr>
    </w:tbl>
    <w:p w:rsidR="00787767" w:rsidRPr="00787767" w:rsidRDefault="00787767" w:rsidP="00787767">
      <w:pPr>
        <w:jc w:val="both"/>
      </w:pPr>
      <w:r w:rsidRPr="00787767">
        <w:t>».</w:t>
      </w:r>
    </w:p>
    <w:p w:rsidR="00787767" w:rsidRPr="00787767" w:rsidRDefault="00787767" w:rsidP="00787767">
      <w:pPr>
        <w:ind w:firstLine="567"/>
        <w:jc w:val="both"/>
      </w:pPr>
      <w:r w:rsidRPr="00787767">
        <w:t>1.9. Таблицу 4 Приложения 7 изложить в следующей редакции:</w:t>
      </w:r>
    </w:p>
    <w:p w:rsidR="00787767" w:rsidRPr="00787767" w:rsidRDefault="00787767" w:rsidP="00787767">
      <w:pPr>
        <w:jc w:val="right"/>
      </w:pPr>
    </w:p>
    <w:p w:rsidR="00787767" w:rsidRPr="00787767" w:rsidRDefault="00787767" w:rsidP="00787767">
      <w:pPr>
        <w:jc w:val="right"/>
      </w:pPr>
      <w:r w:rsidRPr="00787767">
        <w:t>«Таблица 4</w:t>
      </w:r>
    </w:p>
    <w:p w:rsidR="00787767" w:rsidRPr="00787767" w:rsidRDefault="00787767" w:rsidP="00787767">
      <w:pPr>
        <w:jc w:val="center"/>
      </w:pPr>
    </w:p>
    <w:p w:rsidR="00787767" w:rsidRPr="00787767" w:rsidRDefault="00787767" w:rsidP="00787767">
      <w:pPr>
        <w:jc w:val="center"/>
      </w:pPr>
      <w:r w:rsidRPr="00787767">
        <w:t>РАСПРЕДЕЛЕНИЕ ИНЫХ МЕЖБЮДЖЕТНЫХ ТРАНСФЕРТОВ НА ОСУЩЕСТВЛЕНИЕ ПОЛНОМОЧИЙ ПО ОСУЩЕСТВЛЕНИЮ МЕРОПРИЯТИЙ ПО ОБЕСПЕЧЕНИЮ БЕЗОПАСНОСТИ ЛЮДЕЙ НА ВОДНЫХ ОБЪЕКТАХ, ОХРАНЕ ИХ ЖИЗНИ И ЗДОРОВЬЯ НА 2026 ГОД И НА ПЛАНОВЫЙ ПЕРИОД 2027 И 2028 ГОДОВ</w:t>
      </w:r>
    </w:p>
    <w:p w:rsidR="00787767" w:rsidRPr="00787767" w:rsidRDefault="00787767" w:rsidP="00787767">
      <w:pPr>
        <w:jc w:val="right"/>
      </w:pPr>
    </w:p>
    <w:p w:rsidR="00787767" w:rsidRPr="00787767" w:rsidRDefault="00787767" w:rsidP="00787767">
      <w:pPr>
        <w:jc w:val="right"/>
      </w:pPr>
      <w:r w:rsidRPr="00787767">
        <w:t>тыс.рублей</w:t>
      </w:r>
    </w:p>
    <w:tbl>
      <w:tblPr>
        <w:tblW w:w="10120" w:type="dxa"/>
        <w:tblLook w:val="04A0" w:firstRow="1" w:lastRow="0" w:firstColumn="1" w:lastColumn="0" w:noHBand="0" w:noVBand="1"/>
      </w:tblPr>
      <w:tblGrid>
        <w:gridCol w:w="6020"/>
        <w:gridCol w:w="1366"/>
        <w:gridCol w:w="1367"/>
        <w:gridCol w:w="1367"/>
      </w:tblGrid>
      <w:tr w:rsidR="00787767" w:rsidRPr="00787767" w:rsidTr="00262A2E">
        <w:trPr>
          <w:trHeight w:val="255"/>
        </w:trPr>
        <w:tc>
          <w:tcPr>
            <w:tcW w:w="6020" w:type="dxa"/>
            <w:vMerge w:val="restart"/>
            <w:tcBorders>
              <w:top w:val="single" w:sz="4" w:space="0" w:color="auto"/>
              <w:left w:val="single" w:sz="4" w:space="0" w:color="auto"/>
              <w:bottom w:val="single" w:sz="4" w:space="0" w:color="auto"/>
              <w:right w:val="single" w:sz="4" w:space="0" w:color="auto"/>
            </w:tcBorders>
            <w:noWrap/>
            <w:vAlign w:val="center"/>
            <w:hideMark/>
          </w:tcPr>
          <w:p w:rsidR="00787767" w:rsidRPr="00787767" w:rsidRDefault="00787767" w:rsidP="00787767">
            <w:pPr>
              <w:jc w:val="center"/>
              <w:rPr>
                <w:sz w:val="18"/>
                <w:szCs w:val="18"/>
              </w:rPr>
            </w:pPr>
            <w:r w:rsidRPr="00787767">
              <w:rPr>
                <w:sz w:val="18"/>
                <w:szCs w:val="18"/>
              </w:rPr>
              <w:t>Поселение</w:t>
            </w:r>
          </w:p>
          <w:p w:rsidR="00787767" w:rsidRPr="00787767" w:rsidRDefault="00787767" w:rsidP="00787767">
            <w:pPr>
              <w:jc w:val="center"/>
              <w:rPr>
                <w:sz w:val="18"/>
                <w:szCs w:val="18"/>
              </w:rPr>
            </w:pPr>
          </w:p>
        </w:tc>
        <w:tc>
          <w:tcPr>
            <w:tcW w:w="4100" w:type="dxa"/>
            <w:gridSpan w:val="3"/>
            <w:tcBorders>
              <w:top w:val="single" w:sz="4" w:space="0" w:color="auto"/>
              <w:left w:val="nil"/>
              <w:bottom w:val="single" w:sz="4" w:space="0" w:color="auto"/>
              <w:right w:val="single" w:sz="4" w:space="0" w:color="auto"/>
            </w:tcBorders>
            <w:vAlign w:val="center"/>
            <w:hideMark/>
          </w:tcPr>
          <w:p w:rsidR="00787767" w:rsidRPr="00787767" w:rsidRDefault="00787767" w:rsidP="00787767">
            <w:pPr>
              <w:jc w:val="center"/>
              <w:rPr>
                <w:sz w:val="18"/>
                <w:szCs w:val="18"/>
              </w:rPr>
            </w:pPr>
            <w:r w:rsidRPr="00787767">
              <w:rPr>
                <w:sz w:val="18"/>
                <w:szCs w:val="18"/>
              </w:rPr>
              <w:t>Сумма</w:t>
            </w:r>
          </w:p>
        </w:tc>
      </w:tr>
      <w:tr w:rsidR="00787767" w:rsidRPr="00787767" w:rsidTr="00262A2E">
        <w:trPr>
          <w:trHeight w:val="255"/>
        </w:trPr>
        <w:tc>
          <w:tcPr>
            <w:tcW w:w="6020" w:type="dxa"/>
            <w:vMerge/>
            <w:tcBorders>
              <w:top w:val="single" w:sz="4" w:space="0" w:color="auto"/>
              <w:left w:val="single" w:sz="4" w:space="0" w:color="auto"/>
              <w:bottom w:val="single" w:sz="4" w:space="0" w:color="auto"/>
              <w:right w:val="single" w:sz="4" w:space="0" w:color="auto"/>
            </w:tcBorders>
            <w:vAlign w:val="center"/>
            <w:hideMark/>
          </w:tcPr>
          <w:p w:rsidR="00787767" w:rsidRPr="00787767" w:rsidRDefault="00787767" w:rsidP="00787767">
            <w:pPr>
              <w:rPr>
                <w:sz w:val="18"/>
                <w:szCs w:val="18"/>
              </w:rPr>
            </w:pPr>
          </w:p>
        </w:tc>
        <w:tc>
          <w:tcPr>
            <w:tcW w:w="1366" w:type="dxa"/>
            <w:tcBorders>
              <w:top w:val="nil"/>
              <w:left w:val="nil"/>
              <w:bottom w:val="single" w:sz="4" w:space="0" w:color="auto"/>
              <w:right w:val="single" w:sz="4" w:space="0" w:color="auto"/>
            </w:tcBorders>
            <w:noWrap/>
            <w:vAlign w:val="bottom"/>
            <w:hideMark/>
          </w:tcPr>
          <w:p w:rsidR="00787767" w:rsidRPr="00787767" w:rsidRDefault="00787767" w:rsidP="00787767">
            <w:pPr>
              <w:jc w:val="center"/>
              <w:rPr>
                <w:sz w:val="18"/>
                <w:szCs w:val="18"/>
              </w:rPr>
            </w:pPr>
            <w:r w:rsidRPr="00787767">
              <w:rPr>
                <w:sz w:val="18"/>
                <w:szCs w:val="18"/>
              </w:rPr>
              <w:t>2026 ГОД</w:t>
            </w:r>
          </w:p>
        </w:tc>
        <w:tc>
          <w:tcPr>
            <w:tcW w:w="1367" w:type="dxa"/>
            <w:tcBorders>
              <w:top w:val="nil"/>
              <w:left w:val="nil"/>
              <w:bottom w:val="single" w:sz="4" w:space="0" w:color="auto"/>
              <w:right w:val="single" w:sz="4" w:space="0" w:color="auto"/>
            </w:tcBorders>
            <w:noWrap/>
            <w:vAlign w:val="bottom"/>
            <w:hideMark/>
          </w:tcPr>
          <w:p w:rsidR="00787767" w:rsidRPr="00787767" w:rsidRDefault="00787767" w:rsidP="00787767">
            <w:pPr>
              <w:jc w:val="center"/>
              <w:rPr>
                <w:sz w:val="18"/>
                <w:szCs w:val="18"/>
              </w:rPr>
            </w:pPr>
            <w:r w:rsidRPr="00787767">
              <w:rPr>
                <w:sz w:val="18"/>
                <w:szCs w:val="18"/>
              </w:rPr>
              <w:t>2027 ГОД</w:t>
            </w:r>
          </w:p>
        </w:tc>
        <w:tc>
          <w:tcPr>
            <w:tcW w:w="1367" w:type="dxa"/>
            <w:tcBorders>
              <w:top w:val="nil"/>
              <w:left w:val="nil"/>
              <w:bottom w:val="single" w:sz="4" w:space="0" w:color="auto"/>
              <w:right w:val="single" w:sz="4" w:space="0" w:color="auto"/>
            </w:tcBorders>
            <w:noWrap/>
            <w:vAlign w:val="bottom"/>
            <w:hideMark/>
          </w:tcPr>
          <w:p w:rsidR="00787767" w:rsidRPr="00787767" w:rsidRDefault="00787767" w:rsidP="00787767">
            <w:pPr>
              <w:jc w:val="center"/>
              <w:rPr>
                <w:sz w:val="18"/>
                <w:szCs w:val="18"/>
              </w:rPr>
            </w:pPr>
            <w:r w:rsidRPr="00787767">
              <w:rPr>
                <w:sz w:val="18"/>
                <w:szCs w:val="18"/>
              </w:rPr>
              <w:t>2028 ГОД</w:t>
            </w:r>
          </w:p>
        </w:tc>
      </w:tr>
      <w:tr w:rsidR="00787767" w:rsidRPr="00787767" w:rsidTr="00262A2E">
        <w:trPr>
          <w:trHeight w:val="255"/>
        </w:trPr>
        <w:tc>
          <w:tcPr>
            <w:tcW w:w="6020"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center"/>
              <w:rPr>
                <w:sz w:val="18"/>
                <w:szCs w:val="18"/>
              </w:rPr>
            </w:pPr>
            <w:r w:rsidRPr="00787767">
              <w:rPr>
                <w:sz w:val="18"/>
                <w:szCs w:val="18"/>
              </w:rPr>
              <w:t>1</w:t>
            </w:r>
          </w:p>
        </w:tc>
        <w:tc>
          <w:tcPr>
            <w:tcW w:w="1366"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center"/>
              <w:rPr>
                <w:sz w:val="18"/>
                <w:szCs w:val="18"/>
              </w:rPr>
            </w:pPr>
            <w:r w:rsidRPr="00787767">
              <w:rPr>
                <w:sz w:val="18"/>
                <w:szCs w:val="18"/>
              </w:rPr>
              <w:t>2</w:t>
            </w:r>
          </w:p>
        </w:tc>
        <w:tc>
          <w:tcPr>
            <w:tcW w:w="1367"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center"/>
              <w:rPr>
                <w:sz w:val="18"/>
                <w:szCs w:val="18"/>
              </w:rPr>
            </w:pPr>
            <w:r w:rsidRPr="00787767">
              <w:rPr>
                <w:sz w:val="18"/>
                <w:szCs w:val="18"/>
              </w:rPr>
              <w:t>3</w:t>
            </w:r>
          </w:p>
        </w:tc>
        <w:tc>
          <w:tcPr>
            <w:tcW w:w="1367"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center"/>
              <w:rPr>
                <w:sz w:val="18"/>
                <w:szCs w:val="18"/>
              </w:rPr>
            </w:pPr>
            <w:r w:rsidRPr="00787767">
              <w:rPr>
                <w:sz w:val="18"/>
                <w:szCs w:val="18"/>
              </w:rPr>
              <w:t>4</w:t>
            </w:r>
          </w:p>
        </w:tc>
      </w:tr>
      <w:tr w:rsidR="00787767" w:rsidRPr="00787767" w:rsidTr="00262A2E">
        <w:trPr>
          <w:trHeight w:val="255"/>
        </w:trPr>
        <w:tc>
          <w:tcPr>
            <w:tcW w:w="6020"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rPr>
                <w:sz w:val="18"/>
                <w:szCs w:val="18"/>
              </w:rPr>
            </w:pPr>
            <w:r w:rsidRPr="00787767">
              <w:rPr>
                <w:sz w:val="18"/>
                <w:szCs w:val="18"/>
              </w:rPr>
              <w:t>Алексеевское сельское поселение</w:t>
            </w:r>
          </w:p>
        </w:tc>
        <w:tc>
          <w:tcPr>
            <w:tcW w:w="1366" w:type="dxa"/>
            <w:tcBorders>
              <w:top w:val="single" w:sz="4" w:space="0" w:color="auto"/>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0,0</w:t>
            </w:r>
          </w:p>
        </w:tc>
        <w:tc>
          <w:tcPr>
            <w:tcW w:w="1367" w:type="dxa"/>
            <w:tcBorders>
              <w:top w:val="single" w:sz="4" w:space="0" w:color="auto"/>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11,3</w:t>
            </w:r>
          </w:p>
        </w:tc>
        <w:tc>
          <w:tcPr>
            <w:tcW w:w="1367" w:type="dxa"/>
            <w:tcBorders>
              <w:top w:val="single" w:sz="4" w:space="0" w:color="auto"/>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11,3</w:t>
            </w:r>
          </w:p>
        </w:tc>
      </w:tr>
      <w:tr w:rsidR="00787767" w:rsidRPr="00787767" w:rsidTr="00262A2E">
        <w:trPr>
          <w:trHeight w:val="255"/>
        </w:trPr>
        <w:tc>
          <w:tcPr>
            <w:tcW w:w="6020"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8"/>
                <w:szCs w:val="18"/>
              </w:rPr>
            </w:pPr>
            <w:r w:rsidRPr="00787767">
              <w:rPr>
                <w:sz w:val="18"/>
                <w:szCs w:val="18"/>
              </w:rPr>
              <w:t>Апраксинское сельское поселение</w:t>
            </w:r>
          </w:p>
        </w:tc>
        <w:tc>
          <w:tcPr>
            <w:tcW w:w="1366" w:type="dxa"/>
            <w:tcBorders>
              <w:top w:val="nil"/>
              <w:left w:val="nil"/>
              <w:bottom w:val="single" w:sz="4" w:space="0" w:color="auto"/>
              <w:right w:val="single" w:sz="4" w:space="0" w:color="auto"/>
            </w:tcBorders>
            <w:shd w:val="clear" w:color="000000" w:fill="FFFFFF"/>
            <w:noWrap/>
            <w:hideMark/>
          </w:tcPr>
          <w:p w:rsidR="00787767" w:rsidRPr="00787767" w:rsidRDefault="00787767" w:rsidP="00787767">
            <w:pPr>
              <w:jc w:val="right"/>
              <w:rPr>
                <w:color w:val="000000"/>
                <w:sz w:val="18"/>
                <w:szCs w:val="18"/>
              </w:rPr>
            </w:pPr>
            <w:r w:rsidRPr="00787767">
              <w:rPr>
                <w:color w:val="000000"/>
                <w:sz w:val="18"/>
                <w:szCs w:val="18"/>
              </w:rPr>
              <w:t>0,0</w:t>
            </w:r>
          </w:p>
        </w:tc>
        <w:tc>
          <w:tcPr>
            <w:tcW w:w="1367"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10,0</w:t>
            </w:r>
          </w:p>
        </w:tc>
        <w:tc>
          <w:tcPr>
            <w:tcW w:w="1367"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10,0</w:t>
            </w:r>
          </w:p>
        </w:tc>
      </w:tr>
      <w:tr w:rsidR="00787767" w:rsidRPr="00787767" w:rsidTr="00262A2E">
        <w:trPr>
          <w:trHeight w:val="255"/>
        </w:trPr>
        <w:tc>
          <w:tcPr>
            <w:tcW w:w="6020"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8"/>
                <w:szCs w:val="18"/>
              </w:rPr>
            </w:pPr>
            <w:r w:rsidRPr="00787767">
              <w:rPr>
                <w:sz w:val="18"/>
                <w:szCs w:val="18"/>
              </w:rPr>
              <w:t>Большемаресевское сельское поселение</w:t>
            </w:r>
          </w:p>
        </w:tc>
        <w:tc>
          <w:tcPr>
            <w:tcW w:w="1366" w:type="dxa"/>
            <w:tcBorders>
              <w:top w:val="nil"/>
              <w:left w:val="nil"/>
              <w:bottom w:val="single" w:sz="4" w:space="0" w:color="auto"/>
              <w:right w:val="single" w:sz="4" w:space="0" w:color="auto"/>
            </w:tcBorders>
            <w:shd w:val="clear" w:color="000000" w:fill="FFFFFF"/>
            <w:noWrap/>
            <w:hideMark/>
          </w:tcPr>
          <w:p w:rsidR="00787767" w:rsidRPr="00787767" w:rsidRDefault="00787767" w:rsidP="00787767">
            <w:pPr>
              <w:jc w:val="right"/>
              <w:rPr>
                <w:color w:val="000000"/>
                <w:sz w:val="18"/>
                <w:szCs w:val="18"/>
              </w:rPr>
            </w:pPr>
            <w:r w:rsidRPr="00787767">
              <w:rPr>
                <w:color w:val="000000"/>
                <w:sz w:val="18"/>
                <w:szCs w:val="18"/>
              </w:rPr>
              <w:t>0,0</w:t>
            </w:r>
          </w:p>
        </w:tc>
        <w:tc>
          <w:tcPr>
            <w:tcW w:w="1367"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16,6</w:t>
            </w:r>
          </w:p>
        </w:tc>
        <w:tc>
          <w:tcPr>
            <w:tcW w:w="1367"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16,6</w:t>
            </w:r>
          </w:p>
        </w:tc>
      </w:tr>
      <w:tr w:rsidR="00787767" w:rsidRPr="00787767" w:rsidTr="00262A2E">
        <w:trPr>
          <w:trHeight w:val="255"/>
        </w:trPr>
        <w:tc>
          <w:tcPr>
            <w:tcW w:w="6020"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8"/>
                <w:szCs w:val="18"/>
              </w:rPr>
            </w:pPr>
            <w:r w:rsidRPr="00787767">
              <w:rPr>
                <w:sz w:val="18"/>
                <w:szCs w:val="18"/>
              </w:rPr>
              <w:t>Большеремезенское сельское поселение</w:t>
            </w:r>
          </w:p>
        </w:tc>
        <w:tc>
          <w:tcPr>
            <w:tcW w:w="1366" w:type="dxa"/>
            <w:tcBorders>
              <w:top w:val="nil"/>
              <w:left w:val="nil"/>
              <w:bottom w:val="single" w:sz="4" w:space="0" w:color="auto"/>
              <w:right w:val="single" w:sz="4" w:space="0" w:color="auto"/>
            </w:tcBorders>
            <w:shd w:val="clear" w:color="000000" w:fill="FFFFFF"/>
            <w:noWrap/>
            <w:hideMark/>
          </w:tcPr>
          <w:p w:rsidR="00787767" w:rsidRPr="00787767" w:rsidRDefault="00787767" w:rsidP="00787767">
            <w:pPr>
              <w:jc w:val="right"/>
              <w:rPr>
                <w:color w:val="000000"/>
                <w:sz w:val="18"/>
                <w:szCs w:val="18"/>
              </w:rPr>
            </w:pPr>
            <w:r w:rsidRPr="00787767">
              <w:rPr>
                <w:color w:val="000000"/>
                <w:sz w:val="18"/>
                <w:szCs w:val="18"/>
              </w:rPr>
              <w:t>0,0</w:t>
            </w:r>
          </w:p>
        </w:tc>
        <w:tc>
          <w:tcPr>
            <w:tcW w:w="1367"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8,9</w:t>
            </w:r>
          </w:p>
        </w:tc>
        <w:tc>
          <w:tcPr>
            <w:tcW w:w="1367"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8,9</w:t>
            </w:r>
          </w:p>
        </w:tc>
      </w:tr>
      <w:tr w:rsidR="00787767" w:rsidRPr="00787767" w:rsidTr="00262A2E">
        <w:trPr>
          <w:trHeight w:val="255"/>
        </w:trPr>
        <w:tc>
          <w:tcPr>
            <w:tcW w:w="6020"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8"/>
                <w:szCs w:val="18"/>
              </w:rPr>
            </w:pPr>
            <w:r w:rsidRPr="00787767">
              <w:rPr>
                <w:sz w:val="18"/>
                <w:szCs w:val="18"/>
              </w:rPr>
              <w:t>Медаевское сельское поселение</w:t>
            </w:r>
          </w:p>
        </w:tc>
        <w:tc>
          <w:tcPr>
            <w:tcW w:w="1366" w:type="dxa"/>
            <w:tcBorders>
              <w:top w:val="nil"/>
              <w:left w:val="nil"/>
              <w:bottom w:val="single" w:sz="4" w:space="0" w:color="auto"/>
              <w:right w:val="single" w:sz="4" w:space="0" w:color="auto"/>
            </w:tcBorders>
            <w:shd w:val="clear" w:color="000000" w:fill="FFFFFF"/>
            <w:noWrap/>
            <w:hideMark/>
          </w:tcPr>
          <w:p w:rsidR="00787767" w:rsidRPr="00787767" w:rsidRDefault="00787767" w:rsidP="00787767">
            <w:pPr>
              <w:jc w:val="right"/>
              <w:rPr>
                <w:color w:val="000000"/>
                <w:sz w:val="18"/>
                <w:szCs w:val="18"/>
              </w:rPr>
            </w:pPr>
            <w:r w:rsidRPr="00787767">
              <w:rPr>
                <w:color w:val="000000"/>
                <w:sz w:val="18"/>
                <w:szCs w:val="18"/>
              </w:rPr>
              <w:t>0,0</w:t>
            </w:r>
          </w:p>
        </w:tc>
        <w:tc>
          <w:tcPr>
            <w:tcW w:w="1367"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7,2</w:t>
            </w:r>
          </w:p>
        </w:tc>
        <w:tc>
          <w:tcPr>
            <w:tcW w:w="1367"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7,2</w:t>
            </w:r>
          </w:p>
        </w:tc>
      </w:tr>
      <w:tr w:rsidR="00787767" w:rsidRPr="00787767" w:rsidTr="00262A2E">
        <w:trPr>
          <w:trHeight w:val="255"/>
        </w:trPr>
        <w:tc>
          <w:tcPr>
            <w:tcW w:w="6020"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8"/>
                <w:szCs w:val="18"/>
              </w:rPr>
            </w:pPr>
            <w:r w:rsidRPr="00787767">
              <w:rPr>
                <w:sz w:val="18"/>
                <w:szCs w:val="18"/>
              </w:rPr>
              <w:t>Мичуринское сельское поселение</w:t>
            </w:r>
          </w:p>
        </w:tc>
        <w:tc>
          <w:tcPr>
            <w:tcW w:w="1366" w:type="dxa"/>
            <w:tcBorders>
              <w:top w:val="nil"/>
              <w:left w:val="nil"/>
              <w:bottom w:val="single" w:sz="4" w:space="0" w:color="auto"/>
              <w:right w:val="single" w:sz="4" w:space="0" w:color="auto"/>
            </w:tcBorders>
            <w:shd w:val="clear" w:color="000000" w:fill="FFFFFF"/>
            <w:noWrap/>
            <w:hideMark/>
          </w:tcPr>
          <w:p w:rsidR="00787767" w:rsidRPr="00787767" w:rsidRDefault="00787767" w:rsidP="00787767">
            <w:pPr>
              <w:jc w:val="right"/>
              <w:rPr>
                <w:color w:val="000000"/>
                <w:sz w:val="18"/>
                <w:szCs w:val="18"/>
              </w:rPr>
            </w:pPr>
            <w:r w:rsidRPr="00787767">
              <w:rPr>
                <w:color w:val="000000"/>
                <w:sz w:val="18"/>
                <w:szCs w:val="18"/>
              </w:rPr>
              <w:t>0,0</w:t>
            </w:r>
          </w:p>
        </w:tc>
        <w:tc>
          <w:tcPr>
            <w:tcW w:w="1367"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7,8</w:t>
            </w:r>
          </w:p>
        </w:tc>
        <w:tc>
          <w:tcPr>
            <w:tcW w:w="1367"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7,8</w:t>
            </w:r>
          </w:p>
        </w:tc>
      </w:tr>
      <w:tr w:rsidR="00787767" w:rsidRPr="00787767" w:rsidTr="00262A2E">
        <w:trPr>
          <w:trHeight w:val="255"/>
        </w:trPr>
        <w:tc>
          <w:tcPr>
            <w:tcW w:w="6020"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8"/>
                <w:szCs w:val="18"/>
              </w:rPr>
            </w:pPr>
            <w:r w:rsidRPr="00787767">
              <w:rPr>
                <w:sz w:val="18"/>
                <w:szCs w:val="18"/>
              </w:rPr>
              <w:t>Отрадненское сельское поселение</w:t>
            </w:r>
          </w:p>
        </w:tc>
        <w:tc>
          <w:tcPr>
            <w:tcW w:w="1366" w:type="dxa"/>
            <w:tcBorders>
              <w:top w:val="nil"/>
              <w:left w:val="nil"/>
              <w:bottom w:val="single" w:sz="4" w:space="0" w:color="auto"/>
              <w:right w:val="single" w:sz="4" w:space="0" w:color="auto"/>
            </w:tcBorders>
            <w:shd w:val="clear" w:color="000000" w:fill="FFFFFF"/>
            <w:noWrap/>
            <w:hideMark/>
          </w:tcPr>
          <w:p w:rsidR="00787767" w:rsidRPr="00787767" w:rsidRDefault="00787767" w:rsidP="00787767">
            <w:pPr>
              <w:jc w:val="right"/>
              <w:rPr>
                <w:color w:val="000000"/>
                <w:sz w:val="18"/>
                <w:szCs w:val="18"/>
              </w:rPr>
            </w:pPr>
            <w:r w:rsidRPr="00787767">
              <w:rPr>
                <w:color w:val="000000"/>
                <w:sz w:val="18"/>
                <w:szCs w:val="18"/>
              </w:rPr>
              <w:t>0,0</w:t>
            </w:r>
          </w:p>
        </w:tc>
        <w:tc>
          <w:tcPr>
            <w:tcW w:w="1367"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12,3</w:t>
            </w:r>
          </w:p>
        </w:tc>
        <w:tc>
          <w:tcPr>
            <w:tcW w:w="1367"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12,3</w:t>
            </w:r>
          </w:p>
        </w:tc>
      </w:tr>
      <w:tr w:rsidR="00787767" w:rsidRPr="00787767" w:rsidTr="00262A2E">
        <w:trPr>
          <w:trHeight w:val="255"/>
        </w:trPr>
        <w:tc>
          <w:tcPr>
            <w:tcW w:w="6020"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8"/>
                <w:szCs w:val="18"/>
              </w:rPr>
            </w:pPr>
            <w:r w:rsidRPr="00787767">
              <w:rPr>
                <w:sz w:val="18"/>
                <w:szCs w:val="18"/>
              </w:rPr>
              <w:t>Пичеурское сельское поселение</w:t>
            </w:r>
          </w:p>
        </w:tc>
        <w:tc>
          <w:tcPr>
            <w:tcW w:w="1366" w:type="dxa"/>
            <w:tcBorders>
              <w:top w:val="nil"/>
              <w:left w:val="nil"/>
              <w:bottom w:val="single" w:sz="4" w:space="0" w:color="auto"/>
              <w:right w:val="single" w:sz="4" w:space="0" w:color="auto"/>
            </w:tcBorders>
            <w:shd w:val="clear" w:color="000000" w:fill="FFFFFF"/>
            <w:noWrap/>
            <w:hideMark/>
          </w:tcPr>
          <w:p w:rsidR="00787767" w:rsidRPr="00787767" w:rsidRDefault="00787767" w:rsidP="00787767">
            <w:pPr>
              <w:jc w:val="right"/>
              <w:rPr>
                <w:color w:val="000000"/>
                <w:sz w:val="18"/>
                <w:szCs w:val="18"/>
              </w:rPr>
            </w:pPr>
            <w:r w:rsidRPr="00787767">
              <w:rPr>
                <w:color w:val="000000"/>
                <w:sz w:val="18"/>
                <w:szCs w:val="18"/>
              </w:rPr>
              <w:t>0,0</w:t>
            </w:r>
          </w:p>
        </w:tc>
        <w:tc>
          <w:tcPr>
            <w:tcW w:w="1367"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7,1</w:t>
            </w:r>
          </w:p>
        </w:tc>
        <w:tc>
          <w:tcPr>
            <w:tcW w:w="1367"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7,1</w:t>
            </w:r>
          </w:p>
        </w:tc>
      </w:tr>
      <w:tr w:rsidR="00787767" w:rsidRPr="00787767" w:rsidTr="00262A2E">
        <w:trPr>
          <w:trHeight w:val="255"/>
        </w:trPr>
        <w:tc>
          <w:tcPr>
            <w:tcW w:w="6020"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8"/>
                <w:szCs w:val="18"/>
              </w:rPr>
            </w:pPr>
            <w:r w:rsidRPr="00787767">
              <w:rPr>
                <w:sz w:val="18"/>
                <w:szCs w:val="18"/>
              </w:rPr>
              <w:t>ИТОГО:</w:t>
            </w:r>
          </w:p>
        </w:tc>
        <w:tc>
          <w:tcPr>
            <w:tcW w:w="1366" w:type="dxa"/>
            <w:tcBorders>
              <w:top w:val="nil"/>
              <w:left w:val="nil"/>
              <w:bottom w:val="single" w:sz="4" w:space="0" w:color="auto"/>
              <w:right w:val="single" w:sz="4" w:space="0" w:color="auto"/>
            </w:tcBorders>
            <w:noWrap/>
            <w:hideMark/>
          </w:tcPr>
          <w:p w:rsidR="00787767" w:rsidRPr="00787767" w:rsidRDefault="00787767" w:rsidP="00787767">
            <w:pPr>
              <w:jc w:val="right"/>
              <w:rPr>
                <w:sz w:val="18"/>
                <w:szCs w:val="18"/>
              </w:rPr>
            </w:pPr>
            <w:r w:rsidRPr="00787767">
              <w:rPr>
                <w:color w:val="000000"/>
                <w:sz w:val="18"/>
                <w:szCs w:val="18"/>
              </w:rPr>
              <w:t>0,0</w:t>
            </w:r>
          </w:p>
        </w:tc>
        <w:tc>
          <w:tcPr>
            <w:tcW w:w="1367" w:type="dxa"/>
            <w:tcBorders>
              <w:top w:val="nil"/>
              <w:left w:val="nil"/>
              <w:bottom w:val="single" w:sz="4" w:space="0" w:color="auto"/>
              <w:right w:val="single" w:sz="4" w:space="0" w:color="auto"/>
            </w:tcBorders>
            <w:noWrap/>
            <w:vAlign w:val="bottom"/>
            <w:hideMark/>
          </w:tcPr>
          <w:p w:rsidR="00787767" w:rsidRPr="00787767" w:rsidRDefault="00787767" w:rsidP="00787767">
            <w:pPr>
              <w:jc w:val="right"/>
              <w:rPr>
                <w:sz w:val="18"/>
                <w:szCs w:val="18"/>
              </w:rPr>
            </w:pPr>
            <w:r w:rsidRPr="00787767">
              <w:rPr>
                <w:sz w:val="18"/>
                <w:szCs w:val="18"/>
              </w:rPr>
              <w:t>81,2</w:t>
            </w:r>
          </w:p>
        </w:tc>
        <w:tc>
          <w:tcPr>
            <w:tcW w:w="1367" w:type="dxa"/>
            <w:tcBorders>
              <w:top w:val="nil"/>
              <w:left w:val="nil"/>
              <w:bottom w:val="single" w:sz="4" w:space="0" w:color="auto"/>
              <w:right w:val="single" w:sz="4" w:space="0" w:color="auto"/>
            </w:tcBorders>
            <w:noWrap/>
            <w:vAlign w:val="bottom"/>
            <w:hideMark/>
          </w:tcPr>
          <w:p w:rsidR="00787767" w:rsidRPr="00787767" w:rsidRDefault="00787767" w:rsidP="00787767">
            <w:pPr>
              <w:jc w:val="right"/>
              <w:rPr>
                <w:sz w:val="18"/>
                <w:szCs w:val="18"/>
              </w:rPr>
            </w:pPr>
            <w:r w:rsidRPr="00787767">
              <w:rPr>
                <w:sz w:val="18"/>
                <w:szCs w:val="18"/>
              </w:rPr>
              <w:t>81,2</w:t>
            </w:r>
          </w:p>
        </w:tc>
      </w:tr>
    </w:tbl>
    <w:p w:rsidR="00787767" w:rsidRPr="00787767" w:rsidRDefault="00787767" w:rsidP="00787767">
      <w:r w:rsidRPr="00787767">
        <w:t>».</w:t>
      </w:r>
    </w:p>
    <w:p w:rsidR="00787767" w:rsidRPr="00787767" w:rsidRDefault="00787767" w:rsidP="00787767">
      <w:pPr>
        <w:ind w:firstLine="567"/>
        <w:jc w:val="both"/>
      </w:pPr>
      <w:r w:rsidRPr="00787767">
        <w:t>1.10. Таблицу 5 Приложения 7 изложить в следующей редакции:</w:t>
      </w:r>
    </w:p>
    <w:p w:rsidR="00787767" w:rsidRPr="00787767" w:rsidRDefault="00787767" w:rsidP="00787767">
      <w:pPr>
        <w:ind w:firstLine="567"/>
        <w:jc w:val="both"/>
      </w:pPr>
    </w:p>
    <w:p w:rsidR="00787767" w:rsidRPr="00787767" w:rsidRDefault="00787767" w:rsidP="00787767">
      <w:pPr>
        <w:jc w:val="right"/>
      </w:pPr>
      <w:r w:rsidRPr="00787767">
        <w:t>«Таблица 5</w:t>
      </w:r>
    </w:p>
    <w:p w:rsidR="00787767" w:rsidRPr="00787767" w:rsidRDefault="00787767" w:rsidP="00787767">
      <w:pPr>
        <w:jc w:val="right"/>
      </w:pPr>
    </w:p>
    <w:p w:rsidR="00787767" w:rsidRPr="00787767" w:rsidRDefault="00787767" w:rsidP="00787767">
      <w:pPr>
        <w:jc w:val="center"/>
      </w:pPr>
      <w:r w:rsidRPr="00787767">
        <w:t xml:space="preserve">РАСПРЕДЕЛЕНИЕ ИНЫХ МЕЖБЮДЖЕТНЫХ ТРАНСФЕРТОВ НА ОСУЩЕСТВЛЕНИЕ  ПОЛНОМОЧИЙ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ГРАДОСТРОИТЕЛЬНОГО ПЛАНА ЗЕМЕЛЬНОГО УЧАСТКА, РАСПОЛОЖЕННОГО В ГРАНИЦАХ ПОСЕЛЕНИЯ,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ГРАНИЦАХ ПОСЕЛЕНИЯ ДЛЯ МУНИЦИПАЛЬНЫХ НУЖД, ОСУЩЕСТВЛЕНИЮ МУНИЦИПАЛЬНОГО ЗЕМЕЛЬНОГО КОНТРОЛЯ В </w:t>
      </w:r>
      <w:r w:rsidRPr="00787767">
        <w:lastRenderedPageBreak/>
        <w:t xml:space="preserve">ГРАНИЦАХ ПОСЕЛЕНИЯ,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НАПРАВЛЕНИЮ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ПРИНЯТИЮ В СООТВЕТСТВИИ С ГРАЖДАНСКИМ ЗАКОНОДАТЕЛЬСТВОМ РОССИЙСКОЙ ФЕДЕРАЦИИ РЕШЕНИЯ О СНОСЕ САМОВОЛЬНОЙ ПОСТРОЙКИ, РЕШЕНИЯ О СНОСЕ САМОВОЛЬНОЙ ПОСТРОИКИ ИЛИ ЕЕ ПРИВЕДЕНИИ В СООТВЕТСТВИЕ С ПРЕДЕЛЬНЫМИ ПАРАМЕТРАМИ РАЗРЕШЕННОГО СТРОИТЕЛЬСТВА, РЕКОНСТРУКЦИИ ОБЪЕКТОВ КАПИТПЛЬНОГО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ОСУЩЕСТВЛЕНИЮ СНОСА  САМОВОЛЬНОЙ ПОСТРОЙКИ ИЛИ ЕЕ ПРИВЕДЕНИЯ В СООТВЕТСТВИЕ УСТАНОВЛЕННЫМИ ТРЕБОВАНИЯМИ В СЛУЧАЯХ, ПРЕДУСМОТРЕННЫХ ГРАДОСТРОИТЕЛЬНЫМ КОДЕКСОМ РОССИЙСКОЙ ФЕДЕРАЦИИ </w:t>
      </w:r>
    </w:p>
    <w:p w:rsidR="00787767" w:rsidRPr="00787767" w:rsidRDefault="00787767" w:rsidP="00787767">
      <w:pPr>
        <w:jc w:val="center"/>
      </w:pPr>
      <w:r w:rsidRPr="00787767">
        <w:t>НА 2026 ГОД И НА ПЛАНОВЫЙ ПЕРИОД 2027 И 2028 ГОДОВ</w:t>
      </w:r>
    </w:p>
    <w:p w:rsidR="00787767" w:rsidRPr="00787767" w:rsidRDefault="00787767" w:rsidP="00787767">
      <w:pPr>
        <w:jc w:val="center"/>
      </w:pPr>
    </w:p>
    <w:p w:rsidR="00787767" w:rsidRPr="00787767" w:rsidRDefault="00787767" w:rsidP="00787767">
      <w:pPr>
        <w:jc w:val="right"/>
      </w:pPr>
      <w:r w:rsidRPr="00787767">
        <w:t>тыс.рублей</w:t>
      </w:r>
    </w:p>
    <w:tbl>
      <w:tblPr>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0"/>
        <w:gridCol w:w="1360"/>
        <w:gridCol w:w="1360"/>
        <w:gridCol w:w="1360"/>
      </w:tblGrid>
      <w:tr w:rsidR="00787767" w:rsidRPr="00787767" w:rsidTr="00262A2E">
        <w:trPr>
          <w:trHeight w:val="255"/>
        </w:trPr>
        <w:tc>
          <w:tcPr>
            <w:tcW w:w="6020" w:type="dxa"/>
            <w:vMerge w:val="restart"/>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sz w:val="16"/>
                <w:szCs w:val="16"/>
              </w:rPr>
            </w:pPr>
            <w:r w:rsidRPr="00787767">
              <w:rPr>
                <w:sz w:val="16"/>
                <w:szCs w:val="16"/>
              </w:rPr>
              <w:t>Поселение</w:t>
            </w:r>
          </w:p>
          <w:p w:rsidR="00787767" w:rsidRPr="00787767" w:rsidRDefault="00787767" w:rsidP="00787767">
            <w:pPr>
              <w:jc w:val="center"/>
              <w:rPr>
                <w:sz w:val="16"/>
                <w:szCs w:val="16"/>
              </w:rPr>
            </w:pPr>
          </w:p>
        </w:tc>
        <w:tc>
          <w:tcPr>
            <w:tcW w:w="4080" w:type="dxa"/>
            <w:gridSpan w:val="3"/>
            <w:tcBorders>
              <w:top w:val="single" w:sz="4" w:space="0" w:color="auto"/>
              <w:left w:val="single" w:sz="4" w:space="0" w:color="auto"/>
              <w:bottom w:val="single" w:sz="4" w:space="0" w:color="auto"/>
              <w:right w:val="single" w:sz="4" w:space="0" w:color="auto"/>
            </w:tcBorders>
            <w:hideMark/>
          </w:tcPr>
          <w:p w:rsidR="00787767" w:rsidRPr="00787767" w:rsidRDefault="00787767" w:rsidP="00787767">
            <w:pPr>
              <w:jc w:val="center"/>
              <w:rPr>
                <w:sz w:val="16"/>
                <w:szCs w:val="16"/>
              </w:rPr>
            </w:pPr>
            <w:r w:rsidRPr="00787767">
              <w:rPr>
                <w:sz w:val="16"/>
                <w:szCs w:val="16"/>
              </w:rPr>
              <w:t>Сумма</w:t>
            </w:r>
          </w:p>
        </w:tc>
      </w:tr>
      <w:tr w:rsidR="00787767" w:rsidRPr="00787767" w:rsidTr="00262A2E">
        <w:trPr>
          <w:trHeight w:val="255"/>
        </w:trPr>
        <w:tc>
          <w:tcPr>
            <w:tcW w:w="0" w:type="auto"/>
            <w:vMerge/>
            <w:tcBorders>
              <w:top w:val="single" w:sz="4" w:space="0" w:color="auto"/>
              <w:left w:val="single" w:sz="4" w:space="0" w:color="auto"/>
              <w:bottom w:val="single" w:sz="4" w:space="0" w:color="auto"/>
              <w:right w:val="single" w:sz="4" w:space="0" w:color="auto"/>
            </w:tcBorders>
            <w:hideMark/>
          </w:tcPr>
          <w:p w:rsidR="00787767" w:rsidRPr="00787767" w:rsidRDefault="00787767" w:rsidP="00787767">
            <w:pPr>
              <w:rPr>
                <w:sz w:val="16"/>
                <w:szCs w:val="16"/>
              </w:rPr>
            </w:pPr>
          </w:p>
        </w:tc>
        <w:tc>
          <w:tcPr>
            <w:tcW w:w="1360"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sz w:val="16"/>
                <w:szCs w:val="16"/>
              </w:rPr>
            </w:pPr>
            <w:r w:rsidRPr="00787767">
              <w:rPr>
                <w:sz w:val="16"/>
                <w:szCs w:val="16"/>
              </w:rPr>
              <w:t>2026 ГОД</w:t>
            </w:r>
          </w:p>
        </w:tc>
        <w:tc>
          <w:tcPr>
            <w:tcW w:w="1360"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center"/>
              <w:rPr>
                <w:sz w:val="16"/>
                <w:szCs w:val="16"/>
              </w:rPr>
            </w:pPr>
            <w:r w:rsidRPr="00787767">
              <w:rPr>
                <w:sz w:val="16"/>
                <w:szCs w:val="16"/>
              </w:rPr>
              <w:t>2027 ГОД</w:t>
            </w:r>
          </w:p>
        </w:tc>
        <w:tc>
          <w:tcPr>
            <w:tcW w:w="1360"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center"/>
              <w:rPr>
                <w:sz w:val="16"/>
                <w:szCs w:val="16"/>
              </w:rPr>
            </w:pPr>
            <w:r w:rsidRPr="00787767">
              <w:rPr>
                <w:sz w:val="16"/>
                <w:szCs w:val="16"/>
              </w:rPr>
              <w:t>2028 ГОД</w:t>
            </w:r>
          </w:p>
        </w:tc>
      </w:tr>
      <w:tr w:rsidR="00787767" w:rsidRPr="00787767" w:rsidTr="00262A2E">
        <w:trPr>
          <w:trHeight w:val="255"/>
        </w:trPr>
        <w:tc>
          <w:tcPr>
            <w:tcW w:w="6020"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sz w:val="16"/>
                <w:szCs w:val="16"/>
              </w:rPr>
            </w:pPr>
            <w:r w:rsidRPr="00787767">
              <w:rPr>
                <w:sz w:val="16"/>
                <w:szCs w:val="16"/>
              </w:rPr>
              <w:t>1</w:t>
            </w:r>
          </w:p>
        </w:tc>
        <w:tc>
          <w:tcPr>
            <w:tcW w:w="1360"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center"/>
              <w:rPr>
                <w:sz w:val="16"/>
                <w:szCs w:val="16"/>
              </w:rPr>
            </w:pPr>
            <w:r w:rsidRPr="00787767">
              <w:rPr>
                <w:sz w:val="16"/>
                <w:szCs w:val="16"/>
              </w:rPr>
              <w:t>2</w:t>
            </w:r>
          </w:p>
        </w:tc>
        <w:tc>
          <w:tcPr>
            <w:tcW w:w="1360"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center"/>
              <w:rPr>
                <w:sz w:val="16"/>
                <w:szCs w:val="16"/>
              </w:rPr>
            </w:pPr>
            <w:r w:rsidRPr="00787767">
              <w:rPr>
                <w:sz w:val="16"/>
                <w:szCs w:val="16"/>
              </w:rPr>
              <w:t>3</w:t>
            </w:r>
          </w:p>
        </w:tc>
        <w:tc>
          <w:tcPr>
            <w:tcW w:w="1360" w:type="dxa"/>
            <w:tcBorders>
              <w:top w:val="single" w:sz="4" w:space="0" w:color="auto"/>
              <w:left w:val="single" w:sz="4" w:space="0" w:color="auto"/>
              <w:bottom w:val="single" w:sz="4" w:space="0" w:color="auto"/>
              <w:right w:val="single" w:sz="4" w:space="0" w:color="auto"/>
            </w:tcBorders>
            <w:noWrap/>
            <w:vAlign w:val="bottom"/>
            <w:hideMark/>
          </w:tcPr>
          <w:p w:rsidR="00787767" w:rsidRPr="00787767" w:rsidRDefault="00787767" w:rsidP="00787767">
            <w:pPr>
              <w:jc w:val="center"/>
              <w:rPr>
                <w:sz w:val="16"/>
                <w:szCs w:val="16"/>
              </w:rPr>
            </w:pPr>
            <w:r w:rsidRPr="00787767">
              <w:rPr>
                <w:sz w:val="16"/>
                <w:szCs w:val="16"/>
              </w:rPr>
              <w:t>4</w:t>
            </w:r>
          </w:p>
        </w:tc>
      </w:tr>
      <w:tr w:rsidR="00787767" w:rsidRPr="00787767" w:rsidTr="00262A2E">
        <w:trPr>
          <w:trHeight w:val="255"/>
        </w:trPr>
        <w:tc>
          <w:tcPr>
            <w:tcW w:w="6020"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rPr>
                <w:sz w:val="16"/>
                <w:szCs w:val="16"/>
              </w:rPr>
            </w:pPr>
            <w:r w:rsidRPr="00787767">
              <w:rPr>
                <w:sz w:val="16"/>
                <w:szCs w:val="16"/>
              </w:rPr>
              <w:t>Апраксинское сельское поселение</w:t>
            </w:r>
          </w:p>
        </w:tc>
        <w:tc>
          <w:tcPr>
            <w:tcW w:w="1360"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right"/>
              <w:rPr>
                <w:color w:val="000000"/>
                <w:sz w:val="16"/>
                <w:szCs w:val="16"/>
              </w:rPr>
            </w:pPr>
            <w:r w:rsidRPr="00787767">
              <w:rPr>
                <w:sz w:val="16"/>
                <w:szCs w:val="16"/>
              </w:rPr>
              <w:t>0,0</w:t>
            </w:r>
          </w:p>
        </w:tc>
        <w:tc>
          <w:tcPr>
            <w:tcW w:w="1360"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right"/>
              <w:rPr>
                <w:color w:val="000000"/>
                <w:sz w:val="16"/>
                <w:szCs w:val="16"/>
              </w:rPr>
            </w:pPr>
            <w:r w:rsidRPr="00787767">
              <w:rPr>
                <w:sz w:val="16"/>
                <w:szCs w:val="16"/>
              </w:rPr>
              <w:t>200,0</w:t>
            </w:r>
          </w:p>
        </w:tc>
        <w:tc>
          <w:tcPr>
            <w:tcW w:w="1360"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right"/>
              <w:rPr>
                <w:color w:val="000000"/>
                <w:sz w:val="16"/>
                <w:szCs w:val="16"/>
              </w:rPr>
            </w:pPr>
            <w:r w:rsidRPr="00787767">
              <w:rPr>
                <w:sz w:val="16"/>
                <w:szCs w:val="16"/>
              </w:rPr>
              <w:t>0,0</w:t>
            </w:r>
          </w:p>
        </w:tc>
      </w:tr>
      <w:tr w:rsidR="00787767" w:rsidRPr="00787767" w:rsidTr="00262A2E">
        <w:trPr>
          <w:trHeight w:val="255"/>
        </w:trPr>
        <w:tc>
          <w:tcPr>
            <w:tcW w:w="6020" w:type="dxa"/>
            <w:tcBorders>
              <w:top w:val="single" w:sz="4" w:space="0" w:color="auto"/>
              <w:left w:val="single" w:sz="4" w:space="0" w:color="auto"/>
              <w:bottom w:val="single" w:sz="4" w:space="0" w:color="auto"/>
              <w:right w:val="single" w:sz="4" w:space="0" w:color="auto"/>
            </w:tcBorders>
            <w:noWrap/>
          </w:tcPr>
          <w:p w:rsidR="00787767" w:rsidRPr="00787767" w:rsidRDefault="00787767" w:rsidP="00787767">
            <w:pPr>
              <w:rPr>
                <w:sz w:val="16"/>
                <w:szCs w:val="16"/>
              </w:rPr>
            </w:pPr>
            <w:r w:rsidRPr="00787767">
              <w:rPr>
                <w:sz w:val="16"/>
                <w:szCs w:val="16"/>
              </w:rPr>
              <w:t>Медаевское сельское поселение</w:t>
            </w:r>
          </w:p>
        </w:tc>
        <w:tc>
          <w:tcPr>
            <w:tcW w:w="1360" w:type="dxa"/>
            <w:tcBorders>
              <w:top w:val="single" w:sz="4" w:space="0" w:color="auto"/>
              <w:left w:val="single" w:sz="4" w:space="0" w:color="auto"/>
              <w:bottom w:val="single" w:sz="4" w:space="0" w:color="auto"/>
              <w:right w:val="single" w:sz="4" w:space="0" w:color="auto"/>
            </w:tcBorders>
            <w:noWrap/>
          </w:tcPr>
          <w:p w:rsidR="00787767" w:rsidRPr="00787767" w:rsidRDefault="00787767" w:rsidP="00787767">
            <w:pPr>
              <w:jc w:val="right"/>
              <w:rPr>
                <w:sz w:val="16"/>
                <w:szCs w:val="16"/>
              </w:rPr>
            </w:pPr>
            <w:r w:rsidRPr="00787767">
              <w:rPr>
                <w:sz w:val="16"/>
                <w:szCs w:val="16"/>
              </w:rPr>
              <w:t>190,0</w:t>
            </w:r>
          </w:p>
        </w:tc>
        <w:tc>
          <w:tcPr>
            <w:tcW w:w="1360" w:type="dxa"/>
            <w:tcBorders>
              <w:top w:val="single" w:sz="4" w:space="0" w:color="auto"/>
              <w:left w:val="single" w:sz="4" w:space="0" w:color="auto"/>
              <w:bottom w:val="single" w:sz="4" w:space="0" w:color="auto"/>
              <w:right w:val="single" w:sz="4" w:space="0" w:color="auto"/>
            </w:tcBorders>
            <w:noWrap/>
          </w:tcPr>
          <w:p w:rsidR="00787767" w:rsidRPr="00787767" w:rsidRDefault="00787767" w:rsidP="00787767">
            <w:pPr>
              <w:jc w:val="right"/>
              <w:rPr>
                <w:sz w:val="16"/>
                <w:szCs w:val="16"/>
              </w:rPr>
            </w:pPr>
            <w:r w:rsidRPr="00787767">
              <w:rPr>
                <w:sz w:val="16"/>
                <w:szCs w:val="16"/>
              </w:rPr>
              <w:t>0,0</w:t>
            </w:r>
          </w:p>
        </w:tc>
        <w:tc>
          <w:tcPr>
            <w:tcW w:w="1360" w:type="dxa"/>
            <w:tcBorders>
              <w:top w:val="single" w:sz="4" w:space="0" w:color="auto"/>
              <w:left w:val="single" w:sz="4" w:space="0" w:color="auto"/>
              <w:bottom w:val="single" w:sz="4" w:space="0" w:color="auto"/>
              <w:right w:val="single" w:sz="4" w:space="0" w:color="auto"/>
            </w:tcBorders>
            <w:noWrap/>
          </w:tcPr>
          <w:p w:rsidR="00787767" w:rsidRPr="00787767" w:rsidRDefault="00787767" w:rsidP="00787767">
            <w:pPr>
              <w:jc w:val="right"/>
              <w:rPr>
                <w:sz w:val="16"/>
                <w:szCs w:val="16"/>
              </w:rPr>
            </w:pPr>
            <w:r w:rsidRPr="00787767">
              <w:rPr>
                <w:sz w:val="16"/>
                <w:szCs w:val="16"/>
              </w:rPr>
              <w:t>0,0</w:t>
            </w:r>
          </w:p>
        </w:tc>
      </w:tr>
      <w:tr w:rsidR="00787767" w:rsidRPr="00787767" w:rsidTr="00262A2E">
        <w:trPr>
          <w:trHeight w:val="255"/>
        </w:trPr>
        <w:tc>
          <w:tcPr>
            <w:tcW w:w="6020"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rPr>
                <w:sz w:val="16"/>
                <w:szCs w:val="16"/>
              </w:rPr>
            </w:pPr>
            <w:r w:rsidRPr="00787767">
              <w:rPr>
                <w:sz w:val="16"/>
                <w:szCs w:val="16"/>
              </w:rPr>
              <w:t>Мичуринское сельское поселение</w:t>
            </w:r>
          </w:p>
        </w:tc>
        <w:tc>
          <w:tcPr>
            <w:tcW w:w="1360"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right"/>
              <w:rPr>
                <w:color w:val="000000"/>
                <w:sz w:val="16"/>
                <w:szCs w:val="16"/>
              </w:rPr>
            </w:pPr>
            <w:r w:rsidRPr="00787767">
              <w:rPr>
                <w:sz w:val="16"/>
                <w:szCs w:val="16"/>
              </w:rPr>
              <w:t>20,0</w:t>
            </w:r>
          </w:p>
        </w:tc>
        <w:tc>
          <w:tcPr>
            <w:tcW w:w="1360"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right"/>
              <w:rPr>
                <w:color w:val="000000"/>
                <w:sz w:val="16"/>
                <w:szCs w:val="16"/>
              </w:rPr>
            </w:pPr>
            <w:r w:rsidRPr="00787767">
              <w:rPr>
                <w:sz w:val="16"/>
                <w:szCs w:val="16"/>
              </w:rPr>
              <w:t>0,0</w:t>
            </w:r>
          </w:p>
        </w:tc>
        <w:tc>
          <w:tcPr>
            <w:tcW w:w="1360"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right"/>
              <w:rPr>
                <w:color w:val="000000"/>
                <w:sz w:val="16"/>
                <w:szCs w:val="16"/>
              </w:rPr>
            </w:pPr>
            <w:r w:rsidRPr="00787767">
              <w:rPr>
                <w:sz w:val="16"/>
                <w:szCs w:val="16"/>
              </w:rPr>
              <w:t>0,0</w:t>
            </w:r>
          </w:p>
        </w:tc>
      </w:tr>
      <w:tr w:rsidR="00787767" w:rsidRPr="00787767" w:rsidTr="00262A2E">
        <w:trPr>
          <w:trHeight w:val="255"/>
        </w:trPr>
        <w:tc>
          <w:tcPr>
            <w:tcW w:w="6020"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rPr>
                <w:sz w:val="16"/>
                <w:szCs w:val="16"/>
              </w:rPr>
            </w:pPr>
            <w:r w:rsidRPr="00787767">
              <w:rPr>
                <w:sz w:val="16"/>
                <w:szCs w:val="16"/>
              </w:rPr>
              <w:t>Отрадненское сельское поселение</w:t>
            </w:r>
          </w:p>
        </w:tc>
        <w:tc>
          <w:tcPr>
            <w:tcW w:w="1360"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right"/>
              <w:rPr>
                <w:color w:val="000000"/>
                <w:sz w:val="16"/>
                <w:szCs w:val="16"/>
              </w:rPr>
            </w:pPr>
            <w:r w:rsidRPr="00787767">
              <w:rPr>
                <w:sz w:val="16"/>
                <w:szCs w:val="16"/>
              </w:rPr>
              <w:t>190,0</w:t>
            </w:r>
          </w:p>
        </w:tc>
        <w:tc>
          <w:tcPr>
            <w:tcW w:w="1360"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right"/>
              <w:rPr>
                <w:color w:val="000000"/>
                <w:sz w:val="16"/>
                <w:szCs w:val="16"/>
              </w:rPr>
            </w:pPr>
            <w:r w:rsidRPr="00787767">
              <w:rPr>
                <w:sz w:val="16"/>
                <w:szCs w:val="16"/>
              </w:rPr>
              <w:t>0,0</w:t>
            </w:r>
          </w:p>
        </w:tc>
        <w:tc>
          <w:tcPr>
            <w:tcW w:w="1360"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right"/>
              <w:rPr>
                <w:color w:val="000000"/>
                <w:sz w:val="16"/>
                <w:szCs w:val="16"/>
              </w:rPr>
            </w:pPr>
            <w:r w:rsidRPr="00787767">
              <w:rPr>
                <w:sz w:val="16"/>
                <w:szCs w:val="16"/>
              </w:rPr>
              <w:t>0,0</w:t>
            </w:r>
          </w:p>
        </w:tc>
      </w:tr>
      <w:tr w:rsidR="00787767" w:rsidRPr="00787767" w:rsidTr="00262A2E">
        <w:trPr>
          <w:trHeight w:val="255"/>
        </w:trPr>
        <w:tc>
          <w:tcPr>
            <w:tcW w:w="6020"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rPr>
                <w:sz w:val="16"/>
                <w:szCs w:val="16"/>
              </w:rPr>
            </w:pPr>
            <w:r w:rsidRPr="00787767">
              <w:rPr>
                <w:sz w:val="16"/>
                <w:szCs w:val="16"/>
              </w:rPr>
              <w:t>Пичеурское сельское поселение</w:t>
            </w:r>
          </w:p>
        </w:tc>
        <w:tc>
          <w:tcPr>
            <w:tcW w:w="1360"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right"/>
              <w:rPr>
                <w:color w:val="000000"/>
                <w:sz w:val="16"/>
                <w:szCs w:val="16"/>
              </w:rPr>
            </w:pPr>
            <w:r w:rsidRPr="00787767">
              <w:rPr>
                <w:sz w:val="16"/>
                <w:szCs w:val="16"/>
              </w:rPr>
              <w:t>0,0</w:t>
            </w:r>
          </w:p>
        </w:tc>
        <w:tc>
          <w:tcPr>
            <w:tcW w:w="1360"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right"/>
              <w:rPr>
                <w:color w:val="000000"/>
                <w:sz w:val="16"/>
                <w:szCs w:val="16"/>
              </w:rPr>
            </w:pPr>
            <w:r w:rsidRPr="00787767">
              <w:rPr>
                <w:sz w:val="16"/>
                <w:szCs w:val="16"/>
              </w:rPr>
              <w:t>200,0</w:t>
            </w:r>
          </w:p>
        </w:tc>
        <w:tc>
          <w:tcPr>
            <w:tcW w:w="1360" w:type="dxa"/>
            <w:tcBorders>
              <w:top w:val="single" w:sz="4" w:space="0" w:color="auto"/>
              <w:left w:val="single" w:sz="4" w:space="0" w:color="auto"/>
              <w:bottom w:val="single" w:sz="4" w:space="0" w:color="auto"/>
              <w:right w:val="single" w:sz="4" w:space="0" w:color="auto"/>
            </w:tcBorders>
            <w:noWrap/>
            <w:hideMark/>
          </w:tcPr>
          <w:p w:rsidR="00787767" w:rsidRPr="00787767" w:rsidRDefault="00787767" w:rsidP="00787767">
            <w:pPr>
              <w:jc w:val="right"/>
              <w:rPr>
                <w:color w:val="000000"/>
                <w:sz w:val="16"/>
                <w:szCs w:val="16"/>
              </w:rPr>
            </w:pPr>
            <w:r w:rsidRPr="00787767">
              <w:rPr>
                <w:sz w:val="16"/>
                <w:szCs w:val="16"/>
              </w:rPr>
              <w:t>0,0</w:t>
            </w:r>
          </w:p>
        </w:tc>
      </w:tr>
    </w:tbl>
    <w:p w:rsidR="00787767" w:rsidRPr="00787767" w:rsidRDefault="00787767" w:rsidP="00787767">
      <w:r w:rsidRPr="00787767">
        <w:t>».</w:t>
      </w:r>
    </w:p>
    <w:p w:rsidR="00787767" w:rsidRPr="00787767" w:rsidRDefault="00787767" w:rsidP="00787767"/>
    <w:p w:rsidR="00787767" w:rsidRPr="00787767" w:rsidRDefault="00787767" w:rsidP="00787767">
      <w:pPr>
        <w:ind w:firstLine="567"/>
        <w:jc w:val="both"/>
      </w:pPr>
      <w:r w:rsidRPr="00787767">
        <w:t>1.11. Таблицу 7 Приложения 7 изложить в следующей редакции:</w:t>
      </w:r>
    </w:p>
    <w:p w:rsidR="00787767" w:rsidRPr="00787767" w:rsidRDefault="00787767" w:rsidP="00787767">
      <w:pPr>
        <w:ind w:firstLine="567"/>
        <w:jc w:val="both"/>
      </w:pPr>
    </w:p>
    <w:p w:rsidR="00787767" w:rsidRPr="00787767" w:rsidRDefault="00787767" w:rsidP="00787767">
      <w:pPr>
        <w:jc w:val="right"/>
      </w:pPr>
      <w:r w:rsidRPr="00787767">
        <w:t>«Таблица 7</w:t>
      </w:r>
    </w:p>
    <w:p w:rsidR="00787767" w:rsidRPr="00787767" w:rsidRDefault="00787767" w:rsidP="00787767">
      <w:pPr>
        <w:jc w:val="center"/>
      </w:pPr>
    </w:p>
    <w:p w:rsidR="00787767" w:rsidRPr="00787767" w:rsidRDefault="00787767" w:rsidP="00787767">
      <w:pPr>
        <w:jc w:val="center"/>
      </w:pPr>
      <w:r w:rsidRPr="00787767">
        <w:lastRenderedPageBreak/>
        <w:t xml:space="preserve">РАСПРЕДЕЛЕНИЕ ИНЫХ МЕЖБЮДЖЕТНЫХ ТРАНСФЕРТОВ НА ОСУЩЕСТВЛЕНИЕ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w:t>
      </w:r>
    </w:p>
    <w:p w:rsidR="00787767" w:rsidRPr="00787767" w:rsidRDefault="00787767" w:rsidP="00787767">
      <w:pPr>
        <w:jc w:val="center"/>
      </w:pPr>
      <w:r w:rsidRPr="00787767">
        <w:t>НА 2026 ГОД И НА ПЛАНОВЫЙ ПЕРИОД 2027 И 2028 ГОДОВ</w:t>
      </w:r>
    </w:p>
    <w:p w:rsidR="00787767" w:rsidRPr="00787767" w:rsidRDefault="00787767" w:rsidP="00787767">
      <w:pPr>
        <w:jc w:val="right"/>
      </w:pPr>
    </w:p>
    <w:p w:rsidR="00787767" w:rsidRPr="00787767" w:rsidRDefault="00787767" w:rsidP="00787767">
      <w:pPr>
        <w:jc w:val="right"/>
      </w:pPr>
      <w:r w:rsidRPr="00787767">
        <w:t>тыс.рублей</w:t>
      </w:r>
    </w:p>
    <w:tbl>
      <w:tblPr>
        <w:tblW w:w="9918" w:type="dxa"/>
        <w:tblLook w:val="04A0" w:firstRow="1" w:lastRow="0" w:firstColumn="1" w:lastColumn="0" w:noHBand="0" w:noVBand="1"/>
      </w:tblPr>
      <w:tblGrid>
        <w:gridCol w:w="6020"/>
        <w:gridCol w:w="1346"/>
        <w:gridCol w:w="1276"/>
        <w:gridCol w:w="1276"/>
      </w:tblGrid>
      <w:tr w:rsidR="00787767" w:rsidRPr="00787767" w:rsidTr="00262A2E">
        <w:trPr>
          <w:trHeight w:val="255"/>
        </w:trPr>
        <w:tc>
          <w:tcPr>
            <w:tcW w:w="6020" w:type="dxa"/>
            <w:vMerge w:val="restart"/>
            <w:tcBorders>
              <w:top w:val="single" w:sz="4" w:space="0" w:color="auto"/>
              <w:left w:val="single" w:sz="4" w:space="0" w:color="auto"/>
              <w:bottom w:val="single" w:sz="4" w:space="0" w:color="auto"/>
              <w:right w:val="single" w:sz="4" w:space="0" w:color="auto"/>
            </w:tcBorders>
            <w:noWrap/>
            <w:vAlign w:val="center"/>
            <w:hideMark/>
          </w:tcPr>
          <w:p w:rsidR="00787767" w:rsidRPr="00787767" w:rsidRDefault="00787767" w:rsidP="00787767">
            <w:pPr>
              <w:jc w:val="center"/>
              <w:rPr>
                <w:sz w:val="18"/>
                <w:szCs w:val="18"/>
              </w:rPr>
            </w:pPr>
            <w:r w:rsidRPr="00787767">
              <w:rPr>
                <w:sz w:val="18"/>
                <w:szCs w:val="18"/>
              </w:rPr>
              <w:t>Поселение</w:t>
            </w:r>
          </w:p>
        </w:tc>
        <w:tc>
          <w:tcPr>
            <w:tcW w:w="3898" w:type="dxa"/>
            <w:gridSpan w:val="3"/>
            <w:tcBorders>
              <w:top w:val="single" w:sz="4" w:space="0" w:color="auto"/>
              <w:left w:val="nil"/>
              <w:bottom w:val="single" w:sz="4" w:space="0" w:color="auto"/>
              <w:right w:val="single" w:sz="4" w:space="0" w:color="auto"/>
            </w:tcBorders>
            <w:vAlign w:val="center"/>
            <w:hideMark/>
          </w:tcPr>
          <w:p w:rsidR="00787767" w:rsidRPr="00787767" w:rsidRDefault="00787767" w:rsidP="00787767">
            <w:pPr>
              <w:jc w:val="center"/>
              <w:rPr>
                <w:sz w:val="18"/>
                <w:szCs w:val="18"/>
              </w:rPr>
            </w:pPr>
            <w:r w:rsidRPr="00787767">
              <w:rPr>
                <w:sz w:val="18"/>
                <w:szCs w:val="18"/>
              </w:rPr>
              <w:t>Сумма</w:t>
            </w:r>
          </w:p>
        </w:tc>
      </w:tr>
      <w:tr w:rsidR="00787767" w:rsidRPr="00787767" w:rsidTr="00262A2E">
        <w:trPr>
          <w:trHeight w:val="255"/>
        </w:trPr>
        <w:tc>
          <w:tcPr>
            <w:tcW w:w="6020" w:type="dxa"/>
            <w:vMerge/>
            <w:tcBorders>
              <w:top w:val="single" w:sz="4" w:space="0" w:color="auto"/>
              <w:left w:val="single" w:sz="4" w:space="0" w:color="auto"/>
              <w:bottom w:val="single" w:sz="4" w:space="0" w:color="auto"/>
              <w:right w:val="single" w:sz="4" w:space="0" w:color="auto"/>
            </w:tcBorders>
            <w:vAlign w:val="center"/>
            <w:hideMark/>
          </w:tcPr>
          <w:p w:rsidR="00787767" w:rsidRPr="00787767" w:rsidRDefault="00787767" w:rsidP="00787767">
            <w:pPr>
              <w:rPr>
                <w:sz w:val="18"/>
                <w:szCs w:val="18"/>
              </w:rPr>
            </w:pPr>
          </w:p>
        </w:tc>
        <w:tc>
          <w:tcPr>
            <w:tcW w:w="1346" w:type="dxa"/>
            <w:tcBorders>
              <w:top w:val="nil"/>
              <w:left w:val="nil"/>
              <w:bottom w:val="single" w:sz="4" w:space="0" w:color="auto"/>
              <w:right w:val="single" w:sz="4" w:space="0" w:color="auto"/>
            </w:tcBorders>
            <w:noWrap/>
            <w:vAlign w:val="bottom"/>
            <w:hideMark/>
          </w:tcPr>
          <w:p w:rsidR="00787767" w:rsidRPr="00787767" w:rsidRDefault="00787767" w:rsidP="00787767">
            <w:pPr>
              <w:jc w:val="center"/>
              <w:rPr>
                <w:sz w:val="18"/>
                <w:szCs w:val="18"/>
              </w:rPr>
            </w:pPr>
            <w:r w:rsidRPr="00787767">
              <w:rPr>
                <w:sz w:val="18"/>
                <w:szCs w:val="18"/>
              </w:rPr>
              <w:t>2026 ГОД</w:t>
            </w:r>
          </w:p>
        </w:tc>
        <w:tc>
          <w:tcPr>
            <w:tcW w:w="1276" w:type="dxa"/>
            <w:tcBorders>
              <w:top w:val="nil"/>
              <w:left w:val="nil"/>
              <w:bottom w:val="single" w:sz="4" w:space="0" w:color="auto"/>
              <w:right w:val="single" w:sz="4" w:space="0" w:color="auto"/>
            </w:tcBorders>
            <w:noWrap/>
            <w:vAlign w:val="bottom"/>
            <w:hideMark/>
          </w:tcPr>
          <w:p w:rsidR="00787767" w:rsidRPr="00787767" w:rsidRDefault="00787767" w:rsidP="00787767">
            <w:pPr>
              <w:jc w:val="center"/>
              <w:rPr>
                <w:sz w:val="18"/>
                <w:szCs w:val="18"/>
              </w:rPr>
            </w:pPr>
            <w:r w:rsidRPr="00787767">
              <w:rPr>
                <w:sz w:val="18"/>
                <w:szCs w:val="18"/>
              </w:rPr>
              <w:t>2027 ГОД</w:t>
            </w:r>
          </w:p>
        </w:tc>
        <w:tc>
          <w:tcPr>
            <w:tcW w:w="1276" w:type="dxa"/>
            <w:tcBorders>
              <w:top w:val="nil"/>
              <w:left w:val="nil"/>
              <w:bottom w:val="single" w:sz="4" w:space="0" w:color="auto"/>
              <w:right w:val="single" w:sz="4" w:space="0" w:color="auto"/>
            </w:tcBorders>
            <w:noWrap/>
            <w:vAlign w:val="bottom"/>
            <w:hideMark/>
          </w:tcPr>
          <w:p w:rsidR="00787767" w:rsidRPr="00787767" w:rsidRDefault="00787767" w:rsidP="00787767">
            <w:pPr>
              <w:jc w:val="center"/>
              <w:rPr>
                <w:sz w:val="18"/>
                <w:szCs w:val="18"/>
              </w:rPr>
            </w:pPr>
            <w:r w:rsidRPr="00787767">
              <w:rPr>
                <w:sz w:val="18"/>
                <w:szCs w:val="18"/>
              </w:rPr>
              <w:t>2028 ГОД</w:t>
            </w:r>
          </w:p>
        </w:tc>
      </w:tr>
      <w:tr w:rsidR="00787767" w:rsidRPr="00787767" w:rsidTr="00262A2E">
        <w:trPr>
          <w:trHeight w:val="255"/>
        </w:trPr>
        <w:tc>
          <w:tcPr>
            <w:tcW w:w="6020"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jc w:val="center"/>
              <w:rPr>
                <w:sz w:val="18"/>
                <w:szCs w:val="18"/>
              </w:rPr>
            </w:pPr>
            <w:r w:rsidRPr="00787767">
              <w:rPr>
                <w:sz w:val="18"/>
                <w:szCs w:val="18"/>
              </w:rPr>
              <w:t>1</w:t>
            </w:r>
          </w:p>
        </w:tc>
        <w:tc>
          <w:tcPr>
            <w:tcW w:w="1346" w:type="dxa"/>
            <w:tcBorders>
              <w:top w:val="nil"/>
              <w:left w:val="nil"/>
              <w:bottom w:val="single" w:sz="4" w:space="0" w:color="auto"/>
              <w:right w:val="single" w:sz="4" w:space="0" w:color="auto"/>
            </w:tcBorders>
            <w:noWrap/>
            <w:vAlign w:val="bottom"/>
            <w:hideMark/>
          </w:tcPr>
          <w:p w:rsidR="00787767" w:rsidRPr="00787767" w:rsidRDefault="00787767" w:rsidP="00787767">
            <w:pPr>
              <w:jc w:val="center"/>
              <w:rPr>
                <w:sz w:val="18"/>
                <w:szCs w:val="18"/>
              </w:rPr>
            </w:pPr>
            <w:r w:rsidRPr="00787767">
              <w:rPr>
                <w:sz w:val="18"/>
                <w:szCs w:val="18"/>
              </w:rPr>
              <w:t>2</w:t>
            </w:r>
          </w:p>
        </w:tc>
        <w:tc>
          <w:tcPr>
            <w:tcW w:w="1276" w:type="dxa"/>
            <w:tcBorders>
              <w:top w:val="nil"/>
              <w:left w:val="nil"/>
              <w:bottom w:val="single" w:sz="4" w:space="0" w:color="auto"/>
              <w:right w:val="single" w:sz="4" w:space="0" w:color="auto"/>
            </w:tcBorders>
            <w:noWrap/>
            <w:vAlign w:val="bottom"/>
            <w:hideMark/>
          </w:tcPr>
          <w:p w:rsidR="00787767" w:rsidRPr="00787767" w:rsidRDefault="00787767" w:rsidP="00787767">
            <w:pPr>
              <w:jc w:val="center"/>
              <w:rPr>
                <w:sz w:val="18"/>
                <w:szCs w:val="18"/>
              </w:rPr>
            </w:pPr>
            <w:r w:rsidRPr="00787767">
              <w:rPr>
                <w:sz w:val="18"/>
                <w:szCs w:val="18"/>
              </w:rPr>
              <w:t>3</w:t>
            </w:r>
          </w:p>
        </w:tc>
        <w:tc>
          <w:tcPr>
            <w:tcW w:w="1276" w:type="dxa"/>
            <w:tcBorders>
              <w:top w:val="nil"/>
              <w:left w:val="nil"/>
              <w:bottom w:val="single" w:sz="4" w:space="0" w:color="auto"/>
              <w:right w:val="single" w:sz="4" w:space="0" w:color="auto"/>
            </w:tcBorders>
            <w:noWrap/>
            <w:vAlign w:val="bottom"/>
            <w:hideMark/>
          </w:tcPr>
          <w:p w:rsidR="00787767" w:rsidRPr="00787767" w:rsidRDefault="00787767" w:rsidP="00787767">
            <w:pPr>
              <w:jc w:val="center"/>
              <w:rPr>
                <w:sz w:val="18"/>
                <w:szCs w:val="18"/>
              </w:rPr>
            </w:pPr>
            <w:r w:rsidRPr="00787767">
              <w:rPr>
                <w:sz w:val="18"/>
                <w:szCs w:val="18"/>
              </w:rPr>
              <w:t>4</w:t>
            </w:r>
          </w:p>
        </w:tc>
      </w:tr>
      <w:tr w:rsidR="00787767" w:rsidRPr="00787767" w:rsidTr="00262A2E">
        <w:trPr>
          <w:trHeight w:val="255"/>
        </w:trPr>
        <w:tc>
          <w:tcPr>
            <w:tcW w:w="6020"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8"/>
                <w:szCs w:val="18"/>
              </w:rPr>
            </w:pPr>
            <w:r w:rsidRPr="00787767">
              <w:rPr>
                <w:sz w:val="18"/>
                <w:szCs w:val="18"/>
              </w:rPr>
              <w:t xml:space="preserve"> Алексеевское сельское поселение </w:t>
            </w:r>
          </w:p>
        </w:tc>
        <w:tc>
          <w:tcPr>
            <w:tcW w:w="1346"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0,0</w:t>
            </w:r>
          </w:p>
        </w:tc>
        <w:tc>
          <w:tcPr>
            <w:tcW w:w="1276"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11,3</w:t>
            </w:r>
          </w:p>
        </w:tc>
        <w:tc>
          <w:tcPr>
            <w:tcW w:w="1276"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11,3</w:t>
            </w:r>
          </w:p>
        </w:tc>
      </w:tr>
      <w:tr w:rsidR="00787767" w:rsidRPr="00787767" w:rsidTr="00262A2E">
        <w:trPr>
          <w:trHeight w:val="255"/>
        </w:trPr>
        <w:tc>
          <w:tcPr>
            <w:tcW w:w="6020"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8"/>
                <w:szCs w:val="18"/>
              </w:rPr>
            </w:pPr>
            <w:r w:rsidRPr="00787767">
              <w:rPr>
                <w:sz w:val="18"/>
                <w:szCs w:val="18"/>
              </w:rPr>
              <w:t xml:space="preserve"> Апраксинское сельское поселение </w:t>
            </w:r>
          </w:p>
        </w:tc>
        <w:tc>
          <w:tcPr>
            <w:tcW w:w="1346" w:type="dxa"/>
            <w:tcBorders>
              <w:top w:val="nil"/>
              <w:left w:val="nil"/>
              <w:bottom w:val="single" w:sz="4" w:space="0" w:color="auto"/>
              <w:right w:val="single" w:sz="4" w:space="0" w:color="auto"/>
            </w:tcBorders>
            <w:shd w:val="clear" w:color="000000" w:fill="FFFFFF"/>
            <w:noWrap/>
            <w:hideMark/>
          </w:tcPr>
          <w:p w:rsidR="00787767" w:rsidRPr="00787767" w:rsidRDefault="00787767" w:rsidP="00787767">
            <w:pPr>
              <w:jc w:val="right"/>
              <w:rPr>
                <w:color w:val="000000"/>
                <w:sz w:val="18"/>
                <w:szCs w:val="18"/>
              </w:rPr>
            </w:pPr>
            <w:r w:rsidRPr="00787767">
              <w:rPr>
                <w:color w:val="000000"/>
                <w:sz w:val="18"/>
                <w:szCs w:val="18"/>
              </w:rPr>
              <w:t>0,0</w:t>
            </w:r>
          </w:p>
        </w:tc>
        <w:tc>
          <w:tcPr>
            <w:tcW w:w="1276"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10,0</w:t>
            </w:r>
          </w:p>
        </w:tc>
        <w:tc>
          <w:tcPr>
            <w:tcW w:w="1276"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10,0</w:t>
            </w:r>
          </w:p>
        </w:tc>
      </w:tr>
      <w:tr w:rsidR="00787767" w:rsidRPr="00787767" w:rsidTr="00262A2E">
        <w:trPr>
          <w:trHeight w:val="255"/>
        </w:trPr>
        <w:tc>
          <w:tcPr>
            <w:tcW w:w="6020"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8"/>
                <w:szCs w:val="18"/>
              </w:rPr>
            </w:pPr>
            <w:r w:rsidRPr="00787767">
              <w:rPr>
                <w:sz w:val="18"/>
                <w:szCs w:val="18"/>
              </w:rPr>
              <w:t xml:space="preserve"> Большемаресевское сельское поселение </w:t>
            </w:r>
          </w:p>
        </w:tc>
        <w:tc>
          <w:tcPr>
            <w:tcW w:w="1346" w:type="dxa"/>
            <w:tcBorders>
              <w:top w:val="nil"/>
              <w:left w:val="nil"/>
              <w:bottom w:val="single" w:sz="4" w:space="0" w:color="auto"/>
              <w:right w:val="single" w:sz="4" w:space="0" w:color="auto"/>
            </w:tcBorders>
            <w:shd w:val="clear" w:color="000000" w:fill="FFFFFF"/>
            <w:noWrap/>
            <w:hideMark/>
          </w:tcPr>
          <w:p w:rsidR="00787767" w:rsidRPr="00787767" w:rsidRDefault="00787767" w:rsidP="00787767">
            <w:pPr>
              <w:jc w:val="right"/>
              <w:rPr>
                <w:color w:val="000000"/>
                <w:sz w:val="18"/>
                <w:szCs w:val="18"/>
              </w:rPr>
            </w:pPr>
            <w:r w:rsidRPr="00787767">
              <w:rPr>
                <w:color w:val="000000"/>
                <w:sz w:val="18"/>
                <w:szCs w:val="18"/>
              </w:rPr>
              <w:t>0,0</w:t>
            </w:r>
          </w:p>
        </w:tc>
        <w:tc>
          <w:tcPr>
            <w:tcW w:w="1276"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16,6</w:t>
            </w:r>
          </w:p>
        </w:tc>
        <w:tc>
          <w:tcPr>
            <w:tcW w:w="1276"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16,6</w:t>
            </w:r>
          </w:p>
        </w:tc>
      </w:tr>
      <w:tr w:rsidR="00787767" w:rsidRPr="00787767" w:rsidTr="00262A2E">
        <w:trPr>
          <w:trHeight w:val="255"/>
        </w:trPr>
        <w:tc>
          <w:tcPr>
            <w:tcW w:w="6020"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8"/>
                <w:szCs w:val="18"/>
              </w:rPr>
            </w:pPr>
            <w:r w:rsidRPr="00787767">
              <w:rPr>
                <w:sz w:val="18"/>
                <w:szCs w:val="18"/>
              </w:rPr>
              <w:t xml:space="preserve"> Большеремезенское сельское поселение </w:t>
            </w:r>
          </w:p>
        </w:tc>
        <w:tc>
          <w:tcPr>
            <w:tcW w:w="1346" w:type="dxa"/>
            <w:tcBorders>
              <w:top w:val="nil"/>
              <w:left w:val="nil"/>
              <w:bottom w:val="single" w:sz="4" w:space="0" w:color="auto"/>
              <w:right w:val="single" w:sz="4" w:space="0" w:color="auto"/>
            </w:tcBorders>
            <w:shd w:val="clear" w:color="000000" w:fill="FFFFFF"/>
            <w:noWrap/>
            <w:hideMark/>
          </w:tcPr>
          <w:p w:rsidR="00787767" w:rsidRPr="00787767" w:rsidRDefault="00787767" w:rsidP="00787767">
            <w:pPr>
              <w:jc w:val="right"/>
              <w:rPr>
                <w:color w:val="000000"/>
                <w:sz w:val="18"/>
                <w:szCs w:val="18"/>
              </w:rPr>
            </w:pPr>
            <w:r w:rsidRPr="00787767">
              <w:rPr>
                <w:color w:val="000000"/>
                <w:sz w:val="18"/>
                <w:szCs w:val="18"/>
              </w:rPr>
              <w:t>0,0</w:t>
            </w:r>
          </w:p>
        </w:tc>
        <w:tc>
          <w:tcPr>
            <w:tcW w:w="1276"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8,9</w:t>
            </w:r>
          </w:p>
        </w:tc>
        <w:tc>
          <w:tcPr>
            <w:tcW w:w="1276"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8,9</w:t>
            </w:r>
          </w:p>
        </w:tc>
      </w:tr>
      <w:tr w:rsidR="00787767" w:rsidRPr="00787767" w:rsidTr="00262A2E">
        <w:trPr>
          <w:trHeight w:val="255"/>
        </w:trPr>
        <w:tc>
          <w:tcPr>
            <w:tcW w:w="6020"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8"/>
                <w:szCs w:val="18"/>
              </w:rPr>
            </w:pPr>
            <w:r w:rsidRPr="00787767">
              <w:rPr>
                <w:sz w:val="18"/>
                <w:szCs w:val="18"/>
              </w:rPr>
              <w:t xml:space="preserve"> Медаевское сельское поселение </w:t>
            </w:r>
          </w:p>
        </w:tc>
        <w:tc>
          <w:tcPr>
            <w:tcW w:w="1346" w:type="dxa"/>
            <w:tcBorders>
              <w:top w:val="nil"/>
              <w:left w:val="nil"/>
              <w:bottom w:val="single" w:sz="4" w:space="0" w:color="auto"/>
              <w:right w:val="single" w:sz="4" w:space="0" w:color="auto"/>
            </w:tcBorders>
            <w:shd w:val="clear" w:color="000000" w:fill="FFFFFF"/>
            <w:noWrap/>
            <w:hideMark/>
          </w:tcPr>
          <w:p w:rsidR="00787767" w:rsidRPr="00787767" w:rsidRDefault="00787767" w:rsidP="00787767">
            <w:pPr>
              <w:jc w:val="right"/>
              <w:rPr>
                <w:color w:val="000000"/>
                <w:sz w:val="18"/>
                <w:szCs w:val="18"/>
              </w:rPr>
            </w:pPr>
            <w:r w:rsidRPr="00787767">
              <w:rPr>
                <w:color w:val="000000"/>
                <w:sz w:val="18"/>
                <w:szCs w:val="18"/>
              </w:rPr>
              <w:t>0,0</w:t>
            </w:r>
          </w:p>
        </w:tc>
        <w:tc>
          <w:tcPr>
            <w:tcW w:w="1276"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7,2</w:t>
            </w:r>
          </w:p>
        </w:tc>
        <w:tc>
          <w:tcPr>
            <w:tcW w:w="1276"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7,2</w:t>
            </w:r>
          </w:p>
        </w:tc>
      </w:tr>
      <w:tr w:rsidR="00787767" w:rsidRPr="00787767" w:rsidTr="00262A2E">
        <w:trPr>
          <w:trHeight w:val="255"/>
        </w:trPr>
        <w:tc>
          <w:tcPr>
            <w:tcW w:w="6020"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8"/>
                <w:szCs w:val="18"/>
              </w:rPr>
            </w:pPr>
            <w:r w:rsidRPr="00787767">
              <w:rPr>
                <w:sz w:val="18"/>
                <w:szCs w:val="18"/>
              </w:rPr>
              <w:t xml:space="preserve"> Мичуринское сельское поселение </w:t>
            </w:r>
          </w:p>
        </w:tc>
        <w:tc>
          <w:tcPr>
            <w:tcW w:w="1346" w:type="dxa"/>
            <w:tcBorders>
              <w:top w:val="nil"/>
              <w:left w:val="nil"/>
              <w:bottom w:val="single" w:sz="4" w:space="0" w:color="auto"/>
              <w:right w:val="single" w:sz="4" w:space="0" w:color="auto"/>
            </w:tcBorders>
            <w:shd w:val="clear" w:color="000000" w:fill="FFFFFF"/>
            <w:noWrap/>
            <w:hideMark/>
          </w:tcPr>
          <w:p w:rsidR="00787767" w:rsidRPr="00787767" w:rsidRDefault="00787767" w:rsidP="00787767">
            <w:pPr>
              <w:jc w:val="right"/>
              <w:rPr>
                <w:color w:val="000000"/>
                <w:sz w:val="18"/>
                <w:szCs w:val="18"/>
              </w:rPr>
            </w:pPr>
            <w:r w:rsidRPr="00787767">
              <w:rPr>
                <w:color w:val="000000"/>
                <w:sz w:val="18"/>
                <w:szCs w:val="18"/>
              </w:rPr>
              <w:t>0,0</w:t>
            </w:r>
          </w:p>
        </w:tc>
        <w:tc>
          <w:tcPr>
            <w:tcW w:w="1276"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7,8</w:t>
            </w:r>
          </w:p>
        </w:tc>
        <w:tc>
          <w:tcPr>
            <w:tcW w:w="1276"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7,8</w:t>
            </w:r>
          </w:p>
        </w:tc>
      </w:tr>
      <w:tr w:rsidR="00787767" w:rsidRPr="00787767" w:rsidTr="00262A2E">
        <w:trPr>
          <w:trHeight w:val="255"/>
        </w:trPr>
        <w:tc>
          <w:tcPr>
            <w:tcW w:w="6020"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8"/>
                <w:szCs w:val="18"/>
              </w:rPr>
            </w:pPr>
            <w:r w:rsidRPr="00787767">
              <w:rPr>
                <w:sz w:val="18"/>
                <w:szCs w:val="18"/>
              </w:rPr>
              <w:t xml:space="preserve"> Отрадненское сельское поселение </w:t>
            </w:r>
          </w:p>
        </w:tc>
        <w:tc>
          <w:tcPr>
            <w:tcW w:w="1346" w:type="dxa"/>
            <w:tcBorders>
              <w:top w:val="nil"/>
              <w:left w:val="nil"/>
              <w:bottom w:val="single" w:sz="4" w:space="0" w:color="auto"/>
              <w:right w:val="single" w:sz="4" w:space="0" w:color="auto"/>
            </w:tcBorders>
            <w:shd w:val="clear" w:color="000000" w:fill="FFFFFF"/>
            <w:noWrap/>
            <w:hideMark/>
          </w:tcPr>
          <w:p w:rsidR="00787767" w:rsidRPr="00787767" w:rsidRDefault="00787767" w:rsidP="00787767">
            <w:pPr>
              <w:jc w:val="right"/>
              <w:rPr>
                <w:color w:val="000000"/>
                <w:sz w:val="18"/>
                <w:szCs w:val="18"/>
              </w:rPr>
            </w:pPr>
            <w:r w:rsidRPr="00787767">
              <w:rPr>
                <w:color w:val="000000"/>
                <w:sz w:val="18"/>
                <w:szCs w:val="18"/>
              </w:rPr>
              <w:t>0,0</w:t>
            </w:r>
          </w:p>
        </w:tc>
        <w:tc>
          <w:tcPr>
            <w:tcW w:w="1276"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12,3</w:t>
            </w:r>
          </w:p>
        </w:tc>
        <w:tc>
          <w:tcPr>
            <w:tcW w:w="1276"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12,3</w:t>
            </w:r>
          </w:p>
        </w:tc>
      </w:tr>
      <w:tr w:rsidR="00787767" w:rsidRPr="00787767" w:rsidTr="00262A2E">
        <w:trPr>
          <w:trHeight w:val="255"/>
        </w:trPr>
        <w:tc>
          <w:tcPr>
            <w:tcW w:w="6020"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8"/>
                <w:szCs w:val="18"/>
              </w:rPr>
            </w:pPr>
            <w:r w:rsidRPr="00787767">
              <w:rPr>
                <w:sz w:val="18"/>
                <w:szCs w:val="18"/>
              </w:rPr>
              <w:t xml:space="preserve"> Пичеурское сельское поселение </w:t>
            </w:r>
          </w:p>
        </w:tc>
        <w:tc>
          <w:tcPr>
            <w:tcW w:w="1346" w:type="dxa"/>
            <w:tcBorders>
              <w:top w:val="nil"/>
              <w:left w:val="nil"/>
              <w:bottom w:val="single" w:sz="4" w:space="0" w:color="auto"/>
              <w:right w:val="single" w:sz="4" w:space="0" w:color="auto"/>
            </w:tcBorders>
            <w:shd w:val="clear" w:color="000000" w:fill="FFFFFF"/>
            <w:noWrap/>
            <w:hideMark/>
          </w:tcPr>
          <w:p w:rsidR="00787767" w:rsidRPr="00787767" w:rsidRDefault="00787767" w:rsidP="00787767">
            <w:pPr>
              <w:jc w:val="right"/>
              <w:rPr>
                <w:color w:val="000000"/>
                <w:sz w:val="18"/>
                <w:szCs w:val="18"/>
              </w:rPr>
            </w:pPr>
            <w:r w:rsidRPr="00787767">
              <w:rPr>
                <w:color w:val="000000"/>
                <w:sz w:val="18"/>
                <w:szCs w:val="18"/>
              </w:rPr>
              <w:t>0,0</w:t>
            </w:r>
          </w:p>
        </w:tc>
        <w:tc>
          <w:tcPr>
            <w:tcW w:w="1276"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7,1</w:t>
            </w:r>
          </w:p>
        </w:tc>
        <w:tc>
          <w:tcPr>
            <w:tcW w:w="1276" w:type="dxa"/>
            <w:tcBorders>
              <w:top w:val="nil"/>
              <w:left w:val="nil"/>
              <w:bottom w:val="single" w:sz="4" w:space="0" w:color="auto"/>
              <w:right w:val="single" w:sz="4" w:space="0" w:color="auto"/>
            </w:tcBorders>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7,1</w:t>
            </w:r>
          </w:p>
        </w:tc>
      </w:tr>
      <w:tr w:rsidR="00787767" w:rsidRPr="00787767" w:rsidTr="00262A2E">
        <w:trPr>
          <w:trHeight w:val="255"/>
        </w:trPr>
        <w:tc>
          <w:tcPr>
            <w:tcW w:w="6020" w:type="dxa"/>
            <w:tcBorders>
              <w:top w:val="nil"/>
              <w:left w:val="single" w:sz="4" w:space="0" w:color="auto"/>
              <w:bottom w:val="single" w:sz="4" w:space="0" w:color="auto"/>
              <w:right w:val="single" w:sz="4" w:space="0" w:color="auto"/>
            </w:tcBorders>
            <w:noWrap/>
            <w:vAlign w:val="bottom"/>
            <w:hideMark/>
          </w:tcPr>
          <w:p w:rsidR="00787767" w:rsidRPr="00787767" w:rsidRDefault="00787767" w:rsidP="00787767">
            <w:pPr>
              <w:rPr>
                <w:sz w:val="18"/>
                <w:szCs w:val="18"/>
              </w:rPr>
            </w:pPr>
            <w:r w:rsidRPr="00787767">
              <w:rPr>
                <w:sz w:val="18"/>
                <w:szCs w:val="18"/>
              </w:rPr>
              <w:t xml:space="preserve"> ИТОГО: </w:t>
            </w:r>
          </w:p>
        </w:tc>
        <w:tc>
          <w:tcPr>
            <w:tcW w:w="1346" w:type="dxa"/>
            <w:tcBorders>
              <w:top w:val="nil"/>
              <w:left w:val="nil"/>
              <w:bottom w:val="single" w:sz="4" w:space="0" w:color="auto"/>
              <w:right w:val="single" w:sz="4" w:space="0" w:color="auto"/>
            </w:tcBorders>
            <w:noWrap/>
            <w:hideMark/>
          </w:tcPr>
          <w:p w:rsidR="00787767" w:rsidRPr="00787767" w:rsidRDefault="00787767" w:rsidP="00787767">
            <w:pPr>
              <w:jc w:val="right"/>
              <w:rPr>
                <w:sz w:val="18"/>
                <w:szCs w:val="18"/>
              </w:rPr>
            </w:pPr>
            <w:r w:rsidRPr="00787767">
              <w:rPr>
                <w:color w:val="000000"/>
                <w:sz w:val="18"/>
                <w:szCs w:val="18"/>
              </w:rPr>
              <w:t>0,0</w:t>
            </w:r>
          </w:p>
        </w:tc>
        <w:tc>
          <w:tcPr>
            <w:tcW w:w="1276" w:type="dxa"/>
            <w:tcBorders>
              <w:top w:val="nil"/>
              <w:left w:val="nil"/>
              <w:bottom w:val="single" w:sz="4" w:space="0" w:color="auto"/>
              <w:right w:val="single" w:sz="4" w:space="0" w:color="auto"/>
            </w:tcBorders>
            <w:noWrap/>
            <w:vAlign w:val="bottom"/>
            <w:hideMark/>
          </w:tcPr>
          <w:p w:rsidR="00787767" w:rsidRPr="00787767" w:rsidRDefault="00787767" w:rsidP="00787767">
            <w:pPr>
              <w:jc w:val="right"/>
              <w:rPr>
                <w:sz w:val="18"/>
                <w:szCs w:val="18"/>
              </w:rPr>
            </w:pPr>
            <w:r w:rsidRPr="00787767">
              <w:rPr>
                <w:sz w:val="18"/>
                <w:szCs w:val="18"/>
              </w:rPr>
              <w:t>81,2</w:t>
            </w:r>
          </w:p>
        </w:tc>
        <w:tc>
          <w:tcPr>
            <w:tcW w:w="1276" w:type="dxa"/>
            <w:tcBorders>
              <w:top w:val="nil"/>
              <w:left w:val="nil"/>
              <w:bottom w:val="single" w:sz="4" w:space="0" w:color="auto"/>
              <w:right w:val="single" w:sz="4" w:space="0" w:color="auto"/>
            </w:tcBorders>
            <w:noWrap/>
            <w:vAlign w:val="bottom"/>
            <w:hideMark/>
          </w:tcPr>
          <w:p w:rsidR="00787767" w:rsidRPr="00787767" w:rsidRDefault="00787767" w:rsidP="00787767">
            <w:pPr>
              <w:jc w:val="right"/>
              <w:rPr>
                <w:sz w:val="18"/>
                <w:szCs w:val="18"/>
              </w:rPr>
            </w:pPr>
            <w:r w:rsidRPr="00787767">
              <w:rPr>
                <w:sz w:val="18"/>
                <w:szCs w:val="18"/>
              </w:rPr>
              <w:t>81,2</w:t>
            </w:r>
          </w:p>
        </w:tc>
      </w:tr>
    </w:tbl>
    <w:p w:rsidR="00787767" w:rsidRPr="00787767" w:rsidRDefault="00787767" w:rsidP="00787767">
      <w:r w:rsidRPr="00787767">
        <w:t>».</w:t>
      </w:r>
    </w:p>
    <w:p w:rsidR="00787767" w:rsidRPr="00787767" w:rsidRDefault="00787767" w:rsidP="00787767"/>
    <w:p w:rsidR="00787767" w:rsidRPr="00787767" w:rsidRDefault="00787767" w:rsidP="00787767">
      <w:pPr>
        <w:ind w:firstLine="567"/>
        <w:jc w:val="both"/>
      </w:pPr>
      <w:r w:rsidRPr="00787767">
        <w:t>1.12. Таблицу 8 Приложения 7 изложить в следующей редакции:</w:t>
      </w:r>
    </w:p>
    <w:p w:rsidR="00787767" w:rsidRPr="00787767" w:rsidRDefault="00787767" w:rsidP="00787767">
      <w:pPr>
        <w:ind w:firstLine="567"/>
        <w:jc w:val="both"/>
      </w:pPr>
    </w:p>
    <w:p w:rsidR="00787767" w:rsidRPr="00787767" w:rsidRDefault="00787767" w:rsidP="00787767"/>
    <w:p w:rsidR="00787767" w:rsidRPr="00787767" w:rsidRDefault="00787767" w:rsidP="00787767">
      <w:pPr>
        <w:jc w:val="right"/>
      </w:pPr>
      <w:r w:rsidRPr="00787767">
        <w:t>«Таблица 8</w:t>
      </w:r>
    </w:p>
    <w:p w:rsidR="00787767" w:rsidRPr="00787767" w:rsidRDefault="00787767" w:rsidP="00787767">
      <w:pPr>
        <w:jc w:val="right"/>
      </w:pPr>
    </w:p>
    <w:p w:rsidR="00787767" w:rsidRPr="00787767" w:rsidRDefault="00787767" w:rsidP="00787767">
      <w:pPr>
        <w:jc w:val="center"/>
      </w:pPr>
      <w:r w:rsidRPr="00787767">
        <w:t>РАСПРЕДЕЛЕНИЕ ИНЫХ МЕЖБЮДЖЕТНЫХ ТРАНСФЕРТОВ НА ОСУЩЕСТВЛЕНИЕ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w:t>
      </w:r>
    </w:p>
    <w:p w:rsidR="00787767" w:rsidRPr="00787767" w:rsidRDefault="00787767" w:rsidP="00787767">
      <w:pPr>
        <w:jc w:val="center"/>
      </w:pPr>
      <w:r w:rsidRPr="00787767">
        <w:t xml:space="preserve"> ОБ ОГРАНИЧЕНИЯХ ИХ ИСПОЛЬЗОВАНИЯ</w:t>
      </w:r>
    </w:p>
    <w:p w:rsidR="00787767" w:rsidRPr="00787767" w:rsidRDefault="00787767" w:rsidP="00787767">
      <w:pPr>
        <w:jc w:val="center"/>
      </w:pPr>
      <w:r w:rsidRPr="00787767">
        <w:t xml:space="preserve">НА 2026 ГОД И НА ПЛАНОВЫЙ ПЕРИОД 2027 И 2028 ГОДОВ                                                                                                                                                 </w:t>
      </w:r>
    </w:p>
    <w:p w:rsidR="00787767" w:rsidRPr="00787767" w:rsidRDefault="00787767" w:rsidP="00787767">
      <w:pPr>
        <w:jc w:val="center"/>
      </w:pPr>
    </w:p>
    <w:p w:rsidR="00787767" w:rsidRPr="00787767" w:rsidRDefault="00787767" w:rsidP="00787767">
      <w:pPr>
        <w:jc w:val="right"/>
      </w:pPr>
      <w:r w:rsidRPr="00787767">
        <w:t>тыс.рублей</w:t>
      </w:r>
    </w:p>
    <w:tbl>
      <w:tblPr>
        <w:tblW w:w="10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0"/>
        <w:gridCol w:w="1400"/>
        <w:gridCol w:w="1400"/>
        <w:gridCol w:w="1400"/>
      </w:tblGrid>
      <w:tr w:rsidR="00787767" w:rsidRPr="00787767" w:rsidTr="00262A2E">
        <w:trPr>
          <w:trHeight w:val="255"/>
        </w:trPr>
        <w:tc>
          <w:tcPr>
            <w:tcW w:w="6020" w:type="dxa"/>
            <w:vMerge w:val="restart"/>
            <w:noWrap/>
            <w:vAlign w:val="center"/>
            <w:hideMark/>
          </w:tcPr>
          <w:p w:rsidR="00787767" w:rsidRPr="00787767" w:rsidRDefault="00787767" w:rsidP="00787767">
            <w:pPr>
              <w:jc w:val="center"/>
              <w:rPr>
                <w:sz w:val="18"/>
                <w:szCs w:val="18"/>
              </w:rPr>
            </w:pPr>
            <w:r w:rsidRPr="00787767">
              <w:rPr>
                <w:sz w:val="18"/>
                <w:szCs w:val="18"/>
              </w:rPr>
              <w:t>Поселение</w:t>
            </w:r>
          </w:p>
        </w:tc>
        <w:tc>
          <w:tcPr>
            <w:tcW w:w="4200" w:type="dxa"/>
            <w:gridSpan w:val="3"/>
            <w:vAlign w:val="center"/>
            <w:hideMark/>
          </w:tcPr>
          <w:p w:rsidR="00787767" w:rsidRPr="00787767" w:rsidRDefault="00787767" w:rsidP="00787767">
            <w:pPr>
              <w:jc w:val="center"/>
              <w:rPr>
                <w:sz w:val="18"/>
                <w:szCs w:val="18"/>
              </w:rPr>
            </w:pPr>
            <w:r w:rsidRPr="00787767">
              <w:rPr>
                <w:sz w:val="18"/>
                <w:szCs w:val="18"/>
              </w:rPr>
              <w:t>Сумма</w:t>
            </w:r>
          </w:p>
        </w:tc>
      </w:tr>
      <w:tr w:rsidR="00787767" w:rsidRPr="00787767" w:rsidTr="00262A2E">
        <w:trPr>
          <w:trHeight w:val="255"/>
        </w:trPr>
        <w:tc>
          <w:tcPr>
            <w:tcW w:w="6020" w:type="dxa"/>
            <w:vMerge/>
            <w:vAlign w:val="center"/>
            <w:hideMark/>
          </w:tcPr>
          <w:p w:rsidR="00787767" w:rsidRPr="00787767" w:rsidRDefault="00787767" w:rsidP="00787767">
            <w:pPr>
              <w:rPr>
                <w:sz w:val="18"/>
                <w:szCs w:val="18"/>
              </w:rPr>
            </w:pPr>
          </w:p>
        </w:tc>
        <w:tc>
          <w:tcPr>
            <w:tcW w:w="1400" w:type="dxa"/>
            <w:noWrap/>
            <w:vAlign w:val="bottom"/>
            <w:hideMark/>
          </w:tcPr>
          <w:p w:rsidR="00787767" w:rsidRPr="00787767" w:rsidRDefault="00787767" w:rsidP="00787767">
            <w:pPr>
              <w:jc w:val="center"/>
              <w:rPr>
                <w:sz w:val="18"/>
                <w:szCs w:val="18"/>
              </w:rPr>
            </w:pPr>
            <w:r w:rsidRPr="00787767">
              <w:rPr>
                <w:sz w:val="18"/>
                <w:szCs w:val="18"/>
              </w:rPr>
              <w:t>2026 ГОД</w:t>
            </w:r>
          </w:p>
        </w:tc>
        <w:tc>
          <w:tcPr>
            <w:tcW w:w="1400" w:type="dxa"/>
            <w:noWrap/>
            <w:vAlign w:val="bottom"/>
            <w:hideMark/>
          </w:tcPr>
          <w:p w:rsidR="00787767" w:rsidRPr="00787767" w:rsidRDefault="00787767" w:rsidP="00787767">
            <w:pPr>
              <w:jc w:val="center"/>
              <w:rPr>
                <w:sz w:val="18"/>
                <w:szCs w:val="18"/>
              </w:rPr>
            </w:pPr>
            <w:r w:rsidRPr="00787767">
              <w:rPr>
                <w:sz w:val="18"/>
                <w:szCs w:val="18"/>
              </w:rPr>
              <w:t>2027 ГОД</w:t>
            </w:r>
          </w:p>
        </w:tc>
        <w:tc>
          <w:tcPr>
            <w:tcW w:w="1400" w:type="dxa"/>
            <w:noWrap/>
            <w:vAlign w:val="bottom"/>
            <w:hideMark/>
          </w:tcPr>
          <w:p w:rsidR="00787767" w:rsidRPr="00787767" w:rsidRDefault="00787767" w:rsidP="00787767">
            <w:pPr>
              <w:jc w:val="center"/>
              <w:rPr>
                <w:sz w:val="18"/>
                <w:szCs w:val="18"/>
              </w:rPr>
            </w:pPr>
            <w:r w:rsidRPr="00787767">
              <w:rPr>
                <w:sz w:val="18"/>
                <w:szCs w:val="18"/>
              </w:rPr>
              <w:t>2028 ГОД</w:t>
            </w:r>
          </w:p>
        </w:tc>
      </w:tr>
      <w:tr w:rsidR="00787767" w:rsidRPr="00787767" w:rsidTr="00262A2E">
        <w:trPr>
          <w:trHeight w:val="255"/>
        </w:trPr>
        <w:tc>
          <w:tcPr>
            <w:tcW w:w="6020" w:type="dxa"/>
            <w:noWrap/>
            <w:vAlign w:val="bottom"/>
            <w:hideMark/>
          </w:tcPr>
          <w:p w:rsidR="00787767" w:rsidRPr="00787767" w:rsidRDefault="00787767" w:rsidP="00787767">
            <w:pPr>
              <w:jc w:val="center"/>
              <w:rPr>
                <w:sz w:val="18"/>
                <w:szCs w:val="18"/>
              </w:rPr>
            </w:pPr>
            <w:r w:rsidRPr="00787767">
              <w:rPr>
                <w:sz w:val="18"/>
                <w:szCs w:val="18"/>
              </w:rPr>
              <w:t>1</w:t>
            </w:r>
          </w:p>
        </w:tc>
        <w:tc>
          <w:tcPr>
            <w:tcW w:w="1400" w:type="dxa"/>
            <w:noWrap/>
            <w:vAlign w:val="bottom"/>
            <w:hideMark/>
          </w:tcPr>
          <w:p w:rsidR="00787767" w:rsidRPr="00787767" w:rsidRDefault="00787767" w:rsidP="00787767">
            <w:pPr>
              <w:jc w:val="center"/>
              <w:rPr>
                <w:sz w:val="18"/>
                <w:szCs w:val="18"/>
              </w:rPr>
            </w:pPr>
            <w:r w:rsidRPr="00787767">
              <w:rPr>
                <w:sz w:val="18"/>
                <w:szCs w:val="18"/>
              </w:rPr>
              <w:t>2</w:t>
            </w:r>
          </w:p>
        </w:tc>
        <w:tc>
          <w:tcPr>
            <w:tcW w:w="1400" w:type="dxa"/>
            <w:noWrap/>
            <w:vAlign w:val="bottom"/>
            <w:hideMark/>
          </w:tcPr>
          <w:p w:rsidR="00787767" w:rsidRPr="00787767" w:rsidRDefault="00787767" w:rsidP="00787767">
            <w:pPr>
              <w:jc w:val="center"/>
              <w:rPr>
                <w:sz w:val="18"/>
                <w:szCs w:val="18"/>
              </w:rPr>
            </w:pPr>
            <w:r w:rsidRPr="00787767">
              <w:rPr>
                <w:sz w:val="18"/>
                <w:szCs w:val="18"/>
              </w:rPr>
              <w:t>3</w:t>
            </w:r>
          </w:p>
        </w:tc>
        <w:tc>
          <w:tcPr>
            <w:tcW w:w="1400" w:type="dxa"/>
            <w:noWrap/>
            <w:vAlign w:val="bottom"/>
            <w:hideMark/>
          </w:tcPr>
          <w:p w:rsidR="00787767" w:rsidRPr="00787767" w:rsidRDefault="00787767" w:rsidP="00787767">
            <w:pPr>
              <w:jc w:val="center"/>
              <w:rPr>
                <w:sz w:val="18"/>
                <w:szCs w:val="18"/>
              </w:rPr>
            </w:pPr>
            <w:r w:rsidRPr="00787767">
              <w:rPr>
                <w:sz w:val="18"/>
                <w:szCs w:val="18"/>
              </w:rPr>
              <w:t>4</w:t>
            </w:r>
          </w:p>
        </w:tc>
      </w:tr>
      <w:tr w:rsidR="00787767" w:rsidRPr="00787767" w:rsidTr="00262A2E">
        <w:trPr>
          <w:trHeight w:val="255"/>
        </w:trPr>
        <w:tc>
          <w:tcPr>
            <w:tcW w:w="6020" w:type="dxa"/>
            <w:noWrap/>
            <w:vAlign w:val="bottom"/>
            <w:hideMark/>
          </w:tcPr>
          <w:p w:rsidR="00787767" w:rsidRPr="00787767" w:rsidRDefault="00787767" w:rsidP="00787767">
            <w:pPr>
              <w:rPr>
                <w:sz w:val="18"/>
                <w:szCs w:val="18"/>
              </w:rPr>
            </w:pPr>
            <w:r w:rsidRPr="00787767">
              <w:rPr>
                <w:sz w:val="18"/>
                <w:szCs w:val="18"/>
              </w:rPr>
              <w:t xml:space="preserve"> Алексеевское сельское поселение </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0,0</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11,3</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11,3</w:t>
            </w:r>
          </w:p>
        </w:tc>
      </w:tr>
      <w:tr w:rsidR="00787767" w:rsidRPr="00787767" w:rsidTr="00262A2E">
        <w:trPr>
          <w:trHeight w:val="255"/>
        </w:trPr>
        <w:tc>
          <w:tcPr>
            <w:tcW w:w="6020" w:type="dxa"/>
            <w:noWrap/>
            <w:vAlign w:val="bottom"/>
            <w:hideMark/>
          </w:tcPr>
          <w:p w:rsidR="00787767" w:rsidRPr="00787767" w:rsidRDefault="00787767" w:rsidP="00787767">
            <w:pPr>
              <w:rPr>
                <w:sz w:val="18"/>
                <w:szCs w:val="18"/>
              </w:rPr>
            </w:pPr>
            <w:r w:rsidRPr="00787767">
              <w:rPr>
                <w:sz w:val="18"/>
                <w:szCs w:val="18"/>
              </w:rPr>
              <w:t xml:space="preserve"> Апраксинское сельское поселение </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0,0</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10,0</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10,0</w:t>
            </w:r>
          </w:p>
        </w:tc>
      </w:tr>
      <w:tr w:rsidR="00787767" w:rsidRPr="00787767" w:rsidTr="00262A2E">
        <w:trPr>
          <w:trHeight w:val="255"/>
        </w:trPr>
        <w:tc>
          <w:tcPr>
            <w:tcW w:w="6020" w:type="dxa"/>
            <w:noWrap/>
            <w:vAlign w:val="bottom"/>
            <w:hideMark/>
          </w:tcPr>
          <w:p w:rsidR="00787767" w:rsidRPr="00787767" w:rsidRDefault="00787767" w:rsidP="00787767">
            <w:pPr>
              <w:rPr>
                <w:sz w:val="18"/>
                <w:szCs w:val="18"/>
              </w:rPr>
            </w:pPr>
            <w:r w:rsidRPr="00787767">
              <w:rPr>
                <w:sz w:val="18"/>
                <w:szCs w:val="18"/>
              </w:rPr>
              <w:t xml:space="preserve"> Большемаресевское сельское поселение </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0,0</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16,6</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16,6</w:t>
            </w:r>
          </w:p>
        </w:tc>
      </w:tr>
      <w:tr w:rsidR="00787767" w:rsidRPr="00787767" w:rsidTr="00262A2E">
        <w:trPr>
          <w:trHeight w:val="255"/>
        </w:trPr>
        <w:tc>
          <w:tcPr>
            <w:tcW w:w="6020" w:type="dxa"/>
            <w:noWrap/>
            <w:vAlign w:val="bottom"/>
            <w:hideMark/>
          </w:tcPr>
          <w:p w:rsidR="00787767" w:rsidRPr="00787767" w:rsidRDefault="00787767" w:rsidP="00787767">
            <w:pPr>
              <w:rPr>
                <w:sz w:val="18"/>
                <w:szCs w:val="18"/>
              </w:rPr>
            </w:pPr>
            <w:r w:rsidRPr="00787767">
              <w:rPr>
                <w:sz w:val="18"/>
                <w:szCs w:val="18"/>
              </w:rPr>
              <w:t xml:space="preserve"> Большеремезенское сельское поселение </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0,0</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8,9</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8,9</w:t>
            </w:r>
          </w:p>
        </w:tc>
      </w:tr>
      <w:tr w:rsidR="00787767" w:rsidRPr="00787767" w:rsidTr="00262A2E">
        <w:trPr>
          <w:trHeight w:val="255"/>
        </w:trPr>
        <w:tc>
          <w:tcPr>
            <w:tcW w:w="6020" w:type="dxa"/>
            <w:noWrap/>
            <w:vAlign w:val="bottom"/>
            <w:hideMark/>
          </w:tcPr>
          <w:p w:rsidR="00787767" w:rsidRPr="00787767" w:rsidRDefault="00787767" w:rsidP="00787767">
            <w:pPr>
              <w:rPr>
                <w:sz w:val="18"/>
                <w:szCs w:val="18"/>
              </w:rPr>
            </w:pPr>
            <w:r w:rsidRPr="00787767">
              <w:rPr>
                <w:sz w:val="18"/>
                <w:szCs w:val="18"/>
              </w:rPr>
              <w:t xml:space="preserve"> Медаевское сельское поселение </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0,0</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7,2</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7,2</w:t>
            </w:r>
          </w:p>
        </w:tc>
      </w:tr>
      <w:tr w:rsidR="00787767" w:rsidRPr="00787767" w:rsidTr="00262A2E">
        <w:trPr>
          <w:trHeight w:val="255"/>
        </w:trPr>
        <w:tc>
          <w:tcPr>
            <w:tcW w:w="6020" w:type="dxa"/>
            <w:noWrap/>
            <w:vAlign w:val="bottom"/>
            <w:hideMark/>
          </w:tcPr>
          <w:p w:rsidR="00787767" w:rsidRPr="00787767" w:rsidRDefault="00787767" w:rsidP="00787767">
            <w:pPr>
              <w:rPr>
                <w:sz w:val="18"/>
                <w:szCs w:val="18"/>
              </w:rPr>
            </w:pPr>
            <w:r w:rsidRPr="00787767">
              <w:rPr>
                <w:sz w:val="18"/>
                <w:szCs w:val="18"/>
              </w:rPr>
              <w:t xml:space="preserve"> Мичуринское сельское поселение </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0,0</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7,8</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7,8</w:t>
            </w:r>
          </w:p>
        </w:tc>
      </w:tr>
      <w:tr w:rsidR="00787767" w:rsidRPr="00787767" w:rsidTr="00262A2E">
        <w:trPr>
          <w:trHeight w:val="255"/>
        </w:trPr>
        <w:tc>
          <w:tcPr>
            <w:tcW w:w="6020" w:type="dxa"/>
            <w:noWrap/>
            <w:vAlign w:val="bottom"/>
            <w:hideMark/>
          </w:tcPr>
          <w:p w:rsidR="00787767" w:rsidRPr="00787767" w:rsidRDefault="00787767" w:rsidP="00787767">
            <w:pPr>
              <w:rPr>
                <w:sz w:val="18"/>
                <w:szCs w:val="18"/>
              </w:rPr>
            </w:pPr>
            <w:r w:rsidRPr="00787767">
              <w:rPr>
                <w:sz w:val="18"/>
                <w:szCs w:val="18"/>
              </w:rPr>
              <w:t xml:space="preserve"> Отрадненское сельское поселение </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0,0</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12,3</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12,3</w:t>
            </w:r>
          </w:p>
        </w:tc>
      </w:tr>
      <w:tr w:rsidR="00787767" w:rsidRPr="00787767" w:rsidTr="00262A2E">
        <w:trPr>
          <w:trHeight w:val="255"/>
        </w:trPr>
        <w:tc>
          <w:tcPr>
            <w:tcW w:w="6020" w:type="dxa"/>
            <w:noWrap/>
            <w:vAlign w:val="bottom"/>
            <w:hideMark/>
          </w:tcPr>
          <w:p w:rsidR="00787767" w:rsidRPr="00787767" w:rsidRDefault="00787767" w:rsidP="00787767">
            <w:pPr>
              <w:rPr>
                <w:sz w:val="18"/>
                <w:szCs w:val="18"/>
              </w:rPr>
            </w:pPr>
            <w:r w:rsidRPr="00787767">
              <w:rPr>
                <w:sz w:val="18"/>
                <w:szCs w:val="18"/>
              </w:rPr>
              <w:t xml:space="preserve"> Пичеурское сельское поселение </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0,0</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7,1</w:t>
            </w:r>
          </w:p>
        </w:tc>
        <w:tc>
          <w:tcPr>
            <w:tcW w:w="1400" w:type="dxa"/>
            <w:shd w:val="clear" w:color="000000" w:fill="FFFFFF"/>
            <w:noWrap/>
            <w:vAlign w:val="bottom"/>
            <w:hideMark/>
          </w:tcPr>
          <w:p w:rsidR="00787767" w:rsidRPr="00787767" w:rsidRDefault="00787767" w:rsidP="00787767">
            <w:pPr>
              <w:jc w:val="right"/>
              <w:rPr>
                <w:color w:val="000000"/>
                <w:sz w:val="18"/>
                <w:szCs w:val="18"/>
              </w:rPr>
            </w:pPr>
            <w:r w:rsidRPr="00787767">
              <w:rPr>
                <w:color w:val="000000"/>
                <w:sz w:val="18"/>
                <w:szCs w:val="18"/>
              </w:rPr>
              <w:t>7,1</w:t>
            </w:r>
          </w:p>
        </w:tc>
      </w:tr>
      <w:tr w:rsidR="00787767" w:rsidRPr="00787767" w:rsidTr="00262A2E">
        <w:trPr>
          <w:trHeight w:val="255"/>
        </w:trPr>
        <w:tc>
          <w:tcPr>
            <w:tcW w:w="6020" w:type="dxa"/>
            <w:noWrap/>
            <w:vAlign w:val="bottom"/>
            <w:hideMark/>
          </w:tcPr>
          <w:p w:rsidR="00787767" w:rsidRPr="00787767" w:rsidRDefault="00787767" w:rsidP="00787767">
            <w:pPr>
              <w:rPr>
                <w:sz w:val="18"/>
                <w:szCs w:val="18"/>
              </w:rPr>
            </w:pPr>
            <w:r w:rsidRPr="00787767">
              <w:rPr>
                <w:sz w:val="18"/>
                <w:szCs w:val="18"/>
              </w:rPr>
              <w:t xml:space="preserve"> ИТОГО: </w:t>
            </w:r>
          </w:p>
        </w:tc>
        <w:tc>
          <w:tcPr>
            <w:tcW w:w="1400" w:type="dxa"/>
            <w:noWrap/>
            <w:vAlign w:val="bottom"/>
            <w:hideMark/>
          </w:tcPr>
          <w:p w:rsidR="00787767" w:rsidRPr="00787767" w:rsidRDefault="00787767" w:rsidP="00787767">
            <w:pPr>
              <w:jc w:val="right"/>
              <w:rPr>
                <w:sz w:val="18"/>
                <w:szCs w:val="18"/>
              </w:rPr>
            </w:pPr>
            <w:r w:rsidRPr="00787767">
              <w:rPr>
                <w:color w:val="000000"/>
                <w:sz w:val="18"/>
                <w:szCs w:val="18"/>
              </w:rPr>
              <w:t>0,0</w:t>
            </w:r>
          </w:p>
        </w:tc>
        <w:tc>
          <w:tcPr>
            <w:tcW w:w="1400" w:type="dxa"/>
            <w:noWrap/>
            <w:vAlign w:val="bottom"/>
            <w:hideMark/>
          </w:tcPr>
          <w:p w:rsidR="00787767" w:rsidRPr="00787767" w:rsidRDefault="00787767" w:rsidP="00787767">
            <w:pPr>
              <w:jc w:val="right"/>
              <w:rPr>
                <w:sz w:val="18"/>
                <w:szCs w:val="18"/>
              </w:rPr>
            </w:pPr>
            <w:r w:rsidRPr="00787767">
              <w:rPr>
                <w:sz w:val="18"/>
                <w:szCs w:val="18"/>
              </w:rPr>
              <w:t>81,2</w:t>
            </w:r>
          </w:p>
        </w:tc>
        <w:tc>
          <w:tcPr>
            <w:tcW w:w="1400" w:type="dxa"/>
            <w:noWrap/>
            <w:vAlign w:val="bottom"/>
            <w:hideMark/>
          </w:tcPr>
          <w:p w:rsidR="00787767" w:rsidRPr="00787767" w:rsidRDefault="00787767" w:rsidP="00787767">
            <w:pPr>
              <w:jc w:val="right"/>
              <w:rPr>
                <w:sz w:val="18"/>
                <w:szCs w:val="18"/>
              </w:rPr>
            </w:pPr>
            <w:r w:rsidRPr="00787767">
              <w:rPr>
                <w:sz w:val="18"/>
                <w:szCs w:val="18"/>
              </w:rPr>
              <w:t>81,2</w:t>
            </w:r>
          </w:p>
        </w:tc>
      </w:tr>
    </w:tbl>
    <w:p w:rsidR="00787767" w:rsidRPr="00787767" w:rsidRDefault="00787767" w:rsidP="00787767">
      <w:r w:rsidRPr="00787767">
        <w:t>».</w:t>
      </w:r>
    </w:p>
    <w:p w:rsidR="00787767" w:rsidRPr="00787767" w:rsidRDefault="00787767" w:rsidP="00787767"/>
    <w:p w:rsidR="00787767" w:rsidRPr="00787767" w:rsidRDefault="00787767" w:rsidP="00787767">
      <w:pPr>
        <w:ind w:firstLine="567"/>
        <w:jc w:val="both"/>
      </w:pPr>
      <w:r w:rsidRPr="00787767">
        <w:t>1.13. Приложение 8 изложить в следующей редакции:</w:t>
      </w:r>
    </w:p>
    <w:p w:rsidR="00787767" w:rsidRPr="00787767" w:rsidRDefault="00787767" w:rsidP="00787767">
      <w:pPr>
        <w:ind w:firstLine="567"/>
        <w:jc w:val="both"/>
      </w:pPr>
    </w:p>
    <w:p w:rsidR="00787767" w:rsidRPr="00787767" w:rsidRDefault="00787767" w:rsidP="00787767">
      <w:pPr>
        <w:ind w:left="4956" w:firstLine="708"/>
        <w:jc w:val="both"/>
      </w:pPr>
      <w:r w:rsidRPr="00787767">
        <w:t>«Приложение 8</w:t>
      </w:r>
    </w:p>
    <w:p w:rsidR="00787767" w:rsidRPr="00787767" w:rsidRDefault="00787767" w:rsidP="00787767">
      <w:pPr>
        <w:ind w:left="5664"/>
        <w:jc w:val="both"/>
      </w:pPr>
      <w:r w:rsidRPr="00787767">
        <w:t>к решению Совета депутатов</w:t>
      </w:r>
    </w:p>
    <w:p w:rsidR="00787767" w:rsidRPr="00787767" w:rsidRDefault="00787767" w:rsidP="00787767">
      <w:pPr>
        <w:ind w:left="5664"/>
        <w:jc w:val="both"/>
      </w:pPr>
      <w:r w:rsidRPr="00787767">
        <w:t xml:space="preserve">Чамзинского муниципального района </w:t>
      </w:r>
    </w:p>
    <w:p w:rsidR="00787767" w:rsidRPr="00787767" w:rsidRDefault="00787767" w:rsidP="00787767">
      <w:pPr>
        <w:ind w:left="5664"/>
        <w:jc w:val="both"/>
      </w:pPr>
      <w:r w:rsidRPr="00787767">
        <w:t xml:space="preserve">Республики Мордовия «О бюджете </w:t>
      </w:r>
    </w:p>
    <w:p w:rsidR="00787767" w:rsidRPr="00787767" w:rsidRDefault="00787767" w:rsidP="00787767">
      <w:pPr>
        <w:ind w:left="5664"/>
        <w:jc w:val="both"/>
      </w:pPr>
      <w:r w:rsidRPr="00787767">
        <w:lastRenderedPageBreak/>
        <w:t xml:space="preserve">Чамзинского муниципального района  </w:t>
      </w:r>
    </w:p>
    <w:p w:rsidR="00787767" w:rsidRPr="00787767" w:rsidRDefault="00787767" w:rsidP="00787767">
      <w:pPr>
        <w:ind w:left="5664"/>
        <w:jc w:val="both"/>
      </w:pPr>
      <w:r w:rsidRPr="00787767">
        <w:t xml:space="preserve">Республики Мордовия на 2026 год </w:t>
      </w:r>
    </w:p>
    <w:p w:rsidR="00787767" w:rsidRPr="00787767" w:rsidRDefault="00787767" w:rsidP="00787767">
      <w:pPr>
        <w:ind w:left="5664"/>
        <w:jc w:val="both"/>
      </w:pPr>
      <w:r w:rsidRPr="00787767">
        <w:t xml:space="preserve">и на плановый период 2027 и 2028 годов» </w:t>
      </w:r>
    </w:p>
    <w:p w:rsidR="00787767" w:rsidRPr="00787767" w:rsidRDefault="00787767" w:rsidP="00787767">
      <w:pPr>
        <w:jc w:val="center"/>
        <w:rPr>
          <w:sz w:val="20"/>
          <w:szCs w:val="20"/>
        </w:rPr>
      </w:pPr>
    </w:p>
    <w:p w:rsidR="00787767" w:rsidRPr="00787767" w:rsidRDefault="00787767" w:rsidP="00787767">
      <w:pPr>
        <w:ind w:firstLine="1"/>
        <w:jc w:val="center"/>
      </w:pPr>
      <w:r w:rsidRPr="00787767">
        <w:t>ИСТОЧНИКИ ВНУТРЕННЕГО ФИНАНСИРОВАНИЯ ДЕФИЦИТА БЮДЖЕТА ЧАМЗИНСКОГО МУНИЦИПАЛЬНОГО РАЙОНА РЕСПУБЛИКИ МОРДОВИЯ НА 2026 ГОД И НА ПЛАНОВЫЙ ПЕРИОД 2027 И 2028 ГОДОВ</w:t>
      </w:r>
    </w:p>
    <w:p w:rsidR="00787767" w:rsidRPr="00787767" w:rsidRDefault="00787767" w:rsidP="00787767">
      <w:pPr>
        <w:ind w:left="708" w:firstLine="708"/>
        <w:jc w:val="center"/>
      </w:pPr>
      <w:bookmarkStart w:id="18" w:name="_Hlk112324256"/>
      <w:r w:rsidRPr="00787767">
        <w:t xml:space="preserve">                                                                                                   (тыс.рублей)</w:t>
      </w:r>
    </w:p>
    <w:tbl>
      <w:tblPr>
        <w:tblW w:w="48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7"/>
        <w:gridCol w:w="3265"/>
        <w:gridCol w:w="1194"/>
        <w:gridCol w:w="1194"/>
        <w:gridCol w:w="1105"/>
      </w:tblGrid>
      <w:tr w:rsidR="00787767" w:rsidRPr="00787767" w:rsidTr="00262A2E">
        <w:trPr>
          <w:trHeight w:val="276"/>
        </w:trPr>
        <w:tc>
          <w:tcPr>
            <w:tcW w:w="1441" w:type="pct"/>
            <w:vMerge w:val="restart"/>
            <w:noWrap/>
            <w:vAlign w:val="center"/>
            <w:hideMark/>
          </w:tcPr>
          <w:bookmarkEnd w:id="18"/>
          <w:p w:rsidR="00787767" w:rsidRPr="00787767" w:rsidRDefault="00787767" w:rsidP="00787767">
            <w:pPr>
              <w:jc w:val="center"/>
              <w:rPr>
                <w:sz w:val="17"/>
                <w:szCs w:val="17"/>
              </w:rPr>
            </w:pPr>
            <w:r w:rsidRPr="00787767">
              <w:rPr>
                <w:sz w:val="17"/>
                <w:szCs w:val="17"/>
              </w:rPr>
              <w:t>Код</w:t>
            </w:r>
          </w:p>
        </w:tc>
        <w:tc>
          <w:tcPr>
            <w:tcW w:w="1719" w:type="pct"/>
            <w:vMerge w:val="restart"/>
            <w:vAlign w:val="center"/>
            <w:hideMark/>
          </w:tcPr>
          <w:p w:rsidR="00787767" w:rsidRPr="00787767" w:rsidRDefault="00787767" w:rsidP="00787767">
            <w:pPr>
              <w:jc w:val="center"/>
              <w:rPr>
                <w:sz w:val="17"/>
                <w:szCs w:val="17"/>
              </w:rPr>
            </w:pPr>
            <w:r w:rsidRPr="00787767">
              <w:rPr>
                <w:sz w:val="17"/>
                <w:szCs w:val="17"/>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1841" w:type="pct"/>
            <w:gridSpan w:val="3"/>
            <w:vMerge w:val="restart"/>
            <w:noWrap/>
            <w:vAlign w:val="bottom"/>
            <w:hideMark/>
          </w:tcPr>
          <w:p w:rsidR="00787767" w:rsidRPr="00787767" w:rsidRDefault="00787767" w:rsidP="00787767">
            <w:pPr>
              <w:jc w:val="center"/>
              <w:rPr>
                <w:sz w:val="17"/>
                <w:szCs w:val="17"/>
              </w:rPr>
            </w:pPr>
            <w:r w:rsidRPr="00787767">
              <w:rPr>
                <w:sz w:val="17"/>
                <w:szCs w:val="17"/>
              </w:rPr>
              <w:t>Сумма</w:t>
            </w:r>
          </w:p>
        </w:tc>
      </w:tr>
      <w:tr w:rsidR="00787767" w:rsidRPr="00787767" w:rsidTr="00262A2E">
        <w:trPr>
          <w:trHeight w:val="276"/>
        </w:trPr>
        <w:tc>
          <w:tcPr>
            <w:tcW w:w="1441" w:type="pct"/>
            <w:vMerge/>
            <w:vAlign w:val="center"/>
            <w:hideMark/>
          </w:tcPr>
          <w:p w:rsidR="00787767" w:rsidRPr="00787767" w:rsidRDefault="00787767" w:rsidP="00787767">
            <w:pPr>
              <w:rPr>
                <w:sz w:val="17"/>
                <w:szCs w:val="17"/>
              </w:rPr>
            </w:pPr>
          </w:p>
        </w:tc>
        <w:tc>
          <w:tcPr>
            <w:tcW w:w="1719" w:type="pct"/>
            <w:vMerge/>
            <w:vAlign w:val="center"/>
            <w:hideMark/>
          </w:tcPr>
          <w:p w:rsidR="00787767" w:rsidRPr="00787767" w:rsidRDefault="00787767" w:rsidP="00787767">
            <w:pPr>
              <w:rPr>
                <w:sz w:val="17"/>
                <w:szCs w:val="17"/>
              </w:rPr>
            </w:pPr>
          </w:p>
        </w:tc>
        <w:tc>
          <w:tcPr>
            <w:tcW w:w="1841" w:type="pct"/>
            <w:gridSpan w:val="3"/>
            <w:vMerge/>
            <w:vAlign w:val="center"/>
            <w:hideMark/>
          </w:tcPr>
          <w:p w:rsidR="00787767" w:rsidRPr="00787767" w:rsidRDefault="00787767" w:rsidP="00787767">
            <w:pPr>
              <w:rPr>
                <w:sz w:val="17"/>
                <w:szCs w:val="17"/>
              </w:rPr>
            </w:pPr>
          </w:p>
        </w:tc>
      </w:tr>
      <w:tr w:rsidR="00787767" w:rsidRPr="00787767" w:rsidTr="00262A2E">
        <w:trPr>
          <w:trHeight w:val="555"/>
        </w:trPr>
        <w:tc>
          <w:tcPr>
            <w:tcW w:w="1441" w:type="pct"/>
            <w:vMerge/>
            <w:vAlign w:val="center"/>
            <w:hideMark/>
          </w:tcPr>
          <w:p w:rsidR="00787767" w:rsidRPr="00787767" w:rsidRDefault="00787767" w:rsidP="00787767">
            <w:pPr>
              <w:rPr>
                <w:sz w:val="17"/>
                <w:szCs w:val="17"/>
              </w:rPr>
            </w:pPr>
          </w:p>
        </w:tc>
        <w:tc>
          <w:tcPr>
            <w:tcW w:w="1719" w:type="pct"/>
            <w:vMerge/>
            <w:vAlign w:val="center"/>
            <w:hideMark/>
          </w:tcPr>
          <w:p w:rsidR="00787767" w:rsidRPr="00787767" w:rsidRDefault="00787767" w:rsidP="00787767">
            <w:pPr>
              <w:rPr>
                <w:sz w:val="17"/>
                <w:szCs w:val="17"/>
              </w:rPr>
            </w:pPr>
          </w:p>
        </w:tc>
        <w:tc>
          <w:tcPr>
            <w:tcW w:w="629" w:type="pct"/>
            <w:noWrap/>
            <w:vAlign w:val="bottom"/>
            <w:hideMark/>
          </w:tcPr>
          <w:p w:rsidR="00787767" w:rsidRPr="00787767" w:rsidRDefault="00787767" w:rsidP="00787767">
            <w:pPr>
              <w:jc w:val="center"/>
              <w:rPr>
                <w:sz w:val="17"/>
                <w:szCs w:val="17"/>
              </w:rPr>
            </w:pPr>
            <w:r w:rsidRPr="00787767">
              <w:rPr>
                <w:sz w:val="17"/>
                <w:szCs w:val="17"/>
              </w:rPr>
              <w:t>2026 ГОД</w:t>
            </w:r>
          </w:p>
        </w:tc>
        <w:tc>
          <w:tcPr>
            <w:tcW w:w="629" w:type="pct"/>
            <w:noWrap/>
            <w:vAlign w:val="bottom"/>
            <w:hideMark/>
          </w:tcPr>
          <w:p w:rsidR="00787767" w:rsidRPr="00787767" w:rsidRDefault="00787767" w:rsidP="00787767">
            <w:pPr>
              <w:jc w:val="center"/>
              <w:rPr>
                <w:sz w:val="17"/>
                <w:szCs w:val="17"/>
              </w:rPr>
            </w:pPr>
            <w:r w:rsidRPr="00787767">
              <w:rPr>
                <w:sz w:val="17"/>
                <w:szCs w:val="17"/>
              </w:rPr>
              <w:t>2027 ГОД</w:t>
            </w:r>
          </w:p>
        </w:tc>
        <w:tc>
          <w:tcPr>
            <w:tcW w:w="583" w:type="pct"/>
            <w:noWrap/>
            <w:vAlign w:val="bottom"/>
            <w:hideMark/>
          </w:tcPr>
          <w:p w:rsidR="00787767" w:rsidRPr="00787767" w:rsidRDefault="00787767" w:rsidP="00787767">
            <w:pPr>
              <w:jc w:val="center"/>
              <w:rPr>
                <w:sz w:val="17"/>
                <w:szCs w:val="17"/>
              </w:rPr>
            </w:pPr>
            <w:r w:rsidRPr="00787767">
              <w:rPr>
                <w:sz w:val="17"/>
                <w:szCs w:val="17"/>
              </w:rPr>
              <w:t>2028 ГОД</w:t>
            </w:r>
          </w:p>
        </w:tc>
      </w:tr>
      <w:tr w:rsidR="00787767" w:rsidRPr="00787767" w:rsidTr="00262A2E">
        <w:trPr>
          <w:trHeight w:val="255"/>
        </w:trPr>
        <w:tc>
          <w:tcPr>
            <w:tcW w:w="1441" w:type="pct"/>
            <w:noWrap/>
            <w:hideMark/>
          </w:tcPr>
          <w:p w:rsidR="00787767" w:rsidRPr="00787767" w:rsidRDefault="00787767" w:rsidP="00787767">
            <w:pPr>
              <w:jc w:val="center"/>
              <w:rPr>
                <w:sz w:val="17"/>
                <w:szCs w:val="17"/>
              </w:rPr>
            </w:pPr>
            <w:r w:rsidRPr="00787767">
              <w:rPr>
                <w:sz w:val="17"/>
                <w:szCs w:val="17"/>
              </w:rPr>
              <w:t>1</w:t>
            </w:r>
          </w:p>
        </w:tc>
        <w:tc>
          <w:tcPr>
            <w:tcW w:w="1719" w:type="pct"/>
            <w:noWrap/>
            <w:vAlign w:val="bottom"/>
            <w:hideMark/>
          </w:tcPr>
          <w:p w:rsidR="00787767" w:rsidRPr="00787767" w:rsidRDefault="00787767" w:rsidP="00787767">
            <w:pPr>
              <w:jc w:val="center"/>
              <w:rPr>
                <w:sz w:val="17"/>
                <w:szCs w:val="17"/>
              </w:rPr>
            </w:pPr>
            <w:r w:rsidRPr="00787767">
              <w:rPr>
                <w:sz w:val="17"/>
                <w:szCs w:val="17"/>
              </w:rPr>
              <w:t>2</w:t>
            </w:r>
          </w:p>
        </w:tc>
        <w:tc>
          <w:tcPr>
            <w:tcW w:w="629" w:type="pct"/>
            <w:noWrap/>
            <w:vAlign w:val="bottom"/>
            <w:hideMark/>
          </w:tcPr>
          <w:p w:rsidR="00787767" w:rsidRPr="00787767" w:rsidRDefault="00787767" w:rsidP="00787767">
            <w:pPr>
              <w:jc w:val="center"/>
              <w:rPr>
                <w:sz w:val="17"/>
                <w:szCs w:val="17"/>
              </w:rPr>
            </w:pPr>
            <w:r w:rsidRPr="00787767">
              <w:rPr>
                <w:sz w:val="17"/>
                <w:szCs w:val="17"/>
              </w:rPr>
              <w:t>3</w:t>
            </w:r>
          </w:p>
        </w:tc>
        <w:tc>
          <w:tcPr>
            <w:tcW w:w="629" w:type="pct"/>
            <w:noWrap/>
            <w:vAlign w:val="bottom"/>
            <w:hideMark/>
          </w:tcPr>
          <w:p w:rsidR="00787767" w:rsidRPr="00787767" w:rsidRDefault="00787767" w:rsidP="00787767">
            <w:pPr>
              <w:jc w:val="center"/>
              <w:rPr>
                <w:sz w:val="17"/>
                <w:szCs w:val="17"/>
              </w:rPr>
            </w:pPr>
            <w:r w:rsidRPr="00787767">
              <w:rPr>
                <w:sz w:val="17"/>
                <w:szCs w:val="17"/>
              </w:rPr>
              <w:t>4</w:t>
            </w:r>
          </w:p>
        </w:tc>
        <w:tc>
          <w:tcPr>
            <w:tcW w:w="583" w:type="pct"/>
            <w:noWrap/>
            <w:vAlign w:val="bottom"/>
            <w:hideMark/>
          </w:tcPr>
          <w:p w:rsidR="00787767" w:rsidRPr="00787767" w:rsidRDefault="00787767" w:rsidP="00787767">
            <w:pPr>
              <w:jc w:val="center"/>
              <w:rPr>
                <w:sz w:val="17"/>
                <w:szCs w:val="17"/>
              </w:rPr>
            </w:pPr>
            <w:r w:rsidRPr="00787767">
              <w:rPr>
                <w:sz w:val="17"/>
                <w:szCs w:val="17"/>
              </w:rPr>
              <w:t>5</w:t>
            </w:r>
          </w:p>
        </w:tc>
      </w:tr>
      <w:tr w:rsidR="00787767" w:rsidRPr="00787767" w:rsidTr="00262A2E">
        <w:trPr>
          <w:trHeight w:val="450"/>
        </w:trPr>
        <w:tc>
          <w:tcPr>
            <w:tcW w:w="1441" w:type="pct"/>
            <w:hideMark/>
          </w:tcPr>
          <w:p w:rsidR="00787767" w:rsidRPr="00787767" w:rsidRDefault="00787767" w:rsidP="00787767">
            <w:pPr>
              <w:jc w:val="center"/>
              <w:rPr>
                <w:sz w:val="17"/>
                <w:szCs w:val="17"/>
              </w:rPr>
            </w:pPr>
            <w:r w:rsidRPr="00787767">
              <w:rPr>
                <w:sz w:val="17"/>
                <w:szCs w:val="17"/>
              </w:rPr>
              <w:t>000 01 00 00 00 00 0000 000</w:t>
            </w:r>
          </w:p>
        </w:tc>
        <w:tc>
          <w:tcPr>
            <w:tcW w:w="1719" w:type="pct"/>
            <w:hideMark/>
          </w:tcPr>
          <w:p w:rsidR="00787767" w:rsidRPr="00787767" w:rsidRDefault="00787767" w:rsidP="00787767">
            <w:pPr>
              <w:rPr>
                <w:sz w:val="17"/>
                <w:szCs w:val="17"/>
              </w:rPr>
            </w:pPr>
            <w:r w:rsidRPr="00787767">
              <w:rPr>
                <w:sz w:val="17"/>
                <w:szCs w:val="17"/>
              </w:rPr>
              <w:t>ИСТОЧНИКИ ВНУТРЕННЕГО ФИНАНСИРОВАНИЯ ДЕФИЦИТОВ БЮДЖЕТОВ</w:t>
            </w:r>
          </w:p>
        </w:tc>
        <w:tc>
          <w:tcPr>
            <w:tcW w:w="629" w:type="pct"/>
            <w:noWrap/>
            <w:hideMark/>
          </w:tcPr>
          <w:p w:rsidR="00787767" w:rsidRPr="00787767" w:rsidRDefault="00787767" w:rsidP="00787767">
            <w:pPr>
              <w:jc w:val="right"/>
              <w:rPr>
                <w:sz w:val="17"/>
                <w:szCs w:val="17"/>
              </w:rPr>
            </w:pPr>
            <w:r w:rsidRPr="00787767">
              <w:rPr>
                <w:sz w:val="17"/>
                <w:szCs w:val="17"/>
              </w:rPr>
              <w:t>505745,3</w:t>
            </w:r>
          </w:p>
        </w:tc>
        <w:tc>
          <w:tcPr>
            <w:tcW w:w="629" w:type="pct"/>
            <w:noWrap/>
            <w:hideMark/>
          </w:tcPr>
          <w:p w:rsidR="00787767" w:rsidRPr="00787767" w:rsidRDefault="00787767" w:rsidP="00787767">
            <w:pPr>
              <w:jc w:val="right"/>
              <w:rPr>
                <w:sz w:val="17"/>
                <w:szCs w:val="17"/>
              </w:rPr>
            </w:pPr>
            <w:r w:rsidRPr="00787767">
              <w:rPr>
                <w:sz w:val="17"/>
                <w:szCs w:val="17"/>
              </w:rPr>
              <w:t>44,1</w:t>
            </w:r>
          </w:p>
        </w:tc>
        <w:tc>
          <w:tcPr>
            <w:tcW w:w="583" w:type="pct"/>
            <w:noWrap/>
            <w:hideMark/>
          </w:tcPr>
          <w:p w:rsidR="00787767" w:rsidRPr="00787767" w:rsidRDefault="00787767" w:rsidP="00787767">
            <w:pPr>
              <w:jc w:val="right"/>
              <w:rPr>
                <w:sz w:val="17"/>
                <w:szCs w:val="17"/>
              </w:rPr>
            </w:pPr>
            <w:r w:rsidRPr="00787767">
              <w:rPr>
                <w:sz w:val="17"/>
                <w:szCs w:val="17"/>
              </w:rPr>
              <w:t>45,8</w:t>
            </w:r>
          </w:p>
        </w:tc>
      </w:tr>
      <w:tr w:rsidR="00787767" w:rsidRPr="00787767" w:rsidTr="00262A2E">
        <w:trPr>
          <w:trHeight w:val="450"/>
        </w:trPr>
        <w:tc>
          <w:tcPr>
            <w:tcW w:w="1441" w:type="pct"/>
            <w:hideMark/>
          </w:tcPr>
          <w:p w:rsidR="00787767" w:rsidRPr="00787767" w:rsidRDefault="00787767" w:rsidP="00787767">
            <w:pPr>
              <w:jc w:val="center"/>
              <w:rPr>
                <w:sz w:val="17"/>
                <w:szCs w:val="17"/>
              </w:rPr>
            </w:pPr>
            <w:r w:rsidRPr="00787767">
              <w:rPr>
                <w:sz w:val="17"/>
                <w:szCs w:val="17"/>
              </w:rPr>
              <w:t>000 01 03 00 00 00 0000 000</w:t>
            </w:r>
          </w:p>
        </w:tc>
        <w:tc>
          <w:tcPr>
            <w:tcW w:w="1719" w:type="pct"/>
            <w:hideMark/>
          </w:tcPr>
          <w:p w:rsidR="00787767" w:rsidRPr="00787767" w:rsidRDefault="00787767" w:rsidP="00787767">
            <w:pPr>
              <w:rPr>
                <w:sz w:val="17"/>
                <w:szCs w:val="17"/>
              </w:rPr>
            </w:pPr>
            <w:r w:rsidRPr="00787767">
              <w:rPr>
                <w:sz w:val="17"/>
                <w:szCs w:val="17"/>
              </w:rPr>
              <w:t>Бюджетные кредиты из других бюджетов бюджетной системы Российской Федерации</w:t>
            </w:r>
          </w:p>
        </w:tc>
        <w:tc>
          <w:tcPr>
            <w:tcW w:w="629" w:type="pct"/>
            <w:noWrap/>
            <w:hideMark/>
          </w:tcPr>
          <w:p w:rsidR="00787767" w:rsidRPr="00787767" w:rsidRDefault="00787767" w:rsidP="00787767">
            <w:pPr>
              <w:jc w:val="right"/>
              <w:rPr>
                <w:sz w:val="17"/>
                <w:szCs w:val="17"/>
              </w:rPr>
            </w:pPr>
            <w:r w:rsidRPr="00787767">
              <w:rPr>
                <w:sz w:val="17"/>
                <w:szCs w:val="17"/>
              </w:rPr>
              <w:t>-136,5</w:t>
            </w:r>
          </w:p>
        </w:tc>
        <w:tc>
          <w:tcPr>
            <w:tcW w:w="629" w:type="pct"/>
            <w:noWrap/>
            <w:hideMark/>
          </w:tcPr>
          <w:p w:rsidR="00787767" w:rsidRPr="00787767" w:rsidRDefault="00787767" w:rsidP="00787767">
            <w:pPr>
              <w:jc w:val="right"/>
              <w:rPr>
                <w:sz w:val="17"/>
                <w:szCs w:val="17"/>
              </w:rPr>
            </w:pPr>
            <w:r w:rsidRPr="00787767">
              <w:rPr>
                <w:sz w:val="17"/>
                <w:szCs w:val="17"/>
              </w:rPr>
              <w:t>-170,7</w:t>
            </w:r>
          </w:p>
        </w:tc>
        <w:tc>
          <w:tcPr>
            <w:tcW w:w="583" w:type="pct"/>
            <w:noWrap/>
            <w:hideMark/>
          </w:tcPr>
          <w:p w:rsidR="00787767" w:rsidRPr="00787767" w:rsidRDefault="00787767" w:rsidP="00787767">
            <w:pPr>
              <w:jc w:val="right"/>
              <w:rPr>
                <w:sz w:val="17"/>
                <w:szCs w:val="17"/>
              </w:rPr>
            </w:pPr>
            <w:r w:rsidRPr="00787767">
              <w:rPr>
                <w:sz w:val="17"/>
                <w:szCs w:val="17"/>
              </w:rPr>
              <w:t>-204,8</w:t>
            </w:r>
          </w:p>
        </w:tc>
      </w:tr>
      <w:tr w:rsidR="00787767" w:rsidRPr="00787767" w:rsidTr="00262A2E">
        <w:trPr>
          <w:trHeight w:val="675"/>
        </w:trPr>
        <w:tc>
          <w:tcPr>
            <w:tcW w:w="1441" w:type="pct"/>
            <w:hideMark/>
          </w:tcPr>
          <w:p w:rsidR="00787767" w:rsidRPr="00787767" w:rsidRDefault="00787767" w:rsidP="00787767">
            <w:pPr>
              <w:jc w:val="center"/>
              <w:rPr>
                <w:sz w:val="17"/>
                <w:szCs w:val="17"/>
              </w:rPr>
            </w:pPr>
            <w:r w:rsidRPr="00787767">
              <w:rPr>
                <w:sz w:val="17"/>
                <w:szCs w:val="17"/>
              </w:rPr>
              <w:t>000 01 03 01 00 00 0000 000</w:t>
            </w:r>
          </w:p>
        </w:tc>
        <w:tc>
          <w:tcPr>
            <w:tcW w:w="1719" w:type="pct"/>
            <w:hideMark/>
          </w:tcPr>
          <w:p w:rsidR="00787767" w:rsidRPr="00787767" w:rsidRDefault="00787767" w:rsidP="00787767">
            <w:pPr>
              <w:rPr>
                <w:sz w:val="17"/>
                <w:szCs w:val="17"/>
              </w:rPr>
            </w:pPr>
            <w:r w:rsidRPr="00787767">
              <w:rPr>
                <w:sz w:val="17"/>
                <w:szCs w:val="17"/>
              </w:rPr>
              <w:t>Бюджетные кредиты из других бюджетов бюджетной системы Российской Федерации в валюте Российской Федерации</w:t>
            </w:r>
          </w:p>
        </w:tc>
        <w:tc>
          <w:tcPr>
            <w:tcW w:w="629" w:type="pct"/>
            <w:noWrap/>
            <w:hideMark/>
          </w:tcPr>
          <w:p w:rsidR="00787767" w:rsidRPr="00787767" w:rsidRDefault="00787767" w:rsidP="00787767">
            <w:pPr>
              <w:jc w:val="right"/>
              <w:rPr>
                <w:sz w:val="17"/>
                <w:szCs w:val="17"/>
              </w:rPr>
            </w:pPr>
            <w:r w:rsidRPr="00787767">
              <w:rPr>
                <w:sz w:val="17"/>
                <w:szCs w:val="17"/>
              </w:rPr>
              <w:t>-136,5</w:t>
            </w:r>
          </w:p>
        </w:tc>
        <w:tc>
          <w:tcPr>
            <w:tcW w:w="629" w:type="pct"/>
            <w:noWrap/>
            <w:hideMark/>
          </w:tcPr>
          <w:p w:rsidR="00787767" w:rsidRPr="00787767" w:rsidRDefault="00787767" w:rsidP="00787767">
            <w:pPr>
              <w:jc w:val="right"/>
              <w:rPr>
                <w:sz w:val="17"/>
                <w:szCs w:val="17"/>
              </w:rPr>
            </w:pPr>
            <w:r w:rsidRPr="00787767">
              <w:rPr>
                <w:sz w:val="17"/>
                <w:szCs w:val="17"/>
              </w:rPr>
              <w:t>-170,7</w:t>
            </w:r>
          </w:p>
        </w:tc>
        <w:tc>
          <w:tcPr>
            <w:tcW w:w="583" w:type="pct"/>
            <w:noWrap/>
            <w:hideMark/>
          </w:tcPr>
          <w:p w:rsidR="00787767" w:rsidRPr="00787767" w:rsidRDefault="00787767" w:rsidP="00787767">
            <w:pPr>
              <w:jc w:val="right"/>
              <w:rPr>
                <w:sz w:val="17"/>
                <w:szCs w:val="17"/>
              </w:rPr>
            </w:pPr>
            <w:r w:rsidRPr="00787767">
              <w:rPr>
                <w:sz w:val="17"/>
                <w:szCs w:val="17"/>
              </w:rPr>
              <w:t>-204,8</w:t>
            </w:r>
          </w:p>
        </w:tc>
      </w:tr>
      <w:tr w:rsidR="00787767" w:rsidRPr="00787767" w:rsidTr="00262A2E">
        <w:trPr>
          <w:trHeight w:val="675"/>
        </w:trPr>
        <w:tc>
          <w:tcPr>
            <w:tcW w:w="1441" w:type="pct"/>
            <w:hideMark/>
          </w:tcPr>
          <w:p w:rsidR="00787767" w:rsidRPr="00787767" w:rsidRDefault="00787767" w:rsidP="00787767">
            <w:pPr>
              <w:jc w:val="center"/>
              <w:rPr>
                <w:sz w:val="17"/>
                <w:szCs w:val="17"/>
              </w:rPr>
            </w:pPr>
            <w:r w:rsidRPr="00787767">
              <w:rPr>
                <w:sz w:val="17"/>
                <w:szCs w:val="17"/>
              </w:rPr>
              <w:t>000 01 03 01 00 00 0000 800</w:t>
            </w:r>
          </w:p>
        </w:tc>
        <w:tc>
          <w:tcPr>
            <w:tcW w:w="1719" w:type="pct"/>
            <w:hideMark/>
          </w:tcPr>
          <w:p w:rsidR="00787767" w:rsidRPr="00787767" w:rsidRDefault="00787767" w:rsidP="00787767">
            <w:pPr>
              <w:rPr>
                <w:sz w:val="17"/>
                <w:szCs w:val="17"/>
              </w:rPr>
            </w:pPr>
            <w:r w:rsidRPr="00787767">
              <w:rPr>
                <w:sz w:val="17"/>
                <w:szCs w:val="17"/>
              </w:rPr>
              <w:t>Погашение бюджетных кредитов, полученных из других бюджетов бюджетной системы Российской Федерации в валюте Российской Федерации</w:t>
            </w:r>
          </w:p>
        </w:tc>
        <w:tc>
          <w:tcPr>
            <w:tcW w:w="629" w:type="pct"/>
            <w:noWrap/>
            <w:hideMark/>
          </w:tcPr>
          <w:p w:rsidR="00787767" w:rsidRPr="00787767" w:rsidRDefault="00787767" w:rsidP="00787767">
            <w:pPr>
              <w:jc w:val="right"/>
              <w:rPr>
                <w:sz w:val="17"/>
                <w:szCs w:val="17"/>
              </w:rPr>
            </w:pPr>
            <w:r w:rsidRPr="00787767">
              <w:rPr>
                <w:sz w:val="17"/>
                <w:szCs w:val="17"/>
              </w:rPr>
              <w:t>-136,5</w:t>
            </w:r>
          </w:p>
        </w:tc>
        <w:tc>
          <w:tcPr>
            <w:tcW w:w="629" w:type="pct"/>
            <w:noWrap/>
            <w:hideMark/>
          </w:tcPr>
          <w:p w:rsidR="00787767" w:rsidRPr="00787767" w:rsidRDefault="00787767" w:rsidP="00787767">
            <w:pPr>
              <w:jc w:val="right"/>
              <w:rPr>
                <w:sz w:val="17"/>
                <w:szCs w:val="17"/>
              </w:rPr>
            </w:pPr>
            <w:r w:rsidRPr="00787767">
              <w:rPr>
                <w:sz w:val="17"/>
                <w:szCs w:val="17"/>
              </w:rPr>
              <w:t>-170,7</w:t>
            </w:r>
          </w:p>
        </w:tc>
        <w:tc>
          <w:tcPr>
            <w:tcW w:w="583" w:type="pct"/>
            <w:noWrap/>
            <w:hideMark/>
          </w:tcPr>
          <w:p w:rsidR="00787767" w:rsidRPr="00787767" w:rsidRDefault="00787767" w:rsidP="00787767">
            <w:pPr>
              <w:jc w:val="right"/>
              <w:rPr>
                <w:sz w:val="17"/>
                <w:szCs w:val="17"/>
              </w:rPr>
            </w:pPr>
            <w:r w:rsidRPr="00787767">
              <w:rPr>
                <w:sz w:val="17"/>
                <w:szCs w:val="17"/>
              </w:rPr>
              <w:t>-204,8</w:t>
            </w:r>
          </w:p>
        </w:tc>
      </w:tr>
      <w:tr w:rsidR="00787767" w:rsidRPr="00787767" w:rsidTr="00262A2E">
        <w:trPr>
          <w:trHeight w:val="900"/>
        </w:trPr>
        <w:tc>
          <w:tcPr>
            <w:tcW w:w="1441" w:type="pct"/>
            <w:hideMark/>
          </w:tcPr>
          <w:p w:rsidR="00787767" w:rsidRPr="00787767" w:rsidRDefault="00787767" w:rsidP="00787767">
            <w:pPr>
              <w:jc w:val="center"/>
              <w:rPr>
                <w:sz w:val="17"/>
                <w:szCs w:val="17"/>
              </w:rPr>
            </w:pPr>
            <w:r w:rsidRPr="00787767">
              <w:rPr>
                <w:sz w:val="17"/>
                <w:szCs w:val="17"/>
              </w:rPr>
              <w:t>000 01 03 01 00 05 0000 810</w:t>
            </w:r>
          </w:p>
        </w:tc>
        <w:tc>
          <w:tcPr>
            <w:tcW w:w="1719" w:type="pct"/>
            <w:hideMark/>
          </w:tcPr>
          <w:p w:rsidR="00787767" w:rsidRPr="00787767" w:rsidRDefault="00787767" w:rsidP="00787767">
            <w:pPr>
              <w:rPr>
                <w:sz w:val="17"/>
                <w:szCs w:val="17"/>
              </w:rPr>
            </w:pPr>
            <w:r w:rsidRPr="00787767">
              <w:rPr>
                <w:sz w:val="17"/>
                <w:szCs w:val="17"/>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629" w:type="pct"/>
            <w:shd w:val="clear" w:color="000000" w:fill="FFFFFF"/>
            <w:noWrap/>
            <w:hideMark/>
          </w:tcPr>
          <w:p w:rsidR="00787767" w:rsidRPr="00787767" w:rsidRDefault="00787767" w:rsidP="00787767">
            <w:pPr>
              <w:jc w:val="right"/>
              <w:rPr>
                <w:sz w:val="17"/>
                <w:szCs w:val="17"/>
              </w:rPr>
            </w:pPr>
            <w:r w:rsidRPr="00787767">
              <w:rPr>
                <w:sz w:val="17"/>
                <w:szCs w:val="17"/>
              </w:rPr>
              <w:t>-136,5</w:t>
            </w:r>
          </w:p>
        </w:tc>
        <w:tc>
          <w:tcPr>
            <w:tcW w:w="629" w:type="pct"/>
            <w:shd w:val="clear" w:color="000000" w:fill="FFFFFF"/>
            <w:noWrap/>
            <w:hideMark/>
          </w:tcPr>
          <w:p w:rsidR="00787767" w:rsidRPr="00787767" w:rsidRDefault="00787767" w:rsidP="00787767">
            <w:pPr>
              <w:jc w:val="right"/>
              <w:rPr>
                <w:sz w:val="17"/>
                <w:szCs w:val="17"/>
              </w:rPr>
            </w:pPr>
            <w:r w:rsidRPr="00787767">
              <w:rPr>
                <w:sz w:val="17"/>
                <w:szCs w:val="17"/>
              </w:rPr>
              <w:t>-170,7</w:t>
            </w:r>
          </w:p>
        </w:tc>
        <w:tc>
          <w:tcPr>
            <w:tcW w:w="583" w:type="pct"/>
            <w:shd w:val="clear" w:color="000000" w:fill="FFFFFF"/>
            <w:noWrap/>
            <w:hideMark/>
          </w:tcPr>
          <w:p w:rsidR="00787767" w:rsidRPr="00787767" w:rsidRDefault="00787767" w:rsidP="00787767">
            <w:pPr>
              <w:jc w:val="right"/>
              <w:rPr>
                <w:sz w:val="17"/>
                <w:szCs w:val="17"/>
              </w:rPr>
            </w:pPr>
            <w:r w:rsidRPr="00787767">
              <w:rPr>
                <w:sz w:val="17"/>
                <w:szCs w:val="17"/>
              </w:rPr>
              <w:t>-204,8</w:t>
            </w:r>
          </w:p>
        </w:tc>
      </w:tr>
      <w:tr w:rsidR="00787767" w:rsidRPr="00787767" w:rsidTr="00262A2E">
        <w:trPr>
          <w:trHeight w:val="450"/>
        </w:trPr>
        <w:tc>
          <w:tcPr>
            <w:tcW w:w="1441" w:type="pct"/>
            <w:hideMark/>
          </w:tcPr>
          <w:p w:rsidR="00787767" w:rsidRPr="00787767" w:rsidRDefault="00787767" w:rsidP="00787767">
            <w:pPr>
              <w:jc w:val="center"/>
              <w:rPr>
                <w:sz w:val="17"/>
                <w:szCs w:val="17"/>
              </w:rPr>
            </w:pPr>
            <w:r w:rsidRPr="00787767">
              <w:rPr>
                <w:sz w:val="17"/>
                <w:szCs w:val="17"/>
              </w:rPr>
              <w:t>000 01 05 00 00 00 0000 000</w:t>
            </w:r>
          </w:p>
        </w:tc>
        <w:tc>
          <w:tcPr>
            <w:tcW w:w="1719" w:type="pct"/>
            <w:hideMark/>
          </w:tcPr>
          <w:p w:rsidR="00787767" w:rsidRPr="00787767" w:rsidRDefault="00787767" w:rsidP="00787767">
            <w:pPr>
              <w:rPr>
                <w:sz w:val="17"/>
                <w:szCs w:val="17"/>
              </w:rPr>
            </w:pPr>
            <w:r w:rsidRPr="00787767">
              <w:rPr>
                <w:sz w:val="17"/>
                <w:szCs w:val="17"/>
              </w:rPr>
              <w:t>Изменение остатков средств на счетах по учету средств бюджетов</w:t>
            </w:r>
          </w:p>
        </w:tc>
        <w:tc>
          <w:tcPr>
            <w:tcW w:w="629" w:type="pct"/>
            <w:noWrap/>
            <w:hideMark/>
          </w:tcPr>
          <w:p w:rsidR="00787767" w:rsidRPr="00787767" w:rsidRDefault="00787767" w:rsidP="00787767">
            <w:pPr>
              <w:jc w:val="right"/>
              <w:rPr>
                <w:sz w:val="17"/>
                <w:szCs w:val="17"/>
              </w:rPr>
            </w:pPr>
            <w:r w:rsidRPr="00787767">
              <w:rPr>
                <w:sz w:val="17"/>
                <w:szCs w:val="17"/>
              </w:rPr>
              <w:t>504783,5</w:t>
            </w:r>
          </w:p>
        </w:tc>
        <w:tc>
          <w:tcPr>
            <w:tcW w:w="629" w:type="pct"/>
            <w:noWrap/>
            <w:hideMark/>
          </w:tcPr>
          <w:p w:rsidR="00787767" w:rsidRPr="00787767" w:rsidRDefault="00787767" w:rsidP="00787767">
            <w:pPr>
              <w:jc w:val="right"/>
              <w:rPr>
                <w:sz w:val="17"/>
                <w:szCs w:val="17"/>
              </w:rPr>
            </w:pPr>
            <w:r w:rsidRPr="00787767">
              <w:rPr>
                <w:sz w:val="17"/>
                <w:szCs w:val="17"/>
              </w:rPr>
              <w:t>0,0</w:t>
            </w:r>
          </w:p>
        </w:tc>
        <w:tc>
          <w:tcPr>
            <w:tcW w:w="583" w:type="pct"/>
            <w:noWrap/>
            <w:hideMark/>
          </w:tcPr>
          <w:p w:rsidR="00787767" w:rsidRPr="00787767" w:rsidRDefault="00787767" w:rsidP="00787767">
            <w:pPr>
              <w:jc w:val="right"/>
              <w:rPr>
                <w:sz w:val="17"/>
                <w:szCs w:val="17"/>
              </w:rPr>
            </w:pPr>
            <w:r w:rsidRPr="00787767">
              <w:rPr>
                <w:sz w:val="17"/>
                <w:szCs w:val="17"/>
              </w:rPr>
              <w:t>0,0</w:t>
            </w:r>
          </w:p>
        </w:tc>
      </w:tr>
      <w:tr w:rsidR="00787767" w:rsidRPr="00787767" w:rsidTr="00262A2E">
        <w:trPr>
          <w:trHeight w:val="255"/>
        </w:trPr>
        <w:tc>
          <w:tcPr>
            <w:tcW w:w="1441" w:type="pct"/>
            <w:hideMark/>
          </w:tcPr>
          <w:p w:rsidR="00787767" w:rsidRPr="00787767" w:rsidRDefault="00787767" w:rsidP="00787767">
            <w:pPr>
              <w:jc w:val="center"/>
              <w:rPr>
                <w:sz w:val="17"/>
                <w:szCs w:val="17"/>
              </w:rPr>
            </w:pPr>
            <w:r w:rsidRPr="00787767">
              <w:rPr>
                <w:sz w:val="17"/>
                <w:szCs w:val="17"/>
              </w:rPr>
              <w:t>000 01 05 00 00 00 0000 500</w:t>
            </w:r>
          </w:p>
        </w:tc>
        <w:tc>
          <w:tcPr>
            <w:tcW w:w="1719" w:type="pct"/>
            <w:hideMark/>
          </w:tcPr>
          <w:p w:rsidR="00787767" w:rsidRPr="00787767" w:rsidRDefault="00787767" w:rsidP="00787767">
            <w:pPr>
              <w:rPr>
                <w:sz w:val="17"/>
                <w:szCs w:val="17"/>
              </w:rPr>
            </w:pPr>
            <w:r w:rsidRPr="00787767">
              <w:rPr>
                <w:sz w:val="17"/>
                <w:szCs w:val="17"/>
              </w:rPr>
              <w:t>Увеличение остатков средств бюджетов</w:t>
            </w:r>
          </w:p>
        </w:tc>
        <w:tc>
          <w:tcPr>
            <w:tcW w:w="629" w:type="pct"/>
            <w:noWrap/>
            <w:hideMark/>
          </w:tcPr>
          <w:p w:rsidR="00787767" w:rsidRPr="00787767" w:rsidRDefault="00787767" w:rsidP="00787767">
            <w:pPr>
              <w:jc w:val="right"/>
              <w:rPr>
                <w:sz w:val="17"/>
                <w:szCs w:val="17"/>
              </w:rPr>
            </w:pPr>
            <w:r w:rsidRPr="00787767">
              <w:rPr>
                <w:sz w:val="17"/>
                <w:szCs w:val="17"/>
              </w:rPr>
              <w:t>-2043223,8</w:t>
            </w:r>
          </w:p>
        </w:tc>
        <w:tc>
          <w:tcPr>
            <w:tcW w:w="629" w:type="pct"/>
            <w:noWrap/>
            <w:hideMark/>
          </w:tcPr>
          <w:p w:rsidR="00787767" w:rsidRPr="00787767" w:rsidRDefault="00787767" w:rsidP="00787767">
            <w:pPr>
              <w:jc w:val="right"/>
              <w:rPr>
                <w:sz w:val="17"/>
                <w:szCs w:val="17"/>
              </w:rPr>
            </w:pPr>
            <w:r w:rsidRPr="00787767">
              <w:rPr>
                <w:sz w:val="17"/>
                <w:szCs w:val="17"/>
              </w:rPr>
              <w:t>-1051204,5</w:t>
            </w:r>
          </w:p>
        </w:tc>
        <w:tc>
          <w:tcPr>
            <w:tcW w:w="583" w:type="pct"/>
            <w:noWrap/>
            <w:hideMark/>
          </w:tcPr>
          <w:p w:rsidR="00787767" w:rsidRPr="00787767" w:rsidRDefault="00787767" w:rsidP="00787767">
            <w:pPr>
              <w:jc w:val="right"/>
              <w:rPr>
                <w:sz w:val="17"/>
                <w:szCs w:val="17"/>
              </w:rPr>
            </w:pPr>
            <w:r w:rsidRPr="00787767">
              <w:rPr>
                <w:sz w:val="17"/>
                <w:szCs w:val="17"/>
              </w:rPr>
              <w:t>-945865,1</w:t>
            </w:r>
          </w:p>
        </w:tc>
      </w:tr>
      <w:tr w:rsidR="00787767" w:rsidRPr="00787767" w:rsidTr="00262A2E">
        <w:trPr>
          <w:trHeight w:val="330"/>
        </w:trPr>
        <w:tc>
          <w:tcPr>
            <w:tcW w:w="1441" w:type="pct"/>
            <w:hideMark/>
          </w:tcPr>
          <w:p w:rsidR="00787767" w:rsidRPr="00787767" w:rsidRDefault="00787767" w:rsidP="00787767">
            <w:pPr>
              <w:jc w:val="center"/>
              <w:rPr>
                <w:sz w:val="17"/>
                <w:szCs w:val="17"/>
              </w:rPr>
            </w:pPr>
            <w:r w:rsidRPr="00787767">
              <w:rPr>
                <w:sz w:val="17"/>
                <w:szCs w:val="17"/>
              </w:rPr>
              <w:t>000 01 05 02 00 00 0000 500</w:t>
            </w:r>
          </w:p>
        </w:tc>
        <w:tc>
          <w:tcPr>
            <w:tcW w:w="1719" w:type="pct"/>
            <w:hideMark/>
          </w:tcPr>
          <w:p w:rsidR="00787767" w:rsidRPr="00787767" w:rsidRDefault="00787767" w:rsidP="00787767">
            <w:pPr>
              <w:rPr>
                <w:sz w:val="17"/>
                <w:szCs w:val="17"/>
              </w:rPr>
            </w:pPr>
            <w:r w:rsidRPr="00787767">
              <w:rPr>
                <w:sz w:val="17"/>
                <w:szCs w:val="17"/>
              </w:rPr>
              <w:t>Увеличение прочих остатков средств бюджетов</w:t>
            </w:r>
          </w:p>
        </w:tc>
        <w:tc>
          <w:tcPr>
            <w:tcW w:w="629" w:type="pct"/>
            <w:noWrap/>
            <w:hideMark/>
          </w:tcPr>
          <w:p w:rsidR="00787767" w:rsidRPr="00787767" w:rsidRDefault="00787767" w:rsidP="00787767">
            <w:pPr>
              <w:jc w:val="right"/>
              <w:rPr>
                <w:sz w:val="17"/>
                <w:szCs w:val="17"/>
              </w:rPr>
            </w:pPr>
            <w:r w:rsidRPr="00787767">
              <w:rPr>
                <w:sz w:val="17"/>
                <w:szCs w:val="17"/>
              </w:rPr>
              <w:t>-2043223,8</w:t>
            </w:r>
          </w:p>
        </w:tc>
        <w:tc>
          <w:tcPr>
            <w:tcW w:w="629" w:type="pct"/>
            <w:noWrap/>
            <w:hideMark/>
          </w:tcPr>
          <w:p w:rsidR="00787767" w:rsidRPr="00787767" w:rsidRDefault="00787767" w:rsidP="00787767">
            <w:pPr>
              <w:jc w:val="right"/>
              <w:rPr>
                <w:sz w:val="17"/>
                <w:szCs w:val="17"/>
              </w:rPr>
            </w:pPr>
            <w:r w:rsidRPr="00787767">
              <w:rPr>
                <w:sz w:val="17"/>
                <w:szCs w:val="17"/>
              </w:rPr>
              <w:t>-1051204,5</w:t>
            </w:r>
          </w:p>
        </w:tc>
        <w:tc>
          <w:tcPr>
            <w:tcW w:w="583" w:type="pct"/>
            <w:noWrap/>
            <w:hideMark/>
          </w:tcPr>
          <w:p w:rsidR="00787767" w:rsidRPr="00787767" w:rsidRDefault="00787767" w:rsidP="00787767">
            <w:pPr>
              <w:jc w:val="right"/>
              <w:rPr>
                <w:sz w:val="17"/>
                <w:szCs w:val="17"/>
              </w:rPr>
            </w:pPr>
            <w:r w:rsidRPr="00787767">
              <w:rPr>
                <w:sz w:val="17"/>
                <w:szCs w:val="17"/>
              </w:rPr>
              <w:t>-945865,1</w:t>
            </w:r>
          </w:p>
        </w:tc>
      </w:tr>
      <w:tr w:rsidR="00787767" w:rsidRPr="00787767" w:rsidTr="00262A2E">
        <w:trPr>
          <w:trHeight w:val="495"/>
        </w:trPr>
        <w:tc>
          <w:tcPr>
            <w:tcW w:w="1441" w:type="pct"/>
            <w:hideMark/>
          </w:tcPr>
          <w:p w:rsidR="00787767" w:rsidRPr="00787767" w:rsidRDefault="00787767" w:rsidP="00787767">
            <w:pPr>
              <w:jc w:val="center"/>
              <w:rPr>
                <w:sz w:val="17"/>
                <w:szCs w:val="17"/>
              </w:rPr>
            </w:pPr>
            <w:r w:rsidRPr="00787767">
              <w:rPr>
                <w:sz w:val="17"/>
                <w:szCs w:val="17"/>
              </w:rPr>
              <w:t>000 01 05 02 01 00 0000 510</w:t>
            </w:r>
          </w:p>
        </w:tc>
        <w:tc>
          <w:tcPr>
            <w:tcW w:w="1719" w:type="pct"/>
            <w:hideMark/>
          </w:tcPr>
          <w:p w:rsidR="00787767" w:rsidRPr="00787767" w:rsidRDefault="00787767" w:rsidP="00787767">
            <w:pPr>
              <w:rPr>
                <w:sz w:val="17"/>
                <w:szCs w:val="17"/>
              </w:rPr>
            </w:pPr>
            <w:r w:rsidRPr="00787767">
              <w:rPr>
                <w:sz w:val="17"/>
                <w:szCs w:val="17"/>
              </w:rPr>
              <w:t>Увеличение прочих остатков денежных средств бюджетов</w:t>
            </w:r>
          </w:p>
        </w:tc>
        <w:tc>
          <w:tcPr>
            <w:tcW w:w="629" w:type="pct"/>
            <w:noWrap/>
            <w:hideMark/>
          </w:tcPr>
          <w:p w:rsidR="00787767" w:rsidRPr="00787767" w:rsidRDefault="00787767" w:rsidP="00787767">
            <w:pPr>
              <w:jc w:val="right"/>
              <w:rPr>
                <w:sz w:val="17"/>
                <w:szCs w:val="17"/>
              </w:rPr>
            </w:pPr>
            <w:r w:rsidRPr="00787767">
              <w:rPr>
                <w:sz w:val="17"/>
                <w:szCs w:val="17"/>
              </w:rPr>
              <w:t>-2043223,8</w:t>
            </w:r>
          </w:p>
        </w:tc>
        <w:tc>
          <w:tcPr>
            <w:tcW w:w="629" w:type="pct"/>
            <w:noWrap/>
            <w:hideMark/>
          </w:tcPr>
          <w:p w:rsidR="00787767" w:rsidRPr="00787767" w:rsidRDefault="00787767" w:rsidP="00787767">
            <w:pPr>
              <w:jc w:val="right"/>
              <w:rPr>
                <w:sz w:val="17"/>
                <w:szCs w:val="17"/>
              </w:rPr>
            </w:pPr>
            <w:r w:rsidRPr="00787767">
              <w:rPr>
                <w:sz w:val="17"/>
                <w:szCs w:val="17"/>
              </w:rPr>
              <w:t>-1051204,5</w:t>
            </w:r>
          </w:p>
        </w:tc>
        <w:tc>
          <w:tcPr>
            <w:tcW w:w="583" w:type="pct"/>
            <w:noWrap/>
            <w:hideMark/>
          </w:tcPr>
          <w:p w:rsidR="00787767" w:rsidRPr="00787767" w:rsidRDefault="00787767" w:rsidP="00787767">
            <w:pPr>
              <w:jc w:val="right"/>
              <w:rPr>
                <w:sz w:val="17"/>
                <w:szCs w:val="17"/>
              </w:rPr>
            </w:pPr>
            <w:r w:rsidRPr="00787767">
              <w:rPr>
                <w:sz w:val="17"/>
                <w:szCs w:val="17"/>
              </w:rPr>
              <w:t>-945865,1</w:t>
            </w:r>
          </w:p>
        </w:tc>
      </w:tr>
      <w:tr w:rsidR="00787767" w:rsidRPr="00787767" w:rsidTr="00262A2E">
        <w:trPr>
          <w:trHeight w:val="450"/>
        </w:trPr>
        <w:tc>
          <w:tcPr>
            <w:tcW w:w="1441" w:type="pct"/>
            <w:hideMark/>
          </w:tcPr>
          <w:p w:rsidR="00787767" w:rsidRPr="00787767" w:rsidRDefault="00787767" w:rsidP="00787767">
            <w:pPr>
              <w:jc w:val="center"/>
              <w:rPr>
                <w:sz w:val="17"/>
                <w:szCs w:val="17"/>
              </w:rPr>
            </w:pPr>
            <w:r w:rsidRPr="00787767">
              <w:rPr>
                <w:sz w:val="17"/>
                <w:szCs w:val="17"/>
              </w:rPr>
              <w:t>000 01 05 02 01 05 0000 510</w:t>
            </w:r>
          </w:p>
        </w:tc>
        <w:tc>
          <w:tcPr>
            <w:tcW w:w="1719" w:type="pct"/>
            <w:hideMark/>
          </w:tcPr>
          <w:p w:rsidR="00787767" w:rsidRPr="00787767" w:rsidRDefault="00787767" w:rsidP="00787767">
            <w:pPr>
              <w:rPr>
                <w:sz w:val="17"/>
                <w:szCs w:val="17"/>
              </w:rPr>
            </w:pPr>
            <w:r w:rsidRPr="00787767">
              <w:rPr>
                <w:sz w:val="17"/>
                <w:szCs w:val="17"/>
              </w:rPr>
              <w:t>Увеличение прочих остатков денежных средств бюджетов муниципальных районов</w:t>
            </w:r>
          </w:p>
        </w:tc>
        <w:tc>
          <w:tcPr>
            <w:tcW w:w="629" w:type="pct"/>
            <w:noWrap/>
            <w:hideMark/>
          </w:tcPr>
          <w:p w:rsidR="00787767" w:rsidRPr="00787767" w:rsidRDefault="00787767" w:rsidP="00787767">
            <w:pPr>
              <w:jc w:val="right"/>
              <w:rPr>
                <w:sz w:val="17"/>
                <w:szCs w:val="17"/>
              </w:rPr>
            </w:pPr>
            <w:r w:rsidRPr="00787767">
              <w:rPr>
                <w:sz w:val="17"/>
                <w:szCs w:val="17"/>
              </w:rPr>
              <w:t>-2043223,8</w:t>
            </w:r>
          </w:p>
        </w:tc>
        <w:tc>
          <w:tcPr>
            <w:tcW w:w="629" w:type="pct"/>
            <w:noWrap/>
            <w:hideMark/>
          </w:tcPr>
          <w:p w:rsidR="00787767" w:rsidRPr="00787767" w:rsidRDefault="00787767" w:rsidP="00787767">
            <w:pPr>
              <w:jc w:val="right"/>
              <w:rPr>
                <w:sz w:val="17"/>
                <w:szCs w:val="17"/>
              </w:rPr>
            </w:pPr>
            <w:r w:rsidRPr="00787767">
              <w:rPr>
                <w:sz w:val="17"/>
                <w:szCs w:val="17"/>
              </w:rPr>
              <w:t>-1051204,5</w:t>
            </w:r>
          </w:p>
        </w:tc>
        <w:tc>
          <w:tcPr>
            <w:tcW w:w="583" w:type="pct"/>
            <w:noWrap/>
            <w:hideMark/>
          </w:tcPr>
          <w:p w:rsidR="00787767" w:rsidRPr="00787767" w:rsidRDefault="00787767" w:rsidP="00787767">
            <w:pPr>
              <w:jc w:val="right"/>
              <w:rPr>
                <w:sz w:val="17"/>
                <w:szCs w:val="17"/>
              </w:rPr>
            </w:pPr>
            <w:r w:rsidRPr="00787767">
              <w:rPr>
                <w:sz w:val="17"/>
                <w:szCs w:val="17"/>
              </w:rPr>
              <w:t>-945865,1</w:t>
            </w:r>
          </w:p>
        </w:tc>
      </w:tr>
      <w:tr w:rsidR="00787767" w:rsidRPr="00787767" w:rsidTr="00262A2E">
        <w:trPr>
          <w:trHeight w:val="300"/>
        </w:trPr>
        <w:tc>
          <w:tcPr>
            <w:tcW w:w="1441" w:type="pct"/>
            <w:hideMark/>
          </w:tcPr>
          <w:p w:rsidR="00787767" w:rsidRPr="00787767" w:rsidRDefault="00787767" w:rsidP="00787767">
            <w:pPr>
              <w:jc w:val="center"/>
              <w:rPr>
                <w:sz w:val="17"/>
                <w:szCs w:val="17"/>
              </w:rPr>
            </w:pPr>
            <w:r w:rsidRPr="00787767">
              <w:rPr>
                <w:sz w:val="17"/>
                <w:szCs w:val="17"/>
              </w:rPr>
              <w:t>000 01 05 00 00 00 0000 600</w:t>
            </w:r>
          </w:p>
        </w:tc>
        <w:tc>
          <w:tcPr>
            <w:tcW w:w="1719" w:type="pct"/>
            <w:hideMark/>
          </w:tcPr>
          <w:p w:rsidR="00787767" w:rsidRPr="00787767" w:rsidRDefault="00787767" w:rsidP="00787767">
            <w:pPr>
              <w:rPr>
                <w:sz w:val="17"/>
                <w:szCs w:val="17"/>
              </w:rPr>
            </w:pPr>
            <w:r w:rsidRPr="00787767">
              <w:rPr>
                <w:sz w:val="17"/>
                <w:szCs w:val="17"/>
              </w:rPr>
              <w:t>Уменьшение остатков средств бюджетов</w:t>
            </w:r>
          </w:p>
        </w:tc>
        <w:tc>
          <w:tcPr>
            <w:tcW w:w="629" w:type="pct"/>
            <w:noWrap/>
            <w:hideMark/>
          </w:tcPr>
          <w:p w:rsidR="00787767" w:rsidRPr="00787767" w:rsidRDefault="00787767" w:rsidP="00787767">
            <w:pPr>
              <w:jc w:val="right"/>
              <w:rPr>
                <w:sz w:val="17"/>
                <w:szCs w:val="17"/>
              </w:rPr>
            </w:pPr>
            <w:r w:rsidRPr="00787767">
              <w:rPr>
                <w:sz w:val="17"/>
                <w:szCs w:val="17"/>
              </w:rPr>
              <w:t>2548007,2</w:t>
            </w:r>
          </w:p>
        </w:tc>
        <w:tc>
          <w:tcPr>
            <w:tcW w:w="629" w:type="pct"/>
            <w:noWrap/>
            <w:hideMark/>
          </w:tcPr>
          <w:p w:rsidR="00787767" w:rsidRPr="00787767" w:rsidRDefault="00787767" w:rsidP="00787767">
            <w:pPr>
              <w:jc w:val="right"/>
              <w:rPr>
                <w:sz w:val="17"/>
                <w:szCs w:val="17"/>
              </w:rPr>
            </w:pPr>
            <w:r w:rsidRPr="00787767">
              <w:rPr>
                <w:sz w:val="17"/>
                <w:szCs w:val="17"/>
              </w:rPr>
              <w:t>1051204,5</w:t>
            </w:r>
          </w:p>
        </w:tc>
        <w:tc>
          <w:tcPr>
            <w:tcW w:w="583" w:type="pct"/>
            <w:noWrap/>
            <w:hideMark/>
          </w:tcPr>
          <w:p w:rsidR="00787767" w:rsidRPr="00787767" w:rsidRDefault="00787767" w:rsidP="00787767">
            <w:pPr>
              <w:jc w:val="right"/>
              <w:rPr>
                <w:sz w:val="17"/>
                <w:szCs w:val="17"/>
              </w:rPr>
            </w:pPr>
            <w:r w:rsidRPr="00787767">
              <w:rPr>
                <w:sz w:val="17"/>
                <w:szCs w:val="17"/>
              </w:rPr>
              <w:t>945865,1</w:t>
            </w:r>
          </w:p>
        </w:tc>
      </w:tr>
      <w:tr w:rsidR="00787767" w:rsidRPr="00787767" w:rsidTr="00262A2E">
        <w:trPr>
          <w:trHeight w:val="285"/>
        </w:trPr>
        <w:tc>
          <w:tcPr>
            <w:tcW w:w="1441" w:type="pct"/>
            <w:hideMark/>
          </w:tcPr>
          <w:p w:rsidR="00787767" w:rsidRPr="00787767" w:rsidRDefault="00787767" w:rsidP="00787767">
            <w:pPr>
              <w:jc w:val="center"/>
              <w:rPr>
                <w:sz w:val="17"/>
                <w:szCs w:val="17"/>
              </w:rPr>
            </w:pPr>
            <w:r w:rsidRPr="00787767">
              <w:rPr>
                <w:sz w:val="17"/>
                <w:szCs w:val="17"/>
              </w:rPr>
              <w:t>000 01 05 02 00 00 0000 600</w:t>
            </w:r>
          </w:p>
        </w:tc>
        <w:tc>
          <w:tcPr>
            <w:tcW w:w="1719" w:type="pct"/>
            <w:hideMark/>
          </w:tcPr>
          <w:p w:rsidR="00787767" w:rsidRPr="00787767" w:rsidRDefault="00787767" w:rsidP="00787767">
            <w:pPr>
              <w:rPr>
                <w:sz w:val="17"/>
                <w:szCs w:val="17"/>
              </w:rPr>
            </w:pPr>
            <w:r w:rsidRPr="00787767">
              <w:rPr>
                <w:sz w:val="17"/>
                <w:szCs w:val="17"/>
              </w:rPr>
              <w:t>Уменьшение прочих остатков средств бюджетов</w:t>
            </w:r>
          </w:p>
        </w:tc>
        <w:tc>
          <w:tcPr>
            <w:tcW w:w="629" w:type="pct"/>
            <w:noWrap/>
            <w:hideMark/>
          </w:tcPr>
          <w:p w:rsidR="00787767" w:rsidRPr="00787767" w:rsidRDefault="00787767" w:rsidP="00787767">
            <w:pPr>
              <w:jc w:val="right"/>
              <w:rPr>
                <w:sz w:val="17"/>
                <w:szCs w:val="17"/>
              </w:rPr>
            </w:pPr>
            <w:r w:rsidRPr="00787767">
              <w:rPr>
                <w:sz w:val="17"/>
                <w:szCs w:val="17"/>
              </w:rPr>
              <w:t>2548007,2</w:t>
            </w:r>
          </w:p>
        </w:tc>
        <w:tc>
          <w:tcPr>
            <w:tcW w:w="629" w:type="pct"/>
            <w:noWrap/>
            <w:hideMark/>
          </w:tcPr>
          <w:p w:rsidR="00787767" w:rsidRPr="00787767" w:rsidRDefault="00787767" w:rsidP="00787767">
            <w:pPr>
              <w:jc w:val="right"/>
              <w:rPr>
                <w:sz w:val="17"/>
                <w:szCs w:val="17"/>
              </w:rPr>
            </w:pPr>
            <w:r w:rsidRPr="00787767">
              <w:rPr>
                <w:sz w:val="17"/>
                <w:szCs w:val="17"/>
              </w:rPr>
              <w:t>1051204,5</w:t>
            </w:r>
          </w:p>
        </w:tc>
        <w:tc>
          <w:tcPr>
            <w:tcW w:w="583" w:type="pct"/>
            <w:noWrap/>
            <w:hideMark/>
          </w:tcPr>
          <w:p w:rsidR="00787767" w:rsidRPr="00787767" w:rsidRDefault="00787767" w:rsidP="00787767">
            <w:pPr>
              <w:jc w:val="right"/>
              <w:rPr>
                <w:sz w:val="17"/>
                <w:szCs w:val="17"/>
              </w:rPr>
            </w:pPr>
            <w:r w:rsidRPr="00787767">
              <w:rPr>
                <w:sz w:val="17"/>
                <w:szCs w:val="17"/>
              </w:rPr>
              <w:t>945865,1</w:t>
            </w:r>
          </w:p>
        </w:tc>
      </w:tr>
      <w:tr w:rsidR="00787767" w:rsidRPr="00787767" w:rsidTr="00262A2E">
        <w:trPr>
          <w:trHeight w:val="450"/>
        </w:trPr>
        <w:tc>
          <w:tcPr>
            <w:tcW w:w="1441" w:type="pct"/>
            <w:hideMark/>
          </w:tcPr>
          <w:p w:rsidR="00787767" w:rsidRPr="00787767" w:rsidRDefault="00787767" w:rsidP="00787767">
            <w:pPr>
              <w:jc w:val="center"/>
              <w:rPr>
                <w:sz w:val="17"/>
                <w:szCs w:val="17"/>
              </w:rPr>
            </w:pPr>
            <w:r w:rsidRPr="00787767">
              <w:rPr>
                <w:sz w:val="17"/>
                <w:szCs w:val="17"/>
              </w:rPr>
              <w:t>000 01 05 02 01 00 0000 610</w:t>
            </w:r>
          </w:p>
        </w:tc>
        <w:tc>
          <w:tcPr>
            <w:tcW w:w="1719" w:type="pct"/>
            <w:hideMark/>
          </w:tcPr>
          <w:p w:rsidR="00787767" w:rsidRPr="00787767" w:rsidRDefault="00787767" w:rsidP="00787767">
            <w:pPr>
              <w:rPr>
                <w:sz w:val="17"/>
                <w:szCs w:val="17"/>
              </w:rPr>
            </w:pPr>
            <w:r w:rsidRPr="00787767">
              <w:rPr>
                <w:sz w:val="17"/>
                <w:szCs w:val="17"/>
              </w:rPr>
              <w:t>Уменьшение прочих остатков денежных средств бюджетов</w:t>
            </w:r>
          </w:p>
        </w:tc>
        <w:tc>
          <w:tcPr>
            <w:tcW w:w="629" w:type="pct"/>
            <w:noWrap/>
            <w:hideMark/>
          </w:tcPr>
          <w:p w:rsidR="00787767" w:rsidRPr="00787767" w:rsidRDefault="00787767" w:rsidP="00787767">
            <w:pPr>
              <w:jc w:val="right"/>
              <w:rPr>
                <w:sz w:val="17"/>
                <w:szCs w:val="17"/>
              </w:rPr>
            </w:pPr>
            <w:r w:rsidRPr="00787767">
              <w:rPr>
                <w:sz w:val="17"/>
                <w:szCs w:val="17"/>
              </w:rPr>
              <w:t>2548007,2</w:t>
            </w:r>
          </w:p>
        </w:tc>
        <w:tc>
          <w:tcPr>
            <w:tcW w:w="629" w:type="pct"/>
            <w:noWrap/>
            <w:hideMark/>
          </w:tcPr>
          <w:p w:rsidR="00787767" w:rsidRPr="00787767" w:rsidRDefault="00787767" w:rsidP="00787767">
            <w:pPr>
              <w:jc w:val="right"/>
              <w:rPr>
                <w:sz w:val="17"/>
                <w:szCs w:val="17"/>
              </w:rPr>
            </w:pPr>
            <w:r w:rsidRPr="00787767">
              <w:rPr>
                <w:sz w:val="17"/>
                <w:szCs w:val="17"/>
              </w:rPr>
              <w:t>1051204,5</w:t>
            </w:r>
          </w:p>
        </w:tc>
        <w:tc>
          <w:tcPr>
            <w:tcW w:w="583" w:type="pct"/>
            <w:noWrap/>
            <w:hideMark/>
          </w:tcPr>
          <w:p w:rsidR="00787767" w:rsidRPr="00787767" w:rsidRDefault="00787767" w:rsidP="00787767">
            <w:pPr>
              <w:jc w:val="right"/>
              <w:rPr>
                <w:sz w:val="17"/>
                <w:szCs w:val="17"/>
              </w:rPr>
            </w:pPr>
            <w:r w:rsidRPr="00787767">
              <w:rPr>
                <w:sz w:val="17"/>
                <w:szCs w:val="17"/>
              </w:rPr>
              <w:t>945865,1</w:t>
            </w:r>
          </w:p>
        </w:tc>
      </w:tr>
      <w:tr w:rsidR="00787767" w:rsidRPr="00787767" w:rsidTr="00262A2E">
        <w:trPr>
          <w:trHeight w:val="450"/>
        </w:trPr>
        <w:tc>
          <w:tcPr>
            <w:tcW w:w="1441" w:type="pct"/>
            <w:hideMark/>
          </w:tcPr>
          <w:p w:rsidR="00787767" w:rsidRPr="00787767" w:rsidRDefault="00787767" w:rsidP="00787767">
            <w:pPr>
              <w:jc w:val="center"/>
              <w:rPr>
                <w:sz w:val="17"/>
                <w:szCs w:val="17"/>
              </w:rPr>
            </w:pPr>
            <w:r w:rsidRPr="00787767">
              <w:rPr>
                <w:sz w:val="17"/>
                <w:szCs w:val="17"/>
              </w:rPr>
              <w:t>000 01 05 02 01 05 0000 610</w:t>
            </w:r>
          </w:p>
        </w:tc>
        <w:tc>
          <w:tcPr>
            <w:tcW w:w="1719" w:type="pct"/>
            <w:hideMark/>
          </w:tcPr>
          <w:p w:rsidR="00787767" w:rsidRPr="00787767" w:rsidRDefault="00787767" w:rsidP="00787767">
            <w:pPr>
              <w:rPr>
                <w:sz w:val="17"/>
                <w:szCs w:val="17"/>
              </w:rPr>
            </w:pPr>
            <w:r w:rsidRPr="00787767">
              <w:rPr>
                <w:sz w:val="17"/>
                <w:szCs w:val="17"/>
              </w:rPr>
              <w:t>Уменьшение прочих остатков денежных средств бюджетов муниципальных районов</w:t>
            </w:r>
          </w:p>
        </w:tc>
        <w:tc>
          <w:tcPr>
            <w:tcW w:w="629" w:type="pct"/>
            <w:noWrap/>
            <w:hideMark/>
          </w:tcPr>
          <w:p w:rsidR="00787767" w:rsidRPr="00787767" w:rsidRDefault="00787767" w:rsidP="00787767">
            <w:pPr>
              <w:jc w:val="right"/>
              <w:rPr>
                <w:sz w:val="17"/>
                <w:szCs w:val="17"/>
              </w:rPr>
            </w:pPr>
            <w:r w:rsidRPr="00787767">
              <w:rPr>
                <w:sz w:val="17"/>
                <w:szCs w:val="17"/>
              </w:rPr>
              <w:t>2548007,2</w:t>
            </w:r>
          </w:p>
        </w:tc>
        <w:tc>
          <w:tcPr>
            <w:tcW w:w="629" w:type="pct"/>
            <w:noWrap/>
            <w:hideMark/>
          </w:tcPr>
          <w:p w:rsidR="00787767" w:rsidRPr="00787767" w:rsidRDefault="00787767" w:rsidP="00787767">
            <w:pPr>
              <w:jc w:val="right"/>
              <w:rPr>
                <w:sz w:val="17"/>
                <w:szCs w:val="17"/>
              </w:rPr>
            </w:pPr>
            <w:r w:rsidRPr="00787767">
              <w:rPr>
                <w:sz w:val="17"/>
                <w:szCs w:val="17"/>
              </w:rPr>
              <w:t>1051204,5</w:t>
            </w:r>
          </w:p>
        </w:tc>
        <w:tc>
          <w:tcPr>
            <w:tcW w:w="583" w:type="pct"/>
            <w:noWrap/>
            <w:hideMark/>
          </w:tcPr>
          <w:p w:rsidR="00787767" w:rsidRPr="00787767" w:rsidRDefault="00787767" w:rsidP="00787767">
            <w:pPr>
              <w:jc w:val="right"/>
              <w:rPr>
                <w:sz w:val="17"/>
                <w:szCs w:val="17"/>
              </w:rPr>
            </w:pPr>
            <w:r w:rsidRPr="00787767">
              <w:rPr>
                <w:sz w:val="17"/>
                <w:szCs w:val="17"/>
              </w:rPr>
              <w:t>945865,1</w:t>
            </w:r>
          </w:p>
        </w:tc>
      </w:tr>
      <w:tr w:rsidR="00787767" w:rsidRPr="00787767" w:rsidTr="00262A2E">
        <w:trPr>
          <w:trHeight w:val="450"/>
        </w:trPr>
        <w:tc>
          <w:tcPr>
            <w:tcW w:w="1441" w:type="pct"/>
            <w:hideMark/>
          </w:tcPr>
          <w:p w:rsidR="00787767" w:rsidRPr="00787767" w:rsidRDefault="00787767" w:rsidP="00787767">
            <w:pPr>
              <w:jc w:val="center"/>
              <w:rPr>
                <w:sz w:val="17"/>
                <w:szCs w:val="17"/>
              </w:rPr>
            </w:pPr>
            <w:r w:rsidRPr="00787767">
              <w:rPr>
                <w:sz w:val="17"/>
                <w:szCs w:val="17"/>
              </w:rPr>
              <w:t>000 01 06 00 00 00 0000 000</w:t>
            </w:r>
          </w:p>
        </w:tc>
        <w:tc>
          <w:tcPr>
            <w:tcW w:w="1719" w:type="pct"/>
            <w:hideMark/>
          </w:tcPr>
          <w:p w:rsidR="00787767" w:rsidRPr="00787767" w:rsidRDefault="00787767" w:rsidP="00787767">
            <w:pPr>
              <w:rPr>
                <w:sz w:val="17"/>
                <w:szCs w:val="17"/>
              </w:rPr>
            </w:pPr>
            <w:r w:rsidRPr="00787767">
              <w:rPr>
                <w:sz w:val="17"/>
                <w:szCs w:val="17"/>
              </w:rPr>
              <w:t>Иные источники внутреннего финансирования дефицитов бюджетов</w:t>
            </w:r>
          </w:p>
        </w:tc>
        <w:tc>
          <w:tcPr>
            <w:tcW w:w="629" w:type="pct"/>
            <w:noWrap/>
            <w:hideMark/>
          </w:tcPr>
          <w:p w:rsidR="00787767" w:rsidRPr="00787767" w:rsidRDefault="00787767" w:rsidP="00787767">
            <w:pPr>
              <w:jc w:val="right"/>
              <w:rPr>
                <w:sz w:val="17"/>
                <w:szCs w:val="17"/>
              </w:rPr>
            </w:pPr>
            <w:r w:rsidRPr="00787767">
              <w:rPr>
                <w:sz w:val="17"/>
                <w:szCs w:val="17"/>
              </w:rPr>
              <w:t>1098,3</w:t>
            </w:r>
          </w:p>
        </w:tc>
        <w:tc>
          <w:tcPr>
            <w:tcW w:w="629" w:type="pct"/>
            <w:noWrap/>
            <w:hideMark/>
          </w:tcPr>
          <w:p w:rsidR="00787767" w:rsidRPr="00787767" w:rsidRDefault="00787767" w:rsidP="00787767">
            <w:pPr>
              <w:jc w:val="right"/>
              <w:rPr>
                <w:sz w:val="17"/>
                <w:szCs w:val="17"/>
              </w:rPr>
            </w:pPr>
            <w:r w:rsidRPr="00787767">
              <w:rPr>
                <w:sz w:val="17"/>
                <w:szCs w:val="17"/>
              </w:rPr>
              <w:t>214,8</w:t>
            </w:r>
          </w:p>
        </w:tc>
        <w:tc>
          <w:tcPr>
            <w:tcW w:w="583" w:type="pct"/>
            <w:noWrap/>
            <w:hideMark/>
          </w:tcPr>
          <w:p w:rsidR="00787767" w:rsidRPr="00787767" w:rsidRDefault="00787767" w:rsidP="00787767">
            <w:pPr>
              <w:jc w:val="right"/>
              <w:rPr>
                <w:sz w:val="17"/>
                <w:szCs w:val="17"/>
              </w:rPr>
            </w:pPr>
            <w:r w:rsidRPr="00787767">
              <w:rPr>
                <w:sz w:val="17"/>
                <w:szCs w:val="17"/>
              </w:rPr>
              <w:t>250,6</w:t>
            </w:r>
          </w:p>
        </w:tc>
      </w:tr>
      <w:tr w:rsidR="00787767" w:rsidRPr="00787767" w:rsidTr="00262A2E">
        <w:trPr>
          <w:trHeight w:val="450"/>
        </w:trPr>
        <w:tc>
          <w:tcPr>
            <w:tcW w:w="1441" w:type="pct"/>
            <w:hideMark/>
          </w:tcPr>
          <w:p w:rsidR="00787767" w:rsidRPr="00787767" w:rsidRDefault="00787767" w:rsidP="00787767">
            <w:pPr>
              <w:jc w:val="center"/>
              <w:rPr>
                <w:sz w:val="17"/>
                <w:szCs w:val="17"/>
              </w:rPr>
            </w:pPr>
            <w:r w:rsidRPr="00787767">
              <w:rPr>
                <w:sz w:val="17"/>
                <w:szCs w:val="17"/>
              </w:rPr>
              <w:t>000 01 06 05 00 00 0000 000</w:t>
            </w:r>
          </w:p>
        </w:tc>
        <w:tc>
          <w:tcPr>
            <w:tcW w:w="1719" w:type="pct"/>
            <w:hideMark/>
          </w:tcPr>
          <w:p w:rsidR="00787767" w:rsidRPr="00787767" w:rsidRDefault="00787767" w:rsidP="00787767">
            <w:pPr>
              <w:jc w:val="both"/>
              <w:rPr>
                <w:sz w:val="17"/>
                <w:szCs w:val="17"/>
              </w:rPr>
            </w:pPr>
            <w:r w:rsidRPr="00787767">
              <w:rPr>
                <w:sz w:val="17"/>
                <w:szCs w:val="17"/>
              </w:rPr>
              <w:t xml:space="preserve">Бюджетные кредиты, предоставленные внутри страны в валюте Российской Федерации </w:t>
            </w:r>
          </w:p>
        </w:tc>
        <w:tc>
          <w:tcPr>
            <w:tcW w:w="629" w:type="pct"/>
            <w:noWrap/>
            <w:hideMark/>
          </w:tcPr>
          <w:p w:rsidR="00787767" w:rsidRPr="00787767" w:rsidRDefault="00787767" w:rsidP="00787767">
            <w:pPr>
              <w:jc w:val="right"/>
              <w:rPr>
                <w:sz w:val="17"/>
                <w:szCs w:val="17"/>
              </w:rPr>
            </w:pPr>
            <w:r w:rsidRPr="00787767">
              <w:rPr>
                <w:sz w:val="17"/>
                <w:szCs w:val="17"/>
              </w:rPr>
              <w:t>1098,3</w:t>
            </w:r>
          </w:p>
        </w:tc>
        <w:tc>
          <w:tcPr>
            <w:tcW w:w="629" w:type="pct"/>
            <w:noWrap/>
            <w:hideMark/>
          </w:tcPr>
          <w:p w:rsidR="00787767" w:rsidRPr="00787767" w:rsidRDefault="00787767" w:rsidP="00787767">
            <w:pPr>
              <w:jc w:val="right"/>
              <w:rPr>
                <w:sz w:val="17"/>
                <w:szCs w:val="17"/>
              </w:rPr>
            </w:pPr>
            <w:r w:rsidRPr="00787767">
              <w:rPr>
                <w:sz w:val="17"/>
                <w:szCs w:val="17"/>
              </w:rPr>
              <w:t>214,8</w:t>
            </w:r>
          </w:p>
        </w:tc>
        <w:tc>
          <w:tcPr>
            <w:tcW w:w="583" w:type="pct"/>
            <w:noWrap/>
            <w:hideMark/>
          </w:tcPr>
          <w:p w:rsidR="00787767" w:rsidRPr="00787767" w:rsidRDefault="00787767" w:rsidP="00787767">
            <w:pPr>
              <w:jc w:val="right"/>
              <w:rPr>
                <w:sz w:val="17"/>
                <w:szCs w:val="17"/>
              </w:rPr>
            </w:pPr>
            <w:r w:rsidRPr="00787767">
              <w:rPr>
                <w:sz w:val="17"/>
                <w:szCs w:val="17"/>
              </w:rPr>
              <w:t>250,6</w:t>
            </w:r>
          </w:p>
        </w:tc>
      </w:tr>
      <w:tr w:rsidR="00787767" w:rsidRPr="00787767" w:rsidTr="00262A2E">
        <w:trPr>
          <w:trHeight w:val="450"/>
        </w:trPr>
        <w:tc>
          <w:tcPr>
            <w:tcW w:w="1441" w:type="pct"/>
            <w:hideMark/>
          </w:tcPr>
          <w:p w:rsidR="00787767" w:rsidRPr="00787767" w:rsidRDefault="00787767" w:rsidP="00787767">
            <w:pPr>
              <w:jc w:val="center"/>
              <w:rPr>
                <w:sz w:val="17"/>
                <w:szCs w:val="17"/>
              </w:rPr>
            </w:pPr>
            <w:r w:rsidRPr="00787767">
              <w:rPr>
                <w:sz w:val="17"/>
                <w:szCs w:val="17"/>
              </w:rPr>
              <w:t>000 01 06 05 00 00 0000 600</w:t>
            </w:r>
          </w:p>
        </w:tc>
        <w:tc>
          <w:tcPr>
            <w:tcW w:w="1719" w:type="pct"/>
            <w:hideMark/>
          </w:tcPr>
          <w:p w:rsidR="00787767" w:rsidRPr="00787767" w:rsidRDefault="00787767" w:rsidP="00787767">
            <w:pPr>
              <w:rPr>
                <w:sz w:val="17"/>
                <w:szCs w:val="17"/>
              </w:rPr>
            </w:pPr>
            <w:r w:rsidRPr="00787767">
              <w:rPr>
                <w:sz w:val="17"/>
                <w:szCs w:val="17"/>
              </w:rPr>
              <w:t>Возврат бюджетных кредитов, предоставленных внутри страны в валюте Российской Федерации</w:t>
            </w:r>
          </w:p>
        </w:tc>
        <w:tc>
          <w:tcPr>
            <w:tcW w:w="629" w:type="pct"/>
            <w:noWrap/>
            <w:hideMark/>
          </w:tcPr>
          <w:p w:rsidR="00787767" w:rsidRPr="00787767" w:rsidRDefault="00787767" w:rsidP="00787767">
            <w:pPr>
              <w:jc w:val="right"/>
              <w:rPr>
                <w:sz w:val="17"/>
                <w:szCs w:val="17"/>
              </w:rPr>
            </w:pPr>
            <w:r w:rsidRPr="00787767">
              <w:rPr>
                <w:sz w:val="17"/>
                <w:szCs w:val="17"/>
              </w:rPr>
              <w:t>1098,3</w:t>
            </w:r>
          </w:p>
        </w:tc>
        <w:tc>
          <w:tcPr>
            <w:tcW w:w="629" w:type="pct"/>
            <w:noWrap/>
            <w:hideMark/>
          </w:tcPr>
          <w:p w:rsidR="00787767" w:rsidRPr="00787767" w:rsidRDefault="00787767" w:rsidP="00787767">
            <w:pPr>
              <w:jc w:val="right"/>
              <w:rPr>
                <w:sz w:val="17"/>
                <w:szCs w:val="17"/>
              </w:rPr>
            </w:pPr>
            <w:r w:rsidRPr="00787767">
              <w:rPr>
                <w:sz w:val="17"/>
                <w:szCs w:val="17"/>
              </w:rPr>
              <w:t>214,8</w:t>
            </w:r>
          </w:p>
        </w:tc>
        <w:tc>
          <w:tcPr>
            <w:tcW w:w="583" w:type="pct"/>
            <w:noWrap/>
            <w:hideMark/>
          </w:tcPr>
          <w:p w:rsidR="00787767" w:rsidRPr="00787767" w:rsidRDefault="00787767" w:rsidP="00787767">
            <w:pPr>
              <w:jc w:val="right"/>
              <w:rPr>
                <w:sz w:val="17"/>
                <w:szCs w:val="17"/>
              </w:rPr>
            </w:pPr>
            <w:r w:rsidRPr="00787767">
              <w:rPr>
                <w:sz w:val="17"/>
                <w:szCs w:val="17"/>
              </w:rPr>
              <w:t>250,6</w:t>
            </w:r>
          </w:p>
        </w:tc>
      </w:tr>
      <w:tr w:rsidR="00787767" w:rsidRPr="00787767" w:rsidTr="00262A2E">
        <w:trPr>
          <w:trHeight w:val="675"/>
        </w:trPr>
        <w:tc>
          <w:tcPr>
            <w:tcW w:w="1441" w:type="pct"/>
            <w:hideMark/>
          </w:tcPr>
          <w:p w:rsidR="00787767" w:rsidRPr="00787767" w:rsidRDefault="00787767" w:rsidP="00787767">
            <w:pPr>
              <w:jc w:val="center"/>
              <w:rPr>
                <w:sz w:val="17"/>
                <w:szCs w:val="17"/>
              </w:rPr>
            </w:pPr>
            <w:r w:rsidRPr="00787767">
              <w:rPr>
                <w:sz w:val="17"/>
                <w:szCs w:val="17"/>
              </w:rPr>
              <w:t>000 01 06 05 02 00 0000 600</w:t>
            </w:r>
          </w:p>
        </w:tc>
        <w:tc>
          <w:tcPr>
            <w:tcW w:w="1719" w:type="pct"/>
            <w:hideMark/>
          </w:tcPr>
          <w:p w:rsidR="00787767" w:rsidRPr="00787767" w:rsidRDefault="00787767" w:rsidP="00787767">
            <w:pPr>
              <w:rPr>
                <w:sz w:val="17"/>
                <w:szCs w:val="17"/>
              </w:rPr>
            </w:pPr>
            <w:r w:rsidRPr="00787767">
              <w:rPr>
                <w:sz w:val="17"/>
                <w:szCs w:val="17"/>
              </w:rPr>
              <w:t>Возврат бюджетных кредитов, предоставленных другим бюджетам бюджетной системы Российской Федерации в валюте Российской Федерации</w:t>
            </w:r>
          </w:p>
        </w:tc>
        <w:tc>
          <w:tcPr>
            <w:tcW w:w="629" w:type="pct"/>
            <w:noWrap/>
            <w:hideMark/>
          </w:tcPr>
          <w:p w:rsidR="00787767" w:rsidRPr="00787767" w:rsidRDefault="00787767" w:rsidP="00787767">
            <w:pPr>
              <w:jc w:val="right"/>
              <w:rPr>
                <w:sz w:val="17"/>
                <w:szCs w:val="17"/>
              </w:rPr>
            </w:pPr>
            <w:r w:rsidRPr="00787767">
              <w:rPr>
                <w:sz w:val="17"/>
                <w:szCs w:val="17"/>
              </w:rPr>
              <w:t>1098,3</w:t>
            </w:r>
          </w:p>
        </w:tc>
        <w:tc>
          <w:tcPr>
            <w:tcW w:w="629" w:type="pct"/>
            <w:noWrap/>
            <w:hideMark/>
          </w:tcPr>
          <w:p w:rsidR="00787767" w:rsidRPr="00787767" w:rsidRDefault="00787767" w:rsidP="00787767">
            <w:pPr>
              <w:jc w:val="right"/>
              <w:rPr>
                <w:sz w:val="17"/>
                <w:szCs w:val="17"/>
              </w:rPr>
            </w:pPr>
            <w:r w:rsidRPr="00787767">
              <w:rPr>
                <w:sz w:val="17"/>
                <w:szCs w:val="17"/>
              </w:rPr>
              <w:t>214,8</w:t>
            </w:r>
          </w:p>
        </w:tc>
        <w:tc>
          <w:tcPr>
            <w:tcW w:w="583" w:type="pct"/>
            <w:noWrap/>
            <w:hideMark/>
          </w:tcPr>
          <w:p w:rsidR="00787767" w:rsidRPr="00787767" w:rsidRDefault="00787767" w:rsidP="00787767">
            <w:pPr>
              <w:jc w:val="right"/>
              <w:rPr>
                <w:sz w:val="17"/>
                <w:szCs w:val="17"/>
              </w:rPr>
            </w:pPr>
            <w:r w:rsidRPr="00787767">
              <w:rPr>
                <w:sz w:val="17"/>
                <w:szCs w:val="17"/>
              </w:rPr>
              <w:t>250,6</w:t>
            </w:r>
          </w:p>
        </w:tc>
      </w:tr>
      <w:tr w:rsidR="00787767" w:rsidRPr="00787767" w:rsidTr="00262A2E">
        <w:trPr>
          <w:trHeight w:val="900"/>
        </w:trPr>
        <w:tc>
          <w:tcPr>
            <w:tcW w:w="1441" w:type="pct"/>
            <w:hideMark/>
          </w:tcPr>
          <w:p w:rsidR="00787767" w:rsidRPr="00787767" w:rsidRDefault="00787767" w:rsidP="00787767">
            <w:pPr>
              <w:jc w:val="center"/>
              <w:rPr>
                <w:sz w:val="17"/>
                <w:szCs w:val="17"/>
              </w:rPr>
            </w:pPr>
            <w:r w:rsidRPr="00787767">
              <w:rPr>
                <w:sz w:val="17"/>
                <w:szCs w:val="17"/>
              </w:rPr>
              <w:lastRenderedPageBreak/>
              <w:t>000 01 06 05 02 05 0000 640</w:t>
            </w:r>
          </w:p>
        </w:tc>
        <w:tc>
          <w:tcPr>
            <w:tcW w:w="1719" w:type="pct"/>
            <w:hideMark/>
          </w:tcPr>
          <w:p w:rsidR="00787767" w:rsidRPr="00787767" w:rsidRDefault="00787767" w:rsidP="00787767">
            <w:pPr>
              <w:rPr>
                <w:sz w:val="17"/>
                <w:szCs w:val="17"/>
              </w:rPr>
            </w:pPr>
            <w:r w:rsidRPr="00787767">
              <w:rPr>
                <w:sz w:val="17"/>
                <w:szCs w:val="17"/>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629" w:type="pct"/>
            <w:noWrap/>
            <w:hideMark/>
          </w:tcPr>
          <w:p w:rsidR="00787767" w:rsidRPr="00787767" w:rsidRDefault="00787767" w:rsidP="00787767">
            <w:pPr>
              <w:jc w:val="right"/>
              <w:rPr>
                <w:sz w:val="17"/>
                <w:szCs w:val="17"/>
              </w:rPr>
            </w:pPr>
            <w:r w:rsidRPr="00787767">
              <w:rPr>
                <w:sz w:val="17"/>
                <w:szCs w:val="17"/>
              </w:rPr>
              <w:t>1098,3</w:t>
            </w:r>
          </w:p>
        </w:tc>
        <w:tc>
          <w:tcPr>
            <w:tcW w:w="629" w:type="pct"/>
            <w:shd w:val="clear" w:color="000000" w:fill="FFFFFF"/>
            <w:noWrap/>
            <w:hideMark/>
          </w:tcPr>
          <w:p w:rsidR="00787767" w:rsidRPr="00787767" w:rsidRDefault="00787767" w:rsidP="00787767">
            <w:pPr>
              <w:jc w:val="right"/>
              <w:rPr>
                <w:sz w:val="17"/>
                <w:szCs w:val="17"/>
              </w:rPr>
            </w:pPr>
            <w:r w:rsidRPr="00787767">
              <w:rPr>
                <w:sz w:val="17"/>
                <w:szCs w:val="17"/>
              </w:rPr>
              <w:t>214,8</w:t>
            </w:r>
          </w:p>
        </w:tc>
        <w:tc>
          <w:tcPr>
            <w:tcW w:w="583" w:type="pct"/>
            <w:noWrap/>
            <w:hideMark/>
          </w:tcPr>
          <w:p w:rsidR="00787767" w:rsidRPr="00787767" w:rsidRDefault="00787767" w:rsidP="00787767">
            <w:pPr>
              <w:jc w:val="right"/>
              <w:rPr>
                <w:sz w:val="17"/>
                <w:szCs w:val="17"/>
              </w:rPr>
            </w:pPr>
            <w:r w:rsidRPr="00787767">
              <w:rPr>
                <w:sz w:val="17"/>
                <w:szCs w:val="17"/>
              </w:rPr>
              <w:t>250,6</w:t>
            </w:r>
          </w:p>
        </w:tc>
      </w:tr>
      <w:tr w:rsidR="00787767" w:rsidRPr="00787767" w:rsidTr="00262A2E">
        <w:trPr>
          <w:trHeight w:val="450"/>
        </w:trPr>
        <w:tc>
          <w:tcPr>
            <w:tcW w:w="1441" w:type="pct"/>
            <w:hideMark/>
          </w:tcPr>
          <w:p w:rsidR="00787767" w:rsidRPr="00787767" w:rsidRDefault="00787767" w:rsidP="00787767">
            <w:pPr>
              <w:jc w:val="center"/>
              <w:rPr>
                <w:sz w:val="17"/>
                <w:szCs w:val="17"/>
              </w:rPr>
            </w:pPr>
            <w:r w:rsidRPr="00787767">
              <w:rPr>
                <w:sz w:val="17"/>
                <w:szCs w:val="17"/>
              </w:rPr>
              <w:t>000 01 00 00 00 00 0000 000</w:t>
            </w:r>
          </w:p>
        </w:tc>
        <w:tc>
          <w:tcPr>
            <w:tcW w:w="1719" w:type="pct"/>
            <w:hideMark/>
          </w:tcPr>
          <w:p w:rsidR="00787767" w:rsidRPr="00787767" w:rsidRDefault="00787767" w:rsidP="00787767">
            <w:pPr>
              <w:rPr>
                <w:sz w:val="17"/>
                <w:szCs w:val="17"/>
              </w:rPr>
            </w:pPr>
            <w:r w:rsidRPr="00787767">
              <w:rPr>
                <w:sz w:val="17"/>
                <w:szCs w:val="17"/>
              </w:rPr>
              <w:t>Итого источников внутреннего финансирования дефицита районного бюджета</w:t>
            </w:r>
          </w:p>
        </w:tc>
        <w:tc>
          <w:tcPr>
            <w:tcW w:w="629" w:type="pct"/>
            <w:noWrap/>
            <w:hideMark/>
          </w:tcPr>
          <w:p w:rsidR="00787767" w:rsidRPr="00787767" w:rsidRDefault="00787767" w:rsidP="00787767">
            <w:pPr>
              <w:jc w:val="right"/>
              <w:rPr>
                <w:sz w:val="17"/>
                <w:szCs w:val="17"/>
              </w:rPr>
            </w:pPr>
            <w:r w:rsidRPr="00787767">
              <w:rPr>
                <w:sz w:val="17"/>
                <w:szCs w:val="17"/>
              </w:rPr>
              <w:t>505745,3</w:t>
            </w:r>
          </w:p>
        </w:tc>
        <w:tc>
          <w:tcPr>
            <w:tcW w:w="629" w:type="pct"/>
            <w:noWrap/>
            <w:hideMark/>
          </w:tcPr>
          <w:p w:rsidR="00787767" w:rsidRPr="00787767" w:rsidRDefault="00787767" w:rsidP="00787767">
            <w:pPr>
              <w:jc w:val="right"/>
              <w:rPr>
                <w:sz w:val="17"/>
                <w:szCs w:val="17"/>
              </w:rPr>
            </w:pPr>
            <w:r w:rsidRPr="00787767">
              <w:rPr>
                <w:sz w:val="17"/>
                <w:szCs w:val="17"/>
              </w:rPr>
              <w:t>44,1</w:t>
            </w:r>
          </w:p>
        </w:tc>
        <w:tc>
          <w:tcPr>
            <w:tcW w:w="583" w:type="pct"/>
            <w:noWrap/>
            <w:hideMark/>
          </w:tcPr>
          <w:p w:rsidR="00787767" w:rsidRPr="00787767" w:rsidRDefault="00787767" w:rsidP="00787767">
            <w:pPr>
              <w:jc w:val="right"/>
              <w:rPr>
                <w:sz w:val="17"/>
                <w:szCs w:val="17"/>
              </w:rPr>
            </w:pPr>
            <w:r w:rsidRPr="00787767">
              <w:rPr>
                <w:sz w:val="17"/>
                <w:szCs w:val="17"/>
              </w:rPr>
              <w:t>45,8</w:t>
            </w:r>
          </w:p>
        </w:tc>
      </w:tr>
      <w:tr w:rsidR="00787767" w:rsidRPr="00787767" w:rsidTr="00262A2E">
        <w:trPr>
          <w:trHeight w:val="255"/>
        </w:trPr>
        <w:tc>
          <w:tcPr>
            <w:tcW w:w="1441" w:type="pct"/>
            <w:hideMark/>
          </w:tcPr>
          <w:p w:rsidR="00787767" w:rsidRPr="00787767" w:rsidRDefault="00787767" w:rsidP="00787767">
            <w:pPr>
              <w:jc w:val="both"/>
              <w:rPr>
                <w:sz w:val="17"/>
                <w:szCs w:val="17"/>
              </w:rPr>
            </w:pPr>
            <w:r w:rsidRPr="00787767">
              <w:rPr>
                <w:sz w:val="17"/>
                <w:szCs w:val="17"/>
              </w:rPr>
              <w:t> </w:t>
            </w:r>
          </w:p>
        </w:tc>
        <w:tc>
          <w:tcPr>
            <w:tcW w:w="1719" w:type="pct"/>
            <w:hideMark/>
          </w:tcPr>
          <w:p w:rsidR="00787767" w:rsidRPr="00787767" w:rsidRDefault="00787767" w:rsidP="00787767">
            <w:pPr>
              <w:rPr>
                <w:sz w:val="17"/>
                <w:szCs w:val="17"/>
              </w:rPr>
            </w:pPr>
            <w:r w:rsidRPr="00787767">
              <w:rPr>
                <w:sz w:val="17"/>
                <w:szCs w:val="17"/>
              </w:rPr>
              <w:t>Погашение основной суммы задолженности</w:t>
            </w:r>
          </w:p>
        </w:tc>
        <w:tc>
          <w:tcPr>
            <w:tcW w:w="629" w:type="pct"/>
            <w:noWrap/>
            <w:hideMark/>
          </w:tcPr>
          <w:p w:rsidR="00787767" w:rsidRPr="00787767" w:rsidRDefault="00787767" w:rsidP="00787767">
            <w:pPr>
              <w:jc w:val="right"/>
              <w:rPr>
                <w:sz w:val="17"/>
                <w:szCs w:val="17"/>
              </w:rPr>
            </w:pPr>
            <w:r w:rsidRPr="00787767">
              <w:rPr>
                <w:sz w:val="17"/>
                <w:szCs w:val="17"/>
              </w:rPr>
              <w:t>-136,5</w:t>
            </w:r>
          </w:p>
        </w:tc>
        <w:tc>
          <w:tcPr>
            <w:tcW w:w="629" w:type="pct"/>
            <w:noWrap/>
            <w:hideMark/>
          </w:tcPr>
          <w:p w:rsidR="00787767" w:rsidRPr="00787767" w:rsidRDefault="00787767" w:rsidP="00787767">
            <w:pPr>
              <w:jc w:val="right"/>
              <w:rPr>
                <w:sz w:val="17"/>
                <w:szCs w:val="17"/>
              </w:rPr>
            </w:pPr>
            <w:r w:rsidRPr="00787767">
              <w:rPr>
                <w:sz w:val="17"/>
                <w:szCs w:val="17"/>
              </w:rPr>
              <w:t>-170,7</w:t>
            </w:r>
          </w:p>
        </w:tc>
        <w:tc>
          <w:tcPr>
            <w:tcW w:w="583" w:type="pct"/>
            <w:noWrap/>
            <w:hideMark/>
          </w:tcPr>
          <w:p w:rsidR="00787767" w:rsidRPr="00787767" w:rsidRDefault="00787767" w:rsidP="00787767">
            <w:pPr>
              <w:jc w:val="right"/>
              <w:rPr>
                <w:sz w:val="17"/>
                <w:szCs w:val="17"/>
              </w:rPr>
            </w:pPr>
            <w:r w:rsidRPr="00787767">
              <w:rPr>
                <w:sz w:val="17"/>
                <w:szCs w:val="17"/>
              </w:rPr>
              <w:t>-204,8</w:t>
            </w:r>
          </w:p>
        </w:tc>
      </w:tr>
    </w:tbl>
    <w:p w:rsidR="00787767" w:rsidRPr="00787767" w:rsidRDefault="00787767" w:rsidP="00787767">
      <w:pPr>
        <w:ind w:left="540"/>
        <w:jc w:val="right"/>
      </w:pPr>
    </w:p>
    <w:p w:rsidR="00787767" w:rsidRPr="00787767" w:rsidRDefault="00787767" w:rsidP="00787767">
      <w:pPr>
        <w:ind w:left="540"/>
        <w:jc w:val="right"/>
      </w:pPr>
    </w:p>
    <w:p w:rsidR="00787767" w:rsidRPr="00787767" w:rsidRDefault="00787767" w:rsidP="00787767">
      <w:pPr>
        <w:ind w:left="142"/>
        <w:jc w:val="both"/>
      </w:pPr>
      <w:r w:rsidRPr="00787767">
        <w:t>2. Настоящее решение вступает в силу со дня его официального опубликования в Информационном бюллетене Чамзинского муниципального района.</w:t>
      </w:r>
    </w:p>
    <w:p w:rsidR="00787767" w:rsidRPr="00787767" w:rsidRDefault="00787767" w:rsidP="00787767">
      <w:pPr>
        <w:ind w:left="142"/>
        <w:jc w:val="both"/>
        <w:rPr>
          <w:sz w:val="28"/>
          <w:szCs w:val="28"/>
        </w:rPr>
      </w:pPr>
    </w:p>
    <w:p w:rsidR="00787767" w:rsidRPr="00787767" w:rsidRDefault="00787767" w:rsidP="00787767">
      <w:pPr>
        <w:jc w:val="center"/>
        <w:rPr>
          <w:sz w:val="28"/>
          <w:szCs w:val="28"/>
        </w:rPr>
      </w:pPr>
    </w:p>
    <w:p w:rsidR="00787767" w:rsidRPr="00787767" w:rsidRDefault="00787767" w:rsidP="00787767">
      <w:pPr>
        <w:jc w:val="center"/>
        <w:rPr>
          <w:sz w:val="28"/>
          <w:szCs w:val="28"/>
        </w:rPr>
      </w:pPr>
    </w:p>
    <w:p w:rsidR="00787767" w:rsidRPr="00787767" w:rsidRDefault="00787767" w:rsidP="00787767">
      <w:pPr>
        <w:jc w:val="center"/>
        <w:rPr>
          <w:sz w:val="28"/>
          <w:szCs w:val="28"/>
        </w:rPr>
      </w:pPr>
    </w:p>
    <w:p w:rsidR="00787767" w:rsidRPr="00787767" w:rsidRDefault="00787767" w:rsidP="00787767">
      <w:r w:rsidRPr="00787767">
        <w:t>Председательствующий                                            Глава</w:t>
      </w:r>
    </w:p>
    <w:p w:rsidR="00787767" w:rsidRPr="00787767" w:rsidRDefault="00787767" w:rsidP="00787767">
      <w:r w:rsidRPr="00787767">
        <w:t xml:space="preserve"> депутат Совета депутатов                                        Чамзинского муниципального района</w:t>
      </w:r>
    </w:p>
    <w:p w:rsidR="00787767" w:rsidRPr="00787767" w:rsidRDefault="00787767" w:rsidP="00787767">
      <w:r w:rsidRPr="00787767">
        <w:t xml:space="preserve">Чамзинского муниципального района                      Республики Мордовия                                                                                                     </w:t>
      </w:r>
    </w:p>
    <w:p w:rsidR="00787767" w:rsidRPr="00787767" w:rsidRDefault="00787767" w:rsidP="00787767">
      <w:pPr>
        <w:tabs>
          <w:tab w:val="left" w:pos="6015"/>
          <w:tab w:val="left" w:pos="7755"/>
        </w:tabs>
      </w:pPr>
      <w:r w:rsidRPr="00787767">
        <w:tab/>
      </w:r>
    </w:p>
    <w:p w:rsidR="00787767" w:rsidRPr="00787767" w:rsidRDefault="00787767" w:rsidP="00787767">
      <w:r w:rsidRPr="00787767">
        <w:rPr>
          <w:u w:val="single"/>
        </w:rPr>
        <w:t xml:space="preserve">__________________ </w:t>
      </w:r>
      <w:r w:rsidRPr="00787767">
        <w:t xml:space="preserve">Н.П. Суродеева                         </w:t>
      </w:r>
      <w:r w:rsidRPr="00787767">
        <w:rPr>
          <w:u w:val="single"/>
        </w:rPr>
        <w:t xml:space="preserve">                                </w:t>
      </w:r>
      <w:r w:rsidRPr="00787767">
        <w:t>В.А.Буткеев</w:t>
      </w:r>
    </w:p>
    <w:p w:rsidR="00787767" w:rsidRPr="00787767" w:rsidRDefault="00787767" w:rsidP="00787767"/>
    <w:p w:rsidR="00787767" w:rsidRPr="00787767" w:rsidRDefault="00787767" w:rsidP="00787767"/>
    <w:p w:rsidR="00787767" w:rsidRPr="00787767" w:rsidRDefault="00787767" w:rsidP="00787767"/>
    <w:p w:rsidR="00787767" w:rsidRPr="00787767" w:rsidRDefault="00787767" w:rsidP="00787767"/>
    <w:p w:rsidR="00787767" w:rsidRPr="00787767" w:rsidRDefault="00787767" w:rsidP="00787767"/>
    <w:p w:rsidR="00787767" w:rsidRPr="00787767" w:rsidRDefault="00787767" w:rsidP="00787767"/>
    <w:p w:rsidR="00787767" w:rsidRPr="00787767" w:rsidRDefault="00787767" w:rsidP="00787767"/>
    <w:p w:rsidR="00787767" w:rsidRDefault="00787767" w:rsidP="00787767">
      <w:pPr>
        <w:tabs>
          <w:tab w:val="left" w:pos="1428"/>
        </w:tabs>
        <w:rPr>
          <w:sz w:val="28"/>
          <w:szCs w:val="28"/>
        </w:rPr>
      </w:pPr>
      <w:bookmarkStart w:id="19" w:name="_GoBack"/>
      <w:bookmarkEnd w:id="19"/>
    </w:p>
    <w:p w:rsidR="00787767" w:rsidRDefault="00787767" w:rsidP="00787767">
      <w:pPr>
        <w:rPr>
          <w:sz w:val="28"/>
          <w:szCs w:val="28"/>
        </w:rPr>
      </w:pPr>
    </w:p>
    <w:p w:rsidR="00787767" w:rsidRPr="00787767" w:rsidRDefault="00787767" w:rsidP="00787767">
      <w:pPr>
        <w:rPr>
          <w:sz w:val="28"/>
          <w:szCs w:val="28"/>
        </w:rPr>
        <w:sectPr w:rsidR="00787767" w:rsidRPr="00787767" w:rsidSect="00965EC1">
          <w:pgSz w:w="11906" w:h="16838"/>
          <w:pgMar w:top="709" w:right="851" w:bottom="709" w:left="1560" w:header="709" w:footer="709" w:gutter="0"/>
          <w:cols w:space="708"/>
          <w:docGrid w:linePitch="360"/>
        </w:sectPr>
      </w:pPr>
    </w:p>
    <w:p w:rsidR="00787767" w:rsidRDefault="00787767" w:rsidP="00467E7E">
      <w:pPr>
        <w:rPr>
          <w:b/>
        </w:rPr>
      </w:pPr>
    </w:p>
    <w:p w:rsidR="00787767" w:rsidRDefault="00787767" w:rsidP="00467E7E">
      <w:pPr>
        <w:rPr>
          <w:b/>
        </w:rPr>
      </w:pPr>
    </w:p>
    <w:p w:rsidR="00787767" w:rsidRDefault="00787767" w:rsidP="00467E7E">
      <w:pPr>
        <w:rPr>
          <w:b/>
        </w:rPr>
      </w:pPr>
    </w:p>
    <w:p w:rsidR="00787767" w:rsidRDefault="00787767" w:rsidP="00467E7E">
      <w:pPr>
        <w:rPr>
          <w:b/>
        </w:rPr>
      </w:pPr>
    </w:p>
    <w:p w:rsidR="00787767" w:rsidRDefault="00787767" w:rsidP="00467E7E">
      <w:pPr>
        <w:rPr>
          <w:b/>
        </w:rPr>
      </w:pPr>
    </w:p>
    <w:p w:rsidR="00787767" w:rsidRDefault="00787767" w:rsidP="00467E7E">
      <w:pPr>
        <w:rPr>
          <w:b/>
        </w:rPr>
      </w:pPr>
    </w:p>
    <w:p w:rsidR="00787767" w:rsidRDefault="00787767" w:rsidP="00467E7E">
      <w:pPr>
        <w:rPr>
          <w:b/>
        </w:rPr>
      </w:pPr>
    </w:p>
    <w:p w:rsidR="00787767" w:rsidRDefault="00787767" w:rsidP="00467E7E">
      <w:pPr>
        <w:rPr>
          <w:b/>
        </w:rPr>
      </w:pPr>
    </w:p>
    <w:p w:rsidR="00787767" w:rsidRDefault="00787767" w:rsidP="00467E7E">
      <w:pPr>
        <w:rPr>
          <w:b/>
        </w:rPr>
      </w:pPr>
    </w:p>
    <w:p w:rsidR="00787767" w:rsidRDefault="00787767" w:rsidP="00467E7E">
      <w:pPr>
        <w:rPr>
          <w:b/>
        </w:rPr>
      </w:pPr>
    </w:p>
    <w:p w:rsidR="00787767" w:rsidRDefault="00787767" w:rsidP="00467E7E">
      <w:pPr>
        <w:rPr>
          <w:b/>
        </w:rPr>
      </w:pPr>
    </w:p>
    <w:p w:rsidR="00787767" w:rsidRDefault="00787767" w:rsidP="00467E7E">
      <w:pPr>
        <w:rPr>
          <w:b/>
        </w:rPr>
      </w:pPr>
    </w:p>
    <w:p w:rsidR="00787767" w:rsidRDefault="00787767" w:rsidP="00467E7E">
      <w:pPr>
        <w:rPr>
          <w:b/>
        </w:rPr>
      </w:pPr>
    </w:p>
    <w:p w:rsidR="00787767" w:rsidRDefault="00787767" w:rsidP="00467E7E">
      <w:pPr>
        <w:rPr>
          <w:b/>
        </w:rPr>
      </w:pPr>
    </w:p>
    <w:p w:rsidR="00787767" w:rsidRDefault="00787767" w:rsidP="00467E7E">
      <w:pPr>
        <w:rPr>
          <w:b/>
        </w:rPr>
      </w:pPr>
    </w:p>
    <w:p w:rsidR="004D0978" w:rsidRPr="00B94500" w:rsidRDefault="004D0978" w:rsidP="00467E7E">
      <w:pPr>
        <w:rPr>
          <w:b/>
        </w:rPr>
      </w:pPr>
      <w:r w:rsidRPr="00B94500">
        <w:rPr>
          <w:b/>
        </w:rPr>
        <w:t>Главный редактор:</w:t>
      </w:r>
    </w:p>
    <w:p w:rsidR="004D0978" w:rsidRPr="00B94500" w:rsidRDefault="004D0978" w:rsidP="00467E7E">
      <w:pPr>
        <w:rPr>
          <w:b/>
        </w:rPr>
      </w:pPr>
      <w:r w:rsidRPr="00B94500">
        <w:rPr>
          <w:b/>
        </w:rPr>
        <w:t>юрисконсульт организационно – правового управления</w:t>
      </w:r>
    </w:p>
    <w:p w:rsidR="004D0978" w:rsidRPr="00B94500" w:rsidRDefault="004D0978" w:rsidP="00467E7E">
      <w:pPr>
        <w:rPr>
          <w:b/>
        </w:rPr>
      </w:pPr>
      <w:r w:rsidRPr="00B94500">
        <w:rPr>
          <w:b/>
        </w:rPr>
        <w:t>администраци</w:t>
      </w:r>
      <w:r w:rsidR="0062708E" w:rsidRPr="00B94500">
        <w:rPr>
          <w:b/>
        </w:rPr>
        <w:t>и</w:t>
      </w:r>
      <w:r w:rsidRPr="00B94500">
        <w:rPr>
          <w:b/>
        </w:rPr>
        <w:t xml:space="preserve"> </w:t>
      </w:r>
    </w:p>
    <w:p w:rsidR="004D0978" w:rsidRPr="00B94500" w:rsidRDefault="004D0978" w:rsidP="00467E7E">
      <w:pPr>
        <w:rPr>
          <w:b/>
        </w:rPr>
      </w:pPr>
      <w:r w:rsidRPr="00B94500">
        <w:rPr>
          <w:b/>
        </w:rPr>
        <w:t>Чамзинского муниципального района                                                                    Е.Н. Спирина</w:t>
      </w:r>
    </w:p>
    <w:p w:rsidR="00A307D6" w:rsidRPr="00B94500" w:rsidRDefault="00A307D6" w:rsidP="00467E7E">
      <w:pPr>
        <w:rPr>
          <w:b/>
        </w:rPr>
      </w:pPr>
    </w:p>
    <w:p w:rsidR="004D0978" w:rsidRPr="00B94500" w:rsidRDefault="004D0978" w:rsidP="00467E7E">
      <w:pPr>
        <w:rPr>
          <w:b/>
        </w:rPr>
      </w:pPr>
      <w:r w:rsidRPr="00B94500">
        <w:rPr>
          <w:b/>
        </w:rPr>
        <w:t xml:space="preserve">  адрес: р.п. Чамзинка, ул. Победы, д. 1</w:t>
      </w:r>
    </w:p>
    <w:p w:rsidR="004D0978" w:rsidRPr="00B94500" w:rsidRDefault="004D0978" w:rsidP="00467E7E">
      <w:pPr>
        <w:rPr>
          <w:b/>
        </w:rPr>
      </w:pPr>
      <w:r w:rsidRPr="00B94500">
        <w:rPr>
          <w:b/>
        </w:rPr>
        <w:t xml:space="preserve">эл.почта: </w:t>
      </w:r>
      <w:r w:rsidRPr="00B94500">
        <w:rPr>
          <w:b/>
          <w:lang w:val="en-US"/>
        </w:rPr>
        <w:t>inform</w:t>
      </w:r>
      <w:r w:rsidRPr="00B94500">
        <w:rPr>
          <w:b/>
        </w:rPr>
        <w:t>113@</w:t>
      </w:r>
      <w:r w:rsidRPr="00B94500">
        <w:rPr>
          <w:b/>
          <w:lang w:val="en-US"/>
        </w:rPr>
        <w:t>mail</w:t>
      </w:r>
      <w:r w:rsidRPr="00B94500">
        <w:rPr>
          <w:b/>
        </w:rPr>
        <w:t>.</w:t>
      </w:r>
      <w:r w:rsidRPr="00B94500">
        <w:rPr>
          <w:b/>
          <w:lang w:val="en-US"/>
        </w:rPr>
        <w:t>ru</w:t>
      </w:r>
    </w:p>
    <w:p w:rsidR="006314A3" w:rsidRPr="00B94500" w:rsidRDefault="004D0978" w:rsidP="00467E7E">
      <w:r w:rsidRPr="00B94500">
        <w:rPr>
          <w:b/>
        </w:rPr>
        <w:t>тел: 2-12-43, 2-12-00 факс: 2-12-00</w:t>
      </w:r>
    </w:p>
    <w:sectPr w:rsidR="006314A3" w:rsidRPr="00B94500" w:rsidSect="00247043">
      <w:headerReference w:type="even" r:id="rId24"/>
      <w:headerReference w:type="default" r:id="rId25"/>
      <w:footerReference w:type="even" r:id="rId26"/>
      <w:footerReference w:type="default" r:id="rId27"/>
      <w:pgSz w:w="11906" w:h="16838" w:code="9"/>
      <w:pgMar w:top="567" w:right="851" w:bottom="425"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985" w:rsidRDefault="00AF5985" w:rsidP="002F337A">
      <w:r>
        <w:separator/>
      </w:r>
    </w:p>
  </w:endnote>
  <w:endnote w:type="continuationSeparator" w:id="0">
    <w:p w:rsidR="00AF5985" w:rsidRDefault="00AF5985" w:rsidP="002F3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_FuturaOrto">
    <w:altName w:val="Century Gothic"/>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Courier">
    <w:panose1 w:val="02070409020205020404"/>
    <w:charset w:val="00"/>
    <w:family w:val="modern"/>
    <w:notTrueType/>
    <w:pitch w:val="fixed"/>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altName w:val="Calibri"/>
    <w:charset w:val="CC"/>
    <w:family w:val="swiss"/>
    <w:pitch w:val="variable"/>
    <w:sig w:usb0="00000001" w:usb1="4000207B" w:usb2="00000000" w:usb3="00000000" w:csb0="0000019F" w:csb1="00000000"/>
  </w:font>
  <w:font w:name="Arimo">
    <w:charset w:val="CC"/>
    <w:family w:val="swiss"/>
    <w:pitch w:val="variable"/>
    <w:sig w:usb0="E0000AFF" w:usb1="500078FF" w:usb2="00000021" w:usb3="00000000" w:csb0="000001BF" w:csb1="00000000"/>
  </w:font>
  <w:font w:name="&quot;Times New Roman&quot;">
    <w:altName w:val="Times New Roman"/>
    <w:panose1 w:val="00000000000000000000"/>
    <w:charset w:val="00"/>
    <w:family w:val="roman"/>
    <w:notTrueType/>
    <w:pitch w:val="default"/>
  </w:font>
  <w:font w:name="Corbel">
    <w:panose1 w:val="020B0503020204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6C" w:rsidRDefault="006D5124">
    <w:pPr>
      <w:pStyle w:val="af"/>
      <w:framePr w:wrap="around" w:vAnchor="text" w:hAnchor="margin" w:y="1"/>
      <w:rPr>
        <w:rStyle w:val="affffffe"/>
      </w:rPr>
    </w:pPr>
    <w:r>
      <w:rPr>
        <w:rStyle w:val="affffffe"/>
      </w:rPr>
      <w:fldChar w:fldCharType="begin"/>
    </w:r>
    <w:r w:rsidR="00A9516C">
      <w:rPr>
        <w:rStyle w:val="affffffe"/>
      </w:rPr>
      <w:instrText xml:space="preserve">PAGE  </w:instrText>
    </w:r>
    <w:r>
      <w:rPr>
        <w:rStyle w:val="affffffe"/>
      </w:rPr>
      <w:fldChar w:fldCharType="end"/>
    </w:r>
  </w:p>
  <w:p w:rsidR="00A9516C" w:rsidRDefault="00A9516C">
    <w:pPr>
      <w:pStyle w:val="af"/>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2655070"/>
      <w:docPartObj>
        <w:docPartGallery w:val="Page Numbers (Bottom of Page)"/>
        <w:docPartUnique/>
      </w:docPartObj>
    </w:sdtPr>
    <w:sdtEndPr/>
    <w:sdtContent>
      <w:p w:rsidR="00A9516C" w:rsidRDefault="00AF5985">
        <w:pPr>
          <w:pStyle w:val="af"/>
          <w:jc w:val="center"/>
        </w:pPr>
        <w:r>
          <w:fldChar w:fldCharType="begin"/>
        </w:r>
        <w:r>
          <w:instrText>PAGE   \* MERGEFORMAT</w:instrText>
        </w:r>
        <w:r>
          <w:fldChar w:fldCharType="separate"/>
        </w:r>
        <w:r w:rsidR="00787767">
          <w:rPr>
            <w:noProof/>
          </w:rPr>
          <w:t>179</w:t>
        </w:r>
        <w:r>
          <w:rPr>
            <w:noProof/>
          </w:rPr>
          <w:fldChar w:fldCharType="end"/>
        </w:r>
      </w:p>
    </w:sdtContent>
  </w:sdt>
  <w:p w:rsidR="00A9516C" w:rsidRDefault="00A9516C">
    <w:pPr>
      <w:pStyle w:val="af"/>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985" w:rsidRDefault="00AF5985" w:rsidP="002F337A">
      <w:r>
        <w:separator/>
      </w:r>
    </w:p>
  </w:footnote>
  <w:footnote w:type="continuationSeparator" w:id="0">
    <w:p w:rsidR="00AF5985" w:rsidRDefault="00AF5985" w:rsidP="002F33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6C" w:rsidRDefault="006D5124" w:rsidP="008154A7">
    <w:pPr>
      <w:pStyle w:val="ad"/>
      <w:framePr w:wrap="around" w:vAnchor="text" w:hAnchor="margin" w:xAlign="right" w:y="1"/>
      <w:rPr>
        <w:rStyle w:val="affffffe"/>
      </w:rPr>
    </w:pPr>
    <w:r>
      <w:rPr>
        <w:rStyle w:val="affffffe"/>
      </w:rPr>
      <w:fldChar w:fldCharType="begin"/>
    </w:r>
    <w:r w:rsidR="00A9516C">
      <w:rPr>
        <w:rStyle w:val="affffffe"/>
      </w:rPr>
      <w:instrText xml:space="preserve">PAGE  </w:instrText>
    </w:r>
    <w:r>
      <w:rPr>
        <w:rStyle w:val="affffffe"/>
      </w:rPr>
      <w:fldChar w:fldCharType="end"/>
    </w:r>
  </w:p>
  <w:p w:rsidR="00A9516C" w:rsidRDefault="00A9516C">
    <w:pPr>
      <w:pStyle w:val="ad"/>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16C" w:rsidRDefault="00A9516C" w:rsidP="008154A7">
    <w:pPr>
      <w:pStyle w:val="ad"/>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62D6317A"/>
    <w:name w:val="WW8Num1"/>
    <w:lvl w:ilvl="0">
      <w:start w:val="1"/>
      <w:numFmt w:val="decimal"/>
      <w:lvlText w:val="%1."/>
      <w:lvlJc w:val="left"/>
      <w:pPr>
        <w:tabs>
          <w:tab w:val="num" w:pos="360"/>
        </w:tabs>
        <w:ind w:left="360" w:hanging="360"/>
      </w:pPr>
      <w:rPr>
        <w:color w:val="auto"/>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rPr>
        <w:rFonts w:cs="Arial"/>
      </w:rPr>
    </w:lvl>
  </w:abstractNum>
  <w:abstractNum w:abstractNumId="2">
    <w:nsid w:val="00000003"/>
    <w:multiLevelType w:val="singleLevel"/>
    <w:tmpl w:val="00000003"/>
    <w:name w:val="WW8Num3"/>
    <w:lvl w:ilvl="0">
      <w:start w:val="1"/>
      <w:numFmt w:val="decimal"/>
      <w:lvlText w:val="%1."/>
      <w:lvlJc w:val="left"/>
      <w:pPr>
        <w:tabs>
          <w:tab w:val="num" w:pos="930"/>
        </w:tabs>
        <w:ind w:left="930" w:hanging="360"/>
      </w:pPr>
      <w:rPr>
        <w:sz w:val="28"/>
        <w:szCs w:val="28"/>
      </w:rPr>
    </w:lvl>
  </w:abstractNum>
  <w:abstractNum w:abstractNumId="3">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0000028"/>
    <w:multiLevelType w:val="singleLevel"/>
    <w:tmpl w:val="00000028"/>
    <w:name w:val="WW8Num44"/>
    <w:lvl w:ilvl="0">
      <w:start w:val="1"/>
      <w:numFmt w:val="bullet"/>
      <w:lvlText w:val=""/>
      <w:lvlJc w:val="left"/>
      <w:pPr>
        <w:tabs>
          <w:tab w:val="num" w:pos="0"/>
        </w:tabs>
        <w:ind w:left="1429" w:hanging="360"/>
      </w:pPr>
      <w:rPr>
        <w:rFonts w:ascii="Century Schoolbook" w:hAnsi="Century Schoolbook"/>
        <w:caps w:val="0"/>
        <w:smallCaps w:val="0"/>
        <w:strike w:val="0"/>
        <w:dstrike w:val="0"/>
        <w:vanish w:val="0"/>
        <w:position w:val="0"/>
        <w:sz w:val="24"/>
        <w:vertAlign w:val="baseline"/>
      </w:rPr>
    </w:lvl>
  </w:abstractNum>
  <w:abstractNum w:abstractNumId="5">
    <w:nsid w:val="0000002E"/>
    <w:multiLevelType w:val="multilevel"/>
    <w:tmpl w:val="7C4263C2"/>
    <w:name w:val="WW8Num46"/>
    <w:lvl w:ilvl="0">
      <w:start w:val="1"/>
      <w:numFmt w:val="decimal"/>
      <w:lvlText w:val="%1."/>
      <w:lvlJc w:val="left"/>
      <w:pPr>
        <w:tabs>
          <w:tab w:val="num" w:pos="720"/>
        </w:tabs>
        <w:ind w:left="720" w:hanging="360"/>
      </w:pPr>
    </w:lvl>
    <w:lvl w:ilvl="1">
      <w:start w:val="1"/>
      <w:numFmt w:val="decimal"/>
      <w:isLgl/>
      <w:lvlText w:val="%1.%2."/>
      <w:lvlJc w:val="left"/>
      <w:pPr>
        <w:ind w:left="3060" w:hanging="720"/>
      </w:pPr>
      <w:rPr>
        <w:rFonts w:hint="default"/>
      </w:rPr>
    </w:lvl>
    <w:lvl w:ilvl="2">
      <w:start w:val="1"/>
      <w:numFmt w:val="decimal"/>
      <w:isLgl/>
      <w:lvlText w:val="%1.%2.%3."/>
      <w:lvlJc w:val="left"/>
      <w:pPr>
        <w:ind w:left="5040" w:hanging="720"/>
      </w:pPr>
      <w:rPr>
        <w:rFonts w:hint="default"/>
      </w:rPr>
    </w:lvl>
    <w:lvl w:ilvl="3">
      <w:start w:val="1"/>
      <w:numFmt w:val="decimal"/>
      <w:isLgl/>
      <w:lvlText w:val="%1.%2.%3.%4."/>
      <w:lvlJc w:val="left"/>
      <w:pPr>
        <w:ind w:left="7380" w:hanging="1080"/>
      </w:pPr>
      <w:rPr>
        <w:rFonts w:hint="default"/>
      </w:rPr>
    </w:lvl>
    <w:lvl w:ilvl="4">
      <w:start w:val="1"/>
      <w:numFmt w:val="decimal"/>
      <w:isLgl/>
      <w:lvlText w:val="%1.%2.%3.%4.%5."/>
      <w:lvlJc w:val="left"/>
      <w:pPr>
        <w:ind w:left="9360" w:hanging="1080"/>
      </w:pPr>
      <w:rPr>
        <w:rFonts w:hint="default"/>
      </w:rPr>
    </w:lvl>
    <w:lvl w:ilvl="5">
      <w:start w:val="1"/>
      <w:numFmt w:val="decimal"/>
      <w:isLgl/>
      <w:lvlText w:val="%1.%2.%3.%4.%5.%6."/>
      <w:lvlJc w:val="left"/>
      <w:pPr>
        <w:ind w:left="11700" w:hanging="1440"/>
      </w:pPr>
      <w:rPr>
        <w:rFonts w:hint="default"/>
      </w:rPr>
    </w:lvl>
    <w:lvl w:ilvl="6">
      <w:start w:val="1"/>
      <w:numFmt w:val="decimal"/>
      <w:isLgl/>
      <w:lvlText w:val="%1.%2.%3.%4.%5.%6.%7."/>
      <w:lvlJc w:val="left"/>
      <w:pPr>
        <w:ind w:left="13680" w:hanging="1440"/>
      </w:pPr>
      <w:rPr>
        <w:rFonts w:hint="default"/>
      </w:rPr>
    </w:lvl>
    <w:lvl w:ilvl="7">
      <w:start w:val="1"/>
      <w:numFmt w:val="decimal"/>
      <w:isLgl/>
      <w:lvlText w:val="%1.%2.%3.%4.%5.%6.%7.%8."/>
      <w:lvlJc w:val="left"/>
      <w:pPr>
        <w:ind w:left="16020" w:hanging="1800"/>
      </w:pPr>
      <w:rPr>
        <w:rFonts w:hint="default"/>
      </w:rPr>
    </w:lvl>
    <w:lvl w:ilvl="8">
      <w:start w:val="1"/>
      <w:numFmt w:val="decimal"/>
      <w:isLgl/>
      <w:lvlText w:val="%1.%2.%3.%4.%5.%6.%7.%8.%9."/>
      <w:lvlJc w:val="left"/>
      <w:pPr>
        <w:ind w:left="18000" w:hanging="1800"/>
      </w:pPr>
      <w:rPr>
        <w:rFonts w:hint="default"/>
      </w:rPr>
    </w:lvl>
  </w:abstractNum>
  <w:abstractNum w:abstractNumId="6">
    <w:nsid w:val="01E14F0B"/>
    <w:multiLevelType w:val="multilevel"/>
    <w:tmpl w:val="436E256C"/>
    <w:lvl w:ilvl="0">
      <w:start w:val="1"/>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025B09B4"/>
    <w:multiLevelType w:val="multilevel"/>
    <w:tmpl w:val="400EEE14"/>
    <w:lvl w:ilvl="0">
      <w:start w:val="1"/>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09216510"/>
    <w:multiLevelType w:val="hybridMultilevel"/>
    <w:tmpl w:val="52FE4A64"/>
    <w:lvl w:ilvl="0" w:tplc="1FF0BDF8">
      <w:start w:val="2"/>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9">
    <w:nsid w:val="0A214521"/>
    <w:multiLevelType w:val="multilevel"/>
    <w:tmpl w:val="7BAA9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C473824"/>
    <w:multiLevelType w:val="hybridMultilevel"/>
    <w:tmpl w:val="F9026BC6"/>
    <w:lvl w:ilvl="0" w:tplc="FC04CA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CCC2B37"/>
    <w:multiLevelType w:val="multilevel"/>
    <w:tmpl w:val="F1423A32"/>
    <w:lvl w:ilvl="0">
      <w:start w:val="1"/>
      <w:numFmt w:val="decimal"/>
      <w:lvlText w:val="%1."/>
      <w:lvlJc w:val="left"/>
      <w:pPr>
        <w:ind w:left="360" w:hanging="360"/>
      </w:pPr>
      <w:rPr>
        <w:rFonts w:hint="default"/>
        <w:b/>
        <w:sz w:val="28"/>
      </w:rPr>
    </w:lvl>
    <w:lvl w:ilvl="1">
      <w:start w:val="1"/>
      <w:numFmt w:val="decimal"/>
      <w:lvlText w:val="%1.%2."/>
      <w:lvlJc w:val="left"/>
      <w:pPr>
        <w:ind w:left="1004" w:hanging="720"/>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1080" w:hanging="108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440" w:hanging="1440"/>
      </w:pPr>
      <w:rPr>
        <w:rFonts w:hint="default"/>
        <w:b/>
        <w:sz w:val="28"/>
      </w:rPr>
    </w:lvl>
    <w:lvl w:ilvl="6">
      <w:start w:val="1"/>
      <w:numFmt w:val="decimal"/>
      <w:lvlText w:val="%1.%2.%3.%4.%5.%6.%7."/>
      <w:lvlJc w:val="left"/>
      <w:pPr>
        <w:ind w:left="1800" w:hanging="1800"/>
      </w:pPr>
      <w:rPr>
        <w:rFonts w:hint="default"/>
        <w:b/>
        <w:sz w:val="28"/>
      </w:rPr>
    </w:lvl>
    <w:lvl w:ilvl="7">
      <w:start w:val="1"/>
      <w:numFmt w:val="decimal"/>
      <w:lvlText w:val="%1.%2.%3.%4.%5.%6.%7.%8."/>
      <w:lvlJc w:val="left"/>
      <w:pPr>
        <w:ind w:left="1800" w:hanging="1800"/>
      </w:pPr>
      <w:rPr>
        <w:rFonts w:hint="default"/>
        <w:b/>
        <w:sz w:val="28"/>
      </w:rPr>
    </w:lvl>
    <w:lvl w:ilvl="8">
      <w:start w:val="1"/>
      <w:numFmt w:val="decimal"/>
      <w:lvlText w:val="%1.%2.%3.%4.%5.%6.%7.%8.%9."/>
      <w:lvlJc w:val="left"/>
      <w:pPr>
        <w:ind w:left="2160" w:hanging="2160"/>
      </w:pPr>
      <w:rPr>
        <w:rFonts w:hint="default"/>
        <w:b/>
        <w:sz w:val="28"/>
      </w:rPr>
    </w:lvl>
  </w:abstractNum>
  <w:abstractNum w:abstractNumId="12">
    <w:nsid w:val="0D337EAC"/>
    <w:multiLevelType w:val="multilevel"/>
    <w:tmpl w:val="BE94E8B8"/>
    <w:lvl w:ilvl="0">
      <w:start w:val="1"/>
      <w:numFmt w:val="decimal"/>
      <w:lvlText w:val="%1."/>
      <w:lvlJc w:val="left"/>
      <w:pPr>
        <w:tabs>
          <w:tab w:val="num" w:pos="690"/>
        </w:tabs>
        <w:ind w:left="690" w:hanging="6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0F3225F1"/>
    <w:multiLevelType w:val="hybridMultilevel"/>
    <w:tmpl w:val="9AD2F9CE"/>
    <w:styleLink w:val="WW8Num11"/>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F834472"/>
    <w:multiLevelType w:val="hybridMultilevel"/>
    <w:tmpl w:val="ECCCFB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A085A3B"/>
    <w:multiLevelType w:val="hybridMultilevel"/>
    <w:tmpl w:val="CA8E2D9C"/>
    <w:lvl w:ilvl="0" w:tplc="ED765E2A">
      <w:start w:val="1"/>
      <w:numFmt w:val="decimal"/>
      <w:lvlText w:val="%1."/>
      <w:lvlJc w:val="left"/>
      <w:pPr>
        <w:ind w:left="990" w:hanging="465"/>
      </w:pPr>
      <w:rPr>
        <w:rFonts w:hint="default"/>
        <w:b/>
        <w:color w:val="auto"/>
      </w:rPr>
    </w:lvl>
    <w:lvl w:ilvl="1" w:tplc="04190019" w:tentative="1">
      <w:start w:val="1"/>
      <w:numFmt w:val="lowerLetter"/>
      <w:lvlText w:val="%2."/>
      <w:lvlJc w:val="left"/>
      <w:pPr>
        <w:ind w:left="1846" w:hanging="360"/>
      </w:pPr>
    </w:lvl>
    <w:lvl w:ilvl="2" w:tplc="0419001B" w:tentative="1">
      <w:start w:val="1"/>
      <w:numFmt w:val="lowerRoman"/>
      <w:lvlText w:val="%3."/>
      <w:lvlJc w:val="right"/>
      <w:pPr>
        <w:ind w:left="2566" w:hanging="180"/>
      </w:pPr>
    </w:lvl>
    <w:lvl w:ilvl="3" w:tplc="0419000F" w:tentative="1">
      <w:start w:val="1"/>
      <w:numFmt w:val="decimal"/>
      <w:lvlText w:val="%4."/>
      <w:lvlJc w:val="left"/>
      <w:pPr>
        <w:ind w:left="3286" w:hanging="360"/>
      </w:pPr>
    </w:lvl>
    <w:lvl w:ilvl="4" w:tplc="04190019" w:tentative="1">
      <w:start w:val="1"/>
      <w:numFmt w:val="lowerLetter"/>
      <w:lvlText w:val="%5."/>
      <w:lvlJc w:val="left"/>
      <w:pPr>
        <w:ind w:left="4006" w:hanging="360"/>
      </w:pPr>
    </w:lvl>
    <w:lvl w:ilvl="5" w:tplc="0419001B" w:tentative="1">
      <w:start w:val="1"/>
      <w:numFmt w:val="lowerRoman"/>
      <w:lvlText w:val="%6."/>
      <w:lvlJc w:val="right"/>
      <w:pPr>
        <w:ind w:left="4726" w:hanging="180"/>
      </w:pPr>
    </w:lvl>
    <w:lvl w:ilvl="6" w:tplc="0419000F" w:tentative="1">
      <w:start w:val="1"/>
      <w:numFmt w:val="decimal"/>
      <w:lvlText w:val="%7."/>
      <w:lvlJc w:val="left"/>
      <w:pPr>
        <w:ind w:left="5446" w:hanging="360"/>
      </w:pPr>
    </w:lvl>
    <w:lvl w:ilvl="7" w:tplc="04190019" w:tentative="1">
      <w:start w:val="1"/>
      <w:numFmt w:val="lowerLetter"/>
      <w:lvlText w:val="%8."/>
      <w:lvlJc w:val="left"/>
      <w:pPr>
        <w:ind w:left="6166" w:hanging="360"/>
      </w:pPr>
    </w:lvl>
    <w:lvl w:ilvl="8" w:tplc="0419001B" w:tentative="1">
      <w:start w:val="1"/>
      <w:numFmt w:val="lowerRoman"/>
      <w:lvlText w:val="%9."/>
      <w:lvlJc w:val="right"/>
      <w:pPr>
        <w:ind w:left="6886" w:hanging="180"/>
      </w:pPr>
    </w:lvl>
  </w:abstractNum>
  <w:abstractNum w:abstractNumId="16">
    <w:nsid w:val="1D224812"/>
    <w:multiLevelType w:val="hybridMultilevel"/>
    <w:tmpl w:val="6E9CB2A4"/>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543305F"/>
    <w:multiLevelType w:val="hybridMultilevel"/>
    <w:tmpl w:val="F830CE8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26D3282D"/>
    <w:multiLevelType w:val="multilevel"/>
    <w:tmpl w:val="E3CCAC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27BB662A"/>
    <w:multiLevelType w:val="hybridMultilevel"/>
    <w:tmpl w:val="84AC40CE"/>
    <w:lvl w:ilvl="0" w:tplc="8F4CD31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0">
    <w:nsid w:val="2A473326"/>
    <w:multiLevelType w:val="hybridMultilevel"/>
    <w:tmpl w:val="EDEE7954"/>
    <w:lvl w:ilvl="0" w:tplc="BC24443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D7A4B2B"/>
    <w:multiLevelType w:val="hybridMultilevel"/>
    <w:tmpl w:val="7ED43290"/>
    <w:lvl w:ilvl="0" w:tplc="842E63D0">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2E1A644D"/>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1"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33852888"/>
    <w:multiLevelType w:val="multilevel"/>
    <w:tmpl w:val="5F7A4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44323B4"/>
    <w:multiLevelType w:val="singleLevel"/>
    <w:tmpl w:val="0419000F"/>
    <w:lvl w:ilvl="0">
      <w:start w:val="1"/>
      <w:numFmt w:val="decimal"/>
      <w:lvlText w:val="%1."/>
      <w:lvlJc w:val="left"/>
      <w:pPr>
        <w:tabs>
          <w:tab w:val="num" w:pos="360"/>
        </w:tabs>
        <w:ind w:left="360" w:hanging="360"/>
      </w:pPr>
      <w:rPr>
        <w:rFonts w:hint="default"/>
      </w:rPr>
    </w:lvl>
  </w:abstractNum>
  <w:abstractNum w:abstractNumId="25">
    <w:nsid w:val="365A628D"/>
    <w:multiLevelType w:val="hybridMultilevel"/>
    <w:tmpl w:val="B91E604E"/>
    <w:lvl w:ilvl="0" w:tplc="8BAE1736">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3D134BB7"/>
    <w:multiLevelType w:val="hybridMultilevel"/>
    <w:tmpl w:val="194848E8"/>
    <w:lvl w:ilvl="0" w:tplc="4A3A262E">
      <w:start w:val="2"/>
      <w:numFmt w:val="decimal"/>
      <w:lvlText w:val="%1."/>
      <w:lvlJc w:val="left"/>
      <w:pPr>
        <w:ind w:left="885" w:hanging="360"/>
      </w:pPr>
      <w:rPr>
        <w:rFonts w:hint="default"/>
        <w:b w:val="0"/>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27">
    <w:nsid w:val="4117595B"/>
    <w:multiLevelType w:val="multilevel"/>
    <w:tmpl w:val="5FFA5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1C0375A"/>
    <w:multiLevelType w:val="hybridMultilevel"/>
    <w:tmpl w:val="091846FC"/>
    <w:lvl w:ilvl="0" w:tplc="F676BD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44064F2A"/>
    <w:multiLevelType w:val="hybridMultilevel"/>
    <w:tmpl w:val="634CCB00"/>
    <w:lvl w:ilvl="0" w:tplc="3836BED0">
      <w:start w:val="1"/>
      <w:numFmt w:val="decimal"/>
      <w:lvlText w:val="%1."/>
      <w:lvlJc w:val="left"/>
      <w:pPr>
        <w:ind w:left="5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1164F94">
      <w:start w:val="1"/>
      <w:numFmt w:val="lowerLetter"/>
      <w:lvlText w:val="%2"/>
      <w:lvlJc w:val="left"/>
      <w:pPr>
        <w:ind w:left="18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C34156C">
      <w:start w:val="1"/>
      <w:numFmt w:val="lowerRoman"/>
      <w:lvlText w:val="%3"/>
      <w:lvlJc w:val="left"/>
      <w:pPr>
        <w:ind w:left="25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F5CD0A2">
      <w:start w:val="1"/>
      <w:numFmt w:val="decimal"/>
      <w:lvlText w:val="%4"/>
      <w:lvlJc w:val="left"/>
      <w:pPr>
        <w:ind w:left="32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13CA07A">
      <w:start w:val="1"/>
      <w:numFmt w:val="lowerLetter"/>
      <w:lvlText w:val="%5"/>
      <w:lvlJc w:val="left"/>
      <w:pPr>
        <w:ind w:left="397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828203C">
      <w:start w:val="1"/>
      <w:numFmt w:val="lowerRoman"/>
      <w:lvlText w:val="%6"/>
      <w:lvlJc w:val="left"/>
      <w:pPr>
        <w:ind w:left="469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CE63084">
      <w:start w:val="1"/>
      <w:numFmt w:val="decimal"/>
      <w:lvlText w:val="%7"/>
      <w:lvlJc w:val="left"/>
      <w:pPr>
        <w:ind w:left="54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AF6812C">
      <w:start w:val="1"/>
      <w:numFmt w:val="lowerLetter"/>
      <w:lvlText w:val="%8"/>
      <w:lvlJc w:val="left"/>
      <w:pPr>
        <w:ind w:left="61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60AA608">
      <w:start w:val="1"/>
      <w:numFmt w:val="lowerRoman"/>
      <w:lvlText w:val="%9"/>
      <w:lvlJc w:val="left"/>
      <w:pPr>
        <w:ind w:left="68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0">
    <w:nsid w:val="4586619A"/>
    <w:multiLevelType w:val="hybridMultilevel"/>
    <w:tmpl w:val="B32A041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8AF3268"/>
    <w:multiLevelType w:val="hybridMultilevel"/>
    <w:tmpl w:val="ED0EE3F2"/>
    <w:lvl w:ilvl="0" w:tplc="0419000F">
      <w:start w:val="1"/>
      <w:numFmt w:val="decimal"/>
      <w:lvlText w:val="%1."/>
      <w:lvlJc w:val="left"/>
      <w:pPr>
        <w:ind w:left="8866" w:hanging="360"/>
      </w:pPr>
      <w:rPr>
        <w:rFonts w:cs="Times New Roman"/>
      </w:rPr>
    </w:lvl>
    <w:lvl w:ilvl="1" w:tplc="04190019" w:tentative="1">
      <w:start w:val="1"/>
      <w:numFmt w:val="lowerLetter"/>
      <w:lvlText w:val="%2."/>
      <w:lvlJc w:val="left"/>
      <w:pPr>
        <w:ind w:left="9586" w:hanging="360"/>
      </w:pPr>
      <w:rPr>
        <w:rFonts w:cs="Times New Roman"/>
      </w:rPr>
    </w:lvl>
    <w:lvl w:ilvl="2" w:tplc="0419001B" w:tentative="1">
      <w:start w:val="1"/>
      <w:numFmt w:val="lowerRoman"/>
      <w:lvlText w:val="%3."/>
      <w:lvlJc w:val="right"/>
      <w:pPr>
        <w:ind w:left="10306" w:hanging="180"/>
      </w:pPr>
      <w:rPr>
        <w:rFonts w:cs="Times New Roman"/>
      </w:rPr>
    </w:lvl>
    <w:lvl w:ilvl="3" w:tplc="0419000F" w:tentative="1">
      <w:start w:val="1"/>
      <w:numFmt w:val="decimal"/>
      <w:lvlText w:val="%4."/>
      <w:lvlJc w:val="left"/>
      <w:pPr>
        <w:ind w:left="11026" w:hanging="360"/>
      </w:pPr>
      <w:rPr>
        <w:rFonts w:cs="Times New Roman"/>
      </w:rPr>
    </w:lvl>
    <w:lvl w:ilvl="4" w:tplc="04190019" w:tentative="1">
      <w:start w:val="1"/>
      <w:numFmt w:val="lowerLetter"/>
      <w:lvlText w:val="%5."/>
      <w:lvlJc w:val="left"/>
      <w:pPr>
        <w:ind w:left="11746" w:hanging="360"/>
      </w:pPr>
      <w:rPr>
        <w:rFonts w:cs="Times New Roman"/>
      </w:rPr>
    </w:lvl>
    <w:lvl w:ilvl="5" w:tplc="0419001B" w:tentative="1">
      <w:start w:val="1"/>
      <w:numFmt w:val="lowerRoman"/>
      <w:lvlText w:val="%6."/>
      <w:lvlJc w:val="right"/>
      <w:pPr>
        <w:ind w:left="12466" w:hanging="180"/>
      </w:pPr>
      <w:rPr>
        <w:rFonts w:cs="Times New Roman"/>
      </w:rPr>
    </w:lvl>
    <w:lvl w:ilvl="6" w:tplc="0419000F" w:tentative="1">
      <w:start w:val="1"/>
      <w:numFmt w:val="decimal"/>
      <w:lvlText w:val="%7."/>
      <w:lvlJc w:val="left"/>
      <w:pPr>
        <w:ind w:left="13186" w:hanging="360"/>
      </w:pPr>
      <w:rPr>
        <w:rFonts w:cs="Times New Roman"/>
      </w:rPr>
    </w:lvl>
    <w:lvl w:ilvl="7" w:tplc="04190019" w:tentative="1">
      <w:start w:val="1"/>
      <w:numFmt w:val="lowerLetter"/>
      <w:lvlText w:val="%8."/>
      <w:lvlJc w:val="left"/>
      <w:pPr>
        <w:ind w:left="13906" w:hanging="360"/>
      </w:pPr>
      <w:rPr>
        <w:rFonts w:cs="Times New Roman"/>
      </w:rPr>
    </w:lvl>
    <w:lvl w:ilvl="8" w:tplc="0419001B" w:tentative="1">
      <w:start w:val="1"/>
      <w:numFmt w:val="lowerRoman"/>
      <w:lvlText w:val="%9."/>
      <w:lvlJc w:val="right"/>
      <w:pPr>
        <w:ind w:left="14626" w:hanging="180"/>
      </w:pPr>
      <w:rPr>
        <w:rFonts w:cs="Times New Roman"/>
      </w:rPr>
    </w:lvl>
  </w:abstractNum>
  <w:abstractNum w:abstractNumId="32">
    <w:nsid w:val="4B0951DB"/>
    <w:multiLevelType w:val="hybridMultilevel"/>
    <w:tmpl w:val="088656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4B7D3FF9"/>
    <w:multiLevelType w:val="multilevel"/>
    <w:tmpl w:val="FE0CDF1E"/>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4E5A28F4"/>
    <w:multiLevelType w:val="hybridMultilevel"/>
    <w:tmpl w:val="CDB2BDD6"/>
    <w:lvl w:ilvl="0" w:tplc="0EAAEF38">
      <w:start w:val="1"/>
      <w:numFmt w:val="decimal"/>
      <w:lvlText w:val="%1."/>
      <w:lvlJc w:val="left"/>
      <w:pPr>
        <w:ind w:left="720"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07C6F3E"/>
    <w:multiLevelType w:val="hybridMultilevel"/>
    <w:tmpl w:val="688C2D34"/>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1961DEE"/>
    <w:multiLevelType w:val="multilevel"/>
    <w:tmpl w:val="CB7E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3E713C1"/>
    <w:multiLevelType w:val="singleLevel"/>
    <w:tmpl w:val="0C72DF28"/>
    <w:lvl w:ilvl="0">
      <w:start w:val="1"/>
      <w:numFmt w:val="decimal"/>
      <w:lvlText w:val="%1."/>
      <w:lvlJc w:val="left"/>
      <w:pPr>
        <w:tabs>
          <w:tab w:val="num" w:pos="3240"/>
        </w:tabs>
        <w:ind w:left="3240" w:hanging="360"/>
      </w:pPr>
      <w:rPr>
        <w:rFonts w:hint="default"/>
      </w:rPr>
    </w:lvl>
  </w:abstractNum>
  <w:abstractNum w:abstractNumId="38">
    <w:nsid w:val="58340948"/>
    <w:multiLevelType w:val="multilevel"/>
    <w:tmpl w:val="5DFAD8F0"/>
    <w:lvl w:ilvl="0">
      <w:start w:val="1"/>
      <w:numFmt w:val="decimal"/>
      <w:lvlText w:val="%1."/>
      <w:lvlJc w:val="left"/>
      <w:pPr>
        <w:ind w:left="1185" w:hanging="465"/>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9">
    <w:nsid w:val="58D534CC"/>
    <w:multiLevelType w:val="multilevel"/>
    <w:tmpl w:val="56E2B436"/>
    <w:styleLink w:val="WW8Num1"/>
    <w:lvl w:ilvl="0">
      <w:start w:val="1"/>
      <w:numFmt w:val="none"/>
      <w:lvlText w:val="%1"/>
      <w:lvlJc w:val="left"/>
      <w:pPr>
        <w:ind w:left="0" w:firstLine="0"/>
      </w:pPr>
      <w:rPr>
        <w:sz w:val="28"/>
        <w:szCs w:val="28"/>
      </w:r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40">
    <w:nsid w:val="5FEB7A73"/>
    <w:multiLevelType w:val="hybridMultilevel"/>
    <w:tmpl w:val="7E305B12"/>
    <w:lvl w:ilvl="0" w:tplc="518030C8">
      <w:start w:val="1"/>
      <w:numFmt w:val="decimal"/>
      <w:lvlText w:val="%1."/>
      <w:lvlJc w:val="left"/>
      <w:pPr>
        <w:ind w:left="309" w:hanging="633"/>
      </w:pPr>
      <w:rPr>
        <w:rFonts w:ascii="Times New Roman" w:eastAsia="Times New Roman" w:hAnsi="Times New Roman" w:cs="Times New Roman" w:hint="default"/>
        <w:b w:val="0"/>
        <w:bCs w:val="0"/>
        <w:i w:val="0"/>
        <w:iCs w:val="0"/>
        <w:spacing w:val="0"/>
        <w:w w:val="96"/>
        <w:sz w:val="28"/>
        <w:szCs w:val="28"/>
        <w:lang w:val="ru-RU" w:eastAsia="en-US" w:bidi="ar-SA"/>
      </w:rPr>
    </w:lvl>
    <w:lvl w:ilvl="1" w:tplc="C12A1456">
      <w:numFmt w:val="bullet"/>
      <w:lvlText w:val="•"/>
      <w:lvlJc w:val="left"/>
      <w:pPr>
        <w:ind w:left="1247" w:hanging="633"/>
      </w:pPr>
      <w:rPr>
        <w:rFonts w:hint="default"/>
        <w:lang w:val="ru-RU" w:eastAsia="en-US" w:bidi="ar-SA"/>
      </w:rPr>
    </w:lvl>
    <w:lvl w:ilvl="2" w:tplc="9AC04BEA">
      <w:numFmt w:val="bullet"/>
      <w:lvlText w:val="•"/>
      <w:lvlJc w:val="left"/>
      <w:pPr>
        <w:ind w:left="2195" w:hanging="633"/>
      </w:pPr>
      <w:rPr>
        <w:rFonts w:hint="default"/>
        <w:lang w:val="ru-RU" w:eastAsia="en-US" w:bidi="ar-SA"/>
      </w:rPr>
    </w:lvl>
    <w:lvl w:ilvl="3" w:tplc="D68C7A8E">
      <w:numFmt w:val="bullet"/>
      <w:lvlText w:val="•"/>
      <w:lvlJc w:val="left"/>
      <w:pPr>
        <w:ind w:left="3143" w:hanging="633"/>
      </w:pPr>
      <w:rPr>
        <w:rFonts w:hint="default"/>
        <w:lang w:val="ru-RU" w:eastAsia="en-US" w:bidi="ar-SA"/>
      </w:rPr>
    </w:lvl>
    <w:lvl w:ilvl="4" w:tplc="2F90337E">
      <w:numFmt w:val="bullet"/>
      <w:lvlText w:val="•"/>
      <w:lvlJc w:val="left"/>
      <w:pPr>
        <w:ind w:left="4091" w:hanging="633"/>
      </w:pPr>
      <w:rPr>
        <w:rFonts w:hint="default"/>
        <w:lang w:val="ru-RU" w:eastAsia="en-US" w:bidi="ar-SA"/>
      </w:rPr>
    </w:lvl>
    <w:lvl w:ilvl="5" w:tplc="C6240304">
      <w:numFmt w:val="bullet"/>
      <w:lvlText w:val="•"/>
      <w:lvlJc w:val="left"/>
      <w:pPr>
        <w:ind w:left="5039" w:hanging="633"/>
      </w:pPr>
      <w:rPr>
        <w:rFonts w:hint="default"/>
        <w:lang w:val="ru-RU" w:eastAsia="en-US" w:bidi="ar-SA"/>
      </w:rPr>
    </w:lvl>
    <w:lvl w:ilvl="6" w:tplc="E80EFB74">
      <w:numFmt w:val="bullet"/>
      <w:lvlText w:val="•"/>
      <w:lvlJc w:val="left"/>
      <w:pPr>
        <w:ind w:left="5987" w:hanging="633"/>
      </w:pPr>
      <w:rPr>
        <w:rFonts w:hint="default"/>
        <w:lang w:val="ru-RU" w:eastAsia="en-US" w:bidi="ar-SA"/>
      </w:rPr>
    </w:lvl>
    <w:lvl w:ilvl="7" w:tplc="4AE6C150">
      <w:numFmt w:val="bullet"/>
      <w:lvlText w:val="•"/>
      <w:lvlJc w:val="left"/>
      <w:pPr>
        <w:ind w:left="6935" w:hanging="633"/>
      </w:pPr>
      <w:rPr>
        <w:rFonts w:hint="default"/>
        <w:lang w:val="ru-RU" w:eastAsia="en-US" w:bidi="ar-SA"/>
      </w:rPr>
    </w:lvl>
    <w:lvl w:ilvl="8" w:tplc="B1D23424">
      <w:numFmt w:val="bullet"/>
      <w:lvlText w:val="•"/>
      <w:lvlJc w:val="left"/>
      <w:pPr>
        <w:ind w:left="7883" w:hanging="633"/>
      </w:pPr>
      <w:rPr>
        <w:rFonts w:hint="default"/>
        <w:lang w:val="ru-RU" w:eastAsia="en-US" w:bidi="ar-SA"/>
      </w:rPr>
    </w:lvl>
  </w:abstractNum>
  <w:abstractNum w:abstractNumId="41">
    <w:nsid w:val="602539C3"/>
    <w:multiLevelType w:val="hybridMultilevel"/>
    <w:tmpl w:val="80B083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674753D9"/>
    <w:multiLevelType w:val="hybridMultilevel"/>
    <w:tmpl w:val="091846FC"/>
    <w:lvl w:ilvl="0" w:tplc="F676BD3A">
      <w:start w:val="1"/>
      <w:numFmt w:val="decimal"/>
      <w:lvlText w:val="%1."/>
      <w:lvlJc w:val="left"/>
      <w:pPr>
        <w:ind w:left="7732" w:hanging="360"/>
      </w:pPr>
      <w:rPr>
        <w:rFonts w:hint="default"/>
      </w:rPr>
    </w:lvl>
    <w:lvl w:ilvl="1" w:tplc="04190019" w:tentative="1">
      <w:start w:val="1"/>
      <w:numFmt w:val="lowerLetter"/>
      <w:lvlText w:val="%2."/>
      <w:lvlJc w:val="left"/>
      <w:pPr>
        <w:ind w:left="8452" w:hanging="360"/>
      </w:pPr>
    </w:lvl>
    <w:lvl w:ilvl="2" w:tplc="0419001B" w:tentative="1">
      <w:start w:val="1"/>
      <w:numFmt w:val="lowerRoman"/>
      <w:lvlText w:val="%3."/>
      <w:lvlJc w:val="right"/>
      <w:pPr>
        <w:ind w:left="9172" w:hanging="180"/>
      </w:pPr>
    </w:lvl>
    <w:lvl w:ilvl="3" w:tplc="0419000F" w:tentative="1">
      <w:start w:val="1"/>
      <w:numFmt w:val="decimal"/>
      <w:lvlText w:val="%4."/>
      <w:lvlJc w:val="left"/>
      <w:pPr>
        <w:ind w:left="9892" w:hanging="360"/>
      </w:pPr>
    </w:lvl>
    <w:lvl w:ilvl="4" w:tplc="04190019" w:tentative="1">
      <w:start w:val="1"/>
      <w:numFmt w:val="lowerLetter"/>
      <w:lvlText w:val="%5."/>
      <w:lvlJc w:val="left"/>
      <w:pPr>
        <w:ind w:left="10612" w:hanging="360"/>
      </w:pPr>
    </w:lvl>
    <w:lvl w:ilvl="5" w:tplc="0419001B" w:tentative="1">
      <w:start w:val="1"/>
      <w:numFmt w:val="lowerRoman"/>
      <w:lvlText w:val="%6."/>
      <w:lvlJc w:val="right"/>
      <w:pPr>
        <w:ind w:left="11332" w:hanging="180"/>
      </w:pPr>
    </w:lvl>
    <w:lvl w:ilvl="6" w:tplc="0419000F" w:tentative="1">
      <w:start w:val="1"/>
      <w:numFmt w:val="decimal"/>
      <w:lvlText w:val="%7."/>
      <w:lvlJc w:val="left"/>
      <w:pPr>
        <w:ind w:left="12052" w:hanging="360"/>
      </w:pPr>
    </w:lvl>
    <w:lvl w:ilvl="7" w:tplc="04190019" w:tentative="1">
      <w:start w:val="1"/>
      <w:numFmt w:val="lowerLetter"/>
      <w:lvlText w:val="%8."/>
      <w:lvlJc w:val="left"/>
      <w:pPr>
        <w:ind w:left="12772" w:hanging="360"/>
      </w:pPr>
    </w:lvl>
    <w:lvl w:ilvl="8" w:tplc="0419001B" w:tentative="1">
      <w:start w:val="1"/>
      <w:numFmt w:val="lowerRoman"/>
      <w:lvlText w:val="%9."/>
      <w:lvlJc w:val="right"/>
      <w:pPr>
        <w:ind w:left="13492" w:hanging="180"/>
      </w:pPr>
    </w:lvl>
  </w:abstractNum>
  <w:abstractNum w:abstractNumId="43">
    <w:nsid w:val="6A0E5DE0"/>
    <w:multiLevelType w:val="hybridMultilevel"/>
    <w:tmpl w:val="8768251A"/>
    <w:lvl w:ilvl="0" w:tplc="9B2A13A2">
      <w:start w:val="1"/>
      <w:numFmt w:val="decimal"/>
      <w:lvlText w:val="%1."/>
      <w:lvlJc w:val="left"/>
      <w:pPr>
        <w:ind w:left="885" w:hanging="360"/>
      </w:pPr>
      <w:rPr>
        <w:rFonts w:hint="default"/>
        <w:b/>
        <w:color w:val="auto"/>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44">
    <w:nsid w:val="6A5B786D"/>
    <w:multiLevelType w:val="multilevel"/>
    <w:tmpl w:val="FFFFFFFF"/>
    <w:lvl w:ilvl="0">
      <w:start w:val="1"/>
      <w:numFmt w:val="decimal"/>
      <w:lvlText w:val="%1."/>
      <w:lvlJc w:val="left"/>
      <w:pPr>
        <w:ind w:left="1083" w:hanging="375"/>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45">
    <w:nsid w:val="6B747ECF"/>
    <w:multiLevelType w:val="multilevel"/>
    <w:tmpl w:val="5EB2599C"/>
    <w:styleLink w:val="WWNum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6">
    <w:nsid w:val="6BB54B36"/>
    <w:multiLevelType w:val="multilevel"/>
    <w:tmpl w:val="2494B1EA"/>
    <w:styleLink w:val="WW8Num3"/>
    <w:lvl w:ilvl="0">
      <w:numFmt w:val="bullet"/>
      <w:lvlText w:val=""/>
      <w:lvlJc w:val="left"/>
      <w:pPr>
        <w:ind w:left="360" w:hanging="360"/>
      </w:pPr>
      <w:rPr>
        <w:rFonts w:ascii="Symbol" w:hAnsi="Symbol"/>
        <w:sz w:val="28"/>
        <w:szCs w:val="28"/>
      </w:rPr>
    </w:lvl>
    <w:lvl w:ilvl="1">
      <w:numFmt w:val="bullet"/>
      <w:lvlText w:val=""/>
      <w:lvlJc w:val="left"/>
      <w:pPr>
        <w:ind w:left="720" w:hanging="360"/>
      </w:pPr>
      <w:rPr>
        <w:rFonts w:ascii="Symbol" w:hAnsi="Symbol"/>
        <w:sz w:val="28"/>
        <w:szCs w:val="28"/>
      </w:rPr>
    </w:lvl>
    <w:lvl w:ilvl="2">
      <w:numFmt w:val="bullet"/>
      <w:lvlText w:val=""/>
      <w:lvlJc w:val="left"/>
      <w:pPr>
        <w:ind w:left="1080" w:hanging="360"/>
      </w:pPr>
      <w:rPr>
        <w:rFonts w:ascii="Symbol" w:hAnsi="Symbol"/>
        <w:sz w:val="28"/>
        <w:szCs w:val="28"/>
      </w:rPr>
    </w:lvl>
    <w:lvl w:ilvl="3">
      <w:numFmt w:val="bullet"/>
      <w:lvlText w:val=""/>
      <w:lvlJc w:val="left"/>
      <w:pPr>
        <w:ind w:left="1440" w:hanging="360"/>
      </w:pPr>
      <w:rPr>
        <w:rFonts w:ascii="Symbol" w:hAnsi="Symbol"/>
        <w:sz w:val="28"/>
        <w:szCs w:val="28"/>
      </w:rPr>
    </w:lvl>
    <w:lvl w:ilvl="4">
      <w:numFmt w:val="bullet"/>
      <w:lvlText w:val=""/>
      <w:lvlJc w:val="left"/>
      <w:pPr>
        <w:ind w:left="1800" w:hanging="360"/>
      </w:pPr>
      <w:rPr>
        <w:rFonts w:ascii="Symbol" w:hAnsi="Symbol"/>
        <w:sz w:val="28"/>
        <w:szCs w:val="28"/>
      </w:rPr>
    </w:lvl>
    <w:lvl w:ilvl="5">
      <w:numFmt w:val="bullet"/>
      <w:lvlText w:val=""/>
      <w:lvlJc w:val="left"/>
      <w:pPr>
        <w:ind w:left="2160" w:hanging="360"/>
      </w:pPr>
      <w:rPr>
        <w:rFonts w:ascii="Symbol" w:hAnsi="Symbol"/>
        <w:sz w:val="28"/>
        <w:szCs w:val="28"/>
      </w:rPr>
    </w:lvl>
    <w:lvl w:ilvl="6">
      <w:numFmt w:val="bullet"/>
      <w:lvlText w:val=""/>
      <w:lvlJc w:val="left"/>
      <w:pPr>
        <w:ind w:left="2520" w:hanging="360"/>
      </w:pPr>
      <w:rPr>
        <w:rFonts w:ascii="Symbol" w:hAnsi="Symbol"/>
        <w:sz w:val="28"/>
        <w:szCs w:val="28"/>
      </w:rPr>
    </w:lvl>
    <w:lvl w:ilvl="7">
      <w:numFmt w:val="bullet"/>
      <w:lvlText w:val=""/>
      <w:lvlJc w:val="left"/>
      <w:pPr>
        <w:ind w:left="2880" w:hanging="360"/>
      </w:pPr>
      <w:rPr>
        <w:rFonts w:ascii="Symbol" w:hAnsi="Symbol"/>
        <w:sz w:val="28"/>
        <w:szCs w:val="28"/>
      </w:rPr>
    </w:lvl>
    <w:lvl w:ilvl="8">
      <w:numFmt w:val="bullet"/>
      <w:lvlText w:val=""/>
      <w:lvlJc w:val="left"/>
      <w:pPr>
        <w:ind w:left="3240" w:hanging="360"/>
      </w:pPr>
      <w:rPr>
        <w:rFonts w:ascii="Symbol" w:hAnsi="Symbol"/>
        <w:sz w:val="28"/>
        <w:szCs w:val="28"/>
      </w:rPr>
    </w:lvl>
  </w:abstractNum>
  <w:abstractNum w:abstractNumId="47">
    <w:nsid w:val="6DD55DC3"/>
    <w:multiLevelType w:val="multilevel"/>
    <w:tmpl w:val="44865BB6"/>
    <w:lvl w:ilvl="0">
      <w:start w:val="1"/>
      <w:numFmt w:val="decimal"/>
      <w:lvlText w:val="%1."/>
      <w:lvlJc w:val="left"/>
      <w:pPr>
        <w:ind w:left="502" w:hanging="360"/>
      </w:pPr>
      <w:rPr>
        <w:rFonts w:cs="Times New Roman" w:hint="default"/>
        <w:b w:val="0"/>
      </w:rPr>
    </w:lvl>
    <w:lvl w:ilvl="1">
      <w:start w:val="2"/>
      <w:numFmt w:val="decimal"/>
      <w:isLgl/>
      <w:lvlText w:val="%1.%2."/>
      <w:lvlJc w:val="left"/>
      <w:pPr>
        <w:ind w:left="405" w:hanging="360"/>
      </w:pPr>
      <w:rPr>
        <w:rFonts w:cs="Times New Roman" w:hint="default"/>
      </w:rPr>
    </w:lvl>
    <w:lvl w:ilvl="2">
      <w:start w:val="1"/>
      <w:numFmt w:val="decimal"/>
      <w:isLgl/>
      <w:lvlText w:val="%1.%2.%3."/>
      <w:lvlJc w:val="left"/>
      <w:pPr>
        <w:ind w:left="765" w:hanging="720"/>
      </w:pPr>
      <w:rPr>
        <w:rFonts w:cs="Times New Roman" w:hint="default"/>
      </w:rPr>
    </w:lvl>
    <w:lvl w:ilvl="3">
      <w:start w:val="1"/>
      <w:numFmt w:val="decimal"/>
      <w:isLgl/>
      <w:lvlText w:val="%1.%2.%3.%4."/>
      <w:lvlJc w:val="left"/>
      <w:pPr>
        <w:ind w:left="765" w:hanging="720"/>
      </w:pPr>
      <w:rPr>
        <w:rFonts w:cs="Times New Roman" w:hint="default"/>
      </w:rPr>
    </w:lvl>
    <w:lvl w:ilvl="4">
      <w:start w:val="1"/>
      <w:numFmt w:val="decimal"/>
      <w:isLgl/>
      <w:lvlText w:val="%1.%2.%3.%4.%5."/>
      <w:lvlJc w:val="left"/>
      <w:pPr>
        <w:ind w:left="1125" w:hanging="1080"/>
      </w:pPr>
      <w:rPr>
        <w:rFonts w:cs="Times New Roman" w:hint="default"/>
      </w:rPr>
    </w:lvl>
    <w:lvl w:ilvl="5">
      <w:start w:val="1"/>
      <w:numFmt w:val="decimal"/>
      <w:isLgl/>
      <w:lvlText w:val="%1.%2.%3.%4.%5.%6."/>
      <w:lvlJc w:val="left"/>
      <w:pPr>
        <w:ind w:left="1125" w:hanging="1080"/>
      </w:pPr>
      <w:rPr>
        <w:rFonts w:cs="Times New Roman" w:hint="default"/>
      </w:rPr>
    </w:lvl>
    <w:lvl w:ilvl="6">
      <w:start w:val="1"/>
      <w:numFmt w:val="decimal"/>
      <w:isLgl/>
      <w:lvlText w:val="%1.%2.%3.%4.%5.%6.%7."/>
      <w:lvlJc w:val="left"/>
      <w:pPr>
        <w:ind w:left="1485" w:hanging="1440"/>
      </w:pPr>
      <w:rPr>
        <w:rFonts w:cs="Times New Roman" w:hint="default"/>
      </w:rPr>
    </w:lvl>
    <w:lvl w:ilvl="7">
      <w:start w:val="1"/>
      <w:numFmt w:val="decimal"/>
      <w:isLgl/>
      <w:lvlText w:val="%1.%2.%3.%4.%5.%6.%7.%8."/>
      <w:lvlJc w:val="left"/>
      <w:pPr>
        <w:ind w:left="1485" w:hanging="1440"/>
      </w:pPr>
      <w:rPr>
        <w:rFonts w:cs="Times New Roman" w:hint="default"/>
      </w:rPr>
    </w:lvl>
    <w:lvl w:ilvl="8">
      <w:start w:val="1"/>
      <w:numFmt w:val="decimal"/>
      <w:isLgl/>
      <w:lvlText w:val="%1.%2.%3.%4.%5.%6.%7.%8.%9."/>
      <w:lvlJc w:val="left"/>
      <w:pPr>
        <w:ind w:left="1845" w:hanging="1800"/>
      </w:pPr>
      <w:rPr>
        <w:rFonts w:cs="Times New Roman" w:hint="default"/>
      </w:rPr>
    </w:lvl>
  </w:abstractNum>
  <w:abstractNum w:abstractNumId="48">
    <w:nsid w:val="73135FEE"/>
    <w:multiLevelType w:val="hybridMultilevel"/>
    <w:tmpl w:val="E78C6E76"/>
    <w:lvl w:ilvl="0" w:tplc="FD1810DA">
      <w:start w:val="1"/>
      <w:numFmt w:val="decimal"/>
      <w:lvlText w:val="%1."/>
      <w:lvlJc w:val="left"/>
      <w:pPr>
        <w:ind w:left="420" w:hanging="39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49">
    <w:nsid w:val="734E5478"/>
    <w:multiLevelType w:val="multilevel"/>
    <w:tmpl w:val="521A30C8"/>
    <w:lvl w:ilvl="0">
      <w:start w:val="1"/>
      <w:numFmt w:val="decimal"/>
      <w:lvlText w:val="%1."/>
      <w:lvlJc w:val="left"/>
      <w:pPr>
        <w:ind w:left="1143" w:hanging="435"/>
      </w:pPr>
      <w:rPr>
        <w:rFonts w:hint="default"/>
        <w:b w:val="0"/>
      </w:rPr>
    </w:lvl>
    <w:lvl w:ilvl="1">
      <w:start w:val="4"/>
      <w:numFmt w:val="decimal"/>
      <w:isLgl/>
      <w:lvlText w:val="%1.%2."/>
      <w:lvlJc w:val="left"/>
      <w:pPr>
        <w:ind w:left="960" w:hanging="252"/>
      </w:pPr>
      <w:rPr>
        <w:rFonts w:eastAsia="Times New Roman" w:hint="default"/>
        <w:color w:val="000000"/>
        <w:sz w:val="22"/>
      </w:rPr>
    </w:lvl>
    <w:lvl w:ilvl="2">
      <w:start w:val="1"/>
      <w:numFmt w:val="decimal"/>
      <w:isLgl/>
      <w:lvlText w:val="%1.%2.%3."/>
      <w:lvlJc w:val="left"/>
      <w:pPr>
        <w:ind w:left="1320" w:hanging="612"/>
      </w:pPr>
      <w:rPr>
        <w:rFonts w:eastAsia="Times New Roman" w:hint="default"/>
        <w:color w:val="000000"/>
        <w:sz w:val="22"/>
      </w:rPr>
    </w:lvl>
    <w:lvl w:ilvl="3">
      <w:start w:val="1"/>
      <w:numFmt w:val="decimal"/>
      <w:isLgl/>
      <w:lvlText w:val="%1.%2.%3.%4."/>
      <w:lvlJc w:val="left"/>
      <w:pPr>
        <w:ind w:left="1320" w:hanging="612"/>
      </w:pPr>
      <w:rPr>
        <w:rFonts w:eastAsia="Times New Roman" w:hint="default"/>
        <w:color w:val="000000"/>
        <w:sz w:val="22"/>
      </w:rPr>
    </w:lvl>
    <w:lvl w:ilvl="4">
      <w:start w:val="1"/>
      <w:numFmt w:val="decimal"/>
      <w:isLgl/>
      <w:lvlText w:val="%1.%2.%3.%4.%5."/>
      <w:lvlJc w:val="left"/>
      <w:pPr>
        <w:ind w:left="1680" w:hanging="972"/>
      </w:pPr>
      <w:rPr>
        <w:rFonts w:eastAsia="Times New Roman" w:hint="default"/>
        <w:color w:val="000000"/>
        <w:sz w:val="22"/>
      </w:rPr>
    </w:lvl>
    <w:lvl w:ilvl="5">
      <w:start w:val="1"/>
      <w:numFmt w:val="decimal"/>
      <w:isLgl/>
      <w:lvlText w:val="%1.%2.%3.%4.%5.%6."/>
      <w:lvlJc w:val="left"/>
      <w:pPr>
        <w:ind w:left="1680" w:hanging="972"/>
      </w:pPr>
      <w:rPr>
        <w:rFonts w:eastAsia="Times New Roman" w:hint="default"/>
        <w:color w:val="000000"/>
        <w:sz w:val="22"/>
      </w:rPr>
    </w:lvl>
    <w:lvl w:ilvl="6">
      <w:start w:val="1"/>
      <w:numFmt w:val="decimal"/>
      <w:isLgl/>
      <w:lvlText w:val="%1.%2.%3.%4.%5.%6.%7."/>
      <w:lvlJc w:val="left"/>
      <w:pPr>
        <w:ind w:left="2040" w:hanging="1332"/>
      </w:pPr>
      <w:rPr>
        <w:rFonts w:eastAsia="Times New Roman" w:hint="default"/>
        <w:color w:val="000000"/>
        <w:sz w:val="22"/>
      </w:rPr>
    </w:lvl>
    <w:lvl w:ilvl="7">
      <w:start w:val="1"/>
      <w:numFmt w:val="decimal"/>
      <w:isLgl/>
      <w:lvlText w:val="%1.%2.%3.%4.%5.%6.%7.%8."/>
      <w:lvlJc w:val="left"/>
      <w:pPr>
        <w:ind w:left="2040" w:hanging="1332"/>
      </w:pPr>
      <w:rPr>
        <w:rFonts w:eastAsia="Times New Roman" w:hint="default"/>
        <w:color w:val="000000"/>
        <w:sz w:val="22"/>
      </w:rPr>
    </w:lvl>
    <w:lvl w:ilvl="8">
      <w:start w:val="1"/>
      <w:numFmt w:val="decimal"/>
      <w:isLgl/>
      <w:lvlText w:val="%1.%2.%3.%4.%5.%6.%7.%8.%9."/>
      <w:lvlJc w:val="left"/>
      <w:pPr>
        <w:ind w:left="2400" w:hanging="1692"/>
      </w:pPr>
      <w:rPr>
        <w:rFonts w:eastAsia="Times New Roman" w:hint="default"/>
        <w:color w:val="000000"/>
        <w:sz w:val="22"/>
      </w:rPr>
    </w:lvl>
  </w:abstractNum>
  <w:abstractNum w:abstractNumId="50">
    <w:nsid w:val="7B1F1ED6"/>
    <w:multiLevelType w:val="multilevel"/>
    <w:tmpl w:val="3F1C8AF0"/>
    <w:lvl w:ilvl="0">
      <w:start w:val="1"/>
      <w:numFmt w:val="decimal"/>
      <w:lvlText w:val="%1."/>
      <w:lvlJc w:val="left"/>
      <w:pPr>
        <w:ind w:left="450" w:hanging="450"/>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51">
    <w:nsid w:val="7EC21CE7"/>
    <w:multiLevelType w:val="multilevel"/>
    <w:tmpl w:val="BDDAE734"/>
    <w:lvl w:ilvl="0">
      <w:start w:val="1"/>
      <w:numFmt w:val="decimal"/>
      <w:lvlText w:val="%1."/>
      <w:lvlJc w:val="left"/>
      <w:pPr>
        <w:ind w:left="525" w:hanging="525"/>
      </w:pPr>
      <w:rPr>
        <w:rFonts w:hint="default"/>
        <w:b/>
      </w:rPr>
    </w:lvl>
    <w:lvl w:ilvl="1">
      <w:start w:val="1"/>
      <w:numFmt w:val="decimal"/>
      <w:lvlText w:val="%1.%2."/>
      <w:lvlJc w:val="left"/>
      <w:pPr>
        <w:ind w:left="1288" w:hanging="720"/>
      </w:pPr>
      <w:rPr>
        <w:rFonts w:hint="default"/>
        <w:b w:val="0"/>
      </w:rPr>
    </w:lvl>
    <w:lvl w:ilvl="2">
      <w:start w:val="1"/>
      <w:numFmt w:val="decimal"/>
      <w:lvlText w:val="%1.%2.%3."/>
      <w:lvlJc w:val="left"/>
      <w:pPr>
        <w:ind w:left="1997" w:hanging="720"/>
      </w:pPr>
      <w:rPr>
        <w:rFonts w:hint="default"/>
        <w:b/>
      </w:rPr>
    </w:lvl>
    <w:lvl w:ilvl="3">
      <w:start w:val="1"/>
      <w:numFmt w:val="decimal"/>
      <w:lvlText w:val="%1.%2.%3.%4."/>
      <w:lvlJc w:val="left"/>
      <w:pPr>
        <w:ind w:left="3195" w:hanging="1080"/>
      </w:pPr>
      <w:rPr>
        <w:rFonts w:hint="default"/>
        <w:b/>
      </w:rPr>
    </w:lvl>
    <w:lvl w:ilvl="4">
      <w:start w:val="1"/>
      <w:numFmt w:val="decimal"/>
      <w:lvlText w:val="%1.%2.%3.%4.%5."/>
      <w:lvlJc w:val="left"/>
      <w:pPr>
        <w:ind w:left="3900" w:hanging="1080"/>
      </w:pPr>
      <w:rPr>
        <w:rFonts w:hint="default"/>
        <w:b/>
      </w:rPr>
    </w:lvl>
    <w:lvl w:ilvl="5">
      <w:start w:val="1"/>
      <w:numFmt w:val="decimal"/>
      <w:lvlText w:val="%1.%2.%3.%4.%5.%6."/>
      <w:lvlJc w:val="left"/>
      <w:pPr>
        <w:ind w:left="4965" w:hanging="1440"/>
      </w:pPr>
      <w:rPr>
        <w:rFonts w:hint="default"/>
        <w:b/>
      </w:rPr>
    </w:lvl>
    <w:lvl w:ilvl="6">
      <w:start w:val="1"/>
      <w:numFmt w:val="decimal"/>
      <w:lvlText w:val="%1.%2.%3.%4.%5.%6.%7."/>
      <w:lvlJc w:val="left"/>
      <w:pPr>
        <w:ind w:left="6030" w:hanging="1800"/>
      </w:pPr>
      <w:rPr>
        <w:rFonts w:hint="default"/>
        <w:b/>
      </w:rPr>
    </w:lvl>
    <w:lvl w:ilvl="7">
      <w:start w:val="1"/>
      <w:numFmt w:val="decimal"/>
      <w:lvlText w:val="%1.%2.%3.%4.%5.%6.%7.%8."/>
      <w:lvlJc w:val="left"/>
      <w:pPr>
        <w:ind w:left="6735" w:hanging="1800"/>
      </w:pPr>
      <w:rPr>
        <w:rFonts w:hint="default"/>
        <w:b/>
      </w:rPr>
    </w:lvl>
    <w:lvl w:ilvl="8">
      <w:start w:val="1"/>
      <w:numFmt w:val="decimal"/>
      <w:lvlText w:val="%1.%2.%3.%4.%5.%6.%7.%8.%9."/>
      <w:lvlJc w:val="left"/>
      <w:pPr>
        <w:ind w:left="7800" w:hanging="2160"/>
      </w:pPr>
      <w:rPr>
        <w:rFonts w:hint="default"/>
        <w:b/>
      </w:rPr>
    </w:lvl>
  </w:abstractNum>
  <w:abstractNum w:abstractNumId="52">
    <w:nsid w:val="7F646AEB"/>
    <w:multiLevelType w:val="hybridMultilevel"/>
    <w:tmpl w:val="1BB69DEE"/>
    <w:lvl w:ilvl="0" w:tplc="4C6E899E">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5"/>
  </w:num>
  <w:num w:numId="2">
    <w:abstractNumId w:val="46"/>
  </w:num>
  <w:num w:numId="3">
    <w:abstractNumId w:val="39"/>
  </w:num>
  <w:num w:numId="4">
    <w:abstractNumId w:val="13"/>
  </w:num>
  <w:num w:numId="5">
    <w:abstractNumId w:val="7"/>
  </w:num>
  <w:num w:numId="6">
    <w:abstractNumId w:val="34"/>
  </w:num>
  <w:num w:numId="7">
    <w:abstractNumId w:val="30"/>
  </w:num>
  <w:num w:numId="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49"/>
  </w:num>
  <w:num w:numId="11">
    <w:abstractNumId w:val="17"/>
  </w:num>
  <w:num w:numId="12">
    <w:abstractNumId w:val="41"/>
  </w:num>
  <w:num w:numId="13">
    <w:abstractNumId w:val="40"/>
  </w:num>
  <w:num w:numId="14">
    <w:abstractNumId w:val="37"/>
  </w:num>
  <w:num w:numId="15">
    <w:abstractNumId w:val="24"/>
  </w:num>
  <w:num w:numId="16">
    <w:abstractNumId w:val="12"/>
  </w:num>
  <w:num w:numId="17">
    <w:abstractNumId w:val="16"/>
  </w:num>
  <w:num w:numId="18">
    <w:abstractNumId w:val="19"/>
  </w:num>
  <w:num w:numId="19">
    <w:abstractNumId w:val="14"/>
  </w:num>
  <w:num w:numId="20">
    <w:abstractNumId w:val="51"/>
  </w:num>
  <w:num w:numId="21">
    <w:abstractNumId w:val="0"/>
  </w:num>
  <w:num w:numId="22">
    <w:abstractNumId w:val="50"/>
  </w:num>
  <w:num w:numId="23">
    <w:abstractNumId w:val="26"/>
  </w:num>
  <w:num w:numId="24">
    <w:abstractNumId w:val="15"/>
  </w:num>
  <w:num w:numId="25">
    <w:abstractNumId w:val="20"/>
  </w:num>
  <w:num w:numId="26">
    <w:abstractNumId w:val="8"/>
  </w:num>
  <w:num w:numId="27">
    <w:abstractNumId w:val="43"/>
  </w:num>
  <w:num w:numId="28">
    <w:abstractNumId w:val="28"/>
  </w:num>
  <w:num w:numId="29">
    <w:abstractNumId w:val="23"/>
  </w:num>
  <w:num w:numId="30">
    <w:abstractNumId w:val="27"/>
  </w:num>
  <w:num w:numId="31">
    <w:abstractNumId w:val="36"/>
  </w:num>
  <w:num w:numId="32">
    <w:abstractNumId w:val="25"/>
  </w:num>
  <w:num w:numId="33">
    <w:abstractNumId w:val="9"/>
  </w:num>
  <w:num w:numId="34">
    <w:abstractNumId w:val="42"/>
  </w:num>
  <w:num w:numId="35">
    <w:abstractNumId w:val="4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num>
  <w:num w:numId="42">
    <w:abstractNumId w:val="31"/>
  </w:num>
  <w:num w:numId="43">
    <w:abstractNumId w:val="10"/>
  </w:num>
  <w:num w:numId="44">
    <w:abstractNumId w:val="22"/>
  </w:num>
  <w:num w:numId="45">
    <w:abstractNumId w:val="6"/>
  </w:num>
  <w:num w:numId="46">
    <w:abstractNumId w:val="35"/>
  </w:num>
  <w:num w:numId="47">
    <w:abstractNumId w:val="18"/>
  </w:num>
  <w:num w:numId="48">
    <w:abstractNumId w:val="44"/>
  </w:num>
  <w:num w:numId="49">
    <w:abstractNumId w:val="48"/>
  </w:num>
  <w:num w:numId="50">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119"/>
    <w:rsid w:val="00001073"/>
    <w:rsid w:val="00001846"/>
    <w:rsid w:val="00003889"/>
    <w:rsid w:val="00010BFF"/>
    <w:rsid w:val="00015241"/>
    <w:rsid w:val="000155AC"/>
    <w:rsid w:val="000157C5"/>
    <w:rsid w:val="00017F44"/>
    <w:rsid w:val="00022654"/>
    <w:rsid w:val="00025604"/>
    <w:rsid w:val="00027D05"/>
    <w:rsid w:val="0004394A"/>
    <w:rsid w:val="00044508"/>
    <w:rsid w:val="00045A5C"/>
    <w:rsid w:val="00047DB3"/>
    <w:rsid w:val="0005141B"/>
    <w:rsid w:val="00051ED8"/>
    <w:rsid w:val="00055BC9"/>
    <w:rsid w:val="0005761C"/>
    <w:rsid w:val="00060F97"/>
    <w:rsid w:val="000620BF"/>
    <w:rsid w:val="0006776A"/>
    <w:rsid w:val="000721C5"/>
    <w:rsid w:val="00080C71"/>
    <w:rsid w:val="000823D7"/>
    <w:rsid w:val="00083AA5"/>
    <w:rsid w:val="00083D0C"/>
    <w:rsid w:val="0008597F"/>
    <w:rsid w:val="000877A3"/>
    <w:rsid w:val="000921E3"/>
    <w:rsid w:val="00093CA6"/>
    <w:rsid w:val="00094E92"/>
    <w:rsid w:val="00095D02"/>
    <w:rsid w:val="000A6079"/>
    <w:rsid w:val="000B5436"/>
    <w:rsid w:val="000C2350"/>
    <w:rsid w:val="000C2648"/>
    <w:rsid w:val="000C32AF"/>
    <w:rsid w:val="000C5A32"/>
    <w:rsid w:val="000D3F89"/>
    <w:rsid w:val="000D7D97"/>
    <w:rsid w:val="000E5623"/>
    <w:rsid w:val="000F320E"/>
    <w:rsid w:val="000F5E02"/>
    <w:rsid w:val="000F5F92"/>
    <w:rsid w:val="000F5FD1"/>
    <w:rsid w:val="000F6342"/>
    <w:rsid w:val="00102FE4"/>
    <w:rsid w:val="00106E9C"/>
    <w:rsid w:val="00110F57"/>
    <w:rsid w:val="00112138"/>
    <w:rsid w:val="001133C7"/>
    <w:rsid w:val="00113442"/>
    <w:rsid w:val="00120B7E"/>
    <w:rsid w:val="00121472"/>
    <w:rsid w:val="00121F57"/>
    <w:rsid w:val="00131AF3"/>
    <w:rsid w:val="00134F29"/>
    <w:rsid w:val="00137B76"/>
    <w:rsid w:val="001419E7"/>
    <w:rsid w:val="00143A13"/>
    <w:rsid w:val="00143C02"/>
    <w:rsid w:val="0014535B"/>
    <w:rsid w:val="001471BF"/>
    <w:rsid w:val="001502D1"/>
    <w:rsid w:val="00153863"/>
    <w:rsid w:val="00160B8C"/>
    <w:rsid w:val="00162BCC"/>
    <w:rsid w:val="001630ED"/>
    <w:rsid w:val="00163463"/>
    <w:rsid w:val="00164773"/>
    <w:rsid w:val="001714EE"/>
    <w:rsid w:val="001724BB"/>
    <w:rsid w:val="00174518"/>
    <w:rsid w:val="00174B29"/>
    <w:rsid w:val="00180D85"/>
    <w:rsid w:val="00183F08"/>
    <w:rsid w:val="00184F14"/>
    <w:rsid w:val="00185339"/>
    <w:rsid w:val="001948BB"/>
    <w:rsid w:val="00196560"/>
    <w:rsid w:val="001A1B18"/>
    <w:rsid w:val="001A5817"/>
    <w:rsid w:val="001A7706"/>
    <w:rsid w:val="001B2063"/>
    <w:rsid w:val="001B6B5B"/>
    <w:rsid w:val="001C0C30"/>
    <w:rsid w:val="001C2FAA"/>
    <w:rsid w:val="001C693C"/>
    <w:rsid w:val="001C70B9"/>
    <w:rsid w:val="001D405A"/>
    <w:rsid w:val="001D4497"/>
    <w:rsid w:val="001D780F"/>
    <w:rsid w:val="001E494C"/>
    <w:rsid w:val="001E4F11"/>
    <w:rsid w:val="001F2DC8"/>
    <w:rsid w:val="002002F1"/>
    <w:rsid w:val="00203708"/>
    <w:rsid w:val="00204395"/>
    <w:rsid w:val="00204524"/>
    <w:rsid w:val="002054AA"/>
    <w:rsid w:val="00215D1F"/>
    <w:rsid w:val="002166F7"/>
    <w:rsid w:val="00216B59"/>
    <w:rsid w:val="00216F18"/>
    <w:rsid w:val="0022222B"/>
    <w:rsid w:val="00226AB7"/>
    <w:rsid w:val="00227DB8"/>
    <w:rsid w:val="00233267"/>
    <w:rsid w:val="00234C68"/>
    <w:rsid w:val="002352F9"/>
    <w:rsid w:val="002408DB"/>
    <w:rsid w:val="00242F8F"/>
    <w:rsid w:val="0024464D"/>
    <w:rsid w:val="00247043"/>
    <w:rsid w:val="00256E60"/>
    <w:rsid w:val="0026527F"/>
    <w:rsid w:val="00265411"/>
    <w:rsid w:val="00265F75"/>
    <w:rsid w:val="00276622"/>
    <w:rsid w:val="002803CF"/>
    <w:rsid w:val="0028069E"/>
    <w:rsid w:val="00281B59"/>
    <w:rsid w:val="002836BE"/>
    <w:rsid w:val="00283FE8"/>
    <w:rsid w:val="00285A90"/>
    <w:rsid w:val="00287AC3"/>
    <w:rsid w:val="00287E6E"/>
    <w:rsid w:val="0029531A"/>
    <w:rsid w:val="002A0132"/>
    <w:rsid w:val="002A15FE"/>
    <w:rsid w:val="002A2725"/>
    <w:rsid w:val="002A6A5A"/>
    <w:rsid w:val="002A7A2C"/>
    <w:rsid w:val="002B1075"/>
    <w:rsid w:val="002B52B8"/>
    <w:rsid w:val="002B5E5D"/>
    <w:rsid w:val="002C0EB9"/>
    <w:rsid w:val="002C0FF4"/>
    <w:rsid w:val="002C6B9C"/>
    <w:rsid w:val="002C7567"/>
    <w:rsid w:val="002D2054"/>
    <w:rsid w:val="002D23BE"/>
    <w:rsid w:val="002D3FF4"/>
    <w:rsid w:val="002E0945"/>
    <w:rsid w:val="002E7C62"/>
    <w:rsid w:val="002F239C"/>
    <w:rsid w:val="002F337A"/>
    <w:rsid w:val="002F596D"/>
    <w:rsid w:val="002F6E58"/>
    <w:rsid w:val="003056DE"/>
    <w:rsid w:val="00306638"/>
    <w:rsid w:val="00311DA4"/>
    <w:rsid w:val="00314BB0"/>
    <w:rsid w:val="00316D96"/>
    <w:rsid w:val="00324A94"/>
    <w:rsid w:val="003254A6"/>
    <w:rsid w:val="00327EA5"/>
    <w:rsid w:val="00330B70"/>
    <w:rsid w:val="003311BE"/>
    <w:rsid w:val="00331444"/>
    <w:rsid w:val="00334812"/>
    <w:rsid w:val="003350B7"/>
    <w:rsid w:val="00340A88"/>
    <w:rsid w:val="00341653"/>
    <w:rsid w:val="00341AEC"/>
    <w:rsid w:val="003444A4"/>
    <w:rsid w:val="00344A4F"/>
    <w:rsid w:val="00344B53"/>
    <w:rsid w:val="00346DFC"/>
    <w:rsid w:val="0035087A"/>
    <w:rsid w:val="00357AAE"/>
    <w:rsid w:val="00360BEE"/>
    <w:rsid w:val="00362B9B"/>
    <w:rsid w:val="00363BA7"/>
    <w:rsid w:val="003646AA"/>
    <w:rsid w:val="00365F91"/>
    <w:rsid w:val="003677BC"/>
    <w:rsid w:val="00367860"/>
    <w:rsid w:val="00372ABE"/>
    <w:rsid w:val="00375A93"/>
    <w:rsid w:val="0037651C"/>
    <w:rsid w:val="003856A2"/>
    <w:rsid w:val="00385FD7"/>
    <w:rsid w:val="00391025"/>
    <w:rsid w:val="00391161"/>
    <w:rsid w:val="003929B6"/>
    <w:rsid w:val="00392CB4"/>
    <w:rsid w:val="00393DA6"/>
    <w:rsid w:val="00395E05"/>
    <w:rsid w:val="003975CA"/>
    <w:rsid w:val="00397C02"/>
    <w:rsid w:val="003A0F28"/>
    <w:rsid w:val="003A25C9"/>
    <w:rsid w:val="003A7B3B"/>
    <w:rsid w:val="003B0BF5"/>
    <w:rsid w:val="003B3F6A"/>
    <w:rsid w:val="003B4A3F"/>
    <w:rsid w:val="003B62E2"/>
    <w:rsid w:val="003B6446"/>
    <w:rsid w:val="003C2040"/>
    <w:rsid w:val="003C30E9"/>
    <w:rsid w:val="003C5923"/>
    <w:rsid w:val="003C6960"/>
    <w:rsid w:val="003C7B67"/>
    <w:rsid w:val="003D02CC"/>
    <w:rsid w:val="003D49FD"/>
    <w:rsid w:val="003D5E56"/>
    <w:rsid w:val="003D7148"/>
    <w:rsid w:val="003E088B"/>
    <w:rsid w:val="003E1C9D"/>
    <w:rsid w:val="003E4F8E"/>
    <w:rsid w:val="003E7059"/>
    <w:rsid w:val="003E71D2"/>
    <w:rsid w:val="003E768D"/>
    <w:rsid w:val="003E7B25"/>
    <w:rsid w:val="003F1027"/>
    <w:rsid w:val="003F22D7"/>
    <w:rsid w:val="003F3A0D"/>
    <w:rsid w:val="003F6539"/>
    <w:rsid w:val="0040031E"/>
    <w:rsid w:val="0040079D"/>
    <w:rsid w:val="004111D8"/>
    <w:rsid w:val="004142BB"/>
    <w:rsid w:val="00414BA4"/>
    <w:rsid w:val="00416BF5"/>
    <w:rsid w:val="0042078E"/>
    <w:rsid w:val="00420D44"/>
    <w:rsid w:val="004255C6"/>
    <w:rsid w:val="00427957"/>
    <w:rsid w:val="00437358"/>
    <w:rsid w:val="00441B9B"/>
    <w:rsid w:val="00442691"/>
    <w:rsid w:val="00443ABB"/>
    <w:rsid w:val="0045368B"/>
    <w:rsid w:val="00456A2C"/>
    <w:rsid w:val="00456B83"/>
    <w:rsid w:val="00457824"/>
    <w:rsid w:val="004656E1"/>
    <w:rsid w:val="00467DEA"/>
    <w:rsid w:val="00467E7E"/>
    <w:rsid w:val="004778EF"/>
    <w:rsid w:val="0048192D"/>
    <w:rsid w:val="00483FA2"/>
    <w:rsid w:val="00484780"/>
    <w:rsid w:val="004878C5"/>
    <w:rsid w:val="00487E58"/>
    <w:rsid w:val="00492EA5"/>
    <w:rsid w:val="004954A8"/>
    <w:rsid w:val="004961E1"/>
    <w:rsid w:val="00496224"/>
    <w:rsid w:val="004A15E2"/>
    <w:rsid w:val="004A2309"/>
    <w:rsid w:val="004A2C81"/>
    <w:rsid w:val="004A5CE3"/>
    <w:rsid w:val="004B4E57"/>
    <w:rsid w:val="004B6BC6"/>
    <w:rsid w:val="004B7EE2"/>
    <w:rsid w:val="004C08A9"/>
    <w:rsid w:val="004C221C"/>
    <w:rsid w:val="004C26CF"/>
    <w:rsid w:val="004C5B17"/>
    <w:rsid w:val="004C6BB5"/>
    <w:rsid w:val="004D0978"/>
    <w:rsid w:val="004D457F"/>
    <w:rsid w:val="004D6EED"/>
    <w:rsid w:val="004E11FC"/>
    <w:rsid w:val="004E2A96"/>
    <w:rsid w:val="004E2DED"/>
    <w:rsid w:val="004E5AB0"/>
    <w:rsid w:val="004E715A"/>
    <w:rsid w:val="004E7444"/>
    <w:rsid w:val="004E74C0"/>
    <w:rsid w:val="004E7D30"/>
    <w:rsid w:val="004F3C9D"/>
    <w:rsid w:val="004F56EF"/>
    <w:rsid w:val="004F6B92"/>
    <w:rsid w:val="00501232"/>
    <w:rsid w:val="00502338"/>
    <w:rsid w:val="0050327F"/>
    <w:rsid w:val="005050BD"/>
    <w:rsid w:val="005054E3"/>
    <w:rsid w:val="0050571A"/>
    <w:rsid w:val="00505959"/>
    <w:rsid w:val="005069E3"/>
    <w:rsid w:val="0050744F"/>
    <w:rsid w:val="00507B53"/>
    <w:rsid w:val="005104A5"/>
    <w:rsid w:val="00511101"/>
    <w:rsid w:val="00513141"/>
    <w:rsid w:val="00514908"/>
    <w:rsid w:val="00514BA2"/>
    <w:rsid w:val="00515A37"/>
    <w:rsid w:val="00520775"/>
    <w:rsid w:val="00525D5C"/>
    <w:rsid w:val="00530766"/>
    <w:rsid w:val="00531A5F"/>
    <w:rsid w:val="00532354"/>
    <w:rsid w:val="00533848"/>
    <w:rsid w:val="00536EF1"/>
    <w:rsid w:val="00540211"/>
    <w:rsid w:val="005440F0"/>
    <w:rsid w:val="005450F9"/>
    <w:rsid w:val="00546B14"/>
    <w:rsid w:val="00550597"/>
    <w:rsid w:val="00550F10"/>
    <w:rsid w:val="0055154D"/>
    <w:rsid w:val="005521C8"/>
    <w:rsid w:val="00556CD1"/>
    <w:rsid w:val="00557F3E"/>
    <w:rsid w:val="005624D0"/>
    <w:rsid w:val="00562A7B"/>
    <w:rsid w:val="00563B1D"/>
    <w:rsid w:val="005653A6"/>
    <w:rsid w:val="005705B4"/>
    <w:rsid w:val="0057237F"/>
    <w:rsid w:val="005742CF"/>
    <w:rsid w:val="0057726D"/>
    <w:rsid w:val="005870E1"/>
    <w:rsid w:val="00591685"/>
    <w:rsid w:val="00594356"/>
    <w:rsid w:val="005A20D3"/>
    <w:rsid w:val="005A3971"/>
    <w:rsid w:val="005B2D01"/>
    <w:rsid w:val="005B3660"/>
    <w:rsid w:val="005B3D72"/>
    <w:rsid w:val="005B74C9"/>
    <w:rsid w:val="005C2F2E"/>
    <w:rsid w:val="005C5A20"/>
    <w:rsid w:val="005C6A6D"/>
    <w:rsid w:val="005D129C"/>
    <w:rsid w:val="005D4A1E"/>
    <w:rsid w:val="005E043B"/>
    <w:rsid w:val="005E14BC"/>
    <w:rsid w:val="005E1540"/>
    <w:rsid w:val="005E2B7B"/>
    <w:rsid w:val="005F1582"/>
    <w:rsid w:val="005F19CC"/>
    <w:rsid w:val="005F3387"/>
    <w:rsid w:val="005F6543"/>
    <w:rsid w:val="00601998"/>
    <w:rsid w:val="00601D35"/>
    <w:rsid w:val="00605412"/>
    <w:rsid w:val="00611005"/>
    <w:rsid w:val="00611034"/>
    <w:rsid w:val="0061154A"/>
    <w:rsid w:val="00620A37"/>
    <w:rsid w:val="0062708E"/>
    <w:rsid w:val="006314A3"/>
    <w:rsid w:val="00632D7D"/>
    <w:rsid w:val="006362CD"/>
    <w:rsid w:val="00640495"/>
    <w:rsid w:val="00642F71"/>
    <w:rsid w:val="00650666"/>
    <w:rsid w:val="00653F1A"/>
    <w:rsid w:val="00656AE0"/>
    <w:rsid w:val="00657727"/>
    <w:rsid w:val="0066153E"/>
    <w:rsid w:val="00666DA9"/>
    <w:rsid w:val="00667B0C"/>
    <w:rsid w:val="00670D62"/>
    <w:rsid w:val="00670E0F"/>
    <w:rsid w:val="0067175C"/>
    <w:rsid w:val="006719C6"/>
    <w:rsid w:val="00671D7B"/>
    <w:rsid w:val="006722C0"/>
    <w:rsid w:val="00674354"/>
    <w:rsid w:val="00677E9C"/>
    <w:rsid w:val="006833EC"/>
    <w:rsid w:val="006838BA"/>
    <w:rsid w:val="00684310"/>
    <w:rsid w:val="00687E5C"/>
    <w:rsid w:val="00690C32"/>
    <w:rsid w:val="00691849"/>
    <w:rsid w:val="00692AE4"/>
    <w:rsid w:val="00694598"/>
    <w:rsid w:val="00696BA8"/>
    <w:rsid w:val="00697C3D"/>
    <w:rsid w:val="006A3AD3"/>
    <w:rsid w:val="006A504C"/>
    <w:rsid w:val="006A55F6"/>
    <w:rsid w:val="006A5662"/>
    <w:rsid w:val="006A7795"/>
    <w:rsid w:val="006B1B13"/>
    <w:rsid w:val="006B5190"/>
    <w:rsid w:val="006B6A54"/>
    <w:rsid w:val="006B7852"/>
    <w:rsid w:val="006B7E66"/>
    <w:rsid w:val="006C247E"/>
    <w:rsid w:val="006C3FE7"/>
    <w:rsid w:val="006C5CE2"/>
    <w:rsid w:val="006C6055"/>
    <w:rsid w:val="006D0785"/>
    <w:rsid w:val="006D0DEE"/>
    <w:rsid w:val="006D2338"/>
    <w:rsid w:val="006D2FC8"/>
    <w:rsid w:val="006D5124"/>
    <w:rsid w:val="006D6550"/>
    <w:rsid w:val="006D6D22"/>
    <w:rsid w:val="006E00E8"/>
    <w:rsid w:val="006E02D6"/>
    <w:rsid w:val="006E0470"/>
    <w:rsid w:val="006E048D"/>
    <w:rsid w:val="006E067C"/>
    <w:rsid w:val="006E1B0C"/>
    <w:rsid w:val="006E2EA8"/>
    <w:rsid w:val="006E51F2"/>
    <w:rsid w:val="006E5FC8"/>
    <w:rsid w:val="006E6686"/>
    <w:rsid w:val="006F578F"/>
    <w:rsid w:val="007002A9"/>
    <w:rsid w:val="00701144"/>
    <w:rsid w:val="00702AB0"/>
    <w:rsid w:val="00705525"/>
    <w:rsid w:val="00705909"/>
    <w:rsid w:val="0071070E"/>
    <w:rsid w:val="0071073C"/>
    <w:rsid w:val="0071267C"/>
    <w:rsid w:val="0071504C"/>
    <w:rsid w:val="0071564B"/>
    <w:rsid w:val="0071621E"/>
    <w:rsid w:val="00716484"/>
    <w:rsid w:val="0072180A"/>
    <w:rsid w:val="00726468"/>
    <w:rsid w:val="00735005"/>
    <w:rsid w:val="00737565"/>
    <w:rsid w:val="00740CF0"/>
    <w:rsid w:val="0074102B"/>
    <w:rsid w:val="007438FD"/>
    <w:rsid w:val="007449EB"/>
    <w:rsid w:val="00746604"/>
    <w:rsid w:val="0074693E"/>
    <w:rsid w:val="007512BC"/>
    <w:rsid w:val="00752991"/>
    <w:rsid w:val="00753705"/>
    <w:rsid w:val="00753816"/>
    <w:rsid w:val="00764A32"/>
    <w:rsid w:val="0076589F"/>
    <w:rsid w:val="00765CF5"/>
    <w:rsid w:val="007668F3"/>
    <w:rsid w:val="0077176E"/>
    <w:rsid w:val="00772505"/>
    <w:rsid w:val="00773295"/>
    <w:rsid w:val="00774B83"/>
    <w:rsid w:val="007768C3"/>
    <w:rsid w:val="0077721D"/>
    <w:rsid w:val="00777794"/>
    <w:rsid w:val="00780453"/>
    <w:rsid w:val="00780888"/>
    <w:rsid w:val="00781128"/>
    <w:rsid w:val="007811D4"/>
    <w:rsid w:val="0078201A"/>
    <w:rsid w:val="00783347"/>
    <w:rsid w:val="0078397C"/>
    <w:rsid w:val="00787767"/>
    <w:rsid w:val="00790F41"/>
    <w:rsid w:val="00792CC3"/>
    <w:rsid w:val="00793143"/>
    <w:rsid w:val="007A1612"/>
    <w:rsid w:val="007A4669"/>
    <w:rsid w:val="007A50E2"/>
    <w:rsid w:val="007A5B2C"/>
    <w:rsid w:val="007B22A2"/>
    <w:rsid w:val="007B3FE6"/>
    <w:rsid w:val="007B6B3A"/>
    <w:rsid w:val="007C0E93"/>
    <w:rsid w:val="007C1C01"/>
    <w:rsid w:val="007C4059"/>
    <w:rsid w:val="007D1B8D"/>
    <w:rsid w:val="007D4B9E"/>
    <w:rsid w:val="007D5226"/>
    <w:rsid w:val="007D5E08"/>
    <w:rsid w:val="007E6372"/>
    <w:rsid w:val="007F191F"/>
    <w:rsid w:val="007F1E74"/>
    <w:rsid w:val="007F2E4F"/>
    <w:rsid w:val="007F3DD9"/>
    <w:rsid w:val="0080192A"/>
    <w:rsid w:val="00801BFE"/>
    <w:rsid w:val="00804116"/>
    <w:rsid w:val="00806A37"/>
    <w:rsid w:val="00807AD4"/>
    <w:rsid w:val="0081154E"/>
    <w:rsid w:val="008117AA"/>
    <w:rsid w:val="00813260"/>
    <w:rsid w:val="00813E01"/>
    <w:rsid w:val="008154A7"/>
    <w:rsid w:val="00830C42"/>
    <w:rsid w:val="00832D26"/>
    <w:rsid w:val="0083360D"/>
    <w:rsid w:val="00833BB8"/>
    <w:rsid w:val="00834119"/>
    <w:rsid w:val="00834D93"/>
    <w:rsid w:val="00835AF2"/>
    <w:rsid w:val="00836172"/>
    <w:rsid w:val="008377E9"/>
    <w:rsid w:val="00837F8E"/>
    <w:rsid w:val="00842AF8"/>
    <w:rsid w:val="00845147"/>
    <w:rsid w:val="008451DF"/>
    <w:rsid w:val="00846D7F"/>
    <w:rsid w:val="00850650"/>
    <w:rsid w:val="00852509"/>
    <w:rsid w:val="0085389D"/>
    <w:rsid w:val="00855023"/>
    <w:rsid w:val="0085755E"/>
    <w:rsid w:val="008605B0"/>
    <w:rsid w:val="0086349B"/>
    <w:rsid w:val="00866FAE"/>
    <w:rsid w:val="008706A8"/>
    <w:rsid w:val="00870ED6"/>
    <w:rsid w:val="00871D6D"/>
    <w:rsid w:val="00872A0C"/>
    <w:rsid w:val="0087582E"/>
    <w:rsid w:val="00881883"/>
    <w:rsid w:val="0088250B"/>
    <w:rsid w:val="008829FF"/>
    <w:rsid w:val="00882DEC"/>
    <w:rsid w:val="0088344C"/>
    <w:rsid w:val="0088346F"/>
    <w:rsid w:val="00894110"/>
    <w:rsid w:val="00895C6F"/>
    <w:rsid w:val="008A100A"/>
    <w:rsid w:val="008A268A"/>
    <w:rsid w:val="008A48DC"/>
    <w:rsid w:val="008A496A"/>
    <w:rsid w:val="008B1C9F"/>
    <w:rsid w:val="008B294A"/>
    <w:rsid w:val="008B2C05"/>
    <w:rsid w:val="008B3457"/>
    <w:rsid w:val="008B3916"/>
    <w:rsid w:val="008B40CE"/>
    <w:rsid w:val="008B6E12"/>
    <w:rsid w:val="008C1020"/>
    <w:rsid w:val="008C12B5"/>
    <w:rsid w:val="008C3CA5"/>
    <w:rsid w:val="008C4E88"/>
    <w:rsid w:val="008C689F"/>
    <w:rsid w:val="008D76B4"/>
    <w:rsid w:val="008E3991"/>
    <w:rsid w:val="008E59AD"/>
    <w:rsid w:val="008E7036"/>
    <w:rsid w:val="008E70F4"/>
    <w:rsid w:val="008F4486"/>
    <w:rsid w:val="009012E7"/>
    <w:rsid w:val="00902DD3"/>
    <w:rsid w:val="00903134"/>
    <w:rsid w:val="009047EE"/>
    <w:rsid w:val="00911780"/>
    <w:rsid w:val="00912273"/>
    <w:rsid w:val="0091241A"/>
    <w:rsid w:val="009141AF"/>
    <w:rsid w:val="0092030A"/>
    <w:rsid w:val="00921AAF"/>
    <w:rsid w:val="00922433"/>
    <w:rsid w:val="009244E6"/>
    <w:rsid w:val="00927031"/>
    <w:rsid w:val="00935C12"/>
    <w:rsid w:val="0093667E"/>
    <w:rsid w:val="00944DF8"/>
    <w:rsid w:val="009478D8"/>
    <w:rsid w:val="00947FF3"/>
    <w:rsid w:val="009511F6"/>
    <w:rsid w:val="00952065"/>
    <w:rsid w:val="009537E2"/>
    <w:rsid w:val="00954FC6"/>
    <w:rsid w:val="0095538B"/>
    <w:rsid w:val="00957800"/>
    <w:rsid w:val="00963DEB"/>
    <w:rsid w:val="009664ED"/>
    <w:rsid w:val="00967A1C"/>
    <w:rsid w:val="00971932"/>
    <w:rsid w:val="0097403C"/>
    <w:rsid w:val="00975698"/>
    <w:rsid w:val="009768A0"/>
    <w:rsid w:val="009769BE"/>
    <w:rsid w:val="0098133C"/>
    <w:rsid w:val="00983D35"/>
    <w:rsid w:val="0098463E"/>
    <w:rsid w:val="00984A22"/>
    <w:rsid w:val="009851F3"/>
    <w:rsid w:val="00992EAF"/>
    <w:rsid w:val="009950E1"/>
    <w:rsid w:val="00995AF4"/>
    <w:rsid w:val="00996F6B"/>
    <w:rsid w:val="009A2DEC"/>
    <w:rsid w:val="009A32C0"/>
    <w:rsid w:val="009A493A"/>
    <w:rsid w:val="009A7E2F"/>
    <w:rsid w:val="009B298E"/>
    <w:rsid w:val="009B57F9"/>
    <w:rsid w:val="009D2932"/>
    <w:rsid w:val="009D2A08"/>
    <w:rsid w:val="009D3845"/>
    <w:rsid w:val="009D4892"/>
    <w:rsid w:val="009D503C"/>
    <w:rsid w:val="009E0AA1"/>
    <w:rsid w:val="009E1AD7"/>
    <w:rsid w:val="009E2DB4"/>
    <w:rsid w:val="009E3EE3"/>
    <w:rsid w:val="009E759F"/>
    <w:rsid w:val="009F0A2E"/>
    <w:rsid w:val="009F0BB2"/>
    <w:rsid w:val="009F1BD3"/>
    <w:rsid w:val="009F3FC2"/>
    <w:rsid w:val="009F5166"/>
    <w:rsid w:val="00A03F90"/>
    <w:rsid w:val="00A043D6"/>
    <w:rsid w:val="00A05C8F"/>
    <w:rsid w:val="00A05D1C"/>
    <w:rsid w:val="00A06D09"/>
    <w:rsid w:val="00A1184F"/>
    <w:rsid w:val="00A13626"/>
    <w:rsid w:val="00A1544E"/>
    <w:rsid w:val="00A15553"/>
    <w:rsid w:val="00A1561D"/>
    <w:rsid w:val="00A16804"/>
    <w:rsid w:val="00A21570"/>
    <w:rsid w:val="00A235FD"/>
    <w:rsid w:val="00A23BD8"/>
    <w:rsid w:val="00A25128"/>
    <w:rsid w:val="00A27E62"/>
    <w:rsid w:val="00A307D6"/>
    <w:rsid w:val="00A3324A"/>
    <w:rsid w:val="00A34A93"/>
    <w:rsid w:val="00A35F1F"/>
    <w:rsid w:val="00A411E8"/>
    <w:rsid w:val="00A43DD9"/>
    <w:rsid w:val="00A51361"/>
    <w:rsid w:val="00A548DB"/>
    <w:rsid w:val="00A55090"/>
    <w:rsid w:val="00A576F2"/>
    <w:rsid w:val="00A61585"/>
    <w:rsid w:val="00A62546"/>
    <w:rsid w:val="00A64A36"/>
    <w:rsid w:val="00A66F73"/>
    <w:rsid w:val="00A70C88"/>
    <w:rsid w:val="00A74414"/>
    <w:rsid w:val="00A77BD5"/>
    <w:rsid w:val="00A8077E"/>
    <w:rsid w:val="00A80911"/>
    <w:rsid w:val="00A81F4C"/>
    <w:rsid w:val="00A82B63"/>
    <w:rsid w:val="00A838DC"/>
    <w:rsid w:val="00A94E94"/>
    <w:rsid w:val="00A9516C"/>
    <w:rsid w:val="00A95A04"/>
    <w:rsid w:val="00AA336E"/>
    <w:rsid w:val="00AA6FF2"/>
    <w:rsid w:val="00AA7673"/>
    <w:rsid w:val="00AB44F6"/>
    <w:rsid w:val="00AB51EF"/>
    <w:rsid w:val="00AB56E3"/>
    <w:rsid w:val="00AB5778"/>
    <w:rsid w:val="00AB6115"/>
    <w:rsid w:val="00AC0CCD"/>
    <w:rsid w:val="00AC123E"/>
    <w:rsid w:val="00AC4126"/>
    <w:rsid w:val="00AC4D20"/>
    <w:rsid w:val="00AD0E09"/>
    <w:rsid w:val="00AD18B4"/>
    <w:rsid w:val="00AD235F"/>
    <w:rsid w:val="00AD23FA"/>
    <w:rsid w:val="00AE139D"/>
    <w:rsid w:val="00AE5DE7"/>
    <w:rsid w:val="00AE69F0"/>
    <w:rsid w:val="00AF0F2F"/>
    <w:rsid w:val="00AF3442"/>
    <w:rsid w:val="00AF5985"/>
    <w:rsid w:val="00AF6557"/>
    <w:rsid w:val="00B00589"/>
    <w:rsid w:val="00B030AB"/>
    <w:rsid w:val="00B07EE8"/>
    <w:rsid w:val="00B22772"/>
    <w:rsid w:val="00B26028"/>
    <w:rsid w:val="00B27366"/>
    <w:rsid w:val="00B31287"/>
    <w:rsid w:val="00B33F0A"/>
    <w:rsid w:val="00B341E1"/>
    <w:rsid w:val="00B40FCE"/>
    <w:rsid w:val="00B41F93"/>
    <w:rsid w:val="00B451A9"/>
    <w:rsid w:val="00B51698"/>
    <w:rsid w:val="00B51C02"/>
    <w:rsid w:val="00B51DA2"/>
    <w:rsid w:val="00B550EF"/>
    <w:rsid w:val="00B579BD"/>
    <w:rsid w:val="00B616AA"/>
    <w:rsid w:val="00B63ABE"/>
    <w:rsid w:val="00B65779"/>
    <w:rsid w:val="00B71240"/>
    <w:rsid w:val="00B729AD"/>
    <w:rsid w:val="00B72E01"/>
    <w:rsid w:val="00B7321F"/>
    <w:rsid w:val="00B739EF"/>
    <w:rsid w:val="00B74B3A"/>
    <w:rsid w:val="00B754FC"/>
    <w:rsid w:val="00B757A9"/>
    <w:rsid w:val="00B770D3"/>
    <w:rsid w:val="00B7799F"/>
    <w:rsid w:val="00B82691"/>
    <w:rsid w:val="00B93720"/>
    <w:rsid w:val="00B94500"/>
    <w:rsid w:val="00B95761"/>
    <w:rsid w:val="00B9756C"/>
    <w:rsid w:val="00B97773"/>
    <w:rsid w:val="00BA2E01"/>
    <w:rsid w:val="00BA44B5"/>
    <w:rsid w:val="00BA5160"/>
    <w:rsid w:val="00BA541D"/>
    <w:rsid w:val="00BA6965"/>
    <w:rsid w:val="00BA6C18"/>
    <w:rsid w:val="00BA70E5"/>
    <w:rsid w:val="00BB3114"/>
    <w:rsid w:val="00BB5F42"/>
    <w:rsid w:val="00BB6823"/>
    <w:rsid w:val="00BC10CE"/>
    <w:rsid w:val="00BC1660"/>
    <w:rsid w:val="00BC2217"/>
    <w:rsid w:val="00BC3119"/>
    <w:rsid w:val="00BC4247"/>
    <w:rsid w:val="00BC6D17"/>
    <w:rsid w:val="00BC76DC"/>
    <w:rsid w:val="00BD09EA"/>
    <w:rsid w:val="00BD41D0"/>
    <w:rsid w:val="00BD41DA"/>
    <w:rsid w:val="00BD455B"/>
    <w:rsid w:val="00BD5578"/>
    <w:rsid w:val="00BE0467"/>
    <w:rsid w:val="00BE2EEA"/>
    <w:rsid w:val="00BE3133"/>
    <w:rsid w:val="00BE5A54"/>
    <w:rsid w:val="00BE67CB"/>
    <w:rsid w:val="00BE7C66"/>
    <w:rsid w:val="00BF1B77"/>
    <w:rsid w:val="00BF2FFF"/>
    <w:rsid w:val="00C013E7"/>
    <w:rsid w:val="00C014FD"/>
    <w:rsid w:val="00C0162B"/>
    <w:rsid w:val="00C03194"/>
    <w:rsid w:val="00C03450"/>
    <w:rsid w:val="00C039D0"/>
    <w:rsid w:val="00C03E3E"/>
    <w:rsid w:val="00C07155"/>
    <w:rsid w:val="00C074AA"/>
    <w:rsid w:val="00C13C51"/>
    <w:rsid w:val="00C14203"/>
    <w:rsid w:val="00C20670"/>
    <w:rsid w:val="00C231C6"/>
    <w:rsid w:val="00C233F2"/>
    <w:rsid w:val="00C24F18"/>
    <w:rsid w:val="00C264EC"/>
    <w:rsid w:val="00C321CF"/>
    <w:rsid w:val="00C32863"/>
    <w:rsid w:val="00C34196"/>
    <w:rsid w:val="00C35077"/>
    <w:rsid w:val="00C37A20"/>
    <w:rsid w:val="00C40EDA"/>
    <w:rsid w:val="00C4231E"/>
    <w:rsid w:val="00C423E5"/>
    <w:rsid w:val="00C43F06"/>
    <w:rsid w:val="00C4526E"/>
    <w:rsid w:val="00C5019F"/>
    <w:rsid w:val="00C50211"/>
    <w:rsid w:val="00C54137"/>
    <w:rsid w:val="00C55DDD"/>
    <w:rsid w:val="00C57A78"/>
    <w:rsid w:val="00C6031E"/>
    <w:rsid w:val="00C60A1E"/>
    <w:rsid w:val="00C61727"/>
    <w:rsid w:val="00C61EDA"/>
    <w:rsid w:val="00C63263"/>
    <w:rsid w:val="00C6707F"/>
    <w:rsid w:val="00C72F93"/>
    <w:rsid w:val="00C73B8D"/>
    <w:rsid w:val="00C74F53"/>
    <w:rsid w:val="00C759DE"/>
    <w:rsid w:val="00C75C0D"/>
    <w:rsid w:val="00C76A8C"/>
    <w:rsid w:val="00C80A89"/>
    <w:rsid w:val="00C816F9"/>
    <w:rsid w:val="00C819E8"/>
    <w:rsid w:val="00C81EC2"/>
    <w:rsid w:val="00C8223E"/>
    <w:rsid w:val="00C844FD"/>
    <w:rsid w:val="00C84F66"/>
    <w:rsid w:val="00C87A69"/>
    <w:rsid w:val="00C93BAF"/>
    <w:rsid w:val="00C95D70"/>
    <w:rsid w:val="00C967E1"/>
    <w:rsid w:val="00C96805"/>
    <w:rsid w:val="00C97D73"/>
    <w:rsid w:val="00CA01EF"/>
    <w:rsid w:val="00CA4677"/>
    <w:rsid w:val="00CA496E"/>
    <w:rsid w:val="00CA78B8"/>
    <w:rsid w:val="00CB39E6"/>
    <w:rsid w:val="00CC0F0F"/>
    <w:rsid w:val="00CC19B0"/>
    <w:rsid w:val="00CC349B"/>
    <w:rsid w:val="00CC521E"/>
    <w:rsid w:val="00CC53B1"/>
    <w:rsid w:val="00CC5BC9"/>
    <w:rsid w:val="00CC5ED4"/>
    <w:rsid w:val="00CD3E98"/>
    <w:rsid w:val="00CD7576"/>
    <w:rsid w:val="00CE243F"/>
    <w:rsid w:val="00CE3202"/>
    <w:rsid w:val="00CE46FA"/>
    <w:rsid w:val="00CF06D9"/>
    <w:rsid w:val="00CF5060"/>
    <w:rsid w:val="00CF6634"/>
    <w:rsid w:val="00CF6E60"/>
    <w:rsid w:val="00D005EE"/>
    <w:rsid w:val="00D03F5E"/>
    <w:rsid w:val="00D03FC5"/>
    <w:rsid w:val="00D06899"/>
    <w:rsid w:val="00D11F07"/>
    <w:rsid w:val="00D12867"/>
    <w:rsid w:val="00D139B3"/>
    <w:rsid w:val="00D153C3"/>
    <w:rsid w:val="00D16C86"/>
    <w:rsid w:val="00D17787"/>
    <w:rsid w:val="00D17D0A"/>
    <w:rsid w:val="00D2108A"/>
    <w:rsid w:val="00D25422"/>
    <w:rsid w:val="00D25560"/>
    <w:rsid w:val="00D26CB7"/>
    <w:rsid w:val="00D273C8"/>
    <w:rsid w:val="00D33464"/>
    <w:rsid w:val="00D357FA"/>
    <w:rsid w:val="00D4193C"/>
    <w:rsid w:val="00D42A0E"/>
    <w:rsid w:val="00D437EB"/>
    <w:rsid w:val="00D46F41"/>
    <w:rsid w:val="00D4766B"/>
    <w:rsid w:val="00D52DAD"/>
    <w:rsid w:val="00D53C86"/>
    <w:rsid w:val="00D54229"/>
    <w:rsid w:val="00D54BE7"/>
    <w:rsid w:val="00D558DC"/>
    <w:rsid w:val="00D60682"/>
    <w:rsid w:val="00D62779"/>
    <w:rsid w:val="00D63206"/>
    <w:rsid w:val="00D64936"/>
    <w:rsid w:val="00D64BA5"/>
    <w:rsid w:val="00D6609C"/>
    <w:rsid w:val="00D67497"/>
    <w:rsid w:val="00D7158D"/>
    <w:rsid w:val="00D750D6"/>
    <w:rsid w:val="00D76375"/>
    <w:rsid w:val="00D77C25"/>
    <w:rsid w:val="00D81B18"/>
    <w:rsid w:val="00D81F6A"/>
    <w:rsid w:val="00D83864"/>
    <w:rsid w:val="00D84DD9"/>
    <w:rsid w:val="00D90AB9"/>
    <w:rsid w:val="00D947F7"/>
    <w:rsid w:val="00D95249"/>
    <w:rsid w:val="00D9795D"/>
    <w:rsid w:val="00DA0BBF"/>
    <w:rsid w:val="00DA2885"/>
    <w:rsid w:val="00DA2988"/>
    <w:rsid w:val="00DA5AAA"/>
    <w:rsid w:val="00DA60DF"/>
    <w:rsid w:val="00DA63EB"/>
    <w:rsid w:val="00DA7855"/>
    <w:rsid w:val="00DB06BC"/>
    <w:rsid w:val="00DB10BB"/>
    <w:rsid w:val="00DB1270"/>
    <w:rsid w:val="00DB6CDE"/>
    <w:rsid w:val="00DC090D"/>
    <w:rsid w:val="00DC1900"/>
    <w:rsid w:val="00DC1B90"/>
    <w:rsid w:val="00DC3FD9"/>
    <w:rsid w:val="00DC5D2C"/>
    <w:rsid w:val="00DC5FE0"/>
    <w:rsid w:val="00DC627B"/>
    <w:rsid w:val="00DD02D4"/>
    <w:rsid w:val="00DD222B"/>
    <w:rsid w:val="00DD7A0A"/>
    <w:rsid w:val="00DE1C05"/>
    <w:rsid w:val="00DE23B9"/>
    <w:rsid w:val="00DE2C47"/>
    <w:rsid w:val="00DE536D"/>
    <w:rsid w:val="00DE7356"/>
    <w:rsid w:val="00DE7B23"/>
    <w:rsid w:val="00DF0C78"/>
    <w:rsid w:val="00DF3EBC"/>
    <w:rsid w:val="00DF70F3"/>
    <w:rsid w:val="00DF7201"/>
    <w:rsid w:val="00DF74CA"/>
    <w:rsid w:val="00E00BF7"/>
    <w:rsid w:val="00E053DD"/>
    <w:rsid w:val="00E114F1"/>
    <w:rsid w:val="00E11EE3"/>
    <w:rsid w:val="00E12F3C"/>
    <w:rsid w:val="00E138D5"/>
    <w:rsid w:val="00E15525"/>
    <w:rsid w:val="00E1632D"/>
    <w:rsid w:val="00E23716"/>
    <w:rsid w:val="00E25589"/>
    <w:rsid w:val="00E34879"/>
    <w:rsid w:val="00E34C5F"/>
    <w:rsid w:val="00E406DA"/>
    <w:rsid w:val="00E41AFE"/>
    <w:rsid w:val="00E43082"/>
    <w:rsid w:val="00E44552"/>
    <w:rsid w:val="00E45A6D"/>
    <w:rsid w:val="00E52158"/>
    <w:rsid w:val="00E558ED"/>
    <w:rsid w:val="00E56FA7"/>
    <w:rsid w:val="00E6405D"/>
    <w:rsid w:val="00E65453"/>
    <w:rsid w:val="00E65E0B"/>
    <w:rsid w:val="00E67A35"/>
    <w:rsid w:val="00E72930"/>
    <w:rsid w:val="00E74A68"/>
    <w:rsid w:val="00E752A3"/>
    <w:rsid w:val="00E756BA"/>
    <w:rsid w:val="00E770B1"/>
    <w:rsid w:val="00E82A6C"/>
    <w:rsid w:val="00E942A3"/>
    <w:rsid w:val="00E97D02"/>
    <w:rsid w:val="00EA4DD4"/>
    <w:rsid w:val="00EB0D43"/>
    <w:rsid w:val="00EB15AA"/>
    <w:rsid w:val="00EB593C"/>
    <w:rsid w:val="00EB7419"/>
    <w:rsid w:val="00EC05F5"/>
    <w:rsid w:val="00EC25B9"/>
    <w:rsid w:val="00EC2A9A"/>
    <w:rsid w:val="00EC3D47"/>
    <w:rsid w:val="00EC7394"/>
    <w:rsid w:val="00ED2DD4"/>
    <w:rsid w:val="00ED343C"/>
    <w:rsid w:val="00ED3717"/>
    <w:rsid w:val="00ED63F7"/>
    <w:rsid w:val="00EE2D85"/>
    <w:rsid w:val="00EE399D"/>
    <w:rsid w:val="00EE55AA"/>
    <w:rsid w:val="00EE6B51"/>
    <w:rsid w:val="00EF12E8"/>
    <w:rsid w:val="00EF403A"/>
    <w:rsid w:val="00EF4C09"/>
    <w:rsid w:val="00EF56D3"/>
    <w:rsid w:val="00F02E97"/>
    <w:rsid w:val="00F03635"/>
    <w:rsid w:val="00F03E2D"/>
    <w:rsid w:val="00F04A58"/>
    <w:rsid w:val="00F06E2B"/>
    <w:rsid w:val="00F07814"/>
    <w:rsid w:val="00F13B42"/>
    <w:rsid w:val="00F179A1"/>
    <w:rsid w:val="00F200C5"/>
    <w:rsid w:val="00F21092"/>
    <w:rsid w:val="00F2296D"/>
    <w:rsid w:val="00F249B8"/>
    <w:rsid w:val="00F274D6"/>
    <w:rsid w:val="00F31D4A"/>
    <w:rsid w:val="00F41484"/>
    <w:rsid w:val="00F45D35"/>
    <w:rsid w:val="00F507E3"/>
    <w:rsid w:val="00F523B0"/>
    <w:rsid w:val="00F53348"/>
    <w:rsid w:val="00F540D6"/>
    <w:rsid w:val="00F60048"/>
    <w:rsid w:val="00F603B3"/>
    <w:rsid w:val="00F61120"/>
    <w:rsid w:val="00F64275"/>
    <w:rsid w:val="00F654F3"/>
    <w:rsid w:val="00F74FDB"/>
    <w:rsid w:val="00F83D1D"/>
    <w:rsid w:val="00F85CF9"/>
    <w:rsid w:val="00F8784D"/>
    <w:rsid w:val="00F924B5"/>
    <w:rsid w:val="00F93D54"/>
    <w:rsid w:val="00F95FBF"/>
    <w:rsid w:val="00F96696"/>
    <w:rsid w:val="00FA033C"/>
    <w:rsid w:val="00FA0ADB"/>
    <w:rsid w:val="00FA7756"/>
    <w:rsid w:val="00FA7B6D"/>
    <w:rsid w:val="00FB3F6F"/>
    <w:rsid w:val="00FB566A"/>
    <w:rsid w:val="00FB584E"/>
    <w:rsid w:val="00FC0A53"/>
    <w:rsid w:val="00FC3252"/>
    <w:rsid w:val="00FC3358"/>
    <w:rsid w:val="00FC6A0B"/>
    <w:rsid w:val="00FC7582"/>
    <w:rsid w:val="00FD1958"/>
    <w:rsid w:val="00FD3CF0"/>
    <w:rsid w:val="00FD3D0D"/>
    <w:rsid w:val="00FD3E9B"/>
    <w:rsid w:val="00FD4015"/>
    <w:rsid w:val="00FD6EBE"/>
    <w:rsid w:val="00FD719F"/>
    <w:rsid w:val="00FE0C07"/>
    <w:rsid w:val="00FE7344"/>
    <w:rsid w:val="00FF383E"/>
    <w:rsid w:val="00FF7258"/>
    <w:rsid w:val="00FF7274"/>
    <w:rsid w:val="00FF7938"/>
    <w:rsid w:val="00FF7F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qFormat="1"/>
    <w:lsdException w:name="footer" w:qFormat="1"/>
    <w:lsdException w:name="index heading" w:uiPriority="0"/>
    <w:lsdException w:name="caption" w:uiPriority="0" w:qFormat="1"/>
    <w:lsdException w:name="annotation reference" w:uiPriority="0" w:qFormat="1"/>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5"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uiPriority="0"/>
    <w:lsdException w:name="Normal (Web)" w:qFormat="1"/>
    <w:lsdException w:name="HTML Preformatted" w:uiPriority="0"/>
    <w:lsdException w:name="HTML Typewriter" w:uiPriority="0"/>
    <w:lsdException w:name="annotation subject" w:uiPriority="0" w:qFormat="1"/>
    <w:lsdException w:name="Balloon Text"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119"/>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uiPriority w:val="99"/>
    <w:qFormat/>
    <w:rsid w:val="00834119"/>
    <w:pPr>
      <w:keepNext/>
      <w:jc w:val="center"/>
      <w:outlineLvl w:val="0"/>
    </w:pPr>
    <w:rPr>
      <w:rFonts w:ascii="Arial" w:hAnsi="Arial" w:cs="Arial"/>
      <w:b/>
      <w:bCs/>
    </w:rPr>
  </w:style>
  <w:style w:type="paragraph" w:styleId="2">
    <w:name w:val="heading 2"/>
    <w:aliases w:val="H2,&quot;Изумруд&quot;"/>
    <w:basedOn w:val="1"/>
    <w:next w:val="a"/>
    <w:link w:val="20"/>
    <w:qFormat/>
    <w:rsid w:val="00010BFF"/>
    <w:pPr>
      <w:keepNext w:val="0"/>
      <w:widowControl w:val="0"/>
      <w:autoSpaceDE w:val="0"/>
      <w:autoSpaceDN w:val="0"/>
      <w:adjustRightInd w:val="0"/>
      <w:spacing w:before="108" w:after="108"/>
      <w:outlineLvl w:val="1"/>
    </w:pPr>
    <w:rPr>
      <w:color w:val="26282F"/>
    </w:rPr>
  </w:style>
  <w:style w:type="paragraph" w:styleId="3">
    <w:name w:val="heading 3"/>
    <w:basedOn w:val="2"/>
    <w:next w:val="a"/>
    <w:link w:val="30"/>
    <w:qFormat/>
    <w:rsid w:val="00010BFF"/>
    <w:pPr>
      <w:outlineLvl w:val="2"/>
    </w:pPr>
  </w:style>
  <w:style w:type="paragraph" w:styleId="4">
    <w:name w:val="heading 4"/>
    <w:aliases w:val="Heading 4 Char,D&amp;M4,D&amp;M 4"/>
    <w:basedOn w:val="3"/>
    <w:next w:val="a"/>
    <w:link w:val="40"/>
    <w:qFormat/>
    <w:rsid w:val="00010BFF"/>
    <w:pPr>
      <w:outlineLvl w:val="3"/>
    </w:pPr>
  </w:style>
  <w:style w:type="paragraph" w:styleId="5">
    <w:name w:val="heading 5"/>
    <w:basedOn w:val="a"/>
    <w:next w:val="a"/>
    <w:link w:val="50"/>
    <w:uiPriority w:val="9"/>
    <w:qFormat/>
    <w:rsid w:val="00164773"/>
    <w:pPr>
      <w:keepNext/>
      <w:pageBreakBefore/>
      <w:spacing w:after="120"/>
      <w:jc w:val="center"/>
      <w:outlineLvl w:val="4"/>
    </w:pPr>
    <w:rPr>
      <w:rFonts w:eastAsia="MS Mincho"/>
      <w:b/>
      <w:sz w:val="32"/>
      <w:szCs w:val="32"/>
      <w:lang w:eastAsia="ja-JP"/>
    </w:rPr>
  </w:style>
  <w:style w:type="paragraph" w:styleId="6">
    <w:name w:val="heading 6"/>
    <w:aliases w:val="H6"/>
    <w:basedOn w:val="a"/>
    <w:next w:val="a"/>
    <w:link w:val="60"/>
    <w:unhideWhenUsed/>
    <w:qFormat/>
    <w:rsid w:val="00010BFF"/>
    <w:pPr>
      <w:keepNext/>
      <w:keepLines/>
      <w:widowControl w:val="0"/>
      <w:autoSpaceDE w:val="0"/>
      <w:autoSpaceDN w:val="0"/>
      <w:adjustRightInd w:val="0"/>
      <w:spacing w:before="200"/>
      <w:outlineLvl w:val="5"/>
    </w:pPr>
    <w:rPr>
      <w:rFonts w:asciiTheme="majorHAnsi" w:eastAsiaTheme="majorEastAsia" w:hAnsiTheme="majorHAnsi" w:cstheme="majorBidi"/>
      <w:i/>
      <w:iCs/>
      <w:color w:val="243F60" w:themeColor="accent1" w:themeShade="7F"/>
      <w:sz w:val="20"/>
      <w:szCs w:val="20"/>
    </w:rPr>
  </w:style>
  <w:style w:type="paragraph" w:styleId="7">
    <w:name w:val="heading 7"/>
    <w:basedOn w:val="a"/>
    <w:next w:val="a"/>
    <w:link w:val="70"/>
    <w:uiPriority w:val="9"/>
    <w:unhideWhenUsed/>
    <w:qFormat/>
    <w:rsid w:val="009D2A0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FD3E9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qFormat/>
    <w:rsid w:val="000721C5"/>
    <w:pPr>
      <w:keepNext/>
      <w:autoSpaceDE w:val="0"/>
      <w:autoSpaceDN w:val="0"/>
      <w:jc w:val="center"/>
      <w:outlineLvl w:val="8"/>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uiPriority w:val="99"/>
    <w:rsid w:val="00834119"/>
    <w:rPr>
      <w:rFonts w:ascii="Arial" w:eastAsia="Times New Roman" w:hAnsi="Arial" w:cs="Arial"/>
      <w:b/>
      <w:bCs/>
      <w:sz w:val="24"/>
      <w:szCs w:val="24"/>
      <w:lang w:eastAsia="ru-RU"/>
    </w:rPr>
  </w:style>
  <w:style w:type="paragraph" w:customStyle="1" w:styleId="11">
    <w:name w:val="Без интервала1"/>
    <w:link w:val="NoSpacingChar"/>
    <w:qFormat/>
    <w:rsid w:val="00834119"/>
    <w:pPr>
      <w:spacing w:after="0" w:line="240" w:lineRule="auto"/>
    </w:pPr>
    <w:rPr>
      <w:rFonts w:ascii="Calibri" w:eastAsia="Times New Roman" w:hAnsi="Calibri" w:cs="Calibri"/>
      <w:lang w:eastAsia="ru-RU"/>
    </w:rPr>
  </w:style>
  <w:style w:type="paragraph" w:customStyle="1" w:styleId="ConsNonformat">
    <w:name w:val="ConsNonformat"/>
    <w:link w:val="ConsNonformat0"/>
    <w:qFormat/>
    <w:rsid w:val="00834119"/>
    <w:pPr>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Standard">
    <w:name w:val="Standard"/>
    <w:rsid w:val="00834119"/>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ConsPlusNormal">
    <w:name w:val="ConsPlusNormal"/>
    <w:link w:val="ConsPlusNormal1"/>
    <w:qFormat/>
    <w:rsid w:val="00834119"/>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20">
    <w:name w:val="Заголовок 2 Знак"/>
    <w:aliases w:val="H2 Знак,&quot;Изумруд&quot; Знак"/>
    <w:basedOn w:val="a0"/>
    <w:link w:val="2"/>
    <w:rsid w:val="00010BFF"/>
    <w:rPr>
      <w:rFonts w:ascii="Arial" w:eastAsia="Times New Roman" w:hAnsi="Arial" w:cs="Arial"/>
      <w:b/>
      <w:bCs/>
      <w:color w:val="26282F"/>
      <w:sz w:val="24"/>
      <w:szCs w:val="24"/>
      <w:lang w:eastAsia="ru-RU"/>
    </w:rPr>
  </w:style>
  <w:style w:type="character" w:customStyle="1" w:styleId="30">
    <w:name w:val="Заголовок 3 Знак"/>
    <w:basedOn w:val="a0"/>
    <w:link w:val="3"/>
    <w:rsid w:val="00010BFF"/>
    <w:rPr>
      <w:rFonts w:ascii="Arial" w:eastAsia="Times New Roman" w:hAnsi="Arial" w:cs="Arial"/>
      <w:b/>
      <w:bCs/>
      <w:color w:val="26282F"/>
      <w:sz w:val="24"/>
      <w:szCs w:val="24"/>
      <w:lang w:eastAsia="ru-RU"/>
    </w:rPr>
  </w:style>
  <w:style w:type="character" w:customStyle="1" w:styleId="40">
    <w:name w:val="Заголовок 4 Знак"/>
    <w:aliases w:val="Heading 4 Char Знак1,D&amp;M4 Знак,D&amp;M 4 Знак"/>
    <w:basedOn w:val="a0"/>
    <w:link w:val="4"/>
    <w:rsid w:val="00010BFF"/>
    <w:rPr>
      <w:rFonts w:ascii="Arial" w:eastAsia="Times New Roman" w:hAnsi="Arial" w:cs="Arial"/>
      <w:b/>
      <w:bCs/>
      <w:color w:val="26282F"/>
      <w:sz w:val="24"/>
      <w:szCs w:val="24"/>
      <w:lang w:eastAsia="ru-RU"/>
    </w:rPr>
  </w:style>
  <w:style w:type="character" w:customStyle="1" w:styleId="60">
    <w:name w:val="Заголовок 6 Знак"/>
    <w:aliases w:val="H6 Знак"/>
    <w:basedOn w:val="a0"/>
    <w:link w:val="6"/>
    <w:rsid w:val="00010BFF"/>
    <w:rPr>
      <w:rFonts w:asciiTheme="majorHAnsi" w:eastAsiaTheme="majorEastAsia" w:hAnsiTheme="majorHAnsi" w:cstheme="majorBidi"/>
      <w:i/>
      <w:iCs/>
      <w:color w:val="243F60" w:themeColor="accent1" w:themeShade="7F"/>
      <w:sz w:val="20"/>
      <w:szCs w:val="20"/>
      <w:lang w:eastAsia="ru-RU"/>
    </w:rPr>
  </w:style>
  <w:style w:type="paragraph" w:customStyle="1" w:styleId="ConsTitle">
    <w:name w:val="ConsTitle"/>
    <w:rsid w:val="00010BFF"/>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styleId="a3">
    <w:name w:val="Hyperlink"/>
    <w:uiPriority w:val="99"/>
    <w:unhideWhenUsed/>
    <w:qFormat/>
    <w:rsid w:val="00010BFF"/>
    <w:rPr>
      <w:color w:val="0000FF"/>
      <w:u w:val="single"/>
    </w:rPr>
  </w:style>
  <w:style w:type="paragraph" w:customStyle="1" w:styleId="12">
    <w:name w:val="Абзац списка1"/>
    <w:basedOn w:val="a"/>
    <w:link w:val="ListParagraphChar"/>
    <w:qFormat/>
    <w:rsid w:val="00010BFF"/>
    <w:pPr>
      <w:spacing w:after="200" w:line="276" w:lineRule="auto"/>
      <w:ind w:left="720"/>
    </w:pPr>
    <w:rPr>
      <w:rFonts w:ascii="Calibri" w:eastAsia="Calibri" w:hAnsi="Calibri" w:cs="Calibri"/>
      <w:sz w:val="22"/>
      <w:szCs w:val="22"/>
      <w:lang w:eastAsia="en-US"/>
    </w:rPr>
  </w:style>
  <w:style w:type="paragraph" w:styleId="a4">
    <w:name w:val="No Spacing"/>
    <w:aliases w:val="обычный"/>
    <w:link w:val="a5"/>
    <w:uiPriority w:val="1"/>
    <w:qFormat/>
    <w:rsid w:val="00010BFF"/>
    <w:pPr>
      <w:spacing w:after="0" w:line="240" w:lineRule="auto"/>
    </w:pPr>
    <w:rPr>
      <w:rFonts w:ascii="Calibri" w:eastAsia="Calibri" w:hAnsi="Calibri" w:cs="Calibri"/>
    </w:rPr>
  </w:style>
  <w:style w:type="paragraph" w:styleId="a6">
    <w:name w:val="List Paragraph"/>
    <w:aliases w:val="ТЗ список,Абзац списка литеральный,Bullet 1,Use Case List Paragraph,Маркер,Bullet List,FooterText,numbered,Подпись рисунка,Маркированный список_уровень1,Ненумерованный список,Nornal indented,lp1,Párrafo de lista,Numbered List"/>
    <w:basedOn w:val="a"/>
    <w:uiPriority w:val="34"/>
    <w:qFormat/>
    <w:rsid w:val="00010BFF"/>
    <w:pPr>
      <w:ind w:left="720"/>
      <w:contextualSpacing/>
    </w:pPr>
  </w:style>
  <w:style w:type="character" w:customStyle="1" w:styleId="a7">
    <w:name w:val="Цветовое выделение"/>
    <w:uiPriority w:val="99"/>
    <w:qFormat/>
    <w:rsid w:val="00010BFF"/>
    <w:rPr>
      <w:b/>
      <w:bCs/>
      <w:color w:val="26282F"/>
    </w:rPr>
  </w:style>
  <w:style w:type="character" w:customStyle="1" w:styleId="a8">
    <w:name w:val="Гипертекстовая ссылка"/>
    <w:uiPriority w:val="99"/>
    <w:qFormat/>
    <w:rsid w:val="00010BFF"/>
    <w:rPr>
      <w:b w:val="0"/>
      <w:bCs w:val="0"/>
      <w:color w:val="106BBE"/>
    </w:rPr>
  </w:style>
  <w:style w:type="paragraph" w:customStyle="1" w:styleId="a9">
    <w:name w:val="Нормальный (таблица)"/>
    <w:basedOn w:val="a"/>
    <w:next w:val="a"/>
    <w:uiPriority w:val="99"/>
    <w:qFormat/>
    <w:rsid w:val="00010BFF"/>
    <w:pPr>
      <w:widowControl w:val="0"/>
      <w:autoSpaceDE w:val="0"/>
      <w:autoSpaceDN w:val="0"/>
      <w:adjustRightInd w:val="0"/>
      <w:jc w:val="both"/>
    </w:pPr>
    <w:rPr>
      <w:rFonts w:ascii="Times New Roman CYR" w:hAnsi="Times New Roman CYR" w:cs="Times New Roman CYR"/>
    </w:rPr>
  </w:style>
  <w:style w:type="paragraph" w:customStyle="1" w:styleId="aa">
    <w:name w:val="Таблицы (моноширинный)"/>
    <w:basedOn w:val="a"/>
    <w:next w:val="a"/>
    <w:uiPriority w:val="99"/>
    <w:rsid w:val="00010BFF"/>
    <w:pPr>
      <w:widowControl w:val="0"/>
      <w:autoSpaceDE w:val="0"/>
      <w:autoSpaceDN w:val="0"/>
      <w:adjustRightInd w:val="0"/>
    </w:pPr>
    <w:rPr>
      <w:rFonts w:ascii="Courier New" w:hAnsi="Courier New" w:cs="Courier New"/>
    </w:rPr>
  </w:style>
  <w:style w:type="paragraph" w:customStyle="1" w:styleId="ab">
    <w:name w:val="Прижатый влево"/>
    <w:basedOn w:val="a"/>
    <w:next w:val="a"/>
    <w:uiPriority w:val="99"/>
    <w:rsid w:val="00010BFF"/>
    <w:pPr>
      <w:widowControl w:val="0"/>
      <w:autoSpaceDE w:val="0"/>
      <w:autoSpaceDN w:val="0"/>
      <w:adjustRightInd w:val="0"/>
    </w:pPr>
    <w:rPr>
      <w:rFonts w:ascii="Times New Roman CYR" w:hAnsi="Times New Roman CYR" w:cs="Times New Roman CYR"/>
    </w:rPr>
  </w:style>
  <w:style w:type="character" w:customStyle="1" w:styleId="ac">
    <w:name w:val="Цветовое выделение для Текст"/>
    <w:qFormat/>
    <w:rsid w:val="00010BFF"/>
    <w:rPr>
      <w:rFonts w:ascii="Times New Roman CYR" w:hAnsi="Times New Roman CYR" w:cs="Times New Roman CYR"/>
    </w:rPr>
  </w:style>
  <w:style w:type="paragraph" w:styleId="ad">
    <w:name w:val="header"/>
    <w:basedOn w:val="a"/>
    <w:link w:val="ae"/>
    <w:uiPriority w:val="99"/>
    <w:unhideWhenUsed/>
    <w:qFormat/>
    <w:rsid w:val="00010BFF"/>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e">
    <w:name w:val="Верхний колонтитул Знак"/>
    <w:basedOn w:val="a0"/>
    <w:link w:val="ad"/>
    <w:uiPriority w:val="99"/>
    <w:rsid w:val="00010BFF"/>
    <w:rPr>
      <w:rFonts w:ascii="Times New Roman CYR" w:eastAsia="Times New Roman" w:hAnsi="Times New Roman CYR" w:cs="Times New Roman CYR"/>
      <w:sz w:val="24"/>
      <w:szCs w:val="24"/>
      <w:lang w:eastAsia="ru-RU"/>
    </w:rPr>
  </w:style>
  <w:style w:type="paragraph" w:styleId="af">
    <w:name w:val="footer"/>
    <w:basedOn w:val="a"/>
    <w:link w:val="af0"/>
    <w:uiPriority w:val="99"/>
    <w:unhideWhenUsed/>
    <w:qFormat/>
    <w:rsid w:val="00010BFF"/>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f0">
    <w:name w:val="Нижний колонтитул Знак"/>
    <w:basedOn w:val="a0"/>
    <w:link w:val="af"/>
    <w:uiPriority w:val="99"/>
    <w:qFormat/>
    <w:rsid w:val="00010BFF"/>
    <w:rPr>
      <w:rFonts w:ascii="Times New Roman CYR" w:eastAsia="Times New Roman" w:hAnsi="Times New Roman CYR" w:cs="Times New Roman CYR"/>
      <w:sz w:val="24"/>
      <w:szCs w:val="24"/>
      <w:lang w:eastAsia="ru-RU"/>
    </w:rPr>
  </w:style>
  <w:style w:type="paragraph" w:customStyle="1" w:styleId="s1">
    <w:name w:val="s_1"/>
    <w:basedOn w:val="a"/>
    <w:qFormat/>
    <w:rsid w:val="00010BFF"/>
    <w:pPr>
      <w:spacing w:before="100" w:beforeAutospacing="1" w:after="100" w:afterAutospacing="1"/>
    </w:pPr>
  </w:style>
  <w:style w:type="paragraph" w:styleId="af1">
    <w:name w:val="Balloon Text"/>
    <w:basedOn w:val="a"/>
    <w:link w:val="af2"/>
    <w:unhideWhenUsed/>
    <w:qFormat/>
    <w:rsid w:val="00010BFF"/>
    <w:pPr>
      <w:widowControl w:val="0"/>
      <w:autoSpaceDE w:val="0"/>
      <w:autoSpaceDN w:val="0"/>
      <w:adjustRightInd w:val="0"/>
      <w:ind w:firstLine="720"/>
      <w:jc w:val="both"/>
    </w:pPr>
    <w:rPr>
      <w:rFonts w:ascii="Segoe UI" w:hAnsi="Segoe UI" w:cs="Segoe UI"/>
      <w:sz w:val="18"/>
      <w:szCs w:val="18"/>
    </w:rPr>
  </w:style>
  <w:style w:type="character" w:customStyle="1" w:styleId="af2">
    <w:name w:val="Текст выноски Знак"/>
    <w:basedOn w:val="a0"/>
    <w:link w:val="af1"/>
    <w:qFormat/>
    <w:rsid w:val="00010BFF"/>
    <w:rPr>
      <w:rFonts w:ascii="Segoe UI" w:eastAsia="Times New Roman" w:hAnsi="Segoe UI" w:cs="Segoe UI"/>
      <w:sz w:val="18"/>
      <w:szCs w:val="18"/>
      <w:lang w:eastAsia="ru-RU"/>
    </w:rPr>
  </w:style>
  <w:style w:type="table" w:styleId="af3">
    <w:name w:val="Table Grid"/>
    <w:basedOn w:val="a1"/>
    <w:uiPriority w:val="39"/>
    <w:qFormat/>
    <w:rsid w:val="00010BF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010BFF"/>
    <w:pPr>
      <w:autoSpaceDE w:val="0"/>
      <w:autoSpaceDN w:val="0"/>
      <w:adjustRightInd w:val="0"/>
      <w:spacing w:after="0" w:line="240" w:lineRule="auto"/>
    </w:pPr>
    <w:rPr>
      <w:rFonts w:ascii="Courier New" w:eastAsia="Calibri" w:hAnsi="Courier New" w:cs="Courier New"/>
      <w:sz w:val="20"/>
      <w:szCs w:val="20"/>
    </w:rPr>
  </w:style>
  <w:style w:type="character" w:styleId="af4">
    <w:name w:val="Strong"/>
    <w:uiPriority w:val="22"/>
    <w:qFormat/>
    <w:rsid w:val="00010BFF"/>
    <w:rPr>
      <w:b/>
      <w:bCs/>
    </w:rPr>
  </w:style>
  <w:style w:type="character" w:customStyle="1" w:styleId="af5">
    <w:name w:val="Активная гипертекстовая ссылка"/>
    <w:uiPriority w:val="99"/>
    <w:rsid w:val="00010BFF"/>
    <w:rPr>
      <w:b w:val="0"/>
      <w:bCs w:val="0"/>
      <w:color w:val="106BBE"/>
      <w:u w:val="single"/>
    </w:rPr>
  </w:style>
  <w:style w:type="paragraph" w:customStyle="1" w:styleId="af6">
    <w:name w:val="Внимание"/>
    <w:basedOn w:val="a"/>
    <w:next w:val="a"/>
    <w:uiPriority w:val="99"/>
    <w:rsid w:val="00010BFF"/>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7">
    <w:name w:val="Внимание: криминал!!"/>
    <w:basedOn w:val="af6"/>
    <w:next w:val="a"/>
    <w:uiPriority w:val="99"/>
    <w:rsid w:val="00010BFF"/>
  </w:style>
  <w:style w:type="paragraph" w:customStyle="1" w:styleId="af8">
    <w:name w:val="Внимание: недобросовестность!"/>
    <w:basedOn w:val="af6"/>
    <w:next w:val="a"/>
    <w:uiPriority w:val="99"/>
    <w:rsid w:val="00010BFF"/>
  </w:style>
  <w:style w:type="character" w:customStyle="1" w:styleId="af9">
    <w:name w:val="Выделение для Базового Поиска"/>
    <w:uiPriority w:val="99"/>
    <w:rsid w:val="00010BFF"/>
    <w:rPr>
      <w:b/>
      <w:bCs/>
      <w:color w:val="0058A9"/>
    </w:rPr>
  </w:style>
  <w:style w:type="character" w:customStyle="1" w:styleId="afa">
    <w:name w:val="Выделение для Базового Поиска (курсив)"/>
    <w:uiPriority w:val="99"/>
    <w:rsid w:val="00010BFF"/>
    <w:rPr>
      <w:b/>
      <w:bCs/>
      <w:i/>
      <w:iCs/>
      <w:color w:val="0058A9"/>
    </w:rPr>
  </w:style>
  <w:style w:type="paragraph" w:customStyle="1" w:styleId="afb">
    <w:name w:val="Дочерний элемент списка"/>
    <w:basedOn w:val="a"/>
    <w:next w:val="a"/>
    <w:uiPriority w:val="99"/>
    <w:rsid w:val="00010BFF"/>
    <w:pPr>
      <w:widowControl w:val="0"/>
      <w:autoSpaceDE w:val="0"/>
      <w:autoSpaceDN w:val="0"/>
      <w:adjustRightInd w:val="0"/>
      <w:ind w:left="240" w:right="300"/>
      <w:jc w:val="both"/>
    </w:pPr>
    <w:rPr>
      <w:rFonts w:ascii="Arial" w:hAnsi="Arial" w:cs="Arial"/>
      <w:color w:val="868381"/>
      <w:sz w:val="20"/>
      <w:szCs w:val="20"/>
    </w:rPr>
  </w:style>
  <w:style w:type="paragraph" w:customStyle="1" w:styleId="afc">
    <w:name w:val="Основное меню (преемственное)"/>
    <w:basedOn w:val="a"/>
    <w:next w:val="a"/>
    <w:uiPriority w:val="99"/>
    <w:rsid w:val="00010BFF"/>
    <w:pPr>
      <w:widowControl w:val="0"/>
      <w:autoSpaceDE w:val="0"/>
      <w:autoSpaceDN w:val="0"/>
      <w:adjustRightInd w:val="0"/>
      <w:ind w:firstLine="720"/>
      <w:jc w:val="both"/>
    </w:pPr>
    <w:rPr>
      <w:rFonts w:ascii="Verdana" w:hAnsi="Verdana" w:cs="Verdana"/>
      <w:sz w:val="22"/>
      <w:szCs w:val="22"/>
    </w:rPr>
  </w:style>
  <w:style w:type="paragraph" w:customStyle="1" w:styleId="afd">
    <w:name w:val="Заголовок группы контролов"/>
    <w:basedOn w:val="a"/>
    <w:next w:val="a"/>
    <w:uiPriority w:val="99"/>
    <w:rsid w:val="00010BFF"/>
    <w:pPr>
      <w:widowControl w:val="0"/>
      <w:autoSpaceDE w:val="0"/>
      <w:autoSpaceDN w:val="0"/>
      <w:adjustRightInd w:val="0"/>
      <w:ind w:firstLine="720"/>
      <w:jc w:val="both"/>
    </w:pPr>
    <w:rPr>
      <w:rFonts w:ascii="Arial" w:hAnsi="Arial" w:cs="Arial"/>
      <w:b/>
      <w:bCs/>
      <w:color w:val="000000"/>
    </w:rPr>
  </w:style>
  <w:style w:type="paragraph" w:customStyle="1" w:styleId="afe">
    <w:name w:val="Заголовок для информации об изменениях"/>
    <w:basedOn w:val="1"/>
    <w:next w:val="a"/>
    <w:uiPriority w:val="99"/>
    <w:rsid w:val="00010BFF"/>
    <w:pPr>
      <w:keepNext w:val="0"/>
      <w:widowControl w:val="0"/>
      <w:autoSpaceDE w:val="0"/>
      <w:autoSpaceDN w:val="0"/>
      <w:adjustRightInd w:val="0"/>
      <w:spacing w:after="108"/>
      <w:outlineLvl w:val="9"/>
    </w:pPr>
    <w:rPr>
      <w:b w:val="0"/>
      <w:bCs w:val="0"/>
      <w:color w:val="26282F"/>
      <w:sz w:val="18"/>
      <w:szCs w:val="18"/>
      <w:shd w:val="clear" w:color="auto" w:fill="FFFFFF"/>
    </w:rPr>
  </w:style>
  <w:style w:type="paragraph" w:customStyle="1" w:styleId="aff">
    <w:name w:val="Заголовок распахивающейся части диалога"/>
    <w:basedOn w:val="a"/>
    <w:next w:val="a"/>
    <w:uiPriority w:val="99"/>
    <w:rsid w:val="00010BFF"/>
    <w:pPr>
      <w:widowControl w:val="0"/>
      <w:autoSpaceDE w:val="0"/>
      <w:autoSpaceDN w:val="0"/>
      <w:adjustRightInd w:val="0"/>
      <w:ind w:firstLine="720"/>
      <w:jc w:val="both"/>
    </w:pPr>
    <w:rPr>
      <w:rFonts w:ascii="Arial" w:hAnsi="Arial" w:cs="Arial"/>
      <w:i/>
      <w:iCs/>
      <w:color w:val="000080"/>
      <w:sz w:val="22"/>
      <w:szCs w:val="22"/>
    </w:rPr>
  </w:style>
  <w:style w:type="character" w:customStyle="1" w:styleId="aff0">
    <w:name w:val="Заголовок своего сообщения"/>
    <w:uiPriority w:val="99"/>
    <w:rsid w:val="00010BFF"/>
  </w:style>
  <w:style w:type="paragraph" w:customStyle="1" w:styleId="aff1">
    <w:name w:val="Заголовок статьи"/>
    <w:basedOn w:val="a"/>
    <w:next w:val="a"/>
    <w:uiPriority w:val="99"/>
    <w:rsid w:val="00010BFF"/>
    <w:pPr>
      <w:widowControl w:val="0"/>
      <w:autoSpaceDE w:val="0"/>
      <w:autoSpaceDN w:val="0"/>
      <w:adjustRightInd w:val="0"/>
      <w:ind w:left="1612" w:hanging="892"/>
      <w:jc w:val="both"/>
    </w:pPr>
    <w:rPr>
      <w:rFonts w:ascii="Arial" w:hAnsi="Arial" w:cs="Arial"/>
    </w:rPr>
  </w:style>
  <w:style w:type="character" w:customStyle="1" w:styleId="aff2">
    <w:name w:val="Заголовок чужого сообщения"/>
    <w:uiPriority w:val="99"/>
    <w:rsid w:val="00010BFF"/>
    <w:rPr>
      <w:b/>
      <w:bCs/>
      <w:color w:val="FF0000"/>
    </w:rPr>
  </w:style>
  <w:style w:type="paragraph" w:customStyle="1" w:styleId="aff3">
    <w:name w:val="Заголовок ЭР (левое окно)"/>
    <w:basedOn w:val="a"/>
    <w:next w:val="a"/>
    <w:uiPriority w:val="99"/>
    <w:rsid w:val="00010BFF"/>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4">
    <w:name w:val="Заголовок ЭР (правое окно)"/>
    <w:basedOn w:val="aff3"/>
    <w:next w:val="a"/>
    <w:uiPriority w:val="99"/>
    <w:rsid w:val="00010BFF"/>
    <w:pPr>
      <w:spacing w:after="0"/>
      <w:jc w:val="left"/>
    </w:pPr>
  </w:style>
  <w:style w:type="paragraph" w:customStyle="1" w:styleId="aff5">
    <w:name w:val="Интерактивный заголовок"/>
    <w:basedOn w:val="aff6"/>
    <w:next w:val="a"/>
    <w:uiPriority w:val="99"/>
    <w:rsid w:val="00010BFF"/>
    <w:pPr>
      <w:widowControl w:val="0"/>
      <w:autoSpaceDE w:val="0"/>
      <w:autoSpaceDN w:val="0"/>
      <w:adjustRightInd w:val="0"/>
      <w:ind w:firstLine="720"/>
      <w:contextualSpacing w:val="0"/>
      <w:jc w:val="both"/>
    </w:pPr>
    <w:rPr>
      <w:rFonts w:ascii="Verdana" w:eastAsia="Times New Roman" w:hAnsi="Verdana" w:cs="Verdana"/>
      <w:b/>
      <w:bCs/>
      <w:color w:val="0058A9"/>
      <w:spacing w:val="0"/>
      <w:kern w:val="0"/>
      <w:sz w:val="22"/>
      <w:szCs w:val="22"/>
      <w:u w:val="single"/>
      <w:shd w:val="clear" w:color="auto" w:fill="F0F0F0"/>
    </w:rPr>
  </w:style>
  <w:style w:type="paragraph" w:customStyle="1" w:styleId="aff7">
    <w:name w:val="Текст информации об изменениях"/>
    <w:basedOn w:val="a"/>
    <w:next w:val="a"/>
    <w:uiPriority w:val="99"/>
    <w:rsid w:val="00010BFF"/>
    <w:pPr>
      <w:widowControl w:val="0"/>
      <w:autoSpaceDE w:val="0"/>
      <w:autoSpaceDN w:val="0"/>
      <w:adjustRightInd w:val="0"/>
      <w:ind w:firstLine="720"/>
      <w:jc w:val="both"/>
    </w:pPr>
    <w:rPr>
      <w:rFonts w:ascii="Arial" w:hAnsi="Arial" w:cs="Arial"/>
      <w:color w:val="353842"/>
      <w:sz w:val="18"/>
      <w:szCs w:val="18"/>
    </w:rPr>
  </w:style>
  <w:style w:type="paragraph" w:customStyle="1" w:styleId="aff8">
    <w:name w:val="Информация об изменениях"/>
    <w:basedOn w:val="aff7"/>
    <w:next w:val="a"/>
    <w:uiPriority w:val="99"/>
    <w:rsid w:val="00010BFF"/>
    <w:pPr>
      <w:spacing w:before="180"/>
      <w:ind w:left="360" w:right="360" w:firstLine="0"/>
    </w:pPr>
    <w:rPr>
      <w:shd w:val="clear" w:color="auto" w:fill="EAEFED"/>
    </w:rPr>
  </w:style>
  <w:style w:type="paragraph" w:customStyle="1" w:styleId="aff9">
    <w:name w:val="Текст (справка)"/>
    <w:basedOn w:val="a"/>
    <w:next w:val="a"/>
    <w:uiPriority w:val="99"/>
    <w:rsid w:val="00010BFF"/>
    <w:pPr>
      <w:widowControl w:val="0"/>
      <w:autoSpaceDE w:val="0"/>
      <w:autoSpaceDN w:val="0"/>
      <w:adjustRightInd w:val="0"/>
      <w:ind w:left="170" w:right="170"/>
    </w:pPr>
    <w:rPr>
      <w:rFonts w:ascii="Arial" w:hAnsi="Arial" w:cs="Arial"/>
    </w:rPr>
  </w:style>
  <w:style w:type="paragraph" w:customStyle="1" w:styleId="affa">
    <w:name w:val="Комментарий"/>
    <w:basedOn w:val="aff9"/>
    <w:next w:val="a"/>
    <w:uiPriority w:val="99"/>
    <w:rsid w:val="00010BFF"/>
    <w:pPr>
      <w:spacing w:before="75"/>
      <w:ind w:right="0"/>
      <w:jc w:val="both"/>
    </w:pPr>
    <w:rPr>
      <w:color w:val="353842"/>
      <w:shd w:val="clear" w:color="auto" w:fill="F0F0F0"/>
    </w:rPr>
  </w:style>
  <w:style w:type="paragraph" w:customStyle="1" w:styleId="affb">
    <w:name w:val="Информация об изменениях документа"/>
    <w:basedOn w:val="affa"/>
    <w:next w:val="a"/>
    <w:uiPriority w:val="99"/>
    <w:rsid w:val="00010BFF"/>
    <w:rPr>
      <w:i/>
      <w:iCs/>
    </w:rPr>
  </w:style>
  <w:style w:type="paragraph" w:customStyle="1" w:styleId="affc">
    <w:name w:val="Текст (лев. подпись)"/>
    <w:basedOn w:val="a"/>
    <w:next w:val="a"/>
    <w:uiPriority w:val="99"/>
    <w:rsid w:val="00010BFF"/>
    <w:pPr>
      <w:widowControl w:val="0"/>
      <w:autoSpaceDE w:val="0"/>
      <w:autoSpaceDN w:val="0"/>
      <w:adjustRightInd w:val="0"/>
    </w:pPr>
    <w:rPr>
      <w:rFonts w:ascii="Arial" w:hAnsi="Arial" w:cs="Arial"/>
    </w:rPr>
  </w:style>
  <w:style w:type="paragraph" w:customStyle="1" w:styleId="affd">
    <w:name w:val="Колонтитул (левый)"/>
    <w:basedOn w:val="affc"/>
    <w:next w:val="a"/>
    <w:uiPriority w:val="99"/>
    <w:rsid w:val="00010BFF"/>
    <w:rPr>
      <w:sz w:val="14"/>
      <w:szCs w:val="14"/>
    </w:rPr>
  </w:style>
  <w:style w:type="paragraph" w:customStyle="1" w:styleId="affe">
    <w:name w:val="Текст (прав. подпись)"/>
    <w:basedOn w:val="a"/>
    <w:next w:val="a"/>
    <w:uiPriority w:val="99"/>
    <w:rsid w:val="00010BFF"/>
    <w:pPr>
      <w:widowControl w:val="0"/>
      <w:autoSpaceDE w:val="0"/>
      <w:autoSpaceDN w:val="0"/>
      <w:adjustRightInd w:val="0"/>
      <w:jc w:val="right"/>
    </w:pPr>
    <w:rPr>
      <w:rFonts w:ascii="Arial" w:hAnsi="Arial" w:cs="Arial"/>
    </w:rPr>
  </w:style>
  <w:style w:type="paragraph" w:customStyle="1" w:styleId="afff">
    <w:name w:val="Колонтитул (правый)"/>
    <w:basedOn w:val="affe"/>
    <w:next w:val="a"/>
    <w:uiPriority w:val="99"/>
    <w:rsid w:val="00010BFF"/>
    <w:rPr>
      <w:sz w:val="14"/>
      <w:szCs w:val="14"/>
    </w:rPr>
  </w:style>
  <w:style w:type="paragraph" w:customStyle="1" w:styleId="afff0">
    <w:name w:val="Комментарий пользователя"/>
    <w:basedOn w:val="affa"/>
    <w:next w:val="a"/>
    <w:uiPriority w:val="99"/>
    <w:rsid w:val="00010BFF"/>
    <w:pPr>
      <w:jc w:val="left"/>
    </w:pPr>
    <w:rPr>
      <w:shd w:val="clear" w:color="auto" w:fill="FFDFE0"/>
    </w:rPr>
  </w:style>
  <w:style w:type="paragraph" w:customStyle="1" w:styleId="afff1">
    <w:name w:val="Куда обратиться?"/>
    <w:basedOn w:val="af6"/>
    <w:next w:val="a"/>
    <w:uiPriority w:val="99"/>
    <w:rsid w:val="00010BFF"/>
  </w:style>
  <w:style w:type="paragraph" w:customStyle="1" w:styleId="afff2">
    <w:name w:val="Моноширинный"/>
    <w:basedOn w:val="a"/>
    <w:next w:val="a"/>
    <w:uiPriority w:val="99"/>
    <w:rsid w:val="00010BFF"/>
    <w:pPr>
      <w:widowControl w:val="0"/>
      <w:autoSpaceDE w:val="0"/>
      <w:autoSpaceDN w:val="0"/>
      <w:adjustRightInd w:val="0"/>
    </w:pPr>
    <w:rPr>
      <w:rFonts w:ascii="Courier New" w:hAnsi="Courier New" w:cs="Courier New"/>
    </w:rPr>
  </w:style>
  <w:style w:type="character" w:customStyle="1" w:styleId="afff3">
    <w:name w:val="Найденные слова"/>
    <w:uiPriority w:val="99"/>
    <w:rsid w:val="00010BFF"/>
    <w:rPr>
      <w:b w:val="0"/>
      <w:bCs w:val="0"/>
      <w:color w:val="26282F"/>
      <w:shd w:val="clear" w:color="auto" w:fill="auto"/>
    </w:rPr>
  </w:style>
  <w:style w:type="paragraph" w:customStyle="1" w:styleId="afff4">
    <w:name w:val="Напишите нам"/>
    <w:basedOn w:val="a"/>
    <w:next w:val="a"/>
    <w:uiPriority w:val="99"/>
    <w:rsid w:val="00010BFF"/>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5">
    <w:name w:val="Не вступил в силу"/>
    <w:uiPriority w:val="99"/>
    <w:rsid w:val="00010BFF"/>
    <w:rPr>
      <w:b w:val="0"/>
      <w:bCs w:val="0"/>
      <w:color w:val="000000"/>
      <w:shd w:val="clear" w:color="auto" w:fill="auto"/>
    </w:rPr>
  </w:style>
  <w:style w:type="paragraph" w:customStyle="1" w:styleId="afff6">
    <w:name w:val="Необходимые документы"/>
    <w:basedOn w:val="af6"/>
    <w:next w:val="a"/>
    <w:uiPriority w:val="99"/>
    <w:rsid w:val="00010BFF"/>
    <w:pPr>
      <w:ind w:firstLine="118"/>
    </w:pPr>
  </w:style>
  <w:style w:type="paragraph" w:customStyle="1" w:styleId="afff7">
    <w:name w:val="Оглавление"/>
    <w:basedOn w:val="aa"/>
    <w:next w:val="a"/>
    <w:uiPriority w:val="99"/>
    <w:rsid w:val="00010BFF"/>
    <w:pPr>
      <w:ind w:left="140"/>
    </w:pPr>
  </w:style>
  <w:style w:type="character" w:customStyle="1" w:styleId="afff8">
    <w:name w:val="Опечатки"/>
    <w:uiPriority w:val="99"/>
    <w:rsid w:val="00010BFF"/>
    <w:rPr>
      <w:color w:val="FF0000"/>
    </w:rPr>
  </w:style>
  <w:style w:type="paragraph" w:customStyle="1" w:styleId="afff9">
    <w:name w:val="Переменная часть"/>
    <w:basedOn w:val="afc"/>
    <w:next w:val="a"/>
    <w:uiPriority w:val="99"/>
    <w:rsid w:val="00010BFF"/>
    <w:rPr>
      <w:sz w:val="18"/>
      <w:szCs w:val="18"/>
    </w:rPr>
  </w:style>
  <w:style w:type="paragraph" w:customStyle="1" w:styleId="afffa">
    <w:name w:val="Подвал для информации об изменениях"/>
    <w:basedOn w:val="1"/>
    <w:next w:val="a"/>
    <w:uiPriority w:val="99"/>
    <w:rsid w:val="00010BFF"/>
    <w:pPr>
      <w:keepNext w:val="0"/>
      <w:widowControl w:val="0"/>
      <w:autoSpaceDE w:val="0"/>
      <w:autoSpaceDN w:val="0"/>
      <w:adjustRightInd w:val="0"/>
      <w:spacing w:before="108" w:after="108"/>
      <w:outlineLvl w:val="9"/>
    </w:pPr>
    <w:rPr>
      <w:b w:val="0"/>
      <w:bCs w:val="0"/>
      <w:color w:val="26282F"/>
      <w:sz w:val="18"/>
      <w:szCs w:val="18"/>
    </w:rPr>
  </w:style>
  <w:style w:type="paragraph" w:customStyle="1" w:styleId="afffb">
    <w:name w:val="Подзаголовок для информации об изменениях"/>
    <w:basedOn w:val="aff7"/>
    <w:next w:val="a"/>
    <w:uiPriority w:val="99"/>
    <w:rsid w:val="00010BFF"/>
    <w:rPr>
      <w:b/>
      <w:bCs/>
    </w:rPr>
  </w:style>
  <w:style w:type="paragraph" w:customStyle="1" w:styleId="afffc">
    <w:name w:val="Подчёркнутый текст"/>
    <w:basedOn w:val="a"/>
    <w:next w:val="a"/>
    <w:uiPriority w:val="99"/>
    <w:rsid w:val="00010BFF"/>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d">
    <w:name w:val="Постоянная часть"/>
    <w:basedOn w:val="afc"/>
    <w:next w:val="a"/>
    <w:uiPriority w:val="99"/>
    <w:rsid w:val="00010BFF"/>
    <w:rPr>
      <w:sz w:val="20"/>
      <w:szCs w:val="20"/>
    </w:rPr>
  </w:style>
  <w:style w:type="paragraph" w:customStyle="1" w:styleId="afffe">
    <w:name w:val="Пример."/>
    <w:basedOn w:val="af6"/>
    <w:next w:val="a"/>
    <w:uiPriority w:val="99"/>
    <w:rsid w:val="00010BFF"/>
  </w:style>
  <w:style w:type="paragraph" w:customStyle="1" w:styleId="affff">
    <w:name w:val="Примечание."/>
    <w:basedOn w:val="af6"/>
    <w:next w:val="a"/>
    <w:uiPriority w:val="99"/>
    <w:rsid w:val="00010BFF"/>
  </w:style>
  <w:style w:type="character" w:customStyle="1" w:styleId="affff0">
    <w:name w:val="Продолжение ссылки"/>
    <w:uiPriority w:val="99"/>
    <w:rsid w:val="00010BFF"/>
  </w:style>
  <w:style w:type="paragraph" w:customStyle="1" w:styleId="affff1">
    <w:name w:val="Словарная статья"/>
    <w:basedOn w:val="a"/>
    <w:next w:val="a"/>
    <w:uiPriority w:val="99"/>
    <w:rsid w:val="00010BFF"/>
    <w:pPr>
      <w:widowControl w:val="0"/>
      <w:autoSpaceDE w:val="0"/>
      <w:autoSpaceDN w:val="0"/>
      <w:adjustRightInd w:val="0"/>
      <w:ind w:right="118"/>
      <w:jc w:val="both"/>
    </w:pPr>
    <w:rPr>
      <w:rFonts w:ascii="Arial" w:hAnsi="Arial" w:cs="Arial"/>
    </w:rPr>
  </w:style>
  <w:style w:type="character" w:customStyle="1" w:styleId="affff2">
    <w:name w:val="Сравнение редакций"/>
    <w:uiPriority w:val="99"/>
    <w:rsid w:val="00010BFF"/>
    <w:rPr>
      <w:b w:val="0"/>
      <w:bCs w:val="0"/>
      <w:color w:val="26282F"/>
    </w:rPr>
  </w:style>
  <w:style w:type="character" w:customStyle="1" w:styleId="affff3">
    <w:name w:val="Сравнение редакций. Добавленный фрагмент"/>
    <w:uiPriority w:val="99"/>
    <w:rsid w:val="00010BFF"/>
    <w:rPr>
      <w:color w:val="000000"/>
      <w:shd w:val="clear" w:color="auto" w:fill="auto"/>
    </w:rPr>
  </w:style>
  <w:style w:type="character" w:customStyle="1" w:styleId="affff4">
    <w:name w:val="Сравнение редакций. Удаленный фрагмент"/>
    <w:uiPriority w:val="99"/>
    <w:rsid w:val="00010BFF"/>
    <w:rPr>
      <w:color w:val="000000"/>
      <w:shd w:val="clear" w:color="auto" w:fill="auto"/>
    </w:rPr>
  </w:style>
  <w:style w:type="paragraph" w:customStyle="1" w:styleId="affff5">
    <w:name w:val="Ссылка на официальную публикацию"/>
    <w:basedOn w:val="a"/>
    <w:next w:val="a"/>
    <w:uiPriority w:val="99"/>
    <w:rsid w:val="00010BFF"/>
    <w:pPr>
      <w:widowControl w:val="0"/>
      <w:autoSpaceDE w:val="0"/>
      <w:autoSpaceDN w:val="0"/>
      <w:adjustRightInd w:val="0"/>
      <w:ind w:firstLine="720"/>
      <w:jc w:val="both"/>
    </w:pPr>
    <w:rPr>
      <w:rFonts w:ascii="Arial" w:hAnsi="Arial" w:cs="Arial"/>
    </w:rPr>
  </w:style>
  <w:style w:type="character" w:customStyle="1" w:styleId="affff6">
    <w:name w:val="Ссылка на утративший силу документ"/>
    <w:uiPriority w:val="99"/>
    <w:rsid w:val="00010BFF"/>
    <w:rPr>
      <w:b w:val="0"/>
      <w:bCs w:val="0"/>
      <w:color w:val="auto"/>
    </w:rPr>
  </w:style>
  <w:style w:type="paragraph" w:customStyle="1" w:styleId="affff7">
    <w:name w:val="Текст в таблице"/>
    <w:basedOn w:val="a9"/>
    <w:next w:val="a"/>
    <w:uiPriority w:val="99"/>
    <w:rsid w:val="00010BFF"/>
    <w:pPr>
      <w:ind w:firstLine="500"/>
    </w:pPr>
    <w:rPr>
      <w:rFonts w:ascii="Arial" w:hAnsi="Arial" w:cs="Arial"/>
    </w:rPr>
  </w:style>
  <w:style w:type="paragraph" w:customStyle="1" w:styleId="affff8">
    <w:name w:val="Текст ЭР (см. также)"/>
    <w:basedOn w:val="a"/>
    <w:next w:val="a"/>
    <w:uiPriority w:val="99"/>
    <w:rsid w:val="00010BFF"/>
    <w:pPr>
      <w:widowControl w:val="0"/>
      <w:autoSpaceDE w:val="0"/>
      <w:autoSpaceDN w:val="0"/>
      <w:adjustRightInd w:val="0"/>
      <w:spacing w:before="200"/>
    </w:pPr>
    <w:rPr>
      <w:rFonts w:ascii="Arial" w:hAnsi="Arial" w:cs="Arial"/>
      <w:sz w:val="20"/>
      <w:szCs w:val="20"/>
    </w:rPr>
  </w:style>
  <w:style w:type="paragraph" w:customStyle="1" w:styleId="affff9">
    <w:name w:val="Технический комментарий"/>
    <w:basedOn w:val="a"/>
    <w:next w:val="a"/>
    <w:uiPriority w:val="99"/>
    <w:rsid w:val="00010BFF"/>
    <w:pPr>
      <w:widowControl w:val="0"/>
      <w:autoSpaceDE w:val="0"/>
      <w:autoSpaceDN w:val="0"/>
      <w:adjustRightInd w:val="0"/>
    </w:pPr>
    <w:rPr>
      <w:rFonts w:ascii="Arial" w:hAnsi="Arial" w:cs="Arial"/>
      <w:color w:val="463F31"/>
      <w:shd w:val="clear" w:color="auto" w:fill="FFFFA6"/>
    </w:rPr>
  </w:style>
  <w:style w:type="character" w:customStyle="1" w:styleId="affffa">
    <w:name w:val="Утратил силу"/>
    <w:uiPriority w:val="99"/>
    <w:rsid w:val="00010BFF"/>
    <w:rPr>
      <w:b w:val="0"/>
      <w:bCs w:val="0"/>
      <w:strike/>
      <w:color w:val="auto"/>
    </w:rPr>
  </w:style>
  <w:style w:type="paragraph" w:customStyle="1" w:styleId="affffb">
    <w:name w:val="Формула"/>
    <w:basedOn w:val="a"/>
    <w:next w:val="a"/>
    <w:uiPriority w:val="99"/>
    <w:rsid w:val="00010BFF"/>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c">
    <w:name w:val="Центрированный (таблица)"/>
    <w:basedOn w:val="a9"/>
    <w:next w:val="a"/>
    <w:uiPriority w:val="99"/>
    <w:rsid w:val="00010BFF"/>
    <w:pPr>
      <w:jc w:val="center"/>
    </w:pPr>
    <w:rPr>
      <w:rFonts w:ascii="Arial" w:hAnsi="Arial" w:cs="Arial"/>
    </w:rPr>
  </w:style>
  <w:style w:type="paragraph" w:customStyle="1" w:styleId="-">
    <w:name w:val="ЭР-содержание (правое окно)"/>
    <w:basedOn w:val="a"/>
    <w:next w:val="a"/>
    <w:uiPriority w:val="99"/>
    <w:rsid w:val="00010BFF"/>
    <w:pPr>
      <w:widowControl w:val="0"/>
      <w:autoSpaceDE w:val="0"/>
      <w:autoSpaceDN w:val="0"/>
      <w:adjustRightInd w:val="0"/>
      <w:spacing w:before="300"/>
    </w:pPr>
    <w:rPr>
      <w:rFonts w:ascii="Arial" w:hAnsi="Arial" w:cs="Arial"/>
    </w:rPr>
  </w:style>
  <w:style w:type="paragraph" w:styleId="aff6">
    <w:name w:val="Title"/>
    <w:basedOn w:val="a"/>
    <w:next w:val="a"/>
    <w:link w:val="affffd"/>
    <w:uiPriority w:val="10"/>
    <w:qFormat/>
    <w:rsid w:val="00010BFF"/>
    <w:pPr>
      <w:contextualSpacing/>
    </w:pPr>
    <w:rPr>
      <w:rFonts w:asciiTheme="majorHAnsi" w:eastAsiaTheme="majorEastAsia" w:hAnsiTheme="majorHAnsi" w:cstheme="majorBidi"/>
      <w:spacing w:val="-10"/>
      <w:kern w:val="28"/>
      <w:sz w:val="56"/>
      <w:szCs w:val="56"/>
    </w:rPr>
  </w:style>
  <w:style w:type="character" w:customStyle="1" w:styleId="affffd">
    <w:name w:val="Название Знак"/>
    <w:basedOn w:val="a0"/>
    <w:link w:val="aff6"/>
    <w:uiPriority w:val="10"/>
    <w:rsid w:val="00010BFF"/>
    <w:rPr>
      <w:rFonts w:asciiTheme="majorHAnsi" w:eastAsiaTheme="majorEastAsia" w:hAnsiTheme="majorHAnsi" w:cstheme="majorBidi"/>
      <w:spacing w:val="-10"/>
      <w:kern w:val="28"/>
      <w:sz w:val="56"/>
      <w:szCs w:val="56"/>
      <w:lang w:eastAsia="ru-RU"/>
    </w:rPr>
  </w:style>
  <w:style w:type="paragraph" w:styleId="affffe">
    <w:name w:val="Body Text Indent"/>
    <w:basedOn w:val="a"/>
    <w:link w:val="afffff"/>
    <w:uiPriority w:val="99"/>
    <w:rsid w:val="00010BFF"/>
    <w:pPr>
      <w:spacing w:line="360" w:lineRule="auto"/>
      <w:ind w:firstLine="720"/>
      <w:jc w:val="both"/>
    </w:pPr>
    <w:rPr>
      <w:sz w:val="28"/>
    </w:rPr>
  </w:style>
  <w:style w:type="character" w:customStyle="1" w:styleId="afffff">
    <w:name w:val="Основной текст с отступом Знак"/>
    <w:basedOn w:val="a0"/>
    <w:link w:val="affffe"/>
    <w:uiPriority w:val="99"/>
    <w:rsid w:val="00010BFF"/>
    <w:rPr>
      <w:rFonts w:ascii="Times New Roman" w:eastAsia="Times New Roman" w:hAnsi="Times New Roman" w:cs="Times New Roman"/>
      <w:sz w:val="28"/>
      <w:szCs w:val="24"/>
      <w:lang w:eastAsia="ru-RU"/>
    </w:rPr>
  </w:style>
  <w:style w:type="paragraph" w:styleId="afffff0">
    <w:name w:val="endnote text"/>
    <w:basedOn w:val="a"/>
    <w:link w:val="afffff1"/>
    <w:uiPriority w:val="99"/>
    <w:semiHidden/>
    <w:rsid w:val="00010BFF"/>
    <w:rPr>
      <w:rFonts w:ascii="Calibri" w:eastAsia="Calibri" w:hAnsi="Calibri" w:cs="Calibri"/>
      <w:sz w:val="20"/>
      <w:szCs w:val="20"/>
      <w:lang w:eastAsia="en-US"/>
    </w:rPr>
  </w:style>
  <w:style w:type="character" w:customStyle="1" w:styleId="afffff1">
    <w:name w:val="Текст концевой сноски Знак"/>
    <w:basedOn w:val="a0"/>
    <w:link w:val="afffff0"/>
    <w:uiPriority w:val="99"/>
    <w:semiHidden/>
    <w:rsid w:val="00010BFF"/>
    <w:rPr>
      <w:rFonts w:ascii="Calibri" w:eastAsia="Calibri" w:hAnsi="Calibri" w:cs="Calibri"/>
      <w:sz w:val="20"/>
      <w:szCs w:val="20"/>
    </w:rPr>
  </w:style>
  <w:style w:type="character" w:styleId="afffff2">
    <w:name w:val="endnote reference"/>
    <w:basedOn w:val="a0"/>
    <w:uiPriority w:val="99"/>
    <w:semiHidden/>
    <w:rsid w:val="00010BFF"/>
    <w:rPr>
      <w:vertAlign w:val="superscript"/>
    </w:rPr>
  </w:style>
  <w:style w:type="character" w:styleId="afffff3">
    <w:name w:val="FollowedHyperlink"/>
    <w:basedOn w:val="a0"/>
    <w:uiPriority w:val="99"/>
    <w:qFormat/>
    <w:rsid w:val="00010BFF"/>
    <w:rPr>
      <w:color w:val="800080"/>
      <w:u w:val="single"/>
    </w:rPr>
  </w:style>
  <w:style w:type="paragraph" w:styleId="afffff4">
    <w:name w:val="annotation text"/>
    <w:basedOn w:val="a"/>
    <w:link w:val="afffff5"/>
    <w:qFormat/>
    <w:rsid w:val="00010BFF"/>
    <w:pPr>
      <w:spacing w:after="200"/>
    </w:pPr>
    <w:rPr>
      <w:sz w:val="20"/>
      <w:szCs w:val="20"/>
      <w:lang w:eastAsia="en-US"/>
    </w:rPr>
  </w:style>
  <w:style w:type="character" w:customStyle="1" w:styleId="afffff5">
    <w:name w:val="Текст примечания Знак"/>
    <w:basedOn w:val="a0"/>
    <w:link w:val="afffff4"/>
    <w:qFormat/>
    <w:rsid w:val="00010BFF"/>
    <w:rPr>
      <w:rFonts w:ascii="Times New Roman" w:eastAsia="Times New Roman" w:hAnsi="Times New Roman" w:cs="Times New Roman"/>
      <w:sz w:val="20"/>
      <w:szCs w:val="20"/>
    </w:rPr>
  </w:style>
  <w:style w:type="paragraph" w:customStyle="1" w:styleId="ConsPlusTitle">
    <w:name w:val="ConsPlusTitle"/>
    <w:qFormat/>
    <w:rsid w:val="00010BF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ffff6">
    <w:name w:val="annotation reference"/>
    <w:basedOn w:val="a0"/>
    <w:qFormat/>
    <w:rsid w:val="00010BFF"/>
    <w:rPr>
      <w:rFonts w:ascii="Times New Roman" w:hAnsi="Times New Roman" w:cs="Times New Roman"/>
      <w:sz w:val="16"/>
      <w:szCs w:val="16"/>
    </w:rPr>
  </w:style>
  <w:style w:type="paragraph" w:customStyle="1" w:styleId="13">
    <w:name w:val="Обычный (веб)1"/>
    <w:basedOn w:val="a"/>
    <w:uiPriority w:val="99"/>
    <w:rsid w:val="00010BFF"/>
    <w:pPr>
      <w:suppressAutoHyphens/>
      <w:spacing w:before="100" w:after="119" w:line="276" w:lineRule="auto"/>
    </w:pPr>
    <w:rPr>
      <w:rFonts w:ascii="Calibri" w:eastAsia="SimSun" w:hAnsi="Calibri" w:cs="Calibri"/>
      <w:sz w:val="22"/>
      <w:szCs w:val="22"/>
      <w:lang w:eastAsia="ar-SA"/>
    </w:rPr>
  </w:style>
  <w:style w:type="paragraph" w:styleId="afffff7">
    <w:name w:val="annotation subject"/>
    <w:basedOn w:val="afffff4"/>
    <w:next w:val="afffff4"/>
    <w:link w:val="afffff8"/>
    <w:qFormat/>
    <w:rsid w:val="00010BFF"/>
    <w:rPr>
      <w:rFonts w:ascii="Calibri" w:eastAsia="Calibri" w:hAnsi="Calibri" w:cs="Calibri"/>
      <w:b/>
      <w:bCs/>
    </w:rPr>
  </w:style>
  <w:style w:type="character" w:customStyle="1" w:styleId="afffff8">
    <w:name w:val="Тема примечания Знак"/>
    <w:basedOn w:val="afffff5"/>
    <w:link w:val="afffff7"/>
    <w:qFormat/>
    <w:rsid w:val="00010BFF"/>
    <w:rPr>
      <w:rFonts w:ascii="Calibri" w:eastAsia="Calibri" w:hAnsi="Calibri" w:cs="Calibri"/>
      <w:b/>
      <w:bCs/>
      <w:sz w:val="20"/>
      <w:szCs w:val="20"/>
    </w:rPr>
  </w:style>
  <w:style w:type="character" w:styleId="afffff9">
    <w:name w:val="Placeholder Text"/>
    <w:basedOn w:val="a0"/>
    <w:uiPriority w:val="99"/>
    <w:semiHidden/>
    <w:rsid w:val="00010BFF"/>
    <w:rPr>
      <w:color w:val="808080"/>
    </w:rPr>
  </w:style>
  <w:style w:type="paragraph" w:styleId="afffffa">
    <w:name w:val="footnote text"/>
    <w:aliases w:val="Char,Reference,single space,footnote text"/>
    <w:basedOn w:val="a"/>
    <w:link w:val="afffffb"/>
    <w:uiPriority w:val="99"/>
    <w:rsid w:val="00010BFF"/>
    <w:rPr>
      <w:sz w:val="20"/>
      <w:szCs w:val="20"/>
    </w:rPr>
  </w:style>
  <w:style w:type="character" w:customStyle="1" w:styleId="afffffb">
    <w:name w:val="Текст сноски Знак"/>
    <w:aliases w:val="Char Знак,Reference Знак,single space Знак,footnote text Знак"/>
    <w:basedOn w:val="a0"/>
    <w:link w:val="afffffa"/>
    <w:uiPriority w:val="99"/>
    <w:rsid w:val="00010BFF"/>
    <w:rPr>
      <w:rFonts w:ascii="Times New Roman" w:eastAsia="Times New Roman" w:hAnsi="Times New Roman" w:cs="Times New Roman"/>
      <w:sz w:val="20"/>
      <w:szCs w:val="20"/>
      <w:lang w:eastAsia="ru-RU"/>
    </w:rPr>
  </w:style>
  <w:style w:type="character" w:styleId="afffffc">
    <w:name w:val="footnote reference"/>
    <w:aliases w:val="SUPERS"/>
    <w:basedOn w:val="a0"/>
    <w:uiPriority w:val="99"/>
    <w:rsid w:val="00010BFF"/>
    <w:rPr>
      <w:vertAlign w:val="superscript"/>
    </w:rPr>
  </w:style>
  <w:style w:type="paragraph" w:styleId="afffffd">
    <w:name w:val="Body Text"/>
    <w:aliases w:val="Body Text Char,Body Text Char1 Char,Основной текст Знак Знак Знак,Знак1 Знак,Основной текст1 Знак Знак"/>
    <w:basedOn w:val="a"/>
    <w:link w:val="afffffe"/>
    <w:unhideWhenUsed/>
    <w:qFormat/>
    <w:rsid w:val="00010BFF"/>
    <w:pPr>
      <w:spacing w:after="120"/>
    </w:pPr>
  </w:style>
  <w:style w:type="character" w:customStyle="1" w:styleId="afffffe">
    <w:name w:val="Основной текст Знак"/>
    <w:aliases w:val="Body Text Char Знак,Body Text Char1 Char Знак,Основной текст Знак Знак Знак Знак,Знак1 Знак Знак,Основной текст1 Знак Знак Знак"/>
    <w:basedOn w:val="a0"/>
    <w:link w:val="afffffd"/>
    <w:rsid w:val="00010BFF"/>
    <w:rPr>
      <w:rFonts w:ascii="Times New Roman" w:eastAsia="Times New Roman" w:hAnsi="Times New Roman" w:cs="Times New Roman"/>
      <w:sz w:val="24"/>
      <w:szCs w:val="24"/>
      <w:lang w:eastAsia="ru-RU"/>
    </w:rPr>
  </w:style>
  <w:style w:type="character" w:customStyle="1" w:styleId="FontStyle12">
    <w:name w:val="Font Style12"/>
    <w:uiPriority w:val="99"/>
    <w:rsid w:val="00010BFF"/>
    <w:rPr>
      <w:rFonts w:ascii="Times New Roman" w:hAnsi="Times New Roman" w:cs="Times New Roman"/>
      <w:sz w:val="26"/>
    </w:rPr>
  </w:style>
  <w:style w:type="character" w:customStyle="1" w:styleId="FontStyle13">
    <w:name w:val="Font Style13"/>
    <w:rsid w:val="00010BFF"/>
    <w:rPr>
      <w:rFonts w:ascii="Arial" w:hAnsi="Arial" w:cs="Arial"/>
      <w:sz w:val="28"/>
    </w:rPr>
  </w:style>
  <w:style w:type="paragraph" w:customStyle="1" w:styleId="s3">
    <w:name w:val="s_3"/>
    <w:basedOn w:val="a"/>
    <w:rsid w:val="00010BFF"/>
    <w:pPr>
      <w:spacing w:before="100" w:beforeAutospacing="1" w:after="100" w:afterAutospacing="1"/>
    </w:pPr>
  </w:style>
  <w:style w:type="paragraph" w:styleId="21">
    <w:name w:val="Body Text Indent 2"/>
    <w:basedOn w:val="a"/>
    <w:link w:val="22"/>
    <w:rsid w:val="00010BFF"/>
    <w:pPr>
      <w:widowControl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010BFF"/>
    <w:rPr>
      <w:rFonts w:ascii="Times New Roman" w:eastAsia="Times New Roman" w:hAnsi="Times New Roman" w:cs="Times New Roman"/>
      <w:sz w:val="20"/>
      <w:szCs w:val="20"/>
      <w:lang w:eastAsia="ru-RU"/>
    </w:rPr>
  </w:style>
  <w:style w:type="paragraph" w:customStyle="1" w:styleId="14">
    <w:name w:val="Обычный1"/>
    <w:qFormat/>
    <w:rsid w:val="00010BFF"/>
    <w:pPr>
      <w:spacing w:after="0" w:line="240" w:lineRule="auto"/>
    </w:pPr>
    <w:rPr>
      <w:rFonts w:ascii="Times New Roman" w:eastAsia="Times New Roman" w:hAnsi="Times New Roman" w:cs="Times New Roman"/>
      <w:sz w:val="28"/>
      <w:szCs w:val="20"/>
      <w:lang w:eastAsia="ru-RU"/>
    </w:rPr>
  </w:style>
  <w:style w:type="paragraph" w:customStyle="1" w:styleId="stylet3">
    <w:name w:val="stylet3"/>
    <w:basedOn w:val="a"/>
    <w:rsid w:val="00010BFF"/>
    <w:pPr>
      <w:spacing w:before="100" w:beforeAutospacing="1" w:after="100" w:afterAutospacing="1"/>
    </w:pPr>
  </w:style>
  <w:style w:type="paragraph" w:customStyle="1" w:styleId="DefinitionTerm">
    <w:name w:val="Definition Term"/>
    <w:basedOn w:val="a"/>
    <w:next w:val="a"/>
    <w:rsid w:val="00010BFF"/>
    <w:pPr>
      <w:widowControl w:val="0"/>
    </w:pPr>
    <w:rPr>
      <w:snapToGrid w:val="0"/>
      <w:szCs w:val="20"/>
    </w:rPr>
  </w:style>
  <w:style w:type="paragraph" w:styleId="affffff">
    <w:name w:val="Normal (Web)"/>
    <w:aliases w:val="Обычный (Web),Обычный (Web)1,Обычный (веб)11,Обычный (веб)1 Знак Знак,Обычный (веб)1 Знак,Обычный (веб) Знак,Обычный (Web) Знак Знак,Обычный (веб) Знак Знак,Обычный (Web) Знак1 Знак,Обычный (Web) Знак Знак Знак,Знак Знак Знак1"/>
    <w:basedOn w:val="a"/>
    <w:link w:val="15"/>
    <w:uiPriority w:val="99"/>
    <w:unhideWhenUsed/>
    <w:qFormat/>
    <w:rsid w:val="00010BFF"/>
    <w:pPr>
      <w:spacing w:before="100" w:beforeAutospacing="1" w:after="100" w:afterAutospacing="1"/>
    </w:pPr>
  </w:style>
  <w:style w:type="paragraph" w:customStyle="1" w:styleId="pcenter">
    <w:name w:val="pcenter"/>
    <w:basedOn w:val="a"/>
    <w:rsid w:val="00010BFF"/>
    <w:pPr>
      <w:spacing w:before="100" w:beforeAutospacing="1" w:after="100" w:afterAutospacing="1"/>
    </w:pPr>
  </w:style>
  <w:style w:type="paragraph" w:styleId="23">
    <w:name w:val="Body Text 2"/>
    <w:basedOn w:val="a"/>
    <w:link w:val="24"/>
    <w:unhideWhenUsed/>
    <w:rsid w:val="00010BFF"/>
    <w:pPr>
      <w:spacing w:after="120" w:line="480" w:lineRule="auto"/>
    </w:pPr>
  </w:style>
  <w:style w:type="character" w:customStyle="1" w:styleId="24">
    <w:name w:val="Основной текст 2 Знак"/>
    <w:basedOn w:val="a0"/>
    <w:link w:val="23"/>
    <w:rsid w:val="00010BFF"/>
    <w:rPr>
      <w:rFonts w:ascii="Times New Roman" w:eastAsia="Times New Roman" w:hAnsi="Times New Roman" w:cs="Times New Roman"/>
      <w:sz w:val="24"/>
      <w:szCs w:val="24"/>
      <w:lang w:eastAsia="ru-RU"/>
    </w:rPr>
  </w:style>
  <w:style w:type="paragraph" w:customStyle="1" w:styleId="ConsCell">
    <w:name w:val="ConsCell"/>
    <w:rsid w:val="00010BF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DocList">
    <w:name w:val="ConsDocList"/>
    <w:rsid w:val="00010BF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0">
    <w:name w:val="Заголовок постановления"/>
    <w:basedOn w:val="a"/>
    <w:rsid w:val="00B26028"/>
    <w:pPr>
      <w:jc w:val="center"/>
    </w:pPr>
    <w:rPr>
      <w:b/>
      <w:sz w:val="28"/>
      <w:szCs w:val="20"/>
    </w:rPr>
  </w:style>
  <w:style w:type="paragraph" w:customStyle="1" w:styleId="affffff1">
    <w:name w:val="Проектный"/>
    <w:basedOn w:val="a"/>
    <w:rsid w:val="00B26028"/>
    <w:pPr>
      <w:widowControl w:val="0"/>
      <w:spacing w:after="120" w:line="360" w:lineRule="auto"/>
      <w:ind w:firstLine="709"/>
      <w:jc w:val="both"/>
    </w:pPr>
    <w:rPr>
      <w:sz w:val="28"/>
      <w:szCs w:val="20"/>
    </w:rPr>
  </w:style>
  <w:style w:type="numbering" w:customStyle="1" w:styleId="16">
    <w:name w:val="Нет списка1"/>
    <w:next w:val="a2"/>
    <w:uiPriority w:val="99"/>
    <w:semiHidden/>
    <w:rsid w:val="00C87A69"/>
  </w:style>
  <w:style w:type="paragraph" w:customStyle="1" w:styleId="Style1">
    <w:name w:val="Style1"/>
    <w:basedOn w:val="a"/>
    <w:uiPriority w:val="99"/>
    <w:rsid w:val="00C87A69"/>
    <w:pPr>
      <w:widowControl w:val="0"/>
      <w:autoSpaceDE w:val="0"/>
      <w:autoSpaceDN w:val="0"/>
      <w:adjustRightInd w:val="0"/>
      <w:jc w:val="both"/>
    </w:pPr>
  </w:style>
  <w:style w:type="paragraph" w:customStyle="1" w:styleId="Style2">
    <w:name w:val="Style2"/>
    <w:basedOn w:val="a"/>
    <w:uiPriority w:val="99"/>
    <w:rsid w:val="00C87A69"/>
    <w:pPr>
      <w:widowControl w:val="0"/>
      <w:autoSpaceDE w:val="0"/>
      <w:autoSpaceDN w:val="0"/>
      <w:adjustRightInd w:val="0"/>
      <w:spacing w:line="496" w:lineRule="exact"/>
      <w:jc w:val="center"/>
    </w:pPr>
  </w:style>
  <w:style w:type="paragraph" w:customStyle="1" w:styleId="Style3">
    <w:name w:val="Style3"/>
    <w:basedOn w:val="a"/>
    <w:rsid w:val="00C87A69"/>
    <w:pPr>
      <w:widowControl w:val="0"/>
      <w:autoSpaceDE w:val="0"/>
      <w:autoSpaceDN w:val="0"/>
      <w:adjustRightInd w:val="0"/>
    </w:pPr>
  </w:style>
  <w:style w:type="paragraph" w:customStyle="1" w:styleId="Style4">
    <w:name w:val="Style4"/>
    <w:basedOn w:val="a"/>
    <w:uiPriority w:val="99"/>
    <w:rsid w:val="00C87A69"/>
    <w:pPr>
      <w:widowControl w:val="0"/>
      <w:autoSpaceDE w:val="0"/>
      <w:autoSpaceDN w:val="0"/>
      <w:adjustRightInd w:val="0"/>
    </w:pPr>
  </w:style>
  <w:style w:type="paragraph" w:customStyle="1" w:styleId="Style5">
    <w:name w:val="Style5"/>
    <w:basedOn w:val="a"/>
    <w:uiPriority w:val="99"/>
    <w:rsid w:val="00C87A69"/>
    <w:pPr>
      <w:widowControl w:val="0"/>
      <w:autoSpaceDE w:val="0"/>
      <w:autoSpaceDN w:val="0"/>
      <w:adjustRightInd w:val="0"/>
      <w:spacing w:line="379" w:lineRule="exact"/>
      <w:ind w:firstLine="1920"/>
    </w:pPr>
  </w:style>
  <w:style w:type="paragraph" w:customStyle="1" w:styleId="Style6">
    <w:name w:val="Style6"/>
    <w:basedOn w:val="a"/>
    <w:uiPriority w:val="99"/>
    <w:rsid w:val="00C87A69"/>
    <w:pPr>
      <w:widowControl w:val="0"/>
      <w:autoSpaceDE w:val="0"/>
      <w:autoSpaceDN w:val="0"/>
      <w:adjustRightInd w:val="0"/>
      <w:jc w:val="center"/>
    </w:pPr>
  </w:style>
  <w:style w:type="paragraph" w:customStyle="1" w:styleId="Style7">
    <w:name w:val="Style7"/>
    <w:basedOn w:val="a"/>
    <w:uiPriority w:val="99"/>
    <w:rsid w:val="00C87A69"/>
    <w:pPr>
      <w:widowControl w:val="0"/>
      <w:autoSpaceDE w:val="0"/>
      <w:autoSpaceDN w:val="0"/>
      <w:adjustRightInd w:val="0"/>
      <w:spacing w:line="274" w:lineRule="exact"/>
    </w:pPr>
  </w:style>
  <w:style w:type="paragraph" w:customStyle="1" w:styleId="Style8">
    <w:name w:val="Style8"/>
    <w:basedOn w:val="a"/>
    <w:uiPriority w:val="99"/>
    <w:rsid w:val="00C87A69"/>
    <w:pPr>
      <w:widowControl w:val="0"/>
      <w:autoSpaceDE w:val="0"/>
      <w:autoSpaceDN w:val="0"/>
      <w:adjustRightInd w:val="0"/>
      <w:spacing w:line="384" w:lineRule="exact"/>
    </w:pPr>
  </w:style>
  <w:style w:type="paragraph" w:customStyle="1" w:styleId="Style9">
    <w:name w:val="Style9"/>
    <w:basedOn w:val="a"/>
    <w:uiPriority w:val="99"/>
    <w:rsid w:val="00C87A69"/>
    <w:pPr>
      <w:widowControl w:val="0"/>
      <w:autoSpaceDE w:val="0"/>
      <w:autoSpaceDN w:val="0"/>
      <w:adjustRightInd w:val="0"/>
    </w:pPr>
  </w:style>
  <w:style w:type="paragraph" w:customStyle="1" w:styleId="Style10">
    <w:name w:val="Style10"/>
    <w:basedOn w:val="a"/>
    <w:rsid w:val="00C87A69"/>
    <w:pPr>
      <w:widowControl w:val="0"/>
      <w:autoSpaceDE w:val="0"/>
      <w:autoSpaceDN w:val="0"/>
      <w:adjustRightInd w:val="0"/>
    </w:pPr>
  </w:style>
  <w:style w:type="paragraph" w:customStyle="1" w:styleId="Style11">
    <w:name w:val="Style11"/>
    <w:basedOn w:val="a"/>
    <w:uiPriority w:val="99"/>
    <w:rsid w:val="00C87A69"/>
    <w:pPr>
      <w:widowControl w:val="0"/>
      <w:autoSpaceDE w:val="0"/>
      <w:autoSpaceDN w:val="0"/>
      <w:adjustRightInd w:val="0"/>
    </w:pPr>
  </w:style>
  <w:style w:type="paragraph" w:customStyle="1" w:styleId="Style12">
    <w:name w:val="Style12"/>
    <w:basedOn w:val="a"/>
    <w:uiPriority w:val="99"/>
    <w:rsid w:val="00C87A69"/>
    <w:pPr>
      <w:widowControl w:val="0"/>
      <w:autoSpaceDE w:val="0"/>
      <w:autoSpaceDN w:val="0"/>
      <w:adjustRightInd w:val="0"/>
    </w:pPr>
  </w:style>
  <w:style w:type="paragraph" w:customStyle="1" w:styleId="Style13">
    <w:name w:val="Style13"/>
    <w:basedOn w:val="a"/>
    <w:uiPriority w:val="99"/>
    <w:rsid w:val="00C87A69"/>
    <w:pPr>
      <w:widowControl w:val="0"/>
      <w:autoSpaceDE w:val="0"/>
      <w:autoSpaceDN w:val="0"/>
      <w:adjustRightInd w:val="0"/>
      <w:spacing w:line="386" w:lineRule="exact"/>
      <w:ind w:firstLine="302"/>
    </w:pPr>
  </w:style>
  <w:style w:type="paragraph" w:customStyle="1" w:styleId="Style14">
    <w:name w:val="Style14"/>
    <w:basedOn w:val="a"/>
    <w:uiPriority w:val="99"/>
    <w:rsid w:val="00C87A69"/>
    <w:pPr>
      <w:widowControl w:val="0"/>
      <w:autoSpaceDE w:val="0"/>
      <w:autoSpaceDN w:val="0"/>
      <w:adjustRightInd w:val="0"/>
      <w:spacing w:line="389" w:lineRule="exact"/>
      <w:ind w:hanging="667"/>
    </w:pPr>
  </w:style>
  <w:style w:type="paragraph" w:customStyle="1" w:styleId="Style15">
    <w:name w:val="Style15"/>
    <w:basedOn w:val="a"/>
    <w:uiPriority w:val="99"/>
    <w:rsid w:val="00C87A69"/>
    <w:pPr>
      <w:widowControl w:val="0"/>
      <w:autoSpaceDE w:val="0"/>
      <w:autoSpaceDN w:val="0"/>
      <w:adjustRightInd w:val="0"/>
      <w:spacing w:line="385" w:lineRule="exact"/>
      <w:ind w:firstLine="446"/>
      <w:jc w:val="both"/>
    </w:pPr>
  </w:style>
  <w:style w:type="paragraph" w:customStyle="1" w:styleId="Style16">
    <w:name w:val="Style16"/>
    <w:basedOn w:val="a"/>
    <w:uiPriority w:val="99"/>
    <w:rsid w:val="00C87A69"/>
    <w:pPr>
      <w:widowControl w:val="0"/>
      <w:autoSpaceDE w:val="0"/>
      <w:autoSpaceDN w:val="0"/>
      <w:adjustRightInd w:val="0"/>
      <w:spacing w:line="317" w:lineRule="exact"/>
      <w:jc w:val="both"/>
    </w:pPr>
  </w:style>
  <w:style w:type="paragraph" w:customStyle="1" w:styleId="Style17">
    <w:name w:val="Style17"/>
    <w:basedOn w:val="a"/>
    <w:rsid w:val="00C87A69"/>
    <w:pPr>
      <w:widowControl w:val="0"/>
      <w:autoSpaceDE w:val="0"/>
      <w:autoSpaceDN w:val="0"/>
      <w:adjustRightInd w:val="0"/>
      <w:spacing w:line="323" w:lineRule="exact"/>
      <w:ind w:firstLine="451"/>
      <w:jc w:val="both"/>
    </w:pPr>
  </w:style>
  <w:style w:type="paragraph" w:customStyle="1" w:styleId="Style18">
    <w:name w:val="Style18"/>
    <w:basedOn w:val="a"/>
    <w:uiPriority w:val="99"/>
    <w:rsid w:val="00C87A69"/>
    <w:pPr>
      <w:widowControl w:val="0"/>
      <w:autoSpaceDE w:val="0"/>
      <w:autoSpaceDN w:val="0"/>
      <w:adjustRightInd w:val="0"/>
      <w:spacing w:line="323" w:lineRule="exact"/>
      <w:jc w:val="both"/>
    </w:pPr>
  </w:style>
  <w:style w:type="paragraph" w:customStyle="1" w:styleId="Style19">
    <w:name w:val="Style19"/>
    <w:basedOn w:val="a"/>
    <w:uiPriority w:val="99"/>
    <w:rsid w:val="00C87A69"/>
    <w:pPr>
      <w:widowControl w:val="0"/>
      <w:autoSpaceDE w:val="0"/>
      <w:autoSpaceDN w:val="0"/>
      <w:adjustRightInd w:val="0"/>
      <w:spacing w:line="274" w:lineRule="exact"/>
      <w:ind w:hanging="216"/>
    </w:pPr>
  </w:style>
  <w:style w:type="paragraph" w:customStyle="1" w:styleId="Style20">
    <w:name w:val="Style20"/>
    <w:basedOn w:val="a"/>
    <w:uiPriority w:val="99"/>
    <w:rsid w:val="00C87A69"/>
    <w:pPr>
      <w:widowControl w:val="0"/>
      <w:autoSpaceDE w:val="0"/>
      <w:autoSpaceDN w:val="0"/>
      <w:adjustRightInd w:val="0"/>
      <w:spacing w:line="274" w:lineRule="exact"/>
      <w:ind w:firstLine="461"/>
      <w:jc w:val="both"/>
    </w:pPr>
  </w:style>
  <w:style w:type="paragraph" w:customStyle="1" w:styleId="Style21">
    <w:name w:val="Style21"/>
    <w:basedOn w:val="a"/>
    <w:uiPriority w:val="99"/>
    <w:rsid w:val="00C87A69"/>
    <w:pPr>
      <w:widowControl w:val="0"/>
      <w:autoSpaceDE w:val="0"/>
      <w:autoSpaceDN w:val="0"/>
      <w:adjustRightInd w:val="0"/>
    </w:pPr>
  </w:style>
  <w:style w:type="paragraph" w:customStyle="1" w:styleId="Style22">
    <w:name w:val="Style22"/>
    <w:basedOn w:val="a"/>
    <w:uiPriority w:val="99"/>
    <w:rsid w:val="00C87A69"/>
    <w:pPr>
      <w:widowControl w:val="0"/>
      <w:autoSpaceDE w:val="0"/>
      <w:autoSpaceDN w:val="0"/>
      <w:adjustRightInd w:val="0"/>
      <w:spacing w:line="276" w:lineRule="exact"/>
    </w:pPr>
  </w:style>
  <w:style w:type="paragraph" w:customStyle="1" w:styleId="Style23">
    <w:name w:val="Style23"/>
    <w:basedOn w:val="a"/>
    <w:uiPriority w:val="99"/>
    <w:rsid w:val="00C87A69"/>
    <w:pPr>
      <w:widowControl w:val="0"/>
      <w:autoSpaceDE w:val="0"/>
      <w:autoSpaceDN w:val="0"/>
      <w:adjustRightInd w:val="0"/>
    </w:pPr>
  </w:style>
  <w:style w:type="paragraph" w:customStyle="1" w:styleId="Style24">
    <w:name w:val="Style24"/>
    <w:basedOn w:val="a"/>
    <w:rsid w:val="00C87A69"/>
    <w:pPr>
      <w:widowControl w:val="0"/>
      <w:autoSpaceDE w:val="0"/>
      <w:autoSpaceDN w:val="0"/>
      <w:adjustRightInd w:val="0"/>
      <w:spacing w:line="269" w:lineRule="exact"/>
      <w:jc w:val="right"/>
    </w:pPr>
  </w:style>
  <w:style w:type="paragraph" w:customStyle="1" w:styleId="Style25">
    <w:name w:val="Style25"/>
    <w:basedOn w:val="a"/>
    <w:uiPriority w:val="99"/>
    <w:rsid w:val="00C87A69"/>
    <w:pPr>
      <w:widowControl w:val="0"/>
      <w:autoSpaceDE w:val="0"/>
      <w:autoSpaceDN w:val="0"/>
      <w:adjustRightInd w:val="0"/>
      <w:spacing w:line="278" w:lineRule="exact"/>
      <w:ind w:firstLine="1565"/>
    </w:pPr>
  </w:style>
  <w:style w:type="paragraph" w:customStyle="1" w:styleId="Style26">
    <w:name w:val="Style26"/>
    <w:basedOn w:val="a"/>
    <w:uiPriority w:val="99"/>
    <w:rsid w:val="00C87A69"/>
    <w:pPr>
      <w:widowControl w:val="0"/>
      <w:autoSpaceDE w:val="0"/>
      <w:autoSpaceDN w:val="0"/>
      <w:adjustRightInd w:val="0"/>
      <w:spacing w:line="274" w:lineRule="exact"/>
      <w:jc w:val="center"/>
    </w:pPr>
  </w:style>
  <w:style w:type="paragraph" w:customStyle="1" w:styleId="Style27">
    <w:name w:val="Style27"/>
    <w:basedOn w:val="a"/>
    <w:uiPriority w:val="99"/>
    <w:rsid w:val="00C87A69"/>
    <w:pPr>
      <w:widowControl w:val="0"/>
      <w:autoSpaceDE w:val="0"/>
      <w:autoSpaceDN w:val="0"/>
      <w:adjustRightInd w:val="0"/>
      <w:spacing w:line="278" w:lineRule="exact"/>
      <w:ind w:firstLine="384"/>
    </w:pPr>
  </w:style>
  <w:style w:type="paragraph" w:customStyle="1" w:styleId="Style28">
    <w:name w:val="Style28"/>
    <w:basedOn w:val="a"/>
    <w:rsid w:val="00C87A69"/>
    <w:pPr>
      <w:widowControl w:val="0"/>
      <w:autoSpaceDE w:val="0"/>
      <w:autoSpaceDN w:val="0"/>
      <w:adjustRightInd w:val="0"/>
    </w:pPr>
  </w:style>
  <w:style w:type="paragraph" w:customStyle="1" w:styleId="Style29">
    <w:name w:val="Style29"/>
    <w:basedOn w:val="a"/>
    <w:rsid w:val="00C87A69"/>
    <w:pPr>
      <w:widowControl w:val="0"/>
      <w:autoSpaceDE w:val="0"/>
      <w:autoSpaceDN w:val="0"/>
      <w:adjustRightInd w:val="0"/>
      <w:spacing w:line="386" w:lineRule="exact"/>
      <w:ind w:firstLine="466"/>
    </w:pPr>
  </w:style>
  <w:style w:type="paragraph" w:customStyle="1" w:styleId="Style30">
    <w:name w:val="Style30"/>
    <w:basedOn w:val="a"/>
    <w:rsid w:val="00C87A69"/>
    <w:pPr>
      <w:widowControl w:val="0"/>
      <w:autoSpaceDE w:val="0"/>
      <w:autoSpaceDN w:val="0"/>
      <w:adjustRightInd w:val="0"/>
      <w:spacing w:line="379" w:lineRule="exact"/>
      <w:ind w:firstLine="2256"/>
    </w:pPr>
  </w:style>
  <w:style w:type="paragraph" w:customStyle="1" w:styleId="Style31">
    <w:name w:val="Style31"/>
    <w:basedOn w:val="a"/>
    <w:uiPriority w:val="99"/>
    <w:rsid w:val="00C87A69"/>
    <w:pPr>
      <w:widowControl w:val="0"/>
      <w:autoSpaceDE w:val="0"/>
      <w:autoSpaceDN w:val="0"/>
      <w:adjustRightInd w:val="0"/>
      <w:spacing w:line="278" w:lineRule="exact"/>
      <w:jc w:val="center"/>
    </w:pPr>
  </w:style>
  <w:style w:type="paragraph" w:customStyle="1" w:styleId="Style32">
    <w:name w:val="Style32"/>
    <w:basedOn w:val="a"/>
    <w:uiPriority w:val="99"/>
    <w:rsid w:val="00C87A69"/>
    <w:pPr>
      <w:widowControl w:val="0"/>
      <w:autoSpaceDE w:val="0"/>
      <w:autoSpaceDN w:val="0"/>
      <w:adjustRightInd w:val="0"/>
      <w:spacing w:line="379" w:lineRule="exact"/>
      <w:ind w:hanging="1291"/>
    </w:pPr>
  </w:style>
  <w:style w:type="paragraph" w:customStyle="1" w:styleId="Style33">
    <w:name w:val="Style33"/>
    <w:basedOn w:val="a"/>
    <w:rsid w:val="00C87A69"/>
    <w:pPr>
      <w:widowControl w:val="0"/>
      <w:autoSpaceDE w:val="0"/>
      <w:autoSpaceDN w:val="0"/>
      <w:adjustRightInd w:val="0"/>
      <w:spacing w:line="275" w:lineRule="exact"/>
      <w:jc w:val="both"/>
    </w:pPr>
  </w:style>
  <w:style w:type="paragraph" w:customStyle="1" w:styleId="Style34">
    <w:name w:val="Style34"/>
    <w:basedOn w:val="a"/>
    <w:rsid w:val="00C87A69"/>
    <w:pPr>
      <w:widowControl w:val="0"/>
      <w:autoSpaceDE w:val="0"/>
      <w:autoSpaceDN w:val="0"/>
      <w:adjustRightInd w:val="0"/>
      <w:spacing w:line="278" w:lineRule="exact"/>
      <w:ind w:hanging="317"/>
    </w:pPr>
  </w:style>
  <w:style w:type="paragraph" w:customStyle="1" w:styleId="Style35">
    <w:name w:val="Style35"/>
    <w:basedOn w:val="a"/>
    <w:rsid w:val="00C87A69"/>
    <w:pPr>
      <w:widowControl w:val="0"/>
      <w:autoSpaceDE w:val="0"/>
      <w:autoSpaceDN w:val="0"/>
      <w:adjustRightInd w:val="0"/>
      <w:spacing w:line="379" w:lineRule="exact"/>
      <w:ind w:firstLine="965"/>
    </w:pPr>
  </w:style>
  <w:style w:type="paragraph" w:customStyle="1" w:styleId="Style36">
    <w:name w:val="Style36"/>
    <w:basedOn w:val="a"/>
    <w:uiPriority w:val="99"/>
    <w:rsid w:val="00C87A69"/>
    <w:pPr>
      <w:widowControl w:val="0"/>
      <w:autoSpaceDE w:val="0"/>
      <w:autoSpaceDN w:val="0"/>
      <w:adjustRightInd w:val="0"/>
    </w:pPr>
  </w:style>
  <w:style w:type="paragraph" w:customStyle="1" w:styleId="Style37">
    <w:name w:val="Style37"/>
    <w:basedOn w:val="a"/>
    <w:uiPriority w:val="99"/>
    <w:rsid w:val="00C87A69"/>
    <w:pPr>
      <w:widowControl w:val="0"/>
      <w:autoSpaceDE w:val="0"/>
      <w:autoSpaceDN w:val="0"/>
      <w:adjustRightInd w:val="0"/>
    </w:pPr>
  </w:style>
  <w:style w:type="paragraph" w:customStyle="1" w:styleId="Style38">
    <w:name w:val="Style38"/>
    <w:basedOn w:val="a"/>
    <w:rsid w:val="00C87A69"/>
    <w:pPr>
      <w:widowControl w:val="0"/>
      <w:autoSpaceDE w:val="0"/>
      <w:autoSpaceDN w:val="0"/>
      <w:adjustRightInd w:val="0"/>
      <w:spacing w:line="385" w:lineRule="exact"/>
      <w:ind w:firstLine="2318"/>
    </w:pPr>
  </w:style>
  <w:style w:type="paragraph" w:customStyle="1" w:styleId="Style39">
    <w:name w:val="Style39"/>
    <w:basedOn w:val="a"/>
    <w:rsid w:val="00C87A69"/>
    <w:pPr>
      <w:widowControl w:val="0"/>
      <w:autoSpaceDE w:val="0"/>
      <w:autoSpaceDN w:val="0"/>
      <w:adjustRightInd w:val="0"/>
      <w:spacing w:line="324" w:lineRule="exact"/>
      <w:ind w:firstLine="686"/>
      <w:jc w:val="both"/>
    </w:pPr>
  </w:style>
  <w:style w:type="paragraph" w:customStyle="1" w:styleId="Style40">
    <w:name w:val="Style40"/>
    <w:basedOn w:val="a"/>
    <w:rsid w:val="00C87A69"/>
    <w:pPr>
      <w:widowControl w:val="0"/>
      <w:autoSpaceDE w:val="0"/>
      <w:autoSpaceDN w:val="0"/>
      <w:adjustRightInd w:val="0"/>
    </w:pPr>
  </w:style>
  <w:style w:type="paragraph" w:customStyle="1" w:styleId="Style41">
    <w:name w:val="Style41"/>
    <w:basedOn w:val="a"/>
    <w:rsid w:val="00C87A69"/>
    <w:pPr>
      <w:widowControl w:val="0"/>
      <w:autoSpaceDE w:val="0"/>
      <w:autoSpaceDN w:val="0"/>
      <w:adjustRightInd w:val="0"/>
      <w:spacing w:line="384" w:lineRule="exact"/>
      <w:ind w:firstLine="1536"/>
    </w:pPr>
  </w:style>
  <w:style w:type="paragraph" w:customStyle="1" w:styleId="Style42">
    <w:name w:val="Style42"/>
    <w:basedOn w:val="a"/>
    <w:rsid w:val="00C87A69"/>
    <w:pPr>
      <w:widowControl w:val="0"/>
      <w:autoSpaceDE w:val="0"/>
      <w:autoSpaceDN w:val="0"/>
      <w:adjustRightInd w:val="0"/>
      <w:spacing w:line="274" w:lineRule="exact"/>
      <w:ind w:firstLine="1704"/>
    </w:pPr>
  </w:style>
  <w:style w:type="paragraph" w:customStyle="1" w:styleId="Style43">
    <w:name w:val="Style43"/>
    <w:basedOn w:val="a"/>
    <w:rsid w:val="00C87A69"/>
    <w:pPr>
      <w:widowControl w:val="0"/>
      <w:autoSpaceDE w:val="0"/>
      <w:autoSpaceDN w:val="0"/>
      <w:adjustRightInd w:val="0"/>
      <w:spacing w:line="374" w:lineRule="exact"/>
      <w:ind w:firstLine="744"/>
    </w:pPr>
  </w:style>
  <w:style w:type="paragraph" w:customStyle="1" w:styleId="Style44">
    <w:name w:val="Style44"/>
    <w:basedOn w:val="a"/>
    <w:rsid w:val="00C87A69"/>
    <w:pPr>
      <w:widowControl w:val="0"/>
      <w:autoSpaceDE w:val="0"/>
      <w:autoSpaceDN w:val="0"/>
      <w:adjustRightInd w:val="0"/>
    </w:pPr>
  </w:style>
  <w:style w:type="paragraph" w:customStyle="1" w:styleId="Style45">
    <w:name w:val="Style45"/>
    <w:basedOn w:val="a"/>
    <w:rsid w:val="00C87A69"/>
    <w:pPr>
      <w:widowControl w:val="0"/>
      <w:autoSpaceDE w:val="0"/>
      <w:autoSpaceDN w:val="0"/>
      <w:adjustRightInd w:val="0"/>
    </w:pPr>
  </w:style>
  <w:style w:type="paragraph" w:customStyle="1" w:styleId="Style46">
    <w:name w:val="Style46"/>
    <w:basedOn w:val="a"/>
    <w:rsid w:val="00C87A69"/>
    <w:pPr>
      <w:widowControl w:val="0"/>
      <w:autoSpaceDE w:val="0"/>
      <w:autoSpaceDN w:val="0"/>
      <w:adjustRightInd w:val="0"/>
      <w:spacing w:line="278" w:lineRule="exact"/>
      <w:ind w:firstLine="91"/>
    </w:pPr>
  </w:style>
  <w:style w:type="paragraph" w:customStyle="1" w:styleId="Style47">
    <w:name w:val="Style47"/>
    <w:basedOn w:val="a"/>
    <w:rsid w:val="00C87A69"/>
    <w:pPr>
      <w:widowControl w:val="0"/>
      <w:autoSpaceDE w:val="0"/>
      <w:autoSpaceDN w:val="0"/>
      <w:adjustRightInd w:val="0"/>
      <w:spacing w:line="278" w:lineRule="exact"/>
      <w:ind w:hanging="2784"/>
    </w:pPr>
  </w:style>
  <w:style w:type="paragraph" w:customStyle="1" w:styleId="Style48">
    <w:name w:val="Style48"/>
    <w:basedOn w:val="a"/>
    <w:rsid w:val="00C87A69"/>
    <w:pPr>
      <w:widowControl w:val="0"/>
      <w:autoSpaceDE w:val="0"/>
      <w:autoSpaceDN w:val="0"/>
      <w:adjustRightInd w:val="0"/>
      <w:spacing w:line="264" w:lineRule="exact"/>
      <w:ind w:hanging="106"/>
      <w:jc w:val="both"/>
    </w:pPr>
  </w:style>
  <w:style w:type="paragraph" w:customStyle="1" w:styleId="Style49">
    <w:name w:val="Style49"/>
    <w:basedOn w:val="a"/>
    <w:rsid w:val="00C87A69"/>
    <w:pPr>
      <w:widowControl w:val="0"/>
      <w:autoSpaceDE w:val="0"/>
      <w:autoSpaceDN w:val="0"/>
      <w:adjustRightInd w:val="0"/>
    </w:pPr>
  </w:style>
  <w:style w:type="paragraph" w:customStyle="1" w:styleId="Style50">
    <w:name w:val="Style50"/>
    <w:basedOn w:val="a"/>
    <w:rsid w:val="00C87A69"/>
    <w:pPr>
      <w:widowControl w:val="0"/>
      <w:autoSpaceDE w:val="0"/>
      <w:autoSpaceDN w:val="0"/>
      <w:adjustRightInd w:val="0"/>
      <w:jc w:val="both"/>
    </w:pPr>
  </w:style>
  <w:style w:type="paragraph" w:customStyle="1" w:styleId="Style51">
    <w:name w:val="Style51"/>
    <w:basedOn w:val="a"/>
    <w:rsid w:val="00C87A69"/>
    <w:pPr>
      <w:widowControl w:val="0"/>
      <w:autoSpaceDE w:val="0"/>
      <w:autoSpaceDN w:val="0"/>
      <w:adjustRightInd w:val="0"/>
    </w:pPr>
  </w:style>
  <w:style w:type="paragraph" w:customStyle="1" w:styleId="Style52">
    <w:name w:val="Style52"/>
    <w:basedOn w:val="a"/>
    <w:rsid w:val="00C87A69"/>
    <w:pPr>
      <w:widowControl w:val="0"/>
      <w:autoSpaceDE w:val="0"/>
      <w:autoSpaceDN w:val="0"/>
      <w:adjustRightInd w:val="0"/>
      <w:spacing w:line="283" w:lineRule="exact"/>
      <w:ind w:hanging="2030"/>
    </w:pPr>
  </w:style>
  <w:style w:type="paragraph" w:customStyle="1" w:styleId="Style53">
    <w:name w:val="Style53"/>
    <w:basedOn w:val="a"/>
    <w:rsid w:val="00C87A69"/>
    <w:pPr>
      <w:widowControl w:val="0"/>
      <w:autoSpaceDE w:val="0"/>
      <w:autoSpaceDN w:val="0"/>
      <w:adjustRightInd w:val="0"/>
    </w:pPr>
  </w:style>
  <w:style w:type="paragraph" w:customStyle="1" w:styleId="Style54">
    <w:name w:val="Style54"/>
    <w:basedOn w:val="a"/>
    <w:rsid w:val="00C87A69"/>
    <w:pPr>
      <w:widowControl w:val="0"/>
      <w:autoSpaceDE w:val="0"/>
      <w:autoSpaceDN w:val="0"/>
      <w:adjustRightInd w:val="0"/>
      <w:spacing w:line="379" w:lineRule="exact"/>
      <w:ind w:firstLine="1416"/>
    </w:pPr>
  </w:style>
  <w:style w:type="paragraph" w:customStyle="1" w:styleId="Style55">
    <w:name w:val="Style55"/>
    <w:basedOn w:val="a"/>
    <w:rsid w:val="00C87A69"/>
    <w:pPr>
      <w:widowControl w:val="0"/>
      <w:autoSpaceDE w:val="0"/>
      <w:autoSpaceDN w:val="0"/>
      <w:adjustRightInd w:val="0"/>
      <w:spacing w:line="278" w:lineRule="exact"/>
      <w:ind w:firstLine="600"/>
    </w:pPr>
  </w:style>
  <w:style w:type="paragraph" w:customStyle="1" w:styleId="Style56">
    <w:name w:val="Style56"/>
    <w:basedOn w:val="a"/>
    <w:rsid w:val="00C87A69"/>
    <w:pPr>
      <w:widowControl w:val="0"/>
      <w:autoSpaceDE w:val="0"/>
      <w:autoSpaceDN w:val="0"/>
      <w:adjustRightInd w:val="0"/>
      <w:spacing w:line="379" w:lineRule="exact"/>
      <w:ind w:firstLine="1661"/>
    </w:pPr>
  </w:style>
  <w:style w:type="paragraph" w:customStyle="1" w:styleId="Style57">
    <w:name w:val="Style57"/>
    <w:basedOn w:val="a"/>
    <w:rsid w:val="00C87A69"/>
    <w:pPr>
      <w:widowControl w:val="0"/>
      <w:autoSpaceDE w:val="0"/>
      <w:autoSpaceDN w:val="0"/>
      <w:adjustRightInd w:val="0"/>
    </w:pPr>
  </w:style>
  <w:style w:type="paragraph" w:customStyle="1" w:styleId="Style58">
    <w:name w:val="Style58"/>
    <w:basedOn w:val="a"/>
    <w:rsid w:val="00C87A69"/>
    <w:pPr>
      <w:widowControl w:val="0"/>
      <w:autoSpaceDE w:val="0"/>
      <w:autoSpaceDN w:val="0"/>
      <w:adjustRightInd w:val="0"/>
      <w:spacing w:line="278" w:lineRule="exact"/>
      <w:ind w:firstLine="490"/>
    </w:pPr>
  </w:style>
  <w:style w:type="paragraph" w:customStyle="1" w:styleId="Style59">
    <w:name w:val="Style59"/>
    <w:basedOn w:val="a"/>
    <w:rsid w:val="00C87A69"/>
    <w:pPr>
      <w:widowControl w:val="0"/>
      <w:autoSpaceDE w:val="0"/>
      <w:autoSpaceDN w:val="0"/>
      <w:adjustRightInd w:val="0"/>
    </w:pPr>
  </w:style>
  <w:style w:type="paragraph" w:customStyle="1" w:styleId="Style60">
    <w:name w:val="Style60"/>
    <w:basedOn w:val="a"/>
    <w:rsid w:val="00C87A69"/>
    <w:pPr>
      <w:widowControl w:val="0"/>
      <w:autoSpaceDE w:val="0"/>
      <w:autoSpaceDN w:val="0"/>
      <w:adjustRightInd w:val="0"/>
      <w:spacing w:line="274" w:lineRule="exact"/>
      <w:ind w:hanging="77"/>
    </w:pPr>
  </w:style>
  <w:style w:type="paragraph" w:customStyle="1" w:styleId="Style61">
    <w:name w:val="Style61"/>
    <w:basedOn w:val="a"/>
    <w:rsid w:val="00C87A69"/>
    <w:pPr>
      <w:widowControl w:val="0"/>
      <w:autoSpaceDE w:val="0"/>
      <w:autoSpaceDN w:val="0"/>
      <w:adjustRightInd w:val="0"/>
    </w:pPr>
  </w:style>
  <w:style w:type="paragraph" w:customStyle="1" w:styleId="Style62">
    <w:name w:val="Style62"/>
    <w:basedOn w:val="a"/>
    <w:rsid w:val="00C87A69"/>
    <w:pPr>
      <w:widowControl w:val="0"/>
      <w:autoSpaceDE w:val="0"/>
      <w:autoSpaceDN w:val="0"/>
      <w:adjustRightInd w:val="0"/>
      <w:spacing w:line="387" w:lineRule="exact"/>
      <w:ind w:firstLine="446"/>
      <w:jc w:val="both"/>
    </w:pPr>
  </w:style>
  <w:style w:type="paragraph" w:customStyle="1" w:styleId="Style63">
    <w:name w:val="Style63"/>
    <w:basedOn w:val="a"/>
    <w:rsid w:val="00C87A69"/>
    <w:pPr>
      <w:widowControl w:val="0"/>
      <w:autoSpaceDE w:val="0"/>
      <w:autoSpaceDN w:val="0"/>
      <w:adjustRightInd w:val="0"/>
    </w:pPr>
  </w:style>
  <w:style w:type="paragraph" w:customStyle="1" w:styleId="Style64">
    <w:name w:val="Style64"/>
    <w:basedOn w:val="a"/>
    <w:rsid w:val="00C87A69"/>
    <w:pPr>
      <w:widowControl w:val="0"/>
      <w:autoSpaceDE w:val="0"/>
      <w:autoSpaceDN w:val="0"/>
      <w:adjustRightInd w:val="0"/>
      <w:spacing w:line="386" w:lineRule="exact"/>
      <w:ind w:firstLine="451"/>
    </w:pPr>
  </w:style>
  <w:style w:type="paragraph" w:customStyle="1" w:styleId="Style65">
    <w:name w:val="Style65"/>
    <w:basedOn w:val="a"/>
    <w:rsid w:val="00C87A69"/>
    <w:pPr>
      <w:widowControl w:val="0"/>
      <w:autoSpaceDE w:val="0"/>
      <w:autoSpaceDN w:val="0"/>
      <w:adjustRightInd w:val="0"/>
      <w:spacing w:line="394" w:lineRule="exact"/>
      <w:ind w:firstLine="422"/>
      <w:jc w:val="both"/>
    </w:pPr>
  </w:style>
  <w:style w:type="paragraph" w:customStyle="1" w:styleId="Style66">
    <w:name w:val="Style66"/>
    <w:basedOn w:val="a"/>
    <w:rsid w:val="00C87A69"/>
    <w:pPr>
      <w:widowControl w:val="0"/>
      <w:autoSpaceDE w:val="0"/>
      <w:autoSpaceDN w:val="0"/>
      <w:adjustRightInd w:val="0"/>
      <w:spacing w:line="283" w:lineRule="exact"/>
      <w:ind w:firstLine="859"/>
    </w:pPr>
  </w:style>
  <w:style w:type="paragraph" w:customStyle="1" w:styleId="Style67">
    <w:name w:val="Style67"/>
    <w:basedOn w:val="a"/>
    <w:rsid w:val="00C87A69"/>
    <w:pPr>
      <w:widowControl w:val="0"/>
      <w:autoSpaceDE w:val="0"/>
      <w:autoSpaceDN w:val="0"/>
      <w:adjustRightInd w:val="0"/>
      <w:spacing w:line="384" w:lineRule="exact"/>
      <w:ind w:firstLine="259"/>
    </w:pPr>
  </w:style>
  <w:style w:type="paragraph" w:customStyle="1" w:styleId="Style68">
    <w:name w:val="Style68"/>
    <w:basedOn w:val="a"/>
    <w:rsid w:val="00C87A69"/>
    <w:pPr>
      <w:widowControl w:val="0"/>
      <w:autoSpaceDE w:val="0"/>
      <w:autoSpaceDN w:val="0"/>
      <w:adjustRightInd w:val="0"/>
    </w:pPr>
  </w:style>
  <w:style w:type="paragraph" w:customStyle="1" w:styleId="Style69">
    <w:name w:val="Style69"/>
    <w:basedOn w:val="a"/>
    <w:rsid w:val="00C87A69"/>
    <w:pPr>
      <w:widowControl w:val="0"/>
      <w:autoSpaceDE w:val="0"/>
      <w:autoSpaceDN w:val="0"/>
      <w:adjustRightInd w:val="0"/>
      <w:spacing w:line="379" w:lineRule="exact"/>
      <w:ind w:firstLine="1099"/>
    </w:pPr>
  </w:style>
  <w:style w:type="paragraph" w:customStyle="1" w:styleId="Style70">
    <w:name w:val="Style70"/>
    <w:basedOn w:val="a"/>
    <w:rsid w:val="00C87A69"/>
    <w:pPr>
      <w:widowControl w:val="0"/>
      <w:autoSpaceDE w:val="0"/>
      <w:autoSpaceDN w:val="0"/>
      <w:adjustRightInd w:val="0"/>
    </w:pPr>
  </w:style>
  <w:style w:type="paragraph" w:customStyle="1" w:styleId="Style71">
    <w:name w:val="Style71"/>
    <w:basedOn w:val="a"/>
    <w:rsid w:val="00C87A69"/>
    <w:pPr>
      <w:widowControl w:val="0"/>
      <w:autoSpaceDE w:val="0"/>
      <w:autoSpaceDN w:val="0"/>
      <w:adjustRightInd w:val="0"/>
    </w:pPr>
  </w:style>
  <w:style w:type="paragraph" w:customStyle="1" w:styleId="Style72">
    <w:name w:val="Style72"/>
    <w:basedOn w:val="a"/>
    <w:rsid w:val="00C87A69"/>
    <w:pPr>
      <w:widowControl w:val="0"/>
      <w:autoSpaceDE w:val="0"/>
      <w:autoSpaceDN w:val="0"/>
      <w:adjustRightInd w:val="0"/>
      <w:spacing w:line="384" w:lineRule="exact"/>
      <w:ind w:firstLine="475"/>
      <w:jc w:val="both"/>
    </w:pPr>
  </w:style>
  <w:style w:type="paragraph" w:customStyle="1" w:styleId="Style73">
    <w:name w:val="Style73"/>
    <w:basedOn w:val="a"/>
    <w:rsid w:val="00C87A69"/>
    <w:pPr>
      <w:widowControl w:val="0"/>
      <w:autoSpaceDE w:val="0"/>
      <w:autoSpaceDN w:val="0"/>
      <w:adjustRightInd w:val="0"/>
    </w:pPr>
  </w:style>
  <w:style w:type="paragraph" w:customStyle="1" w:styleId="Style74">
    <w:name w:val="Style74"/>
    <w:basedOn w:val="a"/>
    <w:rsid w:val="00C87A69"/>
    <w:pPr>
      <w:widowControl w:val="0"/>
      <w:autoSpaceDE w:val="0"/>
      <w:autoSpaceDN w:val="0"/>
      <w:adjustRightInd w:val="0"/>
      <w:spacing w:line="274" w:lineRule="exact"/>
      <w:ind w:firstLine="485"/>
    </w:pPr>
  </w:style>
  <w:style w:type="paragraph" w:customStyle="1" w:styleId="Style75">
    <w:name w:val="Style75"/>
    <w:basedOn w:val="a"/>
    <w:rsid w:val="00C87A69"/>
    <w:pPr>
      <w:widowControl w:val="0"/>
      <w:autoSpaceDE w:val="0"/>
      <w:autoSpaceDN w:val="0"/>
      <w:adjustRightInd w:val="0"/>
      <w:spacing w:line="379" w:lineRule="exact"/>
      <w:ind w:firstLine="2366"/>
    </w:pPr>
  </w:style>
  <w:style w:type="paragraph" w:customStyle="1" w:styleId="Style76">
    <w:name w:val="Style76"/>
    <w:basedOn w:val="a"/>
    <w:rsid w:val="00C87A69"/>
    <w:pPr>
      <w:widowControl w:val="0"/>
      <w:autoSpaceDE w:val="0"/>
      <w:autoSpaceDN w:val="0"/>
      <w:adjustRightInd w:val="0"/>
    </w:pPr>
  </w:style>
  <w:style w:type="paragraph" w:customStyle="1" w:styleId="Style77">
    <w:name w:val="Style77"/>
    <w:basedOn w:val="a"/>
    <w:rsid w:val="00C87A69"/>
    <w:pPr>
      <w:widowControl w:val="0"/>
      <w:autoSpaceDE w:val="0"/>
      <w:autoSpaceDN w:val="0"/>
      <w:adjustRightInd w:val="0"/>
    </w:pPr>
  </w:style>
  <w:style w:type="paragraph" w:customStyle="1" w:styleId="Style78">
    <w:name w:val="Style78"/>
    <w:basedOn w:val="a"/>
    <w:rsid w:val="00C87A69"/>
    <w:pPr>
      <w:widowControl w:val="0"/>
      <w:autoSpaceDE w:val="0"/>
      <w:autoSpaceDN w:val="0"/>
      <w:adjustRightInd w:val="0"/>
    </w:pPr>
  </w:style>
  <w:style w:type="paragraph" w:customStyle="1" w:styleId="Style79">
    <w:name w:val="Style79"/>
    <w:basedOn w:val="a"/>
    <w:rsid w:val="00C87A69"/>
    <w:pPr>
      <w:widowControl w:val="0"/>
      <w:autoSpaceDE w:val="0"/>
      <w:autoSpaceDN w:val="0"/>
      <w:adjustRightInd w:val="0"/>
      <w:spacing w:line="278" w:lineRule="exact"/>
      <w:ind w:firstLine="168"/>
    </w:pPr>
  </w:style>
  <w:style w:type="paragraph" w:customStyle="1" w:styleId="Style80">
    <w:name w:val="Style80"/>
    <w:basedOn w:val="a"/>
    <w:rsid w:val="00C87A69"/>
    <w:pPr>
      <w:widowControl w:val="0"/>
      <w:autoSpaceDE w:val="0"/>
      <w:autoSpaceDN w:val="0"/>
      <w:adjustRightInd w:val="0"/>
    </w:pPr>
  </w:style>
  <w:style w:type="paragraph" w:customStyle="1" w:styleId="Style81">
    <w:name w:val="Style81"/>
    <w:basedOn w:val="a"/>
    <w:rsid w:val="00C87A69"/>
    <w:pPr>
      <w:widowControl w:val="0"/>
      <w:autoSpaceDE w:val="0"/>
      <w:autoSpaceDN w:val="0"/>
      <w:adjustRightInd w:val="0"/>
      <w:spacing w:line="274" w:lineRule="exact"/>
      <w:ind w:firstLine="192"/>
    </w:pPr>
  </w:style>
  <w:style w:type="paragraph" w:customStyle="1" w:styleId="Style82">
    <w:name w:val="Style82"/>
    <w:basedOn w:val="a"/>
    <w:rsid w:val="00C87A69"/>
    <w:pPr>
      <w:widowControl w:val="0"/>
      <w:autoSpaceDE w:val="0"/>
      <w:autoSpaceDN w:val="0"/>
      <w:adjustRightInd w:val="0"/>
    </w:pPr>
  </w:style>
  <w:style w:type="paragraph" w:customStyle="1" w:styleId="Style83">
    <w:name w:val="Style83"/>
    <w:basedOn w:val="a"/>
    <w:rsid w:val="00C87A69"/>
    <w:pPr>
      <w:widowControl w:val="0"/>
      <w:autoSpaceDE w:val="0"/>
      <w:autoSpaceDN w:val="0"/>
      <w:adjustRightInd w:val="0"/>
    </w:pPr>
  </w:style>
  <w:style w:type="paragraph" w:customStyle="1" w:styleId="Style84">
    <w:name w:val="Style84"/>
    <w:basedOn w:val="a"/>
    <w:rsid w:val="00C87A69"/>
    <w:pPr>
      <w:widowControl w:val="0"/>
      <w:autoSpaceDE w:val="0"/>
      <w:autoSpaceDN w:val="0"/>
      <w:adjustRightInd w:val="0"/>
    </w:pPr>
  </w:style>
  <w:style w:type="paragraph" w:customStyle="1" w:styleId="Style85">
    <w:name w:val="Style85"/>
    <w:basedOn w:val="a"/>
    <w:rsid w:val="00C87A69"/>
    <w:pPr>
      <w:widowControl w:val="0"/>
      <w:autoSpaceDE w:val="0"/>
      <w:autoSpaceDN w:val="0"/>
      <w:adjustRightInd w:val="0"/>
    </w:pPr>
  </w:style>
  <w:style w:type="paragraph" w:customStyle="1" w:styleId="Style86">
    <w:name w:val="Style86"/>
    <w:basedOn w:val="a"/>
    <w:rsid w:val="00C87A69"/>
    <w:pPr>
      <w:widowControl w:val="0"/>
      <w:autoSpaceDE w:val="0"/>
      <w:autoSpaceDN w:val="0"/>
      <w:adjustRightInd w:val="0"/>
    </w:pPr>
  </w:style>
  <w:style w:type="paragraph" w:customStyle="1" w:styleId="Style87">
    <w:name w:val="Style87"/>
    <w:basedOn w:val="a"/>
    <w:rsid w:val="00C87A69"/>
    <w:pPr>
      <w:widowControl w:val="0"/>
      <w:autoSpaceDE w:val="0"/>
      <w:autoSpaceDN w:val="0"/>
      <w:adjustRightInd w:val="0"/>
    </w:pPr>
  </w:style>
  <w:style w:type="paragraph" w:customStyle="1" w:styleId="Style88">
    <w:name w:val="Style88"/>
    <w:basedOn w:val="a"/>
    <w:rsid w:val="00C87A69"/>
    <w:pPr>
      <w:widowControl w:val="0"/>
      <w:autoSpaceDE w:val="0"/>
      <w:autoSpaceDN w:val="0"/>
      <w:adjustRightInd w:val="0"/>
    </w:pPr>
  </w:style>
  <w:style w:type="paragraph" w:customStyle="1" w:styleId="Style89">
    <w:name w:val="Style89"/>
    <w:basedOn w:val="a"/>
    <w:rsid w:val="00C87A69"/>
    <w:pPr>
      <w:widowControl w:val="0"/>
      <w:autoSpaceDE w:val="0"/>
      <w:autoSpaceDN w:val="0"/>
      <w:adjustRightInd w:val="0"/>
    </w:pPr>
  </w:style>
  <w:style w:type="paragraph" w:customStyle="1" w:styleId="Style90">
    <w:name w:val="Style90"/>
    <w:basedOn w:val="a"/>
    <w:rsid w:val="00C87A69"/>
    <w:pPr>
      <w:widowControl w:val="0"/>
      <w:autoSpaceDE w:val="0"/>
      <w:autoSpaceDN w:val="0"/>
      <w:adjustRightInd w:val="0"/>
    </w:pPr>
  </w:style>
  <w:style w:type="paragraph" w:customStyle="1" w:styleId="Style91">
    <w:name w:val="Style91"/>
    <w:basedOn w:val="a"/>
    <w:rsid w:val="00C87A69"/>
    <w:pPr>
      <w:widowControl w:val="0"/>
      <w:autoSpaceDE w:val="0"/>
      <w:autoSpaceDN w:val="0"/>
      <w:adjustRightInd w:val="0"/>
      <w:spacing w:line="389" w:lineRule="exact"/>
      <w:ind w:firstLine="946"/>
    </w:pPr>
  </w:style>
  <w:style w:type="paragraph" w:customStyle="1" w:styleId="Style92">
    <w:name w:val="Style92"/>
    <w:basedOn w:val="a"/>
    <w:rsid w:val="00C87A69"/>
    <w:pPr>
      <w:widowControl w:val="0"/>
      <w:autoSpaceDE w:val="0"/>
      <w:autoSpaceDN w:val="0"/>
      <w:adjustRightInd w:val="0"/>
    </w:pPr>
  </w:style>
  <w:style w:type="paragraph" w:customStyle="1" w:styleId="Style93">
    <w:name w:val="Style93"/>
    <w:basedOn w:val="a"/>
    <w:rsid w:val="00C87A69"/>
    <w:pPr>
      <w:widowControl w:val="0"/>
      <w:autoSpaceDE w:val="0"/>
      <w:autoSpaceDN w:val="0"/>
      <w:adjustRightInd w:val="0"/>
    </w:pPr>
  </w:style>
  <w:style w:type="paragraph" w:customStyle="1" w:styleId="Style94">
    <w:name w:val="Style94"/>
    <w:basedOn w:val="a"/>
    <w:rsid w:val="00C87A69"/>
    <w:pPr>
      <w:widowControl w:val="0"/>
      <w:autoSpaceDE w:val="0"/>
      <w:autoSpaceDN w:val="0"/>
      <w:adjustRightInd w:val="0"/>
    </w:pPr>
  </w:style>
  <w:style w:type="paragraph" w:customStyle="1" w:styleId="Style95">
    <w:name w:val="Style95"/>
    <w:basedOn w:val="a"/>
    <w:rsid w:val="00C87A69"/>
    <w:pPr>
      <w:widowControl w:val="0"/>
      <w:autoSpaceDE w:val="0"/>
      <w:autoSpaceDN w:val="0"/>
      <w:adjustRightInd w:val="0"/>
    </w:pPr>
  </w:style>
  <w:style w:type="paragraph" w:customStyle="1" w:styleId="Style96">
    <w:name w:val="Style96"/>
    <w:basedOn w:val="a"/>
    <w:rsid w:val="00C87A69"/>
    <w:pPr>
      <w:widowControl w:val="0"/>
      <w:autoSpaceDE w:val="0"/>
      <w:autoSpaceDN w:val="0"/>
      <w:adjustRightInd w:val="0"/>
      <w:spacing w:line="382" w:lineRule="exact"/>
      <w:ind w:firstLine="1771"/>
    </w:pPr>
  </w:style>
  <w:style w:type="paragraph" w:customStyle="1" w:styleId="Style97">
    <w:name w:val="Style97"/>
    <w:basedOn w:val="a"/>
    <w:rsid w:val="00C87A69"/>
    <w:pPr>
      <w:widowControl w:val="0"/>
      <w:autoSpaceDE w:val="0"/>
      <w:autoSpaceDN w:val="0"/>
      <w:adjustRightInd w:val="0"/>
      <w:spacing w:line="384" w:lineRule="exact"/>
      <w:ind w:hanging="974"/>
    </w:pPr>
  </w:style>
  <w:style w:type="paragraph" w:customStyle="1" w:styleId="Style98">
    <w:name w:val="Style98"/>
    <w:basedOn w:val="a"/>
    <w:rsid w:val="00C87A69"/>
    <w:pPr>
      <w:widowControl w:val="0"/>
      <w:autoSpaceDE w:val="0"/>
      <w:autoSpaceDN w:val="0"/>
      <w:adjustRightInd w:val="0"/>
    </w:pPr>
  </w:style>
  <w:style w:type="paragraph" w:customStyle="1" w:styleId="Style99">
    <w:name w:val="Style99"/>
    <w:basedOn w:val="a"/>
    <w:rsid w:val="00C87A69"/>
    <w:pPr>
      <w:widowControl w:val="0"/>
      <w:autoSpaceDE w:val="0"/>
      <w:autoSpaceDN w:val="0"/>
      <w:adjustRightInd w:val="0"/>
    </w:pPr>
  </w:style>
  <w:style w:type="paragraph" w:customStyle="1" w:styleId="Style100">
    <w:name w:val="Style100"/>
    <w:basedOn w:val="a"/>
    <w:rsid w:val="00C87A69"/>
    <w:pPr>
      <w:widowControl w:val="0"/>
      <w:autoSpaceDE w:val="0"/>
      <w:autoSpaceDN w:val="0"/>
      <w:adjustRightInd w:val="0"/>
    </w:pPr>
  </w:style>
  <w:style w:type="paragraph" w:customStyle="1" w:styleId="Style101">
    <w:name w:val="Style101"/>
    <w:basedOn w:val="a"/>
    <w:rsid w:val="00C87A69"/>
    <w:pPr>
      <w:widowControl w:val="0"/>
      <w:autoSpaceDE w:val="0"/>
      <w:autoSpaceDN w:val="0"/>
      <w:adjustRightInd w:val="0"/>
      <w:spacing w:line="384" w:lineRule="exact"/>
      <w:ind w:firstLine="1330"/>
    </w:pPr>
  </w:style>
  <w:style w:type="paragraph" w:customStyle="1" w:styleId="Style102">
    <w:name w:val="Style102"/>
    <w:basedOn w:val="a"/>
    <w:rsid w:val="00C87A69"/>
    <w:pPr>
      <w:widowControl w:val="0"/>
      <w:autoSpaceDE w:val="0"/>
      <w:autoSpaceDN w:val="0"/>
      <w:adjustRightInd w:val="0"/>
    </w:pPr>
  </w:style>
  <w:style w:type="paragraph" w:customStyle="1" w:styleId="Style103">
    <w:name w:val="Style103"/>
    <w:basedOn w:val="a"/>
    <w:rsid w:val="00C87A69"/>
    <w:pPr>
      <w:widowControl w:val="0"/>
      <w:autoSpaceDE w:val="0"/>
      <w:autoSpaceDN w:val="0"/>
      <w:adjustRightInd w:val="0"/>
      <w:spacing w:line="274" w:lineRule="exact"/>
      <w:ind w:firstLine="374"/>
    </w:pPr>
  </w:style>
  <w:style w:type="paragraph" w:customStyle="1" w:styleId="Style104">
    <w:name w:val="Style104"/>
    <w:basedOn w:val="a"/>
    <w:rsid w:val="00C87A69"/>
    <w:pPr>
      <w:widowControl w:val="0"/>
      <w:autoSpaceDE w:val="0"/>
      <w:autoSpaceDN w:val="0"/>
      <w:adjustRightInd w:val="0"/>
      <w:spacing w:line="274" w:lineRule="exact"/>
      <w:ind w:firstLine="374"/>
    </w:pPr>
  </w:style>
  <w:style w:type="paragraph" w:customStyle="1" w:styleId="Style105">
    <w:name w:val="Style105"/>
    <w:basedOn w:val="a"/>
    <w:rsid w:val="00C87A69"/>
    <w:pPr>
      <w:widowControl w:val="0"/>
      <w:autoSpaceDE w:val="0"/>
      <w:autoSpaceDN w:val="0"/>
      <w:adjustRightInd w:val="0"/>
    </w:pPr>
  </w:style>
  <w:style w:type="paragraph" w:customStyle="1" w:styleId="Style106">
    <w:name w:val="Style106"/>
    <w:basedOn w:val="a"/>
    <w:rsid w:val="00C87A69"/>
    <w:pPr>
      <w:widowControl w:val="0"/>
      <w:autoSpaceDE w:val="0"/>
      <w:autoSpaceDN w:val="0"/>
      <w:adjustRightInd w:val="0"/>
    </w:pPr>
  </w:style>
  <w:style w:type="paragraph" w:customStyle="1" w:styleId="Style107">
    <w:name w:val="Style107"/>
    <w:basedOn w:val="a"/>
    <w:rsid w:val="00C87A69"/>
    <w:pPr>
      <w:widowControl w:val="0"/>
      <w:autoSpaceDE w:val="0"/>
      <w:autoSpaceDN w:val="0"/>
      <w:adjustRightInd w:val="0"/>
      <w:spacing w:line="389" w:lineRule="exact"/>
      <w:ind w:firstLine="451"/>
      <w:jc w:val="both"/>
    </w:pPr>
  </w:style>
  <w:style w:type="paragraph" w:customStyle="1" w:styleId="Style108">
    <w:name w:val="Style108"/>
    <w:basedOn w:val="a"/>
    <w:rsid w:val="00C87A69"/>
    <w:pPr>
      <w:widowControl w:val="0"/>
      <w:autoSpaceDE w:val="0"/>
      <w:autoSpaceDN w:val="0"/>
      <w:adjustRightInd w:val="0"/>
    </w:pPr>
  </w:style>
  <w:style w:type="paragraph" w:customStyle="1" w:styleId="Style109">
    <w:name w:val="Style109"/>
    <w:basedOn w:val="a"/>
    <w:rsid w:val="00C87A69"/>
    <w:pPr>
      <w:widowControl w:val="0"/>
      <w:autoSpaceDE w:val="0"/>
      <w:autoSpaceDN w:val="0"/>
      <w:adjustRightInd w:val="0"/>
      <w:spacing w:line="384" w:lineRule="exact"/>
      <w:ind w:hanging="533"/>
    </w:pPr>
  </w:style>
  <w:style w:type="paragraph" w:customStyle="1" w:styleId="Style110">
    <w:name w:val="Style110"/>
    <w:basedOn w:val="a"/>
    <w:rsid w:val="00C87A69"/>
    <w:pPr>
      <w:widowControl w:val="0"/>
      <w:autoSpaceDE w:val="0"/>
      <w:autoSpaceDN w:val="0"/>
      <w:adjustRightInd w:val="0"/>
    </w:pPr>
  </w:style>
  <w:style w:type="paragraph" w:customStyle="1" w:styleId="Style111">
    <w:name w:val="Style111"/>
    <w:basedOn w:val="a"/>
    <w:rsid w:val="00C87A69"/>
    <w:pPr>
      <w:widowControl w:val="0"/>
      <w:autoSpaceDE w:val="0"/>
      <w:autoSpaceDN w:val="0"/>
      <w:adjustRightInd w:val="0"/>
      <w:spacing w:line="382" w:lineRule="exact"/>
      <w:ind w:firstLine="2213"/>
    </w:pPr>
  </w:style>
  <w:style w:type="paragraph" w:customStyle="1" w:styleId="Style112">
    <w:name w:val="Style112"/>
    <w:basedOn w:val="a"/>
    <w:rsid w:val="00C87A69"/>
    <w:pPr>
      <w:widowControl w:val="0"/>
      <w:autoSpaceDE w:val="0"/>
      <w:autoSpaceDN w:val="0"/>
      <w:adjustRightInd w:val="0"/>
    </w:pPr>
  </w:style>
  <w:style w:type="paragraph" w:customStyle="1" w:styleId="Style113">
    <w:name w:val="Style113"/>
    <w:basedOn w:val="a"/>
    <w:rsid w:val="00C87A69"/>
    <w:pPr>
      <w:widowControl w:val="0"/>
      <w:autoSpaceDE w:val="0"/>
      <w:autoSpaceDN w:val="0"/>
      <w:adjustRightInd w:val="0"/>
      <w:spacing w:line="274" w:lineRule="exact"/>
      <w:ind w:hanging="86"/>
      <w:jc w:val="both"/>
    </w:pPr>
  </w:style>
  <w:style w:type="paragraph" w:customStyle="1" w:styleId="Style114">
    <w:name w:val="Style114"/>
    <w:basedOn w:val="a"/>
    <w:rsid w:val="00C87A69"/>
    <w:pPr>
      <w:widowControl w:val="0"/>
      <w:autoSpaceDE w:val="0"/>
      <w:autoSpaceDN w:val="0"/>
      <w:adjustRightInd w:val="0"/>
    </w:pPr>
  </w:style>
  <w:style w:type="paragraph" w:customStyle="1" w:styleId="Style115">
    <w:name w:val="Style115"/>
    <w:basedOn w:val="a"/>
    <w:rsid w:val="00C87A69"/>
    <w:pPr>
      <w:widowControl w:val="0"/>
      <w:autoSpaceDE w:val="0"/>
      <w:autoSpaceDN w:val="0"/>
      <w:adjustRightInd w:val="0"/>
    </w:pPr>
  </w:style>
  <w:style w:type="paragraph" w:customStyle="1" w:styleId="Style116">
    <w:name w:val="Style116"/>
    <w:basedOn w:val="a"/>
    <w:rsid w:val="00C87A69"/>
    <w:pPr>
      <w:widowControl w:val="0"/>
      <w:autoSpaceDE w:val="0"/>
      <w:autoSpaceDN w:val="0"/>
      <w:adjustRightInd w:val="0"/>
    </w:pPr>
  </w:style>
  <w:style w:type="paragraph" w:customStyle="1" w:styleId="Style117">
    <w:name w:val="Style117"/>
    <w:basedOn w:val="a"/>
    <w:rsid w:val="00C87A69"/>
    <w:pPr>
      <w:widowControl w:val="0"/>
      <w:autoSpaceDE w:val="0"/>
      <w:autoSpaceDN w:val="0"/>
      <w:adjustRightInd w:val="0"/>
    </w:pPr>
  </w:style>
  <w:style w:type="paragraph" w:customStyle="1" w:styleId="Style118">
    <w:name w:val="Style118"/>
    <w:basedOn w:val="a"/>
    <w:rsid w:val="00C87A69"/>
    <w:pPr>
      <w:widowControl w:val="0"/>
      <w:autoSpaceDE w:val="0"/>
      <w:autoSpaceDN w:val="0"/>
      <w:adjustRightInd w:val="0"/>
    </w:pPr>
  </w:style>
  <w:style w:type="paragraph" w:customStyle="1" w:styleId="Style119">
    <w:name w:val="Style119"/>
    <w:basedOn w:val="a"/>
    <w:rsid w:val="00C87A69"/>
    <w:pPr>
      <w:widowControl w:val="0"/>
      <w:autoSpaceDE w:val="0"/>
      <w:autoSpaceDN w:val="0"/>
      <w:adjustRightInd w:val="0"/>
      <w:jc w:val="both"/>
    </w:pPr>
  </w:style>
  <w:style w:type="paragraph" w:customStyle="1" w:styleId="Style120">
    <w:name w:val="Style120"/>
    <w:basedOn w:val="a"/>
    <w:rsid w:val="00C87A69"/>
    <w:pPr>
      <w:widowControl w:val="0"/>
      <w:autoSpaceDE w:val="0"/>
      <w:autoSpaceDN w:val="0"/>
      <w:adjustRightInd w:val="0"/>
    </w:pPr>
  </w:style>
  <w:style w:type="paragraph" w:customStyle="1" w:styleId="Style121">
    <w:name w:val="Style121"/>
    <w:basedOn w:val="a"/>
    <w:rsid w:val="00C87A69"/>
    <w:pPr>
      <w:widowControl w:val="0"/>
      <w:autoSpaceDE w:val="0"/>
      <w:autoSpaceDN w:val="0"/>
      <w:adjustRightInd w:val="0"/>
    </w:pPr>
  </w:style>
  <w:style w:type="paragraph" w:customStyle="1" w:styleId="Style122">
    <w:name w:val="Style122"/>
    <w:basedOn w:val="a"/>
    <w:rsid w:val="00C87A69"/>
    <w:pPr>
      <w:widowControl w:val="0"/>
      <w:autoSpaceDE w:val="0"/>
      <w:autoSpaceDN w:val="0"/>
      <w:adjustRightInd w:val="0"/>
    </w:pPr>
  </w:style>
  <w:style w:type="paragraph" w:customStyle="1" w:styleId="Style123">
    <w:name w:val="Style123"/>
    <w:basedOn w:val="a"/>
    <w:rsid w:val="00C87A69"/>
    <w:pPr>
      <w:widowControl w:val="0"/>
      <w:autoSpaceDE w:val="0"/>
      <w:autoSpaceDN w:val="0"/>
      <w:adjustRightInd w:val="0"/>
    </w:pPr>
  </w:style>
  <w:style w:type="paragraph" w:customStyle="1" w:styleId="Style124">
    <w:name w:val="Style124"/>
    <w:basedOn w:val="a"/>
    <w:rsid w:val="00C87A69"/>
    <w:pPr>
      <w:widowControl w:val="0"/>
      <w:autoSpaceDE w:val="0"/>
      <w:autoSpaceDN w:val="0"/>
      <w:adjustRightInd w:val="0"/>
      <w:spacing w:line="389" w:lineRule="exact"/>
      <w:ind w:hanging="538"/>
    </w:pPr>
  </w:style>
  <w:style w:type="paragraph" w:customStyle="1" w:styleId="Style125">
    <w:name w:val="Style125"/>
    <w:basedOn w:val="a"/>
    <w:rsid w:val="00C87A69"/>
    <w:pPr>
      <w:widowControl w:val="0"/>
      <w:autoSpaceDE w:val="0"/>
      <w:autoSpaceDN w:val="0"/>
      <w:adjustRightInd w:val="0"/>
    </w:pPr>
  </w:style>
  <w:style w:type="paragraph" w:customStyle="1" w:styleId="Style126">
    <w:name w:val="Style126"/>
    <w:basedOn w:val="a"/>
    <w:rsid w:val="00C87A69"/>
    <w:pPr>
      <w:widowControl w:val="0"/>
      <w:autoSpaceDE w:val="0"/>
      <w:autoSpaceDN w:val="0"/>
      <w:adjustRightInd w:val="0"/>
      <w:jc w:val="both"/>
    </w:pPr>
  </w:style>
  <w:style w:type="paragraph" w:customStyle="1" w:styleId="Style127">
    <w:name w:val="Style127"/>
    <w:basedOn w:val="a"/>
    <w:rsid w:val="00C87A69"/>
    <w:pPr>
      <w:widowControl w:val="0"/>
      <w:autoSpaceDE w:val="0"/>
      <w:autoSpaceDN w:val="0"/>
      <w:adjustRightInd w:val="0"/>
    </w:pPr>
  </w:style>
  <w:style w:type="paragraph" w:customStyle="1" w:styleId="Style128">
    <w:name w:val="Style128"/>
    <w:basedOn w:val="a"/>
    <w:rsid w:val="00C87A69"/>
    <w:pPr>
      <w:widowControl w:val="0"/>
      <w:autoSpaceDE w:val="0"/>
      <w:autoSpaceDN w:val="0"/>
      <w:adjustRightInd w:val="0"/>
    </w:pPr>
  </w:style>
  <w:style w:type="paragraph" w:customStyle="1" w:styleId="Style129">
    <w:name w:val="Style129"/>
    <w:basedOn w:val="a"/>
    <w:rsid w:val="00C87A69"/>
    <w:pPr>
      <w:widowControl w:val="0"/>
      <w:autoSpaceDE w:val="0"/>
      <w:autoSpaceDN w:val="0"/>
      <w:adjustRightInd w:val="0"/>
      <w:spacing w:line="386" w:lineRule="exact"/>
      <w:ind w:firstLine="461"/>
      <w:jc w:val="both"/>
    </w:pPr>
  </w:style>
  <w:style w:type="paragraph" w:customStyle="1" w:styleId="Style130">
    <w:name w:val="Style130"/>
    <w:basedOn w:val="a"/>
    <w:rsid w:val="00C87A69"/>
    <w:pPr>
      <w:widowControl w:val="0"/>
      <w:autoSpaceDE w:val="0"/>
      <w:autoSpaceDN w:val="0"/>
      <w:adjustRightInd w:val="0"/>
      <w:spacing w:line="398" w:lineRule="exact"/>
      <w:ind w:firstLine="125"/>
    </w:pPr>
  </w:style>
  <w:style w:type="paragraph" w:customStyle="1" w:styleId="Style131">
    <w:name w:val="Style131"/>
    <w:basedOn w:val="a"/>
    <w:rsid w:val="00C87A69"/>
    <w:pPr>
      <w:widowControl w:val="0"/>
      <w:autoSpaceDE w:val="0"/>
      <w:autoSpaceDN w:val="0"/>
      <w:adjustRightInd w:val="0"/>
    </w:pPr>
  </w:style>
  <w:style w:type="paragraph" w:customStyle="1" w:styleId="Style132">
    <w:name w:val="Style132"/>
    <w:basedOn w:val="a"/>
    <w:rsid w:val="00C87A69"/>
    <w:pPr>
      <w:widowControl w:val="0"/>
      <w:autoSpaceDE w:val="0"/>
      <w:autoSpaceDN w:val="0"/>
      <w:adjustRightInd w:val="0"/>
    </w:pPr>
  </w:style>
  <w:style w:type="paragraph" w:customStyle="1" w:styleId="Style133">
    <w:name w:val="Style133"/>
    <w:basedOn w:val="a"/>
    <w:rsid w:val="00C87A69"/>
    <w:pPr>
      <w:widowControl w:val="0"/>
      <w:autoSpaceDE w:val="0"/>
      <w:autoSpaceDN w:val="0"/>
      <w:adjustRightInd w:val="0"/>
    </w:pPr>
  </w:style>
  <w:style w:type="paragraph" w:customStyle="1" w:styleId="Style134">
    <w:name w:val="Style134"/>
    <w:basedOn w:val="a"/>
    <w:rsid w:val="00C87A69"/>
    <w:pPr>
      <w:widowControl w:val="0"/>
      <w:autoSpaceDE w:val="0"/>
      <w:autoSpaceDN w:val="0"/>
      <w:adjustRightInd w:val="0"/>
      <w:jc w:val="center"/>
    </w:pPr>
  </w:style>
  <w:style w:type="paragraph" w:customStyle="1" w:styleId="Style135">
    <w:name w:val="Style135"/>
    <w:basedOn w:val="a"/>
    <w:rsid w:val="00C87A69"/>
    <w:pPr>
      <w:widowControl w:val="0"/>
      <w:autoSpaceDE w:val="0"/>
      <w:autoSpaceDN w:val="0"/>
      <w:adjustRightInd w:val="0"/>
    </w:pPr>
  </w:style>
  <w:style w:type="paragraph" w:customStyle="1" w:styleId="Style136">
    <w:name w:val="Style136"/>
    <w:basedOn w:val="a"/>
    <w:rsid w:val="00C87A69"/>
    <w:pPr>
      <w:widowControl w:val="0"/>
      <w:autoSpaceDE w:val="0"/>
      <w:autoSpaceDN w:val="0"/>
      <w:adjustRightInd w:val="0"/>
    </w:pPr>
  </w:style>
  <w:style w:type="paragraph" w:customStyle="1" w:styleId="Style137">
    <w:name w:val="Style137"/>
    <w:basedOn w:val="a"/>
    <w:rsid w:val="00C87A69"/>
    <w:pPr>
      <w:widowControl w:val="0"/>
      <w:autoSpaceDE w:val="0"/>
      <w:autoSpaceDN w:val="0"/>
      <w:adjustRightInd w:val="0"/>
    </w:pPr>
  </w:style>
  <w:style w:type="paragraph" w:customStyle="1" w:styleId="Style138">
    <w:name w:val="Style138"/>
    <w:basedOn w:val="a"/>
    <w:rsid w:val="00C87A69"/>
    <w:pPr>
      <w:widowControl w:val="0"/>
      <w:autoSpaceDE w:val="0"/>
      <w:autoSpaceDN w:val="0"/>
      <w:adjustRightInd w:val="0"/>
    </w:pPr>
  </w:style>
  <w:style w:type="paragraph" w:customStyle="1" w:styleId="Style139">
    <w:name w:val="Style139"/>
    <w:basedOn w:val="a"/>
    <w:rsid w:val="00C87A69"/>
    <w:pPr>
      <w:widowControl w:val="0"/>
      <w:autoSpaceDE w:val="0"/>
      <w:autoSpaceDN w:val="0"/>
      <w:adjustRightInd w:val="0"/>
      <w:spacing w:line="274" w:lineRule="exact"/>
      <w:ind w:hanging="1958"/>
    </w:pPr>
  </w:style>
  <w:style w:type="paragraph" w:customStyle="1" w:styleId="Style140">
    <w:name w:val="Style140"/>
    <w:basedOn w:val="a"/>
    <w:rsid w:val="00C87A69"/>
    <w:pPr>
      <w:widowControl w:val="0"/>
      <w:autoSpaceDE w:val="0"/>
      <w:autoSpaceDN w:val="0"/>
      <w:adjustRightInd w:val="0"/>
      <w:spacing w:line="283" w:lineRule="exact"/>
      <w:ind w:firstLine="4128"/>
    </w:pPr>
  </w:style>
  <w:style w:type="paragraph" w:customStyle="1" w:styleId="Style141">
    <w:name w:val="Style141"/>
    <w:basedOn w:val="a"/>
    <w:rsid w:val="00C87A69"/>
    <w:pPr>
      <w:widowControl w:val="0"/>
      <w:autoSpaceDE w:val="0"/>
      <w:autoSpaceDN w:val="0"/>
      <w:adjustRightInd w:val="0"/>
    </w:pPr>
  </w:style>
  <w:style w:type="paragraph" w:customStyle="1" w:styleId="Style142">
    <w:name w:val="Style142"/>
    <w:basedOn w:val="a"/>
    <w:rsid w:val="00C87A69"/>
    <w:pPr>
      <w:widowControl w:val="0"/>
      <w:autoSpaceDE w:val="0"/>
      <w:autoSpaceDN w:val="0"/>
      <w:adjustRightInd w:val="0"/>
    </w:pPr>
  </w:style>
  <w:style w:type="paragraph" w:customStyle="1" w:styleId="Style143">
    <w:name w:val="Style143"/>
    <w:basedOn w:val="a"/>
    <w:rsid w:val="00C87A69"/>
    <w:pPr>
      <w:widowControl w:val="0"/>
      <w:autoSpaceDE w:val="0"/>
      <w:autoSpaceDN w:val="0"/>
      <w:adjustRightInd w:val="0"/>
    </w:pPr>
  </w:style>
  <w:style w:type="paragraph" w:customStyle="1" w:styleId="Style144">
    <w:name w:val="Style144"/>
    <w:basedOn w:val="a"/>
    <w:rsid w:val="00C87A69"/>
    <w:pPr>
      <w:widowControl w:val="0"/>
      <w:autoSpaceDE w:val="0"/>
      <w:autoSpaceDN w:val="0"/>
      <w:adjustRightInd w:val="0"/>
    </w:pPr>
  </w:style>
  <w:style w:type="paragraph" w:customStyle="1" w:styleId="Style145">
    <w:name w:val="Style145"/>
    <w:basedOn w:val="a"/>
    <w:rsid w:val="00C87A69"/>
    <w:pPr>
      <w:widowControl w:val="0"/>
      <w:autoSpaceDE w:val="0"/>
      <w:autoSpaceDN w:val="0"/>
      <w:adjustRightInd w:val="0"/>
    </w:pPr>
  </w:style>
  <w:style w:type="paragraph" w:customStyle="1" w:styleId="Style146">
    <w:name w:val="Style146"/>
    <w:basedOn w:val="a"/>
    <w:rsid w:val="00C87A69"/>
    <w:pPr>
      <w:widowControl w:val="0"/>
      <w:autoSpaceDE w:val="0"/>
      <w:autoSpaceDN w:val="0"/>
      <w:adjustRightInd w:val="0"/>
    </w:pPr>
  </w:style>
  <w:style w:type="paragraph" w:customStyle="1" w:styleId="Style147">
    <w:name w:val="Style147"/>
    <w:basedOn w:val="a"/>
    <w:rsid w:val="00C87A69"/>
    <w:pPr>
      <w:widowControl w:val="0"/>
      <w:autoSpaceDE w:val="0"/>
      <w:autoSpaceDN w:val="0"/>
      <w:adjustRightInd w:val="0"/>
    </w:pPr>
  </w:style>
  <w:style w:type="paragraph" w:customStyle="1" w:styleId="Style148">
    <w:name w:val="Style148"/>
    <w:basedOn w:val="a"/>
    <w:rsid w:val="00C87A69"/>
    <w:pPr>
      <w:widowControl w:val="0"/>
      <w:autoSpaceDE w:val="0"/>
      <w:autoSpaceDN w:val="0"/>
      <w:adjustRightInd w:val="0"/>
    </w:pPr>
  </w:style>
  <w:style w:type="paragraph" w:customStyle="1" w:styleId="Style149">
    <w:name w:val="Style149"/>
    <w:basedOn w:val="a"/>
    <w:rsid w:val="00C87A69"/>
    <w:pPr>
      <w:widowControl w:val="0"/>
      <w:autoSpaceDE w:val="0"/>
      <w:autoSpaceDN w:val="0"/>
      <w:adjustRightInd w:val="0"/>
    </w:pPr>
  </w:style>
  <w:style w:type="paragraph" w:customStyle="1" w:styleId="Style150">
    <w:name w:val="Style150"/>
    <w:basedOn w:val="a"/>
    <w:rsid w:val="00C87A69"/>
    <w:pPr>
      <w:widowControl w:val="0"/>
      <w:autoSpaceDE w:val="0"/>
      <w:autoSpaceDN w:val="0"/>
      <w:adjustRightInd w:val="0"/>
    </w:pPr>
  </w:style>
  <w:style w:type="paragraph" w:customStyle="1" w:styleId="Style151">
    <w:name w:val="Style151"/>
    <w:basedOn w:val="a"/>
    <w:rsid w:val="00C87A69"/>
    <w:pPr>
      <w:widowControl w:val="0"/>
      <w:autoSpaceDE w:val="0"/>
      <w:autoSpaceDN w:val="0"/>
      <w:adjustRightInd w:val="0"/>
    </w:pPr>
  </w:style>
  <w:style w:type="paragraph" w:customStyle="1" w:styleId="Style152">
    <w:name w:val="Style152"/>
    <w:basedOn w:val="a"/>
    <w:rsid w:val="00C87A69"/>
    <w:pPr>
      <w:widowControl w:val="0"/>
      <w:autoSpaceDE w:val="0"/>
      <w:autoSpaceDN w:val="0"/>
      <w:adjustRightInd w:val="0"/>
    </w:pPr>
  </w:style>
  <w:style w:type="paragraph" w:customStyle="1" w:styleId="Style153">
    <w:name w:val="Style153"/>
    <w:basedOn w:val="a"/>
    <w:rsid w:val="00C87A69"/>
    <w:pPr>
      <w:widowControl w:val="0"/>
      <w:autoSpaceDE w:val="0"/>
      <w:autoSpaceDN w:val="0"/>
      <w:adjustRightInd w:val="0"/>
    </w:pPr>
  </w:style>
  <w:style w:type="paragraph" w:customStyle="1" w:styleId="Style154">
    <w:name w:val="Style154"/>
    <w:basedOn w:val="a"/>
    <w:rsid w:val="00C87A69"/>
    <w:pPr>
      <w:widowControl w:val="0"/>
      <w:autoSpaceDE w:val="0"/>
      <w:autoSpaceDN w:val="0"/>
      <w:adjustRightInd w:val="0"/>
    </w:pPr>
  </w:style>
  <w:style w:type="paragraph" w:customStyle="1" w:styleId="Style155">
    <w:name w:val="Style155"/>
    <w:basedOn w:val="a"/>
    <w:rsid w:val="00C87A69"/>
    <w:pPr>
      <w:widowControl w:val="0"/>
      <w:autoSpaceDE w:val="0"/>
      <w:autoSpaceDN w:val="0"/>
      <w:adjustRightInd w:val="0"/>
    </w:pPr>
  </w:style>
  <w:style w:type="paragraph" w:customStyle="1" w:styleId="Style156">
    <w:name w:val="Style156"/>
    <w:basedOn w:val="a"/>
    <w:rsid w:val="00C87A69"/>
    <w:pPr>
      <w:widowControl w:val="0"/>
      <w:autoSpaceDE w:val="0"/>
      <w:autoSpaceDN w:val="0"/>
      <w:adjustRightInd w:val="0"/>
    </w:pPr>
  </w:style>
  <w:style w:type="character" w:customStyle="1" w:styleId="FontStyle158">
    <w:name w:val="Font Style158"/>
    <w:rsid w:val="00C87A69"/>
    <w:rPr>
      <w:rFonts w:ascii="Times New Roman" w:hAnsi="Times New Roman" w:cs="Times New Roman"/>
      <w:b/>
      <w:bCs/>
      <w:sz w:val="34"/>
      <w:szCs w:val="34"/>
    </w:rPr>
  </w:style>
  <w:style w:type="character" w:customStyle="1" w:styleId="FontStyle159">
    <w:name w:val="Font Style159"/>
    <w:rsid w:val="00C87A69"/>
    <w:rPr>
      <w:rFonts w:ascii="Times New Roman" w:hAnsi="Times New Roman" w:cs="Times New Roman"/>
      <w:sz w:val="22"/>
      <w:szCs w:val="22"/>
    </w:rPr>
  </w:style>
  <w:style w:type="character" w:customStyle="1" w:styleId="FontStyle160">
    <w:name w:val="Font Style160"/>
    <w:rsid w:val="00C87A69"/>
    <w:rPr>
      <w:rFonts w:ascii="Times New Roman" w:hAnsi="Times New Roman" w:cs="Times New Roman"/>
      <w:i/>
      <w:iCs/>
      <w:sz w:val="26"/>
      <w:szCs w:val="26"/>
    </w:rPr>
  </w:style>
  <w:style w:type="character" w:customStyle="1" w:styleId="FontStyle161">
    <w:name w:val="Font Style161"/>
    <w:rsid w:val="00C87A69"/>
    <w:rPr>
      <w:rFonts w:ascii="Times New Roman" w:hAnsi="Times New Roman" w:cs="Times New Roman"/>
      <w:b/>
      <w:bCs/>
      <w:i/>
      <w:iCs/>
      <w:sz w:val="26"/>
      <w:szCs w:val="26"/>
    </w:rPr>
  </w:style>
  <w:style w:type="character" w:customStyle="1" w:styleId="FontStyle162">
    <w:name w:val="Font Style162"/>
    <w:rsid w:val="00C87A69"/>
    <w:rPr>
      <w:rFonts w:ascii="Times New Roman" w:hAnsi="Times New Roman" w:cs="Times New Roman"/>
      <w:b/>
      <w:bCs/>
      <w:sz w:val="22"/>
      <w:szCs w:val="22"/>
    </w:rPr>
  </w:style>
  <w:style w:type="character" w:customStyle="1" w:styleId="FontStyle163">
    <w:name w:val="Font Style163"/>
    <w:rsid w:val="00C87A69"/>
    <w:rPr>
      <w:rFonts w:ascii="Times New Roman" w:hAnsi="Times New Roman" w:cs="Times New Roman"/>
      <w:b/>
      <w:bCs/>
      <w:sz w:val="26"/>
      <w:szCs w:val="26"/>
    </w:rPr>
  </w:style>
  <w:style w:type="character" w:customStyle="1" w:styleId="FontStyle164">
    <w:name w:val="Font Style164"/>
    <w:uiPriority w:val="99"/>
    <w:rsid w:val="00C87A69"/>
    <w:rPr>
      <w:rFonts w:ascii="Times New Roman" w:hAnsi="Times New Roman" w:cs="Times New Roman"/>
      <w:i/>
      <w:iCs/>
      <w:sz w:val="22"/>
      <w:szCs w:val="22"/>
    </w:rPr>
  </w:style>
  <w:style w:type="character" w:customStyle="1" w:styleId="FontStyle165">
    <w:name w:val="Font Style165"/>
    <w:rsid w:val="00C87A69"/>
    <w:rPr>
      <w:rFonts w:ascii="Times New Roman" w:hAnsi="Times New Roman" w:cs="Times New Roman"/>
      <w:sz w:val="22"/>
      <w:szCs w:val="22"/>
    </w:rPr>
  </w:style>
  <w:style w:type="character" w:customStyle="1" w:styleId="FontStyle166">
    <w:name w:val="Font Style166"/>
    <w:rsid w:val="00C87A69"/>
    <w:rPr>
      <w:rFonts w:ascii="Times New Roman" w:hAnsi="Times New Roman" w:cs="Times New Roman"/>
      <w:sz w:val="22"/>
      <w:szCs w:val="22"/>
    </w:rPr>
  </w:style>
  <w:style w:type="character" w:customStyle="1" w:styleId="FontStyle167">
    <w:name w:val="Font Style167"/>
    <w:rsid w:val="00C87A69"/>
    <w:rPr>
      <w:rFonts w:ascii="Times New Roman" w:hAnsi="Times New Roman" w:cs="Times New Roman"/>
      <w:sz w:val="20"/>
      <w:szCs w:val="20"/>
    </w:rPr>
  </w:style>
  <w:style w:type="character" w:customStyle="1" w:styleId="FontStyle168">
    <w:name w:val="Font Style168"/>
    <w:rsid w:val="00C87A69"/>
    <w:rPr>
      <w:rFonts w:ascii="Times New Roman" w:hAnsi="Times New Roman" w:cs="Times New Roman"/>
      <w:sz w:val="26"/>
      <w:szCs w:val="26"/>
    </w:rPr>
  </w:style>
  <w:style w:type="character" w:customStyle="1" w:styleId="FontStyle169">
    <w:name w:val="Font Style169"/>
    <w:rsid w:val="00C87A69"/>
    <w:rPr>
      <w:rFonts w:ascii="Times New Roman" w:hAnsi="Times New Roman" w:cs="Times New Roman"/>
      <w:sz w:val="22"/>
      <w:szCs w:val="22"/>
    </w:rPr>
  </w:style>
  <w:style w:type="character" w:customStyle="1" w:styleId="FontStyle170">
    <w:name w:val="Font Style170"/>
    <w:rsid w:val="00C87A69"/>
    <w:rPr>
      <w:rFonts w:ascii="Times New Roman" w:hAnsi="Times New Roman" w:cs="Times New Roman"/>
      <w:sz w:val="22"/>
      <w:szCs w:val="22"/>
    </w:rPr>
  </w:style>
  <w:style w:type="character" w:customStyle="1" w:styleId="FontStyle171">
    <w:name w:val="Font Style171"/>
    <w:rsid w:val="00C87A69"/>
    <w:rPr>
      <w:rFonts w:ascii="Times New Roman" w:hAnsi="Times New Roman" w:cs="Times New Roman"/>
      <w:sz w:val="22"/>
      <w:szCs w:val="22"/>
    </w:rPr>
  </w:style>
  <w:style w:type="character" w:customStyle="1" w:styleId="FontStyle172">
    <w:name w:val="Font Style172"/>
    <w:rsid w:val="00C87A69"/>
    <w:rPr>
      <w:rFonts w:ascii="Times New Roman" w:hAnsi="Times New Roman" w:cs="Times New Roman"/>
      <w:sz w:val="24"/>
      <w:szCs w:val="24"/>
    </w:rPr>
  </w:style>
  <w:style w:type="character" w:customStyle="1" w:styleId="FontStyle173">
    <w:name w:val="Font Style173"/>
    <w:rsid w:val="00C87A69"/>
    <w:rPr>
      <w:rFonts w:ascii="Times New Roman" w:hAnsi="Times New Roman" w:cs="Times New Roman"/>
      <w:sz w:val="22"/>
      <w:szCs w:val="22"/>
    </w:rPr>
  </w:style>
  <w:style w:type="character" w:customStyle="1" w:styleId="FontStyle174">
    <w:name w:val="Font Style174"/>
    <w:rsid w:val="00C87A69"/>
    <w:rPr>
      <w:rFonts w:ascii="Times New Roman" w:hAnsi="Times New Roman" w:cs="Times New Roman"/>
      <w:sz w:val="22"/>
      <w:szCs w:val="22"/>
    </w:rPr>
  </w:style>
  <w:style w:type="character" w:customStyle="1" w:styleId="FontStyle175">
    <w:name w:val="Font Style175"/>
    <w:rsid w:val="00C87A69"/>
    <w:rPr>
      <w:rFonts w:ascii="Times New Roman" w:hAnsi="Times New Roman" w:cs="Times New Roman"/>
      <w:sz w:val="22"/>
      <w:szCs w:val="22"/>
    </w:rPr>
  </w:style>
  <w:style w:type="character" w:customStyle="1" w:styleId="FontStyle176">
    <w:name w:val="Font Style176"/>
    <w:rsid w:val="00C87A69"/>
    <w:rPr>
      <w:rFonts w:ascii="Times New Roman" w:hAnsi="Times New Roman" w:cs="Times New Roman"/>
      <w:sz w:val="22"/>
      <w:szCs w:val="22"/>
    </w:rPr>
  </w:style>
  <w:style w:type="character" w:customStyle="1" w:styleId="FontStyle177">
    <w:name w:val="Font Style177"/>
    <w:rsid w:val="00C87A69"/>
    <w:rPr>
      <w:rFonts w:ascii="Times New Roman" w:hAnsi="Times New Roman" w:cs="Times New Roman"/>
      <w:sz w:val="22"/>
      <w:szCs w:val="22"/>
    </w:rPr>
  </w:style>
  <w:style w:type="character" w:customStyle="1" w:styleId="FontStyle178">
    <w:name w:val="Font Style178"/>
    <w:rsid w:val="00C87A69"/>
    <w:rPr>
      <w:rFonts w:ascii="Times New Roman" w:hAnsi="Times New Roman" w:cs="Times New Roman"/>
      <w:b/>
      <w:bCs/>
      <w:sz w:val="16"/>
      <w:szCs w:val="16"/>
    </w:rPr>
  </w:style>
  <w:style w:type="character" w:customStyle="1" w:styleId="FontStyle179">
    <w:name w:val="Font Style179"/>
    <w:rsid w:val="00C87A69"/>
    <w:rPr>
      <w:rFonts w:ascii="Times New Roman" w:hAnsi="Times New Roman" w:cs="Times New Roman"/>
      <w:sz w:val="22"/>
      <w:szCs w:val="22"/>
    </w:rPr>
  </w:style>
  <w:style w:type="character" w:customStyle="1" w:styleId="FontStyle180">
    <w:name w:val="Font Style180"/>
    <w:rsid w:val="00C87A69"/>
    <w:rPr>
      <w:rFonts w:ascii="Times New Roman" w:hAnsi="Times New Roman" w:cs="Times New Roman"/>
      <w:b/>
      <w:bCs/>
      <w:sz w:val="18"/>
      <w:szCs w:val="18"/>
    </w:rPr>
  </w:style>
  <w:style w:type="character" w:customStyle="1" w:styleId="FontStyle181">
    <w:name w:val="Font Style181"/>
    <w:rsid w:val="00C87A69"/>
    <w:rPr>
      <w:rFonts w:ascii="Times New Roman" w:hAnsi="Times New Roman" w:cs="Times New Roman"/>
      <w:sz w:val="22"/>
      <w:szCs w:val="22"/>
    </w:rPr>
  </w:style>
  <w:style w:type="character" w:customStyle="1" w:styleId="FontStyle182">
    <w:name w:val="Font Style182"/>
    <w:rsid w:val="00C87A69"/>
    <w:rPr>
      <w:rFonts w:ascii="Times New Roman" w:hAnsi="Times New Roman" w:cs="Times New Roman"/>
      <w:smallCaps/>
      <w:sz w:val="26"/>
      <w:szCs w:val="26"/>
    </w:rPr>
  </w:style>
  <w:style w:type="character" w:customStyle="1" w:styleId="FontStyle183">
    <w:name w:val="Font Style183"/>
    <w:rsid w:val="00C87A69"/>
    <w:rPr>
      <w:rFonts w:ascii="Times New Roman" w:hAnsi="Times New Roman" w:cs="Times New Roman"/>
      <w:sz w:val="22"/>
      <w:szCs w:val="22"/>
    </w:rPr>
  </w:style>
  <w:style w:type="character" w:customStyle="1" w:styleId="FontStyle184">
    <w:name w:val="Font Style184"/>
    <w:rsid w:val="00C87A69"/>
    <w:rPr>
      <w:rFonts w:ascii="Times New Roman" w:hAnsi="Times New Roman" w:cs="Times New Roman"/>
      <w:sz w:val="22"/>
      <w:szCs w:val="22"/>
    </w:rPr>
  </w:style>
  <w:style w:type="character" w:customStyle="1" w:styleId="FontStyle185">
    <w:name w:val="Font Style185"/>
    <w:rsid w:val="00C87A69"/>
    <w:rPr>
      <w:rFonts w:ascii="Times New Roman" w:hAnsi="Times New Roman" w:cs="Times New Roman"/>
      <w:sz w:val="22"/>
      <w:szCs w:val="22"/>
    </w:rPr>
  </w:style>
  <w:style w:type="character" w:customStyle="1" w:styleId="FontStyle186">
    <w:name w:val="Font Style186"/>
    <w:rsid w:val="00C87A69"/>
    <w:rPr>
      <w:rFonts w:ascii="Times New Roman" w:hAnsi="Times New Roman" w:cs="Times New Roman"/>
      <w:sz w:val="22"/>
      <w:szCs w:val="22"/>
    </w:rPr>
  </w:style>
  <w:style w:type="character" w:customStyle="1" w:styleId="FontStyle187">
    <w:name w:val="Font Style187"/>
    <w:rsid w:val="00C87A69"/>
    <w:rPr>
      <w:rFonts w:ascii="Times New Roman" w:hAnsi="Times New Roman" w:cs="Times New Roman"/>
      <w:sz w:val="22"/>
      <w:szCs w:val="22"/>
    </w:rPr>
  </w:style>
  <w:style w:type="character" w:customStyle="1" w:styleId="FontStyle188">
    <w:name w:val="Font Style188"/>
    <w:rsid w:val="00C87A69"/>
    <w:rPr>
      <w:rFonts w:ascii="Times New Roman" w:hAnsi="Times New Roman" w:cs="Times New Roman"/>
      <w:sz w:val="22"/>
      <w:szCs w:val="22"/>
    </w:rPr>
  </w:style>
  <w:style w:type="character" w:customStyle="1" w:styleId="FontStyle189">
    <w:name w:val="Font Style189"/>
    <w:rsid w:val="00C87A69"/>
    <w:rPr>
      <w:rFonts w:ascii="Times New Roman" w:hAnsi="Times New Roman" w:cs="Times New Roman"/>
      <w:sz w:val="22"/>
      <w:szCs w:val="22"/>
    </w:rPr>
  </w:style>
  <w:style w:type="character" w:customStyle="1" w:styleId="FontStyle190">
    <w:name w:val="Font Style190"/>
    <w:rsid w:val="00C87A69"/>
    <w:rPr>
      <w:rFonts w:ascii="Bookman Old Style" w:hAnsi="Bookman Old Style" w:cs="Bookman Old Style"/>
      <w:sz w:val="22"/>
      <w:szCs w:val="22"/>
    </w:rPr>
  </w:style>
  <w:style w:type="character" w:customStyle="1" w:styleId="FontStyle191">
    <w:name w:val="Font Style191"/>
    <w:rsid w:val="00C87A69"/>
    <w:rPr>
      <w:rFonts w:ascii="Times New Roman" w:hAnsi="Times New Roman" w:cs="Times New Roman"/>
      <w:sz w:val="22"/>
      <w:szCs w:val="22"/>
    </w:rPr>
  </w:style>
  <w:style w:type="character" w:customStyle="1" w:styleId="FontStyle192">
    <w:name w:val="Font Style192"/>
    <w:rsid w:val="00C87A69"/>
    <w:rPr>
      <w:rFonts w:ascii="Bookman Old Style" w:hAnsi="Bookman Old Style" w:cs="Bookman Old Style"/>
      <w:sz w:val="22"/>
      <w:szCs w:val="22"/>
    </w:rPr>
  </w:style>
  <w:style w:type="character" w:customStyle="1" w:styleId="FontStyle193">
    <w:name w:val="Font Style193"/>
    <w:rsid w:val="00C87A69"/>
    <w:rPr>
      <w:rFonts w:ascii="Times New Roman" w:hAnsi="Times New Roman" w:cs="Times New Roman"/>
      <w:sz w:val="22"/>
      <w:szCs w:val="22"/>
    </w:rPr>
  </w:style>
  <w:style w:type="character" w:customStyle="1" w:styleId="FontStyle194">
    <w:name w:val="Font Style194"/>
    <w:rsid w:val="00C87A69"/>
    <w:rPr>
      <w:rFonts w:ascii="Times New Roman" w:hAnsi="Times New Roman" w:cs="Times New Roman"/>
      <w:i/>
      <w:iCs/>
      <w:sz w:val="20"/>
      <w:szCs w:val="20"/>
    </w:rPr>
  </w:style>
  <w:style w:type="character" w:customStyle="1" w:styleId="FontStyle195">
    <w:name w:val="Font Style195"/>
    <w:rsid w:val="00C87A69"/>
    <w:rPr>
      <w:rFonts w:ascii="Times New Roman" w:hAnsi="Times New Roman" w:cs="Times New Roman"/>
      <w:sz w:val="22"/>
      <w:szCs w:val="22"/>
    </w:rPr>
  </w:style>
  <w:style w:type="character" w:customStyle="1" w:styleId="FontStyle196">
    <w:name w:val="Font Style196"/>
    <w:rsid w:val="00C87A69"/>
    <w:rPr>
      <w:rFonts w:ascii="Times New Roman" w:hAnsi="Times New Roman" w:cs="Times New Roman"/>
      <w:sz w:val="22"/>
      <w:szCs w:val="22"/>
    </w:rPr>
  </w:style>
  <w:style w:type="character" w:customStyle="1" w:styleId="FontStyle197">
    <w:name w:val="Font Style197"/>
    <w:rsid w:val="00C87A69"/>
    <w:rPr>
      <w:rFonts w:ascii="Times New Roman" w:hAnsi="Times New Roman" w:cs="Times New Roman"/>
      <w:sz w:val="22"/>
      <w:szCs w:val="22"/>
    </w:rPr>
  </w:style>
  <w:style w:type="character" w:customStyle="1" w:styleId="FontStyle198">
    <w:name w:val="Font Style198"/>
    <w:rsid w:val="00C87A69"/>
    <w:rPr>
      <w:rFonts w:ascii="Times New Roman" w:hAnsi="Times New Roman" w:cs="Times New Roman"/>
      <w:sz w:val="22"/>
      <w:szCs w:val="22"/>
    </w:rPr>
  </w:style>
  <w:style w:type="character" w:customStyle="1" w:styleId="FontStyle199">
    <w:name w:val="Font Style199"/>
    <w:rsid w:val="00C87A69"/>
    <w:rPr>
      <w:rFonts w:ascii="Times New Roman" w:hAnsi="Times New Roman" w:cs="Times New Roman"/>
      <w:sz w:val="22"/>
      <w:szCs w:val="22"/>
    </w:rPr>
  </w:style>
  <w:style w:type="character" w:customStyle="1" w:styleId="FontStyle200">
    <w:name w:val="Font Style200"/>
    <w:rsid w:val="00C87A69"/>
    <w:rPr>
      <w:rFonts w:ascii="Times New Roman" w:hAnsi="Times New Roman" w:cs="Times New Roman"/>
      <w:sz w:val="22"/>
      <w:szCs w:val="22"/>
    </w:rPr>
  </w:style>
  <w:style w:type="character" w:customStyle="1" w:styleId="FontStyle201">
    <w:name w:val="Font Style201"/>
    <w:rsid w:val="00C87A69"/>
    <w:rPr>
      <w:rFonts w:ascii="Times New Roman" w:hAnsi="Times New Roman" w:cs="Times New Roman"/>
      <w:sz w:val="22"/>
      <w:szCs w:val="22"/>
    </w:rPr>
  </w:style>
  <w:style w:type="character" w:customStyle="1" w:styleId="FontStyle202">
    <w:name w:val="Font Style202"/>
    <w:rsid w:val="00C87A69"/>
    <w:rPr>
      <w:rFonts w:ascii="Times New Roman" w:hAnsi="Times New Roman" w:cs="Times New Roman"/>
      <w:sz w:val="22"/>
      <w:szCs w:val="22"/>
    </w:rPr>
  </w:style>
  <w:style w:type="character" w:customStyle="1" w:styleId="FontStyle203">
    <w:name w:val="Font Style203"/>
    <w:rsid w:val="00C87A69"/>
    <w:rPr>
      <w:rFonts w:ascii="Times New Roman" w:hAnsi="Times New Roman" w:cs="Times New Roman"/>
      <w:sz w:val="22"/>
      <w:szCs w:val="22"/>
    </w:rPr>
  </w:style>
  <w:style w:type="character" w:customStyle="1" w:styleId="FontStyle204">
    <w:name w:val="Font Style204"/>
    <w:rsid w:val="00C87A69"/>
    <w:rPr>
      <w:rFonts w:ascii="Bookman Old Style" w:hAnsi="Bookman Old Style" w:cs="Bookman Old Style"/>
      <w:sz w:val="22"/>
      <w:szCs w:val="22"/>
    </w:rPr>
  </w:style>
  <w:style w:type="character" w:customStyle="1" w:styleId="FontStyle205">
    <w:name w:val="Font Style205"/>
    <w:rsid w:val="00C87A69"/>
    <w:rPr>
      <w:rFonts w:ascii="Times New Roman" w:hAnsi="Times New Roman" w:cs="Times New Roman"/>
      <w:sz w:val="22"/>
      <w:szCs w:val="22"/>
    </w:rPr>
  </w:style>
  <w:style w:type="character" w:customStyle="1" w:styleId="FontStyle206">
    <w:name w:val="Font Style206"/>
    <w:rsid w:val="00C87A69"/>
    <w:rPr>
      <w:rFonts w:ascii="Times New Roman" w:hAnsi="Times New Roman" w:cs="Times New Roman"/>
      <w:sz w:val="22"/>
      <w:szCs w:val="22"/>
    </w:rPr>
  </w:style>
  <w:style w:type="character" w:customStyle="1" w:styleId="FontStyle207">
    <w:name w:val="Font Style207"/>
    <w:rsid w:val="00C87A69"/>
    <w:rPr>
      <w:rFonts w:ascii="Times New Roman" w:hAnsi="Times New Roman" w:cs="Times New Roman"/>
      <w:sz w:val="22"/>
      <w:szCs w:val="22"/>
    </w:rPr>
  </w:style>
  <w:style w:type="character" w:customStyle="1" w:styleId="FontStyle208">
    <w:name w:val="Font Style208"/>
    <w:rsid w:val="00C87A69"/>
    <w:rPr>
      <w:rFonts w:ascii="Times New Roman" w:hAnsi="Times New Roman" w:cs="Times New Roman"/>
      <w:sz w:val="22"/>
      <w:szCs w:val="22"/>
    </w:rPr>
  </w:style>
  <w:style w:type="character" w:customStyle="1" w:styleId="FontStyle209">
    <w:name w:val="Font Style209"/>
    <w:rsid w:val="00C87A69"/>
    <w:rPr>
      <w:rFonts w:ascii="Times New Roman" w:hAnsi="Times New Roman" w:cs="Times New Roman"/>
      <w:sz w:val="22"/>
      <w:szCs w:val="22"/>
    </w:rPr>
  </w:style>
  <w:style w:type="character" w:customStyle="1" w:styleId="FontStyle210">
    <w:name w:val="Font Style210"/>
    <w:rsid w:val="00C87A69"/>
    <w:rPr>
      <w:rFonts w:ascii="Times New Roman" w:hAnsi="Times New Roman" w:cs="Times New Roman"/>
      <w:sz w:val="22"/>
      <w:szCs w:val="22"/>
    </w:rPr>
  </w:style>
  <w:style w:type="character" w:customStyle="1" w:styleId="FontStyle211">
    <w:name w:val="Font Style211"/>
    <w:rsid w:val="00C87A69"/>
    <w:rPr>
      <w:rFonts w:ascii="Bookman Old Style" w:hAnsi="Bookman Old Style" w:cs="Bookman Old Style"/>
      <w:sz w:val="22"/>
      <w:szCs w:val="22"/>
    </w:rPr>
  </w:style>
  <w:style w:type="character" w:customStyle="1" w:styleId="FontStyle212">
    <w:name w:val="Font Style212"/>
    <w:rsid w:val="00C87A69"/>
    <w:rPr>
      <w:rFonts w:ascii="Times New Roman" w:hAnsi="Times New Roman" w:cs="Times New Roman"/>
      <w:sz w:val="22"/>
      <w:szCs w:val="22"/>
    </w:rPr>
  </w:style>
  <w:style w:type="character" w:customStyle="1" w:styleId="FontStyle213">
    <w:name w:val="Font Style213"/>
    <w:rsid w:val="00C87A69"/>
    <w:rPr>
      <w:rFonts w:ascii="Times New Roman" w:hAnsi="Times New Roman" w:cs="Times New Roman"/>
      <w:sz w:val="22"/>
      <w:szCs w:val="22"/>
    </w:rPr>
  </w:style>
  <w:style w:type="character" w:customStyle="1" w:styleId="FontStyle214">
    <w:name w:val="Font Style214"/>
    <w:rsid w:val="00C87A69"/>
    <w:rPr>
      <w:rFonts w:ascii="Times New Roman" w:hAnsi="Times New Roman" w:cs="Times New Roman"/>
      <w:sz w:val="22"/>
      <w:szCs w:val="22"/>
    </w:rPr>
  </w:style>
  <w:style w:type="character" w:customStyle="1" w:styleId="FontStyle215">
    <w:name w:val="Font Style215"/>
    <w:rsid w:val="00C87A69"/>
    <w:rPr>
      <w:rFonts w:ascii="Bookman Old Style" w:hAnsi="Bookman Old Style" w:cs="Bookman Old Style"/>
      <w:sz w:val="22"/>
      <w:szCs w:val="22"/>
    </w:rPr>
  </w:style>
  <w:style w:type="character" w:customStyle="1" w:styleId="FontStyle216">
    <w:name w:val="Font Style216"/>
    <w:rsid w:val="00C87A69"/>
    <w:rPr>
      <w:rFonts w:ascii="Times New Roman" w:hAnsi="Times New Roman" w:cs="Times New Roman"/>
      <w:sz w:val="22"/>
      <w:szCs w:val="22"/>
    </w:rPr>
  </w:style>
  <w:style w:type="character" w:customStyle="1" w:styleId="FontStyle217">
    <w:name w:val="Font Style217"/>
    <w:rsid w:val="00C87A69"/>
    <w:rPr>
      <w:rFonts w:ascii="Times New Roman" w:hAnsi="Times New Roman" w:cs="Times New Roman"/>
      <w:sz w:val="22"/>
      <w:szCs w:val="22"/>
    </w:rPr>
  </w:style>
  <w:style w:type="character" w:customStyle="1" w:styleId="FontStyle218">
    <w:name w:val="Font Style218"/>
    <w:rsid w:val="00C87A69"/>
    <w:rPr>
      <w:rFonts w:ascii="Times New Roman" w:hAnsi="Times New Roman" w:cs="Times New Roman"/>
      <w:sz w:val="22"/>
      <w:szCs w:val="22"/>
    </w:rPr>
  </w:style>
  <w:style w:type="character" w:customStyle="1" w:styleId="FontStyle219">
    <w:name w:val="Font Style219"/>
    <w:rsid w:val="00C87A69"/>
    <w:rPr>
      <w:rFonts w:ascii="Times New Roman" w:hAnsi="Times New Roman" w:cs="Times New Roman"/>
      <w:sz w:val="22"/>
      <w:szCs w:val="22"/>
    </w:rPr>
  </w:style>
  <w:style w:type="character" w:customStyle="1" w:styleId="FontStyle220">
    <w:name w:val="Font Style220"/>
    <w:rsid w:val="00C87A69"/>
    <w:rPr>
      <w:rFonts w:ascii="Times New Roman" w:hAnsi="Times New Roman" w:cs="Times New Roman"/>
      <w:sz w:val="22"/>
      <w:szCs w:val="22"/>
    </w:rPr>
  </w:style>
  <w:style w:type="character" w:customStyle="1" w:styleId="FontStyle221">
    <w:name w:val="Font Style221"/>
    <w:rsid w:val="00C87A69"/>
    <w:rPr>
      <w:rFonts w:ascii="Times New Roman" w:hAnsi="Times New Roman" w:cs="Times New Roman"/>
      <w:sz w:val="22"/>
      <w:szCs w:val="22"/>
    </w:rPr>
  </w:style>
  <w:style w:type="character" w:customStyle="1" w:styleId="FontStyle222">
    <w:name w:val="Font Style222"/>
    <w:rsid w:val="00C87A69"/>
    <w:rPr>
      <w:rFonts w:ascii="Times New Roman" w:hAnsi="Times New Roman" w:cs="Times New Roman"/>
      <w:sz w:val="22"/>
      <w:szCs w:val="22"/>
    </w:rPr>
  </w:style>
  <w:style w:type="character" w:customStyle="1" w:styleId="FontStyle223">
    <w:name w:val="Font Style223"/>
    <w:rsid w:val="00C87A69"/>
    <w:rPr>
      <w:rFonts w:ascii="Times New Roman" w:hAnsi="Times New Roman" w:cs="Times New Roman"/>
      <w:sz w:val="22"/>
      <w:szCs w:val="22"/>
    </w:rPr>
  </w:style>
  <w:style w:type="character" w:customStyle="1" w:styleId="FontStyle224">
    <w:name w:val="Font Style224"/>
    <w:rsid w:val="00C87A69"/>
    <w:rPr>
      <w:rFonts w:ascii="Times New Roman" w:hAnsi="Times New Roman" w:cs="Times New Roman"/>
      <w:sz w:val="22"/>
      <w:szCs w:val="22"/>
    </w:rPr>
  </w:style>
  <w:style w:type="character" w:customStyle="1" w:styleId="FontStyle225">
    <w:name w:val="Font Style225"/>
    <w:rsid w:val="00C87A69"/>
    <w:rPr>
      <w:rFonts w:ascii="Times New Roman" w:hAnsi="Times New Roman" w:cs="Times New Roman"/>
      <w:sz w:val="22"/>
      <w:szCs w:val="22"/>
    </w:rPr>
  </w:style>
  <w:style w:type="character" w:customStyle="1" w:styleId="FontStyle226">
    <w:name w:val="Font Style226"/>
    <w:rsid w:val="00C87A69"/>
    <w:rPr>
      <w:rFonts w:ascii="Times New Roman" w:hAnsi="Times New Roman" w:cs="Times New Roman"/>
      <w:sz w:val="22"/>
      <w:szCs w:val="22"/>
    </w:rPr>
  </w:style>
  <w:style w:type="character" w:customStyle="1" w:styleId="FontStyle227">
    <w:name w:val="Font Style227"/>
    <w:rsid w:val="00C87A69"/>
    <w:rPr>
      <w:rFonts w:ascii="Times New Roman" w:hAnsi="Times New Roman" w:cs="Times New Roman"/>
      <w:sz w:val="22"/>
      <w:szCs w:val="22"/>
    </w:rPr>
  </w:style>
  <w:style w:type="character" w:customStyle="1" w:styleId="FontStyle228">
    <w:name w:val="Font Style228"/>
    <w:rsid w:val="00C87A69"/>
    <w:rPr>
      <w:rFonts w:ascii="Times New Roman" w:hAnsi="Times New Roman" w:cs="Times New Roman"/>
      <w:sz w:val="22"/>
      <w:szCs w:val="22"/>
    </w:rPr>
  </w:style>
  <w:style w:type="character" w:customStyle="1" w:styleId="FontStyle229">
    <w:name w:val="Font Style229"/>
    <w:rsid w:val="00C87A69"/>
    <w:rPr>
      <w:rFonts w:ascii="Times New Roman" w:hAnsi="Times New Roman" w:cs="Times New Roman"/>
      <w:sz w:val="22"/>
      <w:szCs w:val="22"/>
    </w:rPr>
  </w:style>
  <w:style w:type="character" w:customStyle="1" w:styleId="FontStyle230">
    <w:name w:val="Font Style230"/>
    <w:rsid w:val="00C87A69"/>
    <w:rPr>
      <w:rFonts w:ascii="Arial Narrow" w:hAnsi="Arial Narrow" w:cs="Arial Narrow"/>
      <w:i/>
      <w:iCs/>
      <w:sz w:val="16"/>
      <w:szCs w:val="16"/>
    </w:rPr>
  </w:style>
  <w:style w:type="character" w:customStyle="1" w:styleId="FontStyle231">
    <w:name w:val="Font Style231"/>
    <w:rsid w:val="00C87A69"/>
    <w:rPr>
      <w:rFonts w:ascii="Times New Roman" w:hAnsi="Times New Roman" w:cs="Times New Roman"/>
      <w:sz w:val="22"/>
      <w:szCs w:val="22"/>
    </w:rPr>
  </w:style>
  <w:style w:type="character" w:customStyle="1" w:styleId="FontStyle232">
    <w:name w:val="Font Style232"/>
    <w:rsid w:val="00C87A69"/>
    <w:rPr>
      <w:rFonts w:ascii="Times New Roman" w:hAnsi="Times New Roman" w:cs="Times New Roman"/>
      <w:b/>
      <w:bCs/>
      <w:i/>
      <w:iCs/>
      <w:sz w:val="22"/>
      <w:szCs w:val="22"/>
    </w:rPr>
  </w:style>
  <w:style w:type="character" w:customStyle="1" w:styleId="FontStyle233">
    <w:name w:val="Font Style233"/>
    <w:rsid w:val="00C87A69"/>
    <w:rPr>
      <w:rFonts w:ascii="Times New Roman" w:hAnsi="Times New Roman" w:cs="Times New Roman"/>
      <w:sz w:val="22"/>
      <w:szCs w:val="22"/>
    </w:rPr>
  </w:style>
  <w:style w:type="character" w:customStyle="1" w:styleId="FontStyle234">
    <w:name w:val="Font Style234"/>
    <w:rsid w:val="00C87A69"/>
    <w:rPr>
      <w:rFonts w:ascii="Times New Roman" w:hAnsi="Times New Roman" w:cs="Times New Roman"/>
      <w:sz w:val="22"/>
      <w:szCs w:val="22"/>
    </w:rPr>
  </w:style>
  <w:style w:type="character" w:customStyle="1" w:styleId="FontStyle235">
    <w:name w:val="Font Style235"/>
    <w:rsid w:val="00C87A69"/>
    <w:rPr>
      <w:rFonts w:ascii="Times New Roman" w:hAnsi="Times New Roman" w:cs="Times New Roman"/>
      <w:sz w:val="22"/>
      <w:szCs w:val="22"/>
    </w:rPr>
  </w:style>
  <w:style w:type="character" w:customStyle="1" w:styleId="FontStyle236">
    <w:name w:val="Font Style236"/>
    <w:rsid w:val="00C87A69"/>
    <w:rPr>
      <w:rFonts w:ascii="Times New Roman" w:hAnsi="Times New Roman" w:cs="Times New Roman"/>
      <w:sz w:val="22"/>
      <w:szCs w:val="22"/>
    </w:rPr>
  </w:style>
  <w:style w:type="character" w:customStyle="1" w:styleId="FontStyle237">
    <w:name w:val="Font Style237"/>
    <w:rsid w:val="00C87A69"/>
    <w:rPr>
      <w:rFonts w:ascii="Times New Roman" w:hAnsi="Times New Roman" w:cs="Times New Roman"/>
      <w:sz w:val="22"/>
      <w:szCs w:val="22"/>
    </w:rPr>
  </w:style>
  <w:style w:type="character" w:customStyle="1" w:styleId="FontStyle238">
    <w:name w:val="Font Style238"/>
    <w:rsid w:val="00C87A69"/>
    <w:rPr>
      <w:rFonts w:ascii="Times New Roman" w:hAnsi="Times New Roman" w:cs="Times New Roman"/>
      <w:sz w:val="22"/>
      <w:szCs w:val="22"/>
    </w:rPr>
  </w:style>
  <w:style w:type="character" w:customStyle="1" w:styleId="FontStyle239">
    <w:name w:val="Font Style239"/>
    <w:rsid w:val="00C87A69"/>
    <w:rPr>
      <w:rFonts w:ascii="Times New Roman" w:hAnsi="Times New Roman" w:cs="Times New Roman"/>
      <w:sz w:val="22"/>
      <w:szCs w:val="22"/>
    </w:rPr>
  </w:style>
  <w:style w:type="character" w:customStyle="1" w:styleId="FontStyle240">
    <w:name w:val="Font Style240"/>
    <w:rsid w:val="00C87A69"/>
    <w:rPr>
      <w:rFonts w:ascii="Times New Roman" w:hAnsi="Times New Roman" w:cs="Times New Roman"/>
      <w:sz w:val="22"/>
      <w:szCs w:val="22"/>
    </w:rPr>
  </w:style>
  <w:style w:type="character" w:customStyle="1" w:styleId="FontStyle241">
    <w:name w:val="Font Style241"/>
    <w:rsid w:val="00C87A69"/>
    <w:rPr>
      <w:rFonts w:ascii="Bookman Old Style" w:hAnsi="Bookman Old Style" w:cs="Bookman Old Style"/>
      <w:sz w:val="22"/>
      <w:szCs w:val="22"/>
    </w:rPr>
  </w:style>
  <w:style w:type="character" w:customStyle="1" w:styleId="FontStyle242">
    <w:name w:val="Font Style242"/>
    <w:rsid w:val="00C87A69"/>
    <w:rPr>
      <w:rFonts w:ascii="Times New Roman" w:hAnsi="Times New Roman" w:cs="Times New Roman"/>
      <w:sz w:val="22"/>
      <w:szCs w:val="22"/>
    </w:rPr>
  </w:style>
  <w:style w:type="character" w:customStyle="1" w:styleId="FontStyle243">
    <w:name w:val="Font Style243"/>
    <w:rsid w:val="00C87A69"/>
    <w:rPr>
      <w:rFonts w:ascii="Times New Roman" w:hAnsi="Times New Roman" w:cs="Times New Roman"/>
      <w:sz w:val="22"/>
      <w:szCs w:val="22"/>
    </w:rPr>
  </w:style>
  <w:style w:type="table" w:customStyle="1" w:styleId="17">
    <w:name w:val="Сетка таблицы1"/>
    <w:basedOn w:val="a1"/>
    <w:next w:val="af3"/>
    <w:rsid w:val="00C87A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3"/>
    <w:rsid w:val="00C87A69"/>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3"/>
    <w:uiPriority w:val="99"/>
    <w:rsid w:val="00C87A69"/>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2">
    <w:name w:val="Таблица"/>
    <w:basedOn w:val="a"/>
    <w:link w:val="affffff3"/>
    <w:uiPriority w:val="99"/>
    <w:qFormat/>
    <w:rsid w:val="00C87A69"/>
    <w:rPr>
      <w:color w:val="000000"/>
    </w:rPr>
  </w:style>
  <w:style w:type="table" w:customStyle="1" w:styleId="41">
    <w:name w:val="Сетка таблицы4"/>
    <w:basedOn w:val="a1"/>
    <w:next w:val="af3"/>
    <w:uiPriority w:val="99"/>
    <w:rsid w:val="00C87A69"/>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8">
    <w:name w:val="Font Style18"/>
    <w:uiPriority w:val="99"/>
    <w:rsid w:val="00C87A69"/>
    <w:rPr>
      <w:rFonts w:ascii="Times New Roman" w:hAnsi="Times New Roman" w:cs="Times New Roman"/>
      <w:b/>
      <w:bCs/>
      <w:sz w:val="22"/>
      <w:szCs w:val="22"/>
    </w:rPr>
  </w:style>
  <w:style w:type="character" w:customStyle="1" w:styleId="FontStyle19">
    <w:name w:val="Font Style19"/>
    <w:uiPriority w:val="99"/>
    <w:rsid w:val="00C87A69"/>
    <w:rPr>
      <w:rFonts w:ascii="Times New Roman" w:hAnsi="Times New Roman" w:cs="Times New Roman"/>
      <w:sz w:val="22"/>
      <w:szCs w:val="22"/>
    </w:rPr>
  </w:style>
  <w:style w:type="character" w:customStyle="1" w:styleId="FontStyle21">
    <w:name w:val="Font Style21"/>
    <w:rsid w:val="00C87A69"/>
    <w:rPr>
      <w:rFonts w:ascii="Times New Roman" w:hAnsi="Times New Roman" w:cs="Times New Roman"/>
      <w:sz w:val="22"/>
      <w:szCs w:val="22"/>
    </w:rPr>
  </w:style>
  <w:style w:type="numbering" w:customStyle="1" w:styleId="WWNum1">
    <w:name w:val="WWNum1"/>
    <w:basedOn w:val="a2"/>
    <w:rsid w:val="00C87A69"/>
    <w:pPr>
      <w:numPr>
        <w:numId w:val="1"/>
      </w:numPr>
    </w:pPr>
  </w:style>
  <w:style w:type="numbering" w:customStyle="1" w:styleId="WWNum11">
    <w:name w:val="WWNum11"/>
    <w:basedOn w:val="a2"/>
    <w:rsid w:val="00C87A69"/>
  </w:style>
  <w:style w:type="paragraph" w:customStyle="1" w:styleId="Default">
    <w:name w:val="Default"/>
    <w:rsid w:val="00C87A69"/>
    <w:pPr>
      <w:autoSpaceDE w:val="0"/>
      <w:autoSpaceDN w:val="0"/>
      <w:adjustRightInd w:val="0"/>
      <w:spacing w:after="0" w:line="240" w:lineRule="auto"/>
    </w:pPr>
    <w:rPr>
      <w:rFonts w:ascii="Calibri" w:eastAsia="Calibri" w:hAnsi="Calibri" w:cs="Calibri"/>
      <w:color w:val="000000"/>
      <w:sz w:val="24"/>
      <w:szCs w:val="24"/>
      <w:lang w:eastAsia="ru-RU"/>
    </w:rPr>
  </w:style>
  <w:style w:type="table" w:customStyle="1" w:styleId="51">
    <w:name w:val="Сетка таблицы5"/>
    <w:basedOn w:val="a1"/>
    <w:next w:val="af3"/>
    <w:uiPriority w:val="99"/>
    <w:rsid w:val="00C87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1 Знак Знак Знак1"/>
    <w:basedOn w:val="a"/>
    <w:rsid w:val="00C87A69"/>
    <w:pPr>
      <w:spacing w:before="100" w:beforeAutospacing="1" w:after="100" w:afterAutospacing="1"/>
    </w:pPr>
    <w:rPr>
      <w:rFonts w:ascii="Tahoma" w:hAnsi="Tahoma"/>
      <w:sz w:val="20"/>
      <w:szCs w:val="20"/>
      <w:lang w:val="en-US" w:eastAsia="en-US"/>
    </w:rPr>
  </w:style>
  <w:style w:type="paragraph" w:styleId="32">
    <w:name w:val="Body Text Indent 3"/>
    <w:basedOn w:val="a"/>
    <w:link w:val="33"/>
    <w:rsid w:val="00C87A69"/>
    <w:pPr>
      <w:spacing w:after="120" w:line="276" w:lineRule="auto"/>
      <w:ind w:left="283"/>
    </w:pPr>
    <w:rPr>
      <w:rFonts w:ascii="Calibri" w:hAnsi="Calibri"/>
      <w:sz w:val="16"/>
      <w:szCs w:val="16"/>
    </w:rPr>
  </w:style>
  <w:style w:type="character" w:customStyle="1" w:styleId="33">
    <w:name w:val="Основной текст с отступом 3 Знак"/>
    <w:basedOn w:val="a0"/>
    <w:link w:val="32"/>
    <w:rsid w:val="00C87A69"/>
    <w:rPr>
      <w:rFonts w:ascii="Calibri" w:eastAsia="Times New Roman" w:hAnsi="Calibri" w:cs="Times New Roman"/>
      <w:sz w:val="16"/>
      <w:szCs w:val="16"/>
      <w:lang w:eastAsia="ru-RU"/>
    </w:rPr>
  </w:style>
  <w:style w:type="paragraph" w:customStyle="1" w:styleId="msonormal0">
    <w:name w:val="msonormal"/>
    <w:basedOn w:val="a"/>
    <w:rsid w:val="00D60682"/>
    <w:pPr>
      <w:spacing w:before="100" w:beforeAutospacing="1" w:after="100" w:afterAutospacing="1"/>
    </w:pPr>
  </w:style>
  <w:style w:type="paragraph" w:customStyle="1" w:styleId="xl74">
    <w:name w:val="xl7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5">
    <w:name w:val="xl75"/>
    <w:basedOn w:val="a"/>
    <w:rsid w:val="00D60682"/>
    <w:pPr>
      <w:shd w:val="clear" w:color="000000" w:fill="FF99CC"/>
      <w:spacing w:before="100" w:beforeAutospacing="1" w:after="100" w:afterAutospacing="1"/>
    </w:pPr>
  </w:style>
  <w:style w:type="paragraph" w:customStyle="1" w:styleId="xl76">
    <w:name w:val="xl76"/>
    <w:basedOn w:val="a"/>
    <w:rsid w:val="00D60682"/>
    <w:pPr>
      <w:shd w:val="clear" w:color="000000" w:fill="99CC00"/>
      <w:spacing w:before="100" w:beforeAutospacing="1" w:after="100" w:afterAutospacing="1"/>
    </w:pPr>
  </w:style>
  <w:style w:type="paragraph" w:customStyle="1" w:styleId="xl77">
    <w:name w:val="xl7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8">
    <w:name w:val="xl7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9">
    <w:name w:val="xl7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0">
    <w:name w:val="xl8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1">
    <w:name w:val="xl81"/>
    <w:basedOn w:val="a"/>
    <w:rsid w:val="00D60682"/>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82">
    <w:name w:val="xl8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83">
    <w:name w:val="xl83"/>
    <w:basedOn w:val="a"/>
    <w:rsid w:val="00D60682"/>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84">
    <w:name w:val="xl8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21"/>
      <w:szCs w:val="21"/>
    </w:rPr>
  </w:style>
  <w:style w:type="paragraph" w:customStyle="1" w:styleId="xl85">
    <w:name w:val="xl8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6">
    <w:name w:val="xl86"/>
    <w:basedOn w:val="a"/>
    <w:rsid w:val="00D60682"/>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7">
    <w:name w:val="xl8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8">
    <w:name w:val="xl88"/>
    <w:basedOn w:val="a"/>
    <w:rsid w:val="00D60682"/>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9">
    <w:name w:val="xl8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0">
    <w:name w:val="xl90"/>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91">
    <w:name w:val="xl91"/>
    <w:basedOn w:val="a"/>
    <w:rsid w:val="00D6068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92">
    <w:name w:val="xl92"/>
    <w:basedOn w:val="a"/>
    <w:rsid w:val="00D60682"/>
    <w:pPr>
      <w:pBdr>
        <w:top w:val="single" w:sz="4" w:space="0" w:color="auto"/>
        <w:left w:val="single" w:sz="4" w:space="0" w:color="auto"/>
        <w:bottom w:val="single" w:sz="4" w:space="0" w:color="auto"/>
      </w:pBdr>
      <w:shd w:val="clear" w:color="000000" w:fill="FFFF00"/>
      <w:spacing w:before="100" w:beforeAutospacing="1" w:after="100" w:afterAutospacing="1"/>
    </w:pPr>
    <w:rPr>
      <w:rFonts w:ascii="Arial" w:hAnsi="Arial" w:cs="Arial"/>
    </w:rPr>
  </w:style>
  <w:style w:type="paragraph" w:customStyle="1" w:styleId="xl93">
    <w:name w:val="xl9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xl94">
    <w:name w:val="xl94"/>
    <w:basedOn w:val="a"/>
    <w:rsid w:val="00D60682"/>
    <w:pPr>
      <w:pBdr>
        <w:top w:val="single" w:sz="4" w:space="0" w:color="auto"/>
        <w:left w:val="single" w:sz="4" w:space="0" w:color="auto"/>
        <w:bottom w:val="single" w:sz="4" w:space="0" w:color="auto"/>
      </w:pBdr>
      <w:spacing w:before="100" w:beforeAutospacing="1" w:after="100" w:afterAutospacing="1"/>
    </w:pPr>
    <w:rPr>
      <w:rFonts w:ascii="Arial" w:hAnsi="Arial" w:cs="Arial"/>
      <w:color w:val="FF0000"/>
    </w:rPr>
  </w:style>
  <w:style w:type="paragraph" w:customStyle="1" w:styleId="xl95">
    <w:name w:val="xl95"/>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rPr>
  </w:style>
  <w:style w:type="paragraph" w:customStyle="1" w:styleId="xl96">
    <w:name w:val="xl96"/>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rPr>
  </w:style>
  <w:style w:type="paragraph" w:customStyle="1" w:styleId="xl97">
    <w:name w:val="xl9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8">
    <w:name w:val="xl9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9">
    <w:name w:val="xl9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100">
    <w:name w:val="xl10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01">
    <w:name w:val="xl10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02">
    <w:name w:val="xl10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3">
    <w:name w:val="xl10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4">
    <w:name w:val="xl10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05">
    <w:name w:val="xl10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6">
    <w:name w:val="xl10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7">
    <w:name w:val="xl10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8">
    <w:name w:val="xl108"/>
    <w:basedOn w:val="a"/>
    <w:rsid w:val="00D60682"/>
    <w:pPr>
      <w:spacing w:before="100" w:beforeAutospacing="1" w:after="100" w:afterAutospacing="1"/>
    </w:pPr>
    <w:rPr>
      <w:color w:val="000000"/>
      <w:sz w:val="17"/>
      <w:szCs w:val="17"/>
    </w:rPr>
  </w:style>
  <w:style w:type="paragraph" w:customStyle="1" w:styleId="xl109">
    <w:name w:val="xl109"/>
    <w:basedOn w:val="a"/>
    <w:rsid w:val="00D60682"/>
    <w:pPr>
      <w:pBdr>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0">
    <w:name w:val="xl11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1">
    <w:name w:val="xl11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12">
    <w:name w:val="xl112"/>
    <w:basedOn w:val="a"/>
    <w:rsid w:val="00D60682"/>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13">
    <w:name w:val="xl11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4">
    <w:name w:val="xl11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5">
    <w:name w:val="xl11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6">
    <w:name w:val="xl11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7">
    <w:name w:val="xl117"/>
    <w:basedOn w:val="a"/>
    <w:rsid w:val="00D60682"/>
    <w:pPr>
      <w:spacing w:before="100" w:beforeAutospacing="1" w:after="100" w:afterAutospacing="1"/>
      <w:textAlignment w:val="bottom"/>
    </w:pPr>
    <w:rPr>
      <w:sz w:val="17"/>
      <w:szCs w:val="17"/>
    </w:rPr>
  </w:style>
  <w:style w:type="paragraph" w:customStyle="1" w:styleId="xl118">
    <w:name w:val="xl118"/>
    <w:basedOn w:val="a"/>
    <w:rsid w:val="00D60682"/>
    <w:pPr>
      <w:pBdr>
        <w:top w:val="single" w:sz="4" w:space="0" w:color="auto"/>
        <w:left w:val="single" w:sz="4" w:space="0" w:color="auto"/>
        <w:bottom w:val="single" w:sz="4" w:space="0" w:color="auto"/>
      </w:pBdr>
      <w:spacing w:before="100" w:beforeAutospacing="1" w:after="100" w:afterAutospacing="1"/>
      <w:jc w:val="center"/>
      <w:textAlignment w:val="bottom"/>
    </w:pPr>
    <w:rPr>
      <w:sz w:val="17"/>
      <w:szCs w:val="17"/>
    </w:rPr>
  </w:style>
  <w:style w:type="paragraph" w:customStyle="1" w:styleId="xl119">
    <w:name w:val="xl11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0">
    <w:name w:val="xl120"/>
    <w:basedOn w:val="a"/>
    <w:rsid w:val="00D60682"/>
    <w:pPr>
      <w:pBdr>
        <w:top w:val="single" w:sz="4" w:space="0" w:color="auto"/>
        <w:left w:val="single" w:sz="4" w:space="0" w:color="auto"/>
        <w:bottom w:val="single" w:sz="4" w:space="0" w:color="auto"/>
      </w:pBdr>
      <w:spacing w:before="100" w:beforeAutospacing="1" w:after="100" w:afterAutospacing="1"/>
    </w:pPr>
    <w:rPr>
      <w:sz w:val="17"/>
      <w:szCs w:val="17"/>
    </w:rPr>
  </w:style>
  <w:style w:type="paragraph" w:customStyle="1" w:styleId="xl121">
    <w:name w:val="xl12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2">
    <w:name w:val="xl12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23">
    <w:name w:val="xl12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7"/>
      <w:szCs w:val="17"/>
    </w:rPr>
  </w:style>
  <w:style w:type="paragraph" w:customStyle="1" w:styleId="xl124">
    <w:name w:val="xl124"/>
    <w:basedOn w:val="a"/>
    <w:rsid w:val="00D60682"/>
    <w:pPr>
      <w:pBdr>
        <w:top w:val="single" w:sz="4" w:space="0" w:color="auto"/>
        <w:left w:val="single" w:sz="4" w:space="0" w:color="auto"/>
        <w:bottom w:val="single" w:sz="4" w:space="0" w:color="auto"/>
      </w:pBdr>
      <w:spacing w:before="100" w:beforeAutospacing="1" w:after="100" w:afterAutospacing="1"/>
    </w:pPr>
    <w:rPr>
      <w:color w:val="FF0000"/>
      <w:sz w:val="17"/>
      <w:szCs w:val="17"/>
    </w:rPr>
  </w:style>
  <w:style w:type="paragraph" w:customStyle="1" w:styleId="xl125">
    <w:name w:val="xl125"/>
    <w:basedOn w:val="a"/>
    <w:rsid w:val="00D60682"/>
    <w:pPr>
      <w:pBdr>
        <w:top w:val="single" w:sz="4" w:space="0" w:color="auto"/>
        <w:left w:val="single" w:sz="4" w:space="0" w:color="auto"/>
        <w:right w:val="single" w:sz="4" w:space="0" w:color="auto"/>
      </w:pBdr>
      <w:spacing w:before="100" w:beforeAutospacing="1" w:after="100" w:afterAutospacing="1"/>
    </w:pPr>
    <w:rPr>
      <w:sz w:val="17"/>
      <w:szCs w:val="17"/>
    </w:rPr>
  </w:style>
  <w:style w:type="paragraph" w:customStyle="1" w:styleId="xl126">
    <w:name w:val="xl12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7"/>
      <w:szCs w:val="17"/>
    </w:rPr>
  </w:style>
  <w:style w:type="paragraph" w:customStyle="1" w:styleId="xl127">
    <w:name w:val="xl127"/>
    <w:basedOn w:val="a"/>
    <w:rsid w:val="00D60682"/>
    <w:pPr>
      <w:pBdr>
        <w:top w:val="single" w:sz="4" w:space="0" w:color="auto"/>
        <w:left w:val="single" w:sz="4" w:space="0" w:color="auto"/>
        <w:bottom w:val="single" w:sz="4" w:space="0" w:color="auto"/>
      </w:pBdr>
      <w:spacing w:before="100" w:beforeAutospacing="1" w:after="100" w:afterAutospacing="1"/>
      <w:jc w:val="right"/>
    </w:pPr>
    <w:rPr>
      <w:sz w:val="17"/>
      <w:szCs w:val="17"/>
    </w:rPr>
  </w:style>
  <w:style w:type="paragraph" w:customStyle="1" w:styleId="xl128">
    <w:name w:val="xl12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9">
    <w:name w:val="xl12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0">
    <w:name w:val="xl130"/>
    <w:basedOn w:val="a"/>
    <w:rsid w:val="00D60682"/>
    <w:pPr>
      <w:pBdr>
        <w:top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1">
    <w:name w:val="xl131"/>
    <w:basedOn w:val="a"/>
    <w:rsid w:val="00D60682"/>
    <w:pPr>
      <w:pBdr>
        <w:top w:val="single" w:sz="4" w:space="0" w:color="auto"/>
        <w:bottom w:val="single" w:sz="4" w:space="0" w:color="auto"/>
      </w:pBdr>
      <w:spacing w:before="100" w:beforeAutospacing="1" w:after="100" w:afterAutospacing="1"/>
    </w:pPr>
    <w:rPr>
      <w:sz w:val="17"/>
      <w:szCs w:val="17"/>
    </w:rPr>
  </w:style>
  <w:style w:type="paragraph" w:customStyle="1" w:styleId="xl132">
    <w:name w:val="xl132"/>
    <w:basedOn w:val="a"/>
    <w:rsid w:val="00D60682"/>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33">
    <w:name w:val="xl133"/>
    <w:basedOn w:val="a"/>
    <w:rsid w:val="00D60682"/>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4">
    <w:name w:val="xl134"/>
    <w:basedOn w:val="a"/>
    <w:rsid w:val="00D60682"/>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5">
    <w:name w:val="xl135"/>
    <w:basedOn w:val="a"/>
    <w:rsid w:val="00D60682"/>
    <w:pPr>
      <w:pBdr>
        <w:left w:val="single" w:sz="4" w:space="0" w:color="auto"/>
        <w:bottom w:val="single" w:sz="4" w:space="0" w:color="auto"/>
      </w:pBdr>
      <w:spacing w:before="100" w:beforeAutospacing="1" w:after="100" w:afterAutospacing="1"/>
    </w:pPr>
    <w:rPr>
      <w:sz w:val="17"/>
      <w:szCs w:val="17"/>
    </w:rPr>
  </w:style>
  <w:style w:type="paragraph" w:customStyle="1" w:styleId="xl136">
    <w:name w:val="xl13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37">
    <w:name w:val="xl137"/>
    <w:basedOn w:val="a"/>
    <w:rsid w:val="00D60682"/>
    <w:pPr>
      <w:pBdr>
        <w:top w:val="single" w:sz="4" w:space="0" w:color="auto"/>
        <w:left w:val="single" w:sz="4" w:space="0" w:color="auto"/>
        <w:bottom w:val="single" w:sz="4" w:space="0" w:color="auto"/>
      </w:pBdr>
      <w:spacing w:before="100" w:beforeAutospacing="1" w:after="100" w:afterAutospacing="1"/>
      <w:textAlignment w:val="bottom"/>
    </w:pPr>
    <w:rPr>
      <w:sz w:val="17"/>
      <w:szCs w:val="17"/>
    </w:rPr>
  </w:style>
  <w:style w:type="paragraph" w:customStyle="1" w:styleId="xl138">
    <w:name w:val="xl13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39">
    <w:name w:val="xl13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40">
    <w:name w:val="xl14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ConsNormal">
    <w:name w:val="ConsNormal"/>
    <w:rsid w:val="00D6068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8">
    <w:name w:val="Знак1 Знак Знак Знак Знак Знак Знак Знак Знак Знак"/>
    <w:basedOn w:val="a"/>
    <w:next w:val="a"/>
    <w:semiHidden/>
    <w:rsid w:val="00D60682"/>
    <w:pPr>
      <w:spacing w:after="160" w:line="240" w:lineRule="exact"/>
    </w:pPr>
    <w:rPr>
      <w:rFonts w:ascii="Arial" w:hAnsi="Arial" w:cs="Arial"/>
      <w:sz w:val="20"/>
      <w:szCs w:val="20"/>
      <w:lang w:val="en-US" w:eastAsia="en-US"/>
    </w:rPr>
  </w:style>
  <w:style w:type="paragraph" w:customStyle="1" w:styleId="xl141">
    <w:name w:val="xl141"/>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2">
    <w:name w:val="xl142"/>
    <w:basedOn w:val="a"/>
    <w:rsid w:val="00D60682"/>
    <w:pPr>
      <w:pBdr>
        <w:top w:val="single" w:sz="4" w:space="0" w:color="auto"/>
        <w:left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3">
    <w:name w:val="xl14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4">
    <w:name w:val="xl144"/>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5">
    <w:name w:val="xl14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46">
    <w:name w:val="xl146"/>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7">
    <w:name w:val="xl147"/>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8">
    <w:name w:val="xl148"/>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9">
    <w:name w:val="xl149"/>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0">
    <w:name w:val="xl150"/>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1">
    <w:name w:val="xl151"/>
    <w:basedOn w:val="a"/>
    <w:rsid w:val="00D60682"/>
    <w:pPr>
      <w:pBdr>
        <w:top w:val="single" w:sz="4" w:space="0" w:color="auto"/>
        <w:left w:val="single" w:sz="4" w:space="0" w:color="auto"/>
        <w:bottom w:val="single" w:sz="4" w:space="0" w:color="auto"/>
      </w:pBdr>
      <w:shd w:val="clear" w:color="000000" w:fill="00B0F0"/>
      <w:spacing w:before="100" w:beforeAutospacing="1" w:after="100" w:afterAutospacing="1"/>
    </w:pPr>
    <w:rPr>
      <w:sz w:val="17"/>
      <w:szCs w:val="17"/>
    </w:rPr>
  </w:style>
  <w:style w:type="paragraph" w:customStyle="1" w:styleId="xl152">
    <w:name w:val="xl152"/>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3">
    <w:name w:val="xl153"/>
    <w:basedOn w:val="a"/>
    <w:rsid w:val="00D60682"/>
    <w:pPr>
      <w:pBdr>
        <w:top w:val="single" w:sz="4" w:space="0" w:color="auto"/>
        <w:left w:val="single" w:sz="4" w:space="0" w:color="auto"/>
        <w:bottom w:val="single" w:sz="4" w:space="0" w:color="auto"/>
      </w:pBdr>
      <w:shd w:val="clear" w:color="000000" w:fill="00B0F0"/>
      <w:spacing w:before="100" w:beforeAutospacing="1" w:after="100" w:afterAutospacing="1"/>
    </w:pPr>
    <w:rPr>
      <w:color w:val="000000"/>
      <w:sz w:val="17"/>
      <w:szCs w:val="17"/>
    </w:rPr>
  </w:style>
  <w:style w:type="paragraph" w:customStyle="1" w:styleId="xl154">
    <w:name w:val="xl154"/>
    <w:basedOn w:val="a"/>
    <w:rsid w:val="00D60682"/>
    <w:pPr>
      <w:pBdr>
        <w:top w:val="single" w:sz="4" w:space="0" w:color="auto"/>
        <w:left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5">
    <w:name w:val="xl155"/>
    <w:basedOn w:val="a"/>
    <w:rsid w:val="00D60682"/>
    <w:pPr>
      <w:pBdr>
        <w:top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6">
    <w:name w:val="xl156"/>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57">
    <w:name w:val="xl157"/>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sz w:val="17"/>
      <w:szCs w:val="17"/>
    </w:rPr>
  </w:style>
  <w:style w:type="paragraph" w:customStyle="1" w:styleId="xl158">
    <w:name w:val="xl15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59">
    <w:name w:val="xl15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60">
    <w:name w:val="xl16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61">
    <w:name w:val="xl161"/>
    <w:basedOn w:val="a"/>
    <w:rsid w:val="00D60682"/>
    <w:pPr>
      <w:shd w:val="clear" w:color="000000" w:fill="FFFFFF"/>
      <w:spacing w:before="100" w:beforeAutospacing="1" w:after="100" w:afterAutospacing="1"/>
    </w:pPr>
    <w:rPr>
      <w:sz w:val="16"/>
      <w:szCs w:val="16"/>
    </w:rPr>
  </w:style>
  <w:style w:type="paragraph" w:customStyle="1" w:styleId="xl162">
    <w:name w:val="xl162"/>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4">
    <w:name w:val="xl16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5">
    <w:name w:val="xl165"/>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6">
    <w:name w:val="xl166"/>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7">
    <w:name w:val="xl167"/>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8">
    <w:name w:val="xl168"/>
    <w:basedOn w:val="a"/>
    <w:rsid w:val="00D60682"/>
    <w:pPr>
      <w:pBdr>
        <w:top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9">
    <w:name w:val="xl169"/>
    <w:basedOn w:val="a"/>
    <w:rsid w:val="00D60682"/>
    <w:pPr>
      <w:pBdr>
        <w:top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0">
    <w:name w:val="xl170"/>
    <w:basedOn w:val="a"/>
    <w:rsid w:val="00D60682"/>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1">
    <w:name w:val="xl171"/>
    <w:basedOn w:val="a"/>
    <w:rsid w:val="00D60682"/>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
    <w:rsid w:val="00D60682"/>
    <w:pPr>
      <w:pBdr>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3">
    <w:name w:val="xl17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74">
    <w:name w:val="xl174"/>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textAlignment w:val="bottom"/>
    </w:pPr>
    <w:rPr>
      <w:sz w:val="16"/>
      <w:szCs w:val="16"/>
    </w:rPr>
  </w:style>
  <w:style w:type="character" w:styleId="affffff4">
    <w:name w:val="Emphasis"/>
    <w:basedOn w:val="a0"/>
    <w:uiPriority w:val="20"/>
    <w:qFormat/>
    <w:rsid w:val="00D60682"/>
    <w:rPr>
      <w:i/>
      <w:iCs/>
    </w:rPr>
  </w:style>
  <w:style w:type="paragraph" w:styleId="affffff5">
    <w:name w:val="Block Text"/>
    <w:basedOn w:val="a"/>
    <w:uiPriority w:val="99"/>
    <w:rsid w:val="00C61EDA"/>
    <w:pPr>
      <w:spacing w:line="360" w:lineRule="auto"/>
      <w:ind w:left="900" w:right="2978"/>
      <w:jc w:val="both"/>
    </w:pPr>
    <w:rPr>
      <w:sz w:val="28"/>
      <w:szCs w:val="28"/>
    </w:rPr>
  </w:style>
  <w:style w:type="paragraph" w:customStyle="1" w:styleId="affffff6">
    <w:name w:val="Знак"/>
    <w:basedOn w:val="a"/>
    <w:rsid w:val="00C61EDA"/>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C61ED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Знак1 Знак Знак Знак Знак Знак Знак Знак Знак Знак1"/>
    <w:basedOn w:val="a"/>
    <w:next w:val="a"/>
    <w:uiPriority w:val="99"/>
    <w:semiHidden/>
    <w:rsid w:val="00C61EDA"/>
    <w:pPr>
      <w:spacing w:after="160" w:line="240" w:lineRule="exact"/>
    </w:pPr>
    <w:rPr>
      <w:rFonts w:ascii="Arial" w:hAnsi="Arial" w:cs="Arial"/>
      <w:sz w:val="20"/>
      <w:szCs w:val="20"/>
      <w:lang w:val="en-US" w:eastAsia="en-US"/>
    </w:rPr>
  </w:style>
  <w:style w:type="paragraph" w:customStyle="1" w:styleId="19">
    <w:name w:val="Обычный (Интернет)1"/>
    <w:basedOn w:val="a"/>
    <w:uiPriority w:val="99"/>
    <w:semiHidden/>
    <w:unhideWhenUsed/>
    <w:rsid w:val="00C61EDA"/>
  </w:style>
  <w:style w:type="character" w:customStyle="1" w:styleId="hlnormal">
    <w:name w:val="hlnormal"/>
    <w:rsid w:val="00C61EDA"/>
  </w:style>
  <w:style w:type="character" w:customStyle="1" w:styleId="apple-converted-space">
    <w:name w:val="apple-converted-space"/>
    <w:rsid w:val="00C61EDA"/>
  </w:style>
  <w:style w:type="character" w:customStyle="1" w:styleId="affffff7">
    <w:name w:val="Основной текст_"/>
    <w:basedOn w:val="a0"/>
    <w:link w:val="1a"/>
    <w:rsid w:val="00C35077"/>
    <w:rPr>
      <w:rFonts w:ascii="Times New Roman" w:eastAsia="Times New Roman" w:hAnsi="Times New Roman" w:cs="Times New Roman"/>
      <w:color w:val="1F1E21"/>
      <w:sz w:val="26"/>
      <w:szCs w:val="26"/>
      <w:shd w:val="clear" w:color="auto" w:fill="FFFFFF"/>
    </w:rPr>
  </w:style>
  <w:style w:type="character" w:customStyle="1" w:styleId="affffff8">
    <w:name w:val="Подпись к таблице_"/>
    <w:basedOn w:val="a0"/>
    <w:link w:val="affffff9"/>
    <w:rsid w:val="00C35077"/>
    <w:rPr>
      <w:rFonts w:ascii="Times New Roman" w:eastAsia="Times New Roman" w:hAnsi="Times New Roman" w:cs="Times New Roman"/>
      <w:b/>
      <w:bCs/>
      <w:shd w:val="clear" w:color="auto" w:fill="FFFFFF"/>
    </w:rPr>
  </w:style>
  <w:style w:type="character" w:customStyle="1" w:styleId="affffffa">
    <w:name w:val="Другое_"/>
    <w:basedOn w:val="a0"/>
    <w:link w:val="affffffb"/>
    <w:rsid w:val="00C35077"/>
    <w:rPr>
      <w:rFonts w:ascii="Times New Roman" w:eastAsia="Times New Roman" w:hAnsi="Times New Roman" w:cs="Times New Roman"/>
      <w:color w:val="1F1E21"/>
      <w:sz w:val="26"/>
      <w:szCs w:val="26"/>
      <w:shd w:val="clear" w:color="auto" w:fill="FFFFFF"/>
    </w:rPr>
  </w:style>
  <w:style w:type="paragraph" w:customStyle="1" w:styleId="1a">
    <w:name w:val="Основной текст1"/>
    <w:basedOn w:val="a"/>
    <w:link w:val="affffff7"/>
    <w:rsid w:val="00C35077"/>
    <w:pPr>
      <w:widowControl w:val="0"/>
      <w:shd w:val="clear" w:color="auto" w:fill="FFFFFF"/>
      <w:spacing w:line="259" w:lineRule="auto"/>
      <w:ind w:firstLine="400"/>
    </w:pPr>
    <w:rPr>
      <w:color w:val="1F1E21"/>
      <w:sz w:val="26"/>
      <w:szCs w:val="26"/>
      <w:lang w:eastAsia="en-US"/>
    </w:rPr>
  </w:style>
  <w:style w:type="paragraph" w:customStyle="1" w:styleId="affffff9">
    <w:name w:val="Подпись к таблице"/>
    <w:basedOn w:val="a"/>
    <w:link w:val="affffff8"/>
    <w:rsid w:val="00C35077"/>
    <w:pPr>
      <w:widowControl w:val="0"/>
      <w:shd w:val="clear" w:color="auto" w:fill="FFFFFF"/>
    </w:pPr>
    <w:rPr>
      <w:b/>
      <w:bCs/>
      <w:sz w:val="22"/>
      <w:szCs w:val="22"/>
      <w:lang w:eastAsia="en-US"/>
    </w:rPr>
  </w:style>
  <w:style w:type="paragraph" w:customStyle="1" w:styleId="affffffb">
    <w:name w:val="Другое"/>
    <w:basedOn w:val="a"/>
    <w:link w:val="affffffa"/>
    <w:rsid w:val="00C35077"/>
    <w:pPr>
      <w:widowControl w:val="0"/>
      <w:shd w:val="clear" w:color="auto" w:fill="FFFFFF"/>
      <w:spacing w:line="259" w:lineRule="auto"/>
      <w:ind w:firstLine="400"/>
    </w:pPr>
    <w:rPr>
      <w:color w:val="1F1E21"/>
      <w:sz w:val="26"/>
      <w:szCs w:val="26"/>
      <w:lang w:eastAsia="en-US"/>
    </w:rPr>
  </w:style>
  <w:style w:type="character" w:customStyle="1" w:styleId="b-message-heademail">
    <w:name w:val="b-message-head__email"/>
    <w:basedOn w:val="a0"/>
    <w:rsid w:val="007D1B8D"/>
  </w:style>
  <w:style w:type="paragraph" w:customStyle="1" w:styleId="TextBoldCenter">
    <w:name w:val="TextBoldCenter"/>
    <w:basedOn w:val="a"/>
    <w:rsid w:val="007D1B8D"/>
    <w:pPr>
      <w:autoSpaceDE w:val="0"/>
      <w:autoSpaceDN w:val="0"/>
      <w:adjustRightInd w:val="0"/>
      <w:spacing w:before="283"/>
      <w:jc w:val="center"/>
    </w:pPr>
    <w:rPr>
      <w:rFonts w:eastAsia="Calibri"/>
      <w:b/>
      <w:bCs/>
      <w:sz w:val="26"/>
      <w:szCs w:val="26"/>
    </w:rPr>
  </w:style>
  <w:style w:type="paragraph" w:customStyle="1" w:styleId="rezul">
    <w:name w:val="rezul"/>
    <w:basedOn w:val="a"/>
    <w:rsid w:val="007D1B8D"/>
    <w:pPr>
      <w:widowControl w:val="0"/>
      <w:ind w:firstLine="283"/>
      <w:jc w:val="both"/>
    </w:pPr>
    <w:rPr>
      <w:b/>
      <w:sz w:val="22"/>
      <w:szCs w:val="20"/>
      <w:lang w:val="en-US" w:eastAsia="en-US"/>
    </w:rPr>
  </w:style>
  <w:style w:type="character" w:customStyle="1" w:styleId="a5">
    <w:name w:val="Без интервала Знак"/>
    <w:aliases w:val="обычный Знак"/>
    <w:link w:val="a4"/>
    <w:uiPriority w:val="1"/>
    <w:qFormat/>
    <w:locked/>
    <w:rsid w:val="007D1B8D"/>
    <w:rPr>
      <w:rFonts w:ascii="Calibri" w:eastAsia="Calibri" w:hAnsi="Calibri" w:cs="Calibri"/>
    </w:rPr>
  </w:style>
  <w:style w:type="paragraph" w:customStyle="1" w:styleId="26">
    <w:name w:val="Обычный (веб)2"/>
    <w:basedOn w:val="a"/>
    <w:link w:val="27"/>
    <w:rsid w:val="009A493A"/>
    <w:pPr>
      <w:spacing w:before="105" w:after="105"/>
      <w:ind w:firstLine="240"/>
    </w:pPr>
    <w:rPr>
      <w:rFonts w:ascii="Calibri" w:eastAsia="Calibri" w:hAnsi="Calibri"/>
      <w:color w:val="3C392C"/>
      <w:sz w:val="26"/>
      <w:szCs w:val="26"/>
    </w:rPr>
  </w:style>
  <w:style w:type="character" w:customStyle="1" w:styleId="27">
    <w:name w:val="Обычный (веб)2 Знак"/>
    <w:basedOn w:val="a0"/>
    <w:link w:val="26"/>
    <w:rsid w:val="009A493A"/>
    <w:rPr>
      <w:rFonts w:ascii="Calibri" w:eastAsia="Calibri" w:hAnsi="Calibri" w:cs="Times New Roman"/>
      <w:color w:val="3C392C"/>
      <w:sz w:val="26"/>
      <w:szCs w:val="26"/>
      <w:lang w:eastAsia="ru-RU"/>
    </w:rPr>
  </w:style>
  <w:style w:type="paragraph" w:customStyle="1" w:styleId="28">
    <w:name w:val="Без интервала2"/>
    <w:basedOn w:val="a"/>
    <w:rsid w:val="009A493A"/>
    <w:rPr>
      <w:rFonts w:ascii="Calibri" w:hAnsi="Calibri"/>
      <w:szCs w:val="32"/>
      <w:lang w:val="en-US" w:eastAsia="en-US"/>
    </w:rPr>
  </w:style>
  <w:style w:type="paragraph" w:customStyle="1" w:styleId="s22">
    <w:name w:val="s_22"/>
    <w:basedOn w:val="a"/>
    <w:rsid w:val="009A493A"/>
    <w:pPr>
      <w:spacing w:before="100" w:beforeAutospacing="1" w:after="100" w:afterAutospacing="1"/>
    </w:pPr>
  </w:style>
  <w:style w:type="paragraph" w:styleId="affffffc">
    <w:name w:val="Subtitle"/>
    <w:basedOn w:val="afffffd"/>
    <w:next w:val="afffffd"/>
    <w:link w:val="affffffd"/>
    <w:uiPriority w:val="11"/>
    <w:qFormat/>
    <w:rsid w:val="009A493A"/>
    <w:pPr>
      <w:suppressAutoHyphens/>
      <w:spacing w:after="0"/>
      <w:jc w:val="center"/>
    </w:pPr>
    <w:rPr>
      <w:rFonts w:ascii="a_FuturaOrto" w:hAnsi="a_FuturaOrto"/>
      <w:b/>
      <w:i/>
      <w:lang w:eastAsia="ar-SA"/>
    </w:rPr>
  </w:style>
  <w:style w:type="character" w:customStyle="1" w:styleId="affffffd">
    <w:name w:val="Подзаголовок Знак"/>
    <w:basedOn w:val="a0"/>
    <w:link w:val="affffffc"/>
    <w:uiPriority w:val="11"/>
    <w:rsid w:val="009A493A"/>
    <w:rPr>
      <w:rFonts w:ascii="a_FuturaOrto" w:eastAsia="Times New Roman" w:hAnsi="a_FuturaOrto" w:cs="Times New Roman"/>
      <w:b/>
      <w:i/>
      <w:sz w:val="24"/>
      <w:szCs w:val="24"/>
      <w:lang w:eastAsia="ar-SA"/>
    </w:rPr>
  </w:style>
  <w:style w:type="paragraph" w:customStyle="1" w:styleId="210">
    <w:name w:val="Основной текст с отступом 21"/>
    <w:basedOn w:val="a"/>
    <w:rsid w:val="009A493A"/>
    <w:pPr>
      <w:suppressAutoHyphens/>
      <w:ind w:firstLine="708"/>
      <w:jc w:val="both"/>
    </w:pPr>
    <w:rPr>
      <w:lang w:eastAsia="ar-SA"/>
    </w:rPr>
  </w:style>
  <w:style w:type="paragraph" w:customStyle="1" w:styleId="310">
    <w:name w:val="Основной текст с отступом 31"/>
    <w:basedOn w:val="a"/>
    <w:rsid w:val="009A493A"/>
    <w:pPr>
      <w:suppressAutoHyphens/>
      <w:ind w:firstLine="708"/>
    </w:pPr>
    <w:rPr>
      <w:lang w:eastAsia="ar-SA"/>
    </w:rPr>
  </w:style>
  <w:style w:type="character" w:styleId="affffffe">
    <w:name w:val="page number"/>
    <w:basedOn w:val="a0"/>
    <w:rsid w:val="0057237F"/>
  </w:style>
  <w:style w:type="character" w:customStyle="1" w:styleId="29">
    <w:name w:val="Основной текст (2)"/>
    <w:rsid w:val="00163463"/>
    <w:rPr>
      <w:rFonts w:ascii="Times New Roman" w:hAnsi="Times New Roman"/>
      <w:color w:val="000000"/>
      <w:spacing w:val="0"/>
      <w:w w:val="100"/>
      <w:position w:val="0"/>
      <w:sz w:val="28"/>
      <w:u w:val="none"/>
      <w:lang w:val="ru-RU" w:eastAsia="ru-RU"/>
    </w:rPr>
  </w:style>
  <w:style w:type="character" w:customStyle="1" w:styleId="70">
    <w:name w:val="Заголовок 7 Знак"/>
    <w:basedOn w:val="a0"/>
    <w:link w:val="7"/>
    <w:uiPriority w:val="9"/>
    <w:rsid w:val="009D2A08"/>
    <w:rPr>
      <w:rFonts w:asciiTheme="majorHAnsi" w:eastAsiaTheme="majorEastAsia" w:hAnsiTheme="majorHAnsi" w:cstheme="majorBidi"/>
      <w:i/>
      <w:iCs/>
      <w:color w:val="404040" w:themeColor="text1" w:themeTint="BF"/>
      <w:sz w:val="24"/>
      <w:szCs w:val="24"/>
      <w:lang w:eastAsia="ru-RU"/>
    </w:rPr>
  </w:style>
  <w:style w:type="paragraph" w:customStyle="1" w:styleId="1b">
    <w:name w:val="заголовок 1"/>
    <w:basedOn w:val="a"/>
    <w:next w:val="a"/>
    <w:rsid w:val="009D2A08"/>
    <w:pPr>
      <w:keepNext/>
      <w:autoSpaceDE w:val="0"/>
      <w:autoSpaceDN w:val="0"/>
      <w:jc w:val="center"/>
    </w:pPr>
    <w:rPr>
      <w:rFonts w:ascii="Arial" w:hAnsi="Arial"/>
      <w:b/>
      <w:bCs/>
      <w:caps/>
      <w:sz w:val="40"/>
      <w:szCs w:val="40"/>
    </w:rPr>
  </w:style>
  <w:style w:type="paragraph" w:customStyle="1" w:styleId="1c">
    <w:name w:val="1"/>
    <w:basedOn w:val="a"/>
    <w:next w:val="19"/>
    <w:rsid w:val="00B74B3A"/>
    <w:pPr>
      <w:spacing w:before="100" w:beforeAutospacing="1" w:after="100" w:afterAutospacing="1"/>
    </w:pPr>
  </w:style>
  <w:style w:type="character" w:customStyle="1" w:styleId="1d">
    <w:name w:val="Верхний колонтитул Знак1"/>
    <w:basedOn w:val="a0"/>
    <w:uiPriority w:val="99"/>
    <w:rsid w:val="00B74B3A"/>
  </w:style>
  <w:style w:type="character" w:customStyle="1" w:styleId="1e">
    <w:name w:val="Нижний колонтитул Знак1"/>
    <w:basedOn w:val="a0"/>
    <w:uiPriority w:val="99"/>
    <w:rsid w:val="00B74B3A"/>
  </w:style>
  <w:style w:type="character" w:customStyle="1" w:styleId="1f">
    <w:name w:val="Основной текст Знак1"/>
    <w:aliases w:val="Знак Знак1,Знак1 Знак Знак1,Основной текст1 Знак1,Основной текст1 Знак Знак Знак1"/>
    <w:basedOn w:val="a0"/>
    <w:uiPriority w:val="99"/>
    <w:semiHidden/>
    <w:rsid w:val="00B74B3A"/>
  </w:style>
  <w:style w:type="character" w:customStyle="1" w:styleId="1f0">
    <w:name w:val="Основной текст с отступом Знак1"/>
    <w:basedOn w:val="a0"/>
    <w:uiPriority w:val="99"/>
    <w:semiHidden/>
    <w:rsid w:val="00B74B3A"/>
  </w:style>
  <w:style w:type="character" w:customStyle="1" w:styleId="211">
    <w:name w:val="Основной текст с отступом 2 Знак1"/>
    <w:basedOn w:val="a0"/>
    <w:uiPriority w:val="99"/>
    <w:semiHidden/>
    <w:rsid w:val="00B74B3A"/>
  </w:style>
  <w:style w:type="paragraph" w:customStyle="1" w:styleId="formattext">
    <w:name w:val="formattext"/>
    <w:basedOn w:val="a"/>
    <w:qFormat/>
    <w:rsid w:val="00A82B63"/>
    <w:pPr>
      <w:suppressAutoHyphens/>
      <w:spacing w:before="280" w:after="280"/>
    </w:pPr>
    <w:rPr>
      <w:lang w:eastAsia="ar-SA"/>
    </w:rPr>
  </w:style>
  <w:style w:type="paragraph" w:customStyle="1" w:styleId="afffffff">
    <w:name w:val="Стиль"/>
    <w:uiPriority w:val="99"/>
    <w:rsid w:val="00A82B63"/>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FontStyle56">
    <w:name w:val="Font Style56"/>
    <w:uiPriority w:val="99"/>
    <w:rsid w:val="00E11EE3"/>
    <w:rPr>
      <w:rFonts w:ascii="Times New Roman" w:hAnsi="Times New Roman" w:cs="Times New Roman" w:hint="default"/>
      <w:sz w:val="26"/>
      <w:szCs w:val="26"/>
    </w:rPr>
  </w:style>
  <w:style w:type="character" w:customStyle="1" w:styleId="FontStyle55">
    <w:name w:val="Font Style55"/>
    <w:uiPriority w:val="99"/>
    <w:rsid w:val="00E11EE3"/>
    <w:rPr>
      <w:rFonts w:ascii="Times New Roman" w:hAnsi="Times New Roman" w:cs="Times New Roman" w:hint="default"/>
      <w:b/>
      <w:bCs/>
      <w:sz w:val="26"/>
      <w:szCs w:val="26"/>
    </w:rPr>
  </w:style>
  <w:style w:type="paragraph" w:customStyle="1" w:styleId="headertext">
    <w:name w:val="headertext"/>
    <w:basedOn w:val="a"/>
    <w:rsid w:val="002F6E58"/>
    <w:pPr>
      <w:spacing w:before="100" w:beforeAutospacing="1" w:after="100" w:afterAutospacing="1"/>
    </w:pPr>
  </w:style>
  <w:style w:type="character" w:customStyle="1" w:styleId="WW8Num1z0">
    <w:name w:val="WW8Num1z0"/>
    <w:rsid w:val="00A21570"/>
  </w:style>
  <w:style w:type="character" w:customStyle="1" w:styleId="WW8Num1z1">
    <w:name w:val="WW8Num1z1"/>
    <w:rsid w:val="00A21570"/>
  </w:style>
  <w:style w:type="character" w:customStyle="1" w:styleId="WW8Num1z2">
    <w:name w:val="WW8Num1z2"/>
    <w:rsid w:val="00A21570"/>
  </w:style>
  <w:style w:type="character" w:customStyle="1" w:styleId="WW8Num1z3">
    <w:name w:val="WW8Num1z3"/>
    <w:rsid w:val="00A21570"/>
  </w:style>
  <w:style w:type="character" w:customStyle="1" w:styleId="WW8Num1z4">
    <w:name w:val="WW8Num1z4"/>
    <w:rsid w:val="00A21570"/>
  </w:style>
  <w:style w:type="character" w:customStyle="1" w:styleId="WW8Num1z5">
    <w:name w:val="WW8Num1z5"/>
    <w:rsid w:val="00A21570"/>
  </w:style>
  <w:style w:type="character" w:customStyle="1" w:styleId="WW8Num1z6">
    <w:name w:val="WW8Num1z6"/>
    <w:rsid w:val="00A21570"/>
  </w:style>
  <w:style w:type="character" w:customStyle="1" w:styleId="WW8Num1z7">
    <w:name w:val="WW8Num1z7"/>
    <w:rsid w:val="00A21570"/>
  </w:style>
  <w:style w:type="character" w:customStyle="1" w:styleId="WW8Num1z8">
    <w:name w:val="WW8Num1z8"/>
    <w:rsid w:val="00A21570"/>
  </w:style>
  <w:style w:type="character" w:customStyle="1" w:styleId="1f1">
    <w:name w:val="Основной шрифт абзаца1"/>
    <w:rsid w:val="00A21570"/>
  </w:style>
  <w:style w:type="character" w:customStyle="1" w:styleId="afffffff0">
    <w:name w:val="Символ нумерации"/>
    <w:rsid w:val="00A21570"/>
  </w:style>
  <w:style w:type="paragraph" w:customStyle="1" w:styleId="afffffff1">
    <w:basedOn w:val="a"/>
    <w:next w:val="afffffd"/>
    <w:rsid w:val="00A21570"/>
    <w:pPr>
      <w:keepNext/>
      <w:suppressAutoHyphens/>
      <w:spacing w:before="240" w:after="120"/>
    </w:pPr>
    <w:rPr>
      <w:rFonts w:ascii="Arial" w:eastAsia="Microsoft YaHei" w:hAnsi="Arial" w:cs="Arial"/>
      <w:sz w:val="28"/>
      <w:szCs w:val="28"/>
      <w:lang w:eastAsia="ar-SA"/>
    </w:rPr>
  </w:style>
  <w:style w:type="paragraph" w:styleId="afffffff2">
    <w:name w:val="List"/>
    <w:basedOn w:val="afffffd"/>
    <w:link w:val="afffffff3"/>
    <w:rsid w:val="00A21570"/>
    <w:pPr>
      <w:suppressAutoHyphens/>
    </w:pPr>
    <w:rPr>
      <w:rFonts w:cs="Arial"/>
      <w:lang w:eastAsia="ar-SA"/>
    </w:rPr>
  </w:style>
  <w:style w:type="paragraph" w:customStyle="1" w:styleId="1f2">
    <w:name w:val="Название1"/>
    <w:basedOn w:val="a"/>
    <w:rsid w:val="00A21570"/>
    <w:pPr>
      <w:suppressLineNumbers/>
      <w:suppressAutoHyphens/>
      <w:spacing w:before="120" w:after="120"/>
    </w:pPr>
    <w:rPr>
      <w:rFonts w:cs="Arial"/>
      <w:i/>
      <w:iCs/>
      <w:lang w:eastAsia="ar-SA"/>
    </w:rPr>
  </w:style>
  <w:style w:type="paragraph" w:customStyle="1" w:styleId="1f3">
    <w:name w:val="Указатель1"/>
    <w:basedOn w:val="a"/>
    <w:rsid w:val="00A21570"/>
    <w:pPr>
      <w:suppressLineNumbers/>
      <w:suppressAutoHyphens/>
    </w:pPr>
    <w:rPr>
      <w:rFonts w:cs="Arial"/>
      <w:lang w:eastAsia="ar-SA"/>
    </w:rPr>
  </w:style>
  <w:style w:type="paragraph" w:customStyle="1" w:styleId="formattexttopleveltext">
    <w:name w:val="formattext topleveltext"/>
    <w:basedOn w:val="a"/>
    <w:rsid w:val="00A21570"/>
    <w:pPr>
      <w:suppressAutoHyphens/>
      <w:spacing w:before="280" w:after="280"/>
    </w:pPr>
    <w:rPr>
      <w:lang w:eastAsia="ar-SA"/>
    </w:rPr>
  </w:style>
  <w:style w:type="paragraph" w:customStyle="1" w:styleId="topleveltextimage">
    <w:name w:val="topleveltext image"/>
    <w:basedOn w:val="a"/>
    <w:rsid w:val="00A21570"/>
    <w:pPr>
      <w:suppressAutoHyphens/>
      <w:spacing w:before="280" w:after="280"/>
    </w:pPr>
    <w:rPr>
      <w:lang w:eastAsia="ar-SA"/>
    </w:rPr>
  </w:style>
  <w:style w:type="paragraph" w:styleId="HTML">
    <w:name w:val="HTML Preformatted"/>
    <w:basedOn w:val="a"/>
    <w:link w:val="HTML0"/>
    <w:rsid w:val="00A21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character" w:customStyle="1" w:styleId="HTML0">
    <w:name w:val="Стандартный HTML Знак"/>
    <w:basedOn w:val="a0"/>
    <w:link w:val="HTML"/>
    <w:rsid w:val="00A21570"/>
    <w:rPr>
      <w:rFonts w:ascii="Courier New" w:eastAsia="Times New Roman" w:hAnsi="Courier New" w:cs="Courier New"/>
      <w:sz w:val="20"/>
      <w:szCs w:val="20"/>
      <w:lang w:eastAsia="ar-SA"/>
    </w:rPr>
  </w:style>
  <w:style w:type="paragraph" w:customStyle="1" w:styleId="afffffff4">
    <w:name w:val="Содержимое врезки"/>
    <w:basedOn w:val="afffffd"/>
    <w:rsid w:val="00A21570"/>
    <w:pPr>
      <w:suppressAutoHyphens/>
    </w:pPr>
    <w:rPr>
      <w:lang w:eastAsia="ar-SA"/>
    </w:rPr>
  </w:style>
  <w:style w:type="paragraph" w:customStyle="1" w:styleId="afffffff5">
    <w:name w:val="Содержимое таблицы"/>
    <w:basedOn w:val="a"/>
    <w:qFormat/>
    <w:rsid w:val="00A21570"/>
    <w:pPr>
      <w:suppressLineNumbers/>
      <w:suppressAutoHyphens/>
    </w:pPr>
    <w:rPr>
      <w:lang w:eastAsia="ar-SA"/>
    </w:rPr>
  </w:style>
  <w:style w:type="paragraph" w:customStyle="1" w:styleId="afffffff6">
    <w:name w:val="Заголовок таблицы"/>
    <w:basedOn w:val="afffffff5"/>
    <w:rsid w:val="00A21570"/>
    <w:pPr>
      <w:jc w:val="center"/>
    </w:pPr>
    <w:rPr>
      <w:b/>
      <w:bCs/>
    </w:rPr>
  </w:style>
  <w:style w:type="paragraph" w:customStyle="1" w:styleId="heading10">
    <w:name w:val="heading10"/>
    <w:basedOn w:val="a"/>
    <w:rsid w:val="00C6031E"/>
    <w:pPr>
      <w:ind w:firstLine="567"/>
      <w:jc w:val="center"/>
    </w:pPr>
    <w:rPr>
      <w:rFonts w:ascii="Arial" w:hAnsi="Arial" w:cs="Arial"/>
      <w:b/>
      <w:bCs/>
      <w:sz w:val="32"/>
      <w:szCs w:val="32"/>
    </w:rPr>
  </w:style>
  <w:style w:type="paragraph" w:customStyle="1" w:styleId="heading20">
    <w:name w:val="heading20"/>
    <w:basedOn w:val="a"/>
    <w:rsid w:val="00C6031E"/>
    <w:pPr>
      <w:ind w:firstLine="567"/>
      <w:jc w:val="center"/>
    </w:pPr>
    <w:rPr>
      <w:rFonts w:ascii="Arial" w:hAnsi="Arial" w:cs="Arial"/>
      <w:b/>
      <w:bCs/>
      <w:sz w:val="30"/>
      <w:szCs w:val="30"/>
    </w:rPr>
  </w:style>
  <w:style w:type="paragraph" w:customStyle="1" w:styleId="heading30">
    <w:name w:val="heading30"/>
    <w:basedOn w:val="a"/>
    <w:rsid w:val="00C6031E"/>
    <w:pPr>
      <w:ind w:firstLine="567"/>
      <w:jc w:val="both"/>
    </w:pPr>
    <w:rPr>
      <w:rFonts w:ascii="Arial" w:hAnsi="Arial" w:cs="Arial"/>
      <w:b/>
      <w:bCs/>
      <w:sz w:val="28"/>
      <w:szCs w:val="28"/>
    </w:rPr>
  </w:style>
  <w:style w:type="paragraph" w:customStyle="1" w:styleId="heading40">
    <w:name w:val="heading40"/>
    <w:basedOn w:val="a"/>
    <w:rsid w:val="00C6031E"/>
    <w:pPr>
      <w:ind w:firstLine="567"/>
      <w:jc w:val="both"/>
    </w:pPr>
    <w:rPr>
      <w:rFonts w:ascii="Arial" w:hAnsi="Arial" w:cs="Arial"/>
      <w:b/>
      <w:bCs/>
      <w:sz w:val="26"/>
      <w:szCs w:val="26"/>
    </w:rPr>
  </w:style>
  <w:style w:type="paragraph" w:customStyle="1" w:styleId="numberanddate">
    <w:name w:val="numberanddate"/>
    <w:basedOn w:val="a"/>
    <w:rsid w:val="00C6031E"/>
    <w:pPr>
      <w:jc w:val="center"/>
    </w:pPr>
    <w:rPr>
      <w:rFonts w:ascii="Arial" w:hAnsi="Arial" w:cs="Arial"/>
    </w:rPr>
  </w:style>
  <w:style w:type="paragraph" w:customStyle="1" w:styleId="numberanddate0">
    <w:name w:val="numberanddate0"/>
    <w:basedOn w:val="a"/>
    <w:rsid w:val="00C6031E"/>
    <w:pPr>
      <w:jc w:val="center"/>
    </w:pPr>
    <w:rPr>
      <w:rFonts w:ascii="Arial" w:hAnsi="Arial" w:cs="Arial"/>
    </w:rPr>
  </w:style>
  <w:style w:type="paragraph" w:customStyle="1" w:styleId="commenttext">
    <w:name w:val="commenttext"/>
    <w:basedOn w:val="a"/>
    <w:rsid w:val="00C6031E"/>
    <w:pPr>
      <w:ind w:firstLine="567"/>
      <w:jc w:val="both"/>
    </w:pPr>
    <w:rPr>
      <w:rFonts w:ascii="Courier" w:hAnsi="Courier"/>
      <w:sz w:val="22"/>
      <w:szCs w:val="22"/>
    </w:rPr>
  </w:style>
  <w:style w:type="paragraph" w:customStyle="1" w:styleId="commenttext0">
    <w:name w:val="commenttext0"/>
    <w:basedOn w:val="a"/>
    <w:rsid w:val="00C6031E"/>
    <w:pPr>
      <w:ind w:firstLine="567"/>
      <w:jc w:val="both"/>
    </w:pPr>
    <w:rPr>
      <w:rFonts w:ascii="Courier" w:hAnsi="Courier"/>
      <w:sz w:val="22"/>
      <w:szCs w:val="22"/>
    </w:rPr>
  </w:style>
  <w:style w:type="paragraph" w:customStyle="1" w:styleId="application">
    <w:name w:val="application"/>
    <w:basedOn w:val="a"/>
    <w:rsid w:val="00C6031E"/>
    <w:pPr>
      <w:spacing w:before="120" w:after="120"/>
      <w:jc w:val="right"/>
    </w:pPr>
    <w:rPr>
      <w:rFonts w:ascii="Arial" w:hAnsi="Arial" w:cs="Arial"/>
      <w:b/>
      <w:bCs/>
      <w:sz w:val="32"/>
      <w:szCs w:val="32"/>
    </w:rPr>
  </w:style>
  <w:style w:type="paragraph" w:customStyle="1" w:styleId="bodytextindent2">
    <w:name w:val="bodytextindent2"/>
    <w:basedOn w:val="a"/>
    <w:rsid w:val="00C6031E"/>
    <w:pPr>
      <w:spacing w:after="120" w:line="480" w:lineRule="auto"/>
      <w:ind w:left="283" w:firstLine="567"/>
      <w:jc w:val="both"/>
    </w:pPr>
    <w:rPr>
      <w:rFonts w:ascii="Arial" w:hAnsi="Arial" w:cs="Arial"/>
    </w:rPr>
  </w:style>
  <w:style w:type="paragraph" w:customStyle="1" w:styleId="1f4">
    <w:name w:val="Название объекта1"/>
    <w:basedOn w:val="a"/>
    <w:link w:val="CaptionChar"/>
    <w:uiPriority w:val="35"/>
    <w:qFormat/>
    <w:rsid w:val="00C6031E"/>
    <w:pPr>
      <w:spacing w:before="240" w:after="60"/>
      <w:ind w:firstLine="567"/>
      <w:jc w:val="center"/>
    </w:pPr>
    <w:rPr>
      <w:rFonts w:ascii="Arial" w:hAnsi="Arial" w:cs="Arial"/>
      <w:b/>
      <w:bCs/>
      <w:sz w:val="32"/>
      <w:szCs w:val="32"/>
    </w:rPr>
  </w:style>
  <w:style w:type="paragraph" w:customStyle="1" w:styleId="consplusnormal0">
    <w:name w:val="consplusnormal"/>
    <w:basedOn w:val="a"/>
    <w:rsid w:val="00C6031E"/>
    <w:pPr>
      <w:ind w:firstLine="720"/>
    </w:pPr>
    <w:rPr>
      <w:rFonts w:ascii="Arial" w:hAnsi="Arial" w:cs="Arial"/>
      <w:sz w:val="20"/>
      <w:szCs w:val="20"/>
    </w:rPr>
  </w:style>
  <w:style w:type="paragraph" w:customStyle="1" w:styleId="institution">
    <w:name w:val="institution"/>
    <w:basedOn w:val="a"/>
    <w:rsid w:val="00C6031E"/>
    <w:pPr>
      <w:jc w:val="center"/>
    </w:pPr>
    <w:rPr>
      <w:rFonts w:ascii="Arial" w:hAnsi="Arial" w:cs="Arial"/>
      <w:sz w:val="28"/>
      <w:szCs w:val="28"/>
    </w:rPr>
  </w:style>
  <w:style w:type="paragraph" w:customStyle="1" w:styleId="normalweb">
    <w:name w:val="normalweb"/>
    <w:basedOn w:val="a"/>
    <w:rsid w:val="00C6031E"/>
    <w:pPr>
      <w:spacing w:before="100" w:after="100"/>
      <w:ind w:firstLine="567"/>
      <w:jc w:val="both"/>
    </w:pPr>
    <w:rPr>
      <w:rFonts w:ascii="Arial" w:hAnsi="Arial" w:cs="Arial"/>
    </w:rPr>
  </w:style>
  <w:style w:type="paragraph" w:customStyle="1" w:styleId="table0">
    <w:name w:val="table0"/>
    <w:basedOn w:val="a"/>
    <w:rsid w:val="00C6031E"/>
    <w:pPr>
      <w:jc w:val="center"/>
    </w:pPr>
    <w:rPr>
      <w:rFonts w:ascii="Arial" w:hAnsi="Arial" w:cs="Arial"/>
      <w:b/>
      <w:bCs/>
    </w:rPr>
  </w:style>
  <w:style w:type="paragraph" w:customStyle="1" w:styleId="table">
    <w:name w:val="table"/>
    <w:basedOn w:val="a"/>
    <w:qFormat/>
    <w:rsid w:val="00C6031E"/>
    <w:rPr>
      <w:rFonts w:ascii="Arial" w:hAnsi="Arial" w:cs="Arial"/>
    </w:rPr>
  </w:style>
  <w:style w:type="paragraph" w:customStyle="1" w:styleId="article">
    <w:name w:val="article"/>
    <w:basedOn w:val="a"/>
    <w:rsid w:val="00C6031E"/>
    <w:pPr>
      <w:ind w:firstLine="567"/>
      <w:jc w:val="both"/>
    </w:pPr>
    <w:rPr>
      <w:rFonts w:ascii="Arial" w:hAnsi="Arial" w:cs="Arial"/>
      <w:sz w:val="26"/>
      <w:szCs w:val="26"/>
    </w:rPr>
  </w:style>
  <w:style w:type="paragraph" w:customStyle="1" w:styleId="chapter">
    <w:name w:val="chapter"/>
    <w:basedOn w:val="a"/>
    <w:rsid w:val="00C6031E"/>
    <w:pPr>
      <w:ind w:firstLine="567"/>
      <w:jc w:val="both"/>
    </w:pPr>
    <w:rPr>
      <w:rFonts w:ascii="Arial" w:hAnsi="Arial" w:cs="Arial"/>
      <w:sz w:val="28"/>
      <w:szCs w:val="28"/>
    </w:rPr>
  </w:style>
  <w:style w:type="paragraph" w:customStyle="1" w:styleId="s10">
    <w:name w:val="s1"/>
    <w:basedOn w:val="a"/>
    <w:qFormat/>
    <w:rsid w:val="00C6031E"/>
    <w:pPr>
      <w:spacing w:before="100" w:after="100"/>
    </w:pPr>
  </w:style>
  <w:style w:type="paragraph" w:customStyle="1" w:styleId="section">
    <w:name w:val="section"/>
    <w:basedOn w:val="a"/>
    <w:rsid w:val="00C6031E"/>
    <w:pPr>
      <w:ind w:firstLine="567"/>
      <w:jc w:val="center"/>
    </w:pPr>
    <w:rPr>
      <w:rFonts w:ascii="Arial" w:hAnsi="Arial" w:cs="Arial"/>
      <w:sz w:val="30"/>
      <w:szCs w:val="30"/>
    </w:rPr>
  </w:style>
  <w:style w:type="paragraph" w:customStyle="1" w:styleId="text">
    <w:name w:val="text"/>
    <w:basedOn w:val="a"/>
    <w:rsid w:val="00C6031E"/>
    <w:pPr>
      <w:ind w:firstLine="567"/>
      <w:jc w:val="both"/>
    </w:pPr>
    <w:rPr>
      <w:rFonts w:ascii="Arial" w:hAnsi="Arial" w:cs="Arial"/>
    </w:rPr>
  </w:style>
  <w:style w:type="paragraph" w:customStyle="1" w:styleId="a10">
    <w:name w:val="a1"/>
    <w:basedOn w:val="a"/>
    <w:rsid w:val="00C6031E"/>
    <w:pPr>
      <w:spacing w:after="160" w:line="240" w:lineRule="atLeast"/>
      <w:ind w:firstLine="567"/>
      <w:jc w:val="both"/>
    </w:pPr>
    <w:rPr>
      <w:rFonts w:ascii="Verdana" w:hAnsi="Verdana"/>
      <w:sz w:val="20"/>
      <w:szCs w:val="20"/>
    </w:rPr>
  </w:style>
  <w:style w:type="character" w:customStyle="1" w:styleId="34">
    <w:name w:val="3"/>
    <w:basedOn w:val="a0"/>
    <w:rsid w:val="00C6031E"/>
    <w:rPr>
      <w:rFonts w:ascii="Arial" w:hAnsi="Arial" w:cs="Arial" w:hint="default"/>
      <w:b/>
      <w:bCs/>
      <w:sz w:val="28"/>
      <w:szCs w:val="28"/>
    </w:rPr>
  </w:style>
  <w:style w:type="character" w:customStyle="1" w:styleId="300">
    <w:name w:val="30"/>
    <w:basedOn w:val="a0"/>
    <w:rsid w:val="00C6031E"/>
    <w:rPr>
      <w:rFonts w:ascii="Arial" w:hAnsi="Arial" w:cs="Arial" w:hint="default"/>
      <w:b/>
      <w:bCs/>
      <w:sz w:val="28"/>
      <w:szCs w:val="28"/>
    </w:rPr>
  </w:style>
  <w:style w:type="character" w:customStyle="1" w:styleId="42">
    <w:name w:val="4"/>
    <w:basedOn w:val="a0"/>
    <w:rsid w:val="00C6031E"/>
    <w:rPr>
      <w:rFonts w:ascii="Arial" w:hAnsi="Arial" w:cs="Arial" w:hint="default"/>
      <w:b/>
      <w:bCs/>
      <w:sz w:val="26"/>
      <w:szCs w:val="26"/>
    </w:rPr>
  </w:style>
  <w:style w:type="character" w:customStyle="1" w:styleId="400">
    <w:name w:val="40"/>
    <w:basedOn w:val="a0"/>
    <w:rsid w:val="00C6031E"/>
    <w:rPr>
      <w:rFonts w:ascii="Arial" w:hAnsi="Arial" w:cs="Arial" w:hint="default"/>
      <w:b/>
      <w:bCs/>
      <w:sz w:val="26"/>
      <w:szCs w:val="26"/>
    </w:rPr>
  </w:style>
  <w:style w:type="character" w:customStyle="1" w:styleId="afffffff7">
    <w:name w:val="a"/>
    <w:basedOn w:val="a0"/>
    <w:rsid w:val="00C6031E"/>
    <w:rPr>
      <w:rFonts w:ascii="Courier" w:hAnsi="Courier" w:hint="default"/>
    </w:rPr>
  </w:style>
  <w:style w:type="character" w:customStyle="1" w:styleId="a00">
    <w:name w:val="a0"/>
    <w:basedOn w:val="a0"/>
    <w:rsid w:val="00C6031E"/>
    <w:rPr>
      <w:rFonts w:ascii="Courier" w:hAnsi="Courier" w:hint="default"/>
    </w:rPr>
  </w:style>
  <w:style w:type="character" w:customStyle="1" w:styleId="2a">
    <w:name w:val="2"/>
    <w:basedOn w:val="a0"/>
    <w:rsid w:val="00C6031E"/>
    <w:rPr>
      <w:rFonts w:ascii="Arial" w:hAnsi="Arial" w:cs="Arial" w:hint="default"/>
      <w:b/>
      <w:bCs/>
      <w:sz w:val="30"/>
      <w:szCs w:val="30"/>
    </w:rPr>
  </w:style>
  <w:style w:type="character" w:customStyle="1" w:styleId="200">
    <w:name w:val="20"/>
    <w:basedOn w:val="a0"/>
    <w:rsid w:val="00C6031E"/>
    <w:rPr>
      <w:rFonts w:ascii="Arial" w:hAnsi="Arial" w:cs="Arial" w:hint="default"/>
      <w:b/>
      <w:bCs/>
      <w:sz w:val="30"/>
      <w:szCs w:val="30"/>
    </w:rPr>
  </w:style>
  <w:style w:type="character" w:customStyle="1" w:styleId="htmlvariable">
    <w:name w:val="htmlvariable"/>
    <w:basedOn w:val="a0"/>
    <w:rsid w:val="00C6031E"/>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0"/>
    <w:rsid w:val="00C6031E"/>
    <w:rPr>
      <w:rFonts w:ascii="Arial" w:hAnsi="Arial" w:cs="Arial" w:hint="default"/>
      <w:b w:val="0"/>
      <w:bCs w:val="0"/>
      <w:i w:val="0"/>
      <w:iCs w:val="0"/>
      <w:strike w:val="0"/>
      <w:dstrike w:val="0"/>
      <w:color w:val="0000FF"/>
      <w:sz w:val="24"/>
      <w:szCs w:val="24"/>
      <w:u w:val="none"/>
      <w:effect w:val="none"/>
    </w:rPr>
  </w:style>
  <w:style w:type="character" w:customStyle="1" w:styleId="100">
    <w:name w:val="10"/>
    <w:basedOn w:val="a0"/>
    <w:rsid w:val="00C6031E"/>
    <w:rPr>
      <w:rFonts w:ascii="Arial" w:hAnsi="Arial" w:cs="Arial" w:hint="default"/>
      <w:b/>
      <w:bCs/>
      <w:sz w:val="32"/>
      <w:szCs w:val="32"/>
    </w:rPr>
  </w:style>
  <w:style w:type="character" w:customStyle="1" w:styleId="1f5">
    <w:name w:val="Просмотренная гиперссылка1"/>
    <w:basedOn w:val="a0"/>
    <w:rsid w:val="00C6031E"/>
    <w:rPr>
      <w:color w:val="0000FF"/>
      <w:u w:val="single"/>
    </w:rPr>
  </w:style>
  <w:style w:type="character" w:customStyle="1" w:styleId="1f6">
    <w:name w:val="Гиперссылка1"/>
    <w:basedOn w:val="a0"/>
    <w:qFormat/>
    <w:rsid w:val="00C6031E"/>
    <w:rPr>
      <w:strike w:val="0"/>
      <w:dstrike w:val="0"/>
      <w:color w:val="0000FF"/>
      <w:u w:val="none"/>
      <w:effect w:val="none"/>
    </w:rPr>
  </w:style>
  <w:style w:type="character" w:customStyle="1" w:styleId="a20">
    <w:name w:val="a2"/>
    <w:basedOn w:val="a0"/>
    <w:rsid w:val="00C6031E"/>
    <w:rPr>
      <w:b/>
      <w:bCs/>
      <w:color w:val="000000"/>
    </w:rPr>
  </w:style>
  <w:style w:type="character" w:customStyle="1" w:styleId="212">
    <w:name w:val="21"/>
    <w:basedOn w:val="a0"/>
    <w:rsid w:val="00C6031E"/>
    <w:rPr>
      <w:rFonts w:ascii="Arial" w:hAnsi="Arial" w:cs="Arial" w:hint="default"/>
      <w:sz w:val="24"/>
      <w:szCs w:val="24"/>
    </w:rPr>
  </w:style>
  <w:style w:type="paragraph" w:customStyle="1" w:styleId="searchhl">
    <w:name w:val="searchhl"/>
    <w:basedOn w:val="a"/>
    <w:rsid w:val="00C6031E"/>
    <w:pPr>
      <w:shd w:val="clear" w:color="auto" w:fill="FFFF00"/>
    </w:pPr>
    <w:rPr>
      <w:b/>
      <w:bCs/>
    </w:rPr>
  </w:style>
  <w:style w:type="paragraph" w:customStyle="1" w:styleId="menuouter">
    <w:name w:val="menuouter"/>
    <w:basedOn w:val="a"/>
    <w:rsid w:val="00C6031E"/>
    <w:pPr>
      <w:pBdr>
        <w:top w:val="single" w:sz="6" w:space="0" w:color="666B6E"/>
        <w:left w:val="single" w:sz="6" w:space="0" w:color="666B6E"/>
        <w:bottom w:val="single" w:sz="6" w:space="0" w:color="666B6E"/>
        <w:right w:val="single" w:sz="6" w:space="0" w:color="666B6E"/>
      </w:pBdr>
      <w:shd w:val="clear" w:color="auto" w:fill="FFFFFF"/>
    </w:pPr>
  </w:style>
  <w:style w:type="paragraph" w:customStyle="1" w:styleId="menushadow">
    <w:name w:val="menushadow"/>
    <w:basedOn w:val="a"/>
    <w:rsid w:val="00C6031E"/>
    <w:pPr>
      <w:shd w:val="clear" w:color="auto" w:fill="000000"/>
    </w:pPr>
  </w:style>
  <w:style w:type="paragraph" w:customStyle="1" w:styleId="separator">
    <w:name w:val="separator"/>
    <w:basedOn w:val="a"/>
    <w:rsid w:val="00C6031E"/>
  </w:style>
  <w:style w:type="paragraph" w:customStyle="1" w:styleId="hassubmenu">
    <w:name w:val="hassubmenu"/>
    <w:basedOn w:val="a"/>
    <w:rsid w:val="00C6031E"/>
  </w:style>
  <w:style w:type="paragraph" w:customStyle="1" w:styleId="submenuouter">
    <w:name w:val="submenuouter"/>
    <w:basedOn w:val="a"/>
    <w:rsid w:val="00C6031E"/>
  </w:style>
  <w:style w:type="paragraph" w:customStyle="1" w:styleId="separator-top">
    <w:name w:val="separator-top"/>
    <w:basedOn w:val="a"/>
    <w:rsid w:val="00C6031E"/>
  </w:style>
  <w:style w:type="paragraph" w:customStyle="1" w:styleId="separator1">
    <w:name w:val="separator1"/>
    <w:basedOn w:val="a"/>
    <w:rsid w:val="00C6031E"/>
    <w:pPr>
      <w:shd w:val="clear" w:color="auto" w:fill="FFFFFF"/>
    </w:pPr>
  </w:style>
  <w:style w:type="paragraph" w:customStyle="1" w:styleId="separator-top1">
    <w:name w:val="separator-top1"/>
    <w:basedOn w:val="a"/>
    <w:rsid w:val="00C6031E"/>
    <w:pPr>
      <w:pBdr>
        <w:bottom w:val="single" w:sz="6" w:space="0" w:color="CCCCCC"/>
      </w:pBdr>
    </w:pPr>
  </w:style>
  <w:style w:type="paragraph" w:customStyle="1" w:styleId="hassubmenu1">
    <w:name w:val="hassubmenu1"/>
    <w:basedOn w:val="a"/>
    <w:rsid w:val="00C6031E"/>
    <w:pPr>
      <w:shd w:val="clear" w:color="auto" w:fill="FFFFFF"/>
    </w:pPr>
  </w:style>
  <w:style w:type="paragraph" w:customStyle="1" w:styleId="submenuouter1">
    <w:name w:val="submenuouter1"/>
    <w:basedOn w:val="a"/>
    <w:rsid w:val="00C6031E"/>
    <w:pPr>
      <w:pBdr>
        <w:top w:val="single" w:sz="6" w:space="0" w:color="666B6E"/>
        <w:left w:val="single" w:sz="6" w:space="0" w:color="666B6E"/>
        <w:bottom w:val="single" w:sz="6" w:space="0" w:color="666B6E"/>
        <w:right w:val="single" w:sz="6" w:space="0" w:color="666B6E"/>
      </w:pBdr>
      <w:shd w:val="clear" w:color="auto" w:fill="FFFFFF"/>
    </w:pPr>
    <w:rPr>
      <w:vanish/>
    </w:rPr>
  </w:style>
  <w:style w:type="paragraph" w:customStyle="1" w:styleId="yui-button">
    <w:name w:val="yui-button"/>
    <w:basedOn w:val="a"/>
    <w:rsid w:val="00C6031E"/>
    <w:pPr>
      <w:textAlignment w:val="center"/>
    </w:pPr>
  </w:style>
  <w:style w:type="paragraph" w:customStyle="1" w:styleId="buttonempty">
    <w:name w:val="buttonempty"/>
    <w:basedOn w:val="a"/>
    <w:rsid w:val="00C6031E"/>
    <w:pPr>
      <w:pBdr>
        <w:top w:val="single" w:sz="2" w:space="0" w:color="FFFFFF"/>
        <w:left w:val="single" w:sz="2" w:space="0" w:color="FFFFFF"/>
        <w:bottom w:val="single" w:sz="2" w:space="0" w:color="FFFFFF"/>
        <w:right w:val="single" w:sz="2" w:space="0" w:color="FFFFFF"/>
      </w:pBdr>
    </w:pPr>
    <w:rPr>
      <w:color w:val="FFFFFF"/>
    </w:rPr>
  </w:style>
  <w:style w:type="paragraph" w:customStyle="1" w:styleId="yui-btn-23">
    <w:name w:val="yui-btn-23"/>
    <w:basedOn w:val="a"/>
    <w:rsid w:val="00C6031E"/>
  </w:style>
  <w:style w:type="paragraph" w:customStyle="1" w:styleId="yui-btn-32">
    <w:name w:val="yui-btn-32"/>
    <w:basedOn w:val="a"/>
    <w:rsid w:val="00C6031E"/>
  </w:style>
  <w:style w:type="paragraph" w:customStyle="1" w:styleId="separator2">
    <w:name w:val="separator2"/>
    <w:basedOn w:val="a"/>
    <w:rsid w:val="00C6031E"/>
    <w:pPr>
      <w:shd w:val="clear" w:color="auto" w:fill="FFFFFF"/>
    </w:pPr>
  </w:style>
  <w:style w:type="paragraph" w:customStyle="1" w:styleId="separator-top2">
    <w:name w:val="separator-top2"/>
    <w:basedOn w:val="a"/>
    <w:rsid w:val="00C6031E"/>
    <w:pPr>
      <w:pBdr>
        <w:bottom w:val="single" w:sz="6" w:space="0" w:color="CCCCCC"/>
      </w:pBdr>
    </w:pPr>
  </w:style>
  <w:style w:type="paragraph" w:customStyle="1" w:styleId="hassubmenu2">
    <w:name w:val="hassubmenu2"/>
    <w:basedOn w:val="a"/>
    <w:rsid w:val="00C6031E"/>
    <w:pPr>
      <w:shd w:val="clear" w:color="auto" w:fill="FFFFFF"/>
    </w:pPr>
  </w:style>
  <w:style w:type="paragraph" w:customStyle="1" w:styleId="submenuouter2">
    <w:name w:val="submenuouter2"/>
    <w:basedOn w:val="a"/>
    <w:rsid w:val="00C6031E"/>
    <w:pPr>
      <w:pBdr>
        <w:top w:val="single" w:sz="6" w:space="0" w:color="666B6E"/>
        <w:left w:val="single" w:sz="6" w:space="0" w:color="666B6E"/>
        <w:bottom w:val="single" w:sz="6" w:space="0" w:color="666B6E"/>
        <w:right w:val="single" w:sz="6" w:space="0" w:color="666B6E"/>
      </w:pBdr>
      <w:shd w:val="clear" w:color="auto" w:fill="FFFFFF"/>
    </w:pPr>
    <w:rPr>
      <w:vanish/>
    </w:rPr>
  </w:style>
  <w:style w:type="character" w:customStyle="1" w:styleId="find-button">
    <w:name w:val="find-button"/>
    <w:basedOn w:val="a0"/>
    <w:rsid w:val="00C6031E"/>
  </w:style>
  <w:style w:type="character" w:styleId="afffffff8">
    <w:name w:val="line number"/>
    <w:basedOn w:val="a0"/>
    <w:uiPriority w:val="99"/>
    <w:semiHidden/>
    <w:unhideWhenUsed/>
    <w:rsid w:val="00C6031E"/>
  </w:style>
  <w:style w:type="paragraph" w:customStyle="1" w:styleId="s15">
    <w:name w:val="s_15"/>
    <w:basedOn w:val="a"/>
    <w:qFormat/>
    <w:rsid w:val="00C6031E"/>
    <w:pPr>
      <w:spacing w:before="100" w:beforeAutospacing="1" w:after="100" w:afterAutospacing="1"/>
    </w:pPr>
  </w:style>
  <w:style w:type="paragraph" w:customStyle="1" w:styleId="TableContents">
    <w:name w:val="Table Contents"/>
    <w:basedOn w:val="Standard"/>
    <w:rsid w:val="00A55090"/>
    <w:pPr>
      <w:widowControl w:val="0"/>
      <w:textAlignment w:val="baseline"/>
    </w:pPr>
    <w:rPr>
      <w:rFonts w:eastAsia="SimSun" w:cs="Lucida Sans"/>
      <w:lang w:eastAsia="zh-CN" w:bidi="hi-IN"/>
    </w:rPr>
  </w:style>
  <w:style w:type="numbering" w:customStyle="1" w:styleId="WW8Num3">
    <w:name w:val="WW8Num3"/>
    <w:basedOn w:val="a2"/>
    <w:rsid w:val="00A55090"/>
    <w:pPr>
      <w:numPr>
        <w:numId w:val="2"/>
      </w:numPr>
    </w:pPr>
  </w:style>
  <w:style w:type="paragraph" w:customStyle="1" w:styleId="1f7">
    <w:name w:val="Знак1"/>
    <w:basedOn w:val="a"/>
    <w:uiPriority w:val="99"/>
    <w:rsid w:val="004255C6"/>
    <w:rPr>
      <w:rFonts w:ascii="Verdana" w:hAnsi="Verdana" w:cs="Verdana"/>
      <w:sz w:val="20"/>
      <w:szCs w:val="20"/>
      <w:lang w:val="en-US" w:eastAsia="en-US"/>
    </w:rPr>
  </w:style>
  <w:style w:type="paragraph" w:customStyle="1" w:styleId="empty">
    <w:name w:val="empty"/>
    <w:basedOn w:val="a"/>
    <w:rsid w:val="000E5623"/>
    <w:pPr>
      <w:spacing w:before="100" w:beforeAutospacing="1" w:after="100" w:afterAutospacing="1"/>
    </w:pPr>
  </w:style>
  <w:style w:type="paragraph" w:customStyle="1" w:styleId="indent1">
    <w:name w:val="indent_1"/>
    <w:basedOn w:val="a"/>
    <w:rsid w:val="000E5623"/>
    <w:pPr>
      <w:spacing w:before="100" w:beforeAutospacing="1" w:after="100" w:afterAutospacing="1"/>
    </w:pPr>
  </w:style>
  <w:style w:type="character" w:customStyle="1" w:styleId="s100">
    <w:name w:val="s_10"/>
    <w:basedOn w:val="a0"/>
    <w:qFormat/>
    <w:rsid w:val="000E5623"/>
  </w:style>
  <w:style w:type="paragraph" w:customStyle="1" w:styleId="s16">
    <w:name w:val="s_16"/>
    <w:basedOn w:val="a"/>
    <w:qFormat/>
    <w:rsid w:val="000E5623"/>
    <w:pPr>
      <w:spacing w:before="100" w:beforeAutospacing="1" w:after="100" w:afterAutospacing="1"/>
    </w:pPr>
  </w:style>
  <w:style w:type="character" w:customStyle="1" w:styleId="s30">
    <w:name w:val="s3"/>
    <w:basedOn w:val="a0"/>
    <w:uiPriority w:val="99"/>
    <w:rsid w:val="005C2F2E"/>
  </w:style>
  <w:style w:type="character" w:customStyle="1" w:styleId="s2">
    <w:name w:val="s2"/>
    <w:basedOn w:val="a0"/>
    <w:uiPriority w:val="99"/>
    <w:rsid w:val="005C2F2E"/>
  </w:style>
  <w:style w:type="paragraph" w:customStyle="1" w:styleId="1f8">
    <w:name w:val="Заголовок1"/>
    <w:basedOn w:val="afc"/>
    <w:next w:val="a"/>
    <w:qFormat/>
    <w:rsid w:val="00E72930"/>
    <w:rPr>
      <w:b/>
      <w:bCs/>
      <w:color w:val="0058A9"/>
      <w:shd w:val="clear" w:color="auto" w:fill="F0F0F0"/>
    </w:rPr>
  </w:style>
  <w:style w:type="paragraph" w:customStyle="1" w:styleId="s9">
    <w:name w:val="s_9"/>
    <w:basedOn w:val="a"/>
    <w:rsid w:val="00E72930"/>
    <w:pPr>
      <w:spacing w:before="100" w:beforeAutospacing="1" w:after="100" w:afterAutospacing="1"/>
    </w:pPr>
  </w:style>
  <w:style w:type="character" w:customStyle="1" w:styleId="s11">
    <w:name w:val="s_11"/>
    <w:rsid w:val="00E72930"/>
  </w:style>
  <w:style w:type="paragraph" w:customStyle="1" w:styleId="xl63">
    <w:name w:val="xl63"/>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5">
    <w:name w:val="xl65"/>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6">
    <w:name w:val="xl66"/>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7">
    <w:name w:val="xl67"/>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8">
    <w:name w:val="xl68"/>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0">
    <w:name w:val="xl70"/>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1">
    <w:name w:val="xl71"/>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2">
    <w:name w:val="xl72"/>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3">
    <w:name w:val="xl73"/>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table" w:customStyle="1" w:styleId="61">
    <w:name w:val="Сетка таблицы6"/>
    <w:basedOn w:val="a1"/>
    <w:next w:val="af3"/>
    <w:uiPriority w:val="59"/>
    <w:rsid w:val="00397C02"/>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3"/>
    <w:uiPriority w:val="39"/>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f3"/>
    <w:uiPriority w:val="59"/>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f3"/>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2"/>
    <w:uiPriority w:val="99"/>
    <w:semiHidden/>
    <w:unhideWhenUsed/>
    <w:rsid w:val="00804116"/>
  </w:style>
  <w:style w:type="table" w:customStyle="1" w:styleId="101">
    <w:name w:val="Сетка таблицы10"/>
    <w:basedOn w:val="a1"/>
    <w:next w:val="af3"/>
    <w:rsid w:val="008041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3"/>
    <w:rsid w:val="0080411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basedOn w:val="a0"/>
    <w:uiPriority w:val="99"/>
    <w:rsid w:val="00E65453"/>
    <w:rPr>
      <w:rFonts w:ascii="Times New Roman" w:hAnsi="Times New Roman" w:cs="Times New Roman"/>
      <w:b/>
      <w:bCs/>
      <w:sz w:val="18"/>
      <w:szCs w:val="18"/>
    </w:rPr>
  </w:style>
  <w:style w:type="character" w:customStyle="1" w:styleId="FontStyle14">
    <w:name w:val="Font Style14"/>
    <w:basedOn w:val="a0"/>
    <w:uiPriority w:val="99"/>
    <w:rsid w:val="00E65453"/>
    <w:rPr>
      <w:rFonts w:ascii="Times New Roman" w:hAnsi="Times New Roman" w:cs="Times New Roman"/>
      <w:sz w:val="18"/>
      <w:szCs w:val="18"/>
    </w:rPr>
  </w:style>
  <w:style w:type="numbering" w:customStyle="1" w:styleId="35">
    <w:name w:val="Нет списка3"/>
    <w:next w:val="a2"/>
    <w:uiPriority w:val="99"/>
    <w:semiHidden/>
    <w:rsid w:val="00F274D6"/>
  </w:style>
  <w:style w:type="paragraph" w:customStyle="1" w:styleId="CharCharCharChar">
    <w:name w:val="Char Char Char Char"/>
    <w:basedOn w:val="a"/>
    <w:next w:val="a"/>
    <w:semiHidden/>
    <w:rsid w:val="00F274D6"/>
    <w:pPr>
      <w:spacing w:after="160" w:line="240" w:lineRule="exact"/>
    </w:pPr>
    <w:rPr>
      <w:rFonts w:ascii="Arial" w:hAnsi="Arial" w:cs="Arial"/>
      <w:sz w:val="20"/>
      <w:szCs w:val="20"/>
      <w:lang w:val="en-US" w:eastAsia="en-US"/>
    </w:rPr>
  </w:style>
  <w:style w:type="character" w:customStyle="1" w:styleId="hl41">
    <w:name w:val="hl41"/>
    <w:rsid w:val="00F274D6"/>
    <w:rPr>
      <w:b/>
      <w:bCs/>
      <w:sz w:val="20"/>
      <w:szCs w:val="20"/>
    </w:rPr>
  </w:style>
  <w:style w:type="table" w:customStyle="1" w:styleId="120">
    <w:name w:val="Сетка таблицы12"/>
    <w:basedOn w:val="a1"/>
    <w:next w:val="af3"/>
    <w:rsid w:val="00F274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F274D6"/>
  </w:style>
  <w:style w:type="table" w:customStyle="1" w:styleId="130">
    <w:name w:val="Сетка таблицы13"/>
    <w:basedOn w:val="a1"/>
    <w:next w:val="af3"/>
    <w:rsid w:val="00F274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search">
    <w:name w:val="highlightsearch"/>
    <w:basedOn w:val="a0"/>
    <w:qFormat/>
    <w:rsid w:val="00F274D6"/>
  </w:style>
  <w:style w:type="character" w:customStyle="1" w:styleId="HTML1">
    <w:name w:val="Стандартный HTML Знак1"/>
    <w:basedOn w:val="a0"/>
    <w:uiPriority w:val="99"/>
    <w:semiHidden/>
    <w:rsid w:val="00EB15AA"/>
    <w:rPr>
      <w:rFonts w:ascii="Consolas" w:hAnsi="Consolas" w:cs="Consolas"/>
    </w:rPr>
  </w:style>
  <w:style w:type="character" w:customStyle="1" w:styleId="HTMLPreformattedChar">
    <w:name w:val="HTML Preformatted Char"/>
    <w:uiPriority w:val="99"/>
    <w:semiHidden/>
    <w:rsid w:val="00EB15AA"/>
    <w:rPr>
      <w:rFonts w:ascii="Courier New" w:hAnsi="Courier New" w:cs="Courier New"/>
      <w:sz w:val="20"/>
      <w:szCs w:val="20"/>
    </w:rPr>
  </w:style>
  <w:style w:type="character" w:customStyle="1" w:styleId="afffffff9">
    <w:name w:val="Основной текст + Не полужирный"/>
    <w:uiPriority w:val="99"/>
    <w:rsid w:val="00EB15AA"/>
    <w:rPr>
      <w:rFonts w:ascii="Times New Roman" w:hAnsi="Times New Roman"/>
      <w:b/>
      <w:spacing w:val="0"/>
      <w:sz w:val="18"/>
    </w:rPr>
  </w:style>
  <w:style w:type="paragraph" w:customStyle="1" w:styleId="p5">
    <w:name w:val="p5"/>
    <w:basedOn w:val="a"/>
    <w:uiPriority w:val="99"/>
    <w:rsid w:val="00EB15AA"/>
    <w:pPr>
      <w:spacing w:before="100" w:beforeAutospacing="1" w:after="100" w:afterAutospacing="1"/>
    </w:pPr>
  </w:style>
  <w:style w:type="paragraph" w:customStyle="1" w:styleId="p4">
    <w:name w:val="p4"/>
    <w:basedOn w:val="a"/>
    <w:uiPriority w:val="99"/>
    <w:rsid w:val="00EB15AA"/>
    <w:pPr>
      <w:spacing w:before="100" w:beforeAutospacing="1" w:after="100" w:afterAutospacing="1"/>
    </w:pPr>
  </w:style>
  <w:style w:type="paragraph" w:customStyle="1" w:styleId="2c">
    <w:name w:val="Абзац списка2"/>
    <w:basedOn w:val="a"/>
    <w:rsid w:val="0080192A"/>
    <w:pPr>
      <w:ind w:left="720"/>
    </w:pPr>
    <w:rPr>
      <w:rFonts w:eastAsia="Calibri"/>
    </w:rPr>
  </w:style>
  <w:style w:type="paragraph" w:customStyle="1" w:styleId="s37">
    <w:name w:val="s_37"/>
    <w:basedOn w:val="a"/>
    <w:rsid w:val="00174518"/>
    <w:pPr>
      <w:spacing w:before="100" w:beforeAutospacing="1" w:after="100" w:afterAutospacing="1"/>
    </w:pPr>
  </w:style>
  <w:style w:type="paragraph" w:customStyle="1" w:styleId="western">
    <w:name w:val="western"/>
    <w:basedOn w:val="a"/>
    <w:rsid w:val="00164773"/>
    <w:pPr>
      <w:spacing w:before="100" w:beforeAutospacing="1" w:after="100" w:afterAutospacing="1"/>
    </w:pPr>
  </w:style>
  <w:style w:type="character" w:customStyle="1" w:styleId="afffffffa">
    <w:name w:val="???????? ?????????"/>
    <w:rsid w:val="00164773"/>
    <w:rPr>
      <w:b/>
      <w:bCs/>
      <w:color w:val="000080"/>
    </w:rPr>
  </w:style>
  <w:style w:type="character" w:customStyle="1" w:styleId="afffffffb">
    <w:name w:val="?????????????? ??????"/>
    <w:rsid w:val="00164773"/>
    <w:rPr>
      <w:b w:val="0"/>
      <w:bCs w:val="0"/>
      <w:color w:val="008000"/>
    </w:rPr>
  </w:style>
  <w:style w:type="character" w:customStyle="1" w:styleId="afffffffc">
    <w:name w:val="???????? ?????????????? ??????"/>
    <w:rsid w:val="00164773"/>
    <w:rPr>
      <w:b w:val="0"/>
      <w:bCs w:val="0"/>
      <w:color w:val="008000"/>
      <w:u w:val="single"/>
    </w:rPr>
  </w:style>
  <w:style w:type="character" w:customStyle="1" w:styleId="afffffffd">
    <w:name w:val="????????? ?????? ?????????"/>
    <w:rsid w:val="00164773"/>
    <w:rPr>
      <w:b w:val="0"/>
      <w:bCs w:val="0"/>
      <w:color w:val="000080"/>
    </w:rPr>
  </w:style>
  <w:style w:type="character" w:customStyle="1" w:styleId="afffffffe">
    <w:name w:val="????????? /????? ?????????"/>
    <w:rsid w:val="00164773"/>
    <w:rPr>
      <w:b w:val="0"/>
      <w:bCs w:val="0"/>
      <w:color w:val="FF0000"/>
    </w:rPr>
  </w:style>
  <w:style w:type="character" w:customStyle="1" w:styleId="affffffff">
    <w:name w:val="????????? ?????"/>
    <w:rsid w:val="00164773"/>
    <w:rPr>
      <w:b w:val="0"/>
      <w:bCs w:val="0"/>
      <w:color w:val="000080"/>
    </w:rPr>
  </w:style>
  <w:style w:type="character" w:customStyle="1" w:styleId="affffffff0">
    <w:name w:val="?? ??????? ? ????"/>
    <w:rsid w:val="00164773"/>
    <w:rPr>
      <w:b w:val="0"/>
      <w:bCs w:val="0"/>
      <w:color w:val="008080"/>
    </w:rPr>
  </w:style>
  <w:style w:type="character" w:customStyle="1" w:styleId="affffffff1">
    <w:name w:val="???/????"/>
    <w:rsid w:val="00164773"/>
    <w:rPr>
      <w:color w:val="FF0000"/>
    </w:rPr>
  </w:style>
  <w:style w:type="character" w:customStyle="1" w:styleId="affffffff2">
    <w:name w:val="??????????? ??????"/>
    <w:rsid w:val="00164773"/>
    <w:rPr>
      <w:b w:val="0"/>
      <w:bCs w:val="0"/>
      <w:color w:val="008000"/>
    </w:rPr>
  </w:style>
  <w:style w:type="character" w:customStyle="1" w:styleId="affffffff3">
    <w:name w:val="????????? ????????"/>
    <w:rsid w:val="00164773"/>
    <w:rPr>
      <w:b w:val="0"/>
      <w:bCs w:val="0"/>
      <w:color w:val="000080"/>
    </w:rPr>
  </w:style>
  <w:style w:type="character" w:customStyle="1" w:styleId="affffffff4">
    <w:name w:val="????????? ????????. ??????????? ????????"/>
    <w:rsid w:val="00164773"/>
    <w:rPr>
      <w:color w:val="0000FF"/>
    </w:rPr>
  </w:style>
  <w:style w:type="character" w:customStyle="1" w:styleId="affffffff5">
    <w:name w:val="????????? ????????. ????????? ????????"/>
    <w:rsid w:val="00164773"/>
    <w:rPr>
      <w:strike/>
      <w:color w:val="808000"/>
    </w:rPr>
  </w:style>
  <w:style w:type="character" w:customStyle="1" w:styleId="affffffff6">
    <w:name w:val="??????? ????"/>
    <w:rsid w:val="00164773"/>
    <w:rPr>
      <w:b w:val="0"/>
      <w:bCs w:val="0"/>
      <w:strike/>
      <w:color w:val="808000"/>
    </w:rPr>
  </w:style>
  <w:style w:type="character" w:customStyle="1" w:styleId="-0">
    <w:name w:val="Èíòåðíåò-ññûëêà"/>
    <w:rsid w:val="00164773"/>
    <w:rPr>
      <w:color w:val="000080"/>
      <w:u w:val="single"/>
    </w:rPr>
  </w:style>
  <w:style w:type="paragraph" w:customStyle="1" w:styleId="affffffff7">
    <w:basedOn w:val="afc"/>
    <w:next w:val="a"/>
    <w:rsid w:val="00164773"/>
    <w:pPr>
      <w:suppressAutoHyphens/>
      <w:autoSpaceDN/>
      <w:adjustRightInd/>
      <w:ind w:firstLine="0"/>
    </w:pPr>
    <w:rPr>
      <w:rFonts w:ascii="Arial" w:eastAsia="Arial" w:hAnsi="Arial" w:cs="Arial"/>
      <w:b/>
      <w:bCs/>
      <w:color w:val="C0C0C0"/>
      <w:kern w:val="1"/>
      <w:sz w:val="24"/>
      <w:szCs w:val="24"/>
      <w:lang w:eastAsia="hi-IN" w:bidi="hi-IN"/>
    </w:rPr>
  </w:style>
  <w:style w:type="character" w:customStyle="1" w:styleId="affffffff8">
    <w:name w:val="Заголовок Знак"/>
    <w:link w:val="affffffff9"/>
    <w:rsid w:val="00164773"/>
    <w:rPr>
      <w:rFonts w:ascii="Arial" w:eastAsia="Arial" w:hAnsi="Arial" w:cs="Arial"/>
      <w:b/>
      <w:bCs/>
      <w:color w:val="C0C0C0"/>
      <w:kern w:val="1"/>
      <w:sz w:val="24"/>
      <w:szCs w:val="24"/>
      <w:lang w:eastAsia="hi-IN" w:bidi="hi-IN"/>
    </w:rPr>
  </w:style>
  <w:style w:type="paragraph" w:customStyle="1" w:styleId="113">
    <w:name w:val="Заголовок 11"/>
    <w:basedOn w:val="a"/>
    <w:next w:val="a"/>
    <w:qFormat/>
    <w:rsid w:val="00164773"/>
    <w:pPr>
      <w:widowControl w:val="0"/>
      <w:tabs>
        <w:tab w:val="num" w:pos="432"/>
      </w:tabs>
      <w:suppressAutoHyphens/>
      <w:autoSpaceDE w:val="0"/>
      <w:spacing w:before="108" w:after="108"/>
      <w:ind w:left="432" w:hanging="432"/>
      <w:jc w:val="center"/>
      <w:outlineLvl w:val="0"/>
    </w:pPr>
    <w:rPr>
      <w:rFonts w:ascii="Arial" w:eastAsia="Arial" w:hAnsi="Arial" w:cs="Arial"/>
      <w:b/>
      <w:bCs/>
      <w:color w:val="000080"/>
      <w:kern w:val="1"/>
      <w:lang w:eastAsia="hi-IN" w:bidi="hi-IN"/>
    </w:rPr>
  </w:style>
  <w:style w:type="paragraph" w:customStyle="1" w:styleId="213">
    <w:name w:val="Заголовок 21"/>
    <w:basedOn w:val="113"/>
    <w:next w:val="a"/>
    <w:qFormat/>
    <w:rsid w:val="00164773"/>
    <w:pPr>
      <w:tabs>
        <w:tab w:val="clear" w:pos="432"/>
        <w:tab w:val="num" w:pos="576"/>
      </w:tabs>
      <w:spacing w:before="0" w:after="0"/>
      <w:ind w:left="576" w:hanging="576"/>
      <w:jc w:val="both"/>
      <w:outlineLvl w:val="1"/>
    </w:pPr>
    <w:rPr>
      <w:b w:val="0"/>
      <w:bCs w:val="0"/>
      <w:color w:val="auto"/>
    </w:rPr>
  </w:style>
  <w:style w:type="paragraph" w:customStyle="1" w:styleId="311">
    <w:name w:val="Заголовок 31"/>
    <w:basedOn w:val="213"/>
    <w:next w:val="a"/>
    <w:qFormat/>
    <w:rsid w:val="00164773"/>
    <w:pPr>
      <w:tabs>
        <w:tab w:val="clear" w:pos="576"/>
        <w:tab w:val="num" w:pos="720"/>
      </w:tabs>
      <w:ind w:left="720" w:hanging="720"/>
      <w:outlineLvl w:val="2"/>
    </w:pPr>
  </w:style>
  <w:style w:type="paragraph" w:customStyle="1" w:styleId="410">
    <w:name w:val="Заголовок 41"/>
    <w:basedOn w:val="311"/>
    <w:next w:val="a"/>
    <w:qFormat/>
    <w:rsid w:val="00164773"/>
    <w:pPr>
      <w:tabs>
        <w:tab w:val="clear" w:pos="720"/>
        <w:tab w:val="num" w:pos="864"/>
      </w:tabs>
      <w:ind w:left="864" w:hanging="864"/>
      <w:outlineLvl w:val="3"/>
    </w:pPr>
  </w:style>
  <w:style w:type="paragraph" w:customStyle="1" w:styleId="affffffffa">
    <w:name w:val="Внимание: Криминал!!"/>
    <w:basedOn w:val="a"/>
    <w:next w:val="a"/>
    <w:rsid w:val="00164773"/>
    <w:pPr>
      <w:widowControl w:val="0"/>
      <w:suppressAutoHyphens/>
      <w:autoSpaceDE w:val="0"/>
      <w:jc w:val="both"/>
    </w:pPr>
    <w:rPr>
      <w:rFonts w:ascii="Arial" w:eastAsia="Arial" w:hAnsi="Arial" w:cs="Arial"/>
      <w:kern w:val="1"/>
      <w:lang w:eastAsia="hi-IN" w:bidi="hi-IN"/>
    </w:rPr>
  </w:style>
  <w:style w:type="paragraph" w:customStyle="1" w:styleId="affffffffb">
    <w:name w:val="Интерфейс"/>
    <w:basedOn w:val="a"/>
    <w:next w:val="a"/>
    <w:rsid w:val="00164773"/>
    <w:pPr>
      <w:widowControl w:val="0"/>
      <w:suppressAutoHyphens/>
      <w:autoSpaceDE w:val="0"/>
      <w:jc w:val="both"/>
    </w:pPr>
    <w:rPr>
      <w:rFonts w:ascii="Arial" w:eastAsia="Arial" w:hAnsi="Arial" w:cs="Arial"/>
      <w:color w:val="ECE9D8"/>
      <w:kern w:val="1"/>
      <w:sz w:val="22"/>
      <w:lang w:eastAsia="hi-IN" w:bidi="hi-IN"/>
    </w:rPr>
  </w:style>
  <w:style w:type="paragraph" w:customStyle="1" w:styleId="affffffffc">
    <w:name w:val="??????"/>
    <w:basedOn w:val="a"/>
    <w:next w:val="a"/>
    <w:rsid w:val="00164773"/>
    <w:pPr>
      <w:widowControl w:val="0"/>
      <w:suppressAutoHyphens/>
      <w:autoSpaceDE w:val="0"/>
      <w:jc w:val="both"/>
    </w:pPr>
    <w:rPr>
      <w:rFonts w:ascii="Arial" w:eastAsia="Arial" w:hAnsi="Arial" w:cs="Arial"/>
      <w:kern w:val="1"/>
      <w:lang w:eastAsia="hi-IN" w:bidi="hi-IN"/>
    </w:rPr>
  </w:style>
  <w:style w:type="numbering" w:customStyle="1" w:styleId="114">
    <w:name w:val="Нет списка11"/>
    <w:next w:val="a2"/>
    <w:uiPriority w:val="99"/>
    <w:semiHidden/>
    <w:unhideWhenUsed/>
    <w:rsid w:val="00164773"/>
  </w:style>
  <w:style w:type="paragraph" w:customStyle="1" w:styleId="font5">
    <w:name w:val="font5"/>
    <w:basedOn w:val="a"/>
    <w:rsid w:val="00164773"/>
    <w:pPr>
      <w:spacing w:before="100" w:beforeAutospacing="1" w:after="100" w:afterAutospacing="1"/>
    </w:pPr>
    <w:rPr>
      <w:b/>
      <w:bCs/>
      <w:color w:val="000000"/>
      <w:sz w:val="28"/>
      <w:szCs w:val="28"/>
    </w:rPr>
  </w:style>
  <w:style w:type="paragraph" w:customStyle="1" w:styleId="xl175">
    <w:name w:val="xl175"/>
    <w:basedOn w:val="a"/>
    <w:rsid w:val="00164773"/>
    <w:pPr>
      <w:spacing w:before="100" w:beforeAutospacing="1" w:after="100" w:afterAutospacing="1"/>
      <w:textAlignment w:val="top"/>
    </w:pPr>
    <w:rPr>
      <w:b/>
      <w:bCs/>
      <w:color w:val="000000"/>
    </w:rPr>
  </w:style>
  <w:style w:type="numbering" w:customStyle="1" w:styleId="52">
    <w:name w:val="Нет списка5"/>
    <w:next w:val="a2"/>
    <w:uiPriority w:val="99"/>
    <w:semiHidden/>
    <w:unhideWhenUsed/>
    <w:rsid w:val="00164773"/>
  </w:style>
  <w:style w:type="numbering" w:customStyle="1" w:styleId="121">
    <w:name w:val="Нет списка12"/>
    <w:next w:val="a2"/>
    <w:semiHidden/>
    <w:unhideWhenUsed/>
    <w:rsid w:val="00164773"/>
  </w:style>
  <w:style w:type="numbering" w:customStyle="1" w:styleId="214">
    <w:name w:val="Нет списка21"/>
    <w:next w:val="a2"/>
    <w:uiPriority w:val="99"/>
    <w:semiHidden/>
    <w:unhideWhenUsed/>
    <w:rsid w:val="00164773"/>
  </w:style>
  <w:style w:type="numbering" w:customStyle="1" w:styleId="312">
    <w:name w:val="Нет списка31"/>
    <w:next w:val="a2"/>
    <w:uiPriority w:val="99"/>
    <w:semiHidden/>
    <w:unhideWhenUsed/>
    <w:rsid w:val="00164773"/>
  </w:style>
  <w:style w:type="numbering" w:customStyle="1" w:styleId="411">
    <w:name w:val="Нет списка41"/>
    <w:next w:val="a2"/>
    <w:uiPriority w:val="99"/>
    <w:semiHidden/>
    <w:unhideWhenUsed/>
    <w:rsid w:val="00164773"/>
  </w:style>
  <w:style w:type="numbering" w:customStyle="1" w:styleId="510">
    <w:name w:val="Нет списка51"/>
    <w:next w:val="a2"/>
    <w:uiPriority w:val="99"/>
    <w:semiHidden/>
    <w:unhideWhenUsed/>
    <w:rsid w:val="00164773"/>
  </w:style>
  <w:style w:type="numbering" w:customStyle="1" w:styleId="1110">
    <w:name w:val="Нет списка111"/>
    <w:next w:val="a2"/>
    <w:semiHidden/>
    <w:unhideWhenUsed/>
    <w:rsid w:val="00164773"/>
  </w:style>
  <w:style w:type="numbering" w:customStyle="1" w:styleId="1111">
    <w:name w:val="Нет списка1111"/>
    <w:next w:val="a2"/>
    <w:uiPriority w:val="99"/>
    <w:semiHidden/>
    <w:unhideWhenUsed/>
    <w:rsid w:val="00164773"/>
  </w:style>
  <w:style w:type="numbering" w:customStyle="1" w:styleId="2110">
    <w:name w:val="Нет списка211"/>
    <w:next w:val="a2"/>
    <w:uiPriority w:val="99"/>
    <w:semiHidden/>
    <w:unhideWhenUsed/>
    <w:rsid w:val="00164773"/>
  </w:style>
  <w:style w:type="numbering" w:customStyle="1" w:styleId="3110">
    <w:name w:val="Нет списка311"/>
    <w:next w:val="a2"/>
    <w:uiPriority w:val="99"/>
    <w:semiHidden/>
    <w:unhideWhenUsed/>
    <w:rsid w:val="00164773"/>
  </w:style>
  <w:style w:type="numbering" w:customStyle="1" w:styleId="4110">
    <w:name w:val="Нет списка411"/>
    <w:next w:val="a2"/>
    <w:uiPriority w:val="99"/>
    <w:semiHidden/>
    <w:unhideWhenUsed/>
    <w:rsid w:val="00164773"/>
  </w:style>
  <w:style w:type="numbering" w:customStyle="1" w:styleId="62">
    <w:name w:val="Нет списка6"/>
    <w:next w:val="a2"/>
    <w:uiPriority w:val="99"/>
    <w:semiHidden/>
    <w:unhideWhenUsed/>
    <w:rsid w:val="00164773"/>
  </w:style>
  <w:style w:type="numbering" w:customStyle="1" w:styleId="1210">
    <w:name w:val="Нет списка121"/>
    <w:next w:val="a2"/>
    <w:semiHidden/>
    <w:unhideWhenUsed/>
    <w:rsid w:val="00164773"/>
  </w:style>
  <w:style w:type="numbering" w:customStyle="1" w:styleId="1120">
    <w:name w:val="Нет списка112"/>
    <w:next w:val="a2"/>
    <w:uiPriority w:val="99"/>
    <w:semiHidden/>
    <w:unhideWhenUsed/>
    <w:rsid w:val="00164773"/>
  </w:style>
  <w:style w:type="numbering" w:customStyle="1" w:styleId="220">
    <w:name w:val="Нет списка22"/>
    <w:next w:val="a2"/>
    <w:uiPriority w:val="99"/>
    <w:semiHidden/>
    <w:unhideWhenUsed/>
    <w:rsid w:val="00164773"/>
  </w:style>
  <w:style w:type="numbering" w:customStyle="1" w:styleId="320">
    <w:name w:val="Нет списка32"/>
    <w:next w:val="a2"/>
    <w:uiPriority w:val="99"/>
    <w:semiHidden/>
    <w:unhideWhenUsed/>
    <w:rsid w:val="00164773"/>
  </w:style>
  <w:style w:type="numbering" w:customStyle="1" w:styleId="420">
    <w:name w:val="Нет списка42"/>
    <w:next w:val="a2"/>
    <w:uiPriority w:val="99"/>
    <w:semiHidden/>
    <w:unhideWhenUsed/>
    <w:rsid w:val="00164773"/>
  </w:style>
  <w:style w:type="numbering" w:customStyle="1" w:styleId="72">
    <w:name w:val="Нет списка7"/>
    <w:next w:val="a2"/>
    <w:uiPriority w:val="99"/>
    <w:semiHidden/>
    <w:unhideWhenUsed/>
    <w:rsid w:val="00164773"/>
  </w:style>
  <w:style w:type="numbering" w:customStyle="1" w:styleId="131">
    <w:name w:val="Нет списка13"/>
    <w:next w:val="a2"/>
    <w:uiPriority w:val="99"/>
    <w:semiHidden/>
    <w:unhideWhenUsed/>
    <w:rsid w:val="00164773"/>
  </w:style>
  <w:style w:type="numbering" w:customStyle="1" w:styleId="1130">
    <w:name w:val="Нет списка113"/>
    <w:next w:val="a2"/>
    <w:semiHidden/>
    <w:unhideWhenUsed/>
    <w:rsid w:val="00164773"/>
  </w:style>
  <w:style w:type="numbering" w:customStyle="1" w:styleId="230">
    <w:name w:val="Нет списка23"/>
    <w:next w:val="a2"/>
    <w:uiPriority w:val="99"/>
    <w:semiHidden/>
    <w:unhideWhenUsed/>
    <w:rsid w:val="00164773"/>
  </w:style>
  <w:style w:type="numbering" w:customStyle="1" w:styleId="330">
    <w:name w:val="Нет списка33"/>
    <w:next w:val="a2"/>
    <w:uiPriority w:val="99"/>
    <w:semiHidden/>
    <w:unhideWhenUsed/>
    <w:rsid w:val="00164773"/>
  </w:style>
  <w:style w:type="numbering" w:customStyle="1" w:styleId="430">
    <w:name w:val="Нет списка43"/>
    <w:next w:val="a2"/>
    <w:uiPriority w:val="99"/>
    <w:semiHidden/>
    <w:unhideWhenUsed/>
    <w:rsid w:val="00164773"/>
  </w:style>
  <w:style w:type="character" w:customStyle="1" w:styleId="50">
    <w:name w:val="Заголовок 5 Знак"/>
    <w:basedOn w:val="a0"/>
    <w:link w:val="5"/>
    <w:uiPriority w:val="9"/>
    <w:rsid w:val="00164773"/>
    <w:rPr>
      <w:rFonts w:ascii="Times New Roman" w:eastAsia="MS Mincho" w:hAnsi="Times New Roman" w:cs="Times New Roman"/>
      <w:b/>
      <w:sz w:val="32"/>
      <w:szCs w:val="32"/>
      <w:lang w:eastAsia="ja-JP"/>
    </w:rPr>
  </w:style>
  <w:style w:type="paragraph" w:customStyle="1" w:styleId="affffffffd">
    <w:name w:val="Знак Знак Знак Знак Знак Знак"/>
    <w:basedOn w:val="a"/>
    <w:rsid w:val="00164773"/>
    <w:pPr>
      <w:tabs>
        <w:tab w:val="num" w:pos="360"/>
      </w:tabs>
      <w:spacing w:after="160" w:line="240" w:lineRule="exact"/>
    </w:pPr>
    <w:rPr>
      <w:rFonts w:ascii="Verdana" w:hAnsi="Verdana" w:cs="Verdana"/>
      <w:sz w:val="20"/>
      <w:szCs w:val="20"/>
      <w:lang w:val="en-US" w:eastAsia="en-US"/>
    </w:rPr>
  </w:style>
  <w:style w:type="paragraph" w:customStyle="1" w:styleId="BodyTextKeep">
    <w:name w:val="Body Text Keep"/>
    <w:basedOn w:val="afffffd"/>
    <w:link w:val="BodyTextKeepChar"/>
    <w:rsid w:val="00164773"/>
    <w:pPr>
      <w:spacing w:before="120"/>
      <w:ind w:left="567"/>
      <w:jc w:val="both"/>
    </w:pPr>
    <w:rPr>
      <w:spacing w:val="-5"/>
      <w:lang w:eastAsia="en-US"/>
    </w:rPr>
  </w:style>
  <w:style w:type="character" w:customStyle="1" w:styleId="BodyTextKeepChar">
    <w:name w:val="Body Text Keep Char"/>
    <w:link w:val="BodyTextKeep"/>
    <w:locked/>
    <w:rsid w:val="00164773"/>
    <w:rPr>
      <w:rFonts w:ascii="Times New Roman" w:eastAsia="Times New Roman" w:hAnsi="Times New Roman" w:cs="Times New Roman"/>
      <w:spacing w:val="-5"/>
      <w:sz w:val="24"/>
      <w:szCs w:val="24"/>
    </w:rPr>
  </w:style>
  <w:style w:type="paragraph" w:customStyle="1" w:styleId="1140">
    <w:name w:val="Стиль Шапка таблицы_1 + 14 пт"/>
    <w:basedOn w:val="a"/>
    <w:rsid w:val="00164773"/>
    <w:pPr>
      <w:jc w:val="center"/>
    </w:pPr>
    <w:rPr>
      <w:b/>
      <w:sz w:val="28"/>
      <w:szCs w:val="20"/>
    </w:rPr>
  </w:style>
  <w:style w:type="paragraph" w:customStyle="1" w:styleId="BodyText21">
    <w:name w:val="Body Text 2.Основной текст 1"/>
    <w:basedOn w:val="a"/>
    <w:rsid w:val="00164773"/>
    <w:pPr>
      <w:ind w:firstLine="720"/>
      <w:jc w:val="both"/>
    </w:pPr>
    <w:rPr>
      <w:sz w:val="28"/>
      <w:szCs w:val="20"/>
    </w:rPr>
  </w:style>
  <w:style w:type="paragraph" w:styleId="affffffffe">
    <w:name w:val="caption"/>
    <w:basedOn w:val="a"/>
    <w:next w:val="a"/>
    <w:qFormat/>
    <w:rsid w:val="00164773"/>
    <w:pPr>
      <w:keepNext/>
      <w:tabs>
        <w:tab w:val="left" w:pos="1134"/>
      </w:tabs>
      <w:spacing w:before="120" w:after="240"/>
      <w:ind w:left="1620" w:hanging="1620"/>
    </w:pPr>
    <w:rPr>
      <w:b/>
      <w:spacing w:val="-5"/>
      <w:szCs w:val="20"/>
      <w:lang w:val="en-AU" w:eastAsia="en-US"/>
    </w:rPr>
  </w:style>
  <w:style w:type="paragraph" w:customStyle="1" w:styleId="Stylefortableheading">
    <w:name w:val="Style for table heading"/>
    <w:basedOn w:val="a"/>
    <w:rsid w:val="00164773"/>
    <w:pPr>
      <w:keepNext/>
      <w:keepLines/>
      <w:suppressAutoHyphens/>
      <w:jc w:val="center"/>
    </w:pPr>
    <w:rPr>
      <w:b/>
      <w:sz w:val="20"/>
      <w:szCs w:val="20"/>
      <w:lang w:val="en-AU" w:eastAsia="en-US"/>
    </w:rPr>
  </w:style>
  <w:style w:type="paragraph" w:customStyle="1" w:styleId="Stylefortabletext">
    <w:name w:val="Style for table text"/>
    <w:basedOn w:val="a"/>
    <w:link w:val="StylefortabletextChar"/>
    <w:rsid w:val="00164773"/>
    <w:pPr>
      <w:suppressAutoHyphens/>
    </w:pPr>
    <w:rPr>
      <w:sz w:val="20"/>
      <w:szCs w:val="20"/>
      <w:lang w:val="en-AU" w:eastAsia="en-US"/>
    </w:rPr>
  </w:style>
  <w:style w:type="character" w:customStyle="1" w:styleId="StylefortabletextChar">
    <w:name w:val="Style for table text Char"/>
    <w:link w:val="Stylefortabletext"/>
    <w:locked/>
    <w:rsid w:val="00164773"/>
    <w:rPr>
      <w:rFonts w:ascii="Times New Roman" w:eastAsia="Times New Roman" w:hAnsi="Times New Roman" w:cs="Times New Roman"/>
      <w:sz w:val="20"/>
      <w:szCs w:val="20"/>
      <w:lang w:val="en-AU"/>
    </w:rPr>
  </w:style>
  <w:style w:type="paragraph" w:customStyle="1" w:styleId="afffffffff">
    <w:name w:val="Знак Знак Знак Знак Знак Знак Знак Знак Знак Знак"/>
    <w:basedOn w:val="a"/>
    <w:rsid w:val="00164773"/>
    <w:pPr>
      <w:spacing w:after="160" w:line="240" w:lineRule="exact"/>
    </w:pPr>
    <w:rPr>
      <w:rFonts w:ascii="Verdana" w:hAnsi="Verdana" w:cs="Verdana"/>
      <w:sz w:val="20"/>
      <w:szCs w:val="20"/>
      <w:lang w:val="en-US" w:eastAsia="en-US"/>
    </w:rPr>
  </w:style>
  <w:style w:type="paragraph" w:styleId="36">
    <w:name w:val="List 3"/>
    <w:basedOn w:val="afffffff2"/>
    <w:rsid w:val="00164773"/>
    <w:pPr>
      <w:tabs>
        <w:tab w:val="num" w:pos="0"/>
        <w:tab w:val="num" w:pos="1134"/>
      </w:tabs>
      <w:suppressAutoHyphens w:val="0"/>
      <w:spacing w:after="0" w:line="360" w:lineRule="auto"/>
      <w:ind w:left="-567" w:firstLine="567"/>
      <w:jc w:val="both"/>
    </w:pPr>
    <w:rPr>
      <w:rFonts w:cs="Times New Roman"/>
      <w:spacing w:val="-5"/>
      <w:szCs w:val="20"/>
      <w:lang w:val="en-AU" w:eastAsia="en-US"/>
    </w:rPr>
  </w:style>
  <w:style w:type="character" w:customStyle="1" w:styleId="afffffff3">
    <w:name w:val="Список Знак"/>
    <w:link w:val="afffffff2"/>
    <w:locked/>
    <w:rsid w:val="00164773"/>
    <w:rPr>
      <w:rFonts w:ascii="Times New Roman" w:eastAsia="Times New Roman" w:hAnsi="Times New Roman" w:cs="Arial"/>
      <w:sz w:val="24"/>
      <w:szCs w:val="24"/>
      <w:lang w:eastAsia="ar-SA"/>
    </w:rPr>
  </w:style>
  <w:style w:type="paragraph" w:customStyle="1" w:styleId="2d">
    <w:name w:val="Стиль Заголовок 2"/>
    <w:basedOn w:val="2"/>
    <w:link w:val="2e"/>
    <w:rsid w:val="00164773"/>
    <w:pPr>
      <w:keepNext/>
      <w:widowControl/>
      <w:tabs>
        <w:tab w:val="num" w:pos="709"/>
      </w:tabs>
      <w:autoSpaceDE/>
      <w:autoSpaceDN/>
      <w:adjustRightInd/>
      <w:spacing w:before="240" w:after="240" w:line="360" w:lineRule="auto"/>
      <w:ind w:firstLine="709"/>
      <w:jc w:val="both"/>
    </w:pPr>
    <w:rPr>
      <w:rFonts w:ascii="Times New Roman Bold" w:hAnsi="Times New Roman Bold" w:cs="Times New Roman"/>
      <w:color w:val="auto"/>
      <w:sz w:val="28"/>
      <w:szCs w:val="26"/>
      <w:lang w:eastAsia="en-US"/>
    </w:rPr>
  </w:style>
  <w:style w:type="character" w:customStyle="1" w:styleId="2e">
    <w:name w:val="Стиль Заголовок 2 Знак"/>
    <w:link w:val="2d"/>
    <w:locked/>
    <w:rsid w:val="00164773"/>
    <w:rPr>
      <w:rFonts w:ascii="Times New Roman Bold" w:eastAsia="Times New Roman" w:hAnsi="Times New Roman Bold" w:cs="Times New Roman"/>
      <w:b/>
      <w:bCs/>
      <w:sz w:val="28"/>
      <w:szCs w:val="26"/>
    </w:rPr>
  </w:style>
  <w:style w:type="paragraph" w:customStyle="1" w:styleId="1f9">
    <w:name w:val="Стиль Заголовок 1"/>
    <w:basedOn w:val="1"/>
    <w:rsid w:val="00164773"/>
    <w:pPr>
      <w:tabs>
        <w:tab w:val="num" w:pos="709"/>
      </w:tabs>
      <w:spacing w:after="120" w:line="360" w:lineRule="auto"/>
      <w:ind w:firstLine="709"/>
      <w:jc w:val="both"/>
    </w:pPr>
    <w:rPr>
      <w:rFonts w:ascii="Times New Roman Bold" w:hAnsi="Times New Roman Bold"/>
      <w:kern w:val="32"/>
      <w:sz w:val="32"/>
      <w:szCs w:val="26"/>
      <w:lang w:eastAsia="en-US"/>
    </w:rPr>
  </w:style>
  <w:style w:type="character" w:customStyle="1" w:styleId="paragraph">
    <w:name w:val="paragraph"/>
    <w:rsid w:val="00164773"/>
    <w:rPr>
      <w:rFonts w:cs="Times New Roman"/>
    </w:rPr>
  </w:style>
  <w:style w:type="paragraph" w:customStyle="1" w:styleId="Aacaenyeonoie">
    <w:name w:val="Aac aeny?eo no?ie"/>
    <w:basedOn w:val="a"/>
    <w:next w:val="a"/>
    <w:rsid w:val="00164773"/>
    <w:pPr>
      <w:autoSpaceDE w:val="0"/>
      <w:autoSpaceDN w:val="0"/>
      <w:adjustRightInd w:val="0"/>
      <w:spacing w:line="311" w:lineRule="exact"/>
      <w:ind w:firstLine="709"/>
      <w:jc w:val="both"/>
    </w:pPr>
    <w:rPr>
      <w:sz w:val="28"/>
      <w:szCs w:val="20"/>
    </w:rPr>
  </w:style>
  <w:style w:type="paragraph" w:customStyle="1" w:styleId="CommentText1">
    <w:name w:val="Comment Text1"/>
    <w:basedOn w:val="a"/>
    <w:rsid w:val="00164773"/>
    <w:pPr>
      <w:spacing w:before="60" w:line="360" w:lineRule="auto"/>
      <w:ind w:firstLine="567"/>
    </w:pPr>
    <w:rPr>
      <w:bCs/>
      <w:sz w:val="22"/>
      <w:szCs w:val="20"/>
      <w:lang w:eastAsia="en-US"/>
    </w:rPr>
  </w:style>
  <w:style w:type="paragraph" w:customStyle="1" w:styleId="List31">
    <w:name w:val="List 31"/>
    <w:basedOn w:val="a"/>
    <w:autoRedefine/>
    <w:rsid w:val="00164773"/>
    <w:pPr>
      <w:tabs>
        <w:tab w:val="num" w:pos="3839"/>
      </w:tabs>
      <w:spacing w:before="60" w:after="60" w:line="360" w:lineRule="auto"/>
      <w:ind w:left="3839" w:hanging="360"/>
      <w:jc w:val="both"/>
    </w:pPr>
    <w:rPr>
      <w:lang w:val="en-US" w:eastAsia="en-US"/>
    </w:rPr>
  </w:style>
  <w:style w:type="paragraph" w:customStyle="1" w:styleId="Picture">
    <w:name w:val="Picture"/>
    <w:basedOn w:val="a"/>
    <w:next w:val="affffffffe"/>
    <w:rsid w:val="00164773"/>
    <w:pPr>
      <w:spacing w:before="120" w:after="240" w:line="360" w:lineRule="auto"/>
      <w:jc w:val="center"/>
    </w:pPr>
    <w:rPr>
      <w:rFonts w:ascii="Times New Roman Bold" w:hAnsi="Times New Roman Bold"/>
      <w:b/>
      <w:i/>
      <w:spacing w:val="-5"/>
      <w:szCs w:val="20"/>
      <w:lang w:val="en-AU" w:eastAsia="en-US"/>
    </w:rPr>
  </w:style>
  <w:style w:type="paragraph" w:customStyle="1" w:styleId="SourceNoteText">
    <w:name w:val="Source/Note Text"/>
    <w:basedOn w:val="a"/>
    <w:rsid w:val="00164773"/>
    <w:pPr>
      <w:tabs>
        <w:tab w:val="left" w:pos="743"/>
        <w:tab w:val="left" w:pos="1168"/>
      </w:tabs>
      <w:spacing w:before="120" w:after="30"/>
      <w:ind w:left="743" w:hanging="743"/>
    </w:pPr>
    <w:rPr>
      <w:rFonts w:ascii="Garamond" w:hAnsi="Garamond" w:cs="Garamond"/>
      <w:sz w:val="20"/>
      <w:szCs w:val="20"/>
      <w:lang w:val="en-US" w:eastAsia="en-NZ"/>
    </w:rPr>
  </w:style>
  <w:style w:type="paragraph" w:styleId="2f">
    <w:name w:val="List 2"/>
    <w:basedOn w:val="a"/>
    <w:rsid w:val="00164773"/>
    <w:pPr>
      <w:tabs>
        <w:tab w:val="num" w:pos="1764"/>
      </w:tabs>
      <w:ind w:left="1821" w:hanging="624"/>
    </w:pPr>
  </w:style>
  <w:style w:type="paragraph" w:customStyle="1" w:styleId="List32">
    <w:name w:val="List 32"/>
    <w:basedOn w:val="a"/>
    <w:rsid w:val="00164773"/>
    <w:pPr>
      <w:tabs>
        <w:tab w:val="num" w:pos="1647"/>
      </w:tabs>
      <w:spacing w:after="120" w:line="360" w:lineRule="auto"/>
      <w:ind w:left="1930" w:hanging="283"/>
      <w:jc w:val="both"/>
    </w:pPr>
    <w:rPr>
      <w:lang w:val="en-US" w:eastAsia="en-US"/>
    </w:rPr>
  </w:style>
  <w:style w:type="character" w:customStyle="1" w:styleId="CharChar11">
    <w:name w:val="Char Char11"/>
    <w:rsid w:val="00164773"/>
    <w:rPr>
      <w:rFonts w:ascii="Century Gothic" w:hAnsi="Century Gothic" w:cs="Times New Roman"/>
      <w:b/>
      <w:spacing w:val="-10"/>
      <w:kern w:val="28"/>
      <w:sz w:val="36"/>
      <w:lang w:val="en-AU" w:eastAsia="en-US" w:bidi="ar-SA"/>
    </w:rPr>
  </w:style>
  <w:style w:type="paragraph" w:styleId="afffffffff0">
    <w:name w:val="List Bullet"/>
    <w:basedOn w:val="a"/>
    <w:rsid w:val="00164773"/>
    <w:pPr>
      <w:tabs>
        <w:tab w:val="num" w:pos="360"/>
      </w:tabs>
      <w:ind w:left="360" w:hanging="360"/>
    </w:pPr>
    <w:rPr>
      <w:lang w:val="en-US" w:eastAsia="en-US"/>
    </w:rPr>
  </w:style>
  <w:style w:type="paragraph" w:customStyle="1" w:styleId="Bullet2">
    <w:name w:val="Bullet_2"/>
    <w:basedOn w:val="a"/>
    <w:rsid w:val="00164773"/>
    <w:pPr>
      <w:keepNext/>
      <w:keepLines/>
      <w:tabs>
        <w:tab w:val="num" w:pos="795"/>
      </w:tabs>
      <w:ind w:left="1871" w:hanging="435"/>
    </w:pPr>
    <w:rPr>
      <w:rFonts w:ascii="Garamond" w:hAnsi="Garamond"/>
      <w:szCs w:val="20"/>
      <w:lang w:val="en-AU" w:eastAsia="en-US"/>
    </w:rPr>
  </w:style>
  <w:style w:type="character" w:customStyle="1" w:styleId="newstext">
    <w:name w:val="newstext"/>
    <w:rsid w:val="00164773"/>
    <w:rPr>
      <w:rFonts w:cs="Times New Roman"/>
    </w:rPr>
  </w:style>
  <w:style w:type="character" w:customStyle="1" w:styleId="content31">
    <w:name w:val="content31"/>
    <w:rsid w:val="00164773"/>
    <w:rPr>
      <w:rFonts w:cs="Times New Roman"/>
    </w:rPr>
  </w:style>
  <w:style w:type="paragraph" w:customStyle="1" w:styleId="Contributorslist32006GL">
    <w:name w:val="Contributors list 3 2006GL"/>
    <w:basedOn w:val="a"/>
    <w:next w:val="a"/>
    <w:rsid w:val="00164773"/>
    <w:pPr>
      <w:autoSpaceDE w:val="0"/>
      <w:autoSpaceDN w:val="0"/>
      <w:adjustRightInd w:val="0"/>
      <w:spacing w:before="120" w:after="60"/>
    </w:pPr>
  </w:style>
  <w:style w:type="paragraph" w:customStyle="1" w:styleId="Tabletext2006GL">
    <w:name w:val="Table text 2006GL"/>
    <w:basedOn w:val="Default"/>
    <w:next w:val="Default"/>
    <w:rsid w:val="00164773"/>
    <w:pPr>
      <w:spacing w:after="60"/>
    </w:pPr>
    <w:rPr>
      <w:rFonts w:ascii="Times New Roman" w:eastAsia="Times New Roman" w:hAnsi="Times New Roman" w:cs="Times New Roman"/>
      <w:color w:val="auto"/>
    </w:rPr>
  </w:style>
  <w:style w:type="paragraph" w:customStyle="1" w:styleId="Tabledata2006GL">
    <w:name w:val="Table data 2006GL"/>
    <w:basedOn w:val="Default"/>
    <w:next w:val="Default"/>
    <w:rsid w:val="00164773"/>
    <w:rPr>
      <w:rFonts w:ascii="Times New Roman" w:eastAsia="Times New Roman" w:hAnsi="Times New Roman" w:cs="Times New Roman"/>
      <w:color w:val="auto"/>
    </w:rPr>
  </w:style>
  <w:style w:type="paragraph" w:customStyle="1" w:styleId="TableText">
    <w:name w:val="Table Text"/>
    <w:basedOn w:val="Default"/>
    <w:next w:val="Default"/>
    <w:link w:val="TableTextChar"/>
    <w:rsid w:val="00164773"/>
    <w:rPr>
      <w:rFonts w:ascii="Times New Roman" w:eastAsia="Times New Roman" w:hAnsi="Times New Roman" w:cs="Times New Roman"/>
      <w:color w:val="auto"/>
    </w:rPr>
  </w:style>
  <w:style w:type="character" w:customStyle="1" w:styleId="TableTextChar">
    <w:name w:val="Table Text Char"/>
    <w:link w:val="TableText"/>
    <w:locked/>
    <w:rsid w:val="00164773"/>
    <w:rPr>
      <w:rFonts w:ascii="Times New Roman" w:eastAsia="Times New Roman" w:hAnsi="Times New Roman" w:cs="Times New Roman"/>
      <w:sz w:val="24"/>
      <w:szCs w:val="24"/>
    </w:rPr>
  </w:style>
  <w:style w:type="paragraph" w:customStyle="1" w:styleId="Tabletext2006GL0">
    <w:name w:val="Table text 2006GL ...."/>
    <w:basedOn w:val="Default"/>
    <w:next w:val="Default"/>
    <w:rsid w:val="00164773"/>
    <w:rPr>
      <w:rFonts w:ascii="Times New Roman" w:eastAsia="Times New Roman" w:hAnsi="Times New Roman" w:cs="Times New Roman"/>
      <w:color w:val="auto"/>
    </w:rPr>
  </w:style>
  <w:style w:type="paragraph" w:customStyle="1" w:styleId="Equationdefinition2006GL">
    <w:name w:val="Equation definition 2006GL"/>
    <w:basedOn w:val="Default"/>
    <w:next w:val="Default"/>
    <w:rsid w:val="00164773"/>
    <w:pPr>
      <w:tabs>
        <w:tab w:val="num" w:pos="3303"/>
      </w:tabs>
      <w:spacing w:after="120"/>
    </w:pPr>
    <w:rPr>
      <w:rFonts w:ascii="Times New Roman" w:eastAsia="Times New Roman" w:hAnsi="Times New Roman" w:cs="Times New Roman"/>
      <w:color w:val="auto"/>
    </w:rPr>
  </w:style>
  <w:style w:type="paragraph" w:customStyle="1" w:styleId="List1">
    <w:name w:val="List 1"/>
    <w:basedOn w:val="afffffff2"/>
    <w:rsid w:val="00164773"/>
    <w:pPr>
      <w:tabs>
        <w:tab w:val="num" w:pos="284"/>
        <w:tab w:val="num" w:pos="360"/>
      </w:tabs>
      <w:suppressAutoHyphens w:val="0"/>
      <w:spacing w:after="6" w:line="360" w:lineRule="auto"/>
      <w:ind w:left="113"/>
      <w:jc w:val="both"/>
    </w:pPr>
    <w:rPr>
      <w:rFonts w:cs="Times New Roman"/>
      <w:spacing w:val="-5"/>
      <w:sz w:val="20"/>
      <w:szCs w:val="20"/>
      <w:lang w:eastAsia="en-US"/>
    </w:rPr>
  </w:style>
  <w:style w:type="paragraph" w:customStyle="1" w:styleId="List41">
    <w:name w:val="List 41"/>
    <w:basedOn w:val="2f"/>
    <w:rsid w:val="00164773"/>
    <w:pPr>
      <w:tabs>
        <w:tab w:val="clear" w:pos="1764"/>
        <w:tab w:val="num" w:pos="720"/>
        <w:tab w:val="num" w:pos="1633"/>
      </w:tabs>
      <w:spacing w:before="60" w:after="60"/>
      <w:ind w:left="1491" w:right="40" w:hanging="357"/>
      <w:jc w:val="both"/>
    </w:pPr>
    <w:rPr>
      <w:szCs w:val="20"/>
      <w:lang w:val="en-US" w:eastAsia="en-US"/>
    </w:rPr>
  </w:style>
  <w:style w:type="paragraph" w:customStyle="1" w:styleId="StyleBodyText">
    <w:name w:val="Style Body Text"/>
    <w:aliases w:val="Основной текст Знак Знак Знак + Not Bold Justified..."/>
    <w:basedOn w:val="a"/>
    <w:rsid w:val="00164773"/>
    <w:pPr>
      <w:jc w:val="both"/>
    </w:pPr>
    <w:rPr>
      <w:szCs w:val="20"/>
      <w:lang w:val="en-AU" w:eastAsia="en-US"/>
    </w:rPr>
  </w:style>
  <w:style w:type="paragraph" w:customStyle="1" w:styleId="Styleforpicturestext">
    <w:name w:val="Style for pictures text"/>
    <w:basedOn w:val="a"/>
    <w:rsid w:val="00164773"/>
    <w:pPr>
      <w:keepNext/>
      <w:suppressAutoHyphens/>
      <w:spacing w:before="120" w:after="240"/>
      <w:jc w:val="center"/>
    </w:pPr>
    <w:rPr>
      <w:rFonts w:ascii="SchoolBook" w:hAnsi="SchoolBook"/>
      <w:b/>
      <w:lang w:eastAsia="en-US"/>
    </w:rPr>
  </w:style>
  <w:style w:type="paragraph" w:styleId="37">
    <w:name w:val="Body Text 3"/>
    <w:basedOn w:val="a"/>
    <w:link w:val="38"/>
    <w:rsid w:val="00164773"/>
    <w:pPr>
      <w:spacing w:after="120"/>
      <w:ind w:left="540"/>
      <w:jc w:val="both"/>
    </w:pPr>
    <w:rPr>
      <w:bCs/>
      <w:lang w:eastAsia="en-US"/>
    </w:rPr>
  </w:style>
  <w:style w:type="character" w:customStyle="1" w:styleId="38">
    <w:name w:val="Основной текст 3 Знак"/>
    <w:basedOn w:val="a0"/>
    <w:link w:val="37"/>
    <w:rsid w:val="00164773"/>
    <w:rPr>
      <w:rFonts w:ascii="Times New Roman" w:eastAsia="Times New Roman" w:hAnsi="Times New Roman" w:cs="Times New Roman"/>
      <w:bCs/>
      <w:sz w:val="24"/>
      <w:szCs w:val="24"/>
    </w:rPr>
  </w:style>
  <w:style w:type="paragraph" w:customStyle="1" w:styleId="MARY1">
    <w:name w:val="MARY обычн 1 интерв без отст"/>
    <w:basedOn w:val="a"/>
    <w:rsid w:val="00164773"/>
    <w:pPr>
      <w:jc w:val="both"/>
    </w:pPr>
    <w:rPr>
      <w:color w:val="000000"/>
      <w:szCs w:val="20"/>
    </w:rPr>
  </w:style>
  <w:style w:type="paragraph" w:customStyle="1" w:styleId="MARY">
    <w:name w:val="MARY заголовок таблицы"/>
    <w:basedOn w:val="a"/>
    <w:rsid w:val="00164773"/>
    <w:pPr>
      <w:keepNext/>
      <w:autoSpaceDE w:val="0"/>
      <w:autoSpaceDN w:val="0"/>
      <w:spacing w:before="240" w:after="120"/>
      <w:jc w:val="center"/>
    </w:pPr>
    <w:rPr>
      <w:b/>
      <w:bCs/>
    </w:rPr>
  </w:style>
  <w:style w:type="paragraph" w:customStyle="1" w:styleId="MARY0">
    <w:name w:val="MARY текст таблицы"/>
    <w:basedOn w:val="a"/>
    <w:link w:val="MARYChar"/>
    <w:rsid w:val="00164773"/>
    <w:pPr>
      <w:jc w:val="center"/>
    </w:pPr>
    <w:rPr>
      <w:sz w:val="22"/>
      <w:szCs w:val="20"/>
    </w:rPr>
  </w:style>
  <w:style w:type="character" w:customStyle="1" w:styleId="MARYChar">
    <w:name w:val="MARY текст таблицы Char"/>
    <w:link w:val="MARY0"/>
    <w:locked/>
    <w:rsid w:val="00164773"/>
    <w:rPr>
      <w:rFonts w:ascii="Times New Roman" w:eastAsia="Times New Roman" w:hAnsi="Times New Roman" w:cs="Times New Roman"/>
      <w:szCs w:val="20"/>
    </w:rPr>
  </w:style>
  <w:style w:type="paragraph" w:customStyle="1" w:styleId="MARY2">
    <w:name w:val="MARY текст табл"/>
    <w:basedOn w:val="a"/>
    <w:rsid w:val="00164773"/>
    <w:pPr>
      <w:keepNext/>
      <w:autoSpaceDE w:val="0"/>
      <w:autoSpaceDN w:val="0"/>
      <w:jc w:val="center"/>
    </w:pPr>
    <w:rPr>
      <w:color w:val="000000"/>
      <w:sz w:val="22"/>
      <w:szCs w:val="22"/>
    </w:rPr>
  </w:style>
  <w:style w:type="paragraph" w:customStyle="1" w:styleId="MARY3">
    <w:name w:val="MARY примечание к табл"/>
    <w:basedOn w:val="a"/>
    <w:rsid w:val="00164773"/>
    <w:rPr>
      <w:i/>
      <w:color w:val="000000"/>
      <w:sz w:val="20"/>
    </w:rPr>
  </w:style>
  <w:style w:type="paragraph" w:customStyle="1" w:styleId="Mary4">
    <w:name w:val="Mary обычн с отст"/>
    <w:basedOn w:val="a"/>
    <w:rsid w:val="00164773"/>
    <w:pPr>
      <w:spacing w:line="360" w:lineRule="auto"/>
      <w:ind w:firstLine="720"/>
      <w:jc w:val="both"/>
    </w:pPr>
  </w:style>
  <w:style w:type="paragraph" w:customStyle="1" w:styleId="Bullet1">
    <w:name w:val="Bullet1"/>
    <w:basedOn w:val="a"/>
    <w:next w:val="a"/>
    <w:rsid w:val="00164773"/>
    <w:pPr>
      <w:keepNext/>
      <w:keepLines/>
      <w:ind w:left="360" w:hanging="360"/>
    </w:pPr>
    <w:rPr>
      <w:rFonts w:ascii="Garamond" w:hAnsi="Garamond"/>
      <w:szCs w:val="20"/>
      <w:lang w:val="en-AU" w:eastAsia="en-US"/>
    </w:rPr>
  </w:style>
  <w:style w:type="paragraph" w:styleId="2f0">
    <w:name w:val="List Bullet 2"/>
    <w:basedOn w:val="a"/>
    <w:autoRedefine/>
    <w:rsid w:val="00164773"/>
    <w:pPr>
      <w:tabs>
        <w:tab w:val="num" w:pos="3303"/>
      </w:tabs>
      <w:spacing w:after="60"/>
      <w:ind w:left="3303" w:hanging="360"/>
      <w:jc w:val="both"/>
    </w:pPr>
    <w:rPr>
      <w:b/>
      <w:szCs w:val="20"/>
      <w:lang w:eastAsia="en-US"/>
    </w:rPr>
  </w:style>
  <w:style w:type="paragraph" w:customStyle="1" w:styleId="Subheading">
    <w:name w:val="Subheading"/>
    <w:basedOn w:val="afffffd"/>
    <w:next w:val="afffffd"/>
    <w:rsid w:val="00164773"/>
    <w:pPr>
      <w:keepNext/>
      <w:spacing w:after="80"/>
      <w:jc w:val="both"/>
    </w:pPr>
    <w:rPr>
      <w:rFonts w:ascii="Garamond" w:hAnsi="Garamond" w:cs="Garamond"/>
      <w:b/>
      <w:bCs/>
      <w:kern w:val="28"/>
      <w:lang w:val="en-US" w:eastAsia="en-NZ"/>
    </w:rPr>
  </w:style>
  <w:style w:type="paragraph" w:customStyle="1" w:styleId="TableorFigureEnd">
    <w:name w:val="Table or Figure End"/>
    <w:basedOn w:val="a"/>
    <w:next w:val="afffffd"/>
    <w:rsid w:val="00164773"/>
    <w:pPr>
      <w:pBdr>
        <w:top w:val="single" w:sz="4" w:space="1" w:color="auto"/>
      </w:pBdr>
      <w:tabs>
        <w:tab w:val="right" w:leader="dot" w:pos="8296"/>
      </w:tabs>
      <w:spacing w:before="90"/>
      <w:ind w:left="-57" w:right="-57"/>
      <w:jc w:val="both"/>
    </w:pPr>
    <w:rPr>
      <w:rFonts w:ascii="Garamond" w:hAnsi="Garamond" w:cs="Garamond"/>
      <w:lang w:val="en-US" w:eastAsia="en-NZ"/>
    </w:rPr>
  </w:style>
  <w:style w:type="paragraph" w:styleId="afffffffff1">
    <w:name w:val="Date"/>
    <w:basedOn w:val="a"/>
    <w:next w:val="a"/>
    <w:link w:val="afffffffff2"/>
    <w:rsid w:val="00164773"/>
    <w:pPr>
      <w:spacing w:before="60" w:after="60"/>
      <w:jc w:val="both"/>
    </w:pPr>
    <w:rPr>
      <w:lang w:val="en-US" w:eastAsia="en-US"/>
    </w:rPr>
  </w:style>
  <w:style w:type="character" w:customStyle="1" w:styleId="afffffffff2">
    <w:name w:val="Дата Знак"/>
    <w:basedOn w:val="a0"/>
    <w:link w:val="afffffffff1"/>
    <w:rsid w:val="00164773"/>
    <w:rPr>
      <w:rFonts w:ascii="Times New Roman" w:eastAsia="Times New Roman" w:hAnsi="Times New Roman" w:cs="Times New Roman"/>
      <w:sz w:val="24"/>
      <w:szCs w:val="24"/>
      <w:lang w:val="en-US"/>
    </w:rPr>
  </w:style>
  <w:style w:type="paragraph" w:styleId="53">
    <w:name w:val="List Bullet 5"/>
    <w:basedOn w:val="a"/>
    <w:autoRedefine/>
    <w:rsid w:val="00164773"/>
    <w:pPr>
      <w:tabs>
        <w:tab w:val="num" w:pos="720"/>
        <w:tab w:val="num" w:pos="1620"/>
      </w:tabs>
      <w:spacing w:before="60" w:after="60"/>
      <w:ind w:left="720" w:hanging="360"/>
      <w:jc w:val="both"/>
    </w:pPr>
    <w:rPr>
      <w:lang w:eastAsia="en-US"/>
    </w:rPr>
  </w:style>
  <w:style w:type="paragraph" w:customStyle="1" w:styleId="ListBulletFirst">
    <w:name w:val="List Bullet First"/>
    <w:basedOn w:val="afffffffff0"/>
    <w:next w:val="afffffffff0"/>
    <w:rsid w:val="00164773"/>
    <w:pPr>
      <w:tabs>
        <w:tab w:val="clear" w:pos="360"/>
      </w:tabs>
      <w:spacing w:before="80" w:after="160"/>
      <w:ind w:left="0" w:firstLine="0"/>
    </w:pPr>
    <w:rPr>
      <w:sz w:val="20"/>
    </w:rPr>
  </w:style>
  <w:style w:type="paragraph" w:styleId="1fa">
    <w:name w:val="toc 1"/>
    <w:basedOn w:val="a"/>
    <w:next w:val="a"/>
    <w:autoRedefine/>
    <w:rsid w:val="00164773"/>
    <w:pPr>
      <w:spacing w:before="120" w:after="120"/>
    </w:pPr>
    <w:rPr>
      <w:b/>
      <w:bCs/>
      <w:caps/>
      <w:noProof/>
      <w:sz w:val="20"/>
      <w:szCs w:val="20"/>
    </w:rPr>
  </w:style>
  <w:style w:type="paragraph" w:customStyle="1" w:styleId="TOCBase">
    <w:name w:val="TOC Base"/>
    <w:basedOn w:val="2f1"/>
    <w:rsid w:val="00164773"/>
    <w:pPr>
      <w:spacing w:before="240" w:after="60"/>
      <w:ind w:left="0"/>
      <w:jc w:val="both"/>
    </w:pPr>
    <w:rPr>
      <w:b/>
      <w:bCs/>
      <w:lang w:val="en-US" w:eastAsia="en-US"/>
    </w:rPr>
  </w:style>
  <w:style w:type="paragraph" w:styleId="2f1">
    <w:name w:val="toc 2"/>
    <w:basedOn w:val="a"/>
    <w:next w:val="a"/>
    <w:autoRedefine/>
    <w:rsid w:val="00164773"/>
    <w:pPr>
      <w:ind w:left="240"/>
    </w:pPr>
    <w:rPr>
      <w:smallCaps/>
      <w:sz w:val="20"/>
      <w:szCs w:val="20"/>
    </w:rPr>
  </w:style>
  <w:style w:type="paragraph" w:customStyle="1" w:styleId="63">
    <w:name w:val="????????? 6"/>
    <w:basedOn w:val="a"/>
    <w:next w:val="a"/>
    <w:rsid w:val="00164773"/>
    <w:pPr>
      <w:keepNext/>
      <w:widowControl w:val="0"/>
      <w:spacing w:line="360" w:lineRule="auto"/>
      <w:ind w:firstLine="720"/>
      <w:jc w:val="both"/>
    </w:pPr>
    <w:rPr>
      <w:szCs w:val="20"/>
    </w:rPr>
  </w:style>
  <w:style w:type="paragraph" w:customStyle="1" w:styleId="StyleBodyTextKeepBold">
    <w:name w:val="Style Body Text Keep + Bold"/>
    <w:basedOn w:val="BodyTextKeep"/>
    <w:rsid w:val="00164773"/>
    <w:pPr>
      <w:spacing w:before="0" w:after="0" w:line="360" w:lineRule="auto"/>
      <w:ind w:left="0" w:firstLine="567"/>
    </w:pPr>
    <w:rPr>
      <w:rFonts w:eastAsia="MS Mincho"/>
      <w:b/>
      <w:bCs/>
      <w:szCs w:val="20"/>
    </w:rPr>
  </w:style>
  <w:style w:type="paragraph" w:customStyle="1" w:styleId="2f2">
    <w:name w:val="Обычный2"/>
    <w:rsid w:val="00164773"/>
    <w:pPr>
      <w:spacing w:before="120" w:after="240" w:line="240" w:lineRule="auto"/>
      <w:jc w:val="both"/>
    </w:pPr>
    <w:rPr>
      <w:rFonts w:ascii="Times New Roman" w:eastAsia="Times New Roman" w:hAnsi="Times New Roman" w:cs="Times New Roman"/>
      <w:sz w:val="20"/>
      <w:szCs w:val="20"/>
    </w:rPr>
  </w:style>
  <w:style w:type="character" w:customStyle="1" w:styleId="CharChar">
    <w:name w:val="Char Char"/>
    <w:rsid w:val="00164773"/>
    <w:rPr>
      <w:rFonts w:ascii="Century Gothic" w:hAnsi="Century Gothic" w:cs="Times New Roman"/>
      <w:b/>
      <w:spacing w:val="-10"/>
      <w:kern w:val="28"/>
      <w:sz w:val="36"/>
      <w:lang w:val="en-AU" w:eastAsia="en-US" w:bidi="ar-SA"/>
    </w:rPr>
  </w:style>
  <w:style w:type="paragraph" w:customStyle="1" w:styleId="afffffffff3">
    <w:name w:val="Пункт"/>
    <w:basedOn w:val="a"/>
    <w:rsid w:val="00164773"/>
    <w:pPr>
      <w:tabs>
        <w:tab w:val="num" w:pos="1134"/>
      </w:tabs>
      <w:spacing w:line="360" w:lineRule="auto"/>
      <w:ind w:left="1134" w:hanging="1134"/>
      <w:jc w:val="both"/>
    </w:pPr>
    <w:rPr>
      <w:sz w:val="28"/>
      <w:szCs w:val="20"/>
    </w:rPr>
  </w:style>
  <w:style w:type="character" w:customStyle="1" w:styleId="afffffffff4">
    <w:name w:val="Пункт Знак"/>
    <w:rsid w:val="00164773"/>
    <w:rPr>
      <w:rFonts w:cs="Times New Roman"/>
      <w:sz w:val="28"/>
      <w:lang w:val="ru-RU" w:eastAsia="ru-RU" w:bidi="ar-SA"/>
    </w:rPr>
  </w:style>
  <w:style w:type="character" w:customStyle="1" w:styleId="afffffffff5">
    <w:name w:val="комментарий"/>
    <w:rsid w:val="00164773"/>
    <w:rPr>
      <w:rFonts w:cs="Times New Roman"/>
      <w:b/>
      <w:i/>
      <w:shd w:val="clear" w:color="auto" w:fill="FFFF99"/>
    </w:rPr>
  </w:style>
  <w:style w:type="paragraph" w:customStyle="1" w:styleId="afffffffff6">
    <w:name w:val="Îñíîâíîé òåêñò"/>
    <w:basedOn w:val="a"/>
    <w:rsid w:val="00164773"/>
    <w:pPr>
      <w:widowControl w:val="0"/>
      <w:jc w:val="both"/>
    </w:pPr>
    <w:rPr>
      <w:sz w:val="28"/>
      <w:szCs w:val="20"/>
      <w:lang w:eastAsia="en-US"/>
    </w:rPr>
  </w:style>
  <w:style w:type="paragraph" w:customStyle="1" w:styleId="Bullet3">
    <w:name w:val="Bullet3"/>
    <w:basedOn w:val="a"/>
    <w:rsid w:val="00164773"/>
    <w:pPr>
      <w:tabs>
        <w:tab w:val="num" w:pos="360"/>
      </w:tabs>
      <w:spacing w:before="100" w:beforeAutospacing="1" w:after="100" w:afterAutospacing="1"/>
      <w:ind w:left="360" w:hanging="360"/>
      <w:jc w:val="both"/>
    </w:pPr>
    <w:rPr>
      <w:lang w:val="en-US" w:eastAsia="en-US"/>
    </w:rPr>
  </w:style>
  <w:style w:type="paragraph" w:customStyle="1" w:styleId="1fb">
    <w:name w:val="Маркир1"/>
    <w:basedOn w:val="a"/>
    <w:rsid w:val="00164773"/>
    <w:pPr>
      <w:widowControl w:val="0"/>
      <w:tabs>
        <w:tab w:val="num" w:pos="851"/>
      </w:tabs>
      <w:spacing w:before="60" w:after="60"/>
      <w:ind w:left="360" w:hanging="360"/>
      <w:jc w:val="both"/>
    </w:pPr>
    <w:rPr>
      <w:szCs w:val="20"/>
    </w:rPr>
  </w:style>
  <w:style w:type="paragraph" w:customStyle="1" w:styleId="xl29">
    <w:name w:val="xl29"/>
    <w:basedOn w:val="a"/>
    <w:rsid w:val="00164773"/>
    <w:pPr>
      <w:pBdr>
        <w:left w:val="single" w:sz="4" w:space="0" w:color="auto"/>
        <w:right w:val="single" w:sz="4" w:space="0" w:color="auto"/>
      </w:pBdr>
      <w:spacing w:before="100" w:beforeAutospacing="1" w:after="100" w:afterAutospacing="1"/>
      <w:jc w:val="center"/>
    </w:pPr>
    <w:rPr>
      <w:rFonts w:eastAsia="Arial Unicode MS"/>
      <w:lang w:val="en-US" w:eastAsia="en-US"/>
    </w:rPr>
  </w:style>
  <w:style w:type="paragraph" w:styleId="44">
    <w:name w:val="List 4"/>
    <w:basedOn w:val="afffffff2"/>
    <w:rsid w:val="00164773"/>
    <w:pPr>
      <w:tabs>
        <w:tab w:val="num" w:pos="680"/>
        <w:tab w:val="left" w:pos="1800"/>
      </w:tabs>
      <w:suppressAutoHyphens w:val="0"/>
      <w:spacing w:after="0" w:line="360" w:lineRule="auto"/>
      <w:ind w:left="1800" w:hanging="397"/>
      <w:jc w:val="both"/>
    </w:pPr>
    <w:rPr>
      <w:rFonts w:cs="Times New Roman"/>
      <w:spacing w:val="-5"/>
      <w:szCs w:val="20"/>
      <w:lang w:val="en-AU" w:eastAsia="en-US"/>
    </w:rPr>
  </w:style>
  <w:style w:type="paragraph" w:styleId="54">
    <w:name w:val="List 5"/>
    <w:basedOn w:val="afffffff2"/>
    <w:rsid w:val="00164773"/>
    <w:pPr>
      <w:tabs>
        <w:tab w:val="num" w:pos="680"/>
        <w:tab w:val="left" w:pos="2160"/>
      </w:tabs>
      <w:suppressAutoHyphens w:val="0"/>
      <w:spacing w:after="0" w:line="360" w:lineRule="auto"/>
      <w:ind w:left="2160" w:hanging="397"/>
      <w:jc w:val="both"/>
    </w:pPr>
    <w:rPr>
      <w:rFonts w:cs="Times New Roman"/>
      <w:spacing w:val="-5"/>
      <w:szCs w:val="20"/>
      <w:lang w:val="en-AU" w:eastAsia="en-US"/>
    </w:rPr>
  </w:style>
  <w:style w:type="character" w:customStyle="1" w:styleId="CharChar4">
    <w:name w:val="Char Char4"/>
    <w:rsid w:val="00164773"/>
    <w:rPr>
      <w:rFonts w:ascii="Century Gothic" w:hAnsi="Century Gothic" w:cs="Times New Roman"/>
      <w:b/>
      <w:spacing w:val="-10"/>
      <w:kern w:val="28"/>
      <w:sz w:val="36"/>
      <w:lang w:val="en-AU" w:eastAsia="en-US" w:bidi="ar-SA"/>
    </w:rPr>
  </w:style>
  <w:style w:type="character" w:customStyle="1" w:styleId="CharChar3">
    <w:name w:val="Char Char3"/>
    <w:rsid w:val="00164773"/>
    <w:rPr>
      <w:rFonts w:eastAsia="MS Mincho" w:cs="Times New Roman"/>
      <w:b/>
      <w:sz w:val="32"/>
      <w:szCs w:val="32"/>
      <w:lang w:val="ru-RU" w:eastAsia="ja-JP" w:bidi="ar-SA"/>
    </w:rPr>
  </w:style>
  <w:style w:type="character" w:customStyle="1" w:styleId="CharChar2">
    <w:name w:val="Char Char2"/>
    <w:rsid w:val="00164773"/>
    <w:rPr>
      <w:rFonts w:cs="Times New Roman"/>
      <w:spacing w:val="-5"/>
      <w:sz w:val="24"/>
      <w:lang w:val="en-AU" w:eastAsia="en-US" w:bidi="ar-SA"/>
    </w:rPr>
  </w:style>
  <w:style w:type="paragraph" w:customStyle="1" w:styleId="ListParagraph1">
    <w:name w:val="List Paragraph1"/>
    <w:basedOn w:val="a"/>
    <w:rsid w:val="00164773"/>
    <w:pPr>
      <w:spacing w:after="200" w:line="276" w:lineRule="auto"/>
      <w:ind w:left="720"/>
    </w:pPr>
    <w:rPr>
      <w:rFonts w:ascii="Calibri" w:hAnsi="Calibri"/>
      <w:sz w:val="22"/>
      <w:szCs w:val="22"/>
      <w:lang w:eastAsia="en-US"/>
    </w:rPr>
  </w:style>
  <w:style w:type="paragraph" w:customStyle="1" w:styleId="Boxtext">
    <w:name w:val="Box text"/>
    <w:basedOn w:val="a"/>
    <w:rsid w:val="00164773"/>
    <w:pPr>
      <w:spacing w:before="30" w:after="30"/>
      <w:jc w:val="both"/>
    </w:pPr>
    <w:rPr>
      <w:rFonts w:ascii="Garamond" w:hAnsi="Garamond" w:cs="Garamond"/>
      <w:sz w:val="22"/>
      <w:szCs w:val="22"/>
      <w:lang w:val="en-US" w:eastAsia="en-NZ"/>
    </w:rPr>
  </w:style>
  <w:style w:type="paragraph" w:customStyle="1" w:styleId="text-1">
    <w:name w:val="text-1"/>
    <w:basedOn w:val="a"/>
    <w:rsid w:val="00164773"/>
    <w:pPr>
      <w:spacing w:before="100" w:beforeAutospacing="1" w:after="100" w:afterAutospacing="1"/>
    </w:pPr>
    <w:rPr>
      <w:rFonts w:cs="Verdana"/>
    </w:rPr>
  </w:style>
  <w:style w:type="paragraph" w:styleId="39">
    <w:name w:val="toc 3"/>
    <w:basedOn w:val="a"/>
    <w:next w:val="a"/>
    <w:autoRedefine/>
    <w:rsid w:val="00164773"/>
    <w:pPr>
      <w:ind w:left="480"/>
    </w:pPr>
    <w:rPr>
      <w:rFonts w:cs="Verdana"/>
    </w:rPr>
  </w:style>
  <w:style w:type="paragraph" w:customStyle="1" w:styleId="1fc">
    <w:name w:val="Знак Знак Знак Знак Знак Знак1"/>
    <w:basedOn w:val="a"/>
    <w:rsid w:val="00164773"/>
    <w:pPr>
      <w:tabs>
        <w:tab w:val="num" w:pos="360"/>
      </w:tabs>
      <w:spacing w:after="160" w:line="240" w:lineRule="exact"/>
    </w:pPr>
    <w:rPr>
      <w:rFonts w:ascii="Verdana" w:hAnsi="Verdana" w:cs="Verdana"/>
      <w:sz w:val="20"/>
      <w:szCs w:val="20"/>
      <w:lang w:val="en-US" w:eastAsia="en-US"/>
    </w:rPr>
  </w:style>
  <w:style w:type="character" w:customStyle="1" w:styleId="150">
    <w:name w:val="Знак Знак15"/>
    <w:rsid w:val="00164773"/>
    <w:rPr>
      <w:rFonts w:ascii="Times New Roman Bold" w:hAnsi="Times New Roman Bold" w:cs="Arial"/>
      <w:b/>
      <w:bCs/>
      <w:kern w:val="32"/>
      <w:sz w:val="26"/>
      <w:szCs w:val="26"/>
    </w:rPr>
  </w:style>
  <w:style w:type="character" w:customStyle="1" w:styleId="140">
    <w:name w:val="Знак Знак14"/>
    <w:rsid w:val="00164773"/>
    <w:rPr>
      <w:rFonts w:ascii="Times New Roman Bold" w:hAnsi="Times New Roman Bold" w:cs="Arial"/>
      <w:b/>
      <w:bCs/>
      <w:iCs/>
      <w:sz w:val="26"/>
      <w:szCs w:val="26"/>
    </w:rPr>
  </w:style>
  <w:style w:type="character" w:customStyle="1" w:styleId="115">
    <w:name w:val="Знак Знак11"/>
    <w:rsid w:val="00164773"/>
    <w:rPr>
      <w:rFonts w:ascii="Times New Roman" w:eastAsia="MS Mincho" w:hAnsi="Times New Roman" w:cs="Times New Roman"/>
      <w:b/>
      <w:sz w:val="32"/>
      <w:szCs w:val="32"/>
      <w:lang w:eastAsia="ja-JP"/>
    </w:rPr>
  </w:style>
  <w:style w:type="character" w:customStyle="1" w:styleId="92">
    <w:name w:val="Знак Знак9"/>
    <w:aliases w:val="Heading 4 Char Знак"/>
    <w:rsid w:val="00164773"/>
    <w:rPr>
      <w:rFonts w:ascii="Times New Roman" w:hAnsi="Times New Roman" w:cs="Times New Roman"/>
      <w:sz w:val="24"/>
      <w:szCs w:val="24"/>
      <w:lang w:eastAsia="ru-RU"/>
    </w:rPr>
  </w:style>
  <w:style w:type="character" w:customStyle="1" w:styleId="82">
    <w:name w:val="Знак Знак8"/>
    <w:rsid w:val="00164773"/>
    <w:rPr>
      <w:rFonts w:ascii="Times New Roman" w:hAnsi="Times New Roman" w:cs="Times New Roman"/>
      <w:spacing w:val="-5"/>
      <w:sz w:val="20"/>
      <w:szCs w:val="20"/>
      <w:lang w:val="en-AU"/>
    </w:rPr>
  </w:style>
  <w:style w:type="paragraph" w:customStyle="1" w:styleId="afffffffff7">
    <w:name w:val="Знак Знак Знак Знак Знак Знак Знак Знак Знак Знак Знак Знак Знак Знак Знак Знак"/>
    <w:basedOn w:val="a"/>
    <w:rsid w:val="00164773"/>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2f3">
    <w:name w:val="Заголовок №2_"/>
    <w:link w:val="2f4"/>
    <w:rsid w:val="00164773"/>
    <w:rPr>
      <w:b/>
      <w:bCs/>
      <w:sz w:val="26"/>
      <w:szCs w:val="26"/>
      <w:shd w:val="clear" w:color="auto" w:fill="FFFFFF"/>
    </w:rPr>
  </w:style>
  <w:style w:type="paragraph" w:customStyle="1" w:styleId="2f4">
    <w:name w:val="Заголовок №2"/>
    <w:basedOn w:val="a"/>
    <w:link w:val="2f3"/>
    <w:rsid w:val="00164773"/>
    <w:pPr>
      <w:shd w:val="clear" w:color="auto" w:fill="FFFFFF"/>
      <w:spacing w:before="1080" w:line="322" w:lineRule="exact"/>
      <w:outlineLvl w:val="1"/>
    </w:pPr>
    <w:rPr>
      <w:rFonts w:asciiTheme="minorHAnsi" w:eastAsiaTheme="minorHAnsi" w:hAnsiTheme="minorHAnsi" w:cstheme="minorBidi"/>
      <w:b/>
      <w:bCs/>
      <w:sz w:val="26"/>
      <w:szCs w:val="26"/>
      <w:lang w:eastAsia="en-US"/>
    </w:rPr>
  </w:style>
  <w:style w:type="character" w:customStyle="1" w:styleId="1fd">
    <w:name w:val="Неразрешенное упоминание1"/>
    <w:uiPriority w:val="99"/>
    <w:semiHidden/>
    <w:unhideWhenUsed/>
    <w:rsid w:val="00164773"/>
    <w:rPr>
      <w:color w:val="605E5C"/>
      <w:shd w:val="clear" w:color="auto" w:fill="E1DFDD"/>
    </w:rPr>
  </w:style>
  <w:style w:type="character" w:customStyle="1" w:styleId="FontStyle25">
    <w:name w:val="Font Style25"/>
    <w:basedOn w:val="a0"/>
    <w:uiPriority w:val="99"/>
    <w:rsid w:val="00164773"/>
    <w:rPr>
      <w:rFonts w:ascii="Times New Roman" w:hAnsi="Times New Roman" w:cs="Times New Roman"/>
      <w:sz w:val="24"/>
      <w:szCs w:val="24"/>
    </w:rPr>
  </w:style>
  <w:style w:type="paragraph" w:customStyle="1" w:styleId="u">
    <w:name w:val="u"/>
    <w:basedOn w:val="a"/>
    <w:rsid w:val="0050571A"/>
    <w:pPr>
      <w:ind w:firstLine="435"/>
      <w:jc w:val="both"/>
    </w:pPr>
  </w:style>
  <w:style w:type="character" w:customStyle="1" w:styleId="83">
    <w:name w:val="Знак Знак8"/>
    <w:locked/>
    <w:rsid w:val="0050571A"/>
    <w:rPr>
      <w:rFonts w:ascii="Arial" w:hAnsi="Arial" w:cs="Arial"/>
      <w:b/>
      <w:bCs/>
      <w:kern w:val="32"/>
      <w:sz w:val="32"/>
      <w:szCs w:val="32"/>
      <w:lang w:val="ru-RU" w:eastAsia="ru-RU" w:bidi="ar-SA"/>
    </w:rPr>
  </w:style>
  <w:style w:type="paragraph" w:customStyle="1" w:styleId="3a">
    <w:name w:val="Без интервала3"/>
    <w:uiPriority w:val="2"/>
    <w:qFormat/>
    <w:rsid w:val="0050571A"/>
    <w:pPr>
      <w:spacing w:after="0" w:line="240" w:lineRule="auto"/>
    </w:pPr>
    <w:rPr>
      <w:rFonts w:ascii="Calibri" w:eastAsia="Times New Roman" w:hAnsi="Calibri" w:cs="Times New Roman"/>
      <w:lang w:eastAsia="ru-RU"/>
    </w:rPr>
  </w:style>
  <w:style w:type="character" w:customStyle="1" w:styleId="55">
    <w:name w:val="Знак Знак5"/>
    <w:locked/>
    <w:rsid w:val="0050571A"/>
    <w:rPr>
      <w:sz w:val="24"/>
      <w:szCs w:val="24"/>
      <w:lang w:val="ru-RU" w:eastAsia="ru-RU" w:bidi="ar-SA"/>
    </w:rPr>
  </w:style>
  <w:style w:type="paragraph" w:customStyle="1" w:styleId="3b">
    <w:name w:val="Абзац списка3"/>
    <w:basedOn w:val="a"/>
    <w:rsid w:val="0050571A"/>
    <w:pPr>
      <w:spacing w:after="200" w:line="276" w:lineRule="auto"/>
      <w:ind w:left="720"/>
    </w:pPr>
    <w:rPr>
      <w:rFonts w:ascii="Calibri" w:hAnsi="Calibri"/>
      <w:sz w:val="22"/>
      <w:szCs w:val="22"/>
    </w:rPr>
  </w:style>
  <w:style w:type="paragraph" w:customStyle="1" w:styleId="afffffffff8">
    <w:name w:val="Перечень с номером"/>
    <w:basedOn w:val="a"/>
    <w:rsid w:val="0050571A"/>
    <w:pPr>
      <w:tabs>
        <w:tab w:val="num" w:pos="1440"/>
      </w:tabs>
      <w:spacing w:before="120"/>
      <w:ind w:left="1440" w:hanging="360"/>
      <w:jc w:val="both"/>
    </w:pPr>
    <w:rPr>
      <w:sz w:val="28"/>
      <w:szCs w:val="20"/>
    </w:rPr>
  </w:style>
  <w:style w:type="character" w:customStyle="1" w:styleId="BodyTextIndentChar">
    <w:name w:val="Body Text Indent Char"/>
    <w:locked/>
    <w:rsid w:val="0050571A"/>
    <w:rPr>
      <w:rFonts w:ascii="Century Gothic" w:hAnsi="Century Gothic" w:cs="Century Gothic"/>
      <w:color w:val="000000"/>
      <w:sz w:val="24"/>
      <w:szCs w:val="24"/>
      <w:lang w:val="ru-RU" w:eastAsia="ar-SA" w:bidi="ar-SA"/>
    </w:rPr>
  </w:style>
  <w:style w:type="paragraph" w:customStyle="1" w:styleId="45">
    <w:name w:val="Название4"/>
    <w:basedOn w:val="a"/>
    <w:rsid w:val="0050571A"/>
    <w:pPr>
      <w:suppressLineNumbers/>
      <w:suppressAutoHyphens/>
      <w:spacing w:before="120" w:after="120"/>
    </w:pPr>
    <w:rPr>
      <w:rFonts w:ascii="Arial" w:hAnsi="Arial" w:cs="Tahoma"/>
      <w:i/>
      <w:iCs/>
      <w:sz w:val="20"/>
      <w:lang w:eastAsia="ar-SA"/>
    </w:rPr>
  </w:style>
  <w:style w:type="paragraph" w:customStyle="1" w:styleId="46">
    <w:name w:val="Указатель4"/>
    <w:basedOn w:val="a"/>
    <w:rsid w:val="0050571A"/>
    <w:pPr>
      <w:suppressLineNumbers/>
      <w:suppressAutoHyphens/>
    </w:pPr>
    <w:rPr>
      <w:rFonts w:ascii="Arial" w:hAnsi="Arial" w:cs="Tahoma"/>
      <w:sz w:val="20"/>
      <w:lang w:eastAsia="ar-SA"/>
    </w:rPr>
  </w:style>
  <w:style w:type="paragraph" w:customStyle="1" w:styleId="3c">
    <w:name w:val="Название3"/>
    <w:basedOn w:val="a"/>
    <w:rsid w:val="0050571A"/>
    <w:pPr>
      <w:suppressLineNumbers/>
      <w:suppressAutoHyphens/>
      <w:spacing w:before="120" w:after="120"/>
    </w:pPr>
    <w:rPr>
      <w:rFonts w:ascii="Arial" w:hAnsi="Arial" w:cs="Tahoma"/>
      <w:i/>
      <w:iCs/>
      <w:sz w:val="20"/>
      <w:lang w:eastAsia="ar-SA"/>
    </w:rPr>
  </w:style>
  <w:style w:type="paragraph" w:customStyle="1" w:styleId="3d">
    <w:name w:val="Указатель3"/>
    <w:basedOn w:val="a"/>
    <w:rsid w:val="0050571A"/>
    <w:pPr>
      <w:suppressLineNumbers/>
      <w:suppressAutoHyphens/>
    </w:pPr>
    <w:rPr>
      <w:rFonts w:ascii="Arial" w:hAnsi="Arial" w:cs="Tahoma"/>
      <w:sz w:val="20"/>
      <w:lang w:eastAsia="ar-SA"/>
    </w:rPr>
  </w:style>
  <w:style w:type="character" w:customStyle="1" w:styleId="WW8Num17z3">
    <w:name w:val="WW8Num17z3"/>
    <w:rsid w:val="0050571A"/>
    <w:rPr>
      <w:rFonts w:ascii="Symbol" w:hAnsi="Symbol" w:hint="default"/>
    </w:rPr>
  </w:style>
  <w:style w:type="character" w:customStyle="1" w:styleId="2f5">
    <w:name w:val="Основной шрифт абзаца2"/>
    <w:rsid w:val="0050571A"/>
  </w:style>
  <w:style w:type="character" w:customStyle="1" w:styleId="afffffffff9">
    <w:name w:val="Абзац списка Знак"/>
    <w:aliases w:val="ТЗ список Знак,Абзац списка литеральный Знак,Bullet 1 Знак,Use Case List Paragraph Знак,Маркер Знак,Абзац списка2 Знак,Bullet List Знак,FooterText Знак,numbered Знак,Подпись рисунка Знак,Маркированный список_уровень1 Знак,lp1 Знак"/>
    <w:uiPriority w:val="34"/>
    <w:qFormat/>
    <w:rsid w:val="0050571A"/>
    <w:rPr>
      <w:rFonts w:ascii="Calibri" w:eastAsia="Arial Unicode MS" w:hAnsi="Calibri" w:cs="Times New Roman" w:hint="default"/>
      <w:kern w:val="2"/>
      <w:sz w:val="24"/>
      <w:szCs w:val="24"/>
    </w:rPr>
  </w:style>
  <w:style w:type="character" w:customStyle="1" w:styleId="73">
    <w:name w:val="Основной шрифт абзаца7"/>
    <w:rsid w:val="0050571A"/>
  </w:style>
  <w:style w:type="character" w:customStyle="1" w:styleId="WW8Num5z4">
    <w:name w:val="WW8Num5z4"/>
    <w:rsid w:val="0050571A"/>
  </w:style>
  <w:style w:type="character" w:customStyle="1" w:styleId="WW8Num7z2">
    <w:name w:val="WW8Num7z2"/>
    <w:rsid w:val="0050571A"/>
  </w:style>
  <w:style w:type="character" w:customStyle="1" w:styleId="WW8Num2z4">
    <w:name w:val="WW8Num2z4"/>
    <w:rsid w:val="0050571A"/>
  </w:style>
  <w:style w:type="character" w:customStyle="1" w:styleId="102">
    <w:name w:val="Знак Знак10"/>
    <w:locked/>
    <w:rsid w:val="0050571A"/>
    <w:rPr>
      <w:rFonts w:ascii="Arial" w:hAnsi="Arial" w:cs="Arial"/>
      <w:b/>
      <w:bCs/>
      <w:kern w:val="32"/>
      <w:sz w:val="32"/>
      <w:szCs w:val="32"/>
      <w:lang w:val="ru-RU" w:eastAsia="ru-RU" w:bidi="ar-SA"/>
    </w:rPr>
  </w:style>
  <w:style w:type="character" w:customStyle="1" w:styleId="90">
    <w:name w:val="Заголовок 9 Знак"/>
    <w:basedOn w:val="a0"/>
    <w:link w:val="9"/>
    <w:uiPriority w:val="9"/>
    <w:rsid w:val="000721C5"/>
    <w:rPr>
      <w:rFonts w:ascii="Times New Roman" w:eastAsia="Times New Roman" w:hAnsi="Times New Roman" w:cs="Times New Roman"/>
      <w:sz w:val="26"/>
      <w:szCs w:val="26"/>
      <w:lang w:eastAsia="ru-RU"/>
    </w:rPr>
  </w:style>
  <w:style w:type="paragraph" w:customStyle="1" w:styleId="1fe">
    <w:name w:val="Стиль1"/>
    <w:basedOn w:val="a"/>
    <w:rsid w:val="000721C5"/>
    <w:rPr>
      <w:i/>
      <w:szCs w:val="28"/>
    </w:rPr>
  </w:style>
  <w:style w:type="paragraph" w:customStyle="1" w:styleId="-1">
    <w:name w:val="Текст таблицы-левая колонка"/>
    <w:basedOn w:val="a"/>
    <w:rsid w:val="000721C5"/>
    <w:pPr>
      <w:spacing w:line="240" w:lineRule="atLeast"/>
    </w:pPr>
    <w:rPr>
      <w:szCs w:val="20"/>
    </w:rPr>
  </w:style>
  <w:style w:type="character" w:customStyle="1" w:styleId="2f6">
    <w:name w:val="Основной текст (2)_"/>
    <w:link w:val="215"/>
    <w:rsid w:val="000721C5"/>
    <w:rPr>
      <w:b/>
      <w:bCs/>
      <w:sz w:val="23"/>
      <w:szCs w:val="23"/>
      <w:shd w:val="clear" w:color="auto" w:fill="FFFFFF"/>
    </w:rPr>
  </w:style>
  <w:style w:type="paragraph" w:customStyle="1" w:styleId="215">
    <w:name w:val="Основной текст (2)1"/>
    <w:basedOn w:val="a"/>
    <w:link w:val="2f6"/>
    <w:uiPriority w:val="99"/>
    <w:rsid w:val="000721C5"/>
    <w:pPr>
      <w:widowControl w:val="0"/>
      <w:shd w:val="clear" w:color="auto" w:fill="FFFFFF"/>
      <w:spacing w:before="240" w:line="235" w:lineRule="exact"/>
      <w:jc w:val="right"/>
    </w:pPr>
    <w:rPr>
      <w:rFonts w:asciiTheme="minorHAnsi" w:eastAsiaTheme="minorHAnsi" w:hAnsiTheme="minorHAnsi" w:cstheme="minorBidi"/>
      <w:b/>
      <w:bCs/>
      <w:sz w:val="23"/>
      <w:szCs w:val="23"/>
      <w:lang w:eastAsia="en-US"/>
    </w:rPr>
  </w:style>
  <w:style w:type="character" w:customStyle="1" w:styleId="5Exact">
    <w:name w:val="Основной текст (5) Exact"/>
    <w:link w:val="56"/>
    <w:rsid w:val="000721C5"/>
    <w:rPr>
      <w:spacing w:val="3"/>
      <w:sz w:val="21"/>
      <w:szCs w:val="21"/>
      <w:shd w:val="clear" w:color="auto" w:fill="FFFFFF"/>
    </w:rPr>
  </w:style>
  <w:style w:type="paragraph" w:customStyle="1" w:styleId="56">
    <w:name w:val="Основной текст (5)"/>
    <w:basedOn w:val="a"/>
    <w:link w:val="5Exact"/>
    <w:rsid w:val="000721C5"/>
    <w:pPr>
      <w:widowControl w:val="0"/>
      <w:shd w:val="clear" w:color="auto" w:fill="FFFFFF"/>
      <w:spacing w:line="240" w:lineRule="atLeast"/>
    </w:pPr>
    <w:rPr>
      <w:rFonts w:asciiTheme="minorHAnsi" w:eastAsiaTheme="minorHAnsi" w:hAnsiTheme="minorHAnsi" w:cstheme="minorBidi"/>
      <w:spacing w:val="3"/>
      <w:sz w:val="21"/>
      <w:szCs w:val="21"/>
      <w:lang w:eastAsia="en-US"/>
    </w:rPr>
  </w:style>
  <w:style w:type="character" w:customStyle="1" w:styleId="3e">
    <w:name w:val="Основной текст (3)_"/>
    <w:link w:val="3f"/>
    <w:rsid w:val="000721C5"/>
    <w:rPr>
      <w:i/>
      <w:iCs/>
      <w:spacing w:val="-2"/>
      <w:sz w:val="25"/>
      <w:szCs w:val="25"/>
      <w:shd w:val="clear" w:color="auto" w:fill="FFFFFF"/>
    </w:rPr>
  </w:style>
  <w:style w:type="paragraph" w:customStyle="1" w:styleId="3f">
    <w:name w:val="Основной текст (3)"/>
    <w:basedOn w:val="a"/>
    <w:link w:val="3e"/>
    <w:rsid w:val="000721C5"/>
    <w:pPr>
      <w:widowControl w:val="0"/>
      <w:shd w:val="clear" w:color="auto" w:fill="FFFFFF"/>
      <w:spacing w:line="485" w:lineRule="exact"/>
      <w:ind w:firstLine="700"/>
      <w:jc w:val="both"/>
    </w:pPr>
    <w:rPr>
      <w:rFonts w:asciiTheme="minorHAnsi" w:eastAsiaTheme="minorHAnsi" w:hAnsiTheme="minorHAnsi" w:cstheme="minorBidi"/>
      <w:i/>
      <w:iCs/>
      <w:spacing w:val="-2"/>
      <w:sz w:val="25"/>
      <w:szCs w:val="25"/>
      <w:shd w:val="clear" w:color="auto" w:fill="FFFFFF"/>
      <w:lang w:eastAsia="en-US"/>
    </w:rPr>
  </w:style>
  <w:style w:type="character" w:customStyle="1" w:styleId="1ff">
    <w:name w:val="Заголовок №1_"/>
    <w:link w:val="1ff0"/>
    <w:rsid w:val="000721C5"/>
    <w:rPr>
      <w:b/>
      <w:bCs/>
      <w:sz w:val="26"/>
      <w:szCs w:val="26"/>
      <w:shd w:val="clear" w:color="auto" w:fill="FFFFFF"/>
    </w:rPr>
  </w:style>
  <w:style w:type="paragraph" w:customStyle="1" w:styleId="1ff0">
    <w:name w:val="Заголовок №1"/>
    <w:basedOn w:val="a"/>
    <w:link w:val="1ff"/>
    <w:rsid w:val="000721C5"/>
    <w:pPr>
      <w:widowControl w:val="0"/>
      <w:shd w:val="clear" w:color="auto" w:fill="FFFFFF"/>
      <w:spacing w:after="300" w:line="317" w:lineRule="exact"/>
      <w:jc w:val="center"/>
      <w:outlineLvl w:val="0"/>
    </w:pPr>
    <w:rPr>
      <w:rFonts w:asciiTheme="minorHAnsi" w:eastAsiaTheme="minorHAnsi" w:hAnsiTheme="minorHAnsi" w:cstheme="minorBidi"/>
      <w:b/>
      <w:bCs/>
      <w:sz w:val="26"/>
      <w:szCs w:val="26"/>
      <w:lang w:eastAsia="en-US"/>
    </w:rPr>
  </w:style>
  <w:style w:type="character" w:customStyle="1" w:styleId="6Exact">
    <w:name w:val="Основной текст (6) Exact"/>
    <w:link w:val="64"/>
    <w:rsid w:val="000721C5"/>
    <w:rPr>
      <w:spacing w:val="4"/>
      <w:sz w:val="21"/>
      <w:szCs w:val="21"/>
      <w:shd w:val="clear" w:color="auto" w:fill="FFFFFF"/>
    </w:rPr>
  </w:style>
  <w:style w:type="paragraph" w:customStyle="1" w:styleId="64">
    <w:name w:val="Основной текст (6)"/>
    <w:basedOn w:val="a"/>
    <w:link w:val="6Exact"/>
    <w:rsid w:val="000721C5"/>
    <w:pPr>
      <w:widowControl w:val="0"/>
      <w:shd w:val="clear" w:color="auto" w:fill="FFFFFF"/>
      <w:spacing w:line="240" w:lineRule="atLeast"/>
    </w:pPr>
    <w:rPr>
      <w:rFonts w:asciiTheme="minorHAnsi" w:eastAsiaTheme="minorHAnsi" w:hAnsiTheme="minorHAnsi" w:cstheme="minorBidi"/>
      <w:spacing w:val="4"/>
      <w:sz w:val="21"/>
      <w:szCs w:val="21"/>
      <w:lang w:eastAsia="en-US"/>
    </w:rPr>
  </w:style>
  <w:style w:type="character" w:customStyle="1" w:styleId="8Exact">
    <w:name w:val="Основной текст (8) Exact"/>
    <w:link w:val="84"/>
    <w:rsid w:val="000721C5"/>
    <w:rPr>
      <w:spacing w:val="3"/>
      <w:sz w:val="21"/>
      <w:szCs w:val="21"/>
      <w:shd w:val="clear" w:color="auto" w:fill="FFFFFF"/>
    </w:rPr>
  </w:style>
  <w:style w:type="paragraph" w:customStyle="1" w:styleId="84">
    <w:name w:val="Основной текст (8)"/>
    <w:basedOn w:val="a"/>
    <w:link w:val="8Exact"/>
    <w:rsid w:val="000721C5"/>
    <w:pPr>
      <w:widowControl w:val="0"/>
      <w:shd w:val="clear" w:color="auto" w:fill="FFFFFF"/>
      <w:spacing w:line="240" w:lineRule="atLeast"/>
    </w:pPr>
    <w:rPr>
      <w:rFonts w:asciiTheme="minorHAnsi" w:eastAsiaTheme="minorHAnsi" w:hAnsiTheme="minorHAnsi" w:cstheme="minorBidi"/>
      <w:spacing w:val="3"/>
      <w:sz w:val="21"/>
      <w:szCs w:val="21"/>
      <w:lang w:eastAsia="en-US"/>
    </w:rPr>
  </w:style>
  <w:style w:type="character" w:customStyle="1" w:styleId="Exact">
    <w:name w:val="Основной текст Exact"/>
    <w:rsid w:val="000721C5"/>
    <w:rPr>
      <w:rFonts w:ascii="Times New Roman" w:hAnsi="Times New Roman" w:cs="Times New Roman"/>
      <w:spacing w:val="2"/>
      <w:sz w:val="21"/>
      <w:szCs w:val="21"/>
      <w:u w:val="none"/>
    </w:rPr>
  </w:style>
  <w:style w:type="character" w:customStyle="1" w:styleId="79">
    <w:name w:val="Основной текст (7) + 9"/>
    <w:aliases w:val="5 pt,Не полужирный Exact,Основной текст + 11,Не полужирный,Полужирный,Основной текст + 11 pt,Основной текст + 10"/>
    <w:rsid w:val="000721C5"/>
    <w:rPr>
      <w:rFonts w:ascii="Times New Roman" w:hAnsi="Times New Roman" w:cs="Times New Roman"/>
      <w:b/>
      <w:bCs/>
      <w:noProof/>
      <w:sz w:val="19"/>
      <w:szCs w:val="19"/>
      <w:u w:val="none"/>
    </w:rPr>
  </w:style>
  <w:style w:type="character" w:customStyle="1" w:styleId="10pt">
    <w:name w:val="Основной текст + 10 pt"/>
    <w:aliases w:val="Не курсив11,Интервал 0 pt8"/>
    <w:rsid w:val="000721C5"/>
    <w:rPr>
      <w:rFonts w:ascii="Times New Roman" w:hAnsi="Times New Roman" w:cs="Times New Roman"/>
      <w:i/>
      <w:iCs/>
      <w:spacing w:val="0"/>
      <w:sz w:val="20"/>
      <w:szCs w:val="20"/>
      <w:u w:val="none"/>
      <w:lang w:bidi="ar-SA"/>
    </w:rPr>
  </w:style>
  <w:style w:type="paragraph" w:customStyle="1" w:styleId="p3">
    <w:name w:val="p3"/>
    <w:basedOn w:val="a"/>
    <w:rsid w:val="000721C5"/>
    <w:pPr>
      <w:spacing w:before="100" w:beforeAutospacing="1" w:after="100" w:afterAutospacing="1"/>
    </w:pPr>
  </w:style>
  <w:style w:type="character" w:customStyle="1" w:styleId="Exact1">
    <w:name w:val="Основной текст Exact1"/>
    <w:rsid w:val="000721C5"/>
    <w:rPr>
      <w:rFonts w:ascii="Times New Roman" w:hAnsi="Times New Roman" w:cs="Times New Roman"/>
      <w:color w:val="000000"/>
      <w:spacing w:val="2"/>
      <w:w w:val="100"/>
      <w:position w:val="0"/>
      <w:sz w:val="21"/>
      <w:szCs w:val="21"/>
      <w:u w:val="single"/>
      <w:lang w:bidi="ar-SA"/>
    </w:rPr>
  </w:style>
  <w:style w:type="character" w:customStyle="1" w:styleId="afffffffffa">
    <w:name w:val="Основной текст + Полужирный"/>
    <w:aliases w:val="Не курсив5,Интервал 0 pt3"/>
    <w:rsid w:val="000721C5"/>
    <w:rPr>
      <w:rFonts w:ascii="Times New Roman" w:hAnsi="Times New Roman" w:cs="Times New Roman"/>
      <w:b/>
      <w:bCs/>
      <w:sz w:val="23"/>
      <w:szCs w:val="23"/>
      <w:u w:val="none"/>
      <w:lang w:bidi="ar-SA"/>
    </w:rPr>
  </w:style>
  <w:style w:type="character" w:customStyle="1" w:styleId="Zag11">
    <w:name w:val="Zag_11"/>
    <w:rsid w:val="000721C5"/>
  </w:style>
  <w:style w:type="paragraph" w:customStyle="1" w:styleId="CharChar1CharChar1CharChar">
    <w:name w:val="Char Char Знак Знак1 Char Char1 Знак Знак Char Char"/>
    <w:basedOn w:val="a"/>
    <w:rsid w:val="00027D05"/>
    <w:pPr>
      <w:spacing w:before="100" w:beforeAutospacing="1" w:after="100" w:afterAutospacing="1"/>
    </w:pPr>
    <w:rPr>
      <w:rFonts w:ascii="Tahoma" w:hAnsi="Tahoma" w:cs="Tahoma"/>
      <w:sz w:val="20"/>
      <w:szCs w:val="20"/>
      <w:lang w:val="en-US" w:eastAsia="en-US"/>
    </w:rPr>
  </w:style>
  <w:style w:type="character" w:customStyle="1" w:styleId="FontStyle23">
    <w:name w:val="Font Style23"/>
    <w:uiPriority w:val="99"/>
    <w:rsid w:val="001502D1"/>
    <w:rPr>
      <w:rFonts w:ascii="Times New Roman" w:hAnsi="Times New Roman" w:cs="Times New Roman" w:hint="default"/>
      <w:spacing w:val="10"/>
      <w:sz w:val="24"/>
      <w:szCs w:val="24"/>
    </w:rPr>
  </w:style>
  <w:style w:type="paragraph" w:customStyle="1" w:styleId="xl176">
    <w:name w:val="xl176"/>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7">
    <w:name w:val="xl177"/>
    <w:basedOn w:val="a"/>
    <w:rsid w:val="00601998"/>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78">
    <w:name w:val="xl178"/>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79">
    <w:name w:val="xl179"/>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80">
    <w:name w:val="xl180"/>
    <w:basedOn w:val="a"/>
    <w:rsid w:val="00601998"/>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1">
    <w:name w:val="xl181"/>
    <w:basedOn w:val="a"/>
    <w:rsid w:val="00601998"/>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82">
    <w:name w:val="xl182"/>
    <w:basedOn w:val="a"/>
    <w:rsid w:val="00601998"/>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3">
    <w:name w:val="xl183"/>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bottom"/>
    </w:pPr>
    <w:rPr>
      <w:sz w:val="16"/>
      <w:szCs w:val="16"/>
    </w:rPr>
  </w:style>
  <w:style w:type="paragraph" w:customStyle="1" w:styleId="xl184">
    <w:name w:val="xl184"/>
    <w:basedOn w:val="a"/>
    <w:rsid w:val="0060199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5">
    <w:name w:val="xl185"/>
    <w:basedOn w:val="a"/>
    <w:rsid w:val="0060199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6">
    <w:name w:val="xl186"/>
    <w:basedOn w:val="a"/>
    <w:rsid w:val="00601998"/>
    <w:pPr>
      <w:shd w:val="clear" w:color="000000" w:fill="00B050"/>
      <w:spacing w:before="100" w:beforeAutospacing="1" w:after="100" w:afterAutospacing="1"/>
    </w:pPr>
  </w:style>
  <w:style w:type="paragraph" w:customStyle="1" w:styleId="xl187">
    <w:name w:val="xl187"/>
    <w:basedOn w:val="a"/>
    <w:rsid w:val="00601998"/>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88">
    <w:name w:val="xl188"/>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16"/>
      <w:szCs w:val="16"/>
    </w:rPr>
  </w:style>
  <w:style w:type="paragraph" w:customStyle="1" w:styleId="xl189">
    <w:name w:val="xl189"/>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90">
    <w:name w:val="xl190"/>
    <w:basedOn w:val="a"/>
    <w:rsid w:val="00601998"/>
    <w:pPr>
      <w:shd w:val="clear" w:color="000000" w:fill="FFFF00"/>
      <w:spacing w:before="100" w:beforeAutospacing="1" w:after="100" w:afterAutospacing="1"/>
    </w:pPr>
  </w:style>
  <w:style w:type="paragraph" w:customStyle="1" w:styleId="xl191">
    <w:name w:val="xl191"/>
    <w:basedOn w:val="a"/>
    <w:rsid w:val="00601998"/>
    <w:pPr>
      <w:pBdr>
        <w:top w:val="single" w:sz="8" w:space="0" w:color="auto"/>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192">
    <w:name w:val="xl192"/>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3">
    <w:name w:val="xl193"/>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4">
    <w:name w:val="xl194"/>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5">
    <w:name w:val="xl195"/>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6">
    <w:name w:val="xl196"/>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7">
    <w:name w:val="xl197"/>
    <w:basedOn w:val="a"/>
    <w:rsid w:val="00601998"/>
    <w:pPr>
      <w:shd w:val="clear" w:color="000000" w:fill="FFFFFF"/>
      <w:spacing w:before="100" w:beforeAutospacing="1" w:after="100" w:afterAutospacing="1"/>
    </w:pPr>
  </w:style>
  <w:style w:type="paragraph" w:customStyle="1" w:styleId="xl198">
    <w:name w:val="xl198"/>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9">
    <w:name w:val="xl199"/>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200">
    <w:name w:val="xl200"/>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xl201">
    <w:name w:val="xl201"/>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font6">
    <w:name w:val="font6"/>
    <w:basedOn w:val="a"/>
    <w:rsid w:val="00601998"/>
    <w:pPr>
      <w:spacing w:before="100" w:beforeAutospacing="1" w:after="100" w:afterAutospacing="1"/>
    </w:pPr>
    <w:rPr>
      <w:b/>
      <w:bCs/>
      <w:sz w:val="16"/>
      <w:szCs w:val="16"/>
    </w:rPr>
  </w:style>
  <w:style w:type="paragraph" w:customStyle="1" w:styleId="font7">
    <w:name w:val="font7"/>
    <w:basedOn w:val="a"/>
    <w:rsid w:val="00601998"/>
    <w:pPr>
      <w:spacing w:before="100" w:beforeAutospacing="1" w:after="100" w:afterAutospacing="1"/>
    </w:pPr>
    <w:rPr>
      <w:b/>
      <w:bCs/>
      <w:color w:val="00CCFF"/>
      <w:sz w:val="16"/>
      <w:szCs w:val="16"/>
    </w:rPr>
  </w:style>
  <w:style w:type="paragraph" w:customStyle="1" w:styleId="47">
    <w:name w:val="Без интервала4"/>
    <w:rsid w:val="00FE7344"/>
    <w:pPr>
      <w:spacing w:after="0" w:line="240" w:lineRule="auto"/>
    </w:pPr>
    <w:rPr>
      <w:rFonts w:ascii="Calibri" w:eastAsia="Times New Roman" w:hAnsi="Calibri" w:cs="Times New Roman"/>
      <w:lang w:eastAsia="ru-RU"/>
    </w:rPr>
  </w:style>
  <w:style w:type="character" w:customStyle="1" w:styleId="FontStyle24">
    <w:name w:val="Font Style24"/>
    <w:basedOn w:val="a0"/>
    <w:uiPriority w:val="99"/>
    <w:rsid w:val="00563B1D"/>
    <w:rPr>
      <w:rFonts w:ascii="Times New Roman" w:hAnsi="Times New Roman" w:cs="Times New Roman"/>
      <w:b/>
      <w:bCs/>
      <w:sz w:val="18"/>
      <w:szCs w:val="18"/>
    </w:rPr>
  </w:style>
  <w:style w:type="character" w:customStyle="1" w:styleId="FontStyle26">
    <w:name w:val="Font Style26"/>
    <w:basedOn w:val="a0"/>
    <w:uiPriority w:val="99"/>
    <w:rsid w:val="00563B1D"/>
    <w:rPr>
      <w:rFonts w:ascii="Times New Roman" w:hAnsi="Times New Roman" w:cs="Times New Roman"/>
      <w:b/>
      <w:bCs/>
      <w:sz w:val="22"/>
      <w:szCs w:val="22"/>
    </w:rPr>
  </w:style>
  <w:style w:type="character" w:customStyle="1" w:styleId="FontStyle27">
    <w:name w:val="Font Style27"/>
    <w:basedOn w:val="a0"/>
    <w:uiPriority w:val="99"/>
    <w:rsid w:val="00563B1D"/>
    <w:rPr>
      <w:rFonts w:ascii="Arial" w:hAnsi="Arial" w:cs="Arial"/>
      <w:sz w:val="18"/>
      <w:szCs w:val="18"/>
    </w:rPr>
  </w:style>
  <w:style w:type="character" w:customStyle="1" w:styleId="FontStyle28">
    <w:name w:val="Font Style28"/>
    <w:basedOn w:val="a0"/>
    <w:uiPriority w:val="99"/>
    <w:rsid w:val="00563B1D"/>
    <w:rPr>
      <w:rFonts w:ascii="Times New Roman" w:hAnsi="Times New Roman" w:cs="Times New Roman"/>
      <w:sz w:val="18"/>
      <w:szCs w:val="18"/>
    </w:rPr>
  </w:style>
  <w:style w:type="numbering" w:customStyle="1" w:styleId="85">
    <w:name w:val="Нет списка8"/>
    <w:next w:val="a2"/>
    <w:uiPriority w:val="99"/>
    <w:semiHidden/>
    <w:unhideWhenUsed/>
    <w:rsid w:val="00A16804"/>
  </w:style>
  <w:style w:type="paragraph" w:customStyle="1" w:styleId="H61">
    <w:name w:val="H61"/>
    <w:basedOn w:val="a"/>
    <w:next w:val="a"/>
    <w:unhideWhenUsed/>
    <w:qFormat/>
    <w:rsid w:val="00A16804"/>
    <w:pPr>
      <w:keepNext/>
      <w:keepLines/>
      <w:widowControl w:val="0"/>
      <w:autoSpaceDE w:val="0"/>
      <w:autoSpaceDN w:val="0"/>
      <w:adjustRightInd w:val="0"/>
      <w:spacing w:before="200"/>
      <w:outlineLvl w:val="5"/>
    </w:pPr>
    <w:rPr>
      <w:rFonts w:ascii="Cambria" w:hAnsi="Cambria"/>
      <w:i/>
      <w:iCs/>
      <w:color w:val="243F60"/>
      <w:sz w:val="20"/>
      <w:szCs w:val="20"/>
    </w:rPr>
  </w:style>
  <w:style w:type="paragraph" w:customStyle="1" w:styleId="710">
    <w:name w:val="Заголовок 71"/>
    <w:basedOn w:val="a"/>
    <w:next w:val="a"/>
    <w:uiPriority w:val="9"/>
    <w:unhideWhenUsed/>
    <w:qFormat/>
    <w:rsid w:val="00A16804"/>
    <w:pPr>
      <w:keepNext/>
      <w:keepLines/>
      <w:spacing w:before="200"/>
      <w:outlineLvl w:val="6"/>
    </w:pPr>
    <w:rPr>
      <w:rFonts w:ascii="Cambria" w:hAnsi="Cambria"/>
      <w:i/>
      <w:iCs/>
      <w:color w:val="404040"/>
    </w:rPr>
  </w:style>
  <w:style w:type="numbering" w:customStyle="1" w:styleId="141">
    <w:name w:val="Нет списка14"/>
    <w:next w:val="a2"/>
    <w:uiPriority w:val="99"/>
    <w:semiHidden/>
    <w:unhideWhenUsed/>
    <w:rsid w:val="00A16804"/>
  </w:style>
  <w:style w:type="numbering" w:customStyle="1" w:styleId="1141">
    <w:name w:val="Нет списка114"/>
    <w:next w:val="a2"/>
    <w:uiPriority w:val="99"/>
    <w:semiHidden/>
    <w:rsid w:val="00A16804"/>
  </w:style>
  <w:style w:type="numbering" w:customStyle="1" w:styleId="WWNum12">
    <w:name w:val="WWNum12"/>
    <w:basedOn w:val="a2"/>
    <w:rsid w:val="00A16804"/>
  </w:style>
  <w:style w:type="numbering" w:customStyle="1" w:styleId="WWNum111">
    <w:name w:val="WWNum111"/>
    <w:basedOn w:val="a2"/>
    <w:rsid w:val="00A16804"/>
  </w:style>
  <w:style w:type="numbering" w:customStyle="1" w:styleId="WW8Num31">
    <w:name w:val="WW8Num31"/>
    <w:basedOn w:val="a2"/>
    <w:rsid w:val="00A16804"/>
  </w:style>
  <w:style w:type="numbering" w:customStyle="1" w:styleId="240">
    <w:name w:val="Нет списка24"/>
    <w:next w:val="a2"/>
    <w:uiPriority w:val="99"/>
    <w:semiHidden/>
    <w:unhideWhenUsed/>
    <w:rsid w:val="00A16804"/>
  </w:style>
  <w:style w:type="numbering" w:customStyle="1" w:styleId="340">
    <w:name w:val="Нет списка34"/>
    <w:next w:val="a2"/>
    <w:uiPriority w:val="99"/>
    <w:semiHidden/>
    <w:rsid w:val="00A16804"/>
  </w:style>
  <w:style w:type="numbering" w:customStyle="1" w:styleId="440">
    <w:name w:val="Нет списка44"/>
    <w:next w:val="a2"/>
    <w:uiPriority w:val="99"/>
    <w:semiHidden/>
    <w:unhideWhenUsed/>
    <w:rsid w:val="00A16804"/>
  </w:style>
  <w:style w:type="numbering" w:customStyle="1" w:styleId="1112">
    <w:name w:val="Нет списка1112"/>
    <w:next w:val="a2"/>
    <w:uiPriority w:val="99"/>
    <w:semiHidden/>
    <w:unhideWhenUsed/>
    <w:rsid w:val="00A16804"/>
  </w:style>
  <w:style w:type="numbering" w:customStyle="1" w:styleId="520">
    <w:name w:val="Нет списка52"/>
    <w:next w:val="a2"/>
    <w:uiPriority w:val="99"/>
    <w:semiHidden/>
    <w:unhideWhenUsed/>
    <w:rsid w:val="00A16804"/>
  </w:style>
  <w:style w:type="numbering" w:customStyle="1" w:styleId="122">
    <w:name w:val="Нет списка122"/>
    <w:next w:val="a2"/>
    <w:semiHidden/>
    <w:unhideWhenUsed/>
    <w:rsid w:val="00A16804"/>
  </w:style>
  <w:style w:type="numbering" w:customStyle="1" w:styleId="2120">
    <w:name w:val="Нет списка212"/>
    <w:next w:val="a2"/>
    <w:uiPriority w:val="99"/>
    <w:semiHidden/>
    <w:unhideWhenUsed/>
    <w:rsid w:val="00A16804"/>
  </w:style>
  <w:style w:type="numbering" w:customStyle="1" w:styleId="3120">
    <w:name w:val="Нет списка312"/>
    <w:next w:val="a2"/>
    <w:uiPriority w:val="99"/>
    <w:semiHidden/>
    <w:unhideWhenUsed/>
    <w:rsid w:val="00A16804"/>
  </w:style>
  <w:style w:type="numbering" w:customStyle="1" w:styleId="412">
    <w:name w:val="Нет списка412"/>
    <w:next w:val="a2"/>
    <w:uiPriority w:val="99"/>
    <w:semiHidden/>
    <w:unhideWhenUsed/>
    <w:rsid w:val="00A16804"/>
  </w:style>
  <w:style w:type="numbering" w:customStyle="1" w:styleId="511">
    <w:name w:val="Нет списка511"/>
    <w:next w:val="a2"/>
    <w:uiPriority w:val="99"/>
    <w:semiHidden/>
    <w:unhideWhenUsed/>
    <w:rsid w:val="00A16804"/>
  </w:style>
  <w:style w:type="numbering" w:customStyle="1" w:styleId="11111">
    <w:name w:val="Нет списка11111"/>
    <w:next w:val="a2"/>
    <w:uiPriority w:val="99"/>
    <w:semiHidden/>
    <w:unhideWhenUsed/>
    <w:rsid w:val="00A16804"/>
  </w:style>
  <w:style w:type="numbering" w:customStyle="1" w:styleId="111111">
    <w:name w:val="Нет списка111111"/>
    <w:next w:val="a2"/>
    <w:uiPriority w:val="99"/>
    <w:semiHidden/>
    <w:unhideWhenUsed/>
    <w:rsid w:val="00A16804"/>
  </w:style>
  <w:style w:type="numbering" w:customStyle="1" w:styleId="2111">
    <w:name w:val="Нет списка2111"/>
    <w:next w:val="a2"/>
    <w:uiPriority w:val="99"/>
    <w:semiHidden/>
    <w:unhideWhenUsed/>
    <w:rsid w:val="00A16804"/>
  </w:style>
  <w:style w:type="numbering" w:customStyle="1" w:styleId="3111">
    <w:name w:val="Нет списка3111"/>
    <w:next w:val="a2"/>
    <w:uiPriority w:val="99"/>
    <w:semiHidden/>
    <w:unhideWhenUsed/>
    <w:rsid w:val="00A16804"/>
  </w:style>
  <w:style w:type="numbering" w:customStyle="1" w:styleId="4111">
    <w:name w:val="Нет списка4111"/>
    <w:next w:val="a2"/>
    <w:uiPriority w:val="99"/>
    <w:semiHidden/>
    <w:unhideWhenUsed/>
    <w:rsid w:val="00A16804"/>
  </w:style>
  <w:style w:type="numbering" w:customStyle="1" w:styleId="610">
    <w:name w:val="Нет списка61"/>
    <w:next w:val="a2"/>
    <w:uiPriority w:val="99"/>
    <w:semiHidden/>
    <w:unhideWhenUsed/>
    <w:rsid w:val="00A16804"/>
  </w:style>
  <w:style w:type="numbering" w:customStyle="1" w:styleId="1211">
    <w:name w:val="Нет списка1211"/>
    <w:next w:val="a2"/>
    <w:uiPriority w:val="99"/>
    <w:semiHidden/>
    <w:unhideWhenUsed/>
    <w:rsid w:val="00A16804"/>
  </w:style>
  <w:style w:type="numbering" w:customStyle="1" w:styleId="1121">
    <w:name w:val="Нет списка1121"/>
    <w:next w:val="a2"/>
    <w:uiPriority w:val="99"/>
    <w:semiHidden/>
    <w:unhideWhenUsed/>
    <w:rsid w:val="00A16804"/>
  </w:style>
  <w:style w:type="numbering" w:customStyle="1" w:styleId="221">
    <w:name w:val="Нет списка221"/>
    <w:next w:val="a2"/>
    <w:uiPriority w:val="99"/>
    <w:semiHidden/>
    <w:unhideWhenUsed/>
    <w:rsid w:val="00A16804"/>
  </w:style>
  <w:style w:type="numbering" w:customStyle="1" w:styleId="321">
    <w:name w:val="Нет списка321"/>
    <w:next w:val="a2"/>
    <w:uiPriority w:val="99"/>
    <w:semiHidden/>
    <w:unhideWhenUsed/>
    <w:rsid w:val="00A16804"/>
  </w:style>
  <w:style w:type="numbering" w:customStyle="1" w:styleId="421">
    <w:name w:val="Нет списка421"/>
    <w:next w:val="a2"/>
    <w:uiPriority w:val="99"/>
    <w:semiHidden/>
    <w:unhideWhenUsed/>
    <w:rsid w:val="00A16804"/>
  </w:style>
  <w:style w:type="numbering" w:customStyle="1" w:styleId="711">
    <w:name w:val="Нет списка71"/>
    <w:next w:val="a2"/>
    <w:uiPriority w:val="99"/>
    <w:semiHidden/>
    <w:unhideWhenUsed/>
    <w:rsid w:val="00A16804"/>
  </w:style>
  <w:style w:type="numbering" w:customStyle="1" w:styleId="1310">
    <w:name w:val="Нет списка131"/>
    <w:next w:val="a2"/>
    <w:uiPriority w:val="99"/>
    <w:semiHidden/>
    <w:unhideWhenUsed/>
    <w:rsid w:val="00A16804"/>
  </w:style>
  <w:style w:type="numbering" w:customStyle="1" w:styleId="1131">
    <w:name w:val="Нет списка1131"/>
    <w:next w:val="a2"/>
    <w:semiHidden/>
    <w:unhideWhenUsed/>
    <w:rsid w:val="00A16804"/>
  </w:style>
  <w:style w:type="numbering" w:customStyle="1" w:styleId="231">
    <w:name w:val="Нет списка231"/>
    <w:next w:val="a2"/>
    <w:uiPriority w:val="99"/>
    <w:semiHidden/>
    <w:unhideWhenUsed/>
    <w:rsid w:val="00A16804"/>
  </w:style>
  <w:style w:type="numbering" w:customStyle="1" w:styleId="331">
    <w:name w:val="Нет списка331"/>
    <w:next w:val="a2"/>
    <w:uiPriority w:val="99"/>
    <w:semiHidden/>
    <w:unhideWhenUsed/>
    <w:rsid w:val="00A16804"/>
  </w:style>
  <w:style w:type="numbering" w:customStyle="1" w:styleId="431">
    <w:name w:val="Нет списка431"/>
    <w:next w:val="a2"/>
    <w:uiPriority w:val="99"/>
    <w:semiHidden/>
    <w:unhideWhenUsed/>
    <w:rsid w:val="00A16804"/>
  </w:style>
  <w:style w:type="character" w:customStyle="1" w:styleId="611">
    <w:name w:val="Заголовок 6 Знак1"/>
    <w:basedOn w:val="a0"/>
    <w:uiPriority w:val="9"/>
    <w:semiHidden/>
    <w:rsid w:val="00A16804"/>
    <w:rPr>
      <w:rFonts w:ascii="Calibri Light" w:eastAsia="Times New Roman" w:hAnsi="Calibri Light" w:cs="Times New Roman"/>
      <w:color w:val="1F3763"/>
    </w:rPr>
  </w:style>
  <w:style w:type="character" w:customStyle="1" w:styleId="2f7">
    <w:name w:val="Заголовок Знак2"/>
    <w:basedOn w:val="a0"/>
    <w:uiPriority w:val="10"/>
    <w:rsid w:val="00A16804"/>
    <w:rPr>
      <w:rFonts w:ascii="Calibri Light" w:eastAsia="Times New Roman" w:hAnsi="Calibri Light" w:cs="Times New Roman"/>
      <w:spacing w:val="-10"/>
      <w:kern w:val="28"/>
      <w:sz w:val="56"/>
      <w:szCs w:val="56"/>
    </w:rPr>
  </w:style>
  <w:style w:type="character" w:customStyle="1" w:styleId="712">
    <w:name w:val="Заголовок 7 Знак1"/>
    <w:basedOn w:val="a0"/>
    <w:uiPriority w:val="9"/>
    <w:semiHidden/>
    <w:rsid w:val="00A16804"/>
    <w:rPr>
      <w:rFonts w:ascii="Calibri Light" w:eastAsia="Times New Roman" w:hAnsi="Calibri Light" w:cs="Times New Roman"/>
      <w:i/>
      <w:iCs/>
      <w:color w:val="1F3763"/>
    </w:rPr>
  </w:style>
  <w:style w:type="numbering" w:customStyle="1" w:styleId="810">
    <w:name w:val="Нет списка81"/>
    <w:next w:val="a2"/>
    <w:uiPriority w:val="99"/>
    <w:semiHidden/>
    <w:unhideWhenUsed/>
    <w:rsid w:val="00A16804"/>
  </w:style>
  <w:style w:type="numbering" w:customStyle="1" w:styleId="1410">
    <w:name w:val="Нет списка141"/>
    <w:next w:val="a2"/>
    <w:uiPriority w:val="99"/>
    <w:semiHidden/>
    <w:rsid w:val="00A16804"/>
  </w:style>
  <w:style w:type="numbering" w:customStyle="1" w:styleId="WWNum121">
    <w:name w:val="WWNum121"/>
    <w:basedOn w:val="a2"/>
    <w:rsid w:val="00A16804"/>
  </w:style>
  <w:style w:type="numbering" w:customStyle="1" w:styleId="WWNum1111">
    <w:name w:val="WWNum1111"/>
    <w:basedOn w:val="a2"/>
    <w:rsid w:val="00A16804"/>
  </w:style>
  <w:style w:type="numbering" w:customStyle="1" w:styleId="WW8Num311">
    <w:name w:val="WW8Num311"/>
    <w:basedOn w:val="a2"/>
    <w:rsid w:val="00A16804"/>
  </w:style>
  <w:style w:type="numbering" w:customStyle="1" w:styleId="241">
    <w:name w:val="Нет списка241"/>
    <w:next w:val="a2"/>
    <w:uiPriority w:val="99"/>
    <w:semiHidden/>
    <w:unhideWhenUsed/>
    <w:rsid w:val="00A16804"/>
  </w:style>
  <w:style w:type="numbering" w:customStyle="1" w:styleId="341">
    <w:name w:val="Нет списка341"/>
    <w:next w:val="a2"/>
    <w:uiPriority w:val="99"/>
    <w:semiHidden/>
    <w:rsid w:val="00A16804"/>
  </w:style>
  <w:style w:type="numbering" w:customStyle="1" w:styleId="441">
    <w:name w:val="Нет списка441"/>
    <w:next w:val="a2"/>
    <w:uiPriority w:val="99"/>
    <w:semiHidden/>
    <w:unhideWhenUsed/>
    <w:rsid w:val="00A16804"/>
  </w:style>
  <w:style w:type="numbering" w:customStyle="1" w:styleId="11410">
    <w:name w:val="Нет списка1141"/>
    <w:next w:val="a2"/>
    <w:semiHidden/>
    <w:unhideWhenUsed/>
    <w:rsid w:val="00A16804"/>
  </w:style>
  <w:style w:type="numbering" w:customStyle="1" w:styleId="521">
    <w:name w:val="Нет списка521"/>
    <w:next w:val="a2"/>
    <w:uiPriority w:val="99"/>
    <w:semiHidden/>
    <w:unhideWhenUsed/>
    <w:rsid w:val="00A16804"/>
  </w:style>
  <w:style w:type="numbering" w:customStyle="1" w:styleId="1221">
    <w:name w:val="Нет списка1221"/>
    <w:next w:val="a2"/>
    <w:semiHidden/>
    <w:unhideWhenUsed/>
    <w:rsid w:val="00A16804"/>
  </w:style>
  <w:style w:type="numbering" w:customStyle="1" w:styleId="2121">
    <w:name w:val="Нет списка2121"/>
    <w:next w:val="a2"/>
    <w:uiPriority w:val="99"/>
    <w:semiHidden/>
    <w:unhideWhenUsed/>
    <w:rsid w:val="00A16804"/>
  </w:style>
  <w:style w:type="numbering" w:customStyle="1" w:styleId="3121">
    <w:name w:val="Нет списка3121"/>
    <w:next w:val="a2"/>
    <w:uiPriority w:val="99"/>
    <w:semiHidden/>
    <w:unhideWhenUsed/>
    <w:rsid w:val="00A16804"/>
  </w:style>
  <w:style w:type="numbering" w:customStyle="1" w:styleId="4121">
    <w:name w:val="Нет списка4121"/>
    <w:next w:val="a2"/>
    <w:uiPriority w:val="99"/>
    <w:semiHidden/>
    <w:unhideWhenUsed/>
    <w:rsid w:val="00A16804"/>
  </w:style>
  <w:style w:type="numbering" w:customStyle="1" w:styleId="5111">
    <w:name w:val="Нет списка5111"/>
    <w:next w:val="a2"/>
    <w:uiPriority w:val="99"/>
    <w:semiHidden/>
    <w:unhideWhenUsed/>
    <w:rsid w:val="00A16804"/>
  </w:style>
  <w:style w:type="numbering" w:customStyle="1" w:styleId="11121">
    <w:name w:val="Нет списка11121"/>
    <w:next w:val="a2"/>
    <w:uiPriority w:val="99"/>
    <w:semiHidden/>
    <w:unhideWhenUsed/>
    <w:rsid w:val="00A16804"/>
  </w:style>
  <w:style w:type="numbering" w:customStyle="1" w:styleId="11112">
    <w:name w:val="Нет списка11112"/>
    <w:next w:val="a2"/>
    <w:semiHidden/>
    <w:unhideWhenUsed/>
    <w:rsid w:val="00A16804"/>
  </w:style>
  <w:style w:type="numbering" w:customStyle="1" w:styleId="21111">
    <w:name w:val="Нет списка21111"/>
    <w:next w:val="a2"/>
    <w:uiPriority w:val="99"/>
    <w:semiHidden/>
    <w:unhideWhenUsed/>
    <w:rsid w:val="00A16804"/>
  </w:style>
  <w:style w:type="numbering" w:customStyle="1" w:styleId="31111">
    <w:name w:val="Нет списка31111"/>
    <w:next w:val="a2"/>
    <w:uiPriority w:val="99"/>
    <w:semiHidden/>
    <w:unhideWhenUsed/>
    <w:rsid w:val="00A16804"/>
  </w:style>
  <w:style w:type="numbering" w:customStyle="1" w:styleId="41111">
    <w:name w:val="Нет списка41111"/>
    <w:next w:val="a2"/>
    <w:uiPriority w:val="99"/>
    <w:semiHidden/>
    <w:unhideWhenUsed/>
    <w:rsid w:val="00A16804"/>
  </w:style>
  <w:style w:type="numbering" w:customStyle="1" w:styleId="6110">
    <w:name w:val="Нет списка611"/>
    <w:next w:val="a2"/>
    <w:uiPriority w:val="99"/>
    <w:semiHidden/>
    <w:unhideWhenUsed/>
    <w:rsid w:val="00A16804"/>
  </w:style>
  <w:style w:type="numbering" w:customStyle="1" w:styleId="12111">
    <w:name w:val="Нет списка12111"/>
    <w:next w:val="a2"/>
    <w:uiPriority w:val="99"/>
    <w:semiHidden/>
    <w:unhideWhenUsed/>
    <w:rsid w:val="00A16804"/>
  </w:style>
  <w:style w:type="numbering" w:customStyle="1" w:styleId="11211">
    <w:name w:val="Нет списка11211"/>
    <w:next w:val="a2"/>
    <w:semiHidden/>
    <w:unhideWhenUsed/>
    <w:rsid w:val="00A16804"/>
  </w:style>
  <w:style w:type="numbering" w:customStyle="1" w:styleId="2211">
    <w:name w:val="Нет списка2211"/>
    <w:next w:val="a2"/>
    <w:uiPriority w:val="99"/>
    <w:semiHidden/>
    <w:unhideWhenUsed/>
    <w:rsid w:val="00A16804"/>
  </w:style>
  <w:style w:type="numbering" w:customStyle="1" w:styleId="3211">
    <w:name w:val="Нет списка3211"/>
    <w:next w:val="a2"/>
    <w:uiPriority w:val="99"/>
    <w:semiHidden/>
    <w:unhideWhenUsed/>
    <w:rsid w:val="00A16804"/>
  </w:style>
  <w:style w:type="numbering" w:customStyle="1" w:styleId="4211">
    <w:name w:val="Нет списка4211"/>
    <w:next w:val="a2"/>
    <w:uiPriority w:val="99"/>
    <w:semiHidden/>
    <w:unhideWhenUsed/>
    <w:rsid w:val="00A16804"/>
  </w:style>
  <w:style w:type="numbering" w:customStyle="1" w:styleId="7110">
    <w:name w:val="Нет списка711"/>
    <w:next w:val="a2"/>
    <w:uiPriority w:val="99"/>
    <w:semiHidden/>
    <w:unhideWhenUsed/>
    <w:rsid w:val="00A16804"/>
  </w:style>
  <w:style w:type="numbering" w:customStyle="1" w:styleId="1311">
    <w:name w:val="Нет списка1311"/>
    <w:next w:val="a2"/>
    <w:uiPriority w:val="99"/>
    <w:semiHidden/>
    <w:unhideWhenUsed/>
    <w:rsid w:val="00A16804"/>
  </w:style>
  <w:style w:type="numbering" w:customStyle="1" w:styleId="11311">
    <w:name w:val="Нет списка11311"/>
    <w:next w:val="a2"/>
    <w:semiHidden/>
    <w:unhideWhenUsed/>
    <w:rsid w:val="00A16804"/>
  </w:style>
  <w:style w:type="numbering" w:customStyle="1" w:styleId="2311">
    <w:name w:val="Нет списка2311"/>
    <w:next w:val="a2"/>
    <w:uiPriority w:val="99"/>
    <w:semiHidden/>
    <w:unhideWhenUsed/>
    <w:rsid w:val="00A16804"/>
  </w:style>
  <w:style w:type="numbering" w:customStyle="1" w:styleId="3311">
    <w:name w:val="Нет списка3311"/>
    <w:next w:val="a2"/>
    <w:uiPriority w:val="99"/>
    <w:semiHidden/>
    <w:unhideWhenUsed/>
    <w:rsid w:val="00A16804"/>
  </w:style>
  <w:style w:type="numbering" w:customStyle="1" w:styleId="4311">
    <w:name w:val="Нет списка4311"/>
    <w:next w:val="a2"/>
    <w:uiPriority w:val="99"/>
    <w:semiHidden/>
    <w:unhideWhenUsed/>
    <w:rsid w:val="00A16804"/>
  </w:style>
  <w:style w:type="character" w:customStyle="1" w:styleId="116">
    <w:name w:val="Заголовок 1 Знак1"/>
    <w:basedOn w:val="a0"/>
    <w:uiPriority w:val="9"/>
    <w:rsid w:val="00FA7B6D"/>
    <w:rPr>
      <w:rFonts w:ascii="Cambria" w:hAnsi="Cambria" w:cs="Cambria"/>
      <w:color w:val="auto"/>
      <w:sz w:val="32"/>
      <w:szCs w:val="32"/>
    </w:rPr>
  </w:style>
  <w:style w:type="character" w:customStyle="1" w:styleId="BodyTextChar1">
    <w:name w:val="Body Text Char1"/>
    <w:basedOn w:val="a0"/>
    <w:uiPriority w:val="99"/>
    <w:semiHidden/>
    <w:locked/>
    <w:rsid w:val="00FA7B6D"/>
    <w:rPr>
      <w:kern w:val="2"/>
      <w:lang w:eastAsia="en-US"/>
    </w:rPr>
  </w:style>
  <w:style w:type="character" w:customStyle="1" w:styleId="pt-a0-000005">
    <w:name w:val="pt-a0-000005"/>
    <w:unhideWhenUsed/>
    <w:rsid w:val="00783347"/>
    <w:rPr>
      <w:rFonts w:cs="Times New Roman" w:hint="default"/>
      <w:sz w:val="24"/>
      <w:szCs w:val="24"/>
    </w:rPr>
  </w:style>
  <w:style w:type="character" w:customStyle="1" w:styleId="pt-a0-000229">
    <w:name w:val="pt-a0-000229"/>
    <w:unhideWhenUsed/>
    <w:qFormat/>
    <w:rsid w:val="00783347"/>
    <w:rPr>
      <w:rFonts w:cs="Times New Roman" w:hint="default"/>
      <w:sz w:val="24"/>
      <w:szCs w:val="24"/>
    </w:rPr>
  </w:style>
  <w:style w:type="character" w:customStyle="1" w:styleId="blk">
    <w:name w:val="blk"/>
    <w:uiPriority w:val="99"/>
    <w:unhideWhenUsed/>
    <w:rsid w:val="00783347"/>
    <w:rPr>
      <w:rFonts w:hint="default"/>
      <w:sz w:val="24"/>
      <w:szCs w:val="24"/>
    </w:rPr>
  </w:style>
  <w:style w:type="character" w:customStyle="1" w:styleId="pt-a0-000249">
    <w:name w:val="pt-a0-000249"/>
    <w:unhideWhenUsed/>
    <w:qFormat/>
    <w:rsid w:val="00783347"/>
    <w:rPr>
      <w:rFonts w:cs="Times New Roman" w:hint="default"/>
      <w:sz w:val="24"/>
      <w:szCs w:val="24"/>
    </w:rPr>
  </w:style>
  <w:style w:type="character" w:customStyle="1" w:styleId="pt-a0-000045">
    <w:name w:val="pt-a0-000045"/>
    <w:unhideWhenUsed/>
    <w:qFormat/>
    <w:rsid w:val="00783347"/>
    <w:rPr>
      <w:rFonts w:cs="Times New Roman" w:hint="default"/>
      <w:sz w:val="24"/>
      <w:szCs w:val="24"/>
    </w:rPr>
  </w:style>
  <w:style w:type="paragraph" w:customStyle="1" w:styleId="pt-a-000228">
    <w:name w:val="pt-a-000228"/>
    <w:basedOn w:val="a"/>
    <w:qFormat/>
    <w:rsid w:val="00783347"/>
    <w:pPr>
      <w:suppressAutoHyphens/>
      <w:spacing w:before="100" w:beforeAutospacing="1" w:after="100" w:afterAutospacing="1"/>
    </w:pPr>
    <w:rPr>
      <w:sz w:val="28"/>
      <w:szCs w:val="20"/>
      <w:lang w:eastAsia="ar-SA"/>
    </w:rPr>
  </w:style>
  <w:style w:type="paragraph" w:customStyle="1" w:styleId="pt-a-000057">
    <w:name w:val="pt-a-000057"/>
    <w:basedOn w:val="a"/>
    <w:rsid w:val="00783347"/>
    <w:pPr>
      <w:suppressAutoHyphens/>
      <w:spacing w:before="100" w:beforeAutospacing="1" w:after="100" w:afterAutospacing="1"/>
    </w:pPr>
    <w:rPr>
      <w:sz w:val="28"/>
      <w:szCs w:val="20"/>
      <w:lang w:eastAsia="ar-SA"/>
    </w:rPr>
  </w:style>
  <w:style w:type="character" w:customStyle="1" w:styleId="1ff1">
    <w:name w:val="Тема примечания Знак1"/>
    <w:basedOn w:val="afffff5"/>
    <w:uiPriority w:val="99"/>
    <w:semiHidden/>
    <w:rsid w:val="00783347"/>
    <w:rPr>
      <w:rFonts w:ascii="Times New Roman" w:eastAsia="Times New Roman" w:hAnsi="Times New Roman" w:cs="Times New Roman"/>
      <w:b/>
      <w:bCs/>
      <w:sz w:val="20"/>
      <w:szCs w:val="20"/>
      <w:lang w:eastAsia="ru-RU"/>
    </w:rPr>
  </w:style>
  <w:style w:type="table" w:customStyle="1" w:styleId="TableNormal">
    <w:name w:val="Table Normal"/>
    <w:uiPriority w:val="2"/>
    <w:semiHidden/>
    <w:unhideWhenUsed/>
    <w:qFormat/>
    <w:rsid w:val="00314B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14BB0"/>
    <w:pPr>
      <w:widowControl w:val="0"/>
      <w:autoSpaceDE w:val="0"/>
      <w:autoSpaceDN w:val="0"/>
    </w:pPr>
    <w:rPr>
      <w:sz w:val="22"/>
      <w:szCs w:val="22"/>
      <w:lang w:eastAsia="en-US"/>
    </w:rPr>
  </w:style>
  <w:style w:type="table" w:customStyle="1" w:styleId="TableGrid">
    <w:name w:val="TableGrid"/>
    <w:rsid w:val="00314BB0"/>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WW8Num1">
    <w:name w:val="WW8Num1"/>
    <w:rsid w:val="00314BB0"/>
    <w:pPr>
      <w:numPr>
        <w:numId w:val="3"/>
      </w:numPr>
    </w:pPr>
  </w:style>
  <w:style w:type="character" w:customStyle="1" w:styleId="NoSpacingChar">
    <w:name w:val="No Spacing Char"/>
    <w:link w:val="11"/>
    <w:locked/>
    <w:rsid w:val="00314BB0"/>
    <w:rPr>
      <w:rFonts w:ascii="Calibri" w:eastAsia="Times New Roman" w:hAnsi="Calibri" w:cs="Calibri"/>
      <w:lang w:eastAsia="ru-RU"/>
    </w:rPr>
  </w:style>
  <w:style w:type="character" w:customStyle="1" w:styleId="2105pt">
    <w:name w:val="Основной текст (2) + 10;5 pt"/>
    <w:basedOn w:val="a0"/>
    <w:rsid w:val="00314BB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15pt">
    <w:name w:val="Основной текст (2) + 11;5 pt"/>
    <w:basedOn w:val="a0"/>
    <w:rsid w:val="00314BB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f8">
    <w:name w:val="Основной текст (2) + Полужирный"/>
    <w:basedOn w:val="a0"/>
    <w:rsid w:val="00314BB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9pt0pt">
    <w:name w:val="Основной текст (2) + 9 pt;Малые прописные;Интервал 0 pt"/>
    <w:basedOn w:val="a0"/>
    <w:rsid w:val="00314BB0"/>
    <w:rPr>
      <w:rFonts w:ascii="Times New Roman" w:eastAsia="Times New Roman" w:hAnsi="Times New Roman" w:cs="Times New Roman"/>
      <w:b w:val="0"/>
      <w:bCs w:val="0"/>
      <w:i w:val="0"/>
      <w:iCs w:val="0"/>
      <w:smallCaps/>
      <w:strike w:val="0"/>
      <w:color w:val="000000"/>
      <w:spacing w:val="10"/>
      <w:w w:val="100"/>
      <w:position w:val="0"/>
      <w:sz w:val="18"/>
      <w:szCs w:val="18"/>
      <w:u w:val="none"/>
      <w:lang w:val="en-US" w:eastAsia="en-US" w:bidi="en-US"/>
    </w:rPr>
  </w:style>
  <w:style w:type="character" w:customStyle="1" w:styleId="29pt0pt0">
    <w:name w:val="Основной текст (2) + 9 pt;Интервал 0 pt"/>
    <w:basedOn w:val="a0"/>
    <w:rsid w:val="00314BB0"/>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character" w:customStyle="1" w:styleId="FontStyle20">
    <w:name w:val="Font Style20"/>
    <w:uiPriority w:val="99"/>
    <w:rsid w:val="00314BB0"/>
    <w:rPr>
      <w:rFonts w:ascii="Times New Roman" w:hAnsi="Times New Roman" w:cs="Times New Roman"/>
      <w:b/>
      <w:bCs/>
      <w:spacing w:val="-10"/>
      <w:w w:val="150"/>
      <w:sz w:val="14"/>
      <w:szCs w:val="14"/>
    </w:rPr>
  </w:style>
  <w:style w:type="table" w:customStyle="1" w:styleId="TableNormal1">
    <w:name w:val="Table Normal1"/>
    <w:uiPriority w:val="2"/>
    <w:semiHidden/>
    <w:qFormat/>
    <w:rsid w:val="007768C3"/>
    <w:pPr>
      <w:widowControl w:val="0"/>
      <w:autoSpaceDE w:val="0"/>
      <w:autoSpaceDN w:val="0"/>
      <w:spacing w:after="0" w:line="240" w:lineRule="auto"/>
    </w:pPr>
    <w:rPr>
      <w:kern w:val="2"/>
      <w:lang w:val="en-US"/>
    </w:rPr>
    <w:tblPr>
      <w:tblCellMar>
        <w:top w:w="0" w:type="dxa"/>
        <w:left w:w="0" w:type="dxa"/>
        <w:bottom w:w="0" w:type="dxa"/>
        <w:right w:w="0" w:type="dxa"/>
      </w:tblCellMar>
    </w:tblPr>
  </w:style>
  <w:style w:type="character" w:customStyle="1" w:styleId="apple-style-span">
    <w:name w:val="apple-style-span"/>
    <w:uiPriority w:val="99"/>
    <w:rsid w:val="00FA033C"/>
  </w:style>
  <w:style w:type="paragraph" w:customStyle="1" w:styleId="p16">
    <w:name w:val="p16"/>
    <w:basedOn w:val="a"/>
    <w:uiPriority w:val="99"/>
    <w:rsid w:val="00FA033C"/>
    <w:pPr>
      <w:spacing w:before="100" w:beforeAutospacing="1" w:after="100" w:afterAutospacing="1"/>
    </w:pPr>
    <w:rPr>
      <w:rFonts w:ascii="Arial" w:eastAsia="Arial" w:hAnsi="Arial" w:cs="Arial"/>
    </w:rPr>
  </w:style>
  <w:style w:type="paragraph" w:customStyle="1" w:styleId="p17">
    <w:name w:val="p17"/>
    <w:basedOn w:val="a"/>
    <w:uiPriority w:val="99"/>
    <w:rsid w:val="00FA033C"/>
    <w:pPr>
      <w:spacing w:before="100" w:beforeAutospacing="1" w:after="100" w:afterAutospacing="1"/>
    </w:pPr>
    <w:rPr>
      <w:rFonts w:ascii="Arial" w:eastAsia="Arial" w:hAnsi="Arial" w:cs="Arial"/>
    </w:rPr>
  </w:style>
  <w:style w:type="paragraph" w:customStyle="1" w:styleId="p8">
    <w:name w:val="p8"/>
    <w:basedOn w:val="a"/>
    <w:uiPriority w:val="99"/>
    <w:rsid w:val="00FA033C"/>
    <w:pPr>
      <w:spacing w:before="100" w:beforeAutospacing="1" w:after="100" w:afterAutospacing="1"/>
    </w:pPr>
    <w:rPr>
      <w:rFonts w:ascii="Arial" w:eastAsia="Arial" w:hAnsi="Arial" w:cs="Arial"/>
    </w:rPr>
  </w:style>
  <w:style w:type="character" w:customStyle="1" w:styleId="s4">
    <w:name w:val="s4"/>
    <w:uiPriority w:val="99"/>
    <w:rsid w:val="00FA033C"/>
  </w:style>
  <w:style w:type="paragraph" w:customStyle="1" w:styleId="p6">
    <w:name w:val="p6"/>
    <w:basedOn w:val="a"/>
    <w:uiPriority w:val="99"/>
    <w:rsid w:val="00FA033C"/>
    <w:pPr>
      <w:spacing w:before="100" w:beforeAutospacing="1" w:after="100" w:afterAutospacing="1"/>
    </w:pPr>
    <w:rPr>
      <w:rFonts w:ascii="Arial" w:eastAsia="Arial" w:hAnsi="Arial" w:cs="Arial"/>
    </w:rPr>
  </w:style>
  <w:style w:type="paragraph" w:customStyle="1" w:styleId="p10">
    <w:name w:val="p10"/>
    <w:basedOn w:val="a"/>
    <w:uiPriority w:val="99"/>
    <w:rsid w:val="00FA033C"/>
    <w:pPr>
      <w:spacing w:before="100" w:beforeAutospacing="1" w:after="100" w:afterAutospacing="1"/>
    </w:pPr>
    <w:rPr>
      <w:rFonts w:ascii="Arial" w:eastAsia="Arial" w:hAnsi="Arial" w:cs="Arial"/>
    </w:rPr>
  </w:style>
  <w:style w:type="paragraph" w:customStyle="1" w:styleId="default0">
    <w:name w:val="default"/>
    <w:basedOn w:val="a"/>
    <w:uiPriority w:val="99"/>
    <w:rsid w:val="00FA033C"/>
    <w:pPr>
      <w:spacing w:before="100" w:beforeAutospacing="1" w:after="100" w:afterAutospacing="1"/>
    </w:pPr>
    <w:rPr>
      <w:rFonts w:ascii="Arial" w:eastAsia="Arial" w:hAnsi="Arial" w:cs="Arial"/>
    </w:rPr>
  </w:style>
  <w:style w:type="character" w:customStyle="1" w:styleId="Char">
    <w:name w:val="Знак Char"/>
    <w:aliases w:val="Знак1 Знак Char,Основной текст1 Char,Основной текст1 Знак Знак Char"/>
    <w:uiPriority w:val="99"/>
    <w:semiHidden/>
    <w:locked/>
    <w:rsid w:val="00FA033C"/>
    <w:rPr>
      <w:sz w:val="24"/>
    </w:rPr>
  </w:style>
  <w:style w:type="paragraph" w:customStyle="1" w:styleId="1ff2">
    <w:name w:val="Заголовок оглавления1"/>
    <w:basedOn w:val="1"/>
    <w:next w:val="a"/>
    <w:uiPriority w:val="99"/>
    <w:rsid w:val="00FA033C"/>
    <w:pPr>
      <w:keepNext w:val="0"/>
      <w:pBdr>
        <w:bottom w:val="thinThickSmallGap" w:sz="12" w:space="1" w:color="943634"/>
      </w:pBdr>
      <w:spacing w:before="400" w:after="200" w:line="252" w:lineRule="auto"/>
      <w:outlineLvl w:val="9"/>
    </w:pPr>
    <w:rPr>
      <w:rFonts w:ascii="Verdana" w:eastAsia="Arial Unicode MS" w:hAnsi="Verdana"/>
      <w:b w:val="0"/>
      <w:bCs w:val="0"/>
      <w:caps/>
      <w:color w:val="632423"/>
      <w:spacing w:val="20"/>
      <w:sz w:val="28"/>
      <w:szCs w:val="20"/>
      <w:lang w:val="en-US"/>
    </w:rPr>
  </w:style>
  <w:style w:type="character" w:styleId="afffffffffb">
    <w:name w:val="Subtle Emphasis"/>
    <w:uiPriority w:val="99"/>
    <w:qFormat/>
    <w:rsid w:val="00FA033C"/>
    <w:rPr>
      <w:rFonts w:cs="Arial"/>
      <w:i/>
      <w:color w:val="808080"/>
    </w:rPr>
  </w:style>
  <w:style w:type="paragraph" w:customStyle="1" w:styleId="1ff3">
    <w:name w:val="Основной текст с отступом1"/>
    <w:basedOn w:val="a"/>
    <w:rsid w:val="00FA033C"/>
    <w:pPr>
      <w:widowControl w:val="0"/>
      <w:tabs>
        <w:tab w:val="left" w:pos="3600"/>
      </w:tabs>
      <w:suppressAutoHyphens/>
      <w:overflowPunct w:val="0"/>
      <w:autoSpaceDE w:val="0"/>
      <w:ind w:left="3600" w:hanging="2700"/>
    </w:pPr>
    <w:rPr>
      <w:rFonts w:ascii="Arial" w:eastAsia="Arial" w:hAnsi="Arial" w:cs="Arial"/>
      <w:sz w:val="28"/>
      <w:szCs w:val="20"/>
      <w:lang w:eastAsia="ar-SA"/>
    </w:rPr>
  </w:style>
  <w:style w:type="paragraph" w:customStyle="1" w:styleId="afffffffffc">
    <w:name w:val="Нормальный"/>
    <w:rsid w:val="00FA033C"/>
    <w:pPr>
      <w:autoSpaceDE w:val="0"/>
      <w:autoSpaceDN w:val="0"/>
      <w:spacing w:after="0" w:line="240" w:lineRule="auto"/>
      <w:jc w:val="center"/>
    </w:pPr>
    <w:rPr>
      <w:rFonts w:ascii="Arial" w:eastAsia="Arial" w:hAnsi="Arial" w:cs="Arial"/>
      <w:sz w:val="24"/>
      <w:szCs w:val="20"/>
      <w:lang w:eastAsia="ru-RU"/>
    </w:rPr>
  </w:style>
  <w:style w:type="paragraph" w:customStyle="1" w:styleId="afffffffffd">
    <w:name w:val="Под формулой"/>
    <w:basedOn w:val="afffffffffc"/>
    <w:rsid w:val="00FA033C"/>
    <w:pPr>
      <w:ind w:left="567"/>
      <w:jc w:val="left"/>
    </w:pPr>
    <w:rPr>
      <w:sz w:val="22"/>
    </w:rPr>
  </w:style>
  <w:style w:type="paragraph" w:styleId="afffffffffe">
    <w:name w:val="Plain Text"/>
    <w:basedOn w:val="a"/>
    <w:link w:val="affffffffff"/>
    <w:uiPriority w:val="99"/>
    <w:rsid w:val="00FA033C"/>
    <w:pPr>
      <w:suppressAutoHyphens/>
      <w:jc w:val="both"/>
    </w:pPr>
    <w:rPr>
      <w:rFonts w:ascii="Arial" w:eastAsia="Arial" w:hAnsi="Arial" w:cs="Arial"/>
      <w:sz w:val="22"/>
      <w:szCs w:val="20"/>
    </w:rPr>
  </w:style>
  <w:style w:type="character" w:customStyle="1" w:styleId="affffffffff">
    <w:name w:val="Текст Знак"/>
    <w:basedOn w:val="a0"/>
    <w:link w:val="afffffffffe"/>
    <w:uiPriority w:val="99"/>
    <w:rsid w:val="00FA033C"/>
    <w:rPr>
      <w:rFonts w:ascii="Arial" w:eastAsia="Arial" w:hAnsi="Arial" w:cs="Arial"/>
      <w:szCs w:val="20"/>
    </w:rPr>
  </w:style>
  <w:style w:type="paragraph" w:styleId="1ff4">
    <w:name w:val="index 1"/>
    <w:basedOn w:val="a"/>
    <w:next w:val="a"/>
    <w:autoRedefine/>
    <w:semiHidden/>
    <w:rsid w:val="00FA033C"/>
    <w:pPr>
      <w:ind w:left="240" w:hanging="240"/>
    </w:pPr>
    <w:rPr>
      <w:rFonts w:ascii="Arial" w:eastAsia="Arial" w:hAnsi="Arial" w:cs="Arial"/>
    </w:rPr>
  </w:style>
  <w:style w:type="paragraph" w:styleId="affffffffff0">
    <w:name w:val="index heading"/>
    <w:basedOn w:val="a"/>
    <w:next w:val="1ff4"/>
    <w:semiHidden/>
    <w:rsid w:val="00FA033C"/>
    <w:pPr>
      <w:suppressAutoHyphens/>
      <w:jc w:val="both"/>
    </w:pPr>
    <w:rPr>
      <w:rFonts w:ascii="Arial" w:eastAsia="Arial" w:hAnsi="Arial" w:cs="Arial"/>
      <w:sz w:val="22"/>
    </w:rPr>
  </w:style>
  <w:style w:type="paragraph" w:customStyle="1" w:styleId="1ff5">
    <w:name w:val="Знак Знак Знак Знак Знак Знак1 Знак"/>
    <w:basedOn w:val="a"/>
    <w:rsid w:val="00FA033C"/>
    <w:rPr>
      <w:rFonts w:ascii="Courier New" w:eastAsia="Arial" w:hAnsi="Courier New" w:cs="Courier New"/>
      <w:sz w:val="20"/>
      <w:szCs w:val="20"/>
      <w:lang w:val="en-US" w:eastAsia="en-US"/>
    </w:rPr>
  </w:style>
  <w:style w:type="table" w:customStyle="1" w:styleId="313">
    <w:name w:val="Сетка таблицы3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1"/>
    <w:next w:val="af3"/>
    <w:rsid w:val="00FA033C"/>
    <w:pPr>
      <w:spacing w:after="0" w:line="240" w:lineRule="auto"/>
    </w:pPr>
    <w:rPr>
      <w:rFonts w:ascii="Arial" w:eastAsia="Arial"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8"/>
    <w:basedOn w:val="a"/>
    <w:rsid w:val="00FA033C"/>
    <w:pPr>
      <w:spacing w:before="100" w:beforeAutospacing="1" w:after="100" w:afterAutospacing="1"/>
    </w:pPr>
    <w:rPr>
      <w:rFonts w:ascii="Arial" w:eastAsia="Arial" w:hAnsi="Arial" w:cs="Arial"/>
      <w:sz w:val="16"/>
      <w:szCs w:val="16"/>
    </w:rPr>
  </w:style>
  <w:style w:type="paragraph" w:customStyle="1" w:styleId="font9">
    <w:name w:val="font9"/>
    <w:basedOn w:val="a"/>
    <w:rsid w:val="00FA033C"/>
    <w:pPr>
      <w:spacing w:before="100" w:beforeAutospacing="1" w:after="100" w:afterAutospacing="1"/>
    </w:pPr>
    <w:rPr>
      <w:rFonts w:ascii="Arial" w:eastAsia="Arial" w:hAnsi="Arial" w:cs="Arial"/>
      <w:sz w:val="18"/>
      <w:szCs w:val="18"/>
    </w:rPr>
  </w:style>
  <w:style w:type="paragraph" w:customStyle="1" w:styleId="font10">
    <w:name w:val="font10"/>
    <w:basedOn w:val="a"/>
    <w:rsid w:val="00FA033C"/>
    <w:pPr>
      <w:spacing w:before="100" w:beforeAutospacing="1" w:after="100" w:afterAutospacing="1"/>
    </w:pPr>
    <w:rPr>
      <w:rFonts w:ascii="Arial" w:eastAsia="Arial" w:hAnsi="Arial" w:cs="Arial"/>
      <w:b/>
      <w:bCs/>
      <w:sz w:val="18"/>
      <w:szCs w:val="18"/>
    </w:rPr>
  </w:style>
  <w:style w:type="paragraph" w:customStyle="1" w:styleId="font11">
    <w:name w:val="font11"/>
    <w:basedOn w:val="a"/>
    <w:rsid w:val="00FA033C"/>
    <w:pPr>
      <w:spacing w:before="100" w:beforeAutospacing="1" w:after="100" w:afterAutospacing="1"/>
    </w:pPr>
    <w:rPr>
      <w:rFonts w:ascii="Arial" w:eastAsia="Arial" w:hAnsi="Arial" w:cs="Arial"/>
      <w:sz w:val="20"/>
      <w:szCs w:val="20"/>
    </w:rPr>
  </w:style>
  <w:style w:type="paragraph" w:customStyle="1" w:styleId="font12">
    <w:name w:val="font12"/>
    <w:basedOn w:val="a"/>
    <w:rsid w:val="00FA033C"/>
    <w:pPr>
      <w:spacing w:before="100" w:beforeAutospacing="1" w:after="100" w:afterAutospacing="1"/>
    </w:pPr>
    <w:rPr>
      <w:rFonts w:ascii="Arial" w:eastAsia="Arial" w:hAnsi="Arial" w:cs="Arial"/>
      <w:b/>
      <w:bCs/>
      <w:sz w:val="14"/>
      <w:szCs w:val="14"/>
    </w:rPr>
  </w:style>
  <w:style w:type="paragraph" w:customStyle="1" w:styleId="font13">
    <w:name w:val="font13"/>
    <w:basedOn w:val="a"/>
    <w:rsid w:val="00FA033C"/>
    <w:pPr>
      <w:spacing w:before="100" w:beforeAutospacing="1" w:after="100" w:afterAutospacing="1"/>
    </w:pPr>
    <w:rPr>
      <w:rFonts w:ascii="Arial" w:eastAsia="Arial" w:hAnsi="Arial" w:cs="Arial"/>
      <w:sz w:val="14"/>
      <w:szCs w:val="14"/>
    </w:rPr>
  </w:style>
  <w:style w:type="paragraph" w:customStyle="1" w:styleId="font14">
    <w:name w:val="font14"/>
    <w:basedOn w:val="a"/>
    <w:rsid w:val="00FA033C"/>
    <w:pPr>
      <w:spacing w:before="100" w:beforeAutospacing="1" w:after="100" w:afterAutospacing="1"/>
    </w:pPr>
    <w:rPr>
      <w:rFonts w:ascii="Arial" w:eastAsia="Arial" w:hAnsi="Arial" w:cs="Arial"/>
      <w:b/>
      <w:bCs/>
      <w:sz w:val="14"/>
      <w:szCs w:val="14"/>
    </w:rPr>
  </w:style>
  <w:style w:type="paragraph" w:customStyle="1" w:styleId="font15">
    <w:name w:val="font15"/>
    <w:basedOn w:val="a"/>
    <w:rsid w:val="00FA033C"/>
    <w:pPr>
      <w:spacing w:before="100" w:beforeAutospacing="1" w:after="100" w:afterAutospacing="1"/>
    </w:pPr>
    <w:rPr>
      <w:rFonts w:ascii="Arial" w:eastAsia="Arial" w:hAnsi="Arial" w:cs="Arial"/>
      <w:b/>
      <w:bCs/>
      <w:sz w:val="14"/>
      <w:szCs w:val="14"/>
    </w:rPr>
  </w:style>
  <w:style w:type="paragraph" w:customStyle="1" w:styleId="font16">
    <w:name w:val="font16"/>
    <w:basedOn w:val="a"/>
    <w:rsid w:val="00FA033C"/>
    <w:pPr>
      <w:spacing w:before="100" w:beforeAutospacing="1" w:after="100" w:afterAutospacing="1"/>
    </w:pPr>
    <w:rPr>
      <w:rFonts w:ascii="Arial" w:eastAsia="Arial" w:hAnsi="Arial" w:cs="Arial"/>
      <w:sz w:val="18"/>
      <w:szCs w:val="18"/>
    </w:rPr>
  </w:style>
  <w:style w:type="paragraph" w:customStyle="1" w:styleId="font17">
    <w:name w:val="font17"/>
    <w:basedOn w:val="a"/>
    <w:rsid w:val="00FA033C"/>
    <w:pPr>
      <w:spacing w:before="100" w:beforeAutospacing="1" w:after="100" w:afterAutospacing="1"/>
    </w:pPr>
    <w:rPr>
      <w:rFonts w:ascii="Arial" w:eastAsia="Arial" w:hAnsi="Arial" w:cs="Arial"/>
      <w:sz w:val="14"/>
      <w:szCs w:val="14"/>
    </w:rPr>
  </w:style>
  <w:style w:type="paragraph" w:customStyle="1" w:styleId="font18">
    <w:name w:val="font18"/>
    <w:basedOn w:val="a"/>
    <w:rsid w:val="00FA033C"/>
    <w:pPr>
      <w:spacing w:before="100" w:beforeAutospacing="1" w:after="100" w:afterAutospacing="1"/>
    </w:pPr>
    <w:rPr>
      <w:rFonts w:ascii="Arial" w:eastAsia="Arial" w:hAnsi="Arial" w:cs="Arial"/>
      <w:sz w:val="20"/>
      <w:szCs w:val="20"/>
    </w:rPr>
  </w:style>
  <w:style w:type="paragraph" w:customStyle="1" w:styleId="font19">
    <w:name w:val="font19"/>
    <w:basedOn w:val="a"/>
    <w:rsid w:val="00FA033C"/>
    <w:pPr>
      <w:spacing w:before="100" w:beforeAutospacing="1" w:after="100" w:afterAutospacing="1"/>
    </w:pPr>
    <w:rPr>
      <w:rFonts w:ascii="Arial" w:eastAsia="Arial" w:hAnsi="Arial" w:cs="Arial"/>
      <w:b/>
      <w:bCs/>
      <w:sz w:val="20"/>
      <w:szCs w:val="20"/>
    </w:rPr>
  </w:style>
  <w:style w:type="paragraph" w:customStyle="1" w:styleId="font20">
    <w:name w:val="font20"/>
    <w:basedOn w:val="a"/>
    <w:rsid w:val="00FA033C"/>
    <w:pPr>
      <w:spacing w:before="100" w:beforeAutospacing="1" w:after="100" w:afterAutospacing="1"/>
    </w:pPr>
    <w:rPr>
      <w:rFonts w:ascii="Arial" w:eastAsia="Arial" w:hAnsi="Arial" w:cs="Arial"/>
      <w:sz w:val="16"/>
      <w:szCs w:val="16"/>
    </w:rPr>
  </w:style>
  <w:style w:type="paragraph" w:customStyle="1" w:styleId="font21">
    <w:name w:val="font21"/>
    <w:basedOn w:val="a"/>
    <w:rsid w:val="00FA033C"/>
    <w:pPr>
      <w:spacing w:before="100" w:beforeAutospacing="1" w:after="100" w:afterAutospacing="1"/>
    </w:pPr>
    <w:rPr>
      <w:rFonts w:ascii="Arial" w:eastAsia="Arial" w:hAnsi="Arial" w:cs="Arial"/>
      <w:sz w:val="16"/>
      <w:szCs w:val="16"/>
    </w:rPr>
  </w:style>
  <w:style w:type="paragraph" w:customStyle="1" w:styleId="font22">
    <w:name w:val="font22"/>
    <w:basedOn w:val="a"/>
    <w:rsid w:val="00FA033C"/>
    <w:pPr>
      <w:spacing w:before="100" w:beforeAutospacing="1" w:after="100" w:afterAutospacing="1"/>
    </w:pPr>
    <w:rPr>
      <w:rFonts w:ascii="Arial" w:eastAsia="Arial" w:hAnsi="Arial" w:cs="Arial"/>
      <w:color w:val="0000FF"/>
      <w:sz w:val="16"/>
      <w:szCs w:val="16"/>
    </w:rPr>
  </w:style>
  <w:style w:type="paragraph" w:customStyle="1" w:styleId="font23">
    <w:name w:val="font23"/>
    <w:basedOn w:val="a"/>
    <w:rsid w:val="00FA033C"/>
    <w:pPr>
      <w:spacing w:before="100" w:beforeAutospacing="1" w:after="100" w:afterAutospacing="1"/>
    </w:pPr>
    <w:rPr>
      <w:rFonts w:ascii="Arial" w:eastAsia="Arial" w:hAnsi="Arial" w:cs="Arial"/>
      <w:b/>
      <w:bCs/>
      <w:sz w:val="18"/>
      <w:szCs w:val="18"/>
    </w:rPr>
  </w:style>
  <w:style w:type="paragraph" w:customStyle="1" w:styleId="font24">
    <w:name w:val="font24"/>
    <w:basedOn w:val="a"/>
    <w:rsid w:val="00FA033C"/>
    <w:pPr>
      <w:spacing w:before="100" w:beforeAutospacing="1" w:after="100" w:afterAutospacing="1"/>
    </w:pPr>
    <w:rPr>
      <w:rFonts w:ascii="Arial" w:eastAsia="Arial" w:hAnsi="Arial" w:cs="Arial"/>
      <w:b/>
      <w:bCs/>
      <w:color w:val="0000FF"/>
      <w:sz w:val="18"/>
      <w:szCs w:val="18"/>
    </w:rPr>
  </w:style>
  <w:style w:type="paragraph" w:customStyle="1" w:styleId="font25">
    <w:name w:val="font25"/>
    <w:basedOn w:val="a"/>
    <w:rsid w:val="00FA033C"/>
    <w:pPr>
      <w:spacing w:before="100" w:beforeAutospacing="1" w:after="100" w:afterAutospacing="1"/>
    </w:pPr>
    <w:rPr>
      <w:rFonts w:ascii="Arial" w:eastAsia="Arial" w:hAnsi="Arial" w:cs="Arial"/>
      <w:b/>
      <w:bCs/>
      <w:color w:val="0000FF"/>
      <w:sz w:val="14"/>
      <w:szCs w:val="14"/>
    </w:rPr>
  </w:style>
  <w:style w:type="paragraph" w:customStyle="1" w:styleId="1111110">
    <w:name w:val="111111Рондо"/>
    <w:basedOn w:val="a"/>
    <w:link w:val="1111111"/>
    <w:qFormat/>
    <w:rsid w:val="00FA033C"/>
    <w:pPr>
      <w:spacing w:before="120" w:after="120" w:line="360" w:lineRule="auto"/>
      <w:ind w:firstLine="709"/>
      <w:jc w:val="both"/>
    </w:pPr>
    <w:rPr>
      <w:rFonts w:ascii="Symbol" w:eastAsia="Arial" w:hAnsi="Symbol" w:cs="Arial"/>
    </w:rPr>
  </w:style>
  <w:style w:type="character" w:customStyle="1" w:styleId="1111111">
    <w:name w:val="111111Рондо Знак"/>
    <w:link w:val="1111110"/>
    <w:rsid w:val="00FA033C"/>
    <w:rPr>
      <w:rFonts w:ascii="Symbol" w:eastAsia="Arial" w:hAnsi="Symbol" w:cs="Arial"/>
      <w:sz w:val="24"/>
      <w:szCs w:val="24"/>
    </w:rPr>
  </w:style>
  <w:style w:type="paragraph" w:customStyle="1" w:styleId="48">
    <w:name w:val="Основной текст4"/>
    <w:basedOn w:val="a"/>
    <w:rsid w:val="00FA033C"/>
    <w:pPr>
      <w:widowControl w:val="0"/>
      <w:shd w:val="clear" w:color="auto" w:fill="FFFFFF"/>
      <w:spacing w:after="300" w:line="274" w:lineRule="exact"/>
      <w:ind w:hanging="400"/>
      <w:jc w:val="right"/>
    </w:pPr>
    <w:rPr>
      <w:rFonts w:ascii="Arial" w:eastAsia="Arial" w:hAnsi="Arial" w:cs="Arial"/>
      <w:sz w:val="20"/>
      <w:szCs w:val="20"/>
    </w:rPr>
  </w:style>
  <w:style w:type="character" w:customStyle="1" w:styleId="resnum">
    <w:name w:val="res_num"/>
    <w:rsid w:val="00FA033C"/>
  </w:style>
  <w:style w:type="table" w:customStyle="1" w:styleId="222">
    <w:name w:val="Сетка таблицы22"/>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2"/>
    <w:uiPriority w:val="99"/>
    <w:semiHidden/>
    <w:unhideWhenUsed/>
    <w:rsid w:val="00FA033C"/>
  </w:style>
  <w:style w:type="table" w:customStyle="1" w:styleId="3112">
    <w:name w:val="Сетка таблицы3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1"/>
    <w:next w:val="af3"/>
    <w:uiPriority w:val="59"/>
    <w:rsid w:val="00FA033C"/>
    <w:pPr>
      <w:spacing w:after="0" w:line="240" w:lineRule="auto"/>
    </w:pPr>
    <w:rPr>
      <w:rFonts w:ascii="Verdana" w:eastAsia="Verdana" w:hAnsi="Verdana"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
    <w:basedOn w:val="a1"/>
    <w:next w:val="af3"/>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1"/>
    <w:next w:val="af3"/>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1"/>
    <w:next w:val="af3"/>
    <w:rsid w:val="00FA033C"/>
    <w:pPr>
      <w:spacing w:after="0" w:line="240" w:lineRule="auto"/>
    </w:pPr>
    <w:rPr>
      <w:rFonts w:ascii="Verdana" w:eastAsia="Verdana" w:hAnsi="Verdana"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3">
    <w:name w:val="Таблица Знак"/>
    <w:link w:val="affffff2"/>
    <w:rsid w:val="00FA033C"/>
    <w:rPr>
      <w:rFonts w:ascii="Times New Roman" w:eastAsia="Times New Roman" w:hAnsi="Times New Roman" w:cs="Times New Roman"/>
      <w:color w:val="000000"/>
      <w:sz w:val="24"/>
      <w:szCs w:val="24"/>
      <w:lang w:eastAsia="ru-RU"/>
    </w:rPr>
  </w:style>
  <w:style w:type="paragraph" w:customStyle="1" w:styleId="3f0">
    <w:name w:val="Стиль3"/>
    <w:basedOn w:val="a"/>
    <w:link w:val="3f1"/>
    <w:qFormat/>
    <w:rsid w:val="00FA033C"/>
    <w:pPr>
      <w:spacing w:line="360" w:lineRule="auto"/>
      <w:ind w:firstLine="720"/>
      <w:jc w:val="both"/>
    </w:pPr>
    <w:rPr>
      <w:rFonts w:ascii="Arial" w:hAnsi="Arial" w:cs="Arial"/>
      <w:snapToGrid w:val="0"/>
      <w:color w:val="000000"/>
    </w:rPr>
  </w:style>
  <w:style w:type="character" w:customStyle="1" w:styleId="3f1">
    <w:name w:val="Стиль3 Знак"/>
    <w:link w:val="3f0"/>
    <w:rsid w:val="00FA033C"/>
    <w:rPr>
      <w:rFonts w:ascii="Arial" w:eastAsia="Times New Roman" w:hAnsi="Arial" w:cs="Arial"/>
      <w:snapToGrid w:val="0"/>
      <w:color w:val="000000"/>
      <w:sz w:val="24"/>
      <w:szCs w:val="24"/>
      <w:lang w:eastAsia="ru-RU"/>
    </w:rPr>
  </w:style>
  <w:style w:type="character" w:customStyle="1" w:styleId="FontStyle15">
    <w:name w:val="Font Style15"/>
    <w:uiPriority w:val="99"/>
    <w:rsid w:val="00113442"/>
    <w:rPr>
      <w:rFonts w:ascii="Times New Roman" w:hAnsi="Times New Roman"/>
      <w:sz w:val="26"/>
    </w:rPr>
  </w:style>
  <w:style w:type="character" w:customStyle="1" w:styleId="46dc16ef7439c5131f1ea193f6735cf0wmi-callto">
    <w:name w:val="46dc16ef7439c5131f1ea193f6735cf0wmi-callto"/>
    <w:basedOn w:val="a0"/>
    <w:rsid w:val="00D77C25"/>
  </w:style>
  <w:style w:type="paragraph" w:customStyle="1" w:styleId="xl202">
    <w:name w:val="xl20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203">
    <w:name w:val="xl203"/>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center"/>
    </w:pPr>
    <w:rPr>
      <w:b/>
      <w:bCs/>
      <w:color w:val="000000"/>
    </w:rPr>
  </w:style>
  <w:style w:type="paragraph" w:customStyle="1" w:styleId="xl204">
    <w:name w:val="xl204"/>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05">
    <w:name w:val="xl205"/>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sz w:val="18"/>
      <w:szCs w:val="18"/>
    </w:rPr>
  </w:style>
  <w:style w:type="paragraph" w:customStyle="1" w:styleId="xl206">
    <w:name w:val="xl206"/>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207">
    <w:name w:val="xl207"/>
    <w:basedOn w:val="a"/>
    <w:rsid w:val="0066153E"/>
    <w:pPr>
      <w:pBdr>
        <w:top w:val="single" w:sz="4" w:space="0" w:color="000000"/>
        <w:left w:val="single" w:sz="4" w:space="0" w:color="000000"/>
        <w:bottom w:val="single" w:sz="4" w:space="0" w:color="000000"/>
      </w:pBdr>
      <w:shd w:val="clear" w:color="FFFF00" w:fill="FFFFFF"/>
      <w:spacing w:before="100" w:beforeAutospacing="1" w:after="100" w:afterAutospacing="1"/>
      <w:jc w:val="center"/>
      <w:textAlignment w:val="top"/>
    </w:pPr>
    <w:rPr>
      <w:color w:val="000000"/>
    </w:rPr>
  </w:style>
  <w:style w:type="paragraph" w:customStyle="1" w:styleId="xl208">
    <w:name w:val="xl208"/>
    <w:basedOn w:val="a"/>
    <w:rsid w:val="0066153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top"/>
    </w:pPr>
    <w:rPr>
      <w:color w:val="000000"/>
    </w:rPr>
  </w:style>
  <w:style w:type="paragraph" w:customStyle="1" w:styleId="xl209">
    <w:name w:val="xl209"/>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210">
    <w:name w:val="xl210"/>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1">
    <w:name w:val="xl211"/>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2">
    <w:name w:val="xl212"/>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3">
    <w:name w:val="xl21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14">
    <w:name w:val="xl21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15">
    <w:name w:val="xl215"/>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4"/>
      <w:szCs w:val="14"/>
    </w:rPr>
  </w:style>
  <w:style w:type="paragraph" w:customStyle="1" w:styleId="xl216">
    <w:name w:val="xl216"/>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17">
    <w:name w:val="xl217"/>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18">
    <w:name w:val="xl21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19">
    <w:name w:val="xl21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20">
    <w:name w:val="xl220"/>
    <w:basedOn w:val="a"/>
    <w:rsid w:val="0066153E"/>
    <w:pPr>
      <w:pBdr>
        <w:right w:val="single" w:sz="4" w:space="0" w:color="000000"/>
      </w:pBdr>
      <w:shd w:val="clear" w:color="000000" w:fill="FFFFFF"/>
      <w:spacing w:before="100" w:beforeAutospacing="1" w:after="100" w:afterAutospacing="1"/>
      <w:jc w:val="center"/>
    </w:pPr>
    <w:rPr>
      <w:rFonts w:ascii="&quot;Times New Roman&quot;" w:hAnsi="&quot;Times New Roman&quot;"/>
      <w:color w:val="000000"/>
    </w:rPr>
  </w:style>
  <w:style w:type="paragraph" w:customStyle="1" w:styleId="xl221">
    <w:name w:val="xl221"/>
    <w:basedOn w:val="a"/>
    <w:rsid w:val="0066153E"/>
    <w:pPr>
      <w:shd w:val="clear" w:color="000000" w:fill="FFFFFF"/>
      <w:spacing w:before="100" w:beforeAutospacing="1" w:after="100" w:afterAutospacing="1"/>
      <w:jc w:val="center"/>
    </w:pPr>
    <w:rPr>
      <w:rFonts w:ascii="&quot;Times New Roman&quot;" w:hAnsi="&quot;Times New Roman&quot;"/>
      <w:color w:val="000000"/>
    </w:rPr>
  </w:style>
  <w:style w:type="paragraph" w:customStyle="1" w:styleId="xl222">
    <w:name w:val="xl22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23">
    <w:name w:val="xl22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rFonts w:ascii="Arimo" w:hAnsi="Arimo"/>
      <w:color w:val="000000"/>
    </w:rPr>
  </w:style>
  <w:style w:type="paragraph" w:customStyle="1" w:styleId="xl224">
    <w:name w:val="xl22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sz w:val="18"/>
      <w:szCs w:val="18"/>
    </w:rPr>
  </w:style>
  <w:style w:type="paragraph" w:customStyle="1" w:styleId="xl225">
    <w:name w:val="xl22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rFonts w:ascii="Arimo" w:hAnsi="Arimo"/>
      <w:color w:val="000000"/>
      <w:sz w:val="18"/>
      <w:szCs w:val="18"/>
    </w:rPr>
  </w:style>
  <w:style w:type="paragraph" w:customStyle="1" w:styleId="xl226">
    <w:name w:val="xl226"/>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rFonts w:ascii="Arimo" w:hAnsi="Arimo"/>
      <w:color w:val="000000"/>
      <w:sz w:val="18"/>
      <w:szCs w:val="18"/>
    </w:rPr>
  </w:style>
  <w:style w:type="paragraph" w:customStyle="1" w:styleId="xl227">
    <w:name w:val="xl227"/>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228">
    <w:name w:val="xl228"/>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29">
    <w:name w:val="xl229"/>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230">
    <w:name w:val="xl230"/>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31">
    <w:name w:val="xl231"/>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style>
  <w:style w:type="paragraph" w:customStyle="1" w:styleId="xl232">
    <w:name w:val="xl23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sz w:val="18"/>
      <w:szCs w:val="18"/>
    </w:rPr>
  </w:style>
  <w:style w:type="paragraph" w:customStyle="1" w:styleId="xl233">
    <w:name w:val="xl23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sz w:val="18"/>
      <w:szCs w:val="18"/>
    </w:rPr>
  </w:style>
  <w:style w:type="paragraph" w:customStyle="1" w:styleId="xl234">
    <w:name w:val="xl23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sz w:val="18"/>
      <w:szCs w:val="18"/>
    </w:rPr>
  </w:style>
  <w:style w:type="paragraph" w:customStyle="1" w:styleId="xl235">
    <w:name w:val="xl235"/>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6">
    <w:name w:val="xl23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7">
    <w:name w:val="xl23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8">
    <w:name w:val="xl23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9">
    <w:name w:val="xl239"/>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40">
    <w:name w:val="xl240"/>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rPr>
  </w:style>
  <w:style w:type="paragraph" w:customStyle="1" w:styleId="xl241">
    <w:name w:val="xl241"/>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42">
    <w:name w:val="xl24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rPr>
  </w:style>
  <w:style w:type="paragraph" w:customStyle="1" w:styleId="xl243">
    <w:name w:val="xl243"/>
    <w:basedOn w:val="a"/>
    <w:rsid w:val="0066153E"/>
    <w:pPr>
      <w:pBdr>
        <w:top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244">
    <w:name w:val="xl24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pPr>
  </w:style>
  <w:style w:type="paragraph" w:customStyle="1" w:styleId="xl245">
    <w:name w:val="xl245"/>
    <w:basedOn w:val="a"/>
    <w:rsid w:val="0066153E"/>
    <w:pPr>
      <w:pBdr>
        <w:left w:val="single" w:sz="4" w:space="0" w:color="000000"/>
        <w:right w:val="single" w:sz="4" w:space="0" w:color="000000"/>
      </w:pBdr>
      <w:shd w:val="clear" w:color="FFFFFF" w:fill="FFFFFF"/>
      <w:spacing w:before="100" w:beforeAutospacing="1" w:after="100" w:afterAutospacing="1"/>
      <w:jc w:val="center"/>
    </w:pPr>
  </w:style>
  <w:style w:type="paragraph" w:customStyle="1" w:styleId="xl246">
    <w:name w:val="xl24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pPr>
  </w:style>
  <w:style w:type="paragraph" w:customStyle="1" w:styleId="xl247">
    <w:name w:val="xl24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248">
    <w:name w:val="xl24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249">
    <w:name w:val="xl249"/>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0">
    <w:name w:val="xl25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1">
    <w:name w:val="xl25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2">
    <w:name w:val="xl252"/>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53">
    <w:name w:val="xl25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54">
    <w:name w:val="xl25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5">
    <w:name w:val="xl25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6">
    <w:name w:val="xl25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7">
    <w:name w:val="xl25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58">
    <w:name w:val="xl25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59">
    <w:name w:val="xl25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60">
    <w:name w:val="xl260"/>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color w:val="000000"/>
    </w:rPr>
  </w:style>
  <w:style w:type="paragraph" w:customStyle="1" w:styleId="xl261">
    <w:name w:val="xl261"/>
    <w:basedOn w:val="a"/>
    <w:rsid w:val="0066153E"/>
    <w:pPr>
      <w:pBdr>
        <w:top w:val="single" w:sz="4" w:space="0" w:color="000000"/>
        <w:bottom w:val="single" w:sz="4" w:space="0" w:color="000000"/>
      </w:pBdr>
      <w:shd w:val="clear" w:color="000000" w:fill="FFFFFF"/>
      <w:spacing w:before="100" w:beforeAutospacing="1" w:after="100" w:afterAutospacing="1"/>
    </w:pPr>
  </w:style>
  <w:style w:type="paragraph" w:customStyle="1" w:styleId="xl262">
    <w:name w:val="xl262"/>
    <w:basedOn w:val="a"/>
    <w:rsid w:val="0066153E"/>
    <w:pPr>
      <w:pBdr>
        <w:top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63">
    <w:name w:val="xl26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4">
    <w:name w:val="xl264"/>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5">
    <w:name w:val="xl26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6">
    <w:name w:val="xl26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7">
    <w:name w:val="xl267"/>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8">
    <w:name w:val="xl26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69">
    <w:name w:val="xl269"/>
    <w:basedOn w:val="a"/>
    <w:rsid w:val="0066153E"/>
    <w:pPr>
      <w:pBdr>
        <w:left w:val="single" w:sz="4" w:space="0" w:color="000000"/>
        <w:right w:val="single" w:sz="4" w:space="0" w:color="000000"/>
      </w:pBdr>
      <w:shd w:val="clear" w:color="000000" w:fill="FFFFFF"/>
      <w:spacing w:before="100" w:beforeAutospacing="1" w:after="100" w:afterAutospacing="1"/>
    </w:pPr>
  </w:style>
  <w:style w:type="paragraph" w:customStyle="1" w:styleId="xl270">
    <w:name w:val="xl270"/>
    <w:basedOn w:val="a"/>
    <w:rsid w:val="0066153E"/>
    <w:pPr>
      <w:pBdr>
        <w:left w:val="single" w:sz="4" w:space="0" w:color="000000"/>
        <w:right w:val="single" w:sz="4" w:space="0" w:color="000000"/>
      </w:pBdr>
      <w:shd w:val="clear" w:color="000000" w:fill="FFFFFF"/>
      <w:spacing w:before="100" w:beforeAutospacing="1" w:after="100" w:afterAutospacing="1"/>
    </w:pPr>
  </w:style>
  <w:style w:type="paragraph" w:customStyle="1" w:styleId="xl271">
    <w:name w:val="xl271"/>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center"/>
    </w:pPr>
    <w:rPr>
      <w:b/>
      <w:bCs/>
      <w:color w:val="000000"/>
    </w:rPr>
  </w:style>
  <w:style w:type="paragraph" w:customStyle="1" w:styleId="xl272">
    <w:name w:val="xl272"/>
    <w:basedOn w:val="a"/>
    <w:rsid w:val="0066153E"/>
    <w:pPr>
      <w:pBdr>
        <w:top w:val="single" w:sz="4" w:space="0" w:color="000000"/>
      </w:pBdr>
      <w:shd w:val="clear" w:color="000000" w:fill="FFFFFF"/>
      <w:spacing w:before="100" w:beforeAutospacing="1" w:after="100" w:afterAutospacing="1"/>
    </w:pPr>
  </w:style>
  <w:style w:type="paragraph" w:customStyle="1" w:styleId="xl273">
    <w:name w:val="xl27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74">
    <w:name w:val="xl274"/>
    <w:basedOn w:val="a"/>
    <w:rsid w:val="0066153E"/>
    <w:pPr>
      <w:pBdr>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75">
    <w:name w:val="xl27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76">
    <w:name w:val="xl276"/>
    <w:basedOn w:val="a"/>
    <w:rsid w:val="0066153E"/>
    <w:pPr>
      <w:pBdr>
        <w:left w:val="single" w:sz="4" w:space="0" w:color="000000"/>
        <w:right w:val="single" w:sz="4" w:space="0" w:color="000000"/>
      </w:pBdr>
      <w:spacing w:before="100" w:beforeAutospacing="1" w:after="100" w:afterAutospacing="1"/>
    </w:pPr>
  </w:style>
  <w:style w:type="paragraph" w:customStyle="1" w:styleId="xl277">
    <w:name w:val="xl277"/>
    <w:basedOn w:val="a"/>
    <w:rsid w:val="0066153E"/>
    <w:pPr>
      <w:pBdr>
        <w:left w:val="single" w:sz="4" w:space="0" w:color="000000"/>
        <w:bottom w:val="single" w:sz="4" w:space="0" w:color="000000"/>
        <w:right w:val="single" w:sz="4" w:space="0" w:color="000000"/>
      </w:pBdr>
      <w:spacing w:before="100" w:beforeAutospacing="1" w:after="100" w:afterAutospacing="1"/>
    </w:pPr>
  </w:style>
  <w:style w:type="paragraph" w:customStyle="1" w:styleId="xl278">
    <w:name w:val="xl27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79">
    <w:name w:val="xl279"/>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color w:val="000000"/>
    </w:rPr>
  </w:style>
  <w:style w:type="paragraph" w:customStyle="1" w:styleId="xl280">
    <w:name w:val="xl280"/>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pPr>
    <w:rPr>
      <w:b/>
      <w:bCs/>
      <w:color w:val="000000"/>
    </w:rPr>
  </w:style>
  <w:style w:type="paragraph" w:customStyle="1" w:styleId="xl281">
    <w:name w:val="xl281"/>
    <w:basedOn w:val="a"/>
    <w:rsid w:val="0066153E"/>
    <w:pPr>
      <w:pBdr>
        <w:bottom w:val="single" w:sz="4" w:space="0" w:color="000000"/>
      </w:pBdr>
      <w:shd w:val="clear" w:color="000000" w:fill="FFFFFF"/>
      <w:spacing w:before="100" w:beforeAutospacing="1" w:after="100" w:afterAutospacing="1"/>
    </w:pPr>
  </w:style>
  <w:style w:type="paragraph" w:customStyle="1" w:styleId="xl282">
    <w:name w:val="xl282"/>
    <w:basedOn w:val="a"/>
    <w:rsid w:val="0066153E"/>
    <w:pPr>
      <w:spacing w:before="100" w:beforeAutospacing="1" w:after="100" w:afterAutospacing="1"/>
      <w:textAlignment w:val="top"/>
    </w:pPr>
    <w:rPr>
      <w:color w:val="000000"/>
    </w:rPr>
  </w:style>
  <w:style w:type="paragraph" w:customStyle="1" w:styleId="xl283">
    <w:name w:val="xl283"/>
    <w:basedOn w:val="a"/>
    <w:rsid w:val="0066153E"/>
    <w:pPr>
      <w:spacing w:before="100" w:beforeAutospacing="1" w:after="100" w:afterAutospacing="1"/>
      <w:jc w:val="center"/>
    </w:pPr>
    <w:rPr>
      <w:b/>
      <w:bCs/>
      <w:color w:val="000000"/>
      <w:sz w:val="22"/>
      <w:szCs w:val="22"/>
    </w:rPr>
  </w:style>
  <w:style w:type="paragraph" w:customStyle="1" w:styleId="xl284">
    <w:name w:val="xl28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sz w:val="18"/>
      <w:szCs w:val="18"/>
    </w:rPr>
  </w:style>
  <w:style w:type="paragraph" w:customStyle="1" w:styleId="xl285">
    <w:name w:val="xl285"/>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86">
    <w:name w:val="xl286"/>
    <w:basedOn w:val="a"/>
    <w:rsid w:val="0066153E"/>
    <w:pPr>
      <w:pBdr>
        <w:top w:val="single" w:sz="4" w:space="0" w:color="000000"/>
        <w:bottom w:val="single" w:sz="4" w:space="0" w:color="000000"/>
      </w:pBdr>
      <w:spacing w:before="100" w:beforeAutospacing="1" w:after="100" w:afterAutospacing="1"/>
    </w:pPr>
  </w:style>
  <w:style w:type="paragraph" w:customStyle="1" w:styleId="xl287">
    <w:name w:val="xl287"/>
    <w:basedOn w:val="a"/>
    <w:rsid w:val="0066153E"/>
    <w:pPr>
      <w:pBdr>
        <w:top w:val="single" w:sz="4" w:space="0" w:color="000000"/>
        <w:bottom w:val="single" w:sz="4" w:space="0" w:color="000000"/>
      </w:pBdr>
      <w:spacing w:before="100" w:beforeAutospacing="1" w:after="100" w:afterAutospacing="1"/>
    </w:pPr>
  </w:style>
  <w:style w:type="paragraph" w:customStyle="1" w:styleId="xl288">
    <w:name w:val="xl288"/>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89">
    <w:name w:val="xl289"/>
    <w:basedOn w:val="a"/>
    <w:rsid w:val="0066153E"/>
    <w:pPr>
      <w:pBdr>
        <w:top w:val="single" w:sz="4" w:space="0" w:color="000000"/>
      </w:pBdr>
      <w:spacing w:before="100" w:beforeAutospacing="1" w:after="100" w:afterAutospacing="1"/>
    </w:pPr>
  </w:style>
  <w:style w:type="paragraph" w:customStyle="1" w:styleId="xl290">
    <w:name w:val="xl290"/>
    <w:basedOn w:val="a"/>
    <w:rsid w:val="0066153E"/>
    <w:pPr>
      <w:pBdr>
        <w:top w:val="single" w:sz="4" w:space="0" w:color="000000"/>
        <w:right w:val="single" w:sz="4" w:space="0" w:color="000000"/>
      </w:pBdr>
      <w:spacing w:before="100" w:beforeAutospacing="1" w:after="100" w:afterAutospacing="1"/>
    </w:pPr>
  </w:style>
  <w:style w:type="paragraph" w:customStyle="1" w:styleId="xl291">
    <w:name w:val="xl291"/>
    <w:basedOn w:val="a"/>
    <w:rsid w:val="0066153E"/>
    <w:pPr>
      <w:pBdr>
        <w:left w:val="single" w:sz="4" w:space="0" w:color="000000"/>
        <w:bottom w:val="single" w:sz="4" w:space="0" w:color="000000"/>
      </w:pBdr>
      <w:spacing w:before="100" w:beforeAutospacing="1" w:after="100" w:afterAutospacing="1"/>
    </w:pPr>
  </w:style>
  <w:style w:type="paragraph" w:customStyle="1" w:styleId="xl292">
    <w:name w:val="xl292"/>
    <w:basedOn w:val="a"/>
    <w:rsid w:val="0066153E"/>
    <w:pPr>
      <w:pBdr>
        <w:bottom w:val="single" w:sz="4" w:space="0" w:color="000000"/>
      </w:pBdr>
      <w:spacing w:before="100" w:beforeAutospacing="1" w:after="100" w:afterAutospacing="1"/>
    </w:pPr>
  </w:style>
  <w:style w:type="paragraph" w:customStyle="1" w:styleId="xl293">
    <w:name w:val="xl293"/>
    <w:basedOn w:val="a"/>
    <w:rsid w:val="0066153E"/>
    <w:pPr>
      <w:pBdr>
        <w:bottom w:val="single" w:sz="4" w:space="0" w:color="000000"/>
        <w:right w:val="single" w:sz="4" w:space="0" w:color="000000"/>
      </w:pBdr>
      <w:spacing w:before="100" w:beforeAutospacing="1" w:after="100" w:afterAutospacing="1"/>
    </w:pPr>
  </w:style>
  <w:style w:type="paragraph" w:customStyle="1" w:styleId="xl294">
    <w:name w:val="xl294"/>
    <w:basedOn w:val="a"/>
    <w:rsid w:val="0066153E"/>
    <w:pPr>
      <w:pBdr>
        <w:top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295">
    <w:name w:val="xl295"/>
    <w:basedOn w:val="a"/>
    <w:rsid w:val="0066153E"/>
    <w:pPr>
      <w:pBdr>
        <w:top w:val="single" w:sz="4" w:space="0" w:color="000000"/>
        <w:bottom w:val="single" w:sz="4" w:space="0" w:color="000000"/>
        <w:right w:val="single" w:sz="4" w:space="0" w:color="000000"/>
      </w:pBdr>
      <w:spacing w:before="100" w:beforeAutospacing="1" w:after="100" w:afterAutospacing="1"/>
    </w:pPr>
  </w:style>
  <w:style w:type="paragraph" w:customStyle="1" w:styleId="xl296">
    <w:name w:val="xl296"/>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pPr>
    <w:rPr>
      <w:b/>
      <w:bCs/>
      <w:color w:val="000000"/>
    </w:rPr>
  </w:style>
  <w:style w:type="paragraph" w:customStyle="1" w:styleId="xl297">
    <w:name w:val="xl297"/>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298">
    <w:name w:val="xl298"/>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pPr>
    <w:rPr>
      <w:b/>
      <w:bCs/>
      <w:color w:val="000000"/>
    </w:rPr>
  </w:style>
  <w:style w:type="paragraph" w:customStyle="1" w:styleId="xl299">
    <w:name w:val="xl299"/>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color w:val="000000"/>
    </w:rPr>
  </w:style>
  <w:style w:type="paragraph" w:customStyle="1" w:styleId="xl300">
    <w:name w:val="xl300"/>
    <w:basedOn w:val="a"/>
    <w:rsid w:val="0066153E"/>
    <w:pPr>
      <w:pBdr>
        <w:top w:val="single" w:sz="4" w:space="0" w:color="000000"/>
        <w:bottom w:val="single" w:sz="4" w:space="0" w:color="000000"/>
      </w:pBdr>
      <w:spacing w:before="100" w:beforeAutospacing="1" w:after="100" w:afterAutospacing="1"/>
    </w:pPr>
    <w:rPr>
      <w:rFonts w:ascii="Calibri" w:hAnsi="Calibri"/>
    </w:rPr>
  </w:style>
  <w:style w:type="paragraph" w:customStyle="1" w:styleId="xl301">
    <w:name w:val="xl301"/>
    <w:basedOn w:val="a"/>
    <w:rsid w:val="0066153E"/>
    <w:pPr>
      <w:pBdr>
        <w:top w:val="single" w:sz="4" w:space="0" w:color="000000"/>
        <w:bottom w:val="single" w:sz="4" w:space="0" w:color="000000"/>
        <w:right w:val="single" w:sz="4" w:space="0" w:color="000000"/>
      </w:pBdr>
      <w:spacing w:before="100" w:beforeAutospacing="1" w:after="100" w:afterAutospacing="1"/>
    </w:pPr>
    <w:rPr>
      <w:rFonts w:ascii="Calibri" w:hAnsi="Calibri"/>
    </w:rPr>
  </w:style>
  <w:style w:type="paragraph" w:customStyle="1" w:styleId="xl302">
    <w:name w:val="xl302"/>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rPr>
  </w:style>
  <w:style w:type="paragraph" w:customStyle="1" w:styleId="xl303">
    <w:name w:val="xl303"/>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rPr>
  </w:style>
  <w:style w:type="paragraph" w:customStyle="1" w:styleId="xl304">
    <w:name w:val="xl304"/>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305">
    <w:name w:val="xl30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06">
    <w:name w:val="xl30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07">
    <w:name w:val="xl307"/>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rPr>
  </w:style>
  <w:style w:type="paragraph" w:customStyle="1" w:styleId="xl308">
    <w:name w:val="xl308"/>
    <w:basedOn w:val="a"/>
    <w:rsid w:val="0066153E"/>
    <w:pPr>
      <w:pBdr>
        <w:top w:val="single" w:sz="4" w:space="0" w:color="000000"/>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09">
    <w:name w:val="xl309"/>
    <w:basedOn w:val="a"/>
    <w:rsid w:val="0066153E"/>
    <w:pPr>
      <w:pBdr>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0">
    <w:name w:val="xl310"/>
    <w:basedOn w:val="a"/>
    <w:rsid w:val="0066153E"/>
    <w:pPr>
      <w:pBdr>
        <w:left w:val="single" w:sz="4" w:space="0" w:color="000000"/>
        <w:bottom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1">
    <w:name w:val="xl311"/>
    <w:basedOn w:val="a"/>
    <w:rsid w:val="0066153E"/>
    <w:pPr>
      <w:pBdr>
        <w:top w:val="single" w:sz="4" w:space="0" w:color="000000"/>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2">
    <w:name w:val="xl312"/>
    <w:basedOn w:val="a"/>
    <w:rsid w:val="0066153E"/>
    <w:pPr>
      <w:pBdr>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3">
    <w:name w:val="xl313"/>
    <w:basedOn w:val="a"/>
    <w:rsid w:val="0066153E"/>
    <w:pPr>
      <w:pBdr>
        <w:left w:val="single" w:sz="4" w:space="0" w:color="000000"/>
        <w:bottom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4">
    <w:name w:val="xl31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5">
    <w:name w:val="xl31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6">
    <w:name w:val="xl31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7">
    <w:name w:val="xl317"/>
    <w:basedOn w:val="a"/>
    <w:rsid w:val="0066153E"/>
    <w:pPr>
      <w:pBdr>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8">
    <w:name w:val="xl318"/>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19">
    <w:name w:val="xl319"/>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20">
    <w:name w:val="xl320"/>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21">
    <w:name w:val="xl321"/>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2">
    <w:name w:val="xl322"/>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3">
    <w:name w:val="xl323"/>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4">
    <w:name w:val="xl324"/>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5">
    <w:name w:val="xl325"/>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6">
    <w:name w:val="xl326"/>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7">
    <w:name w:val="xl327"/>
    <w:basedOn w:val="a"/>
    <w:rsid w:val="0066153E"/>
    <w:pPr>
      <w:pBdr>
        <w:top w:val="single" w:sz="4" w:space="0" w:color="000000"/>
        <w:left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28">
    <w:name w:val="xl328"/>
    <w:basedOn w:val="a"/>
    <w:rsid w:val="0066153E"/>
    <w:pPr>
      <w:pBdr>
        <w:left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29">
    <w:name w:val="xl329"/>
    <w:basedOn w:val="a"/>
    <w:rsid w:val="0066153E"/>
    <w:pPr>
      <w:pBdr>
        <w:left w:val="single" w:sz="4" w:space="0" w:color="000000"/>
        <w:bottom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0">
    <w:name w:val="xl330"/>
    <w:basedOn w:val="a"/>
    <w:rsid w:val="0066153E"/>
    <w:pPr>
      <w:pBdr>
        <w:top w:val="single" w:sz="4" w:space="0" w:color="auto"/>
        <w:left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1">
    <w:name w:val="xl331"/>
    <w:basedOn w:val="a"/>
    <w:rsid w:val="0066153E"/>
    <w:pPr>
      <w:pBdr>
        <w:left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2">
    <w:name w:val="xl332"/>
    <w:basedOn w:val="a"/>
    <w:rsid w:val="0066153E"/>
    <w:pPr>
      <w:pBdr>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3">
    <w:name w:val="xl33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4">
    <w:name w:val="xl334"/>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5">
    <w:name w:val="xl335"/>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6">
    <w:name w:val="xl336"/>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37">
    <w:name w:val="xl337"/>
    <w:basedOn w:val="a"/>
    <w:rsid w:val="0066153E"/>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38">
    <w:name w:val="xl338"/>
    <w:basedOn w:val="a"/>
    <w:rsid w:val="0066153E"/>
    <w:pPr>
      <w:pBdr>
        <w:left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39">
    <w:name w:val="xl339"/>
    <w:basedOn w:val="a"/>
    <w:rsid w:val="0066153E"/>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40">
    <w:name w:val="xl34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1">
    <w:name w:val="xl341"/>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2">
    <w:name w:val="xl34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3">
    <w:name w:val="xl34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44">
    <w:name w:val="xl344"/>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45">
    <w:name w:val="xl345"/>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6">
    <w:name w:val="xl346"/>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7">
    <w:name w:val="xl347"/>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48">
    <w:name w:val="xl348"/>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9">
    <w:name w:val="xl349"/>
    <w:basedOn w:val="a"/>
    <w:rsid w:val="0066153E"/>
    <w:pPr>
      <w:pBdr>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50">
    <w:name w:val="xl35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1">
    <w:name w:val="xl351"/>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2">
    <w:name w:val="xl35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3">
    <w:name w:val="xl35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54">
    <w:name w:val="xl35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55">
    <w:name w:val="xl35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6">
    <w:name w:val="xl35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7">
    <w:name w:val="xl357"/>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8">
    <w:name w:val="xl35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59">
    <w:name w:val="xl35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60">
    <w:name w:val="xl36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61">
    <w:name w:val="xl36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62">
    <w:name w:val="xl362"/>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363">
    <w:name w:val="xl36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4">
    <w:name w:val="xl364"/>
    <w:basedOn w:val="a"/>
    <w:rsid w:val="0066153E"/>
    <w:pPr>
      <w:pBdr>
        <w:left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5">
    <w:name w:val="xl365"/>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6">
    <w:name w:val="xl366"/>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7">
    <w:name w:val="xl36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8">
    <w:name w:val="xl36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9">
    <w:name w:val="xl369"/>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0">
    <w:name w:val="xl370"/>
    <w:basedOn w:val="a"/>
    <w:rsid w:val="0066153E"/>
    <w:pPr>
      <w:pBdr>
        <w:lef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1">
    <w:name w:val="xl371"/>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2">
    <w:name w:val="xl372"/>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3">
    <w:name w:val="xl37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4">
    <w:name w:val="xl374"/>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5">
    <w:name w:val="xl375"/>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b/>
      <w:bCs/>
      <w:color w:val="000000"/>
    </w:rPr>
  </w:style>
  <w:style w:type="paragraph" w:customStyle="1" w:styleId="xl376">
    <w:name w:val="xl376"/>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sz w:val="18"/>
      <w:szCs w:val="18"/>
    </w:rPr>
  </w:style>
  <w:style w:type="paragraph" w:customStyle="1" w:styleId="xl377">
    <w:name w:val="xl377"/>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sz w:val="18"/>
      <w:szCs w:val="18"/>
    </w:rPr>
  </w:style>
  <w:style w:type="paragraph" w:customStyle="1" w:styleId="xl378">
    <w:name w:val="xl378"/>
    <w:basedOn w:val="a"/>
    <w:rsid w:val="0066153E"/>
    <w:pPr>
      <w:pBdr>
        <w:top w:val="single" w:sz="4" w:space="0" w:color="auto"/>
        <w:left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79">
    <w:name w:val="xl379"/>
    <w:basedOn w:val="a"/>
    <w:rsid w:val="0066153E"/>
    <w:pPr>
      <w:pBdr>
        <w:left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80">
    <w:name w:val="xl380"/>
    <w:basedOn w:val="a"/>
    <w:rsid w:val="0066153E"/>
    <w:pPr>
      <w:pBdr>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81">
    <w:name w:val="xl381"/>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382">
    <w:name w:val="xl382"/>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83">
    <w:name w:val="xl383"/>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84">
    <w:name w:val="xl38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5">
    <w:name w:val="xl38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6">
    <w:name w:val="xl38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7">
    <w:name w:val="xl38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88">
    <w:name w:val="xl38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89">
    <w:name w:val="xl389"/>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90">
    <w:name w:val="xl390"/>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91">
    <w:name w:val="xl391"/>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2">
    <w:name w:val="xl392"/>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3">
    <w:name w:val="xl393"/>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4">
    <w:name w:val="xl39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5">
    <w:name w:val="xl39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6">
    <w:name w:val="xl39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7">
    <w:name w:val="xl39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398">
    <w:name w:val="xl39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399">
    <w:name w:val="xl39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400">
    <w:name w:val="xl400"/>
    <w:basedOn w:val="a"/>
    <w:rsid w:val="0066153E"/>
    <w:pPr>
      <w:pBdr>
        <w:lef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401">
    <w:name w:val="xl401"/>
    <w:basedOn w:val="a"/>
    <w:rsid w:val="0066153E"/>
    <w:pPr>
      <w:pBdr>
        <w:top w:val="single" w:sz="4" w:space="0" w:color="000000"/>
        <w:left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2">
    <w:name w:val="xl402"/>
    <w:basedOn w:val="a"/>
    <w:rsid w:val="0066153E"/>
    <w:pPr>
      <w:pBdr>
        <w:left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3">
    <w:name w:val="xl403"/>
    <w:basedOn w:val="a"/>
    <w:rsid w:val="0066153E"/>
    <w:pPr>
      <w:pBdr>
        <w:left w:val="single" w:sz="4" w:space="0" w:color="000000"/>
        <w:bottom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4">
    <w:name w:val="xl40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5">
    <w:name w:val="xl40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6">
    <w:name w:val="xl40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7">
    <w:name w:val="xl40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08">
    <w:name w:val="xl40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09">
    <w:name w:val="xl40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10">
    <w:name w:val="xl41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1">
    <w:name w:val="xl41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2">
    <w:name w:val="xl412"/>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3">
    <w:name w:val="xl413"/>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4">
    <w:name w:val="xl414"/>
    <w:basedOn w:val="a"/>
    <w:rsid w:val="0066153E"/>
    <w:pPr>
      <w:pBdr>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5">
    <w:name w:val="xl415"/>
    <w:basedOn w:val="a"/>
    <w:rsid w:val="0066153E"/>
    <w:pPr>
      <w:pBdr>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6">
    <w:name w:val="xl416"/>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top"/>
    </w:pPr>
    <w:rPr>
      <w:color w:val="000000"/>
    </w:rPr>
  </w:style>
  <w:style w:type="paragraph" w:customStyle="1" w:styleId="xl417">
    <w:name w:val="xl417"/>
    <w:basedOn w:val="a"/>
    <w:rsid w:val="0066153E"/>
    <w:pPr>
      <w:pBdr>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8">
    <w:name w:val="xl41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9">
    <w:name w:val="xl419"/>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20">
    <w:name w:val="xl420"/>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21">
    <w:name w:val="xl421"/>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2">
    <w:name w:val="xl422"/>
    <w:basedOn w:val="a"/>
    <w:rsid w:val="0066153E"/>
    <w:pPr>
      <w:pBdr>
        <w:top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3">
    <w:name w:val="xl423"/>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4">
    <w:name w:val="xl424"/>
    <w:basedOn w:val="a"/>
    <w:rsid w:val="0066153E"/>
    <w:pPr>
      <w:pBdr>
        <w:lef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5">
    <w:name w:val="xl425"/>
    <w:basedOn w:val="a"/>
    <w:rsid w:val="0066153E"/>
    <w:pPr>
      <w:shd w:val="clear" w:color="FFFFFF" w:fill="FFFFFF"/>
      <w:spacing w:before="100" w:beforeAutospacing="1" w:after="100" w:afterAutospacing="1"/>
      <w:jc w:val="center"/>
      <w:textAlignment w:val="center"/>
    </w:pPr>
    <w:rPr>
      <w:color w:val="000000"/>
    </w:rPr>
  </w:style>
  <w:style w:type="paragraph" w:customStyle="1" w:styleId="xl426">
    <w:name w:val="xl426"/>
    <w:basedOn w:val="a"/>
    <w:rsid w:val="0066153E"/>
    <w:pPr>
      <w:pBdr>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7">
    <w:name w:val="xl427"/>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8">
    <w:name w:val="xl428"/>
    <w:basedOn w:val="a"/>
    <w:rsid w:val="0066153E"/>
    <w:pPr>
      <w:pBdr>
        <w:bottom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9">
    <w:name w:val="xl429"/>
    <w:basedOn w:val="a"/>
    <w:rsid w:val="0066153E"/>
    <w:pPr>
      <w:pBdr>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30">
    <w:name w:val="xl43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1">
    <w:name w:val="xl431"/>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2">
    <w:name w:val="xl43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3">
    <w:name w:val="xl433"/>
    <w:basedOn w:val="a"/>
    <w:rsid w:val="0066153E"/>
    <w:pPr>
      <w:pBdr>
        <w:top w:val="single" w:sz="4" w:space="0" w:color="000000"/>
        <w:left w:val="single" w:sz="4" w:space="0" w:color="auto"/>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434">
    <w:name w:val="xl434"/>
    <w:basedOn w:val="a"/>
    <w:rsid w:val="0066153E"/>
    <w:pPr>
      <w:pBdr>
        <w:left w:val="single" w:sz="4" w:space="0" w:color="auto"/>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435">
    <w:name w:val="xl435"/>
    <w:basedOn w:val="a"/>
    <w:rsid w:val="0066153E"/>
    <w:pPr>
      <w:pBdr>
        <w:left w:val="single" w:sz="4" w:space="0" w:color="auto"/>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2f9">
    <w:name w:val="Заголовок2"/>
    <w:basedOn w:val="a"/>
    <w:next w:val="a"/>
    <w:rsid w:val="00025604"/>
    <w:pPr>
      <w:keepNext/>
      <w:suppressLineNumbers/>
      <w:suppressAutoHyphens/>
      <w:spacing w:before="120" w:after="120"/>
      <w:jc w:val="center"/>
    </w:pPr>
    <w:rPr>
      <w:b/>
      <w:bCs/>
      <w:sz w:val="28"/>
      <w:szCs w:val="28"/>
    </w:rPr>
  </w:style>
  <w:style w:type="paragraph" w:customStyle="1" w:styleId="1ff6">
    <w:name w:val="ТекстТаблицы1"/>
    <w:basedOn w:val="a"/>
    <w:rsid w:val="00025604"/>
    <w:pPr>
      <w:suppressLineNumbers/>
      <w:suppressAutoHyphens/>
      <w:jc w:val="center"/>
    </w:pPr>
    <w:rPr>
      <w:rFonts w:cs="Arial"/>
    </w:rPr>
  </w:style>
  <w:style w:type="paragraph" w:customStyle="1" w:styleId="2fa">
    <w:name w:val="ТекстТаблицы2"/>
    <w:basedOn w:val="1ff6"/>
    <w:rsid w:val="00025604"/>
    <w:pPr>
      <w:ind w:firstLine="284"/>
      <w:jc w:val="both"/>
    </w:pPr>
  </w:style>
  <w:style w:type="paragraph" w:customStyle="1" w:styleId="49">
    <w:name w:val="Заголовок4"/>
    <w:basedOn w:val="2f9"/>
    <w:next w:val="a"/>
    <w:rsid w:val="00025604"/>
    <w:pPr>
      <w:keepNext w:val="0"/>
      <w:keepLines/>
      <w:spacing w:before="0" w:after="0"/>
    </w:pPr>
    <w:rPr>
      <w:rFonts w:cs="Arial"/>
      <w:b w:val="0"/>
    </w:rPr>
  </w:style>
  <w:style w:type="paragraph" w:customStyle="1" w:styleId="1ff7">
    <w:name w:val="Текст1"/>
    <w:basedOn w:val="a"/>
    <w:uiPriority w:val="99"/>
    <w:rsid w:val="00FF7258"/>
    <w:pPr>
      <w:suppressAutoHyphens/>
    </w:pPr>
    <w:rPr>
      <w:rFonts w:ascii="Courier New" w:hAnsi="Courier New" w:cs="Courier New"/>
      <w:sz w:val="20"/>
      <w:szCs w:val="20"/>
      <w:lang w:eastAsia="ar-SA"/>
    </w:rPr>
  </w:style>
  <w:style w:type="paragraph" w:customStyle="1" w:styleId="1ff8">
    <w:name w:val="Знак1"/>
    <w:basedOn w:val="a"/>
    <w:uiPriority w:val="99"/>
    <w:rsid w:val="00A03F90"/>
    <w:rPr>
      <w:rFonts w:ascii="Verdana" w:hAnsi="Verdana" w:cs="Verdana"/>
      <w:sz w:val="20"/>
      <w:szCs w:val="20"/>
      <w:lang w:val="en-US" w:eastAsia="en-US"/>
    </w:rPr>
  </w:style>
  <w:style w:type="paragraph" w:customStyle="1" w:styleId="Preformatted">
    <w:name w:val="Preformatted"/>
    <w:rsid w:val="00F64275"/>
    <w:pPr>
      <w:overflowPunct w:val="0"/>
      <w:autoSpaceDE w:val="0"/>
      <w:autoSpaceDN w:val="0"/>
      <w:spacing w:after="0" w:line="240" w:lineRule="auto"/>
      <w:jc w:val="both"/>
      <w:textAlignment w:val="baseline"/>
    </w:pPr>
    <w:rPr>
      <w:rFonts w:ascii="Courier New" w:eastAsia="Courier New" w:hAnsi="Courier New" w:cs="Courier New"/>
      <w:kern w:val="3"/>
      <w:sz w:val="24"/>
      <w:szCs w:val="24"/>
      <w:lang w:eastAsia="ru-RU"/>
    </w:rPr>
  </w:style>
  <w:style w:type="paragraph" w:customStyle="1" w:styleId="Heading">
    <w:name w:val="Heading"/>
    <w:basedOn w:val="Standard"/>
    <w:rsid w:val="00F64275"/>
    <w:pPr>
      <w:keepNext/>
      <w:overflowPunct w:val="0"/>
      <w:autoSpaceDE w:val="0"/>
      <w:spacing w:before="240" w:after="120"/>
      <w:ind w:firstLine="720"/>
      <w:jc w:val="center"/>
      <w:textAlignment w:val="baseline"/>
    </w:pPr>
    <w:rPr>
      <w:b/>
      <w:szCs w:val="22"/>
    </w:rPr>
  </w:style>
  <w:style w:type="paragraph" w:customStyle="1" w:styleId="OEM">
    <w:name w:val="Нормальный (OEM)"/>
    <w:basedOn w:val="Preformatted"/>
    <w:rsid w:val="00F64275"/>
  </w:style>
  <w:style w:type="paragraph" w:customStyle="1" w:styleId="Textreference">
    <w:name w:val="Text (reference)"/>
    <w:basedOn w:val="Standard"/>
    <w:rsid w:val="00F64275"/>
    <w:pPr>
      <w:overflowPunct w:val="0"/>
      <w:autoSpaceDE w:val="0"/>
      <w:ind w:left="170" w:right="170"/>
      <w:textAlignment w:val="baseline"/>
    </w:pPr>
    <w:rPr>
      <w:szCs w:val="22"/>
    </w:rPr>
  </w:style>
  <w:style w:type="paragraph" w:customStyle="1" w:styleId="affffffffff1">
    <w:name w:val="Информация о версии"/>
    <w:basedOn w:val="Textreference"/>
    <w:uiPriority w:val="99"/>
    <w:rsid w:val="00F64275"/>
    <w:pPr>
      <w:shd w:val="clear" w:color="auto" w:fill="F0F0F0"/>
      <w:spacing w:before="75"/>
      <w:ind w:right="0"/>
      <w:jc w:val="both"/>
    </w:pPr>
    <w:rPr>
      <w:i/>
      <w:color w:val="353842"/>
      <w:shd w:val="clear" w:color="auto" w:fill="F0F0F0"/>
    </w:rPr>
  </w:style>
  <w:style w:type="paragraph" w:customStyle="1" w:styleId="affffffffff2">
    <w:name w:val="Сноска"/>
    <w:basedOn w:val="Standard"/>
    <w:uiPriority w:val="99"/>
    <w:rsid w:val="00F64275"/>
    <w:pPr>
      <w:overflowPunct w:val="0"/>
      <w:autoSpaceDE w:val="0"/>
      <w:ind w:firstLine="720"/>
      <w:jc w:val="both"/>
      <w:textAlignment w:val="baseline"/>
    </w:pPr>
    <w:rPr>
      <w:sz w:val="20"/>
      <w:szCs w:val="22"/>
    </w:rPr>
  </w:style>
  <w:style w:type="paragraph" w:customStyle="1" w:styleId="57">
    <w:name w:val="Без интервала5"/>
    <w:rsid w:val="00DE7B23"/>
    <w:pPr>
      <w:spacing w:after="0" w:line="240" w:lineRule="auto"/>
    </w:pPr>
    <w:rPr>
      <w:rFonts w:ascii="Calibri" w:eastAsia="Times New Roman" w:hAnsi="Calibri" w:cs="Times New Roman"/>
      <w:lang w:eastAsia="ru-RU"/>
    </w:rPr>
  </w:style>
  <w:style w:type="numbering" w:customStyle="1" w:styleId="93">
    <w:name w:val="Нет списка9"/>
    <w:next w:val="a2"/>
    <w:uiPriority w:val="99"/>
    <w:semiHidden/>
    <w:unhideWhenUsed/>
    <w:rsid w:val="008F4486"/>
  </w:style>
  <w:style w:type="table" w:customStyle="1" w:styleId="142">
    <w:name w:val="Сетка таблицы14"/>
    <w:basedOn w:val="a1"/>
    <w:next w:val="af3"/>
    <w:rsid w:val="008F44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2"/>
    <w:uiPriority w:val="99"/>
    <w:semiHidden/>
    <w:unhideWhenUsed/>
    <w:rsid w:val="00BE5A54"/>
  </w:style>
  <w:style w:type="character" w:customStyle="1" w:styleId="Bodytext">
    <w:name w:val="Body text_"/>
    <w:basedOn w:val="a0"/>
    <w:link w:val="232"/>
    <w:rsid w:val="00BE5A54"/>
    <w:rPr>
      <w:rFonts w:ascii="Times New Roman" w:eastAsia="Times New Roman" w:hAnsi="Times New Roman" w:cs="Times New Roman"/>
      <w:sz w:val="26"/>
      <w:szCs w:val="26"/>
      <w:shd w:val="clear" w:color="auto" w:fill="FFFFFF"/>
    </w:rPr>
  </w:style>
  <w:style w:type="character" w:customStyle="1" w:styleId="94">
    <w:name w:val="Основной текст9"/>
    <w:basedOn w:val="Bodytext"/>
    <w:rsid w:val="00BE5A54"/>
    <w:rPr>
      <w:rFonts w:ascii="Times New Roman" w:eastAsia="Times New Roman" w:hAnsi="Times New Roman" w:cs="Times New Roman"/>
      <w:sz w:val="26"/>
      <w:szCs w:val="26"/>
      <w:shd w:val="clear" w:color="auto" w:fill="FFFFFF"/>
    </w:rPr>
  </w:style>
  <w:style w:type="paragraph" w:customStyle="1" w:styleId="232">
    <w:name w:val="Основной текст23"/>
    <w:basedOn w:val="a"/>
    <w:link w:val="Bodytext"/>
    <w:rsid w:val="00BE5A54"/>
    <w:pPr>
      <w:shd w:val="clear" w:color="auto" w:fill="FFFFFF"/>
      <w:spacing w:before="540" w:after="660" w:line="0" w:lineRule="atLeast"/>
    </w:pPr>
    <w:rPr>
      <w:sz w:val="26"/>
      <w:szCs w:val="26"/>
      <w:lang w:eastAsia="en-US"/>
    </w:rPr>
  </w:style>
  <w:style w:type="numbering" w:customStyle="1" w:styleId="151">
    <w:name w:val="Нет списка15"/>
    <w:next w:val="a2"/>
    <w:uiPriority w:val="99"/>
    <w:semiHidden/>
    <w:unhideWhenUsed/>
    <w:rsid w:val="00BE5A54"/>
  </w:style>
  <w:style w:type="table" w:customStyle="1" w:styleId="152">
    <w:name w:val="Сетка таблицы15"/>
    <w:basedOn w:val="a1"/>
    <w:next w:val="af3"/>
    <w:uiPriority w:val="59"/>
    <w:rsid w:val="00BE5A54"/>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4">
    <w:name w:val="Основной текст10"/>
    <w:basedOn w:val="Bodytext"/>
    <w:rsid w:val="00BE5A54"/>
    <w:rPr>
      <w:rFonts w:ascii="Times New Roman" w:eastAsia="Times New Roman" w:hAnsi="Times New Roman" w:cs="Times New Roman"/>
      <w:sz w:val="26"/>
      <w:szCs w:val="26"/>
      <w:shd w:val="clear" w:color="auto" w:fill="FFFFFF"/>
    </w:rPr>
  </w:style>
  <w:style w:type="character" w:customStyle="1" w:styleId="117">
    <w:name w:val="Основной текст11"/>
    <w:basedOn w:val="Bodytext"/>
    <w:rsid w:val="00BE5A54"/>
    <w:rPr>
      <w:rFonts w:ascii="Times New Roman" w:eastAsia="Times New Roman" w:hAnsi="Times New Roman" w:cs="Times New Roman"/>
      <w:sz w:val="26"/>
      <w:szCs w:val="26"/>
      <w:shd w:val="clear" w:color="auto" w:fill="FFFFFF"/>
    </w:rPr>
  </w:style>
  <w:style w:type="character" w:customStyle="1" w:styleId="123">
    <w:name w:val="Основной текст12"/>
    <w:basedOn w:val="Bodytext"/>
    <w:rsid w:val="00BE5A54"/>
    <w:rPr>
      <w:rFonts w:ascii="Times New Roman" w:eastAsia="Times New Roman" w:hAnsi="Times New Roman" w:cs="Times New Roman"/>
      <w:sz w:val="26"/>
      <w:szCs w:val="26"/>
      <w:shd w:val="clear" w:color="auto" w:fill="FFFFFF"/>
    </w:rPr>
  </w:style>
  <w:style w:type="character" w:customStyle="1" w:styleId="FontStyle50">
    <w:name w:val="Font Style50"/>
    <w:rsid w:val="00BE5A54"/>
    <w:rPr>
      <w:rFonts w:ascii="Times New Roman" w:hAnsi="Times New Roman" w:cs="Times New Roman"/>
      <w:sz w:val="28"/>
      <w:szCs w:val="28"/>
    </w:rPr>
  </w:style>
  <w:style w:type="table" w:customStyle="1" w:styleId="160">
    <w:name w:val="Сетка таблицы16"/>
    <w:basedOn w:val="a1"/>
    <w:uiPriority w:val="59"/>
    <w:rsid w:val="00BE5A5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E5A54"/>
  </w:style>
  <w:style w:type="table" w:customStyle="1" w:styleId="170">
    <w:name w:val="Сетка таблицы17"/>
    <w:basedOn w:val="a1"/>
    <w:next w:val="af3"/>
    <w:uiPriority w:val="59"/>
    <w:rsid w:val="00BE5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3"/>
    <w:uiPriority w:val="59"/>
    <w:rsid w:val="00BE5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2"/>
    <w:uiPriority w:val="99"/>
    <w:semiHidden/>
    <w:unhideWhenUsed/>
    <w:rsid w:val="00BE5A54"/>
  </w:style>
  <w:style w:type="numbering" w:customStyle="1" w:styleId="181">
    <w:name w:val="Нет списка18"/>
    <w:next w:val="a2"/>
    <w:uiPriority w:val="99"/>
    <w:semiHidden/>
    <w:unhideWhenUsed/>
    <w:rsid w:val="00BE5A54"/>
  </w:style>
  <w:style w:type="numbering" w:customStyle="1" w:styleId="190">
    <w:name w:val="Нет списка19"/>
    <w:next w:val="a2"/>
    <w:uiPriority w:val="99"/>
    <w:semiHidden/>
    <w:unhideWhenUsed/>
    <w:rsid w:val="00BE5A54"/>
  </w:style>
  <w:style w:type="paragraph" w:customStyle="1" w:styleId="affffffff9">
    <w:basedOn w:val="afc"/>
    <w:next w:val="a"/>
    <w:link w:val="affffffff8"/>
    <w:rsid w:val="00BE5A54"/>
    <w:pPr>
      <w:suppressAutoHyphens/>
      <w:autoSpaceDN/>
      <w:adjustRightInd/>
      <w:ind w:firstLine="0"/>
    </w:pPr>
    <w:rPr>
      <w:rFonts w:ascii="Arial" w:eastAsia="Arial" w:hAnsi="Arial" w:cs="Arial"/>
      <w:b/>
      <w:bCs/>
      <w:color w:val="C0C0C0"/>
      <w:kern w:val="1"/>
      <w:sz w:val="24"/>
      <w:szCs w:val="24"/>
      <w:lang w:eastAsia="hi-IN" w:bidi="hi-IN"/>
    </w:rPr>
  </w:style>
  <w:style w:type="numbering" w:customStyle="1" w:styleId="1150">
    <w:name w:val="Нет списка115"/>
    <w:next w:val="a2"/>
    <w:semiHidden/>
    <w:unhideWhenUsed/>
    <w:rsid w:val="00BE5A54"/>
  </w:style>
  <w:style w:type="table" w:customStyle="1" w:styleId="191">
    <w:name w:val="Сетка таблицы19"/>
    <w:basedOn w:val="a1"/>
    <w:next w:val="af3"/>
    <w:uiPriority w:val="39"/>
    <w:rsid w:val="00BE5A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BE5A54"/>
  </w:style>
  <w:style w:type="numbering" w:customStyle="1" w:styleId="350">
    <w:name w:val="Нет списка35"/>
    <w:next w:val="a2"/>
    <w:uiPriority w:val="99"/>
    <w:semiHidden/>
    <w:unhideWhenUsed/>
    <w:rsid w:val="00BE5A54"/>
  </w:style>
  <w:style w:type="numbering" w:customStyle="1" w:styleId="450">
    <w:name w:val="Нет списка45"/>
    <w:next w:val="a2"/>
    <w:uiPriority w:val="99"/>
    <w:semiHidden/>
    <w:unhideWhenUsed/>
    <w:rsid w:val="00BE5A54"/>
  </w:style>
  <w:style w:type="numbering" w:customStyle="1" w:styleId="531">
    <w:name w:val="Нет списка53"/>
    <w:next w:val="a2"/>
    <w:uiPriority w:val="99"/>
    <w:semiHidden/>
    <w:unhideWhenUsed/>
    <w:rsid w:val="00BE5A54"/>
  </w:style>
  <w:style w:type="numbering" w:customStyle="1" w:styleId="1230">
    <w:name w:val="Нет списка123"/>
    <w:next w:val="a2"/>
    <w:semiHidden/>
    <w:unhideWhenUsed/>
    <w:rsid w:val="00BE5A54"/>
  </w:style>
  <w:style w:type="numbering" w:customStyle="1" w:styleId="2130">
    <w:name w:val="Нет списка213"/>
    <w:next w:val="a2"/>
    <w:uiPriority w:val="99"/>
    <w:semiHidden/>
    <w:unhideWhenUsed/>
    <w:rsid w:val="00BE5A54"/>
  </w:style>
  <w:style w:type="numbering" w:customStyle="1" w:styleId="3130">
    <w:name w:val="Нет списка313"/>
    <w:next w:val="a2"/>
    <w:uiPriority w:val="99"/>
    <w:semiHidden/>
    <w:unhideWhenUsed/>
    <w:rsid w:val="00BE5A54"/>
  </w:style>
  <w:style w:type="numbering" w:customStyle="1" w:styleId="4130">
    <w:name w:val="Нет списка413"/>
    <w:next w:val="a2"/>
    <w:uiPriority w:val="99"/>
    <w:semiHidden/>
    <w:unhideWhenUsed/>
    <w:rsid w:val="00BE5A54"/>
  </w:style>
  <w:style w:type="numbering" w:customStyle="1" w:styleId="5120">
    <w:name w:val="Нет списка512"/>
    <w:next w:val="a2"/>
    <w:uiPriority w:val="99"/>
    <w:semiHidden/>
    <w:unhideWhenUsed/>
    <w:rsid w:val="00BE5A54"/>
  </w:style>
  <w:style w:type="numbering" w:customStyle="1" w:styleId="11140">
    <w:name w:val="Нет списка1114"/>
    <w:next w:val="a2"/>
    <w:uiPriority w:val="99"/>
    <w:semiHidden/>
    <w:unhideWhenUsed/>
    <w:rsid w:val="00BE5A54"/>
  </w:style>
  <w:style w:type="numbering" w:customStyle="1" w:styleId="11113">
    <w:name w:val="Нет списка11113"/>
    <w:next w:val="a2"/>
    <w:semiHidden/>
    <w:unhideWhenUsed/>
    <w:rsid w:val="00BE5A54"/>
  </w:style>
  <w:style w:type="numbering" w:customStyle="1" w:styleId="21120">
    <w:name w:val="Нет списка2112"/>
    <w:next w:val="a2"/>
    <w:uiPriority w:val="99"/>
    <w:semiHidden/>
    <w:unhideWhenUsed/>
    <w:rsid w:val="00BE5A54"/>
  </w:style>
  <w:style w:type="numbering" w:customStyle="1" w:styleId="31120">
    <w:name w:val="Нет списка3112"/>
    <w:next w:val="a2"/>
    <w:uiPriority w:val="99"/>
    <w:semiHidden/>
    <w:unhideWhenUsed/>
    <w:rsid w:val="00BE5A54"/>
  </w:style>
  <w:style w:type="numbering" w:customStyle="1" w:styleId="41120">
    <w:name w:val="Нет списка4112"/>
    <w:next w:val="a2"/>
    <w:uiPriority w:val="99"/>
    <w:semiHidden/>
    <w:unhideWhenUsed/>
    <w:rsid w:val="00BE5A54"/>
  </w:style>
  <w:style w:type="numbering" w:customStyle="1" w:styleId="620">
    <w:name w:val="Нет списка62"/>
    <w:next w:val="a2"/>
    <w:uiPriority w:val="99"/>
    <w:semiHidden/>
    <w:unhideWhenUsed/>
    <w:rsid w:val="00BE5A54"/>
  </w:style>
  <w:style w:type="numbering" w:customStyle="1" w:styleId="1212">
    <w:name w:val="Нет списка1212"/>
    <w:next w:val="a2"/>
    <w:uiPriority w:val="99"/>
    <w:semiHidden/>
    <w:unhideWhenUsed/>
    <w:rsid w:val="00BE5A54"/>
  </w:style>
  <w:style w:type="numbering" w:customStyle="1" w:styleId="1122">
    <w:name w:val="Нет списка1122"/>
    <w:next w:val="a2"/>
    <w:semiHidden/>
    <w:unhideWhenUsed/>
    <w:rsid w:val="00BE5A54"/>
  </w:style>
  <w:style w:type="numbering" w:customStyle="1" w:styleId="2220">
    <w:name w:val="Нет списка222"/>
    <w:next w:val="a2"/>
    <w:uiPriority w:val="99"/>
    <w:semiHidden/>
    <w:unhideWhenUsed/>
    <w:rsid w:val="00BE5A54"/>
  </w:style>
  <w:style w:type="numbering" w:customStyle="1" w:styleId="3220">
    <w:name w:val="Нет списка322"/>
    <w:next w:val="a2"/>
    <w:uiPriority w:val="99"/>
    <w:semiHidden/>
    <w:unhideWhenUsed/>
    <w:rsid w:val="00BE5A54"/>
  </w:style>
  <w:style w:type="numbering" w:customStyle="1" w:styleId="4220">
    <w:name w:val="Нет списка422"/>
    <w:next w:val="a2"/>
    <w:uiPriority w:val="99"/>
    <w:semiHidden/>
    <w:unhideWhenUsed/>
    <w:rsid w:val="00BE5A54"/>
  </w:style>
  <w:style w:type="numbering" w:customStyle="1" w:styleId="720">
    <w:name w:val="Нет списка72"/>
    <w:next w:val="a2"/>
    <w:uiPriority w:val="99"/>
    <w:semiHidden/>
    <w:unhideWhenUsed/>
    <w:rsid w:val="00BE5A54"/>
  </w:style>
  <w:style w:type="numbering" w:customStyle="1" w:styleId="132">
    <w:name w:val="Нет списка132"/>
    <w:next w:val="a2"/>
    <w:uiPriority w:val="99"/>
    <w:semiHidden/>
    <w:unhideWhenUsed/>
    <w:rsid w:val="00BE5A54"/>
  </w:style>
  <w:style w:type="numbering" w:customStyle="1" w:styleId="1132">
    <w:name w:val="Нет списка1132"/>
    <w:next w:val="a2"/>
    <w:semiHidden/>
    <w:unhideWhenUsed/>
    <w:rsid w:val="00BE5A54"/>
  </w:style>
  <w:style w:type="numbering" w:customStyle="1" w:styleId="2320">
    <w:name w:val="Нет списка232"/>
    <w:next w:val="a2"/>
    <w:uiPriority w:val="99"/>
    <w:semiHidden/>
    <w:unhideWhenUsed/>
    <w:rsid w:val="00BE5A54"/>
  </w:style>
  <w:style w:type="numbering" w:customStyle="1" w:styleId="3320">
    <w:name w:val="Нет списка332"/>
    <w:next w:val="a2"/>
    <w:uiPriority w:val="99"/>
    <w:semiHidden/>
    <w:unhideWhenUsed/>
    <w:rsid w:val="00BE5A54"/>
  </w:style>
  <w:style w:type="numbering" w:customStyle="1" w:styleId="4320">
    <w:name w:val="Нет списка432"/>
    <w:next w:val="a2"/>
    <w:uiPriority w:val="99"/>
    <w:semiHidden/>
    <w:unhideWhenUsed/>
    <w:rsid w:val="00BE5A54"/>
  </w:style>
  <w:style w:type="numbering" w:customStyle="1" w:styleId="201">
    <w:name w:val="Нет списка20"/>
    <w:next w:val="a2"/>
    <w:uiPriority w:val="99"/>
    <w:semiHidden/>
    <w:unhideWhenUsed/>
    <w:rsid w:val="002A7A2C"/>
  </w:style>
  <w:style w:type="table" w:customStyle="1" w:styleId="202">
    <w:name w:val="Сетка таблицы20"/>
    <w:basedOn w:val="a1"/>
    <w:next w:val="af3"/>
    <w:rsid w:val="002A7A2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0">
    <w:name w:val="Нет списка26"/>
    <w:next w:val="a2"/>
    <w:uiPriority w:val="99"/>
    <w:semiHidden/>
    <w:unhideWhenUsed/>
    <w:rsid w:val="002A7A2C"/>
  </w:style>
  <w:style w:type="table" w:customStyle="1" w:styleId="233">
    <w:name w:val="Сетка таблицы23"/>
    <w:basedOn w:val="a1"/>
    <w:next w:val="af3"/>
    <w:uiPriority w:val="39"/>
    <w:rsid w:val="002A7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Нет списка27"/>
    <w:next w:val="a2"/>
    <w:uiPriority w:val="99"/>
    <w:semiHidden/>
    <w:unhideWhenUsed/>
    <w:rsid w:val="00EC25B9"/>
  </w:style>
  <w:style w:type="table" w:customStyle="1" w:styleId="242">
    <w:name w:val="Сетка таблицы24"/>
    <w:basedOn w:val="a1"/>
    <w:next w:val="af3"/>
    <w:rsid w:val="00EC25B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3">
    <w:name w:val="Неразрешенное упоминание"/>
    <w:uiPriority w:val="99"/>
    <w:semiHidden/>
    <w:unhideWhenUsed/>
    <w:rsid w:val="00EC25B9"/>
    <w:rPr>
      <w:color w:val="605E5C"/>
      <w:shd w:val="clear" w:color="auto" w:fill="E1DFDD"/>
    </w:rPr>
  </w:style>
  <w:style w:type="paragraph" w:customStyle="1" w:styleId="headertexttopleveltextcentertext">
    <w:name w:val="headertext topleveltext centertext"/>
    <w:basedOn w:val="a"/>
    <w:rsid w:val="00162BCC"/>
    <w:pPr>
      <w:spacing w:before="100" w:beforeAutospacing="1" w:after="100" w:afterAutospacing="1"/>
    </w:pPr>
  </w:style>
  <w:style w:type="numbering" w:customStyle="1" w:styleId="280">
    <w:name w:val="Нет списка28"/>
    <w:next w:val="a2"/>
    <w:uiPriority w:val="99"/>
    <w:semiHidden/>
    <w:unhideWhenUsed/>
    <w:rsid w:val="00BF1B77"/>
  </w:style>
  <w:style w:type="table" w:customStyle="1" w:styleId="251">
    <w:name w:val="Сетка таблицы25"/>
    <w:basedOn w:val="a1"/>
    <w:next w:val="af3"/>
    <w:uiPriority w:val="39"/>
    <w:rsid w:val="00BF1B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Нет списка29"/>
    <w:next w:val="a2"/>
    <w:uiPriority w:val="99"/>
    <w:semiHidden/>
    <w:unhideWhenUsed/>
    <w:rsid w:val="003F1027"/>
  </w:style>
  <w:style w:type="character" w:customStyle="1" w:styleId="FontStyle29">
    <w:name w:val="Font Style29"/>
    <w:basedOn w:val="a0"/>
    <w:uiPriority w:val="99"/>
    <w:rsid w:val="003F1027"/>
    <w:rPr>
      <w:rFonts w:ascii="Times New Roman" w:hAnsi="Times New Roman" w:cs="Times New Roman"/>
      <w:sz w:val="16"/>
      <w:szCs w:val="16"/>
    </w:rPr>
  </w:style>
  <w:style w:type="character" w:customStyle="1" w:styleId="FontStyle30">
    <w:name w:val="Font Style30"/>
    <w:basedOn w:val="a0"/>
    <w:uiPriority w:val="99"/>
    <w:rsid w:val="003F1027"/>
    <w:rPr>
      <w:rFonts w:ascii="Corbel" w:hAnsi="Corbel" w:cs="Corbel"/>
      <w:spacing w:val="30"/>
      <w:sz w:val="16"/>
      <w:szCs w:val="16"/>
    </w:rPr>
  </w:style>
  <w:style w:type="character" w:customStyle="1" w:styleId="FontStyle31">
    <w:name w:val="Font Style31"/>
    <w:basedOn w:val="a0"/>
    <w:uiPriority w:val="99"/>
    <w:rsid w:val="003F1027"/>
    <w:rPr>
      <w:rFonts w:ascii="Times New Roman" w:hAnsi="Times New Roman" w:cs="Times New Roman"/>
      <w:b/>
      <w:bCs/>
      <w:sz w:val="16"/>
      <w:szCs w:val="16"/>
    </w:rPr>
  </w:style>
  <w:style w:type="paragraph" w:customStyle="1" w:styleId="2fb">
    <w:name w:val="Знак2"/>
    <w:basedOn w:val="a"/>
    <w:rsid w:val="003F1027"/>
    <w:pPr>
      <w:spacing w:after="160" w:line="240" w:lineRule="exact"/>
    </w:pPr>
    <w:rPr>
      <w:rFonts w:ascii="Verdana" w:hAnsi="Verdana"/>
      <w:sz w:val="20"/>
      <w:szCs w:val="20"/>
      <w:lang w:val="en-US" w:eastAsia="en-US"/>
    </w:rPr>
  </w:style>
  <w:style w:type="character" w:customStyle="1" w:styleId="80">
    <w:name w:val="Заголовок 8 Знак"/>
    <w:basedOn w:val="a0"/>
    <w:link w:val="8"/>
    <w:uiPriority w:val="9"/>
    <w:rsid w:val="00FD3E9B"/>
    <w:rPr>
      <w:rFonts w:asciiTheme="majorHAnsi" w:eastAsiaTheme="majorEastAsia" w:hAnsiTheme="majorHAnsi" w:cstheme="majorBidi"/>
      <w:color w:val="404040" w:themeColor="text1" w:themeTint="BF"/>
      <w:sz w:val="20"/>
      <w:szCs w:val="20"/>
      <w:lang w:eastAsia="ru-RU"/>
    </w:rPr>
  </w:style>
  <w:style w:type="paragraph" w:customStyle="1" w:styleId="FR1">
    <w:name w:val="FR1"/>
    <w:rsid w:val="00BC4247"/>
    <w:pPr>
      <w:widowControl w:val="0"/>
      <w:suppressAutoHyphens/>
      <w:spacing w:after="0" w:line="420" w:lineRule="auto"/>
      <w:ind w:left="2000"/>
      <w:jc w:val="center"/>
    </w:pPr>
    <w:rPr>
      <w:rFonts w:ascii="Times New Roman" w:eastAsia="Times New Roman" w:hAnsi="Times New Roman" w:cs="Times New Roman"/>
      <w:b/>
      <w:sz w:val="32"/>
      <w:szCs w:val="20"/>
      <w:lang w:eastAsia="ar-SA"/>
    </w:rPr>
  </w:style>
  <w:style w:type="paragraph" w:customStyle="1" w:styleId="65">
    <w:name w:val="Без интервала6"/>
    <w:rsid w:val="00967A1C"/>
    <w:pPr>
      <w:spacing w:after="0" w:line="240" w:lineRule="auto"/>
    </w:pPr>
    <w:rPr>
      <w:rFonts w:ascii="Calibri" w:eastAsia="Times New Roman" w:hAnsi="Calibri" w:cs="Times New Roman"/>
      <w:lang w:eastAsia="ru-RU"/>
    </w:rPr>
  </w:style>
  <w:style w:type="character" w:customStyle="1" w:styleId="1ff9">
    <w:name w:val="Текст выноски Знак1"/>
    <w:basedOn w:val="a0"/>
    <w:uiPriority w:val="99"/>
    <w:semiHidden/>
    <w:rsid w:val="00967A1C"/>
    <w:rPr>
      <w:rFonts w:ascii="Tahoma" w:hAnsi="Tahoma" w:cs="Tahoma"/>
      <w:sz w:val="16"/>
      <w:szCs w:val="16"/>
    </w:rPr>
  </w:style>
  <w:style w:type="character" w:customStyle="1" w:styleId="95">
    <w:name w:val="Знак Знак9"/>
    <w:locked/>
    <w:rsid w:val="002B1075"/>
    <w:rPr>
      <w:rFonts w:ascii="Arial" w:hAnsi="Arial" w:cs="Arial"/>
      <w:b/>
      <w:bCs/>
      <w:kern w:val="32"/>
      <w:sz w:val="32"/>
      <w:szCs w:val="32"/>
      <w:lang w:val="ru-RU" w:eastAsia="ru-RU" w:bidi="ar-SA"/>
    </w:rPr>
  </w:style>
  <w:style w:type="paragraph" w:customStyle="1" w:styleId="affffffffff4">
    <w:name w:val="Утверждена"/>
    <w:basedOn w:val="Default"/>
    <w:next w:val="Default"/>
    <w:rsid w:val="004A2C81"/>
    <w:pPr>
      <w:spacing w:before="360"/>
    </w:pPr>
    <w:rPr>
      <w:rFonts w:ascii="Arial" w:eastAsia="Times New Roman" w:hAnsi="Arial" w:cs="Times New Roman"/>
      <w:color w:val="auto"/>
    </w:rPr>
  </w:style>
  <w:style w:type="paragraph" w:customStyle="1" w:styleId="affffffffff5">
    <w:name w:val="Кем утверждена"/>
    <w:basedOn w:val="Default"/>
    <w:next w:val="Default"/>
    <w:rsid w:val="004A2C81"/>
    <w:rPr>
      <w:rFonts w:ascii="Arial" w:eastAsia="Times New Roman" w:hAnsi="Arial" w:cs="Times New Roman"/>
      <w:color w:val="auto"/>
    </w:rPr>
  </w:style>
  <w:style w:type="paragraph" w:customStyle="1" w:styleId="-2">
    <w:name w:val="Приложение - заголовок"/>
    <w:basedOn w:val="Default"/>
    <w:next w:val="Default"/>
    <w:rsid w:val="004A2C81"/>
    <w:rPr>
      <w:rFonts w:ascii="Arial" w:eastAsia="Times New Roman" w:hAnsi="Arial" w:cs="Times New Roman"/>
      <w:color w:val="auto"/>
    </w:rPr>
  </w:style>
  <w:style w:type="paragraph" w:customStyle="1" w:styleId="affffffffff6">
    <w:name w:val="Содержание"/>
    <w:basedOn w:val="Default"/>
    <w:next w:val="Default"/>
    <w:rsid w:val="004A2C81"/>
    <w:rPr>
      <w:rFonts w:ascii="Arial" w:eastAsia="Times New Roman" w:hAnsi="Arial" w:cs="Times New Roman"/>
      <w:color w:val="auto"/>
    </w:rPr>
  </w:style>
  <w:style w:type="paragraph" w:customStyle="1" w:styleId="58">
    <w:name w:val="заголовок 5"/>
    <w:basedOn w:val="Default"/>
    <w:next w:val="Default"/>
    <w:rsid w:val="004A2C81"/>
    <w:rPr>
      <w:rFonts w:ascii="Arial" w:eastAsia="Times New Roman" w:hAnsi="Arial" w:cs="Times New Roman"/>
      <w:color w:val="auto"/>
    </w:rPr>
  </w:style>
  <w:style w:type="paragraph" w:customStyle="1" w:styleId="affffffffff7">
    <w:name w:val="Подпись к Приложению"/>
    <w:basedOn w:val="Default"/>
    <w:next w:val="Default"/>
    <w:rsid w:val="004A2C81"/>
    <w:rPr>
      <w:rFonts w:ascii="Arial" w:eastAsia="Times New Roman" w:hAnsi="Arial" w:cs="Times New Roman"/>
      <w:color w:val="auto"/>
    </w:rPr>
  </w:style>
  <w:style w:type="paragraph" w:customStyle="1" w:styleId="I">
    <w:name w:val="Раздел I"/>
    <w:basedOn w:val="Default"/>
    <w:next w:val="Default"/>
    <w:rsid w:val="004A2C81"/>
    <w:pPr>
      <w:spacing w:before="60"/>
    </w:pPr>
    <w:rPr>
      <w:rFonts w:ascii="Arial" w:eastAsia="Times New Roman" w:hAnsi="Arial" w:cs="Times New Roman"/>
      <w:color w:val="auto"/>
    </w:rPr>
  </w:style>
  <w:style w:type="paragraph" w:customStyle="1" w:styleId="TOCI">
    <w:name w:val="TOCI"/>
    <w:basedOn w:val="Default"/>
    <w:next w:val="Default"/>
    <w:rsid w:val="004A2C81"/>
    <w:rPr>
      <w:rFonts w:ascii="Arial" w:eastAsia="Times New Roman" w:hAnsi="Arial" w:cs="Times New Roman"/>
      <w:color w:val="auto"/>
    </w:rPr>
  </w:style>
  <w:style w:type="paragraph" w:customStyle="1" w:styleId="rteindent1">
    <w:name w:val="rteindent1"/>
    <w:basedOn w:val="a"/>
    <w:rsid w:val="004A2C81"/>
    <w:pPr>
      <w:spacing w:before="120" w:after="216"/>
      <w:ind w:left="570"/>
    </w:pPr>
  </w:style>
  <w:style w:type="paragraph" w:customStyle="1" w:styleId="rteindent2">
    <w:name w:val="rteindent2"/>
    <w:basedOn w:val="a"/>
    <w:rsid w:val="004A2C81"/>
    <w:pPr>
      <w:spacing w:before="120" w:after="216"/>
      <w:ind w:left="1141"/>
    </w:pPr>
  </w:style>
  <w:style w:type="paragraph" w:styleId="affffffffff8">
    <w:name w:val="Document Map"/>
    <w:basedOn w:val="a"/>
    <w:link w:val="affffffffff9"/>
    <w:semiHidden/>
    <w:rsid w:val="004A2C81"/>
    <w:pPr>
      <w:widowControl w:val="0"/>
      <w:shd w:val="clear" w:color="auto" w:fill="000080"/>
      <w:autoSpaceDE w:val="0"/>
      <w:autoSpaceDN w:val="0"/>
      <w:adjustRightInd w:val="0"/>
      <w:ind w:firstLine="720"/>
      <w:jc w:val="both"/>
    </w:pPr>
    <w:rPr>
      <w:rFonts w:ascii="Tahoma" w:hAnsi="Tahoma" w:cs="Tahoma"/>
      <w:sz w:val="20"/>
      <w:szCs w:val="20"/>
    </w:rPr>
  </w:style>
  <w:style w:type="character" w:customStyle="1" w:styleId="affffffffff9">
    <w:name w:val="Схема документа Знак"/>
    <w:basedOn w:val="a0"/>
    <w:link w:val="affffffffff8"/>
    <w:semiHidden/>
    <w:rsid w:val="004A2C81"/>
    <w:rPr>
      <w:rFonts w:ascii="Tahoma" w:eastAsia="Times New Roman" w:hAnsi="Tahoma" w:cs="Tahoma"/>
      <w:sz w:val="20"/>
      <w:szCs w:val="20"/>
      <w:shd w:val="clear" w:color="auto" w:fill="000080"/>
      <w:lang w:eastAsia="ru-RU"/>
    </w:rPr>
  </w:style>
  <w:style w:type="character" w:styleId="HTML2">
    <w:name w:val="HTML Typewriter"/>
    <w:rsid w:val="004A2C81"/>
    <w:rPr>
      <w:rFonts w:ascii="Courier New" w:eastAsia="Times New Roman" w:hAnsi="Courier New" w:cs="Courier New"/>
      <w:sz w:val="20"/>
      <w:szCs w:val="20"/>
    </w:rPr>
  </w:style>
  <w:style w:type="paragraph" w:customStyle="1" w:styleId="p7">
    <w:name w:val="p7"/>
    <w:basedOn w:val="a"/>
    <w:rsid w:val="004A2C81"/>
    <w:pPr>
      <w:suppressAutoHyphens/>
      <w:spacing w:before="280" w:after="280"/>
    </w:pPr>
    <w:rPr>
      <w:lang w:eastAsia="ar-SA"/>
    </w:rPr>
  </w:style>
  <w:style w:type="character" w:customStyle="1" w:styleId="ConsNonformat0">
    <w:name w:val="ConsNonformat Знак"/>
    <w:link w:val="ConsNonformat"/>
    <w:rsid w:val="004A2C81"/>
    <w:rPr>
      <w:rFonts w:ascii="Courier New" w:eastAsia="Times New Roman" w:hAnsi="Courier New" w:cs="Courier New"/>
      <w:sz w:val="24"/>
      <w:szCs w:val="24"/>
      <w:lang w:eastAsia="ru-RU"/>
    </w:rPr>
  </w:style>
  <w:style w:type="paragraph" w:customStyle="1" w:styleId="4a">
    <w:name w:val="Абзац списка4"/>
    <w:basedOn w:val="a"/>
    <w:rsid w:val="00FA7756"/>
    <w:pPr>
      <w:widowControl w:val="0"/>
      <w:ind w:left="215"/>
    </w:pPr>
    <w:rPr>
      <w:rFonts w:eastAsia="Calibri"/>
      <w:sz w:val="22"/>
      <w:szCs w:val="22"/>
      <w:lang w:val="en-US" w:eastAsia="en-US"/>
    </w:rPr>
  </w:style>
  <w:style w:type="paragraph" w:customStyle="1" w:styleId="74">
    <w:name w:val="Без интервала7"/>
    <w:rsid w:val="009A2DEC"/>
    <w:pPr>
      <w:spacing w:after="0" w:line="240" w:lineRule="auto"/>
    </w:pPr>
    <w:rPr>
      <w:rFonts w:ascii="Calibri" w:eastAsia="Times New Roman" w:hAnsi="Calibri" w:cs="Times New Roman"/>
      <w:lang w:eastAsia="ru-RU"/>
    </w:rPr>
  </w:style>
  <w:style w:type="character" w:customStyle="1" w:styleId="blk3">
    <w:name w:val="blk3"/>
    <w:basedOn w:val="a0"/>
    <w:rsid w:val="00D62779"/>
    <w:rPr>
      <w:vanish w:val="0"/>
      <w:webHidden w:val="0"/>
      <w:specVanish w:val="0"/>
    </w:rPr>
  </w:style>
  <w:style w:type="paragraph" w:customStyle="1" w:styleId="affffffffffa">
    <w:name w:val="Знак Знак Знак Знак"/>
    <w:basedOn w:val="a"/>
    <w:next w:val="a"/>
    <w:semiHidden/>
    <w:rsid w:val="00C013E7"/>
    <w:pPr>
      <w:spacing w:after="160" w:line="240" w:lineRule="exact"/>
    </w:pPr>
    <w:rPr>
      <w:rFonts w:ascii="Arial" w:hAnsi="Arial" w:cs="Arial"/>
      <w:sz w:val="20"/>
      <w:szCs w:val="20"/>
      <w:lang w:val="en-US" w:eastAsia="en-US"/>
    </w:rPr>
  </w:style>
  <w:style w:type="character" w:customStyle="1" w:styleId="FontStyle16">
    <w:name w:val="Font Style16"/>
    <w:uiPriority w:val="99"/>
    <w:rsid w:val="00753816"/>
    <w:rPr>
      <w:rFonts w:ascii="Times New Roman" w:hAnsi="Times New Roman" w:cs="Times New Roman"/>
      <w:sz w:val="22"/>
      <w:szCs w:val="22"/>
    </w:rPr>
  </w:style>
  <w:style w:type="paragraph" w:customStyle="1" w:styleId="513">
    <w:name w:val="Заголовок 51"/>
    <w:basedOn w:val="a"/>
    <w:next w:val="a"/>
    <w:uiPriority w:val="9"/>
    <w:unhideWhenUsed/>
    <w:qFormat/>
    <w:rsid w:val="00492EA5"/>
    <w:pPr>
      <w:keepNext/>
      <w:keepLines/>
      <w:spacing w:before="320" w:after="200" w:line="259" w:lineRule="auto"/>
      <w:outlineLvl w:val="4"/>
    </w:pPr>
    <w:rPr>
      <w:rFonts w:ascii="Arial" w:eastAsia="Arial" w:hAnsi="Arial" w:cs="Arial"/>
      <w:b/>
      <w:bCs/>
      <w:lang w:eastAsia="en-US"/>
    </w:rPr>
  </w:style>
  <w:style w:type="paragraph" w:customStyle="1" w:styleId="613">
    <w:name w:val="Заголовок 61"/>
    <w:basedOn w:val="a"/>
    <w:next w:val="a"/>
    <w:uiPriority w:val="9"/>
    <w:unhideWhenUsed/>
    <w:qFormat/>
    <w:rsid w:val="00492EA5"/>
    <w:pPr>
      <w:keepNext/>
      <w:keepLines/>
      <w:spacing w:before="320" w:after="200" w:line="259" w:lineRule="auto"/>
      <w:outlineLvl w:val="5"/>
    </w:pPr>
    <w:rPr>
      <w:rFonts w:ascii="Arial" w:eastAsia="Arial" w:hAnsi="Arial" w:cs="Arial"/>
      <w:b/>
      <w:bCs/>
      <w:sz w:val="22"/>
      <w:szCs w:val="22"/>
      <w:lang w:eastAsia="en-US"/>
    </w:rPr>
  </w:style>
  <w:style w:type="paragraph" w:customStyle="1" w:styleId="811">
    <w:name w:val="Заголовок 81"/>
    <w:basedOn w:val="a"/>
    <w:next w:val="a"/>
    <w:uiPriority w:val="9"/>
    <w:unhideWhenUsed/>
    <w:qFormat/>
    <w:rsid w:val="00492EA5"/>
    <w:pPr>
      <w:keepNext/>
      <w:keepLines/>
      <w:spacing w:before="320" w:after="200" w:line="259" w:lineRule="auto"/>
      <w:outlineLvl w:val="7"/>
    </w:pPr>
    <w:rPr>
      <w:rFonts w:ascii="Arial" w:eastAsia="Arial" w:hAnsi="Arial" w:cs="Arial"/>
      <w:i/>
      <w:iCs/>
      <w:sz w:val="22"/>
      <w:szCs w:val="22"/>
      <w:lang w:eastAsia="en-US"/>
    </w:rPr>
  </w:style>
  <w:style w:type="paragraph" w:customStyle="1" w:styleId="910">
    <w:name w:val="Заголовок 91"/>
    <w:basedOn w:val="a"/>
    <w:next w:val="a"/>
    <w:uiPriority w:val="9"/>
    <w:unhideWhenUsed/>
    <w:qFormat/>
    <w:rsid w:val="00492EA5"/>
    <w:pPr>
      <w:keepNext/>
      <w:keepLines/>
      <w:spacing w:before="320" w:after="200" w:line="259" w:lineRule="auto"/>
      <w:outlineLvl w:val="8"/>
    </w:pPr>
    <w:rPr>
      <w:rFonts w:ascii="Arial" w:eastAsia="Arial" w:hAnsi="Arial" w:cs="Arial"/>
      <w:i/>
      <w:iCs/>
      <w:sz w:val="21"/>
      <w:szCs w:val="21"/>
      <w:lang w:eastAsia="en-US"/>
    </w:rPr>
  </w:style>
  <w:style w:type="character" w:customStyle="1" w:styleId="Heading1Char">
    <w:name w:val="Heading 1 Char"/>
    <w:basedOn w:val="a0"/>
    <w:uiPriority w:val="9"/>
    <w:rsid w:val="00492EA5"/>
    <w:rPr>
      <w:rFonts w:ascii="Arial" w:eastAsia="Arial" w:hAnsi="Arial" w:cs="Arial"/>
      <w:sz w:val="40"/>
      <w:szCs w:val="40"/>
    </w:rPr>
  </w:style>
  <w:style w:type="character" w:customStyle="1" w:styleId="Heading2Char">
    <w:name w:val="Heading 2 Char"/>
    <w:basedOn w:val="a0"/>
    <w:uiPriority w:val="9"/>
    <w:rsid w:val="00492EA5"/>
    <w:rPr>
      <w:rFonts w:ascii="Arial" w:eastAsia="Arial" w:hAnsi="Arial" w:cs="Arial"/>
      <w:sz w:val="34"/>
    </w:rPr>
  </w:style>
  <w:style w:type="character" w:customStyle="1" w:styleId="Heading3Char">
    <w:name w:val="Heading 3 Char"/>
    <w:basedOn w:val="a0"/>
    <w:uiPriority w:val="9"/>
    <w:rsid w:val="00492EA5"/>
    <w:rPr>
      <w:rFonts w:ascii="Arial" w:eastAsia="Arial" w:hAnsi="Arial" w:cs="Arial"/>
      <w:sz w:val="30"/>
      <w:szCs w:val="30"/>
    </w:rPr>
  </w:style>
  <w:style w:type="character" w:customStyle="1" w:styleId="Heading5Char">
    <w:name w:val="Heading 5 Char"/>
    <w:basedOn w:val="a0"/>
    <w:uiPriority w:val="9"/>
    <w:rsid w:val="00492EA5"/>
    <w:rPr>
      <w:rFonts w:ascii="Arial" w:eastAsia="Arial" w:hAnsi="Arial" w:cs="Arial"/>
      <w:b/>
      <w:bCs/>
      <w:sz w:val="24"/>
      <w:szCs w:val="24"/>
    </w:rPr>
  </w:style>
  <w:style w:type="character" w:customStyle="1" w:styleId="Heading6Char">
    <w:name w:val="Heading 6 Char"/>
    <w:basedOn w:val="a0"/>
    <w:uiPriority w:val="9"/>
    <w:rsid w:val="00492EA5"/>
    <w:rPr>
      <w:rFonts w:ascii="Arial" w:eastAsia="Arial" w:hAnsi="Arial" w:cs="Arial"/>
      <w:b/>
      <w:bCs/>
      <w:sz w:val="22"/>
      <w:szCs w:val="22"/>
    </w:rPr>
  </w:style>
  <w:style w:type="character" w:customStyle="1" w:styleId="Heading7Char">
    <w:name w:val="Heading 7 Char"/>
    <w:basedOn w:val="a0"/>
    <w:uiPriority w:val="9"/>
    <w:rsid w:val="00492EA5"/>
    <w:rPr>
      <w:rFonts w:ascii="Arial" w:eastAsia="Arial" w:hAnsi="Arial" w:cs="Arial"/>
      <w:b/>
      <w:bCs/>
      <w:i/>
      <w:iCs/>
      <w:sz w:val="22"/>
      <w:szCs w:val="22"/>
    </w:rPr>
  </w:style>
  <w:style w:type="character" w:customStyle="1" w:styleId="Heading8Char">
    <w:name w:val="Heading 8 Char"/>
    <w:basedOn w:val="a0"/>
    <w:uiPriority w:val="9"/>
    <w:rsid w:val="00492EA5"/>
    <w:rPr>
      <w:rFonts w:ascii="Arial" w:eastAsia="Arial" w:hAnsi="Arial" w:cs="Arial"/>
      <w:i/>
      <w:iCs/>
      <w:sz w:val="22"/>
      <w:szCs w:val="22"/>
    </w:rPr>
  </w:style>
  <w:style w:type="character" w:customStyle="1" w:styleId="Heading9Char">
    <w:name w:val="Heading 9 Char"/>
    <w:basedOn w:val="a0"/>
    <w:uiPriority w:val="9"/>
    <w:rsid w:val="00492EA5"/>
    <w:rPr>
      <w:rFonts w:ascii="Arial" w:eastAsia="Arial" w:hAnsi="Arial" w:cs="Arial"/>
      <w:i/>
      <w:iCs/>
      <w:sz w:val="21"/>
      <w:szCs w:val="21"/>
    </w:rPr>
  </w:style>
  <w:style w:type="character" w:customStyle="1" w:styleId="TitleChar">
    <w:name w:val="Title Char"/>
    <w:basedOn w:val="a0"/>
    <w:uiPriority w:val="10"/>
    <w:rsid w:val="00492EA5"/>
    <w:rPr>
      <w:sz w:val="48"/>
      <w:szCs w:val="48"/>
    </w:rPr>
  </w:style>
  <w:style w:type="character" w:customStyle="1" w:styleId="SubtitleChar">
    <w:name w:val="Subtitle Char"/>
    <w:basedOn w:val="a0"/>
    <w:uiPriority w:val="11"/>
    <w:rsid w:val="00492EA5"/>
    <w:rPr>
      <w:sz w:val="24"/>
      <w:szCs w:val="24"/>
    </w:rPr>
  </w:style>
  <w:style w:type="character" w:customStyle="1" w:styleId="QuoteChar">
    <w:name w:val="Quote Char"/>
    <w:uiPriority w:val="29"/>
    <w:rsid w:val="00492EA5"/>
    <w:rPr>
      <w:i/>
    </w:rPr>
  </w:style>
  <w:style w:type="character" w:customStyle="1" w:styleId="IntenseQuoteChar">
    <w:name w:val="Intense Quote Char"/>
    <w:uiPriority w:val="30"/>
    <w:rsid w:val="00492EA5"/>
    <w:rPr>
      <w:i/>
    </w:rPr>
  </w:style>
  <w:style w:type="character" w:customStyle="1" w:styleId="EndnoteTextChar">
    <w:name w:val="Endnote Text Char"/>
    <w:uiPriority w:val="99"/>
    <w:rsid w:val="00492EA5"/>
    <w:rPr>
      <w:sz w:val="20"/>
    </w:rPr>
  </w:style>
  <w:style w:type="paragraph" w:styleId="2fc">
    <w:name w:val="Quote"/>
    <w:basedOn w:val="a"/>
    <w:next w:val="a"/>
    <w:link w:val="2fd"/>
    <w:uiPriority w:val="29"/>
    <w:qFormat/>
    <w:rsid w:val="00492EA5"/>
    <w:pPr>
      <w:spacing w:after="160" w:line="259" w:lineRule="auto"/>
      <w:ind w:left="720" w:right="720"/>
    </w:pPr>
    <w:rPr>
      <w:rFonts w:asciiTheme="minorHAnsi" w:eastAsiaTheme="minorHAnsi" w:hAnsiTheme="minorHAnsi" w:cstheme="minorBidi"/>
      <w:i/>
      <w:sz w:val="22"/>
      <w:szCs w:val="22"/>
      <w:lang w:eastAsia="en-US"/>
    </w:rPr>
  </w:style>
  <w:style w:type="character" w:customStyle="1" w:styleId="2fd">
    <w:name w:val="Цитата 2 Знак"/>
    <w:basedOn w:val="a0"/>
    <w:link w:val="2fc"/>
    <w:uiPriority w:val="29"/>
    <w:rsid w:val="00492EA5"/>
    <w:rPr>
      <w:i/>
    </w:rPr>
  </w:style>
  <w:style w:type="paragraph" w:styleId="affffffffffb">
    <w:name w:val="Intense Quote"/>
    <w:basedOn w:val="a"/>
    <w:next w:val="a"/>
    <w:link w:val="affffffffffc"/>
    <w:uiPriority w:val="30"/>
    <w:qFormat/>
    <w:rsid w:val="00492EA5"/>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Theme="minorHAnsi" w:eastAsiaTheme="minorHAnsi" w:hAnsiTheme="minorHAnsi" w:cstheme="minorBidi"/>
      <w:i/>
      <w:sz w:val="22"/>
      <w:szCs w:val="22"/>
      <w:lang w:eastAsia="en-US"/>
    </w:rPr>
  </w:style>
  <w:style w:type="character" w:customStyle="1" w:styleId="affffffffffc">
    <w:name w:val="Выделенная цитата Знак"/>
    <w:basedOn w:val="a0"/>
    <w:link w:val="affffffffffb"/>
    <w:uiPriority w:val="30"/>
    <w:rsid w:val="00492EA5"/>
    <w:rPr>
      <w:i/>
      <w:shd w:val="clear" w:color="auto" w:fill="F2F2F2"/>
    </w:rPr>
  </w:style>
  <w:style w:type="character" w:customStyle="1" w:styleId="HeaderChar">
    <w:name w:val="Header Char"/>
    <w:basedOn w:val="a0"/>
    <w:uiPriority w:val="99"/>
    <w:rsid w:val="00492EA5"/>
  </w:style>
  <w:style w:type="character" w:customStyle="1" w:styleId="FooterChar">
    <w:name w:val="Footer Char"/>
    <w:basedOn w:val="a0"/>
    <w:uiPriority w:val="99"/>
    <w:rsid w:val="00492EA5"/>
  </w:style>
  <w:style w:type="character" w:customStyle="1" w:styleId="CaptionChar">
    <w:name w:val="Caption Char"/>
    <w:link w:val="1f4"/>
    <w:uiPriority w:val="35"/>
    <w:rsid w:val="00492EA5"/>
    <w:rPr>
      <w:rFonts w:ascii="Arial" w:eastAsia="Times New Roman" w:hAnsi="Arial" w:cs="Arial"/>
      <w:b/>
      <w:bCs/>
      <w:sz w:val="32"/>
      <w:szCs w:val="32"/>
      <w:lang w:eastAsia="ru-RU"/>
    </w:rPr>
  </w:style>
  <w:style w:type="table" w:customStyle="1" w:styleId="TableGridLight">
    <w:name w:val="Table Grid Light"/>
    <w:basedOn w:val="a1"/>
    <w:uiPriority w:val="59"/>
    <w:rsid w:val="00492EA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8">
    <w:name w:val="Таблица простая 11"/>
    <w:basedOn w:val="a1"/>
    <w:uiPriority w:val="59"/>
    <w:rsid w:val="00492EA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7">
    <w:name w:val="Таблица простая 21"/>
    <w:basedOn w:val="a1"/>
    <w:uiPriority w:val="59"/>
    <w:rsid w:val="00492EA5"/>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4">
    <w:name w:val="Таблица простая 3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4">
    <w:name w:val="Таблица простая 4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4">
    <w:name w:val="Таблица простая 5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492EA5"/>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92EA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92EA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92EA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92EA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92EA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92EA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492EA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92EA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92EA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92EA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492EA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92EA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92EA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92EA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492EA5"/>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92EA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92EA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92EA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92EA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92EA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92EA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492EA5"/>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92EA5"/>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92EA5"/>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92EA5"/>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92EA5"/>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492EA5"/>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92EA5"/>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92EA5"/>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92EA5"/>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492EA5"/>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92EA5"/>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92EA5"/>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92EA5"/>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92EA5"/>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92EA5"/>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92EA5"/>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492EA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92EA5"/>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92EA5"/>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92EA5"/>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92EA5"/>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492EA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92EA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92EA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92EA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92EA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92EA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92EA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492EA5"/>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92EA5"/>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92EA5"/>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92EA5"/>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92EA5"/>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92EA5"/>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92EA5"/>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492EA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92EA5"/>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92EA5"/>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92EA5"/>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92EA5"/>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492EA5"/>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92EA5"/>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92EA5"/>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92EA5"/>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92EA5"/>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92EA5"/>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92EA5"/>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92EA5"/>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92EA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92EA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92EA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92EA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92EA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92EA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492EA5"/>
    <w:rPr>
      <w:sz w:val="18"/>
    </w:rPr>
  </w:style>
  <w:style w:type="paragraph" w:styleId="4b">
    <w:name w:val="toc 4"/>
    <w:basedOn w:val="a"/>
    <w:next w:val="a"/>
    <w:uiPriority w:val="39"/>
    <w:unhideWhenUsed/>
    <w:rsid w:val="00492EA5"/>
    <w:pPr>
      <w:spacing w:after="57" w:line="259" w:lineRule="auto"/>
      <w:ind w:left="850"/>
    </w:pPr>
    <w:rPr>
      <w:rFonts w:asciiTheme="minorHAnsi" w:eastAsiaTheme="minorHAnsi" w:hAnsiTheme="minorHAnsi" w:cstheme="minorBidi"/>
      <w:sz w:val="22"/>
      <w:szCs w:val="22"/>
      <w:lang w:eastAsia="en-US"/>
    </w:rPr>
  </w:style>
  <w:style w:type="paragraph" w:styleId="59">
    <w:name w:val="toc 5"/>
    <w:basedOn w:val="a"/>
    <w:next w:val="a"/>
    <w:uiPriority w:val="39"/>
    <w:unhideWhenUsed/>
    <w:rsid w:val="00492EA5"/>
    <w:pPr>
      <w:spacing w:after="57" w:line="259" w:lineRule="auto"/>
      <w:ind w:left="1134"/>
    </w:pPr>
    <w:rPr>
      <w:rFonts w:asciiTheme="minorHAnsi" w:eastAsiaTheme="minorHAnsi" w:hAnsiTheme="minorHAnsi" w:cstheme="minorBidi"/>
      <w:sz w:val="22"/>
      <w:szCs w:val="22"/>
      <w:lang w:eastAsia="en-US"/>
    </w:rPr>
  </w:style>
  <w:style w:type="paragraph" w:styleId="66">
    <w:name w:val="toc 6"/>
    <w:basedOn w:val="a"/>
    <w:next w:val="a"/>
    <w:uiPriority w:val="39"/>
    <w:unhideWhenUsed/>
    <w:rsid w:val="00492EA5"/>
    <w:pPr>
      <w:spacing w:after="57" w:line="259" w:lineRule="auto"/>
      <w:ind w:left="1417"/>
    </w:pPr>
    <w:rPr>
      <w:rFonts w:asciiTheme="minorHAnsi" w:eastAsiaTheme="minorHAnsi" w:hAnsiTheme="minorHAnsi" w:cstheme="minorBidi"/>
      <w:sz w:val="22"/>
      <w:szCs w:val="22"/>
      <w:lang w:eastAsia="en-US"/>
    </w:rPr>
  </w:style>
  <w:style w:type="paragraph" w:styleId="75">
    <w:name w:val="toc 7"/>
    <w:basedOn w:val="a"/>
    <w:next w:val="a"/>
    <w:uiPriority w:val="39"/>
    <w:unhideWhenUsed/>
    <w:rsid w:val="00492EA5"/>
    <w:pPr>
      <w:spacing w:after="57" w:line="259" w:lineRule="auto"/>
      <w:ind w:left="1701"/>
    </w:pPr>
    <w:rPr>
      <w:rFonts w:asciiTheme="minorHAnsi" w:eastAsiaTheme="minorHAnsi" w:hAnsiTheme="minorHAnsi" w:cstheme="minorBidi"/>
      <w:sz w:val="22"/>
      <w:szCs w:val="22"/>
      <w:lang w:eastAsia="en-US"/>
    </w:rPr>
  </w:style>
  <w:style w:type="paragraph" w:styleId="86">
    <w:name w:val="toc 8"/>
    <w:basedOn w:val="a"/>
    <w:next w:val="a"/>
    <w:uiPriority w:val="39"/>
    <w:unhideWhenUsed/>
    <w:rsid w:val="00492EA5"/>
    <w:pPr>
      <w:spacing w:after="57" w:line="259" w:lineRule="auto"/>
      <w:ind w:left="1984"/>
    </w:pPr>
    <w:rPr>
      <w:rFonts w:asciiTheme="minorHAnsi" w:eastAsiaTheme="minorHAnsi" w:hAnsiTheme="minorHAnsi" w:cstheme="minorBidi"/>
      <w:sz w:val="22"/>
      <w:szCs w:val="22"/>
      <w:lang w:eastAsia="en-US"/>
    </w:rPr>
  </w:style>
  <w:style w:type="paragraph" w:styleId="96">
    <w:name w:val="toc 9"/>
    <w:basedOn w:val="a"/>
    <w:next w:val="a"/>
    <w:uiPriority w:val="39"/>
    <w:unhideWhenUsed/>
    <w:rsid w:val="00492EA5"/>
    <w:pPr>
      <w:spacing w:after="57" w:line="259" w:lineRule="auto"/>
      <w:ind w:left="2268"/>
    </w:pPr>
    <w:rPr>
      <w:rFonts w:asciiTheme="minorHAnsi" w:eastAsiaTheme="minorHAnsi" w:hAnsiTheme="minorHAnsi" w:cstheme="minorBidi"/>
      <w:sz w:val="22"/>
      <w:szCs w:val="22"/>
      <w:lang w:eastAsia="en-US"/>
    </w:rPr>
  </w:style>
  <w:style w:type="paragraph" w:styleId="affffffffffd">
    <w:name w:val="TOC Heading"/>
    <w:uiPriority w:val="39"/>
    <w:unhideWhenUsed/>
    <w:rsid w:val="00492EA5"/>
    <w:pPr>
      <w:spacing w:after="160" w:line="259" w:lineRule="auto"/>
    </w:pPr>
  </w:style>
  <w:style w:type="paragraph" w:styleId="affffffffffe">
    <w:name w:val="table of figures"/>
    <w:basedOn w:val="a"/>
    <w:next w:val="a"/>
    <w:uiPriority w:val="99"/>
    <w:unhideWhenUsed/>
    <w:rsid w:val="00492EA5"/>
    <w:pPr>
      <w:spacing w:line="259" w:lineRule="auto"/>
    </w:pPr>
    <w:rPr>
      <w:rFonts w:asciiTheme="minorHAnsi" w:eastAsiaTheme="minorHAnsi" w:hAnsiTheme="minorHAnsi" w:cstheme="minorBidi"/>
      <w:sz w:val="22"/>
      <w:szCs w:val="22"/>
      <w:lang w:eastAsia="en-US"/>
    </w:rPr>
  </w:style>
  <w:style w:type="paragraph" w:customStyle="1" w:styleId="1ffa">
    <w:name w:val="Верхний колонтитул1"/>
    <w:basedOn w:val="a"/>
    <w:uiPriority w:val="99"/>
    <w:unhideWhenUsed/>
    <w:rsid w:val="00492EA5"/>
    <w:pPr>
      <w:tabs>
        <w:tab w:val="center" w:pos="4677"/>
        <w:tab w:val="right" w:pos="9355"/>
      </w:tabs>
    </w:pPr>
    <w:rPr>
      <w:rFonts w:asciiTheme="minorHAnsi" w:eastAsiaTheme="minorHAnsi" w:hAnsiTheme="minorHAnsi" w:cstheme="minorBidi"/>
      <w:sz w:val="22"/>
      <w:szCs w:val="22"/>
      <w:lang w:eastAsia="en-US"/>
    </w:rPr>
  </w:style>
  <w:style w:type="paragraph" w:customStyle="1" w:styleId="1ffb">
    <w:name w:val="Нижний колонтитул1"/>
    <w:basedOn w:val="a"/>
    <w:uiPriority w:val="99"/>
    <w:unhideWhenUsed/>
    <w:rsid w:val="00492EA5"/>
    <w:pPr>
      <w:tabs>
        <w:tab w:val="center" w:pos="4677"/>
        <w:tab w:val="right" w:pos="9355"/>
      </w:tabs>
    </w:pPr>
    <w:rPr>
      <w:rFonts w:asciiTheme="minorHAnsi" w:eastAsiaTheme="minorHAnsi" w:hAnsiTheme="minorHAnsi" w:cstheme="minorBidi"/>
      <w:sz w:val="22"/>
      <w:szCs w:val="22"/>
      <w:lang w:eastAsia="en-US"/>
    </w:rPr>
  </w:style>
  <w:style w:type="paragraph" w:customStyle="1" w:styleId="unformattext">
    <w:name w:val="unformattext"/>
    <w:basedOn w:val="a"/>
    <w:rsid w:val="00492EA5"/>
    <w:pPr>
      <w:spacing w:before="100" w:beforeAutospacing="1" w:after="100" w:afterAutospacing="1"/>
    </w:pPr>
  </w:style>
  <w:style w:type="character" w:customStyle="1" w:styleId="ConsPlusNormal1">
    <w:name w:val="ConsPlusNormal1"/>
    <w:link w:val="ConsPlusNormal"/>
    <w:locked/>
    <w:rsid w:val="00492EA5"/>
    <w:rPr>
      <w:rFonts w:ascii="Times New Roman" w:eastAsia="Times New Roman" w:hAnsi="Times New Roman" w:cs="Times New Roman"/>
      <w:sz w:val="24"/>
      <w:szCs w:val="20"/>
      <w:lang w:eastAsia="ru-RU"/>
    </w:rPr>
  </w:style>
  <w:style w:type="paragraph" w:customStyle="1" w:styleId="1ffc">
    <w:name w:val="Знак1 Знак Знак Знак Знак Знак Знак Знак Знак Знак"/>
    <w:basedOn w:val="a"/>
    <w:next w:val="a"/>
    <w:semiHidden/>
    <w:rsid w:val="009012E7"/>
    <w:pPr>
      <w:spacing w:after="160" w:line="240" w:lineRule="exact"/>
    </w:pPr>
    <w:rPr>
      <w:rFonts w:ascii="Arial" w:hAnsi="Arial" w:cs="Arial"/>
      <w:sz w:val="20"/>
      <w:szCs w:val="20"/>
      <w:lang w:val="en-US" w:eastAsia="en-US"/>
    </w:rPr>
  </w:style>
  <w:style w:type="character" w:customStyle="1" w:styleId="2fe">
    <w:name w:val="Гиперссылка2"/>
    <w:basedOn w:val="a0"/>
    <w:rsid w:val="009012E7"/>
  </w:style>
  <w:style w:type="paragraph" w:customStyle="1" w:styleId="1ffd">
    <w:name w:val="Рецензия1"/>
    <w:hidden/>
    <w:uiPriority w:val="99"/>
    <w:semiHidden/>
    <w:qFormat/>
    <w:rsid w:val="00E56FA7"/>
    <w:pPr>
      <w:spacing w:after="0" w:line="240" w:lineRule="auto"/>
    </w:pPr>
  </w:style>
  <w:style w:type="character" w:customStyle="1" w:styleId="2ff">
    <w:name w:val="Гиперссылка2"/>
    <w:basedOn w:val="a0"/>
    <w:rsid w:val="00E56FA7"/>
  </w:style>
  <w:style w:type="numbering" w:customStyle="1" w:styleId="301">
    <w:name w:val="Нет списка30"/>
    <w:next w:val="a2"/>
    <w:uiPriority w:val="99"/>
    <w:semiHidden/>
    <w:unhideWhenUsed/>
    <w:rsid w:val="004D0978"/>
  </w:style>
  <w:style w:type="table" w:customStyle="1" w:styleId="261">
    <w:name w:val="Сетка таблицы26"/>
    <w:basedOn w:val="a1"/>
    <w:next w:val="af3"/>
    <w:rsid w:val="004D0978"/>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basedOn w:val="a1"/>
    <w:next w:val="af3"/>
    <w:uiPriority w:val="39"/>
    <w:qFormat/>
    <w:rsid w:val="00EE399D"/>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EE399D"/>
  </w:style>
  <w:style w:type="character" w:customStyle="1" w:styleId="Absatz-Standardschriftart">
    <w:name w:val="Absatz-Standardschriftart"/>
    <w:rsid w:val="00EE399D"/>
  </w:style>
  <w:style w:type="character" w:customStyle="1" w:styleId="WW-Absatz-Standardschriftart">
    <w:name w:val="WW-Absatz-Standardschriftart"/>
    <w:rsid w:val="00EE399D"/>
  </w:style>
  <w:style w:type="paragraph" w:customStyle="1" w:styleId="afffffffffff">
    <w:basedOn w:val="a"/>
    <w:next w:val="afffffd"/>
    <w:rsid w:val="00EE399D"/>
    <w:pPr>
      <w:keepNext/>
      <w:widowControl w:val="0"/>
      <w:suppressAutoHyphens/>
      <w:spacing w:before="240" w:after="120"/>
    </w:pPr>
    <w:rPr>
      <w:rFonts w:ascii="Arial" w:eastAsia="MS Gothic" w:hAnsi="Arial" w:cs="Tahoma"/>
      <w:kern w:val="1"/>
      <w:sz w:val="28"/>
      <w:szCs w:val="28"/>
    </w:rPr>
  </w:style>
  <w:style w:type="numbering" w:customStyle="1" w:styleId="370">
    <w:name w:val="Нет списка37"/>
    <w:next w:val="a2"/>
    <w:uiPriority w:val="99"/>
    <w:semiHidden/>
    <w:unhideWhenUsed/>
    <w:rsid w:val="00D17787"/>
  </w:style>
  <w:style w:type="table" w:customStyle="1" w:styleId="281">
    <w:name w:val="Сетка таблицы28"/>
    <w:basedOn w:val="a1"/>
    <w:next w:val="af3"/>
    <w:uiPriority w:val="59"/>
    <w:rsid w:val="00D1778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ts-hit">
    <w:name w:val="fts-hit"/>
    <w:rsid w:val="00D17787"/>
    <w:rPr>
      <w:shd w:val="clear" w:color="auto" w:fill="FFC0CB"/>
    </w:rPr>
  </w:style>
  <w:style w:type="table" w:customStyle="1" w:styleId="291">
    <w:name w:val="Сетка таблицы29"/>
    <w:basedOn w:val="a1"/>
    <w:next w:val="af3"/>
    <w:uiPriority w:val="39"/>
    <w:qFormat/>
    <w:rsid w:val="00330B70"/>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2"/>
    <w:uiPriority w:val="99"/>
    <w:semiHidden/>
    <w:unhideWhenUsed/>
    <w:rsid w:val="00632D7D"/>
  </w:style>
  <w:style w:type="numbering" w:customStyle="1" w:styleId="1100">
    <w:name w:val="Нет списка110"/>
    <w:next w:val="a2"/>
    <w:uiPriority w:val="99"/>
    <w:semiHidden/>
    <w:unhideWhenUsed/>
    <w:rsid w:val="00632D7D"/>
  </w:style>
  <w:style w:type="table" w:customStyle="1" w:styleId="302">
    <w:name w:val="Сетка таблицы30"/>
    <w:basedOn w:val="a1"/>
    <w:next w:val="af3"/>
    <w:uiPriority w:val="39"/>
    <w:rsid w:val="00632D7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1">
    <w:name w:val="WW8Num11"/>
    <w:rsid w:val="00632D7D"/>
    <w:pPr>
      <w:numPr>
        <w:numId w:val="4"/>
      </w:numPr>
    </w:pPr>
  </w:style>
  <w:style w:type="numbering" w:customStyle="1" w:styleId="390">
    <w:name w:val="Нет списка39"/>
    <w:next w:val="a2"/>
    <w:uiPriority w:val="99"/>
    <w:semiHidden/>
    <w:unhideWhenUsed/>
    <w:rsid w:val="00632D7D"/>
  </w:style>
  <w:style w:type="table" w:customStyle="1" w:styleId="342">
    <w:name w:val="Сетка таблицы34"/>
    <w:basedOn w:val="a1"/>
    <w:next w:val="af3"/>
    <w:rsid w:val="00632D7D"/>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1"/>
    <w:next w:val="af3"/>
    <w:uiPriority w:val="39"/>
    <w:rsid w:val="00D558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
    <w:basedOn w:val="a1"/>
    <w:next w:val="af3"/>
    <w:rsid w:val="00D558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e">
    <w:name w:val="Знак1 Знак Знак Знак Знак Знак Знак Знак Знак Знак"/>
    <w:basedOn w:val="a"/>
    <w:next w:val="a"/>
    <w:semiHidden/>
    <w:rsid w:val="00D558DC"/>
    <w:pPr>
      <w:spacing w:after="160" w:line="240" w:lineRule="exact"/>
    </w:pPr>
    <w:rPr>
      <w:rFonts w:ascii="Arial" w:hAnsi="Arial" w:cs="Arial"/>
      <w:sz w:val="20"/>
      <w:szCs w:val="20"/>
      <w:lang w:val="en-US" w:eastAsia="en-US"/>
    </w:rPr>
  </w:style>
  <w:style w:type="paragraph" w:customStyle="1" w:styleId="afffffffffff0">
    <w:name w:val="Заголовок приложения"/>
    <w:basedOn w:val="a"/>
    <w:next w:val="a"/>
    <w:uiPriority w:val="99"/>
    <w:rsid w:val="001F2DC8"/>
    <w:pPr>
      <w:widowControl w:val="0"/>
      <w:autoSpaceDE w:val="0"/>
      <w:autoSpaceDN w:val="0"/>
      <w:adjustRightInd w:val="0"/>
      <w:jc w:val="right"/>
    </w:pPr>
    <w:rPr>
      <w:rFonts w:ascii="Arial" w:hAnsi="Arial" w:cs="Arial"/>
    </w:rPr>
  </w:style>
  <w:style w:type="paragraph" w:customStyle="1" w:styleId="afffffffffff1">
    <w:name w:val="Объект"/>
    <w:basedOn w:val="a"/>
    <w:next w:val="a"/>
    <w:uiPriority w:val="99"/>
    <w:rsid w:val="001F2DC8"/>
    <w:pPr>
      <w:widowControl w:val="0"/>
      <w:autoSpaceDE w:val="0"/>
      <w:autoSpaceDN w:val="0"/>
      <w:adjustRightInd w:val="0"/>
      <w:jc w:val="both"/>
    </w:pPr>
    <w:rPr>
      <w:rFonts w:ascii="Arial" w:hAnsi="Arial" w:cs="Arial"/>
      <w:sz w:val="26"/>
      <w:szCs w:val="26"/>
    </w:rPr>
  </w:style>
  <w:style w:type="paragraph" w:customStyle="1" w:styleId="afffffffffff2">
    <w:name w:val="Подчёркнуный текст"/>
    <w:basedOn w:val="a"/>
    <w:next w:val="a"/>
    <w:uiPriority w:val="99"/>
    <w:rsid w:val="001F2DC8"/>
    <w:pPr>
      <w:widowControl w:val="0"/>
      <w:autoSpaceDE w:val="0"/>
      <w:autoSpaceDN w:val="0"/>
      <w:adjustRightInd w:val="0"/>
      <w:jc w:val="both"/>
    </w:pPr>
    <w:rPr>
      <w:rFonts w:ascii="Arial" w:hAnsi="Arial" w:cs="Arial"/>
    </w:rPr>
  </w:style>
  <w:style w:type="paragraph" w:customStyle="1" w:styleId="124">
    <w:name w:val="Знак1 Знак Знак Знак Знак Знак Знак Знак Знак Знак2"/>
    <w:basedOn w:val="a"/>
    <w:next w:val="a"/>
    <w:uiPriority w:val="99"/>
    <w:semiHidden/>
    <w:rsid w:val="001F2DC8"/>
    <w:pPr>
      <w:spacing w:after="160" w:line="240" w:lineRule="exact"/>
    </w:pPr>
    <w:rPr>
      <w:rFonts w:ascii="Arial" w:hAnsi="Arial" w:cs="Arial"/>
      <w:sz w:val="20"/>
      <w:szCs w:val="20"/>
      <w:lang w:val="en-US" w:eastAsia="en-US"/>
    </w:rPr>
  </w:style>
  <w:style w:type="paragraph" w:customStyle="1" w:styleId="133">
    <w:name w:val="Знак1 Знак Знак Знак Знак Знак Знак Знак Знак Знак3"/>
    <w:basedOn w:val="a"/>
    <w:next w:val="a"/>
    <w:uiPriority w:val="99"/>
    <w:semiHidden/>
    <w:rsid w:val="001F2DC8"/>
    <w:pPr>
      <w:spacing w:after="160" w:line="240" w:lineRule="exact"/>
    </w:pPr>
    <w:rPr>
      <w:rFonts w:ascii="Arial" w:hAnsi="Arial" w:cs="Arial"/>
      <w:sz w:val="20"/>
      <w:szCs w:val="20"/>
      <w:lang w:val="en-US" w:eastAsia="en-US"/>
    </w:rPr>
  </w:style>
  <w:style w:type="paragraph" w:customStyle="1" w:styleId="afffffffffff3">
    <w:basedOn w:val="afc"/>
    <w:next w:val="a"/>
    <w:uiPriority w:val="99"/>
    <w:qFormat/>
    <w:rsid w:val="00BC10CE"/>
    <w:rPr>
      <w:b/>
      <w:bCs/>
      <w:color w:val="0058A9"/>
      <w:shd w:val="clear" w:color="auto" w:fill="F0F0F0"/>
    </w:rPr>
  </w:style>
  <w:style w:type="character" w:customStyle="1" w:styleId="1fff">
    <w:name w:val="Текст сноски Знак1"/>
    <w:basedOn w:val="a0"/>
    <w:uiPriority w:val="99"/>
    <w:semiHidden/>
    <w:rsid w:val="00AF6557"/>
  </w:style>
  <w:style w:type="character" w:customStyle="1" w:styleId="1fff0">
    <w:name w:val="Подзаголовок Знак1"/>
    <w:basedOn w:val="a0"/>
    <w:uiPriority w:val="11"/>
    <w:rsid w:val="00AF6557"/>
    <w:rPr>
      <w:rFonts w:asciiTheme="majorHAnsi" w:eastAsiaTheme="majorEastAsia" w:hAnsiTheme="majorHAnsi" w:cstheme="majorBidi"/>
      <w:i/>
      <w:iCs/>
      <w:color w:val="4F81BD" w:themeColor="accent1"/>
      <w:spacing w:val="15"/>
      <w:sz w:val="24"/>
      <w:szCs w:val="24"/>
    </w:rPr>
  </w:style>
  <w:style w:type="paragraph" w:customStyle="1" w:styleId="87">
    <w:name w:val="Без интервала8"/>
    <w:rsid w:val="00AF6557"/>
    <w:pPr>
      <w:spacing w:after="0" w:line="240" w:lineRule="auto"/>
    </w:pPr>
    <w:rPr>
      <w:rFonts w:ascii="Calibri" w:eastAsia="Times New Roman" w:hAnsi="Calibri" w:cs="Times New Roman"/>
      <w:lang w:eastAsia="ru-RU"/>
    </w:rPr>
  </w:style>
  <w:style w:type="character" w:customStyle="1" w:styleId="ConsPlusNormal2">
    <w:name w:val="ConsPlusNormal Знак"/>
    <w:locked/>
    <w:rsid w:val="00BB5F42"/>
    <w:rPr>
      <w:rFonts w:ascii="Times New Roman" w:eastAsia="Times New Roman" w:hAnsi="Times New Roman" w:cs="Times New Roman"/>
      <w:sz w:val="24"/>
      <w:szCs w:val="20"/>
      <w:lang w:eastAsia="ru-RU"/>
    </w:rPr>
  </w:style>
  <w:style w:type="character" w:styleId="afffffffffff4">
    <w:name w:val="Intense Emphasis"/>
    <w:basedOn w:val="a0"/>
    <w:uiPriority w:val="21"/>
    <w:qFormat/>
    <w:rsid w:val="00BB5F42"/>
    <w:rPr>
      <w:i/>
      <w:iCs w:val="0"/>
      <w:color w:val="365F91" w:themeColor="accent1" w:themeShade="BF"/>
    </w:rPr>
  </w:style>
  <w:style w:type="character" w:styleId="afffffffffff5">
    <w:name w:val="Intense Reference"/>
    <w:basedOn w:val="a0"/>
    <w:uiPriority w:val="32"/>
    <w:qFormat/>
    <w:rsid w:val="00BB5F42"/>
    <w:rPr>
      <w:b/>
      <w:bCs/>
      <w:smallCaps/>
      <w:color w:val="365F91" w:themeColor="accent1" w:themeShade="BF"/>
      <w:spacing w:val="5"/>
    </w:rPr>
  </w:style>
  <w:style w:type="table" w:customStyle="1" w:styleId="76">
    <w:name w:val="Сетка таблицы76"/>
    <w:basedOn w:val="a1"/>
    <w:next w:val="af3"/>
    <w:uiPriority w:val="59"/>
    <w:rsid w:val="00BB5F42"/>
    <w:pPr>
      <w:suppressAutoHyphens/>
      <w:spacing w:after="0" w:line="240" w:lineRule="auto"/>
    </w:pPr>
    <w:rPr>
      <w:rFonts w:ascii="Calibri" w:eastAsia="Calibri" w:hAnsi="Calibri" w:cs="Times New Roman"/>
      <w:iCs/>
      <w:color w:val="00000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B5F42"/>
    <w:rPr>
      <w:color w:val="605E5C"/>
      <w:shd w:val="clear" w:color="auto" w:fill="E1DFDD"/>
    </w:rPr>
  </w:style>
  <w:style w:type="character" w:customStyle="1" w:styleId="211pt">
    <w:name w:val="Основной текст (2) + 11 pt"/>
    <w:rsid w:val="00E45A6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afffffffffff6">
    <w:basedOn w:val="a"/>
    <w:next w:val="affffffc"/>
    <w:rsid w:val="00EA4DD4"/>
    <w:pPr>
      <w:suppressAutoHyphens/>
      <w:jc w:val="center"/>
    </w:pPr>
    <w:rPr>
      <w:sz w:val="28"/>
      <w:lang w:eastAsia="ar-SA"/>
    </w:rPr>
  </w:style>
  <w:style w:type="paragraph" w:customStyle="1" w:styleId="1fff1">
    <w:name w:val="Знак1"/>
    <w:basedOn w:val="a"/>
    <w:rsid w:val="007E6372"/>
    <w:rPr>
      <w:rFonts w:ascii="Verdana" w:hAnsi="Verdana" w:cs="Verdana"/>
      <w:sz w:val="20"/>
      <w:szCs w:val="20"/>
      <w:lang w:val="en-US" w:eastAsia="en-US"/>
    </w:rPr>
  </w:style>
  <w:style w:type="character" w:customStyle="1" w:styleId="15">
    <w:name w:val="Обычный (веб) Знак1"/>
    <w:aliases w:val="Обычный (Web) Знак,Обычный (Web)1 Знак,Обычный (веб)11 Знак,Обычный (веб)1 Знак Знак Знак,Обычный (веб)1 Знак Знак1,Обычный (веб) Знак Знак1,Обычный (Web) Знак Знак Знак1,Обычный (веб) Знак Знак Знак,Обычный (Web) Знак1 Знак Знак"/>
    <w:link w:val="affffff"/>
    <w:uiPriority w:val="99"/>
    <w:rsid w:val="008A100A"/>
    <w:rPr>
      <w:rFonts w:ascii="Times New Roman" w:eastAsia="Times New Roman" w:hAnsi="Times New Roman" w:cs="Times New Roman"/>
      <w:sz w:val="24"/>
      <w:szCs w:val="24"/>
      <w:lang w:eastAsia="ru-RU"/>
    </w:rPr>
  </w:style>
  <w:style w:type="paragraph" w:customStyle="1" w:styleId="2ff0">
    <w:name w:val="Знак Знак2 Знак Знак Знак Знак"/>
    <w:basedOn w:val="a"/>
    <w:rsid w:val="008A100A"/>
    <w:pPr>
      <w:spacing w:after="160" w:line="240" w:lineRule="exact"/>
    </w:pPr>
    <w:rPr>
      <w:rFonts w:ascii="Verdana" w:hAnsi="Verdana"/>
      <w:sz w:val="20"/>
      <w:szCs w:val="20"/>
      <w:lang w:val="en-US" w:eastAsia="en-US"/>
    </w:rPr>
  </w:style>
  <w:style w:type="character" w:customStyle="1" w:styleId="markedcontent">
    <w:name w:val="markedcontent"/>
    <w:basedOn w:val="a0"/>
    <w:rsid w:val="008A100A"/>
  </w:style>
  <w:style w:type="paragraph" w:customStyle="1" w:styleId="ConsPlusTitlePage">
    <w:name w:val="ConsPlusTitlePage"/>
    <w:rsid w:val="008A100A"/>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ListParagraphChar">
    <w:name w:val="List Paragraph Char"/>
    <w:link w:val="12"/>
    <w:locked/>
    <w:rsid w:val="008A100A"/>
    <w:rPr>
      <w:rFonts w:ascii="Calibri" w:eastAsia="Calibri" w:hAnsi="Calibri" w:cs="Calibri"/>
    </w:rPr>
  </w:style>
  <w:style w:type="character" w:customStyle="1" w:styleId="77">
    <w:name w:val="Основной текст (7)_"/>
    <w:basedOn w:val="a0"/>
    <w:link w:val="78"/>
    <w:rsid w:val="002803CF"/>
    <w:rPr>
      <w:rFonts w:ascii="Times New Roman" w:eastAsia="Times New Roman" w:hAnsi="Times New Roman"/>
      <w:sz w:val="26"/>
      <w:szCs w:val="26"/>
      <w:shd w:val="clear" w:color="auto" w:fill="FFFFFF"/>
    </w:rPr>
  </w:style>
  <w:style w:type="paragraph" w:customStyle="1" w:styleId="78">
    <w:name w:val="Основной текст (7)"/>
    <w:basedOn w:val="a"/>
    <w:link w:val="77"/>
    <w:rsid w:val="002803CF"/>
    <w:pPr>
      <w:shd w:val="clear" w:color="auto" w:fill="FFFFFF"/>
      <w:spacing w:before="1260" w:line="322" w:lineRule="exact"/>
    </w:pPr>
    <w:rPr>
      <w:rFonts w:cstheme="minorBidi"/>
      <w:sz w:val="26"/>
      <w:szCs w:val="26"/>
      <w:lang w:eastAsia="en-US"/>
    </w:rPr>
  </w:style>
  <w:style w:type="paragraph" w:customStyle="1" w:styleId="5a">
    <w:name w:val="Абзац списка5"/>
    <w:basedOn w:val="a"/>
    <w:rsid w:val="00372ABE"/>
    <w:pPr>
      <w:spacing w:after="200" w:line="276" w:lineRule="auto"/>
      <w:ind w:left="720"/>
      <w:contextualSpacing/>
    </w:pPr>
    <w:rPr>
      <w:rFonts w:ascii="Calibri" w:eastAsia="Calibri" w:hAnsi="Calibri"/>
      <w:sz w:val="20"/>
      <w:szCs w:val="20"/>
    </w:rPr>
  </w:style>
  <w:style w:type="paragraph" w:customStyle="1" w:styleId="afffffffffff7">
    <w:basedOn w:val="a"/>
    <w:next w:val="afffffd"/>
    <w:qFormat/>
    <w:rsid w:val="00D437EB"/>
    <w:pPr>
      <w:keepNext/>
      <w:suppressAutoHyphens/>
      <w:spacing w:before="240" w:after="120"/>
    </w:pPr>
    <w:rPr>
      <w:rFonts w:ascii="Arial" w:eastAsia="Lucida Sans Unicode" w:hAnsi="Arial"/>
      <w:sz w:val="28"/>
      <w:szCs w:val="28"/>
      <w:lang w:eastAsia="ar-SA"/>
    </w:rPr>
  </w:style>
  <w:style w:type="numbering" w:customStyle="1" w:styleId="401">
    <w:name w:val="Нет списка40"/>
    <w:next w:val="a2"/>
    <w:uiPriority w:val="99"/>
    <w:semiHidden/>
    <w:unhideWhenUsed/>
    <w:rsid w:val="00787767"/>
  </w:style>
  <w:style w:type="table" w:customStyle="1" w:styleId="371">
    <w:name w:val="Сетка таблицы37"/>
    <w:basedOn w:val="a1"/>
    <w:next w:val="af3"/>
    <w:rsid w:val="007877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qFormat="1"/>
    <w:lsdException w:name="footer" w:qFormat="1"/>
    <w:lsdException w:name="index heading" w:uiPriority="0"/>
    <w:lsdException w:name="caption" w:uiPriority="0" w:qFormat="1"/>
    <w:lsdException w:name="annotation reference" w:uiPriority="0" w:qFormat="1"/>
    <w:lsdException w:name="page number" w:uiPriority="0"/>
    <w:lsdException w:name="List" w:uiPriority="0"/>
    <w:lsdException w:name="List Bullet" w:uiPriority="0"/>
    <w:lsdException w:name="List 2" w:uiPriority="0"/>
    <w:lsdException w:name="List 3" w:uiPriority="0"/>
    <w:lsdException w:name="List 4" w:uiPriority="0"/>
    <w:lsdException w:name="List 5" w:uiPriority="0"/>
    <w:lsdException w:name="List Bullet 2" w:uiPriority="0"/>
    <w:lsdException w:name="List Bullet 5"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20" w:unhideWhenUsed="0" w:qFormat="1"/>
    <w:lsdException w:name="Document Map" w:uiPriority="0"/>
    <w:lsdException w:name="Normal (Web)" w:qFormat="1"/>
    <w:lsdException w:name="HTML Preformatted" w:uiPriority="0"/>
    <w:lsdException w:name="HTML Typewriter" w:uiPriority="0"/>
    <w:lsdException w:name="annotation subject" w:uiPriority="0" w:qFormat="1"/>
    <w:lsdException w:name="Balloon Text"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4119"/>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uiPriority w:val="99"/>
    <w:qFormat/>
    <w:rsid w:val="00834119"/>
    <w:pPr>
      <w:keepNext/>
      <w:jc w:val="center"/>
      <w:outlineLvl w:val="0"/>
    </w:pPr>
    <w:rPr>
      <w:rFonts w:ascii="Arial" w:hAnsi="Arial" w:cs="Arial"/>
      <w:b/>
      <w:bCs/>
    </w:rPr>
  </w:style>
  <w:style w:type="paragraph" w:styleId="2">
    <w:name w:val="heading 2"/>
    <w:aliases w:val="H2,&quot;Изумруд&quot;"/>
    <w:basedOn w:val="1"/>
    <w:next w:val="a"/>
    <w:link w:val="20"/>
    <w:qFormat/>
    <w:rsid w:val="00010BFF"/>
    <w:pPr>
      <w:keepNext w:val="0"/>
      <w:widowControl w:val="0"/>
      <w:autoSpaceDE w:val="0"/>
      <w:autoSpaceDN w:val="0"/>
      <w:adjustRightInd w:val="0"/>
      <w:spacing w:before="108" w:after="108"/>
      <w:outlineLvl w:val="1"/>
    </w:pPr>
    <w:rPr>
      <w:color w:val="26282F"/>
    </w:rPr>
  </w:style>
  <w:style w:type="paragraph" w:styleId="3">
    <w:name w:val="heading 3"/>
    <w:basedOn w:val="2"/>
    <w:next w:val="a"/>
    <w:link w:val="30"/>
    <w:qFormat/>
    <w:rsid w:val="00010BFF"/>
    <w:pPr>
      <w:outlineLvl w:val="2"/>
    </w:pPr>
  </w:style>
  <w:style w:type="paragraph" w:styleId="4">
    <w:name w:val="heading 4"/>
    <w:aliases w:val="Heading 4 Char,D&amp;M4,D&amp;M 4"/>
    <w:basedOn w:val="3"/>
    <w:next w:val="a"/>
    <w:link w:val="40"/>
    <w:qFormat/>
    <w:rsid w:val="00010BFF"/>
    <w:pPr>
      <w:outlineLvl w:val="3"/>
    </w:pPr>
  </w:style>
  <w:style w:type="paragraph" w:styleId="5">
    <w:name w:val="heading 5"/>
    <w:basedOn w:val="a"/>
    <w:next w:val="a"/>
    <w:link w:val="50"/>
    <w:uiPriority w:val="9"/>
    <w:qFormat/>
    <w:rsid w:val="00164773"/>
    <w:pPr>
      <w:keepNext/>
      <w:pageBreakBefore/>
      <w:spacing w:after="120"/>
      <w:jc w:val="center"/>
      <w:outlineLvl w:val="4"/>
    </w:pPr>
    <w:rPr>
      <w:rFonts w:eastAsia="MS Mincho"/>
      <w:b/>
      <w:sz w:val="32"/>
      <w:szCs w:val="32"/>
      <w:lang w:eastAsia="ja-JP"/>
    </w:rPr>
  </w:style>
  <w:style w:type="paragraph" w:styleId="6">
    <w:name w:val="heading 6"/>
    <w:aliases w:val="H6"/>
    <w:basedOn w:val="a"/>
    <w:next w:val="a"/>
    <w:link w:val="60"/>
    <w:unhideWhenUsed/>
    <w:qFormat/>
    <w:rsid w:val="00010BFF"/>
    <w:pPr>
      <w:keepNext/>
      <w:keepLines/>
      <w:widowControl w:val="0"/>
      <w:autoSpaceDE w:val="0"/>
      <w:autoSpaceDN w:val="0"/>
      <w:adjustRightInd w:val="0"/>
      <w:spacing w:before="200"/>
      <w:outlineLvl w:val="5"/>
    </w:pPr>
    <w:rPr>
      <w:rFonts w:asciiTheme="majorHAnsi" w:eastAsiaTheme="majorEastAsia" w:hAnsiTheme="majorHAnsi" w:cstheme="majorBidi"/>
      <w:i/>
      <w:iCs/>
      <w:color w:val="243F60" w:themeColor="accent1" w:themeShade="7F"/>
      <w:sz w:val="20"/>
      <w:szCs w:val="20"/>
    </w:rPr>
  </w:style>
  <w:style w:type="paragraph" w:styleId="7">
    <w:name w:val="heading 7"/>
    <w:basedOn w:val="a"/>
    <w:next w:val="a"/>
    <w:link w:val="70"/>
    <w:uiPriority w:val="9"/>
    <w:unhideWhenUsed/>
    <w:qFormat/>
    <w:rsid w:val="009D2A08"/>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FD3E9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qFormat/>
    <w:rsid w:val="000721C5"/>
    <w:pPr>
      <w:keepNext/>
      <w:autoSpaceDE w:val="0"/>
      <w:autoSpaceDN w:val="0"/>
      <w:jc w:val="center"/>
      <w:outlineLvl w:val="8"/>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uiPriority w:val="99"/>
    <w:rsid w:val="00834119"/>
    <w:rPr>
      <w:rFonts w:ascii="Arial" w:eastAsia="Times New Roman" w:hAnsi="Arial" w:cs="Arial"/>
      <w:b/>
      <w:bCs/>
      <w:sz w:val="24"/>
      <w:szCs w:val="24"/>
      <w:lang w:eastAsia="ru-RU"/>
    </w:rPr>
  </w:style>
  <w:style w:type="paragraph" w:customStyle="1" w:styleId="11">
    <w:name w:val="Без интервала1"/>
    <w:link w:val="NoSpacingChar"/>
    <w:qFormat/>
    <w:rsid w:val="00834119"/>
    <w:pPr>
      <w:spacing w:after="0" w:line="240" w:lineRule="auto"/>
    </w:pPr>
    <w:rPr>
      <w:rFonts w:ascii="Calibri" w:eastAsia="Times New Roman" w:hAnsi="Calibri" w:cs="Calibri"/>
      <w:lang w:eastAsia="ru-RU"/>
    </w:rPr>
  </w:style>
  <w:style w:type="paragraph" w:customStyle="1" w:styleId="ConsNonformat">
    <w:name w:val="ConsNonformat"/>
    <w:link w:val="ConsNonformat0"/>
    <w:qFormat/>
    <w:rsid w:val="00834119"/>
    <w:pPr>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Standard">
    <w:name w:val="Standard"/>
    <w:rsid w:val="00834119"/>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ConsPlusNormal">
    <w:name w:val="ConsPlusNormal"/>
    <w:link w:val="ConsPlusNormal1"/>
    <w:qFormat/>
    <w:rsid w:val="00834119"/>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20">
    <w:name w:val="Заголовок 2 Знак"/>
    <w:aliases w:val="H2 Знак,&quot;Изумруд&quot; Знак"/>
    <w:basedOn w:val="a0"/>
    <w:link w:val="2"/>
    <w:rsid w:val="00010BFF"/>
    <w:rPr>
      <w:rFonts w:ascii="Arial" w:eastAsia="Times New Roman" w:hAnsi="Arial" w:cs="Arial"/>
      <w:b/>
      <w:bCs/>
      <w:color w:val="26282F"/>
      <w:sz w:val="24"/>
      <w:szCs w:val="24"/>
      <w:lang w:eastAsia="ru-RU"/>
    </w:rPr>
  </w:style>
  <w:style w:type="character" w:customStyle="1" w:styleId="30">
    <w:name w:val="Заголовок 3 Знак"/>
    <w:basedOn w:val="a0"/>
    <w:link w:val="3"/>
    <w:rsid w:val="00010BFF"/>
    <w:rPr>
      <w:rFonts w:ascii="Arial" w:eastAsia="Times New Roman" w:hAnsi="Arial" w:cs="Arial"/>
      <w:b/>
      <w:bCs/>
      <w:color w:val="26282F"/>
      <w:sz w:val="24"/>
      <w:szCs w:val="24"/>
      <w:lang w:eastAsia="ru-RU"/>
    </w:rPr>
  </w:style>
  <w:style w:type="character" w:customStyle="1" w:styleId="40">
    <w:name w:val="Заголовок 4 Знак"/>
    <w:aliases w:val="Heading 4 Char Знак1,D&amp;M4 Знак,D&amp;M 4 Знак"/>
    <w:basedOn w:val="a0"/>
    <w:link w:val="4"/>
    <w:rsid w:val="00010BFF"/>
    <w:rPr>
      <w:rFonts w:ascii="Arial" w:eastAsia="Times New Roman" w:hAnsi="Arial" w:cs="Arial"/>
      <w:b/>
      <w:bCs/>
      <w:color w:val="26282F"/>
      <w:sz w:val="24"/>
      <w:szCs w:val="24"/>
      <w:lang w:eastAsia="ru-RU"/>
    </w:rPr>
  </w:style>
  <w:style w:type="character" w:customStyle="1" w:styleId="60">
    <w:name w:val="Заголовок 6 Знак"/>
    <w:aliases w:val="H6 Знак"/>
    <w:basedOn w:val="a0"/>
    <w:link w:val="6"/>
    <w:rsid w:val="00010BFF"/>
    <w:rPr>
      <w:rFonts w:asciiTheme="majorHAnsi" w:eastAsiaTheme="majorEastAsia" w:hAnsiTheme="majorHAnsi" w:cstheme="majorBidi"/>
      <w:i/>
      <w:iCs/>
      <w:color w:val="243F60" w:themeColor="accent1" w:themeShade="7F"/>
      <w:sz w:val="20"/>
      <w:szCs w:val="20"/>
      <w:lang w:eastAsia="ru-RU"/>
    </w:rPr>
  </w:style>
  <w:style w:type="paragraph" w:customStyle="1" w:styleId="ConsTitle">
    <w:name w:val="ConsTitle"/>
    <w:rsid w:val="00010BFF"/>
    <w:pPr>
      <w:widowControl w:val="0"/>
      <w:autoSpaceDE w:val="0"/>
      <w:autoSpaceDN w:val="0"/>
      <w:adjustRightInd w:val="0"/>
      <w:spacing w:after="0" w:line="240" w:lineRule="auto"/>
      <w:ind w:right="19772"/>
    </w:pPr>
    <w:rPr>
      <w:rFonts w:ascii="Arial" w:eastAsia="Times New Roman" w:hAnsi="Arial" w:cs="Arial"/>
      <w:b/>
      <w:bCs/>
      <w:sz w:val="16"/>
      <w:szCs w:val="16"/>
    </w:rPr>
  </w:style>
  <w:style w:type="character" w:styleId="a3">
    <w:name w:val="Hyperlink"/>
    <w:uiPriority w:val="99"/>
    <w:unhideWhenUsed/>
    <w:qFormat/>
    <w:rsid w:val="00010BFF"/>
    <w:rPr>
      <w:color w:val="0000FF"/>
      <w:u w:val="single"/>
    </w:rPr>
  </w:style>
  <w:style w:type="paragraph" w:customStyle="1" w:styleId="12">
    <w:name w:val="Абзац списка1"/>
    <w:basedOn w:val="a"/>
    <w:link w:val="ListParagraphChar"/>
    <w:qFormat/>
    <w:rsid w:val="00010BFF"/>
    <w:pPr>
      <w:spacing w:after="200" w:line="276" w:lineRule="auto"/>
      <w:ind w:left="720"/>
    </w:pPr>
    <w:rPr>
      <w:rFonts w:ascii="Calibri" w:eastAsia="Calibri" w:hAnsi="Calibri" w:cs="Calibri"/>
      <w:sz w:val="22"/>
      <w:szCs w:val="22"/>
      <w:lang w:eastAsia="en-US"/>
    </w:rPr>
  </w:style>
  <w:style w:type="paragraph" w:styleId="a4">
    <w:name w:val="No Spacing"/>
    <w:aliases w:val="обычный"/>
    <w:link w:val="a5"/>
    <w:uiPriority w:val="1"/>
    <w:qFormat/>
    <w:rsid w:val="00010BFF"/>
    <w:pPr>
      <w:spacing w:after="0" w:line="240" w:lineRule="auto"/>
    </w:pPr>
    <w:rPr>
      <w:rFonts w:ascii="Calibri" w:eastAsia="Calibri" w:hAnsi="Calibri" w:cs="Calibri"/>
    </w:rPr>
  </w:style>
  <w:style w:type="paragraph" w:styleId="a6">
    <w:name w:val="List Paragraph"/>
    <w:aliases w:val="ТЗ список,Абзац списка литеральный,Bullet 1,Use Case List Paragraph,Маркер,Bullet List,FooterText,numbered,Подпись рисунка,Маркированный список_уровень1,Ненумерованный список,Nornal indented,lp1,Párrafo de lista,Numbered List"/>
    <w:basedOn w:val="a"/>
    <w:uiPriority w:val="34"/>
    <w:qFormat/>
    <w:rsid w:val="00010BFF"/>
    <w:pPr>
      <w:ind w:left="720"/>
      <w:contextualSpacing/>
    </w:pPr>
  </w:style>
  <w:style w:type="character" w:customStyle="1" w:styleId="a7">
    <w:name w:val="Цветовое выделение"/>
    <w:uiPriority w:val="99"/>
    <w:qFormat/>
    <w:rsid w:val="00010BFF"/>
    <w:rPr>
      <w:b/>
      <w:bCs/>
      <w:color w:val="26282F"/>
    </w:rPr>
  </w:style>
  <w:style w:type="character" w:customStyle="1" w:styleId="a8">
    <w:name w:val="Гипертекстовая ссылка"/>
    <w:uiPriority w:val="99"/>
    <w:qFormat/>
    <w:rsid w:val="00010BFF"/>
    <w:rPr>
      <w:b w:val="0"/>
      <w:bCs w:val="0"/>
      <w:color w:val="106BBE"/>
    </w:rPr>
  </w:style>
  <w:style w:type="paragraph" w:customStyle="1" w:styleId="a9">
    <w:name w:val="Нормальный (таблица)"/>
    <w:basedOn w:val="a"/>
    <w:next w:val="a"/>
    <w:uiPriority w:val="99"/>
    <w:qFormat/>
    <w:rsid w:val="00010BFF"/>
    <w:pPr>
      <w:widowControl w:val="0"/>
      <w:autoSpaceDE w:val="0"/>
      <w:autoSpaceDN w:val="0"/>
      <w:adjustRightInd w:val="0"/>
      <w:jc w:val="both"/>
    </w:pPr>
    <w:rPr>
      <w:rFonts w:ascii="Times New Roman CYR" w:hAnsi="Times New Roman CYR" w:cs="Times New Roman CYR"/>
    </w:rPr>
  </w:style>
  <w:style w:type="paragraph" w:customStyle="1" w:styleId="aa">
    <w:name w:val="Таблицы (моноширинный)"/>
    <w:basedOn w:val="a"/>
    <w:next w:val="a"/>
    <w:uiPriority w:val="99"/>
    <w:rsid w:val="00010BFF"/>
    <w:pPr>
      <w:widowControl w:val="0"/>
      <w:autoSpaceDE w:val="0"/>
      <w:autoSpaceDN w:val="0"/>
      <w:adjustRightInd w:val="0"/>
    </w:pPr>
    <w:rPr>
      <w:rFonts w:ascii="Courier New" w:hAnsi="Courier New" w:cs="Courier New"/>
    </w:rPr>
  </w:style>
  <w:style w:type="paragraph" w:customStyle="1" w:styleId="ab">
    <w:name w:val="Прижатый влево"/>
    <w:basedOn w:val="a"/>
    <w:next w:val="a"/>
    <w:uiPriority w:val="99"/>
    <w:rsid w:val="00010BFF"/>
    <w:pPr>
      <w:widowControl w:val="0"/>
      <w:autoSpaceDE w:val="0"/>
      <w:autoSpaceDN w:val="0"/>
      <w:adjustRightInd w:val="0"/>
    </w:pPr>
    <w:rPr>
      <w:rFonts w:ascii="Times New Roman CYR" w:hAnsi="Times New Roman CYR" w:cs="Times New Roman CYR"/>
    </w:rPr>
  </w:style>
  <w:style w:type="character" w:customStyle="1" w:styleId="ac">
    <w:name w:val="Цветовое выделение для Текст"/>
    <w:qFormat/>
    <w:rsid w:val="00010BFF"/>
    <w:rPr>
      <w:rFonts w:ascii="Times New Roman CYR" w:hAnsi="Times New Roman CYR" w:cs="Times New Roman CYR"/>
    </w:rPr>
  </w:style>
  <w:style w:type="paragraph" w:styleId="ad">
    <w:name w:val="header"/>
    <w:basedOn w:val="a"/>
    <w:link w:val="ae"/>
    <w:uiPriority w:val="99"/>
    <w:unhideWhenUsed/>
    <w:qFormat/>
    <w:rsid w:val="00010BFF"/>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e">
    <w:name w:val="Верхний колонтитул Знак"/>
    <w:basedOn w:val="a0"/>
    <w:link w:val="ad"/>
    <w:uiPriority w:val="99"/>
    <w:rsid w:val="00010BFF"/>
    <w:rPr>
      <w:rFonts w:ascii="Times New Roman CYR" w:eastAsia="Times New Roman" w:hAnsi="Times New Roman CYR" w:cs="Times New Roman CYR"/>
      <w:sz w:val="24"/>
      <w:szCs w:val="24"/>
      <w:lang w:eastAsia="ru-RU"/>
    </w:rPr>
  </w:style>
  <w:style w:type="paragraph" w:styleId="af">
    <w:name w:val="footer"/>
    <w:basedOn w:val="a"/>
    <w:link w:val="af0"/>
    <w:uiPriority w:val="99"/>
    <w:unhideWhenUsed/>
    <w:qFormat/>
    <w:rsid w:val="00010BFF"/>
    <w:pPr>
      <w:widowControl w:val="0"/>
      <w:tabs>
        <w:tab w:val="center" w:pos="4677"/>
        <w:tab w:val="right" w:pos="9355"/>
      </w:tabs>
      <w:autoSpaceDE w:val="0"/>
      <w:autoSpaceDN w:val="0"/>
      <w:adjustRightInd w:val="0"/>
      <w:ind w:firstLine="720"/>
      <w:jc w:val="both"/>
    </w:pPr>
    <w:rPr>
      <w:rFonts w:ascii="Times New Roman CYR" w:hAnsi="Times New Roman CYR" w:cs="Times New Roman CYR"/>
    </w:rPr>
  </w:style>
  <w:style w:type="character" w:customStyle="1" w:styleId="af0">
    <w:name w:val="Нижний колонтитул Знак"/>
    <w:basedOn w:val="a0"/>
    <w:link w:val="af"/>
    <w:uiPriority w:val="99"/>
    <w:qFormat/>
    <w:rsid w:val="00010BFF"/>
    <w:rPr>
      <w:rFonts w:ascii="Times New Roman CYR" w:eastAsia="Times New Roman" w:hAnsi="Times New Roman CYR" w:cs="Times New Roman CYR"/>
      <w:sz w:val="24"/>
      <w:szCs w:val="24"/>
      <w:lang w:eastAsia="ru-RU"/>
    </w:rPr>
  </w:style>
  <w:style w:type="paragraph" w:customStyle="1" w:styleId="s1">
    <w:name w:val="s_1"/>
    <w:basedOn w:val="a"/>
    <w:qFormat/>
    <w:rsid w:val="00010BFF"/>
    <w:pPr>
      <w:spacing w:before="100" w:beforeAutospacing="1" w:after="100" w:afterAutospacing="1"/>
    </w:pPr>
  </w:style>
  <w:style w:type="paragraph" w:styleId="af1">
    <w:name w:val="Balloon Text"/>
    <w:basedOn w:val="a"/>
    <w:link w:val="af2"/>
    <w:unhideWhenUsed/>
    <w:qFormat/>
    <w:rsid w:val="00010BFF"/>
    <w:pPr>
      <w:widowControl w:val="0"/>
      <w:autoSpaceDE w:val="0"/>
      <w:autoSpaceDN w:val="0"/>
      <w:adjustRightInd w:val="0"/>
      <w:ind w:firstLine="720"/>
      <w:jc w:val="both"/>
    </w:pPr>
    <w:rPr>
      <w:rFonts w:ascii="Segoe UI" w:hAnsi="Segoe UI" w:cs="Segoe UI"/>
      <w:sz w:val="18"/>
      <w:szCs w:val="18"/>
    </w:rPr>
  </w:style>
  <w:style w:type="character" w:customStyle="1" w:styleId="af2">
    <w:name w:val="Текст выноски Знак"/>
    <w:basedOn w:val="a0"/>
    <w:link w:val="af1"/>
    <w:qFormat/>
    <w:rsid w:val="00010BFF"/>
    <w:rPr>
      <w:rFonts w:ascii="Segoe UI" w:eastAsia="Times New Roman" w:hAnsi="Segoe UI" w:cs="Segoe UI"/>
      <w:sz w:val="18"/>
      <w:szCs w:val="18"/>
      <w:lang w:eastAsia="ru-RU"/>
    </w:rPr>
  </w:style>
  <w:style w:type="table" w:styleId="af3">
    <w:name w:val="Table Grid"/>
    <w:basedOn w:val="a1"/>
    <w:uiPriority w:val="39"/>
    <w:qFormat/>
    <w:rsid w:val="00010BFF"/>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010BFF"/>
    <w:pPr>
      <w:autoSpaceDE w:val="0"/>
      <w:autoSpaceDN w:val="0"/>
      <w:adjustRightInd w:val="0"/>
      <w:spacing w:after="0" w:line="240" w:lineRule="auto"/>
    </w:pPr>
    <w:rPr>
      <w:rFonts w:ascii="Courier New" w:eastAsia="Calibri" w:hAnsi="Courier New" w:cs="Courier New"/>
      <w:sz w:val="20"/>
      <w:szCs w:val="20"/>
    </w:rPr>
  </w:style>
  <w:style w:type="character" w:styleId="af4">
    <w:name w:val="Strong"/>
    <w:uiPriority w:val="22"/>
    <w:qFormat/>
    <w:rsid w:val="00010BFF"/>
    <w:rPr>
      <w:b/>
      <w:bCs/>
    </w:rPr>
  </w:style>
  <w:style w:type="character" w:customStyle="1" w:styleId="af5">
    <w:name w:val="Активная гипертекстовая ссылка"/>
    <w:uiPriority w:val="99"/>
    <w:rsid w:val="00010BFF"/>
    <w:rPr>
      <w:b w:val="0"/>
      <w:bCs w:val="0"/>
      <w:color w:val="106BBE"/>
      <w:u w:val="single"/>
    </w:rPr>
  </w:style>
  <w:style w:type="paragraph" w:customStyle="1" w:styleId="af6">
    <w:name w:val="Внимание"/>
    <w:basedOn w:val="a"/>
    <w:next w:val="a"/>
    <w:uiPriority w:val="99"/>
    <w:rsid w:val="00010BFF"/>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7">
    <w:name w:val="Внимание: криминал!!"/>
    <w:basedOn w:val="af6"/>
    <w:next w:val="a"/>
    <w:uiPriority w:val="99"/>
    <w:rsid w:val="00010BFF"/>
  </w:style>
  <w:style w:type="paragraph" w:customStyle="1" w:styleId="af8">
    <w:name w:val="Внимание: недобросовестность!"/>
    <w:basedOn w:val="af6"/>
    <w:next w:val="a"/>
    <w:uiPriority w:val="99"/>
    <w:rsid w:val="00010BFF"/>
  </w:style>
  <w:style w:type="character" w:customStyle="1" w:styleId="af9">
    <w:name w:val="Выделение для Базового Поиска"/>
    <w:uiPriority w:val="99"/>
    <w:rsid w:val="00010BFF"/>
    <w:rPr>
      <w:b/>
      <w:bCs/>
      <w:color w:val="0058A9"/>
    </w:rPr>
  </w:style>
  <w:style w:type="character" w:customStyle="1" w:styleId="afa">
    <w:name w:val="Выделение для Базового Поиска (курсив)"/>
    <w:uiPriority w:val="99"/>
    <w:rsid w:val="00010BFF"/>
    <w:rPr>
      <w:b/>
      <w:bCs/>
      <w:i/>
      <w:iCs/>
      <w:color w:val="0058A9"/>
    </w:rPr>
  </w:style>
  <w:style w:type="paragraph" w:customStyle="1" w:styleId="afb">
    <w:name w:val="Дочерний элемент списка"/>
    <w:basedOn w:val="a"/>
    <w:next w:val="a"/>
    <w:uiPriority w:val="99"/>
    <w:rsid w:val="00010BFF"/>
    <w:pPr>
      <w:widowControl w:val="0"/>
      <w:autoSpaceDE w:val="0"/>
      <w:autoSpaceDN w:val="0"/>
      <w:adjustRightInd w:val="0"/>
      <w:ind w:left="240" w:right="300"/>
      <w:jc w:val="both"/>
    </w:pPr>
    <w:rPr>
      <w:rFonts w:ascii="Arial" w:hAnsi="Arial" w:cs="Arial"/>
      <w:color w:val="868381"/>
      <w:sz w:val="20"/>
      <w:szCs w:val="20"/>
    </w:rPr>
  </w:style>
  <w:style w:type="paragraph" w:customStyle="1" w:styleId="afc">
    <w:name w:val="Основное меню (преемственное)"/>
    <w:basedOn w:val="a"/>
    <w:next w:val="a"/>
    <w:uiPriority w:val="99"/>
    <w:rsid w:val="00010BFF"/>
    <w:pPr>
      <w:widowControl w:val="0"/>
      <w:autoSpaceDE w:val="0"/>
      <w:autoSpaceDN w:val="0"/>
      <w:adjustRightInd w:val="0"/>
      <w:ind w:firstLine="720"/>
      <w:jc w:val="both"/>
    </w:pPr>
    <w:rPr>
      <w:rFonts w:ascii="Verdana" w:hAnsi="Verdana" w:cs="Verdana"/>
      <w:sz w:val="22"/>
      <w:szCs w:val="22"/>
    </w:rPr>
  </w:style>
  <w:style w:type="paragraph" w:customStyle="1" w:styleId="afd">
    <w:name w:val="Заголовок группы контролов"/>
    <w:basedOn w:val="a"/>
    <w:next w:val="a"/>
    <w:uiPriority w:val="99"/>
    <w:rsid w:val="00010BFF"/>
    <w:pPr>
      <w:widowControl w:val="0"/>
      <w:autoSpaceDE w:val="0"/>
      <w:autoSpaceDN w:val="0"/>
      <w:adjustRightInd w:val="0"/>
      <w:ind w:firstLine="720"/>
      <w:jc w:val="both"/>
    </w:pPr>
    <w:rPr>
      <w:rFonts w:ascii="Arial" w:hAnsi="Arial" w:cs="Arial"/>
      <w:b/>
      <w:bCs/>
      <w:color w:val="000000"/>
    </w:rPr>
  </w:style>
  <w:style w:type="paragraph" w:customStyle="1" w:styleId="afe">
    <w:name w:val="Заголовок для информации об изменениях"/>
    <w:basedOn w:val="1"/>
    <w:next w:val="a"/>
    <w:uiPriority w:val="99"/>
    <w:rsid w:val="00010BFF"/>
    <w:pPr>
      <w:keepNext w:val="0"/>
      <w:widowControl w:val="0"/>
      <w:autoSpaceDE w:val="0"/>
      <w:autoSpaceDN w:val="0"/>
      <w:adjustRightInd w:val="0"/>
      <w:spacing w:after="108"/>
      <w:outlineLvl w:val="9"/>
    </w:pPr>
    <w:rPr>
      <w:b w:val="0"/>
      <w:bCs w:val="0"/>
      <w:color w:val="26282F"/>
      <w:sz w:val="18"/>
      <w:szCs w:val="18"/>
      <w:shd w:val="clear" w:color="auto" w:fill="FFFFFF"/>
    </w:rPr>
  </w:style>
  <w:style w:type="paragraph" w:customStyle="1" w:styleId="aff">
    <w:name w:val="Заголовок распахивающейся части диалога"/>
    <w:basedOn w:val="a"/>
    <w:next w:val="a"/>
    <w:uiPriority w:val="99"/>
    <w:rsid w:val="00010BFF"/>
    <w:pPr>
      <w:widowControl w:val="0"/>
      <w:autoSpaceDE w:val="0"/>
      <w:autoSpaceDN w:val="0"/>
      <w:adjustRightInd w:val="0"/>
      <w:ind w:firstLine="720"/>
      <w:jc w:val="both"/>
    </w:pPr>
    <w:rPr>
      <w:rFonts w:ascii="Arial" w:hAnsi="Arial" w:cs="Arial"/>
      <w:i/>
      <w:iCs/>
      <w:color w:val="000080"/>
      <w:sz w:val="22"/>
      <w:szCs w:val="22"/>
    </w:rPr>
  </w:style>
  <w:style w:type="character" w:customStyle="1" w:styleId="aff0">
    <w:name w:val="Заголовок своего сообщения"/>
    <w:uiPriority w:val="99"/>
    <w:rsid w:val="00010BFF"/>
  </w:style>
  <w:style w:type="paragraph" w:customStyle="1" w:styleId="aff1">
    <w:name w:val="Заголовок статьи"/>
    <w:basedOn w:val="a"/>
    <w:next w:val="a"/>
    <w:uiPriority w:val="99"/>
    <w:rsid w:val="00010BFF"/>
    <w:pPr>
      <w:widowControl w:val="0"/>
      <w:autoSpaceDE w:val="0"/>
      <w:autoSpaceDN w:val="0"/>
      <w:adjustRightInd w:val="0"/>
      <w:ind w:left="1612" w:hanging="892"/>
      <w:jc w:val="both"/>
    </w:pPr>
    <w:rPr>
      <w:rFonts w:ascii="Arial" w:hAnsi="Arial" w:cs="Arial"/>
    </w:rPr>
  </w:style>
  <w:style w:type="character" w:customStyle="1" w:styleId="aff2">
    <w:name w:val="Заголовок чужого сообщения"/>
    <w:uiPriority w:val="99"/>
    <w:rsid w:val="00010BFF"/>
    <w:rPr>
      <w:b/>
      <w:bCs/>
      <w:color w:val="FF0000"/>
    </w:rPr>
  </w:style>
  <w:style w:type="paragraph" w:customStyle="1" w:styleId="aff3">
    <w:name w:val="Заголовок ЭР (левое окно)"/>
    <w:basedOn w:val="a"/>
    <w:next w:val="a"/>
    <w:uiPriority w:val="99"/>
    <w:rsid w:val="00010BFF"/>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4">
    <w:name w:val="Заголовок ЭР (правое окно)"/>
    <w:basedOn w:val="aff3"/>
    <w:next w:val="a"/>
    <w:uiPriority w:val="99"/>
    <w:rsid w:val="00010BFF"/>
    <w:pPr>
      <w:spacing w:after="0"/>
      <w:jc w:val="left"/>
    </w:pPr>
  </w:style>
  <w:style w:type="paragraph" w:customStyle="1" w:styleId="aff5">
    <w:name w:val="Интерактивный заголовок"/>
    <w:basedOn w:val="aff6"/>
    <w:next w:val="a"/>
    <w:uiPriority w:val="99"/>
    <w:rsid w:val="00010BFF"/>
    <w:pPr>
      <w:widowControl w:val="0"/>
      <w:autoSpaceDE w:val="0"/>
      <w:autoSpaceDN w:val="0"/>
      <w:adjustRightInd w:val="0"/>
      <w:ind w:firstLine="720"/>
      <w:contextualSpacing w:val="0"/>
      <w:jc w:val="both"/>
    </w:pPr>
    <w:rPr>
      <w:rFonts w:ascii="Verdana" w:eastAsia="Times New Roman" w:hAnsi="Verdana" w:cs="Verdana"/>
      <w:b/>
      <w:bCs/>
      <w:color w:val="0058A9"/>
      <w:spacing w:val="0"/>
      <w:kern w:val="0"/>
      <w:sz w:val="22"/>
      <w:szCs w:val="22"/>
      <w:u w:val="single"/>
      <w:shd w:val="clear" w:color="auto" w:fill="F0F0F0"/>
    </w:rPr>
  </w:style>
  <w:style w:type="paragraph" w:customStyle="1" w:styleId="aff7">
    <w:name w:val="Текст информации об изменениях"/>
    <w:basedOn w:val="a"/>
    <w:next w:val="a"/>
    <w:uiPriority w:val="99"/>
    <w:rsid w:val="00010BFF"/>
    <w:pPr>
      <w:widowControl w:val="0"/>
      <w:autoSpaceDE w:val="0"/>
      <w:autoSpaceDN w:val="0"/>
      <w:adjustRightInd w:val="0"/>
      <w:ind w:firstLine="720"/>
      <w:jc w:val="both"/>
    </w:pPr>
    <w:rPr>
      <w:rFonts w:ascii="Arial" w:hAnsi="Arial" w:cs="Arial"/>
      <w:color w:val="353842"/>
      <w:sz w:val="18"/>
      <w:szCs w:val="18"/>
    </w:rPr>
  </w:style>
  <w:style w:type="paragraph" w:customStyle="1" w:styleId="aff8">
    <w:name w:val="Информация об изменениях"/>
    <w:basedOn w:val="aff7"/>
    <w:next w:val="a"/>
    <w:uiPriority w:val="99"/>
    <w:rsid w:val="00010BFF"/>
    <w:pPr>
      <w:spacing w:before="180"/>
      <w:ind w:left="360" w:right="360" w:firstLine="0"/>
    </w:pPr>
    <w:rPr>
      <w:shd w:val="clear" w:color="auto" w:fill="EAEFED"/>
    </w:rPr>
  </w:style>
  <w:style w:type="paragraph" w:customStyle="1" w:styleId="aff9">
    <w:name w:val="Текст (справка)"/>
    <w:basedOn w:val="a"/>
    <w:next w:val="a"/>
    <w:uiPriority w:val="99"/>
    <w:rsid w:val="00010BFF"/>
    <w:pPr>
      <w:widowControl w:val="0"/>
      <w:autoSpaceDE w:val="0"/>
      <w:autoSpaceDN w:val="0"/>
      <w:adjustRightInd w:val="0"/>
      <w:ind w:left="170" w:right="170"/>
    </w:pPr>
    <w:rPr>
      <w:rFonts w:ascii="Arial" w:hAnsi="Arial" w:cs="Arial"/>
    </w:rPr>
  </w:style>
  <w:style w:type="paragraph" w:customStyle="1" w:styleId="affa">
    <w:name w:val="Комментарий"/>
    <w:basedOn w:val="aff9"/>
    <w:next w:val="a"/>
    <w:uiPriority w:val="99"/>
    <w:rsid w:val="00010BFF"/>
    <w:pPr>
      <w:spacing w:before="75"/>
      <w:ind w:right="0"/>
      <w:jc w:val="both"/>
    </w:pPr>
    <w:rPr>
      <w:color w:val="353842"/>
      <w:shd w:val="clear" w:color="auto" w:fill="F0F0F0"/>
    </w:rPr>
  </w:style>
  <w:style w:type="paragraph" w:customStyle="1" w:styleId="affb">
    <w:name w:val="Информация об изменениях документа"/>
    <w:basedOn w:val="affa"/>
    <w:next w:val="a"/>
    <w:uiPriority w:val="99"/>
    <w:rsid w:val="00010BFF"/>
    <w:rPr>
      <w:i/>
      <w:iCs/>
    </w:rPr>
  </w:style>
  <w:style w:type="paragraph" w:customStyle="1" w:styleId="affc">
    <w:name w:val="Текст (лев. подпись)"/>
    <w:basedOn w:val="a"/>
    <w:next w:val="a"/>
    <w:uiPriority w:val="99"/>
    <w:rsid w:val="00010BFF"/>
    <w:pPr>
      <w:widowControl w:val="0"/>
      <w:autoSpaceDE w:val="0"/>
      <w:autoSpaceDN w:val="0"/>
      <w:adjustRightInd w:val="0"/>
    </w:pPr>
    <w:rPr>
      <w:rFonts w:ascii="Arial" w:hAnsi="Arial" w:cs="Arial"/>
    </w:rPr>
  </w:style>
  <w:style w:type="paragraph" w:customStyle="1" w:styleId="affd">
    <w:name w:val="Колонтитул (левый)"/>
    <w:basedOn w:val="affc"/>
    <w:next w:val="a"/>
    <w:uiPriority w:val="99"/>
    <w:rsid w:val="00010BFF"/>
    <w:rPr>
      <w:sz w:val="14"/>
      <w:szCs w:val="14"/>
    </w:rPr>
  </w:style>
  <w:style w:type="paragraph" w:customStyle="1" w:styleId="affe">
    <w:name w:val="Текст (прав. подпись)"/>
    <w:basedOn w:val="a"/>
    <w:next w:val="a"/>
    <w:uiPriority w:val="99"/>
    <w:rsid w:val="00010BFF"/>
    <w:pPr>
      <w:widowControl w:val="0"/>
      <w:autoSpaceDE w:val="0"/>
      <w:autoSpaceDN w:val="0"/>
      <w:adjustRightInd w:val="0"/>
      <w:jc w:val="right"/>
    </w:pPr>
    <w:rPr>
      <w:rFonts w:ascii="Arial" w:hAnsi="Arial" w:cs="Arial"/>
    </w:rPr>
  </w:style>
  <w:style w:type="paragraph" w:customStyle="1" w:styleId="afff">
    <w:name w:val="Колонтитул (правый)"/>
    <w:basedOn w:val="affe"/>
    <w:next w:val="a"/>
    <w:uiPriority w:val="99"/>
    <w:rsid w:val="00010BFF"/>
    <w:rPr>
      <w:sz w:val="14"/>
      <w:szCs w:val="14"/>
    </w:rPr>
  </w:style>
  <w:style w:type="paragraph" w:customStyle="1" w:styleId="afff0">
    <w:name w:val="Комментарий пользователя"/>
    <w:basedOn w:val="affa"/>
    <w:next w:val="a"/>
    <w:uiPriority w:val="99"/>
    <w:rsid w:val="00010BFF"/>
    <w:pPr>
      <w:jc w:val="left"/>
    </w:pPr>
    <w:rPr>
      <w:shd w:val="clear" w:color="auto" w:fill="FFDFE0"/>
    </w:rPr>
  </w:style>
  <w:style w:type="paragraph" w:customStyle="1" w:styleId="afff1">
    <w:name w:val="Куда обратиться?"/>
    <w:basedOn w:val="af6"/>
    <w:next w:val="a"/>
    <w:uiPriority w:val="99"/>
    <w:rsid w:val="00010BFF"/>
  </w:style>
  <w:style w:type="paragraph" w:customStyle="1" w:styleId="afff2">
    <w:name w:val="Моноширинный"/>
    <w:basedOn w:val="a"/>
    <w:next w:val="a"/>
    <w:uiPriority w:val="99"/>
    <w:rsid w:val="00010BFF"/>
    <w:pPr>
      <w:widowControl w:val="0"/>
      <w:autoSpaceDE w:val="0"/>
      <w:autoSpaceDN w:val="0"/>
      <w:adjustRightInd w:val="0"/>
    </w:pPr>
    <w:rPr>
      <w:rFonts w:ascii="Courier New" w:hAnsi="Courier New" w:cs="Courier New"/>
    </w:rPr>
  </w:style>
  <w:style w:type="character" w:customStyle="1" w:styleId="afff3">
    <w:name w:val="Найденные слова"/>
    <w:uiPriority w:val="99"/>
    <w:rsid w:val="00010BFF"/>
    <w:rPr>
      <w:b w:val="0"/>
      <w:bCs w:val="0"/>
      <w:color w:val="26282F"/>
      <w:shd w:val="clear" w:color="auto" w:fill="auto"/>
    </w:rPr>
  </w:style>
  <w:style w:type="paragraph" w:customStyle="1" w:styleId="afff4">
    <w:name w:val="Напишите нам"/>
    <w:basedOn w:val="a"/>
    <w:next w:val="a"/>
    <w:uiPriority w:val="99"/>
    <w:rsid w:val="00010BFF"/>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5">
    <w:name w:val="Не вступил в силу"/>
    <w:uiPriority w:val="99"/>
    <w:rsid w:val="00010BFF"/>
    <w:rPr>
      <w:b w:val="0"/>
      <w:bCs w:val="0"/>
      <w:color w:val="000000"/>
      <w:shd w:val="clear" w:color="auto" w:fill="auto"/>
    </w:rPr>
  </w:style>
  <w:style w:type="paragraph" w:customStyle="1" w:styleId="afff6">
    <w:name w:val="Необходимые документы"/>
    <w:basedOn w:val="af6"/>
    <w:next w:val="a"/>
    <w:uiPriority w:val="99"/>
    <w:rsid w:val="00010BFF"/>
    <w:pPr>
      <w:ind w:firstLine="118"/>
    </w:pPr>
  </w:style>
  <w:style w:type="paragraph" w:customStyle="1" w:styleId="afff7">
    <w:name w:val="Оглавление"/>
    <w:basedOn w:val="aa"/>
    <w:next w:val="a"/>
    <w:uiPriority w:val="99"/>
    <w:rsid w:val="00010BFF"/>
    <w:pPr>
      <w:ind w:left="140"/>
    </w:pPr>
  </w:style>
  <w:style w:type="character" w:customStyle="1" w:styleId="afff8">
    <w:name w:val="Опечатки"/>
    <w:uiPriority w:val="99"/>
    <w:rsid w:val="00010BFF"/>
    <w:rPr>
      <w:color w:val="FF0000"/>
    </w:rPr>
  </w:style>
  <w:style w:type="paragraph" w:customStyle="1" w:styleId="afff9">
    <w:name w:val="Переменная часть"/>
    <w:basedOn w:val="afc"/>
    <w:next w:val="a"/>
    <w:uiPriority w:val="99"/>
    <w:rsid w:val="00010BFF"/>
    <w:rPr>
      <w:sz w:val="18"/>
      <w:szCs w:val="18"/>
    </w:rPr>
  </w:style>
  <w:style w:type="paragraph" w:customStyle="1" w:styleId="afffa">
    <w:name w:val="Подвал для информации об изменениях"/>
    <w:basedOn w:val="1"/>
    <w:next w:val="a"/>
    <w:uiPriority w:val="99"/>
    <w:rsid w:val="00010BFF"/>
    <w:pPr>
      <w:keepNext w:val="0"/>
      <w:widowControl w:val="0"/>
      <w:autoSpaceDE w:val="0"/>
      <w:autoSpaceDN w:val="0"/>
      <w:adjustRightInd w:val="0"/>
      <w:spacing w:before="108" w:after="108"/>
      <w:outlineLvl w:val="9"/>
    </w:pPr>
    <w:rPr>
      <w:b w:val="0"/>
      <w:bCs w:val="0"/>
      <w:color w:val="26282F"/>
      <w:sz w:val="18"/>
      <w:szCs w:val="18"/>
    </w:rPr>
  </w:style>
  <w:style w:type="paragraph" w:customStyle="1" w:styleId="afffb">
    <w:name w:val="Подзаголовок для информации об изменениях"/>
    <w:basedOn w:val="aff7"/>
    <w:next w:val="a"/>
    <w:uiPriority w:val="99"/>
    <w:rsid w:val="00010BFF"/>
    <w:rPr>
      <w:b/>
      <w:bCs/>
    </w:rPr>
  </w:style>
  <w:style w:type="paragraph" w:customStyle="1" w:styleId="afffc">
    <w:name w:val="Подчёркнутый текст"/>
    <w:basedOn w:val="a"/>
    <w:next w:val="a"/>
    <w:uiPriority w:val="99"/>
    <w:rsid w:val="00010BFF"/>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d">
    <w:name w:val="Постоянная часть"/>
    <w:basedOn w:val="afc"/>
    <w:next w:val="a"/>
    <w:uiPriority w:val="99"/>
    <w:rsid w:val="00010BFF"/>
    <w:rPr>
      <w:sz w:val="20"/>
      <w:szCs w:val="20"/>
    </w:rPr>
  </w:style>
  <w:style w:type="paragraph" w:customStyle="1" w:styleId="afffe">
    <w:name w:val="Пример."/>
    <w:basedOn w:val="af6"/>
    <w:next w:val="a"/>
    <w:uiPriority w:val="99"/>
    <w:rsid w:val="00010BFF"/>
  </w:style>
  <w:style w:type="paragraph" w:customStyle="1" w:styleId="affff">
    <w:name w:val="Примечание."/>
    <w:basedOn w:val="af6"/>
    <w:next w:val="a"/>
    <w:uiPriority w:val="99"/>
    <w:rsid w:val="00010BFF"/>
  </w:style>
  <w:style w:type="character" w:customStyle="1" w:styleId="affff0">
    <w:name w:val="Продолжение ссылки"/>
    <w:uiPriority w:val="99"/>
    <w:rsid w:val="00010BFF"/>
  </w:style>
  <w:style w:type="paragraph" w:customStyle="1" w:styleId="affff1">
    <w:name w:val="Словарная статья"/>
    <w:basedOn w:val="a"/>
    <w:next w:val="a"/>
    <w:uiPriority w:val="99"/>
    <w:rsid w:val="00010BFF"/>
    <w:pPr>
      <w:widowControl w:val="0"/>
      <w:autoSpaceDE w:val="0"/>
      <w:autoSpaceDN w:val="0"/>
      <w:adjustRightInd w:val="0"/>
      <w:ind w:right="118"/>
      <w:jc w:val="both"/>
    </w:pPr>
    <w:rPr>
      <w:rFonts w:ascii="Arial" w:hAnsi="Arial" w:cs="Arial"/>
    </w:rPr>
  </w:style>
  <w:style w:type="character" w:customStyle="1" w:styleId="affff2">
    <w:name w:val="Сравнение редакций"/>
    <w:uiPriority w:val="99"/>
    <w:rsid w:val="00010BFF"/>
    <w:rPr>
      <w:b w:val="0"/>
      <w:bCs w:val="0"/>
      <w:color w:val="26282F"/>
    </w:rPr>
  </w:style>
  <w:style w:type="character" w:customStyle="1" w:styleId="affff3">
    <w:name w:val="Сравнение редакций. Добавленный фрагмент"/>
    <w:uiPriority w:val="99"/>
    <w:rsid w:val="00010BFF"/>
    <w:rPr>
      <w:color w:val="000000"/>
      <w:shd w:val="clear" w:color="auto" w:fill="auto"/>
    </w:rPr>
  </w:style>
  <w:style w:type="character" w:customStyle="1" w:styleId="affff4">
    <w:name w:val="Сравнение редакций. Удаленный фрагмент"/>
    <w:uiPriority w:val="99"/>
    <w:rsid w:val="00010BFF"/>
    <w:rPr>
      <w:color w:val="000000"/>
      <w:shd w:val="clear" w:color="auto" w:fill="auto"/>
    </w:rPr>
  </w:style>
  <w:style w:type="paragraph" w:customStyle="1" w:styleId="affff5">
    <w:name w:val="Ссылка на официальную публикацию"/>
    <w:basedOn w:val="a"/>
    <w:next w:val="a"/>
    <w:uiPriority w:val="99"/>
    <w:rsid w:val="00010BFF"/>
    <w:pPr>
      <w:widowControl w:val="0"/>
      <w:autoSpaceDE w:val="0"/>
      <w:autoSpaceDN w:val="0"/>
      <w:adjustRightInd w:val="0"/>
      <w:ind w:firstLine="720"/>
      <w:jc w:val="both"/>
    </w:pPr>
    <w:rPr>
      <w:rFonts w:ascii="Arial" w:hAnsi="Arial" w:cs="Arial"/>
    </w:rPr>
  </w:style>
  <w:style w:type="character" w:customStyle="1" w:styleId="affff6">
    <w:name w:val="Ссылка на утративший силу документ"/>
    <w:uiPriority w:val="99"/>
    <w:rsid w:val="00010BFF"/>
    <w:rPr>
      <w:b w:val="0"/>
      <w:bCs w:val="0"/>
      <w:color w:val="auto"/>
    </w:rPr>
  </w:style>
  <w:style w:type="paragraph" w:customStyle="1" w:styleId="affff7">
    <w:name w:val="Текст в таблице"/>
    <w:basedOn w:val="a9"/>
    <w:next w:val="a"/>
    <w:uiPriority w:val="99"/>
    <w:rsid w:val="00010BFF"/>
    <w:pPr>
      <w:ind w:firstLine="500"/>
    </w:pPr>
    <w:rPr>
      <w:rFonts w:ascii="Arial" w:hAnsi="Arial" w:cs="Arial"/>
    </w:rPr>
  </w:style>
  <w:style w:type="paragraph" w:customStyle="1" w:styleId="affff8">
    <w:name w:val="Текст ЭР (см. также)"/>
    <w:basedOn w:val="a"/>
    <w:next w:val="a"/>
    <w:uiPriority w:val="99"/>
    <w:rsid w:val="00010BFF"/>
    <w:pPr>
      <w:widowControl w:val="0"/>
      <w:autoSpaceDE w:val="0"/>
      <w:autoSpaceDN w:val="0"/>
      <w:adjustRightInd w:val="0"/>
      <w:spacing w:before="200"/>
    </w:pPr>
    <w:rPr>
      <w:rFonts w:ascii="Arial" w:hAnsi="Arial" w:cs="Arial"/>
      <w:sz w:val="20"/>
      <w:szCs w:val="20"/>
    </w:rPr>
  </w:style>
  <w:style w:type="paragraph" w:customStyle="1" w:styleId="affff9">
    <w:name w:val="Технический комментарий"/>
    <w:basedOn w:val="a"/>
    <w:next w:val="a"/>
    <w:uiPriority w:val="99"/>
    <w:rsid w:val="00010BFF"/>
    <w:pPr>
      <w:widowControl w:val="0"/>
      <w:autoSpaceDE w:val="0"/>
      <w:autoSpaceDN w:val="0"/>
      <w:adjustRightInd w:val="0"/>
    </w:pPr>
    <w:rPr>
      <w:rFonts w:ascii="Arial" w:hAnsi="Arial" w:cs="Arial"/>
      <w:color w:val="463F31"/>
      <w:shd w:val="clear" w:color="auto" w:fill="FFFFA6"/>
    </w:rPr>
  </w:style>
  <w:style w:type="character" w:customStyle="1" w:styleId="affffa">
    <w:name w:val="Утратил силу"/>
    <w:uiPriority w:val="99"/>
    <w:rsid w:val="00010BFF"/>
    <w:rPr>
      <w:b w:val="0"/>
      <w:bCs w:val="0"/>
      <w:strike/>
      <w:color w:val="auto"/>
    </w:rPr>
  </w:style>
  <w:style w:type="paragraph" w:customStyle="1" w:styleId="affffb">
    <w:name w:val="Формула"/>
    <w:basedOn w:val="a"/>
    <w:next w:val="a"/>
    <w:uiPriority w:val="99"/>
    <w:rsid w:val="00010BFF"/>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c">
    <w:name w:val="Центрированный (таблица)"/>
    <w:basedOn w:val="a9"/>
    <w:next w:val="a"/>
    <w:uiPriority w:val="99"/>
    <w:rsid w:val="00010BFF"/>
    <w:pPr>
      <w:jc w:val="center"/>
    </w:pPr>
    <w:rPr>
      <w:rFonts w:ascii="Arial" w:hAnsi="Arial" w:cs="Arial"/>
    </w:rPr>
  </w:style>
  <w:style w:type="paragraph" w:customStyle="1" w:styleId="-">
    <w:name w:val="ЭР-содержание (правое окно)"/>
    <w:basedOn w:val="a"/>
    <w:next w:val="a"/>
    <w:uiPriority w:val="99"/>
    <w:rsid w:val="00010BFF"/>
    <w:pPr>
      <w:widowControl w:val="0"/>
      <w:autoSpaceDE w:val="0"/>
      <w:autoSpaceDN w:val="0"/>
      <w:adjustRightInd w:val="0"/>
      <w:spacing w:before="300"/>
    </w:pPr>
    <w:rPr>
      <w:rFonts w:ascii="Arial" w:hAnsi="Arial" w:cs="Arial"/>
    </w:rPr>
  </w:style>
  <w:style w:type="paragraph" w:styleId="aff6">
    <w:name w:val="Title"/>
    <w:basedOn w:val="a"/>
    <w:next w:val="a"/>
    <w:link w:val="affffd"/>
    <w:uiPriority w:val="10"/>
    <w:qFormat/>
    <w:rsid w:val="00010BFF"/>
    <w:pPr>
      <w:contextualSpacing/>
    </w:pPr>
    <w:rPr>
      <w:rFonts w:asciiTheme="majorHAnsi" w:eastAsiaTheme="majorEastAsia" w:hAnsiTheme="majorHAnsi" w:cstheme="majorBidi"/>
      <w:spacing w:val="-10"/>
      <w:kern w:val="28"/>
      <w:sz w:val="56"/>
      <w:szCs w:val="56"/>
    </w:rPr>
  </w:style>
  <w:style w:type="character" w:customStyle="1" w:styleId="affffd">
    <w:name w:val="Название Знак"/>
    <w:basedOn w:val="a0"/>
    <w:link w:val="aff6"/>
    <w:uiPriority w:val="10"/>
    <w:rsid w:val="00010BFF"/>
    <w:rPr>
      <w:rFonts w:asciiTheme="majorHAnsi" w:eastAsiaTheme="majorEastAsia" w:hAnsiTheme="majorHAnsi" w:cstheme="majorBidi"/>
      <w:spacing w:val="-10"/>
      <w:kern w:val="28"/>
      <w:sz w:val="56"/>
      <w:szCs w:val="56"/>
      <w:lang w:eastAsia="ru-RU"/>
    </w:rPr>
  </w:style>
  <w:style w:type="paragraph" w:styleId="affffe">
    <w:name w:val="Body Text Indent"/>
    <w:basedOn w:val="a"/>
    <w:link w:val="afffff"/>
    <w:uiPriority w:val="99"/>
    <w:rsid w:val="00010BFF"/>
    <w:pPr>
      <w:spacing w:line="360" w:lineRule="auto"/>
      <w:ind w:firstLine="720"/>
      <w:jc w:val="both"/>
    </w:pPr>
    <w:rPr>
      <w:sz w:val="28"/>
    </w:rPr>
  </w:style>
  <w:style w:type="character" w:customStyle="1" w:styleId="afffff">
    <w:name w:val="Основной текст с отступом Знак"/>
    <w:basedOn w:val="a0"/>
    <w:link w:val="affffe"/>
    <w:uiPriority w:val="99"/>
    <w:rsid w:val="00010BFF"/>
    <w:rPr>
      <w:rFonts w:ascii="Times New Roman" w:eastAsia="Times New Roman" w:hAnsi="Times New Roman" w:cs="Times New Roman"/>
      <w:sz w:val="28"/>
      <w:szCs w:val="24"/>
      <w:lang w:eastAsia="ru-RU"/>
    </w:rPr>
  </w:style>
  <w:style w:type="paragraph" w:styleId="afffff0">
    <w:name w:val="endnote text"/>
    <w:basedOn w:val="a"/>
    <w:link w:val="afffff1"/>
    <w:uiPriority w:val="99"/>
    <w:semiHidden/>
    <w:rsid w:val="00010BFF"/>
    <w:rPr>
      <w:rFonts w:ascii="Calibri" w:eastAsia="Calibri" w:hAnsi="Calibri" w:cs="Calibri"/>
      <w:sz w:val="20"/>
      <w:szCs w:val="20"/>
      <w:lang w:eastAsia="en-US"/>
    </w:rPr>
  </w:style>
  <w:style w:type="character" w:customStyle="1" w:styleId="afffff1">
    <w:name w:val="Текст концевой сноски Знак"/>
    <w:basedOn w:val="a0"/>
    <w:link w:val="afffff0"/>
    <w:uiPriority w:val="99"/>
    <w:semiHidden/>
    <w:rsid w:val="00010BFF"/>
    <w:rPr>
      <w:rFonts w:ascii="Calibri" w:eastAsia="Calibri" w:hAnsi="Calibri" w:cs="Calibri"/>
      <w:sz w:val="20"/>
      <w:szCs w:val="20"/>
    </w:rPr>
  </w:style>
  <w:style w:type="character" w:styleId="afffff2">
    <w:name w:val="endnote reference"/>
    <w:basedOn w:val="a0"/>
    <w:uiPriority w:val="99"/>
    <w:semiHidden/>
    <w:rsid w:val="00010BFF"/>
    <w:rPr>
      <w:vertAlign w:val="superscript"/>
    </w:rPr>
  </w:style>
  <w:style w:type="character" w:styleId="afffff3">
    <w:name w:val="FollowedHyperlink"/>
    <w:basedOn w:val="a0"/>
    <w:uiPriority w:val="99"/>
    <w:qFormat/>
    <w:rsid w:val="00010BFF"/>
    <w:rPr>
      <w:color w:val="800080"/>
      <w:u w:val="single"/>
    </w:rPr>
  </w:style>
  <w:style w:type="paragraph" w:styleId="afffff4">
    <w:name w:val="annotation text"/>
    <w:basedOn w:val="a"/>
    <w:link w:val="afffff5"/>
    <w:qFormat/>
    <w:rsid w:val="00010BFF"/>
    <w:pPr>
      <w:spacing w:after="200"/>
    </w:pPr>
    <w:rPr>
      <w:sz w:val="20"/>
      <w:szCs w:val="20"/>
      <w:lang w:eastAsia="en-US"/>
    </w:rPr>
  </w:style>
  <w:style w:type="character" w:customStyle="1" w:styleId="afffff5">
    <w:name w:val="Текст примечания Знак"/>
    <w:basedOn w:val="a0"/>
    <w:link w:val="afffff4"/>
    <w:qFormat/>
    <w:rsid w:val="00010BFF"/>
    <w:rPr>
      <w:rFonts w:ascii="Times New Roman" w:eastAsia="Times New Roman" w:hAnsi="Times New Roman" w:cs="Times New Roman"/>
      <w:sz w:val="20"/>
      <w:szCs w:val="20"/>
    </w:rPr>
  </w:style>
  <w:style w:type="paragraph" w:customStyle="1" w:styleId="ConsPlusTitle">
    <w:name w:val="ConsPlusTitle"/>
    <w:qFormat/>
    <w:rsid w:val="00010BF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ffff6">
    <w:name w:val="annotation reference"/>
    <w:basedOn w:val="a0"/>
    <w:qFormat/>
    <w:rsid w:val="00010BFF"/>
    <w:rPr>
      <w:rFonts w:ascii="Times New Roman" w:hAnsi="Times New Roman" w:cs="Times New Roman"/>
      <w:sz w:val="16"/>
      <w:szCs w:val="16"/>
    </w:rPr>
  </w:style>
  <w:style w:type="paragraph" w:customStyle="1" w:styleId="13">
    <w:name w:val="Обычный (веб)1"/>
    <w:basedOn w:val="a"/>
    <w:uiPriority w:val="99"/>
    <w:rsid w:val="00010BFF"/>
    <w:pPr>
      <w:suppressAutoHyphens/>
      <w:spacing w:before="100" w:after="119" w:line="276" w:lineRule="auto"/>
    </w:pPr>
    <w:rPr>
      <w:rFonts w:ascii="Calibri" w:eastAsia="SimSun" w:hAnsi="Calibri" w:cs="Calibri"/>
      <w:sz w:val="22"/>
      <w:szCs w:val="22"/>
      <w:lang w:eastAsia="ar-SA"/>
    </w:rPr>
  </w:style>
  <w:style w:type="paragraph" w:styleId="afffff7">
    <w:name w:val="annotation subject"/>
    <w:basedOn w:val="afffff4"/>
    <w:next w:val="afffff4"/>
    <w:link w:val="afffff8"/>
    <w:qFormat/>
    <w:rsid w:val="00010BFF"/>
    <w:rPr>
      <w:rFonts w:ascii="Calibri" w:eastAsia="Calibri" w:hAnsi="Calibri" w:cs="Calibri"/>
      <w:b/>
      <w:bCs/>
    </w:rPr>
  </w:style>
  <w:style w:type="character" w:customStyle="1" w:styleId="afffff8">
    <w:name w:val="Тема примечания Знак"/>
    <w:basedOn w:val="afffff5"/>
    <w:link w:val="afffff7"/>
    <w:qFormat/>
    <w:rsid w:val="00010BFF"/>
    <w:rPr>
      <w:rFonts w:ascii="Calibri" w:eastAsia="Calibri" w:hAnsi="Calibri" w:cs="Calibri"/>
      <w:b/>
      <w:bCs/>
      <w:sz w:val="20"/>
      <w:szCs w:val="20"/>
    </w:rPr>
  </w:style>
  <w:style w:type="character" w:styleId="afffff9">
    <w:name w:val="Placeholder Text"/>
    <w:basedOn w:val="a0"/>
    <w:uiPriority w:val="99"/>
    <w:semiHidden/>
    <w:rsid w:val="00010BFF"/>
    <w:rPr>
      <w:color w:val="808080"/>
    </w:rPr>
  </w:style>
  <w:style w:type="paragraph" w:styleId="afffffa">
    <w:name w:val="footnote text"/>
    <w:aliases w:val="Char,Reference,single space,footnote text"/>
    <w:basedOn w:val="a"/>
    <w:link w:val="afffffb"/>
    <w:uiPriority w:val="99"/>
    <w:rsid w:val="00010BFF"/>
    <w:rPr>
      <w:sz w:val="20"/>
      <w:szCs w:val="20"/>
    </w:rPr>
  </w:style>
  <w:style w:type="character" w:customStyle="1" w:styleId="afffffb">
    <w:name w:val="Текст сноски Знак"/>
    <w:aliases w:val="Char Знак,Reference Знак,single space Знак,footnote text Знак"/>
    <w:basedOn w:val="a0"/>
    <w:link w:val="afffffa"/>
    <w:uiPriority w:val="99"/>
    <w:rsid w:val="00010BFF"/>
    <w:rPr>
      <w:rFonts w:ascii="Times New Roman" w:eastAsia="Times New Roman" w:hAnsi="Times New Roman" w:cs="Times New Roman"/>
      <w:sz w:val="20"/>
      <w:szCs w:val="20"/>
      <w:lang w:eastAsia="ru-RU"/>
    </w:rPr>
  </w:style>
  <w:style w:type="character" w:styleId="afffffc">
    <w:name w:val="footnote reference"/>
    <w:aliases w:val="SUPERS"/>
    <w:basedOn w:val="a0"/>
    <w:uiPriority w:val="99"/>
    <w:rsid w:val="00010BFF"/>
    <w:rPr>
      <w:vertAlign w:val="superscript"/>
    </w:rPr>
  </w:style>
  <w:style w:type="paragraph" w:styleId="afffffd">
    <w:name w:val="Body Text"/>
    <w:aliases w:val="Body Text Char,Body Text Char1 Char,Основной текст Знак Знак Знак,Знак1 Знак,Основной текст1 Знак Знак"/>
    <w:basedOn w:val="a"/>
    <w:link w:val="afffffe"/>
    <w:unhideWhenUsed/>
    <w:qFormat/>
    <w:rsid w:val="00010BFF"/>
    <w:pPr>
      <w:spacing w:after="120"/>
    </w:pPr>
  </w:style>
  <w:style w:type="character" w:customStyle="1" w:styleId="afffffe">
    <w:name w:val="Основной текст Знак"/>
    <w:aliases w:val="Body Text Char Знак,Body Text Char1 Char Знак,Основной текст Знак Знак Знак Знак,Знак1 Знак Знак,Основной текст1 Знак Знак Знак"/>
    <w:basedOn w:val="a0"/>
    <w:link w:val="afffffd"/>
    <w:rsid w:val="00010BFF"/>
    <w:rPr>
      <w:rFonts w:ascii="Times New Roman" w:eastAsia="Times New Roman" w:hAnsi="Times New Roman" w:cs="Times New Roman"/>
      <w:sz w:val="24"/>
      <w:szCs w:val="24"/>
      <w:lang w:eastAsia="ru-RU"/>
    </w:rPr>
  </w:style>
  <w:style w:type="character" w:customStyle="1" w:styleId="FontStyle12">
    <w:name w:val="Font Style12"/>
    <w:uiPriority w:val="99"/>
    <w:rsid w:val="00010BFF"/>
    <w:rPr>
      <w:rFonts w:ascii="Times New Roman" w:hAnsi="Times New Roman" w:cs="Times New Roman"/>
      <w:sz w:val="26"/>
    </w:rPr>
  </w:style>
  <w:style w:type="character" w:customStyle="1" w:styleId="FontStyle13">
    <w:name w:val="Font Style13"/>
    <w:rsid w:val="00010BFF"/>
    <w:rPr>
      <w:rFonts w:ascii="Arial" w:hAnsi="Arial" w:cs="Arial"/>
      <w:sz w:val="28"/>
    </w:rPr>
  </w:style>
  <w:style w:type="paragraph" w:customStyle="1" w:styleId="s3">
    <w:name w:val="s_3"/>
    <w:basedOn w:val="a"/>
    <w:rsid w:val="00010BFF"/>
    <w:pPr>
      <w:spacing w:before="100" w:beforeAutospacing="1" w:after="100" w:afterAutospacing="1"/>
    </w:pPr>
  </w:style>
  <w:style w:type="paragraph" w:styleId="21">
    <w:name w:val="Body Text Indent 2"/>
    <w:basedOn w:val="a"/>
    <w:link w:val="22"/>
    <w:rsid w:val="00010BFF"/>
    <w:pPr>
      <w:widowControl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010BFF"/>
    <w:rPr>
      <w:rFonts w:ascii="Times New Roman" w:eastAsia="Times New Roman" w:hAnsi="Times New Roman" w:cs="Times New Roman"/>
      <w:sz w:val="20"/>
      <w:szCs w:val="20"/>
      <w:lang w:eastAsia="ru-RU"/>
    </w:rPr>
  </w:style>
  <w:style w:type="paragraph" w:customStyle="1" w:styleId="14">
    <w:name w:val="Обычный1"/>
    <w:qFormat/>
    <w:rsid w:val="00010BFF"/>
    <w:pPr>
      <w:spacing w:after="0" w:line="240" w:lineRule="auto"/>
    </w:pPr>
    <w:rPr>
      <w:rFonts w:ascii="Times New Roman" w:eastAsia="Times New Roman" w:hAnsi="Times New Roman" w:cs="Times New Roman"/>
      <w:sz w:val="28"/>
      <w:szCs w:val="20"/>
      <w:lang w:eastAsia="ru-RU"/>
    </w:rPr>
  </w:style>
  <w:style w:type="paragraph" w:customStyle="1" w:styleId="stylet3">
    <w:name w:val="stylet3"/>
    <w:basedOn w:val="a"/>
    <w:rsid w:val="00010BFF"/>
    <w:pPr>
      <w:spacing w:before="100" w:beforeAutospacing="1" w:after="100" w:afterAutospacing="1"/>
    </w:pPr>
  </w:style>
  <w:style w:type="paragraph" w:customStyle="1" w:styleId="DefinitionTerm">
    <w:name w:val="Definition Term"/>
    <w:basedOn w:val="a"/>
    <w:next w:val="a"/>
    <w:rsid w:val="00010BFF"/>
    <w:pPr>
      <w:widowControl w:val="0"/>
    </w:pPr>
    <w:rPr>
      <w:snapToGrid w:val="0"/>
      <w:szCs w:val="20"/>
    </w:rPr>
  </w:style>
  <w:style w:type="paragraph" w:styleId="affffff">
    <w:name w:val="Normal (Web)"/>
    <w:aliases w:val="Обычный (Web),Обычный (Web)1,Обычный (веб)11,Обычный (веб)1 Знак Знак,Обычный (веб)1 Знак,Обычный (веб) Знак,Обычный (Web) Знак Знак,Обычный (веб) Знак Знак,Обычный (Web) Знак1 Знак,Обычный (Web) Знак Знак Знак,Знак Знак Знак1"/>
    <w:basedOn w:val="a"/>
    <w:link w:val="15"/>
    <w:uiPriority w:val="99"/>
    <w:unhideWhenUsed/>
    <w:qFormat/>
    <w:rsid w:val="00010BFF"/>
    <w:pPr>
      <w:spacing w:before="100" w:beforeAutospacing="1" w:after="100" w:afterAutospacing="1"/>
    </w:pPr>
  </w:style>
  <w:style w:type="paragraph" w:customStyle="1" w:styleId="pcenter">
    <w:name w:val="pcenter"/>
    <w:basedOn w:val="a"/>
    <w:rsid w:val="00010BFF"/>
    <w:pPr>
      <w:spacing w:before="100" w:beforeAutospacing="1" w:after="100" w:afterAutospacing="1"/>
    </w:pPr>
  </w:style>
  <w:style w:type="paragraph" w:styleId="23">
    <w:name w:val="Body Text 2"/>
    <w:basedOn w:val="a"/>
    <w:link w:val="24"/>
    <w:unhideWhenUsed/>
    <w:rsid w:val="00010BFF"/>
    <w:pPr>
      <w:spacing w:after="120" w:line="480" w:lineRule="auto"/>
    </w:pPr>
  </w:style>
  <w:style w:type="character" w:customStyle="1" w:styleId="24">
    <w:name w:val="Основной текст 2 Знак"/>
    <w:basedOn w:val="a0"/>
    <w:link w:val="23"/>
    <w:rsid w:val="00010BFF"/>
    <w:rPr>
      <w:rFonts w:ascii="Times New Roman" w:eastAsia="Times New Roman" w:hAnsi="Times New Roman" w:cs="Times New Roman"/>
      <w:sz w:val="24"/>
      <w:szCs w:val="24"/>
      <w:lang w:eastAsia="ru-RU"/>
    </w:rPr>
  </w:style>
  <w:style w:type="paragraph" w:customStyle="1" w:styleId="ConsCell">
    <w:name w:val="ConsCell"/>
    <w:rsid w:val="00010BF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DocList">
    <w:name w:val="ConsDocList"/>
    <w:rsid w:val="00010BF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ff0">
    <w:name w:val="Заголовок постановления"/>
    <w:basedOn w:val="a"/>
    <w:rsid w:val="00B26028"/>
    <w:pPr>
      <w:jc w:val="center"/>
    </w:pPr>
    <w:rPr>
      <w:b/>
      <w:sz w:val="28"/>
      <w:szCs w:val="20"/>
    </w:rPr>
  </w:style>
  <w:style w:type="paragraph" w:customStyle="1" w:styleId="affffff1">
    <w:name w:val="Проектный"/>
    <w:basedOn w:val="a"/>
    <w:rsid w:val="00B26028"/>
    <w:pPr>
      <w:widowControl w:val="0"/>
      <w:spacing w:after="120" w:line="360" w:lineRule="auto"/>
      <w:ind w:firstLine="709"/>
      <w:jc w:val="both"/>
    </w:pPr>
    <w:rPr>
      <w:sz w:val="28"/>
      <w:szCs w:val="20"/>
    </w:rPr>
  </w:style>
  <w:style w:type="numbering" w:customStyle="1" w:styleId="16">
    <w:name w:val="Нет списка1"/>
    <w:next w:val="a2"/>
    <w:uiPriority w:val="99"/>
    <w:semiHidden/>
    <w:rsid w:val="00C87A69"/>
  </w:style>
  <w:style w:type="paragraph" w:customStyle="1" w:styleId="Style1">
    <w:name w:val="Style1"/>
    <w:basedOn w:val="a"/>
    <w:uiPriority w:val="99"/>
    <w:rsid w:val="00C87A69"/>
    <w:pPr>
      <w:widowControl w:val="0"/>
      <w:autoSpaceDE w:val="0"/>
      <w:autoSpaceDN w:val="0"/>
      <w:adjustRightInd w:val="0"/>
      <w:jc w:val="both"/>
    </w:pPr>
  </w:style>
  <w:style w:type="paragraph" w:customStyle="1" w:styleId="Style2">
    <w:name w:val="Style2"/>
    <w:basedOn w:val="a"/>
    <w:uiPriority w:val="99"/>
    <w:rsid w:val="00C87A69"/>
    <w:pPr>
      <w:widowControl w:val="0"/>
      <w:autoSpaceDE w:val="0"/>
      <w:autoSpaceDN w:val="0"/>
      <w:adjustRightInd w:val="0"/>
      <w:spacing w:line="496" w:lineRule="exact"/>
      <w:jc w:val="center"/>
    </w:pPr>
  </w:style>
  <w:style w:type="paragraph" w:customStyle="1" w:styleId="Style3">
    <w:name w:val="Style3"/>
    <w:basedOn w:val="a"/>
    <w:rsid w:val="00C87A69"/>
    <w:pPr>
      <w:widowControl w:val="0"/>
      <w:autoSpaceDE w:val="0"/>
      <w:autoSpaceDN w:val="0"/>
      <w:adjustRightInd w:val="0"/>
    </w:pPr>
  </w:style>
  <w:style w:type="paragraph" w:customStyle="1" w:styleId="Style4">
    <w:name w:val="Style4"/>
    <w:basedOn w:val="a"/>
    <w:uiPriority w:val="99"/>
    <w:rsid w:val="00C87A69"/>
    <w:pPr>
      <w:widowControl w:val="0"/>
      <w:autoSpaceDE w:val="0"/>
      <w:autoSpaceDN w:val="0"/>
      <w:adjustRightInd w:val="0"/>
    </w:pPr>
  </w:style>
  <w:style w:type="paragraph" w:customStyle="1" w:styleId="Style5">
    <w:name w:val="Style5"/>
    <w:basedOn w:val="a"/>
    <w:uiPriority w:val="99"/>
    <w:rsid w:val="00C87A69"/>
    <w:pPr>
      <w:widowControl w:val="0"/>
      <w:autoSpaceDE w:val="0"/>
      <w:autoSpaceDN w:val="0"/>
      <w:adjustRightInd w:val="0"/>
      <w:spacing w:line="379" w:lineRule="exact"/>
      <w:ind w:firstLine="1920"/>
    </w:pPr>
  </w:style>
  <w:style w:type="paragraph" w:customStyle="1" w:styleId="Style6">
    <w:name w:val="Style6"/>
    <w:basedOn w:val="a"/>
    <w:uiPriority w:val="99"/>
    <w:rsid w:val="00C87A69"/>
    <w:pPr>
      <w:widowControl w:val="0"/>
      <w:autoSpaceDE w:val="0"/>
      <w:autoSpaceDN w:val="0"/>
      <w:adjustRightInd w:val="0"/>
      <w:jc w:val="center"/>
    </w:pPr>
  </w:style>
  <w:style w:type="paragraph" w:customStyle="1" w:styleId="Style7">
    <w:name w:val="Style7"/>
    <w:basedOn w:val="a"/>
    <w:uiPriority w:val="99"/>
    <w:rsid w:val="00C87A69"/>
    <w:pPr>
      <w:widowControl w:val="0"/>
      <w:autoSpaceDE w:val="0"/>
      <w:autoSpaceDN w:val="0"/>
      <w:adjustRightInd w:val="0"/>
      <w:spacing w:line="274" w:lineRule="exact"/>
    </w:pPr>
  </w:style>
  <w:style w:type="paragraph" w:customStyle="1" w:styleId="Style8">
    <w:name w:val="Style8"/>
    <w:basedOn w:val="a"/>
    <w:uiPriority w:val="99"/>
    <w:rsid w:val="00C87A69"/>
    <w:pPr>
      <w:widowControl w:val="0"/>
      <w:autoSpaceDE w:val="0"/>
      <w:autoSpaceDN w:val="0"/>
      <w:adjustRightInd w:val="0"/>
      <w:spacing w:line="384" w:lineRule="exact"/>
    </w:pPr>
  </w:style>
  <w:style w:type="paragraph" w:customStyle="1" w:styleId="Style9">
    <w:name w:val="Style9"/>
    <w:basedOn w:val="a"/>
    <w:uiPriority w:val="99"/>
    <w:rsid w:val="00C87A69"/>
    <w:pPr>
      <w:widowControl w:val="0"/>
      <w:autoSpaceDE w:val="0"/>
      <w:autoSpaceDN w:val="0"/>
      <w:adjustRightInd w:val="0"/>
    </w:pPr>
  </w:style>
  <w:style w:type="paragraph" w:customStyle="1" w:styleId="Style10">
    <w:name w:val="Style10"/>
    <w:basedOn w:val="a"/>
    <w:rsid w:val="00C87A69"/>
    <w:pPr>
      <w:widowControl w:val="0"/>
      <w:autoSpaceDE w:val="0"/>
      <w:autoSpaceDN w:val="0"/>
      <w:adjustRightInd w:val="0"/>
    </w:pPr>
  </w:style>
  <w:style w:type="paragraph" w:customStyle="1" w:styleId="Style11">
    <w:name w:val="Style11"/>
    <w:basedOn w:val="a"/>
    <w:uiPriority w:val="99"/>
    <w:rsid w:val="00C87A69"/>
    <w:pPr>
      <w:widowControl w:val="0"/>
      <w:autoSpaceDE w:val="0"/>
      <w:autoSpaceDN w:val="0"/>
      <w:adjustRightInd w:val="0"/>
    </w:pPr>
  </w:style>
  <w:style w:type="paragraph" w:customStyle="1" w:styleId="Style12">
    <w:name w:val="Style12"/>
    <w:basedOn w:val="a"/>
    <w:uiPriority w:val="99"/>
    <w:rsid w:val="00C87A69"/>
    <w:pPr>
      <w:widowControl w:val="0"/>
      <w:autoSpaceDE w:val="0"/>
      <w:autoSpaceDN w:val="0"/>
      <w:adjustRightInd w:val="0"/>
    </w:pPr>
  </w:style>
  <w:style w:type="paragraph" w:customStyle="1" w:styleId="Style13">
    <w:name w:val="Style13"/>
    <w:basedOn w:val="a"/>
    <w:uiPriority w:val="99"/>
    <w:rsid w:val="00C87A69"/>
    <w:pPr>
      <w:widowControl w:val="0"/>
      <w:autoSpaceDE w:val="0"/>
      <w:autoSpaceDN w:val="0"/>
      <w:adjustRightInd w:val="0"/>
      <w:spacing w:line="386" w:lineRule="exact"/>
      <w:ind w:firstLine="302"/>
    </w:pPr>
  </w:style>
  <w:style w:type="paragraph" w:customStyle="1" w:styleId="Style14">
    <w:name w:val="Style14"/>
    <w:basedOn w:val="a"/>
    <w:uiPriority w:val="99"/>
    <w:rsid w:val="00C87A69"/>
    <w:pPr>
      <w:widowControl w:val="0"/>
      <w:autoSpaceDE w:val="0"/>
      <w:autoSpaceDN w:val="0"/>
      <w:adjustRightInd w:val="0"/>
      <w:spacing w:line="389" w:lineRule="exact"/>
      <w:ind w:hanging="667"/>
    </w:pPr>
  </w:style>
  <w:style w:type="paragraph" w:customStyle="1" w:styleId="Style15">
    <w:name w:val="Style15"/>
    <w:basedOn w:val="a"/>
    <w:uiPriority w:val="99"/>
    <w:rsid w:val="00C87A69"/>
    <w:pPr>
      <w:widowControl w:val="0"/>
      <w:autoSpaceDE w:val="0"/>
      <w:autoSpaceDN w:val="0"/>
      <w:adjustRightInd w:val="0"/>
      <w:spacing w:line="385" w:lineRule="exact"/>
      <w:ind w:firstLine="446"/>
      <w:jc w:val="both"/>
    </w:pPr>
  </w:style>
  <w:style w:type="paragraph" w:customStyle="1" w:styleId="Style16">
    <w:name w:val="Style16"/>
    <w:basedOn w:val="a"/>
    <w:uiPriority w:val="99"/>
    <w:rsid w:val="00C87A69"/>
    <w:pPr>
      <w:widowControl w:val="0"/>
      <w:autoSpaceDE w:val="0"/>
      <w:autoSpaceDN w:val="0"/>
      <w:adjustRightInd w:val="0"/>
      <w:spacing w:line="317" w:lineRule="exact"/>
      <w:jc w:val="both"/>
    </w:pPr>
  </w:style>
  <w:style w:type="paragraph" w:customStyle="1" w:styleId="Style17">
    <w:name w:val="Style17"/>
    <w:basedOn w:val="a"/>
    <w:rsid w:val="00C87A69"/>
    <w:pPr>
      <w:widowControl w:val="0"/>
      <w:autoSpaceDE w:val="0"/>
      <w:autoSpaceDN w:val="0"/>
      <w:adjustRightInd w:val="0"/>
      <w:spacing w:line="323" w:lineRule="exact"/>
      <w:ind w:firstLine="451"/>
      <w:jc w:val="both"/>
    </w:pPr>
  </w:style>
  <w:style w:type="paragraph" w:customStyle="1" w:styleId="Style18">
    <w:name w:val="Style18"/>
    <w:basedOn w:val="a"/>
    <w:uiPriority w:val="99"/>
    <w:rsid w:val="00C87A69"/>
    <w:pPr>
      <w:widowControl w:val="0"/>
      <w:autoSpaceDE w:val="0"/>
      <w:autoSpaceDN w:val="0"/>
      <w:adjustRightInd w:val="0"/>
      <w:spacing w:line="323" w:lineRule="exact"/>
      <w:jc w:val="both"/>
    </w:pPr>
  </w:style>
  <w:style w:type="paragraph" w:customStyle="1" w:styleId="Style19">
    <w:name w:val="Style19"/>
    <w:basedOn w:val="a"/>
    <w:uiPriority w:val="99"/>
    <w:rsid w:val="00C87A69"/>
    <w:pPr>
      <w:widowControl w:val="0"/>
      <w:autoSpaceDE w:val="0"/>
      <w:autoSpaceDN w:val="0"/>
      <w:adjustRightInd w:val="0"/>
      <w:spacing w:line="274" w:lineRule="exact"/>
      <w:ind w:hanging="216"/>
    </w:pPr>
  </w:style>
  <w:style w:type="paragraph" w:customStyle="1" w:styleId="Style20">
    <w:name w:val="Style20"/>
    <w:basedOn w:val="a"/>
    <w:uiPriority w:val="99"/>
    <w:rsid w:val="00C87A69"/>
    <w:pPr>
      <w:widowControl w:val="0"/>
      <w:autoSpaceDE w:val="0"/>
      <w:autoSpaceDN w:val="0"/>
      <w:adjustRightInd w:val="0"/>
      <w:spacing w:line="274" w:lineRule="exact"/>
      <w:ind w:firstLine="461"/>
      <w:jc w:val="both"/>
    </w:pPr>
  </w:style>
  <w:style w:type="paragraph" w:customStyle="1" w:styleId="Style21">
    <w:name w:val="Style21"/>
    <w:basedOn w:val="a"/>
    <w:uiPriority w:val="99"/>
    <w:rsid w:val="00C87A69"/>
    <w:pPr>
      <w:widowControl w:val="0"/>
      <w:autoSpaceDE w:val="0"/>
      <w:autoSpaceDN w:val="0"/>
      <w:adjustRightInd w:val="0"/>
    </w:pPr>
  </w:style>
  <w:style w:type="paragraph" w:customStyle="1" w:styleId="Style22">
    <w:name w:val="Style22"/>
    <w:basedOn w:val="a"/>
    <w:uiPriority w:val="99"/>
    <w:rsid w:val="00C87A69"/>
    <w:pPr>
      <w:widowControl w:val="0"/>
      <w:autoSpaceDE w:val="0"/>
      <w:autoSpaceDN w:val="0"/>
      <w:adjustRightInd w:val="0"/>
      <w:spacing w:line="276" w:lineRule="exact"/>
    </w:pPr>
  </w:style>
  <w:style w:type="paragraph" w:customStyle="1" w:styleId="Style23">
    <w:name w:val="Style23"/>
    <w:basedOn w:val="a"/>
    <w:uiPriority w:val="99"/>
    <w:rsid w:val="00C87A69"/>
    <w:pPr>
      <w:widowControl w:val="0"/>
      <w:autoSpaceDE w:val="0"/>
      <w:autoSpaceDN w:val="0"/>
      <w:adjustRightInd w:val="0"/>
    </w:pPr>
  </w:style>
  <w:style w:type="paragraph" w:customStyle="1" w:styleId="Style24">
    <w:name w:val="Style24"/>
    <w:basedOn w:val="a"/>
    <w:rsid w:val="00C87A69"/>
    <w:pPr>
      <w:widowControl w:val="0"/>
      <w:autoSpaceDE w:val="0"/>
      <w:autoSpaceDN w:val="0"/>
      <w:adjustRightInd w:val="0"/>
      <w:spacing w:line="269" w:lineRule="exact"/>
      <w:jc w:val="right"/>
    </w:pPr>
  </w:style>
  <w:style w:type="paragraph" w:customStyle="1" w:styleId="Style25">
    <w:name w:val="Style25"/>
    <w:basedOn w:val="a"/>
    <w:uiPriority w:val="99"/>
    <w:rsid w:val="00C87A69"/>
    <w:pPr>
      <w:widowControl w:val="0"/>
      <w:autoSpaceDE w:val="0"/>
      <w:autoSpaceDN w:val="0"/>
      <w:adjustRightInd w:val="0"/>
      <w:spacing w:line="278" w:lineRule="exact"/>
      <w:ind w:firstLine="1565"/>
    </w:pPr>
  </w:style>
  <w:style w:type="paragraph" w:customStyle="1" w:styleId="Style26">
    <w:name w:val="Style26"/>
    <w:basedOn w:val="a"/>
    <w:uiPriority w:val="99"/>
    <w:rsid w:val="00C87A69"/>
    <w:pPr>
      <w:widowControl w:val="0"/>
      <w:autoSpaceDE w:val="0"/>
      <w:autoSpaceDN w:val="0"/>
      <w:adjustRightInd w:val="0"/>
      <w:spacing w:line="274" w:lineRule="exact"/>
      <w:jc w:val="center"/>
    </w:pPr>
  </w:style>
  <w:style w:type="paragraph" w:customStyle="1" w:styleId="Style27">
    <w:name w:val="Style27"/>
    <w:basedOn w:val="a"/>
    <w:uiPriority w:val="99"/>
    <w:rsid w:val="00C87A69"/>
    <w:pPr>
      <w:widowControl w:val="0"/>
      <w:autoSpaceDE w:val="0"/>
      <w:autoSpaceDN w:val="0"/>
      <w:adjustRightInd w:val="0"/>
      <w:spacing w:line="278" w:lineRule="exact"/>
      <w:ind w:firstLine="384"/>
    </w:pPr>
  </w:style>
  <w:style w:type="paragraph" w:customStyle="1" w:styleId="Style28">
    <w:name w:val="Style28"/>
    <w:basedOn w:val="a"/>
    <w:rsid w:val="00C87A69"/>
    <w:pPr>
      <w:widowControl w:val="0"/>
      <w:autoSpaceDE w:val="0"/>
      <w:autoSpaceDN w:val="0"/>
      <w:adjustRightInd w:val="0"/>
    </w:pPr>
  </w:style>
  <w:style w:type="paragraph" w:customStyle="1" w:styleId="Style29">
    <w:name w:val="Style29"/>
    <w:basedOn w:val="a"/>
    <w:rsid w:val="00C87A69"/>
    <w:pPr>
      <w:widowControl w:val="0"/>
      <w:autoSpaceDE w:val="0"/>
      <w:autoSpaceDN w:val="0"/>
      <w:adjustRightInd w:val="0"/>
      <w:spacing w:line="386" w:lineRule="exact"/>
      <w:ind w:firstLine="466"/>
    </w:pPr>
  </w:style>
  <w:style w:type="paragraph" w:customStyle="1" w:styleId="Style30">
    <w:name w:val="Style30"/>
    <w:basedOn w:val="a"/>
    <w:rsid w:val="00C87A69"/>
    <w:pPr>
      <w:widowControl w:val="0"/>
      <w:autoSpaceDE w:val="0"/>
      <w:autoSpaceDN w:val="0"/>
      <w:adjustRightInd w:val="0"/>
      <w:spacing w:line="379" w:lineRule="exact"/>
      <w:ind w:firstLine="2256"/>
    </w:pPr>
  </w:style>
  <w:style w:type="paragraph" w:customStyle="1" w:styleId="Style31">
    <w:name w:val="Style31"/>
    <w:basedOn w:val="a"/>
    <w:uiPriority w:val="99"/>
    <w:rsid w:val="00C87A69"/>
    <w:pPr>
      <w:widowControl w:val="0"/>
      <w:autoSpaceDE w:val="0"/>
      <w:autoSpaceDN w:val="0"/>
      <w:adjustRightInd w:val="0"/>
      <w:spacing w:line="278" w:lineRule="exact"/>
      <w:jc w:val="center"/>
    </w:pPr>
  </w:style>
  <w:style w:type="paragraph" w:customStyle="1" w:styleId="Style32">
    <w:name w:val="Style32"/>
    <w:basedOn w:val="a"/>
    <w:uiPriority w:val="99"/>
    <w:rsid w:val="00C87A69"/>
    <w:pPr>
      <w:widowControl w:val="0"/>
      <w:autoSpaceDE w:val="0"/>
      <w:autoSpaceDN w:val="0"/>
      <w:adjustRightInd w:val="0"/>
      <w:spacing w:line="379" w:lineRule="exact"/>
      <w:ind w:hanging="1291"/>
    </w:pPr>
  </w:style>
  <w:style w:type="paragraph" w:customStyle="1" w:styleId="Style33">
    <w:name w:val="Style33"/>
    <w:basedOn w:val="a"/>
    <w:rsid w:val="00C87A69"/>
    <w:pPr>
      <w:widowControl w:val="0"/>
      <w:autoSpaceDE w:val="0"/>
      <w:autoSpaceDN w:val="0"/>
      <w:adjustRightInd w:val="0"/>
      <w:spacing w:line="275" w:lineRule="exact"/>
      <w:jc w:val="both"/>
    </w:pPr>
  </w:style>
  <w:style w:type="paragraph" w:customStyle="1" w:styleId="Style34">
    <w:name w:val="Style34"/>
    <w:basedOn w:val="a"/>
    <w:rsid w:val="00C87A69"/>
    <w:pPr>
      <w:widowControl w:val="0"/>
      <w:autoSpaceDE w:val="0"/>
      <w:autoSpaceDN w:val="0"/>
      <w:adjustRightInd w:val="0"/>
      <w:spacing w:line="278" w:lineRule="exact"/>
      <w:ind w:hanging="317"/>
    </w:pPr>
  </w:style>
  <w:style w:type="paragraph" w:customStyle="1" w:styleId="Style35">
    <w:name w:val="Style35"/>
    <w:basedOn w:val="a"/>
    <w:rsid w:val="00C87A69"/>
    <w:pPr>
      <w:widowControl w:val="0"/>
      <w:autoSpaceDE w:val="0"/>
      <w:autoSpaceDN w:val="0"/>
      <w:adjustRightInd w:val="0"/>
      <w:spacing w:line="379" w:lineRule="exact"/>
      <w:ind w:firstLine="965"/>
    </w:pPr>
  </w:style>
  <w:style w:type="paragraph" w:customStyle="1" w:styleId="Style36">
    <w:name w:val="Style36"/>
    <w:basedOn w:val="a"/>
    <w:uiPriority w:val="99"/>
    <w:rsid w:val="00C87A69"/>
    <w:pPr>
      <w:widowControl w:val="0"/>
      <w:autoSpaceDE w:val="0"/>
      <w:autoSpaceDN w:val="0"/>
      <w:adjustRightInd w:val="0"/>
    </w:pPr>
  </w:style>
  <w:style w:type="paragraph" w:customStyle="1" w:styleId="Style37">
    <w:name w:val="Style37"/>
    <w:basedOn w:val="a"/>
    <w:uiPriority w:val="99"/>
    <w:rsid w:val="00C87A69"/>
    <w:pPr>
      <w:widowControl w:val="0"/>
      <w:autoSpaceDE w:val="0"/>
      <w:autoSpaceDN w:val="0"/>
      <w:adjustRightInd w:val="0"/>
    </w:pPr>
  </w:style>
  <w:style w:type="paragraph" w:customStyle="1" w:styleId="Style38">
    <w:name w:val="Style38"/>
    <w:basedOn w:val="a"/>
    <w:rsid w:val="00C87A69"/>
    <w:pPr>
      <w:widowControl w:val="0"/>
      <w:autoSpaceDE w:val="0"/>
      <w:autoSpaceDN w:val="0"/>
      <w:adjustRightInd w:val="0"/>
      <w:spacing w:line="385" w:lineRule="exact"/>
      <w:ind w:firstLine="2318"/>
    </w:pPr>
  </w:style>
  <w:style w:type="paragraph" w:customStyle="1" w:styleId="Style39">
    <w:name w:val="Style39"/>
    <w:basedOn w:val="a"/>
    <w:rsid w:val="00C87A69"/>
    <w:pPr>
      <w:widowControl w:val="0"/>
      <w:autoSpaceDE w:val="0"/>
      <w:autoSpaceDN w:val="0"/>
      <w:adjustRightInd w:val="0"/>
      <w:spacing w:line="324" w:lineRule="exact"/>
      <w:ind w:firstLine="686"/>
      <w:jc w:val="both"/>
    </w:pPr>
  </w:style>
  <w:style w:type="paragraph" w:customStyle="1" w:styleId="Style40">
    <w:name w:val="Style40"/>
    <w:basedOn w:val="a"/>
    <w:rsid w:val="00C87A69"/>
    <w:pPr>
      <w:widowControl w:val="0"/>
      <w:autoSpaceDE w:val="0"/>
      <w:autoSpaceDN w:val="0"/>
      <w:adjustRightInd w:val="0"/>
    </w:pPr>
  </w:style>
  <w:style w:type="paragraph" w:customStyle="1" w:styleId="Style41">
    <w:name w:val="Style41"/>
    <w:basedOn w:val="a"/>
    <w:rsid w:val="00C87A69"/>
    <w:pPr>
      <w:widowControl w:val="0"/>
      <w:autoSpaceDE w:val="0"/>
      <w:autoSpaceDN w:val="0"/>
      <w:adjustRightInd w:val="0"/>
      <w:spacing w:line="384" w:lineRule="exact"/>
      <w:ind w:firstLine="1536"/>
    </w:pPr>
  </w:style>
  <w:style w:type="paragraph" w:customStyle="1" w:styleId="Style42">
    <w:name w:val="Style42"/>
    <w:basedOn w:val="a"/>
    <w:rsid w:val="00C87A69"/>
    <w:pPr>
      <w:widowControl w:val="0"/>
      <w:autoSpaceDE w:val="0"/>
      <w:autoSpaceDN w:val="0"/>
      <w:adjustRightInd w:val="0"/>
      <w:spacing w:line="274" w:lineRule="exact"/>
      <w:ind w:firstLine="1704"/>
    </w:pPr>
  </w:style>
  <w:style w:type="paragraph" w:customStyle="1" w:styleId="Style43">
    <w:name w:val="Style43"/>
    <w:basedOn w:val="a"/>
    <w:rsid w:val="00C87A69"/>
    <w:pPr>
      <w:widowControl w:val="0"/>
      <w:autoSpaceDE w:val="0"/>
      <w:autoSpaceDN w:val="0"/>
      <w:adjustRightInd w:val="0"/>
      <w:spacing w:line="374" w:lineRule="exact"/>
      <w:ind w:firstLine="744"/>
    </w:pPr>
  </w:style>
  <w:style w:type="paragraph" w:customStyle="1" w:styleId="Style44">
    <w:name w:val="Style44"/>
    <w:basedOn w:val="a"/>
    <w:rsid w:val="00C87A69"/>
    <w:pPr>
      <w:widowControl w:val="0"/>
      <w:autoSpaceDE w:val="0"/>
      <w:autoSpaceDN w:val="0"/>
      <w:adjustRightInd w:val="0"/>
    </w:pPr>
  </w:style>
  <w:style w:type="paragraph" w:customStyle="1" w:styleId="Style45">
    <w:name w:val="Style45"/>
    <w:basedOn w:val="a"/>
    <w:rsid w:val="00C87A69"/>
    <w:pPr>
      <w:widowControl w:val="0"/>
      <w:autoSpaceDE w:val="0"/>
      <w:autoSpaceDN w:val="0"/>
      <w:adjustRightInd w:val="0"/>
    </w:pPr>
  </w:style>
  <w:style w:type="paragraph" w:customStyle="1" w:styleId="Style46">
    <w:name w:val="Style46"/>
    <w:basedOn w:val="a"/>
    <w:rsid w:val="00C87A69"/>
    <w:pPr>
      <w:widowControl w:val="0"/>
      <w:autoSpaceDE w:val="0"/>
      <w:autoSpaceDN w:val="0"/>
      <w:adjustRightInd w:val="0"/>
      <w:spacing w:line="278" w:lineRule="exact"/>
      <w:ind w:firstLine="91"/>
    </w:pPr>
  </w:style>
  <w:style w:type="paragraph" w:customStyle="1" w:styleId="Style47">
    <w:name w:val="Style47"/>
    <w:basedOn w:val="a"/>
    <w:rsid w:val="00C87A69"/>
    <w:pPr>
      <w:widowControl w:val="0"/>
      <w:autoSpaceDE w:val="0"/>
      <w:autoSpaceDN w:val="0"/>
      <w:adjustRightInd w:val="0"/>
      <w:spacing w:line="278" w:lineRule="exact"/>
      <w:ind w:hanging="2784"/>
    </w:pPr>
  </w:style>
  <w:style w:type="paragraph" w:customStyle="1" w:styleId="Style48">
    <w:name w:val="Style48"/>
    <w:basedOn w:val="a"/>
    <w:rsid w:val="00C87A69"/>
    <w:pPr>
      <w:widowControl w:val="0"/>
      <w:autoSpaceDE w:val="0"/>
      <w:autoSpaceDN w:val="0"/>
      <w:adjustRightInd w:val="0"/>
      <w:spacing w:line="264" w:lineRule="exact"/>
      <w:ind w:hanging="106"/>
      <w:jc w:val="both"/>
    </w:pPr>
  </w:style>
  <w:style w:type="paragraph" w:customStyle="1" w:styleId="Style49">
    <w:name w:val="Style49"/>
    <w:basedOn w:val="a"/>
    <w:rsid w:val="00C87A69"/>
    <w:pPr>
      <w:widowControl w:val="0"/>
      <w:autoSpaceDE w:val="0"/>
      <w:autoSpaceDN w:val="0"/>
      <w:adjustRightInd w:val="0"/>
    </w:pPr>
  </w:style>
  <w:style w:type="paragraph" w:customStyle="1" w:styleId="Style50">
    <w:name w:val="Style50"/>
    <w:basedOn w:val="a"/>
    <w:rsid w:val="00C87A69"/>
    <w:pPr>
      <w:widowControl w:val="0"/>
      <w:autoSpaceDE w:val="0"/>
      <w:autoSpaceDN w:val="0"/>
      <w:adjustRightInd w:val="0"/>
      <w:jc w:val="both"/>
    </w:pPr>
  </w:style>
  <w:style w:type="paragraph" w:customStyle="1" w:styleId="Style51">
    <w:name w:val="Style51"/>
    <w:basedOn w:val="a"/>
    <w:rsid w:val="00C87A69"/>
    <w:pPr>
      <w:widowControl w:val="0"/>
      <w:autoSpaceDE w:val="0"/>
      <w:autoSpaceDN w:val="0"/>
      <w:adjustRightInd w:val="0"/>
    </w:pPr>
  </w:style>
  <w:style w:type="paragraph" w:customStyle="1" w:styleId="Style52">
    <w:name w:val="Style52"/>
    <w:basedOn w:val="a"/>
    <w:rsid w:val="00C87A69"/>
    <w:pPr>
      <w:widowControl w:val="0"/>
      <w:autoSpaceDE w:val="0"/>
      <w:autoSpaceDN w:val="0"/>
      <w:adjustRightInd w:val="0"/>
      <w:spacing w:line="283" w:lineRule="exact"/>
      <w:ind w:hanging="2030"/>
    </w:pPr>
  </w:style>
  <w:style w:type="paragraph" w:customStyle="1" w:styleId="Style53">
    <w:name w:val="Style53"/>
    <w:basedOn w:val="a"/>
    <w:rsid w:val="00C87A69"/>
    <w:pPr>
      <w:widowControl w:val="0"/>
      <w:autoSpaceDE w:val="0"/>
      <w:autoSpaceDN w:val="0"/>
      <w:adjustRightInd w:val="0"/>
    </w:pPr>
  </w:style>
  <w:style w:type="paragraph" w:customStyle="1" w:styleId="Style54">
    <w:name w:val="Style54"/>
    <w:basedOn w:val="a"/>
    <w:rsid w:val="00C87A69"/>
    <w:pPr>
      <w:widowControl w:val="0"/>
      <w:autoSpaceDE w:val="0"/>
      <w:autoSpaceDN w:val="0"/>
      <w:adjustRightInd w:val="0"/>
      <w:spacing w:line="379" w:lineRule="exact"/>
      <w:ind w:firstLine="1416"/>
    </w:pPr>
  </w:style>
  <w:style w:type="paragraph" w:customStyle="1" w:styleId="Style55">
    <w:name w:val="Style55"/>
    <w:basedOn w:val="a"/>
    <w:rsid w:val="00C87A69"/>
    <w:pPr>
      <w:widowControl w:val="0"/>
      <w:autoSpaceDE w:val="0"/>
      <w:autoSpaceDN w:val="0"/>
      <w:adjustRightInd w:val="0"/>
      <w:spacing w:line="278" w:lineRule="exact"/>
      <w:ind w:firstLine="600"/>
    </w:pPr>
  </w:style>
  <w:style w:type="paragraph" w:customStyle="1" w:styleId="Style56">
    <w:name w:val="Style56"/>
    <w:basedOn w:val="a"/>
    <w:rsid w:val="00C87A69"/>
    <w:pPr>
      <w:widowControl w:val="0"/>
      <w:autoSpaceDE w:val="0"/>
      <w:autoSpaceDN w:val="0"/>
      <w:adjustRightInd w:val="0"/>
      <w:spacing w:line="379" w:lineRule="exact"/>
      <w:ind w:firstLine="1661"/>
    </w:pPr>
  </w:style>
  <w:style w:type="paragraph" w:customStyle="1" w:styleId="Style57">
    <w:name w:val="Style57"/>
    <w:basedOn w:val="a"/>
    <w:rsid w:val="00C87A69"/>
    <w:pPr>
      <w:widowControl w:val="0"/>
      <w:autoSpaceDE w:val="0"/>
      <w:autoSpaceDN w:val="0"/>
      <w:adjustRightInd w:val="0"/>
    </w:pPr>
  </w:style>
  <w:style w:type="paragraph" w:customStyle="1" w:styleId="Style58">
    <w:name w:val="Style58"/>
    <w:basedOn w:val="a"/>
    <w:rsid w:val="00C87A69"/>
    <w:pPr>
      <w:widowControl w:val="0"/>
      <w:autoSpaceDE w:val="0"/>
      <w:autoSpaceDN w:val="0"/>
      <w:adjustRightInd w:val="0"/>
      <w:spacing w:line="278" w:lineRule="exact"/>
      <w:ind w:firstLine="490"/>
    </w:pPr>
  </w:style>
  <w:style w:type="paragraph" w:customStyle="1" w:styleId="Style59">
    <w:name w:val="Style59"/>
    <w:basedOn w:val="a"/>
    <w:rsid w:val="00C87A69"/>
    <w:pPr>
      <w:widowControl w:val="0"/>
      <w:autoSpaceDE w:val="0"/>
      <w:autoSpaceDN w:val="0"/>
      <w:adjustRightInd w:val="0"/>
    </w:pPr>
  </w:style>
  <w:style w:type="paragraph" w:customStyle="1" w:styleId="Style60">
    <w:name w:val="Style60"/>
    <w:basedOn w:val="a"/>
    <w:rsid w:val="00C87A69"/>
    <w:pPr>
      <w:widowControl w:val="0"/>
      <w:autoSpaceDE w:val="0"/>
      <w:autoSpaceDN w:val="0"/>
      <w:adjustRightInd w:val="0"/>
      <w:spacing w:line="274" w:lineRule="exact"/>
      <w:ind w:hanging="77"/>
    </w:pPr>
  </w:style>
  <w:style w:type="paragraph" w:customStyle="1" w:styleId="Style61">
    <w:name w:val="Style61"/>
    <w:basedOn w:val="a"/>
    <w:rsid w:val="00C87A69"/>
    <w:pPr>
      <w:widowControl w:val="0"/>
      <w:autoSpaceDE w:val="0"/>
      <w:autoSpaceDN w:val="0"/>
      <w:adjustRightInd w:val="0"/>
    </w:pPr>
  </w:style>
  <w:style w:type="paragraph" w:customStyle="1" w:styleId="Style62">
    <w:name w:val="Style62"/>
    <w:basedOn w:val="a"/>
    <w:rsid w:val="00C87A69"/>
    <w:pPr>
      <w:widowControl w:val="0"/>
      <w:autoSpaceDE w:val="0"/>
      <w:autoSpaceDN w:val="0"/>
      <w:adjustRightInd w:val="0"/>
      <w:spacing w:line="387" w:lineRule="exact"/>
      <w:ind w:firstLine="446"/>
      <w:jc w:val="both"/>
    </w:pPr>
  </w:style>
  <w:style w:type="paragraph" w:customStyle="1" w:styleId="Style63">
    <w:name w:val="Style63"/>
    <w:basedOn w:val="a"/>
    <w:rsid w:val="00C87A69"/>
    <w:pPr>
      <w:widowControl w:val="0"/>
      <w:autoSpaceDE w:val="0"/>
      <w:autoSpaceDN w:val="0"/>
      <w:adjustRightInd w:val="0"/>
    </w:pPr>
  </w:style>
  <w:style w:type="paragraph" w:customStyle="1" w:styleId="Style64">
    <w:name w:val="Style64"/>
    <w:basedOn w:val="a"/>
    <w:rsid w:val="00C87A69"/>
    <w:pPr>
      <w:widowControl w:val="0"/>
      <w:autoSpaceDE w:val="0"/>
      <w:autoSpaceDN w:val="0"/>
      <w:adjustRightInd w:val="0"/>
      <w:spacing w:line="386" w:lineRule="exact"/>
      <w:ind w:firstLine="451"/>
    </w:pPr>
  </w:style>
  <w:style w:type="paragraph" w:customStyle="1" w:styleId="Style65">
    <w:name w:val="Style65"/>
    <w:basedOn w:val="a"/>
    <w:rsid w:val="00C87A69"/>
    <w:pPr>
      <w:widowControl w:val="0"/>
      <w:autoSpaceDE w:val="0"/>
      <w:autoSpaceDN w:val="0"/>
      <w:adjustRightInd w:val="0"/>
      <w:spacing w:line="394" w:lineRule="exact"/>
      <w:ind w:firstLine="422"/>
      <w:jc w:val="both"/>
    </w:pPr>
  </w:style>
  <w:style w:type="paragraph" w:customStyle="1" w:styleId="Style66">
    <w:name w:val="Style66"/>
    <w:basedOn w:val="a"/>
    <w:rsid w:val="00C87A69"/>
    <w:pPr>
      <w:widowControl w:val="0"/>
      <w:autoSpaceDE w:val="0"/>
      <w:autoSpaceDN w:val="0"/>
      <w:adjustRightInd w:val="0"/>
      <w:spacing w:line="283" w:lineRule="exact"/>
      <w:ind w:firstLine="859"/>
    </w:pPr>
  </w:style>
  <w:style w:type="paragraph" w:customStyle="1" w:styleId="Style67">
    <w:name w:val="Style67"/>
    <w:basedOn w:val="a"/>
    <w:rsid w:val="00C87A69"/>
    <w:pPr>
      <w:widowControl w:val="0"/>
      <w:autoSpaceDE w:val="0"/>
      <w:autoSpaceDN w:val="0"/>
      <w:adjustRightInd w:val="0"/>
      <w:spacing w:line="384" w:lineRule="exact"/>
      <w:ind w:firstLine="259"/>
    </w:pPr>
  </w:style>
  <w:style w:type="paragraph" w:customStyle="1" w:styleId="Style68">
    <w:name w:val="Style68"/>
    <w:basedOn w:val="a"/>
    <w:rsid w:val="00C87A69"/>
    <w:pPr>
      <w:widowControl w:val="0"/>
      <w:autoSpaceDE w:val="0"/>
      <w:autoSpaceDN w:val="0"/>
      <w:adjustRightInd w:val="0"/>
    </w:pPr>
  </w:style>
  <w:style w:type="paragraph" w:customStyle="1" w:styleId="Style69">
    <w:name w:val="Style69"/>
    <w:basedOn w:val="a"/>
    <w:rsid w:val="00C87A69"/>
    <w:pPr>
      <w:widowControl w:val="0"/>
      <w:autoSpaceDE w:val="0"/>
      <w:autoSpaceDN w:val="0"/>
      <w:adjustRightInd w:val="0"/>
      <w:spacing w:line="379" w:lineRule="exact"/>
      <w:ind w:firstLine="1099"/>
    </w:pPr>
  </w:style>
  <w:style w:type="paragraph" w:customStyle="1" w:styleId="Style70">
    <w:name w:val="Style70"/>
    <w:basedOn w:val="a"/>
    <w:rsid w:val="00C87A69"/>
    <w:pPr>
      <w:widowControl w:val="0"/>
      <w:autoSpaceDE w:val="0"/>
      <w:autoSpaceDN w:val="0"/>
      <w:adjustRightInd w:val="0"/>
    </w:pPr>
  </w:style>
  <w:style w:type="paragraph" w:customStyle="1" w:styleId="Style71">
    <w:name w:val="Style71"/>
    <w:basedOn w:val="a"/>
    <w:rsid w:val="00C87A69"/>
    <w:pPr>
      <w:widowControl w:val="0"/>
      <w:autoSpaceDE w:val="0"/>
      <w:autoSpaceDN w:val="0"/>
      <w:adjustRightInd w:val="0"/>
    </w:pPr>
  </w:style>
  <w:style w:type="paragraph" w:customStyle="1" w:styleId="Style72">
    <w:name w:val="Style72"/>
    <w:basedOn w:val="a"/>
    <w:rsid w:val="00C87A69"/>
    <w:pPr>
      <w:widowControl w:val="0"/>
      <w:autoSpaceDE w:val="0"/>
      <w:autoSpaceDN w:val="0"/>
      <w:adjustRightInd w:val="0"/>
      <w:spacing w:line="384" w:lineRule="exact"/>
      <w:ind w:firstLine="475"/>
      <w:jc w:val="both"/>
    </w:pPr>
  </w:style>
  <w:style w:type="paragraph" w:customStyle="1" w:styleId="Style73">
    <w:name w:val="Style73"/>
    <w:basedOn w:val="a"/>
    <w:rsid w:val="00C87A69"/>
    <w:pPr>
      <w:widowControl w:val="0"/>
      <w:autoSpaceDE w:val="0"/>
      <w:autoSpaceDN w:val="0"/>
      <w:adjustRightInd w:val="0"/>
    </w:pPr>
  </w:style>
  <w:style w:type="paragraph" w:customStyle="1" w:styleId="Style74">
    <w:name w:val="Style74"/>
    <w:basedOn w:val="a"/>
    <w:rsid w:val="00C87A69"/>
    <w:pPr>
      <w:widowControl w:val="0"/>
      <w:autoSpaceDE w:val="0"/>
      <w:autoSpaceDN w:val="0"/>
      <w:adjustRightInd w:val="0"/>
      <w:spacing w:line="274" w:lineRule="exact"/>
      <w:ind w:firstLine="485"/>
    </w:pPr>
  </w:style>
  <w:style w:type="paragraph" w:customStyle="1" w:styleId="Style75">
    <w:name w:val="Style75"/>
    <w:basedOn w:val="a"/>
    <w:rsid w:val="00C87A69"/>
    <w:pPr>
      <w:widowControl w:val="0"/>
      <w:autoSpaceDE w:val="0"/>
      <w:autoSpaceDN w:val="0"/>
      <w:adjustRightInd w:val="0"/>
      <w:spacing w:line="379" w:lineRule="exact"/>
      <w:ind w:firstLine="2366"/>
    </w:pPr>
  </w:style>
  <w:style w:type="paragraph" w:customStyle="1" w:styleId="Style76">
    <w:name w:val="Style76"/>
    <w:basedOn w:val="a"/>
    <w:rsid w:val="00C87A69"/>
    <w:pPr>
      <w:widowControl w:val="0"/>
      <w:autoSpaceDE w:val="0"/>
      <w:autoSpaceDN w:val="0"/>
      <w:adjustRightInd w:val="0"/>
    </w:pPr>
  </w:style>
  <w:style w:type="paragraph" w:customStyle="1" w:styleId="Style77">
    <w:name w:val="Style77"/>
    <w:basedOn w:val="a"/>
    <w:rsid w:val="00C87A69"/>
    <w:pPr>
      <w:widowControl w:val="0"/>
      <w:autoSpaceDE w:val="0"/>
      <w:autoSpaceDN w:val="0"/>
      <w:adjustRightInd w:val="0"/>
    </w:pPr>
  </w:style>
  <w:style w:type="paragraph" w:customStyle="1" w:styleId="Style78">
    <w:name w:val="Style78"/>
    <w:basedOn w:val="a"/>
    <w:rsid w:val="00C87A69"/>
    <w:pPr>
      <w:widowControl w:val="0"/>
      <w:autoSpaceDE w:val="0"/>
      <w:autoSpaceDN w:val="0"/>
      <w:adjustRightInd w:val="0"/>
    </w:pPr>
  </w:style>
  <w:style w:type="paragraph" w:customStyle="1" w:styleId="Style79">
    <w:name w:val="Style79"/>
    <w:basedOn w:val="a"/>
    <w:rsid w:val="00C87A69"/>
    <w:pPr>
      <w:widowControl w:val="0"/>
      <w:autoSpaceDE w:val="0"/>
      <w:autoSpaceDN w:val="0"/>
      <w:adjustRightInd w:val="0"/>
      <w:spacing w:line="278" w:lineRule="exact"/>
      <w:ind w:firstLine="168"/>
    </w:pPr>
  </w:style>
  <w:style w:type="paragraph" w:customStyle="1" w:styleId="Style80">
    <w:name w:val="Style80"/>
    <w:basedOn w:val="a"/>
    <w:rsid w:val="00C87A69"/>
    <w:pPr>
      <w:widowControl w:val="0"/>
      <w:autoSpaceDE w:val="0"/>
      <w:autoSpaceDN w:val="0"/>
      <w:adjustRightInd w:val="0"/>
    </w:pPr>
  </w:style>
  <w:style w:type="paragraph" w:customStyle="1" w:styleId="Style81">
    <w:name w:val="Style81"/>
    <w:basedOn w:val="a"/>
    <w:rsid w:val="00C87A69"/>
    <w:pPr>
      <w:widowControl w:val="0"/>
      <w:autoSpaceDE w:val="0"/>
      <w:autoSpaceDN w:val="0"/>
      <w:adjustRightInd w:val="0"/>
      <w:spacing w:line="274" w:lineRule="exact"/>
      <w:ind w:firstLine="192"/>
    </w:pPr>
  </w:style>
  <w:style w:type="paragraph" w:customStyle="1" w:styleId="Style82">
    <w:name w:val="Style82"/>
    <w:basedOn w:val="a"/>
    <w:rsid w:val="00C87A69"/>
    <w:pPr>
      <w:widowControl w:val="0"/>
      <w:autoSpaceDE w:val="0"/>
      <w:autoSpaceDN w:val="0"/>
      <w:adjustRightInd w:val="0"/>
    </w:pPr>
  </w:style>
  <w:style w:type="paragraph" w:customStyle="1" w:styleId="Style83">
    <w:name w:val="Style83"/>
    <w:basedOn w:val="a"/>
    <w:rsid w:val="00C87A69"/>
    <w:pPr>
      <w:widowControl w:val="0"/>
      <w:autoSpaceDE w:val="0"/>
      <w:autoSpaceDN w:val="0"/>
      <w:adjustRightInd w:val="0"/>
    </w:pPr>
  </w:style>
  <w:style w:type="paragraph" w:customStyle="1" w:styleId="Style84">
    <w:name w:val="Style84"/>
    <w:basedOn w:val="a"/>
    <w:rsid w:val="00C87A69"/>
    <w:pPr>
      <w:widowControl w:val="0"/>
      <w:autoSpaceDE w:val="0"/>
      <w:autoSpaceDN w:val="0"/>
      <w:adjustRightInd w:val="0"/>
    </w:pPr>
  </w:style>
  <w:style w:type="paragraph" w:customStyle="1" w:styleId="Style85">
    <w:name w:val="Style85"/>
    <w:basedOn w:val="a"/>
    <w:rsid w:val="00C87A69"/>
    <w:pPr>
      <w:widowControl w:val="0"/>
      <w:autoSpaceDE w:val="0"/>
      <w:autoSpaceDN w:val="0"/>
      <w:adjustRightInd w:val="0"/>
    </w:pPr>
  </w:style>
  <w:style w:type="paragraph" w:customStyle="1" w:styleId="Style86">
    <w:name w:val="Style86"/>
    <w:basedOn w:val="a"/>
    <w:rsid w:val="00C87A69"/>
    <w:pPr>
      <w:widowControl w:val="0"/>
      <w:autoSpaceDE w:val="0"/>
      <w:autoSpaceDN w:val="0"/>
      <w:adjustRightInd w:val="0"/>
    </w:pPr>
  </w:style>
  <w:style w:type="paragraph" w:customStyle="1" w:styleId="Style87">
    <w:name w:val="Style87"/>
    <w:basedOn w:val="a"/>
    <w:rsid w:val="00C87A69"/>
    <w:pPr>
      <w:widowControl w:val="0"/>
      <w:autoSpaceDE w:val="0"/>
      <w:autoSpaceDN w:val="0"/>
      <w:adjustRightInd w:val="0"/>
    </w:pPr>
  </w:style>
  <w:style w:type="paragraph" w:customStyle="1" w:styleId="Style88">
    <w:name w:val="Style88"/>
    <w:basedOn w:val="a"/>
    <w:rsid w:val="00C87A69"/>
    <w:pPr>
      <w:widowControl w:val="0"/>
      <w:autoSpaceDE w:val="0"/>
      <w:autoSpaceDN w:val="0"/>
      <w:adjustRightInd w:val="0"/>
    </w:pPr>
  </w:style>
  <w:style w:type="paragraph" w:customStyle="1" w:styleId="Style89">
    <w:name w:val="Style89"/>
    <w:basedOn w:val="a"/>
    <w:rsid w:val="00C87A69"/>
    <w:pPr>
      <w:widowControl w:val="0"/>
      <w:autoSpaceDE w:val="0"/>
      <w:autoSpaceDN w:val="0"/>
      <w:adjustRightInd w:val="0"/>
    </w:pPr>
  </w:style>
  <w:style w:type="paragraph" w:customStyle="1" w:styleId="Style90">
    <w:name w:val="Style90"/>
    <w:basedOn w:val="a"/>
    <w:rsid w:val="00C87A69"/>
    <w:pPr>
      <w:widowControl w:val="0"/>
      <w:autoSpaceDE w:val="0"/>
      <w:autoSpaceDN w:val="0"/>
      <w:adjustRightInd w:val="0"/>
    </w:pPr>
  </w:style>
  <w:style w:type="paragraph" w:customStyle="1" w:styleId="Style91">
    <w:name w:val="Style91"/>
    <w:basedOn w:val="a"/>
    <w:rsid w:val="00C87A69"/>
    <w:pPr>
      <w:widowControl w:val="0"/>
      <w:autoSpaceDE w:val="0"/>
      <w:autoSpaceDN w:val="0"/>
      <w:adjustRightInd w:val="0"/>
      <w:spacing w:line="389" w:lineRule="exact"/>
      <w:ind w:firstLine="946"/>
    </w:pPr>
  </w:style>
  <w:style w:type="paragraph" w:customStyle="1" w:styleId="Style92">
    <w:name w:val="Style92"/>
    <w:basedOn w:val="a"/>
    <w:rsid w:val="00C87A69"/>
    <w:pPr>
      <w:widowControl w:val="0"/>
      <w:autoSpaceDE w:val="0"/>
      <w:autoSpaceDN w:val="0"/>
      <w:adjustRightInd w:val="0"/>
    </w:pPr>
  </w:style>
  <w:style w:type="paragraph" w:customStyle="1" w:styleId="Style93">
    <w:name w:val="Style93"/>
    <w:basedOn w:val="a"/>
    <w:rsid w:val="00C87A69"/>
    <w:pPr>
      <w:widowControl w:val="0"/>
      <w:autoSpaceDE w:val="0"/>
      <w:autoSpaceDN w:val="0"/>
      <w:adjustRightInd w:val="0"/>
    </w:pPr>
  </w:style>
  <w:style w:type="paragraph" w:customStyle="1" w:styleId="Style94">
    <w:name w:val="Style94"/>
    <w:basedOn w:val="a"/>
    <w:rsid w:val="00C87A69"/>
    <w:pPr>
      <w:widowControl w:val="0"/>
      <w:autoSpaceDE w:val="0"/>
      <w:autoSpaceDN w:val="0"/>
      <w:adjustRightInd w:val="0"/>
    </w:pPr>
  </w:style>
  <w:style w:type="paragraph" w:customStyle="1" w:styleId="Style95">
    <w:name w:val="Style95"/>
    <w:basedOn w:val="a"/>
    <w:rsid w:val="00C87A69"/>
    <w:pPr>
      <w:widowControl w:val="0"/>
      <w:autoSpaceDE w:val="0"/>
      <w:autoSpaceDN w:val="0"/>
      <w:adjustRightInd w:val="0"/>
    </w:pPr>
  </w:style>
  <w:style w:type="paragraph" w:customStyle="1" w:styleId="Style96">
    <w:name w:val="Style96"/>
    <w:basedOn w:val="a"/>
    <w:rsid w:val="00C87A69"/>
    <w:pPr>
      <w:widowControl w:val="0"/>
      <w:autoSpaceDE w:val="0"/>
      <w:autoSpaceDN w:val="0"/>
      <w:adjustRightInd w:val="0"/>
      <w:spacing w:line="382" w:lineRule="exact"/>
      <w:ind w:firstLine="1771"/>
    </w:pPr>
  </w:style>
  <w:style w:type="paragraph" w:customStyle="1" w:styleId="Style97">
    <w:name w:val="Style97"/>
    <w:basedOn w:val="a"/>
    <w:rsid w:val="00C87A69"/>
    <w:pPr>
      <w:widowControl w:val="0"/>
      <w:autoSpaceDE w:val="0"/>
      <w:autoSpaceDN w:val="0"/>
      <w:adjustRightInd w:val="0"/>
      <w:spacing w:line="384" w:lineRule="exact"/>
      <w:ind w:hanging="974"/>
    </w:pPr>
  </w:style>
  <w:style w:type="paragraph" w:customStyle="1" w:styleId="Style98">
    <w:name w:val="Style98"/>
    <w:basedOn w:val="a"/>
    <w:rsid w:val="00C87A69"/>
    <w:pPr>
      <w:widowControl w:val="0"/>
      <w:autoSpaceDE w:val="0"/>
      <w:autoSpaceDN w:val="0"/>
      <w:adjustRightInd w:val="0"/>
    </w:pPr>
  </w:style>
  <w:style w:type="paragraph" w:customStyle="1" w:styleId="Style99">
    <w:name w:val="Style99"/>
    <w:basedOn w:val="a"/>
    <w:rsid w:val="00C87A69"/>
    <w:pPr>
      <w:widowControl w:val="0"/>
      <w:autoSpaceDE w:val="0"/>
      <w:autoSpaceDN w:val="0"/>
      <w:adjustRightInd w:val="0"/>
    </w:pPr>
  </w:style>
  <w:style w:type="paragraph" w:customStyle="1" w:styleId="Style100">
    <w:name w:val="Style100"/>
    <w:basedOn w:val="a"/>
    <w:rsid w:val="00C87A69"/>
    <w:pPr>
      <w:widowControl w:val="0"/>
      <w:autoSpaceDE w:val="0"/>
      <w:autoSpaceDN w:val="0"/>
      <w:adjustRightInd w:val="0"/>
    </w:pPr>
  </w:style>
  <w:style w:type="paragraph" w:customStyle="1" w:styleId="Style101">
    <w:name w:val="Style101"/>
    <w:basedOn w:val="a"/>
    <w:rsid w:val="00C87A69"/>
    <w:pPr>
      <w:widowControl w:val="0"/>
      <w:autoSpaceDE w:val="0"/>
      <w:autoSpaceDN w:val="0"/>
      <w:adjustRightInd w:val="0"/>
      <w:spacing w:line="384" w:lineRule="exact"/>
      <w:ind w:firstLine="1330"/>
    </w:pPr>
  </w:style>
  <w:style w:type="paragraph" w:customStyle="1" w:styleId="Style102">
    <w:name w:val="Style102"/>
    <w:basedOn w:val="a"/>
    <w:rsid w:val="00C87A69"/>
    <w:pPr>
      <w:widowControl w:val="0"/>
      <w:autoSpaceDE w:val="0"/>
      <w:autoSpaceDN w:val="0"/>
      <w:adjustRightInd w:val="0"/>
    </w:pPr>
  </w:style>
  <w:style w:type="paragraph" w:customStyle="1" w:styleId="Style103">
    <w:name w:val="Style103"/>
    <w:basedOn w:val="a"/>
    <w:rsid w:val="00C87A69"/>
    <w:pPr>
      <w:widowControl w:val="0"/>
      <w:autoSpaceDE w:val="0"/>
      <w:autoSpaceDN w:val="0"/>
      <w:adjustRightInd w:val="0"/>
      <w:spacing w:line="274" w:lineRule="exact"/>
      <w:ind w:firstLine="374"/>
    </w:pPr>
  </w:style>
  <w:style w:type="paragraph" w:customStyle="1" w:styleId="Style104">
    <w:name w:val="Style104"/>
    <w:basedOn w:val="a"/>
    <w:rsid w:val="00C87A69"/>
    <w:pPr>
      <w:widowControl w:val="0"/>
      <w:autoSpaceDE w:val="0"/>
      <w:autoSpaceDN w:val="0"/>
      <w:adjustRightInd w:val="0"/>
      <w:spacing w:line="274" w:lineRule="exact"/>
      <w:ind w:firstLine="374"/>
    </w:pPr>
  </w:style>
  <w:style w:type="paragraph" w:customStyle="1" w:styleId="Style105">
    <w:name w:val="Style105"/>
    <w:basedOn w:val="a"/>
    <w:rsid w:val="00C87A69"/>
    <w:pPr>
      <w:widowControl w:val="0"/>
      <w:autoSpaceDE w:val="0"/>
      <w:autoSpaceDN w:val="0"/>
      <w:adjustRightInd w:val="0"/>
    </w:pPr>
  </w:style>
  <w:style w:type="paragraph" w:customStyle="1" w:styleId="Style106">
    <w:name w:val="Style106"/>
    <w:basedOn w:val="a"/>
    <w:rsid w:val="00C87A69"/>
    <w:pPr>
      <w:widowControl w:val="0"/>
      <w:autoSpaceDE w:val="0"/>
      <w:autoSpaceDN w:val="0"/>
      <w:adjustRightInd w:val="0"/>
    </w:pPr>
  </w:style>
  <w:style w:type="paragraph" w:customStyle="1" w:styleId="Style107">
    <w:name w:val="Style107"/>
    <w:basedOn w:val="a"/>
    <w:rsid w:val="00C87A69"/>
    <w:pPr>
      <w:widowControl w:val="0"/>
      <w:autoSpaceDE w:val="0"/>
      <w:autoSpaceDN w:val="0"/>
      <w:adjustRightInd w:val="0"/>
      <w:spacing w:line="389" w:lineRule="exact"/>
      <w:ind w:firstLine="451"/>
      <w:jc w:val="both"/>
    </w:pPr>
  </w:style>
  <w:style w:type="paragraph" w:customStyle="1" w:styleId="Style108">
    <w:name w:val="Style108"/>
    <w:basedOn w:val="a"/>
    <w:rsid w:val="00C87A69"/>
    <w:pPr>
      <w:widowControl w:val="0"/>
      <w:autoSpaceDE w:val="0"/>
      <w:autoSpaceDN w:val="0"/>
      <w:adjustRightInd w:val="0"/>
    </w:pPr>
  </w:style>
  <w:style w:type="paragraph" w:customStyle="1" w:styleId="Style109">
    <w:name w:val="Style109"/>
    <w:basedOn w:val="a"/>
    <w:rsid w:val="00C87A69"/>
    <w:pPr>
      <w:widowControl w:val="0"/>
      <w:autoSpaceDE w:val="0"/>
      <w:autoSpaceDN w:val="0"/>
      <w:adjustRightInd w:val="0"/>
      <w:spacing w:line="384" w:lineRule="exact"/>
      <w:ind w:hanging="533"/>
    </w:pPr>
  </w:style>
  <w:style w:type="paragraph" w:customStyle="1" w:styleId="Style110">
    <w:name w:val="Style110"/>
    <w:basedOn w:val="a"/>
    <w:rsid w:val="00C87A69"/>
    <w:pPr>
      <w:widowControl w:val="0"/>
      <w:autoSpaceDE w:val="0"/>
      <w:autoSpaceDN w:val="0"/>
      <w:adjustRightInd w:val="0"/>
    </w:pPr>
  </w:style>
  <w:style w:type="paragraph" w:customStyle="1" w:styleId="Style111">
    <w:name w:val="Style111"/>
    <w:basedOn w:val="a"/>
    <w:rsid w:val="00C87A69"/>
    <w:pPr>
      <w:widowControl w:val="0"/>
      <w:autoSpaceDE w:val="0"/>
      <w:autoSpaceDN w:val="0"/>
      <w:adjustRightInd w:val="0"/>
      <w:spacing w:line="382" w:lineRule="exact"/>
      <w:ind w:firstLine="2213"/>
    </w:pPr>
  </w:style>
  <w:style w:type="paragraph" w:customStyle="1" w:styleId="Style112">
    <w:name w:val="Style112"/>
    <w:basedOn w:val="a"/>
    <w:rsid w:val="00C87A69"/>
    <w:pPr>
      <w:widowControl w:val="0"/>
      <w:autoSpaceDE w:val="0"/>
      <w:autoSpaceDN w:val="0"/>
      <w:adjustRightInd w:val="0"/>
    </w:pPr>
  </w:style>
  <w:style w:type="paragraph" w:customStyle="1" w:styleId="Style113">
    <w:name w:val="Style113"/>
    <w:basedOn w:val="a"/>
    <w:rsid w:val="00C87A69"/>
    <w:pPr>
      <w:widowControl w:val="0"/>
      <w:autoSpaceDE w:val="0"/>
      <w:autoSpaceDN w:val="0"/>
      <w:adjustRightInd w:val="0"/>
      <w:spacing w:line="274" w:lineRule="exact"/>
      <w:ind w:hanging="86"/>
      <w:jc w:val="both"/>
    </w:pPr>
  </w:style>
  <w:style w:type="paragraph" w:customStyle="1" w:styleId="Style114">
    <w:name w:val="Style114"/>
    <w:basedOn w:val="a"/>
    <w:rsid w:val="00C87A69"/>
    <w:pPr>
      <w:widowControl w:val="0"/>
      <w:autoSpaceDE w:val="0"/>
      <w:autoSpaceDN w:val="0"/>
      <w:adjustRightInd w:val="0"/>
    </w:pPr>
  </w:style>
  <w:style w:type="paragraph" w:customStyle="1" w:styleId="Style115">
    <w:name w:val="Style115"/>
    <w:basedOn w:val="a"/>
    <w:rsid w:val="00C87A69"/>
    <w:pPr>
      <w:widowControl w:val="0"/>
      <w:autoSpaceDE w:val="0"/>
      <w:autoSpaceDN w:val="0"/>
      <w:adjustRightInd w:val="0"/>
    </w:pPr>
  </w:style>
  <w:style w:type="paragraph" w:customStyle="1" w:styleId="Style116">
    <w:name w:val="Style116"/>
    <w:basedOn w:val="a"/>
    <w:rsid w:val="00C87A69"/>
    <w:pPr>
      <w:widowControl w:val="0"/>
      <w:autoSpaceDE w:val="0"/>
      <w:autoSpaceDN w:val="0"/>
      <w:adjustRightInd w:val="0"/>
    </w:pPr>
  </w:style>
  <w:style w:type="paragraph" w:customStyle="1" w:styleId="Style117">
    <w:name w:val="Style117"/>
    <w:basedOn w:val="a"/>
    <w:rsid w:val="00C87A69"/>
    <w:pPr>
      <w:widowControl w:val="0"/>
      <w:autoSpaceDE w:val="0"/>
      <w:autoSpaceDN w:val="0"/>
      <w:adjustRightInd w:val="0"/>
    </w:pPr>
  </w:style>
  <w:style w:type="paragraph" w:customStyle="1" w:styleId="Style118">
    <w:name w:val="Style118"/>
    <w:basedOn w:val="a"/>
    <w:rsid w:val="00C87A69"/>
    <w:pPr>
      <w:widowControl w:val="0"/>
      <w:autoSpaceDE w:val="0"/>
      <w:autoSpaceDN w:val="0"/>
      <w:adjustRightInd w:val="0"/>
    </w:pPr>
  </w:style>
  <w:style w:type="paragraph" w:customStyle="1" w:styleId="Style119">
    <w:name w:val="Style119"/>
    <w:basedOn w:val="a"/>
    <w:rsid w:val="00C87A69"/>
    <w:pPr>
      <w:widowControl w:val="0"/>
      <w:autoSpaceDE w:val="0"/>
      <w:autoSpaceDN w:val="0"/>
      <w:adjustRightInd w:val="0"/>
      <w:jc w:val="both"/>
    </w:pPr>
  </w:style>
  <w:style w:type="paragraph" w:customStyle="1" w:styleId="Style120">
    <w:name w:val="Style120"/>
    <w:basedOn w:val="a"/>
    <w:rsid w:val="00C87A69"/>
    <w:pPr>
      <w:widowControl w:val="0"/>
      <w:autoSpaceDE w:val="0"/>
      <w:autoSpaceDN w:val="0"/>
      <w:adjustRightInd w:val="0"/>
    </w:pPr>
  </w:style>
  <w:style w:type="paragraph" w:customStyle="1" w:styleId="Style121">
    <w:name w:val="Style121"/>
    <w:basedOn w:val="a"/>
    <w:rsid w:val="00C87A69"/>
    <w:pPr>
      <w:widowControl w:val="0"/>
      <w:autoSpaceDE w:val="0"/>
      <w:autoSpaceDN w:val="0"/>
      <w:adjustRightInd w:val="0"/>
    </w:pPr>
  </w:style>
  <w:style w:type="paragraph" w:customStyle="1" w:styleId="Style122">
    <w:name w:val="Style122"/>
    <w:basedOn w:val="a"/>
    <w:rsid w:val="00C87A69"/>
    <w:pPr>
      <w:widowControl w:val="0"/>
      <w:autoSpaceDE w:val="0"/>
      <w:autoSpaceDN w:val="0"/>
      <w:adjustRightInd w:val="0"/>
    </w:pPr>
  </w:style>
  <w:style w:type="paragraph" w:customStyle="1" w:styleId="Style123">
    <w:name w:val="Style123"/>
    <w:basedOn w:val="a"/>
    <w:rsid w:val="00C87A69"/>
    <w:pPr>
      <w:widowControl w:val="0"/>
      <w:autoSpaceDE w:val="0"/>
      <w:autoSpaceDN w:val="0"/>
      <w:adjustRightInd w:val="0"/>
    </w:pPr>
  </w:style>
  <w:style w:type="paragraph" w:customStyle="1" w:styleId="Style124">
    <w:name w:val="Style124"/>
    <w:basedOn w:val="a"/>
    <w:rsid w:val="00C87A69"/>
    <w:pPr>
      <w:widowControl w:val="0"/>
      <w:autoSpaceDE w:val="0"/>
      <w:autoSpaceDN w:val="0"/>
      <w:adjustRightInd w:val="0"/>
      <w:spacing w:line="389" w:lineRule="exact"/>
      <w:ind w:hanging="538"/>
    </w:pPr>
  </w:style>
  <w:style w:type="paragraph" w:customStyle="1" w:styleId="Style125">
    <w:name w:val="Style125"/>
    <w:basedOn w:val="a"/>
    <w:rsid w:val="00C87A69"/>
    <w:pPr>
      <w:widowControl w:val="0"/>
      <w:autoSpaceDE w:val="0"/>
      <w:autoSpaceDN w:val="0"/>
      <w:adjustRightInd w:val="0"/>
    </w:pPr>
  </w:style>
  <w:style w:type="paragraph" w:customStyle="1" w:styleId="Style126">
    <w:name w:val="Style126"/>
    <w:basedOn w:val="a"/>
    <w:rsid w:val="00C87A69"/>
    <w:pPr>
      <w:widowControl w:val="0"/>
      <w:autoSpaceDE w:val="0"/>
      <w:autoSpaceDN w:val="0"/>
      <w:adjustRightInd w:val="0"/>
      <w:jc w:val="both"/>
    </w:pPr>
  </w:style>
  <w:style w:type="paragraph" w:customStyle="1" w:styleId="Style127">
    <w:name w:val="Style127"/>
    <w:basedOn w:val="a"/>
    <w:rsid w:val="00C87A69"/>
    <w:pPr>
      <w:widowControl w:val="0"/>
      <w:autoSpaceDE w:val="0"/>
      <w:autoSpaceDN w:val="0"/>
      <w:adjustRightInd w:val="0"/>
    </w:pPr>
  </w:style>
  <w:style w:type="paragraph" w:customStyle="1" w:styleId="Style128">
    <w:name w:val="Style128"/>
    <w:basedOn w:val="a"/>
    <w:rsid w:val="00C87A69"/>
    <w:pPr>
      <w:widowControl w:val="0"/>
      <w:autoSpaceDE w:val="0"/>
      <w:autoSpaceDN w:val="0"/>
      <w:adjustRightInd w:val="0"/>
    </w:pPr>
  </w:style>
  <w:style w:type="paragraph" w:customStyle="1" w:styleId="Style129">
    <w:name w:val="Style129"/>
    <w:basedOn w:val="a"/>
    <w:rsid w:val="00C87A69"/>
    <w:pPr>
      <w:widowControl w:val="0"/>
      <w:autoSpaceDE w:val="0"/>
      <w:autoSpaceDN w:val="0"/>
      <w:adjustRightInd w:val="0"/>
      <w:spacing w:line="386" w:lineRule="exact"/>
      <w:ind w:firstLine="461"/>
      <w:jc w:val="both"/>
    </w:pPr>
  </w:style>
  <w:style w:type="paragraph" w:customStyle="1" w:styleId="Style130">
    <w:name w:val="Style130"/>
    <w:basedOn w:val="a"/>
    <w:rsid w:val="00C87A69"/>
    <w:pPr>
      <w:widowControl w:val="0"/>
      <w:autoSpaceDE w:val="0"/>
      <w:autoSpaceDN w:val="0"/>
      <w:adjustRightInd w:val="0"/>
      <w:spacing w:line="398" w:lineRule="exact"/>
      <w:ind w:firstLine="125"/>
    </w:pPr>
  </w:style>
  <w:style w:type="paragraph" w:customStyle="1" w:styleId="Style131">
    <w:name w:val="Style131"/>
    <w:basedOn w:val="a"/>
    <w:rsid w:val="00C87A69"/>
    <w:pPr>
      <w:widowControl w:val="0"/>
      <w:autoSpaceDE w:val="0"/>
      <w:autoSpaceDN w:val="0"/>
      <w:adjustRightInd w:val="0"/>
    </w:pPr>
  </w:style>
  <w:style w:type="paragraph" w:customStyle="1" w:styleId="Style132">
    <w:name w:val="Style132"/>
    <w:basedOn w:val="a"/>
    <w:rsid w:val="00C87A69"/>
    <w:pPr>
      <w:widowControl w:val="0"/>
      <w:autoSpaceDE w:val="0"/>
      <w:autoSpaceDN w:val="0"/>
      <w:adjustRightInd w:val="0"/>
    </w:pPr>
  </w:style>
  <w:style w:type="paragraph" w:customStyle="1" w:styleId="Style133">
    <w:name w:val="Style133"/>
    <w:basedOn w:val="a"/>
    <w:rsid w:val="00C87A69"/>
    <w:pPr>
      <w:widowControl w:val="0"/>
      <w:autoSpaceDE w:val="0"/>
      <w:autoSpaceDN w:val="0"/>
      <w:adjustRightInd w:val="0"/>
    </w:pPr>
  </w:style>
  <w:style w:type="paragraph" w:customStyle="1" w:styleId="Style134">
    <w:name w:val="Style134"/>
    <w:basedOn w:val="a"/>
    <w:rsid w:val="00C87A69"/>
    <w:pPr>
      <w:widowControl w:val="0"/>
      <w:autoSpaceDE w:val="0"/>
      <w:autoSpaceDN w:val="0"/>
      <w:adjustRightInd w:val="0"/>
      <w:jc w:val="center"/>
    </w:pPr>
  </w:style>
  <w:style w:type="paragraph" w:customStyle="1" w:styleId="Style135">
    <w:name w:val="Style135"/>
    <w:basedOn w:val="a"/>
    <w:rsid w:val="00C87A69"/>
    <w:pPr>
      <w:widowControl w:val="0"/>
      <w:autoSpaceDE w:val="0"/>
      <w:autoSpaceDN w:val="0"/>
      <w:adjustRightInd w:val="0"/>
    </w:pPr>
  </w:style>
  <w:style w:type="paragraph" w:customStyle="1" w:styleId="Style136">
    <w:name w:val="Style136"/>
    <w:basedOn w:val="a"/>
    <w:rsid w:val="00C87A69"/>
    <w:pPr>
      <w:widowControl w:val="0"/>
      <w:autoSpaceDE w:val="0"/>
      <w:autoSpaceDN w:val="0"/>
      <w:adjustRightInd w:val="0"/>
    </w:pPr>
  </w:style>
  <w:style w:type="paragraph" w:customStyle="1" w:styleId="Style137">
    <w:name w:val="Style137"/>
    <w:basedOn w:val="a"/>
    <w:rsid w:val="00C87A69"/>
    <w:pPr>
      <w:widowControl w:val="0"/>
      <w:autoSpaceDE w:val="0"/>
      <w:autoSpaceDN w:val="0"/>
      <w:adjustRightInd w:val="0"/>
    </w:pPr>
  </w:style>
  <w:style w:type="paragraph" w:customStyle="1" w:styleId="Style138">
    <w:name w:val="Style138"/>
    <w:basedOn w:val="a"/>
    <w:rsid w:val="00C87A69"/>
    <w:pPr>
      <w:widowControl w:val="0"/>
      <w:autoSpaceDE w:val="0"/>
      <w:autoSpaceDN w:val="0"/>
      <w:adjustRightInd w:val="0"/>
    </w:pPr>
  </w:style>
  <w:style w:type="paragraph" w:customStyle="1" w:styleId="Style139">
    <w:name w:val="Style139"/>
    <w:basedOn w:val="a"/>
    <w:rsid w:val="00C87A69"/>
    <w:pPr>
      <w:widowControl w:val="0"/>
      <w:autoSpaceDE w:val="0"/>
      <w:autoSpaceDN w:val="0"/>
      <w:adjustRightInd w:val="0"/>
      <w:spacing w:line="274" w:lineRule="exact"/>
      <w:ind w:hanging="1958"/>
    </w:pPr>
  </w:style>
  <w:style w:type="paragraph" w:customStyle="1" w:styleId="Style140">
    <w:name w:val="Style140"/>
    <w:basedOn w:val="a"/>
    <w:rsid w:val="00C87A69"/>
    <w:pPr>
      <w:widowControl w:val="0"/>
      <w:autoSpaceDE w:val="0"/>
      <w:autoSpaceDN w:val="0"/>
      <w:adjustRightInd w:val="0"/>
      <w:spacing w:line="283" w:lineRule="exact"/>
      <w:ind w:firstLine="4128"/>
    </w:pPr>
  </w:style>
  <w:style w:type="paragraph" w:customStyle="1" w:styleId="Style141">
    <w:name w:val="Style141"/>
    <w:basedOn w:val="a"/>
    <w:rsid w:val="00C87A69"/>
    <w:pPr>
      <w:widowControl w:val="0"/>
      <w:autoSpaceDE w:val="0"/>
      <w:autoSpaceDN w:val="0"/>
      <w:adjustRightInd w:val="0"/>
    </w:pPr>
  </w:style>
  <w:style w:type="paragraph" w:customStyle="1" w:styleId="Style142">
    <w:name w:val="Style142"/>
    <w:basedOn w:val="a"/>
    <w:rsid w:val="00C87A69"/>
    <w:pPr>
      <w:widowControl w:val="0"/>
      <w:autoSpaceDE w:val="0"/>
      <w:autoSpaceDN w:val="0"/>
      <w:adjustRightInd w:val="0"/>
    </w:pPr>
  </w:style>
  <w:style w:type="paragraph" w:customStyle="1" w:styleId="Style143">
    <w:name w:val="Style143"/>
    <w:basedOn w:val="a"/>
    <w:rsid w:val="00C87A69"/>
    <w:pPr>
      <w:widowControl w:val="0"/>
      <w:autoSpaceDE w:val="0"/>
      <w:autoSpaceDN w:val="0"/>
      <w:adjustRightInd w:val="0"/>
    </w:pPr>
  </w:style>
  <w:style w:type="paragraph" w:customStyle="1" w:styleId="Style144">
    <w:name w:val="Style144"/>
    <w:basedOn w:val="a"/>
    <w:rsid w:val="00C87A69"/>
    <w:pPr>
      <w:widowControl w:val="0"/>
      <w:autoSpaceDE w:val="0"/>
      <w:autoSpaceDN w:val="0"/>
      <w:adjustRightInd w:val="0"/>
    </w:pPr>
  </w:style>
  <w:style w:type="paragraph" w:customStyle="1" w:styleId="Style145">
    <w:name w:val="Style145"/>
    <w:basedOn w:val="a"/>
    <w:rsid w:val="00C87A69"/>
    <w:pPr>
      <w:widowControl w:val="0"/>
      <w:autoSpaceDE w:val="0"/>
      <w:autoSpaceDN w:val="0"/>
      <w:adjustRightInd w:val="0"/>
    </w:pPr>
  </w:style>
  <w:style w:type="paragraph" w:customStyle="1" w:styleId="Style146">
    <w:name w:val="Style146"/>
    <w:basedOn w:val="a"/>
    <w:rsid w:val="00C87A69"/>
    <w:pPr>
      <w:widowControl w:val="0"/>
      <w:autoSpaceDE w:val="0"/>
      <w:autoSpaceDN w:val="0"/>
      <w:adjustRightInd w:val="0"/>
    </w:pPr>
  </w:style>
  <w:style w:type="paragraph" w:customStyle="1" w:styleId="Style147">
    <w:name w:val="Style147"/>
    <w:basedOn w:val="a"/>
    <w:rsid w:val="00C87A69"/>
    <w:pPr>
      <w:widowControl w:val="0"/>
      <w:autoSpaceDE w:val="0"/>
      <w:autoSpaceDN w:val="0"/>
      <w:adjustRightInd w:val="0"/>
    </w:pPr>
  </w:style>
  <w:style w:type="paragraph" w:customStyle="1" w:styleId="Style148">
    <w:name w:val="Style148"/>
    <w:basedOn w:val="a"/>
    <w:rsid w:val="00C87A69"/>
    <w:pPr>
      <w:widowControl w:val="0"/>
      <w:autoSpaceDE w:val="0"/>
      <w:autoSpaceDN w:val="0"/>
      <w:adjustRightInd w:val="0"/>
    </w:pPr>
  </w:style>
  <w:style w:type="paragraph" w:customStyle="1" w:styleId="Style149">
    <w:name w:val="Style149"/>
    <w:basedOn w:val="a"/>
    <w:rsid w:val="00C87A69"/>
    <w:pPr>
      <w:widowControl w:val="0"/>
      <w:autoSpaceDE w:val="0"/>
      <w:autoSpaceDN w:val="0"/>
      <w:adjustRightInd w:val="0"/>
    </w:pPr>
  </w:style>
  <w:style w:type="paragraph" w:customStyle="1" w:styleId="Style150">
    <w:name w:val="Style150"/>
    <w:basedOn w:val="a"/>
    <w:rsid w:val="00C87A69"/>
    <w:pPr>
      <w:widowControl w:val="0"/>
      <w:autoSpaceDE w:val="0"/>
      <w:autoSpaceDN w:val="0"/>
      <w:adjustRightInd w:val="0"/>
    </w:pPr>
  </w:style>
  <w:style w:type="paragraph" w:customStyle="1" w:styleId="Style151">
    <w:name w:val="Style151"/>
    <w:basedOn w:val="a"/>
    <w:rsid w:val="00C87A69"/>
    <w:pPr>
      <w:widowControl w:val="0"/>
      <w:autoSpaceDE w:val="0"/>
      <w:autoSpaceDN w:val="0"/>
      <w:adjustRightInd w:val="0"/>
    </w:pPr>
  </w:style>
  <w:style w:type="paragraph" w:customStyle="1" w:styleId="Style152">
    <w:name w:val="Style152"/>
    <w:basedOn w:val="a"/>
    <w:rsid w:val="00C87A69"/>
    <w:pPr>
      <w:widowControl w:val="0"/>
      <w:autoSpaceDE w:val="0"/>
      <w:autoSpaceDN w:val="0"/>
      <w:adjustRightInd w:val="0"/>
    </w:pPr>
  </w:style>
  <w:style w:type="paragraph" w:customStyle="1" w:styleId="Style153">
    <w:name w:val="Style153"/>
    <w:basedOn w:val="a"/>
    <w:rsid w:val="00C87A69"/>
    <w:pPr>
      <w:widowControl w:val="0"/>
      <w:autoSpaceDE w:val="0"/>
      <w:autoSpaceDN w:val="0"/>
      <w:adjustRightInd w:val="0"/>
    </w:pPr>
  </w:style>
  <w:style w:type="paragraph" w:customStyle="1" w:styleId="Style154">
    <w:name w:val="Style154"/>
    <w:basedOn w:val="a"/>
    <w:rsid w:val="00C87A69"/>
    <w:pPr>
      <w:widowControl w:val="0"/>
      <w:autoSpaceDE w:val="0"/>
      <w:autoSpaceDN w:val="0"/>
      <w:adjustRightInd w:val="0"/>
    </w:pPr>
  </w:style>
  <w:style w:type="paragraph" w:customStyle="1" w:styleId="Style155">
    <w:name w:val="Style155"/>
    <w:basedOn w:val="a"/>
    <w:rsid w:val="00C87A69"/>
    <w:pPr>
      <w:widowControl w:val="0"/>
      <w:autoSpaceDE w:val="0"/>
      <w:autoSpaceDN w:val="0"/>
      <w:adjustRightInd w:val="0"/>
    </w:pPr>
  </w:style>
  <w:style w:type="paragraph" w:customStyle="1" w:styleId="Style156">
    <w:name w:val="Style156"/>
    <w:basedOn w:val="a"/>
    <w:rsid w:val="00C87A69"/>
    <w:pPr>
      <w:widowControl w:val="0"/>
      <w:autoSpaceDE w:val="0"/>
      <w:autoSpaceDN w:val="0"/>
      <w:adjustRightInd w:val="0"/>
    </w:pPr>
  </w:style>
  <w:style w:type="character" w:customStyle="1" w:styleId="FontStyle158">
    <w:name w:val="Font Style158"/>
    <w:rsid w:val="00C87A69"/>
    <w:rPr>
      <w:rFonts w:ascii="Times New Roman" w:hAnsi="Times New Roman" w:cs="Times New Roman"/>
      <w:b/>
      <w:bCs/>
      <w:sz w:val="34"/>
      <w:szCs w:val="34"/>
    </w:rPr>
  </w:style>
  <w:style w:type="character" w:customStyle="1" w:styleId="FontStyle159">
    <w:name w:val="Font Style159"/>
    <w:rsid w:val="00C87A69"/>
    <w:rPr>
      <w:rFonts w:ascii="Times New Roman" w:hAnsi="Times New Roman" w:cs="Times New Roman"/>
      <w:sz w:val="22"/>
      <w:szCs w:val="22"/>
    </w:rPr>
  </w:style>
  <w:style w:type="character" w:customStyle="1" w:styleId="FontStyle160">
    <w:name w:val="Font Style160"/>
    <w:rsid w:val="00C87A69"/>
    <w:rPr>
      <w:rFonts w:ascii="Times New Roman" w:hAnsi="Times New Roman" w:cs="Times New Roman"/>
      <w:i/>
      <w:iCs/>
      <w:sz w:val="26"/>
      <w:szCs w:val="26"/>
    </w:rPr>
  </w:style>
  <w:style w:type="character" w:customStyle="1" w:styleId="FontStyle161">
    <w:name w:val="Font Style161"/>
    <w:rsid w:val="00C87A69"/>
    <w:rPr>
      <w:rFonts w:ascii="Times New Roman" w:hAnsi="Times New Roman" w:cs="Times New Roman"/>
      <w:b/>
      <w:bCs/>
      <w:i/>
      <w:iCs/>
      <w:sz w:val="26"/>
      <w:szCs w:val="26"/>
    </w:rPr>
  </w:style>
  <w:style w:type="character" w:customStyle="1" w:styleId="FontStyle162">
    <w:name w:val="Font Style162"/>
    <w:rsid w:val="00C87A69"/>
    <w:rPr>
      <w:rFonts w:ascii="Times New Roman" w:hAnsi="Times New Roman" w:cs="Times New Roman"/>
      <w:b/>
      <w:bCs/>
      <w:sz w:val="22"/>
      <w:szCs w:val="22"/>
    </w:rPr>
  </w:style>
  <w:style w:type="character" w:customStyle="1" w:styleId="FontStyle163">
    <w:name w:val="Font Style163"/>
    <w:rsid w:val="00C87A69"/>
    <w:rPr>
      <w:rFonts w:ascii="Times New Roman" w:hAnsi="Times New Roman" w:cs="Times New Roman"/>
      <w:b/>
      <w:bCs/>
      <w:sz w:val="26"/>
      <w:szCs w:val="26"/>
    </w:rPr>
  </w:style>
  <w:style w:type="character" w:customStyle="1" w:styleId="FontStyle164">
    <w:name w:val="Font Style164"/>
    <w:uiPriority w:val="99"/>
    <w:rsid w:val="00C87A69"/>
    <w:rPr>
      <w:rFonts w:ascii="Times New Roman" w:hAnsi="Times New Roman" w:cs="Times New Roman"/>
      <w:i/>
      <w:iCs/>
      <w:sz w:val="22"/>
      <w:szCs w:val="22"/>
    </w:rPr>
  </w:style>
  <w:style w:type="character" w:customStyle="1" w:styleId="FontStyle165">
    <w:name w:val="Font Style165"/>
    <w:rsid w:val="00C87A69"/>
    <w:rPr>
      <w:rFonts w:ascii="Times New Roman" w:hAnsi="Times New Roman" w:cs="Times New Roman"/>
      <w:sz w:val="22"/>
      <w:szCs w:val="22"/>
    </w:rPr>
  </w:style>
  <w:style w:type="character" w:customStyle="1" w:styleId="FontStyle166">
    <w:name w:val="Font Style166"/>
    <w:rsid w:val="00C87A69"/>
    <w:rPr>
      <w:rFonts w:ascii="Times New Roman" w:hAnsi="Times New Roman" w:cs="Times New Roman"/>
      <w:sz w:val="22"/>
      <w:szCs w:val="22"/>
    </w:rPr>
  </w:style>
  <w:style w:type="character" w:customStyle="1" w:styleId="FontStyle167">
    <w:name w:val="Font Style167"/>
    <w:rsid w:val="00C87A69"/>
    <w:rPr>
      <w:rFonts w:ascii="Times New Roman" w:hAnsi="Times New Roman" w:cs="Times New Roman"/>
      <w:sz w:val="20"/>
      <w:szCs w:val="20"/>
    </w:rPr>
  </w:style>
  <w:style w:type="character" w:customStyle="1" w:styleId="FontStyle168">
    <w:name w:val="Font Style168"/>
    <w:rsid w:val="00C87A69"/>
    <w:rPr>
      <w:rFonts w:ascii="Times New Roman" w:hAnsi="Times New Roman" w:cs="Times New Roman"/>
      <w:sz w:val="26"/>
      <w:szCs w:val="26"/>
    </w:rPr>
  </w:style>
  <w:style w:type="character" w:customStyle="1" w:styleId="FontStyle169">
    <w:name w:val="Font Style169"/>
    <w:rsid w:val="00C87A69"/>
    <w:rPr>
      <w:rFonts w:ascii="Times New Roman" w:hAnsi="Times New Roman" w:cs="Times New Roman"/>
      <w:sz w:val="22"/>
      <w:szCs w:val="22"/>
    </w:rPr>
  </w:style>
  <w:style w:type="character" w:customStyle="1" w:styleId="FontStyle170">
    <w:name w:val="Font Style170"/>
    <w:rsid w:val="00C87A69"/>
    <w:rPr>
      <w:rFonts w:ascii="Times New Roman" w:hAnsi="Times New Roman" w:cs="Times New Roman"/>
      <w:sz w:val="22"/>
      <w:szCs w:val="22"/>
    </w:rPr>
  </w:style>
  <w:style w:type="character" w:customStyle="1" w:styleId="FontStyle171">
    <w:name w:val="Font Style171"/>
    <w:rsid w:val="00C87A69"/>
    <w:rPr>
      <w:rFonts w:ascii="Times New Roman" w:hAnsi="Times New Roman" w:cs="Times New Roman"/>
      <w:sz w:val="22"/>
      <w:szCs w:val="22"/>
    </w:rPr>
  </w:style>
  <w:style w:type="character" w:customStyle="1" w:styleId="FontStyle172">
    <w:name w:val="Font Style172"/>
    <w:rsid w:val="00C87A69"/>
    <w:rPr>
      <w:rFonts w:ascii="Times New Roman" w:hAnsi="Times New Roman" w:cs="Times New Roman"/>
      <w:sz w:val="24"/>
      <w:szCs w:val="24"/>
    </w:rPr>
  </w:style>
  <w:style w:type="character" w:customStyle="1" w:styleId="FontStyle173">
    <w:name w:val="Font Style173"/>
    <w:rsid w:val="00C87A69"/>
    <w:rPr>
      <w:rFonts w:ascii="Times New Roman" w:hAnsi="Times New Roman" w:cs="Times New Roman"/>
      <w:sz w:val="22"/>
      <w:szCs w:val="22"/>
    </w:rPr>
  </w:style>
  <w:style w:type="character" w:customStyle="1" w:styleId="FontStyle174">
    <w:name w:val="Font Style174"/>
    <w:rsid w:val="00C87A69"/>
    <w:rPr>
      <w:rFonts w:ascii="Times New Roman" w:hAnsi="Times New Roman" w:cs="Times New Roman"/>
      <w:sz w:val="22"/>
      <w:szCs w:val="22"/>
    </w:rPr>
  </w:style>
  <w:style w:type="character" w:customStyle="1" w:styleId="FontStyle175">
    <w:name w:val="Font Style175"/>
    <w:rsid w:val="00C87A69"/>
    <w:rPr>
      <w:rFonts w:ascii="Times New Roman" w:hAnsi="Times New Roman" w:cs="Times New Roman"/>
      <w:sz w:val="22"/>
      <w:szCs w:val="22"/>
    </w:rPr>
  </w:style>
  <w:style w:type="character" w:customStyle="1" w:styleId="FontStyle176">
    <w:name w:val="Font Style176"/>
    <w:rsid w:val="00C87A69"/>
    <w:rPr>
      <w:rFonts w:ascii="Times New Roman" w:hAnsi="Times New Roman" w:cs="Times New Roman"/>
      <w:sz w:val="22"/>
      <w:szCs w:val="22"/>
    </w:rPr>
  </w:style>
  <w:style w:type="character" w:customStyle="1" w:styleId="FontStyle177">
    <w:name w:val="Font Style177"/>
    <w:rsid w:val="00C87A69"/>
    <w:rPr>
      <w:rFonts w:ascii="Times New Roman" w:hAnsi="Times New Roman" w:cs="Times New Roman"/>
      <w:sz w:val="22"/>
      <w:szCs w:val="22"/>
    </w:rPr>
  </w:style>
  <w:style w:type="character" w:customStyle="1" w:styleId="FontStyle178">
    <w:name w:val="Font Style178"/>
    <w:rsid w:val="00C87A69"/>
    <w:rPr>
      <w:rFonts w:ascii="Times New Roman" w:hAnsi="Times New Roman" w:cs="Times New Roman"/>
      <w:b/>
      <w:bCs/>
      <w:sz w:val="16"/>
      <w:szCs w:val="16"/>
    </w:rPr>
  </w:style>
  <w:style w:type="character" w:customStyle="1" w:styleId="FontStyle179">
    <w:name w:val="Font Style179"/>
    <w:rsid w:val="00C87A69"/>
    <w:rPr>
      <w:rFonts w:ascii="Times New Roman" w:hAnsi="Times New Roman" w:cs="Times New Roman"/>
      <w:sz w:val="22"/>
      <w:szCs w:val="22"/>
    </w:rPr>
  </w:style>
  <w:style w:type="character" w:customStyle="1" w:styleId="FontStyle180">
    <w:name w:val="Font Style180"/>
    <w:rsid w:val="00C87A69"/>
    <w:rPr>
      <w:rFonts w:ascii="Times New Roman" w:hAnsi="Times New Roman" w:cs="Times New Roman"/>
      <w:b/>
      <w:bCs/>
      <w:sz w:val="18"/>
      <w:szCs w:val="18"/>
    </w:rPr>
  </w:style>
  <w:style w:type="character" w:customStyle="1" w:styleId="FontStyle181">
    <w:name w:val="Font Style181"/>
    <w:rsid w:val="00C87A69"/>
    <w:rPr>
      <w:rFonts w:ascii="Times New Roman" w:hAnsi="Times New Roman" w:cs="Times New Roman"/>
      <w:sz w:val="22"/>
      <w:szCs w:val="22"/>
    </w:rPr>
  </w:style>
  <w:style w:type="character" w:customStyle="1" w:styleId="FontStyle182">
    <w:name w:val="Font Style182"/>
    <w:rsid w:val="00C87A69"/>
    <w:rPr>
      <w:rFonts w:ascii="Times New Roman" w:hAnsi="Times New Roman" w:cs="Times New Roman"/>
      <w:smallCaps/>
      <w:sz w:val="26"/>
      <w:szCs w:val="26"/>
    </w:rPr>
  </w:style>
  <w:style w:type="character" w:customStyle="1" w:styleId="FontStyle183">
    <w:name w:val="Font Style183"/>
    <w:rsid w:val="00C87A69"/>
    <w:rPr>
      <w:rFonts w:ascii="Times New Roman" w:hAnsi="Times New Roman" w:cs="Times New Roman"/>
      <w:sz w:val="22"/>
      <w:szCs w:val="22"/>
    </w:rPr>
  </w:style>
  <w:style w:type="character" w:customStyle="1" w:styleId="FontStyle184">
    <w:name w:val="Font Style184"/>
    <w:rsid w:val="00C87A69"/>
    <w:rPr>
      <w:rFonts w:ascii="Times New Roman" w:hAnsi="Times New Roman" w:cs="Times New Roman"/>
      <w:sz w:val="22"/>
      <w:szCs w:val="22"/>
    </w:rPr>
  </w:style>
  <w:style w:type="character" w:customStyle="1" w:styleId="FontStyle185">
    <w:name w:val="Font Style185"/>
    <w:rsid w:val="00C87A69"/>
    <w:rPr>
      <w:rFonts w:ascii="Times New Roman" w:hAnsi="Times New Roman" w:cs="Times New Roman"/>
      <w:sz w:val="22"/>
      <w:szCs w:val="22"/>
    </w:rPr>
  </w:style>
  <w:style w:type="character" w:customStyle="1" w:styleId="FontStyle186">
    <w:name w:val="Font Style186"/>
    <w:rsid w:val="00C87A69"/>
    <w:rPr>
      <w:rFonts w:ascii="Times New Roman" w:hAnsi="Times New Roman" w:cs="Times New Roman"/>
      <w:sz w:val="22"/>
      <w:szCs w:val="22"/>
    </w:rPr>
  </w:style>
  <w:style w:type="character" w:customStyle="1" w:styleId="FontStyle187">
    <w:name w:val="Font Style187"/>
    <w:rsid w:val="00C87A69"/>
    <w:rPr>
      <w:rFonts w:ascii="Times New Roman" w:hAnsi="Times New Roman" w:cs="Times New Roman"/>
      <w:sz w:val="22"/>
      <w:szCs w:val="22"/>
    </w:rPr>
  </w:style>
  <w:style w:type="character" w:customStyle="1" w:styleId="FontStyle188">
    <w:name w:val="Font Style188"/>
    <w:rsid w:val="00C87A69"/>
    <w:rPr>
      <w:rFonts w:ascii="Times New Roman" w:hAnsi="Times New Roman" w:cs="Times New Roman"/>
      <w:sz w:val="22"/>
      <w:szCs w:val="22"/>
    </w:rPr>
  </w:style>
  <w:style w:type="character" w:customStyle="1" w:styleId="FontStyle189">
    <w:name w:val="Font Style189"/>
    <w:rsid w:val="00C87A69"/>
    <w:rPr>
      <w:rFonts w:ascii="Times New Roman" w:hAnsi="Times New Roman" w:cs="Times New Roman"/>
      <w:sz w:val="22"/>
      <w:szCs w:val="22"/>
    </w:rPr>
  </w:style>
  <w:style w:type="character" w:customStyle="1" w:styleId="FontStyle190">
    <w:name w:val="Font Style190"/>
    <w:rsid w:val="00C87A69"/>
    <w:rPr>
      <w:rFonts w:ascii="Bookman Old Style" w:hAnsi="Bookman Old Style" w:cs="Bookman Old Style"/>
      <w:sz w:val="22"/>
      <w:szCs w:val="22"/>
    </w:rPr>
  </w:style>
  <w:style w:type="character" w:customStyle="1" w:styleId="FontStyle191">
    <w:name w:val="Font Style191"/>
    <w:rsid w:val="00C87A69"/>
    <w:rPr>
      <w:rFonts w:ascii="Times New Roman" w:hAnsi="Times New Roman" w:cs="Times New Roman"/>
      <w:sz w:val="22"/>
      <w:szCs w:val="22"/>
    </w:rPr>
  </w:style>
  <w:style w:type="character" w:customStyle="1" w:styleId="FontStyle192">
    <w:name w:val="Font Style192"/>
    <w:rsid w:val="00C87A69"/>
    <w:rPr>
      <w:rFonts w:ascii="Bookman Old Style" w:hAnsi="Bookman Old Style" w:cs="Bookman Old Style"/>
      <w:sz w:val="22"/>
      <w:szCs w:val="22"/>
    </w:rPr>
  </w:style>
  <w:style w:type="character" w:customStyle="1" w:styleId="FontStyle193">
    <w:name w:val="Font Style193"/>
    <w:rsid w:val="00C87A69"/>
    <w:rPr>
      <w:rFonts w:ascii="Times New Roman" w:hAnsi="Times New Roman" w:cs="Times New Roman"/>
      <w:sz w:val="22"/>
      <w:szCs w:val="22"/>
    </w:rPr>
  </w:style>
  <w:style w:type="character" w:customStyle="1" w:styleId="FontStyle194">
    <w:name w:val="Font Style194"/>
    <w:rsid w:val="00C87A69"/>
    <w:rPr>
      <w:rFonts w:ascii="Times New Roman" w:hAnsi="Times New Roman" w:cs="Times New Roman"/>
      <w:i/>
      <w:iCs/>
      <w:sz w:val="20"/>
      <w:szCs w:val="20"/>
    </w:rPr>
  </w:style>
  <w:style w:type="character" w:customStyle="1" w:styleId="FontStyle195">
    <w:name w:val="Font Style195"/>
    <w:rsid w:val="00C87A69"/>
    <w:rPr>
      <w:rFonts w:ascii="Times New Roman" w:hAnsi="Times New Roman" w:cs="Times New Roman"/>
      <w:sz w:val="22"/>
      <w:szCs w:val="22"/>
    </w:rPr>
  </w:style>
  <w:style w:type="character" w:customStyle="1" w:styleId="FontStyle196">
    <w:name w:val="Font Style196"/>
    <w:rsid w:val="00C87A69"/>
    <w:rPr>
      <w:rFonts w:ascii="Times New Roman" w:hAnsi="Times New Roman" w:cs="Times New Roman"/>
      <w:sz w:val="22"/>
      <w:szCs w:val="22"/>
    </w:rPr>
  </w:style>
  <w:style w:type="character" w:customStyle="1" w:styleId="FontStyle197">
    <w:name w:val="Font Style197"/>
    <w:rsid w:val="00C87A69"/>
    <w:rPr>
      <w:rFonts w:ascii="Times New Roman" w:hAnsi="Times New Roman" w:cs="Times New Roman"/>
      <w:sz w:val="22"/>
      <w:szCs w:val="22"/>
    </w:rPr>
  </w:style>
  <w:style w:type="character" w:customStyle="1" w:styleId="FontStyle198">
    <w:name w:val="Font Style198"/>
    <w:rsid w:val="00C87A69"/>
    <w:rPr>
      <w:rFonts w:ascii="Times New Roman" w:hAnsi="Times New Roman" w:cs="Times New Roman"/>
      <w:sz w:val="22"/>
      <w:szCs w:val="22"/>
    </w:rPr>
  </w:style>
  <w:style w:type="character" w:customStyle="1" w:styleId="FontStyle199">
    <w:name w:val="Font Style199"/>
    <w:rsid w:val="00C87A69"/>
    <w:rPr>
      <w:rFonts w:ascii="Times New Roman" w:hAnsi="Times New Roman" w:cs="Times New Roman"/>
      <w:sz w:val="22"/>
      <w:szCs w:val="22"/>
    </w:rPr>
  </w:style>
  <w:style w:type="character" w:customStyle="1" w:styleId="FontStyle200">
    <w:name w:val="Font Style200"/>
    <w:rsid w:val="00C87A69"/>
    <w:rPr>
      <w:rFonts w:ascii="Times New Roman" w:hAnsi="Times New Roman" w:cs="Times New Roman"/>
      <w:sz w:val="22"/>
      <w:szCs w:val="22"/>
    </w:rPr>
  </w:style>
  <w:style w:type="character" w:customStyle="1" w:styleId="FontStyle201">
    <w:name w:val="Font Style201"/>
    <w:rsid w:val="00C87A69"/>
    <w:rPr>
      <w:rFonts w:ascii="Times New Roman" w:hAnsi="Times New Roman" w:cs="Times New Roman"/>
      <w:sz w:val="22"/>
      <w:szCs w:val="22"/>
    </w:rPr>
  </w:style>
  <w:style w:type="character" w:customStyle="1" w:styleId="FontStyle202">
    <w:name w:val="Font Style202"/>
    <w:rsid w:val="00C87A69"/>
    <w:rPr>
      <w:rFonts w:ascii="Times New Roman" w:hAnsi="Times New Roman" w:cs="Times New Roman"/>
      <w:sz w:val="22"/>
      <w:szCs w:val="22"/>
    </w:rPr>
  </w:style>
  <w:style w:type="character" w:customStyle="1" w:styleId="FontStyle203">
    <w:name w:val="Font Style203"/>
    <w:rsid w:val="00C87A69"/>
    <w:rPr>
      <w:rFonts w:ascii="Times New Roman" w:hAnsi="Times New Roman" w:cs="Times New Roman"/>
      <w:sz w:val="22"/>
      <w:szCs w:val="22"/>
    </w:rPr>
  </w:style>
  <w:style w:type="character" w:customStyle="1" w:styleId="FontStyle204">
    <w:name w:val="Font Style204"/>
    <w:rsid w:val="00C87A69"/>
    <w:rPr>
      <w:rFonts w:ascii="Bookman Old Style" w:hAnsi="Bookman Old Style" w:cs="Bookman Old Style"/>
      <w:sz w:val="22"/>
      <w:szCs w:val="22"/>
    </w:rPr>
  </w:style>
  <w:style w:type="character" w:customStyle="1" w:styleId="FontStyle205">
    <w:name w:val="Font Style205"/>
    <w:rsid w:val="00C87A69"/>
    <w:rPr>
      <w:rFonts w:ascii="Times New Roman" w:hAnsi="Times New Roman" w:cs="Times New Roman"/>
      <w:sz w:val="22"/>
      <w:szCs w:val="22"/>
    </w:rPr>
  </w:style>
  <w:style w:type="character" w:customStyle="1" w:styleId="FontStyle206">
    <w:name w:val="Font Style206"/>
    <w:rsid w:val="00C87A69"/>
    <w:rPr>
      <w:rFonts w:ascii="Times New Roman" w:hAnsi="Times New Roman" w:cs="Times New Roman"/>
      <w:sz w:val="22"/>
      <w:szCs w:val="22"/>
    </w:rPr>
  </w:style>
  <w:style w:type="character" w:customStyle="1" w:styleId="FontStyle207">
    <w:name w:val="Font Style207"/>
    <w:rsid w:val="00C87A69"/>
    <w:rPr>
      <w:rFonts w:ascii="Times New Roman" w:hAnsi="Times New Roman" w:cs="Times New Roman"/>
      <w:sz w:val="22"/>
      <w:szCs w:val="22"/>
    </w:rPr>
  </w:style>
  <w:style w:type="character" w:customStyle="1" w:styleId="FontStyle208">
    <w:name w:val="Font Style208"/>
    <w:rsid w:val="00C87A69"/>
    <w:rPr>
      <w:rFonts w:ascii="Times New Roman" w:hAnsi="Times New Roman" w:cs="Times New Roman"/>
      <w:sz w:val="22"/>
      <w:szCs w:val="22"/>
    </w:rPr>
  </w:style>
  <w:style w:type="character" w:customStyle="1" w:styleId="FontStyle209">
    <w:name w:val="Font Style209"/>
    <w:rsid w:val="00C87A69"/>
    <w:rPr>
      <w:rFonts w:ascii="Times New Roman" w:hAnsi="Times New Roman" w:cs="Times New Roman"/>
      <w:sz w:val="22"/>
      <w:szCs w:val="22"/>
    </w:rPr>
  </w:style>
  <w:style w:type="character" w:customStyle="1" w:styleId="FontStyle210">
    <w:name w:val="Font Style210"/>
    <w:rsid w:val="00C87A69"/>
    <w:rPr>
      <w:rFonts w:ascii="Times New Roman" w:hAnsi="Times New Roman" w:cs="Times New Roman"/>
      <w:sz w:val="22"/>
      <w:szCs w:val="22"/>
    </w:rPr>
  </w:style>
  <w:style w:type="character" w:customStyle="1" w:styleId="FontStyle211">
    <w:name w:val="Font Style211"/>
    <w:rsid w:val="00C87A69"/>
    <w:rPr>
      <w:rFonts w:ascii="Bookman Old Style" w:hAnsi="Bookman Old Style" w:cs="Bookman Old Style"/>
      <w:sz w:val="22"/>
      <w:szCs w:val="22"/>
    </w:rPr>
  </w:style>
  <w:style w:type="character" w:customStyle="1" w:styleId="FontStyle212">
    <w:name w:val="Font Style212"/>
    <w:rsid w:val="00C87A69"/>
    <w:rPr>
      <w:rFonts w:ascii="Times New Roman" w:hAnsi="Times New Roman" w:cs="Times New Roman"/>
      <w:sz w:val="22"/>
      <w:szCs w:val="22"/>
    </w:rPr>
  </w:style>
  <w:style w:type="character" w:customStyle="1" w:styleId="FontStyle213">
    <w:name w:val="Font Style213"/>
    <w:rsid w:val="00C87A69"/>
    <w:rPr>
      <w:rFonts w:ascii="Times New Roman" w:hAnsi="Times New Roman" w:cs="Times New Roman"/>
      <w:sz w:val="22"/>
      <w:szCs w:val="22"/>
    </w:rPr>
  </w:style>
  <w:style w:type="character" w:customStyle="1" w:styleId="FontStyle214">
    <w:name w:val="Font Style214"/>
    <w:rsid w:val="00C87A69"/>
    <w:rPr>
      <w:rFonts w:ascii="Times New Roman" w:hAnsi="Times New Roman" w:cs="Times New Roman"/>
      <w:sz w:val="22"/>
      <w:szCs w:val="22"/>
    </w:rPr>
  </w:style>
  <w:style w:type="character" w:customStyle="1" w:styleId="FontStyle215">
    <w:name w:val="Font Style215"/>
    <w:rsid w:val="00C87A69"/>
    <w:rPr>
      <w:rFonts w:ascii="Bookman Old Style" w:hAnsi="Bookman Old Style" w:cs="Bookman Old Style"/>
      <w:sz w:val="22"/>
      <w:szCs w:val="22"/>
    </w:rPr>
  </w:style>
  <w:style w:type="character" w:customStyle="1" w:styleId="FontStyle216">
    <w:name w:val="Font Style216"/>
    <w:rsid w:val="00C87A69"/>
    <w:rPr>
      <w:rFonts w:ascii="Times New Roman" w:hAnsi="Times New Roman" w:cs="Times New Roman"/>
      <w:sz w:val="22"/>
      <w:szCs w:val="22"/>
    </w:rPr>
  </w:style>
  <w:style w:type="character" w:customStyle="1" w:styleId="FontStyle217">
    <w:name w:val="Font Style217"/>
    <w:rsid w:val="00C87A69"/>
    <w:rPr>
      <w:rFonts w:ascii="Times New Roman" w:hAnsi="Times New Roman" w:cs="Times New Roman"/>
      <w:sz w:val="22"/>
      <w:szCs w:val="22"/>
    </w:rPr>
  </w:style>
  <w:style w:type="character" w:customStyle="1" w:styleId="FontStyle218">
    <w:name w:val="Font Style218"/>
    <w:rsid w:val="00C87A69"/>
    <w:rPr>
      <w:rFonts w:ascii="Times New Roman" w:hAnsi="Times New Roman" w:cs="Times New Roman"/>
      <w:sz w:val="22"/>
      <w:szCs w:val="22"/>
    </w:rPr>
  </w:style>
  <w:style w:type="character" w:customStyle="1" w:styleId="FontStyle219">
    <w:name w:val="Font Style219"/>
    <w:rsid w:val="00C87A69"/>
    <w:rPr>
      <w:rFonts w:ascii="Times New Roman" w:hAnsi="Times New Roman" w:cs="Times New Roman"/>
      <w:sz w:val="22"/>
      <w:szCs w:val="22"/>
    </w:rPr>
  </w:style>
  <w:style w:type="character" w:customStyle="1" w:styleId="FontStyle220">
    <w:name w:val="Font Style220"/>
    <w:rsid w:val="00C87A69"/>
    <w:rPr>
      <w:rFonts w:ascii="Times New Roman" w:hAnsi="Times New Roman" w:cs="Times New Roman"/>
      <w:sz w:val="22"/>
      <w:szCs w:val="22"/>
    </w:rPr>
  </w:style>
  <w:style w:type="character" w:customStyle="1" w:styleId="FontStyle221">
    <w:name w:val="Font Style221"/>
    <w:rsid w:val="00C87A69"/>
    <w:rPr>
      <w:rFonts w:ascii="Times New Roman" w:hAnsi="Times New Roman" w:cs="Times New Roman"/>
      <w:sz w:val="22"/>
      <w:szCs w:val="22"/>
    </w:rPr>
  </w:style>
  <w:style w:type="character" w:customStyle="1" w:styleId="FontStyle222">
    <w:name w:val="Font Style222"/>
    <w:rsid w:val="00C87A69"/>
    <w:rPr>
      <w:rFonts w:ascii="Times New Roman" w:hAnsi="Times New Roman" w:cs="Times New Roman"/>
      <w:sz w:val="22"/>
      <w:szCs w:val="22"/>
    </w:rPr>
  </w:style>
  <w:style w:type="character" w:customStyle="1" w:styleId="FontStyle223">
    <w:name w:val="Font Style223"/>
    <w:rsid w:val="00C87A69"/>
    <w:rPr>
      <w:rFonts w:ascii="Times New Roman" w:hAnsi="Times New Roman" w:cs="Times New Roman"/>
      <w:sz w:val="22"/>
      <w:szCs w:val="22"/>
    </w:rPr>
  </w:style>
  <w:style w:type="character" w:customStyle="1" w:styleId="FontStyle224">
    <w:name w:val="Font Style224"/>
    <w:rsid w:val="00C87A69"/>
    <w:rPr>
      <w:rFonts w:ascii="Times New Roman" w:hAnsi="Times New Roman" w:cs="Times New Roman"/>
      <w:sz w:val="22"/>
      <w:szCs w:val="22"/>
    </w:rPr>
  </w:style>
  <w:style w:type="character" w:customStyle="1" w:styleId="FontStyle225">
    <w:name w:val="Font Style225"/>
    <w:rsid w:val="00C87A69"/>
    <w:rPr>
      <w:rFonts w:ascii="Times New Roman" w:hAnsi="Times New Roman" w:cs="Times New Roman"/>
      <w:sz w:val="22"/>
      <w:szCs w:val="22"/>
    </w:rPr>
  </w:style>
  <w:style w:type="character" w:customStyle="1" w:styleId="FontStyle226">
    <w:name w:val="Font Style226"/>
    <w:rsid w:val="00C87A69"/>
    <w:rPr>
      <w:rFonts w:ascii="Times New Roman" w:hAnsi="Times New Roman" w:cs="Times New Roman"/>
      <w:sz w:val="22"/>
      <w:szCs w:val="22"/>
    </w:rPr>
  </w:style>
  <w:style w:type="character" w:customStyle="1" w:styleId="FontStyle227">
    <w:name w:val="Font Style227"/>
    <w:rsid w:val="00C87A69"/>
    <w:rPr>
      <w:rFonts w:ascii="Times New Roman" w:hAnsi="Times New Roman" w:cs="Times New Roman"/>
      <w:sz w:val="22"/>
      <w:szCs w:val="22"/>
    </w:rPr>
  </w:style>
  <w:style w:type="character" w:customStyle="1" w:styleId="FontStyle228">
    <w:name w:val="Font Style228"/>
    <w:rsid w:val="00C87A69"/>
    <w:rPr>
      <w:rFonts w:ascii="Times New Roman" w:hAnsi="Times New Roman" w:cs="Times New Roman"/>
      <w:sz w:val="22"/>
      <w:szCs w:val="22"/>
    </w:rPr>
  </w:style>
  <w:style w:type="character" w:customStyle="1" w:styleId="FontStyle229">
    <w:name w:val="Font Style229"/>
    <w:rsid w:val="00C87A69"/>
    <w:rPr>
      <w:rFonts w:ascii="Times New Roman" w:hAnsi="Times New Roman" w:cs="Times New Roman"/>
      <w:sz w:val="22"/>
      <w:szCs w:val="22"/>
    </w:rPr>
  </w:style>
  <w:style w:type="character" w:customStyle="1" w:styleId="FontStyle230">
    <w:name w:val="Font Style230"/>
    <w:rsid w:val="00C87A69"/>
    <w:rPr>
      <w:rFonts w:ascii="Arial Narrow" w:hAnsi="Arial Narrow" w:cs="Arial Narrow"/>
      <w:i/>
      <w:iCs/>
      <w:sz w:val="16"/>
      <w:szCs w:val="16"/>
    </w:rPr>
  </w:style>
  <w:style w:type="character" w:customStyle="1" w:styleId="FontStyle231">
    <w:name w:val="Font Style231"/>
    <w:rsid w:val="00C87A69"/>
    <w:rPr>
      <w:rFonts w:ascii="Times New Roman" w:hAnsi="Times New Roman" w:cs="Times New Roman"/>
      <w:sz w:val="22"/>
      <w:szCs w:val="22"/>
    </w:rPr>
  </w:style>
  <w:style w:type="character" w:customStyle="1" w:styleId="FontStyle232">
    <w:name w:val="Font Style232"/>
    <w:rsid w:val="00C87A69"/>
    <w:rPr>
      <w:rFonts w:ascii="Times New Roman" w:hAnsi="Times New Roman" w:cs="Times New Roman"/>
      <w:b/>
      <w:bCs/>
      <w:i/>
      <w:iCs/>
      <w:sz w:val="22"/>
      <w:szCs w:val="22"/>
    </w:rPr>
  </w:style>
  <w:style w:type="character" w:customStyle="1" w:styleId="FontStyle233">
    <w:name w:val="Font Style233"/>
    <w:rsid w:val="00C87A69"/>
    <w:rPr>
      <w:rFonts w:ascii="Times New Roman" w:hAnsi="Times New Roman" w:cs="Times New Roman"/>
      <w:sz w:val="22"/>
      <w:szCs w:val="22"/>
    </w:rPr>
  </w:style>
  <w:style w:type="character" w:customStyle="1" w:styleId="FontStyle234">
    <w:name w:val="Font Style234"/>
    <w:rsid w:val="00C87A69"/>
    <w:rPr>
      <w:rFonts w:ascii="Times New Roman" w:hAnsi="Times New Roman" w:cs="Times New Roman"/>
      <w:sz w:val="22"/>
      <w:szCs w:val="22"/>
    </w:rPr>
  </w:style>
  <w:style w:type="character" w:customStyle="1" w:styleId="FontStyle235">
    <w:name w:val="Font Style235"/>
    <w:rsid w:val="00C87A69"/>
    <w:rPr>
      <w:rFonts w:ascii="Times New Roman" w:hAnsi="Times New Roman" w:cs="Times New Roman"/>
      <w:sz w:val="22"/>
      <w:szCs w:val="22"/>
    </w:rPr>
  </w:style>
  <w:style w:type="character" w:customStyle="1" w:styleId="FontStyle236">
    <w:name w:val="Font Style236"/>
    <w:rsid w:val="00C87A69"/>
    <w:rPr>
      <w:rFonts w:ascii="Times New Roman" w:hAnsi="Times New Roman" w:cs="Times New Roman"/>
      <w:sz w:val="22"/>
      <w:szCs w:val="22"/>
    </w:rPr>
  </w:style>
  <w:style w:type="character" w:customStyle="1" w:styleId="FontStyle237">
    <w:name w:val="Font Style237"/>
    <w:rsid w:val="00C87A69"/>
    <w:rPr>
      <w:rFonts w:ascii="Times New Roman" w:hAnsi="Times New Roman" w:cs="Times New Roman"/>
      <w:sz w:val="22"/>
      <w:szCs w:val="22"/>
    </w:rPr>
  </w:style>
  <w:style w:type="character" w:customStyle="1" w:styleId="FontStyle238">
    <w:name w:val="Font Style238"/>
    <w:rsid w:val="00C87A69"/>
    <w:rPr>
      <w:rFonts w:ascii="Times New Roman" w:hAnsi="Times New Roman" w:cs="Times New Roman"/>
      <w:sz w:val="22"/>
      <w:szCs w:val="22"/>
    </w:rPr>
  </w:style>
  <w:style w:type="character" w:customStyle="1" w:styleId="FontStyle239">
    <w:name w:val="Font Style239"/>
    <w:rsid w:val="00C87A69"/>
    <w:rPr>
      <w:rFonts w:ascii="Times New Roman" w:hAnsi="Times New Roman" w:cs="Times New Roman"/>
      <w:sz w:val="22"/>
      <w:szCs w:val="22"/>
    </w:rPr>
  </w:style>
  <w:style w:type="character" w:customStyle="1" w:styleId="FontStyle240">
    <w:name w:val="Font Style240"/>
    <w:rsid w:val="00C87A69"/>
    <w:rPr>
      <w:rFonts w:ascii="Times New Roman" w:hAnsi="Times New Roman" w:cs="Times New Roman"/>
      <w:sz w:val="22"/>
      <w:szCs w:val="22"/>
    </w:rPr>
  </w:style>
  <w:style w:type="character" w:customStyle="1" w:styleId="FontStyle241">
    <w:name w:val="Font Style241"/>
    <w:rsid w:val="00C87A69"/>
    <w:rPr>
      <w:rFonts w:ascii="Bookman Old Style" w:hAnsi="Bookman Old Style" w:cs="Bookman Old Style"/>
      <w:sz w:val="22"/>
      <w:szCs w:val="22"/>
    </w:rPr>
  </w:style>
  <w:style w:type="character" w:customStyle="1" w:styleId="FontStyle242">
    <w:name w:val="Font Style242"/>
    <w:rsid w:val="00C87A69"/>
    <w:rPr>
      <w:rFonts w:ascii="Times New Roman" w:hAnsi="Times New Roman" w:cs="Times New Roman"/>
      <w:sz w:val="22"/>
      <w:szCs w:val="22"/>
    </w:rPr>
  </w:style>
  <w:style w:type="character" w:customStyle="1" w:styleId="FontStyle243">
    <w:name w:val="Font Style243"/>
    <w:rsid w:val="00C87A69"/>
    <w:rPr>
      <w:rFonts w:ascii="Times New Roman" w:hAnsi="Times New Roman" w:cs="Times New Roman"/>
      <w:sz w:val="22"/>
      <w:szCs w:val="22"/>
    </w:rPr>
  </w:style>
  <w:style w:type="table" w:customStyle="1" w:styleId="17">
    <w:name w:val="Сетка таблицы1"/>
    <w:basedOn w:val="a1"/>
    <w:next w:val="af3"/>
    <w:rsid w:val="00C87A6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1"/>
    <w:next w:val="af3"/>
    <w:rsid w:val="00C87A69"/>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3"/>
    <w:uiPriority w:val="99"/>
    <w:rsid w:val="00C87A69"/>
    <w:pPr>
      <w:widowControl w:val="0"/>
      <w:autoSpaceDE w:val="0"/>
      <w:autoSpaceDN w:val="0"/>
      <w:adjustRightInd w:val="0"/>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2">
    <w:name w:val="Таблица"/>
    <w:basedOn w:val="a"/>
    <w:link w:val="affffff3"/>
    <w:uiPriority w:val="99"/>
    <w:qFormat/>
    <w:rsid w:val="00C87A69"/>
    <w:rPr>
      <w:color w:val="000000"/>
    </w:rPr>
  </w:style>
  <w:style w:type="table" w:customStyle="1" w:styleId="41">
    <w:name w:val="Сетка таблицы4"/>
    <w:basedOn w:val="a1"/>
    <w:next w:val="af3"/>
    <w:uiPriority w:val="99"/>
    <w:rsid w:val="00C87A69"/>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8">
    <w:name w:val="Font Style18"/>
    <w:uiPriority w:val="99"/>
    <w:rsid w:val="00C87A69"/>
    <w:rPr>
      <w:rFonts w:ascii="Times New Roman" w:hAnsi="Times New Roman" w:cs="Times New Roman"/>
      <w:b/>
      <w:bCs/>
      <w:sz w:val="22"/>
      <w:szCs w:val="22"/>
    </w:rPr>
  </w:style>
  <w:style w:type="character" w:customStyle="1" w:styleId="FontStyle19">
    <w:name w:val="Font Style19"/>
    <w:uiPriority w:val="99"/>
    <w:rsid w:val="00C87A69"/>
    <w:rPr>
      <w:rFonts w:ascii="Times New Roman" w:hAnsi="Times New Roman" w:cs="Times New Roman"/>
      <w:sz w:val="22"/>
      <w:szCs w:val="22"/>
    </w:rPr>
  </w:style>
  <w:style w:type="character" w:customStyle="1" w:styleId="FontStyle21">
    <w:name w:val="Font Style21"/>
    <w:rsid w:val="00C87A69"/>
    <w:rPr>
      <w:rFonts w:ascii="Times New Roman" w:hAnsi="Times New Roman" w:cs="Times New Roman"/>
      <w:sz w:val="22"/>
      <w:szCs w:val="22"/>
    </w:rPr>
  </w:style>
  <w:style w:type="numbering" w:customStyle="1" w:styleId="WWNum1">
    <w:name w:val="WWNum1"/>
    <w:basedOn w:val="a2"/>
    <w:rsid w:val="00C87A69"/>
    <w:pPr>
      <w:numPr>
        <w:numId w:val="1"/>
      </w:numPr>
    </w:pPr>
  </w:style>
  <w:style w:type="numbering" w:customStyle="1" w:styleId="WWNum11">
    <w:name w:val="WWNum11"/>
    <w:basedOn w:val="a2"/>
    <w:rsid w:val="00C87A69"/>
  </w:style>
  <w:style w:type="paragraph" w:customStyle="1" w:styleId="Default">
    <w:name w:val="Default"/>
    <w:rsid w:val="00C87A69"/>
    <w:pPr>
      <w:autoSpaceDE w:val="0"/>
      <w:autoSpaceDN w:val="0"/>
      <w:adjustRightInd w:val="0"/>
      <w:spacing w:after="0" w:line="240" w:lineRule="auto"/>
    </w:pPr>
    <w:rPr>
      <w:rFonts w:ascii="Calibri" w:eastAsia="Calibri" w:hAnsi="Calibri" w:cs="Calibri"/>
      <w:color w:val="000000"/>
      <w:sz w:val="24"/>
      <w:szCs w:val="24"/>
      <w:lang w:eastAsia="ru-RU"/>
    </w:rPr>
  </w:style>
  <w:style w:type="table" w:customStyle="1" w:styleId="51">
    <w:name w:val="Сетка таблицы5"/>
    <w:basedOn w:val="a1"/>
    <w:next w:val="af3"/>
    <w:uiPriority w:val="99"/>
    <w:rsid w:val="00C87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Знак1 Знак Знак Знак1"/>
    <w:basedOn w:val="a"/>
    <w:rsid w:val="00C87A69"/>
    <w:pPr>
      <w:spacing w:before="100" w:beforeAutospacing="1" w:after="100" w:afterAutospacing="1"/>
    </w:pPr>
    <w:rPr>
      <w:rFonts w:ascii="Tahoma" w:hAnsi="Tahoma"/>
      <w:sz w:val="20"/>
      <w:szCs w:val="20"/>
      <w:lang w:val="en-US" w:eastAsia="en-US"/>
    </w:rPr>
  </w:style>
  <w:style w:type="paragraph" w:styleId="32">
    <w:name w:val="Body Text Indent 3"/>
    <w:basedOn w:val="a"/>
    <w:link w:val="33"/>
    <w:rsid w:val="00C87A69"/>
    <w:pPr>
      <w:spacing w:after="120" w:line="276" w:lineRule="auto"/>
      <w:ind w:left="283"/>
    </w:pPr>
    <w:rPr>
      <w:rFonts w:ascii="Calibri" w:hAnsi="Calibri"/>
      <w:sz w:val="16"/>
      <w:szCs w:val="16"/>
    </w:rPr>
  </w:style>
  <w:style w:type="character" w:customStyle="1" w:styleId="33">
    <w:name w:val="Основной текст с отступом 3 Знак"/>
    <w:basedOn w:val="a0"/>
    <w:link w:val="32"/>
    <w:rsid w:val="00C87A69"/>
    <w:rPr>
      <w:rFonts w:ascii="Calibri" w:eastAsia="Times New Roman" w:hAnsi="Calibri" w:cs="Times New Roman"/>
      <w:sz w:val="16"/>
      <w:szCs w:val="16"/>
      <w:lang w:eastAsia="ru-RU"/>
    </w:rPr>
  </w:style>
  <w:style w:type="paragraph" w:customStyle="1" w:styleId="msonormal0">
    <w:name w:val="msonormal"/>
    <w:basedOn w:val="a"/>
    <w:rsid w:val="00D60682"/>
    <w:pPr>
      <w:spacing w:before="100" w:beforeAutospacing="1" w:after="100" w:afterAutospacing="1"/>
    </w:pPr>
  </w:style>
  <w:style w:type="paragraph" w:customStyle="1" w:styleId="xl74">
    <w:name w:val="xl7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5">
    <w:name w:val="xl75"/>
    <w:basedOn w:val="a"/>
    <w:rsid w:val="00D60682"/>
    <w:pPr>
      <w:shd w:val="clear" w:color="000000" w:fill="FF99CC"/>
      <w:spacing w:before="100" w:beforeAutospacing="1" w:after="100" w:afterAutospacing="1"/>
    </w:pPr>
  </w:style>
  <w:style w:type="paragraph" w:customStyle="1" w:styleId="xl76">
    <w:name w:val="xl76"/>
    <w:basedOn w:val="a"/>
    <w:rsid w:val="00D60682"/>
    <w:pPr>
      <w:shd w:val="clear" w:color="000000" w:fill="99CC00"/>
      <w:spacing w:before="100" w:beforeAutospacing="1" w:after="100" w:afterAutospacing="1"/>
    </w:pPr>
  </w:style>
  <w:style w:type="paragraph" w:customStyle="1" w:styleId="xl77">
    <w:name w:val="xl7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8">
    <w:name w:val="xl7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9">
    <w:name w:val="xl7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0">
    <w:name w:val="xl8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1">
    <w:name w:val="xl81"/>
    <w:basedOn w:val="a"/>
    <w:rsid w:val="00D60682"/>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82">
    <w:name w:val="xl8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83">
    <w:name w:val="xl83"/>
    <w:basedOn w:val="a"/>
    <w:rsid w:val="00D60682"/>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84">
    <w:name w:val="xl8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21"/>
      <w:szCs w:val="21"/>
    </w:rPr>
  </w:style>
  <w:style w:type="paragraph" w:customStyle="1" w:styleId="xl85">
    <w:name w:val="xl8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6">
    <w:name w:val="xl86"/>
    <w:basedOn w:val="a"/>
    <w:rsid w:val="00D60682"/>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87">
    <w:name w:val="xl8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8">
    <w:name w:val="xl88"/>
    <w:basedOn w:val="a"/>
    <w:rsid w:val="00D60682"/>
    <w:pPr>
      <w:pBdr>
        <w:top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9">
    <w:name w:val="xl8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0">
    <w:name w:val="xl90"/>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91">
    <w:name w:val="xl91"/>
    <w:basedOn w:val="a"/>
    <w:rsid w:val="00D6068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92">
    <w:name w:val="xl92"/>
    <w:basedOn w:val="a"/>
    <w:rsid w:val="00D60682"/>
    <w:pPr>
      <w:pBdr>
        <w:top w:val="single" w:sz="4" w:space="0" w:color="auto"/>
        <w:left w:val="single" w:sz="4" w:space="0" w:color="auto"/>
        <w:bottom w:val="single" w:sz="4" w:space="0" w:color="auto"/>
      </w:pBdr>
      <w:shd w:val="clear" w:color="000000" w:fill="FFFF00"/>
      <w:spacing w:before="100" w:beforeAutospacing="1" w:after="100" w:afterAutospacing="1"/>
    </w:pPr>
    <w:rPr>
      <w:rFonts w:ascii="Arial" w:hAnsi="Arial" w:cs="Arial"/>
    </w:rPr>
  </w:style>
  <w:style w:type="paragraph" w:customStyle="1" w:styleId="xl93">
    <w:name w:val="xl9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rPr>
  </w:style>
  <w:style w:type="paragraph" w:customStyle="1" w:styleId="xl94">
    <w:name w:val="xl94"/>
    <w:basedOn w:val="a"/>
    <w:rsid w:val="00D60682"/>
    <w:pPr>
      <w:pBdr>
        <w:top w:val="single" w:sz="4" w:space="0" w:color="auto"/>
        <w:left w:val="single" w:sz="4" w:space="0" w:color="auto"/>
        <w:bottom w:val="single" w:sz="4" w:space="0" w:color="auto"/>
      </w:pBdr>
      <w:spacing w:before="100" w:beforeAutospacing="1" w:after="100" w:afterAutospacing="1"/>
    </w:pPr>
    <w:rPr>
      <w:rFonts w:ascii="Arial" w:hAnsi="Arial" w:cs="Arial"/>
      <w:color w:val="FF0000"/>
    </w:rPr>
  </w:style>
  <w:style w:type="paragraph" w:customStyle="1" w:styleId="xl95">
    <w:name w:val="xl95"/>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rPr>
  </w:style>
  <w:style w:type="paragraph" w:customStyle="1" w:styleId="xl96">
    <w:name w:val="xl96"/>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rPr>
  </w:style>
  <w:style w:type="paragraph" w:customStyle="1" w:styleId="xl97">
    <w:name w:val="xl9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8">
    <w:name w:val="xl9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99">
    <w:name w:val="xl9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7"/>
      <w:szCs w:val="17"/>
    </w:rPr>
  </w:style>
  <w:style w:type="paragraph" w:customStyle="1" w:styleId="xl100">
    <w:name w:val="xl10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01">
    <w:name w:val="xl10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02">
    <w:name w:val="xl10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3">
    <w:name w:val="xl10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4">
    <w:name w:val="xl10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05">
    <w:name w:val="xl10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6">
    <w:name w:val="xl10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07">
    <w:name w:val="xl107"/>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08">
    <w:name w:val="xl108"/>
    <w:basedOn w:val="a"/>
    <w:rsid w:val="00D60682"/>
    <w:pPr>
      <w:spacing w:before="100" w:beforeAutospacing="1" w:after="100" w:afterAutospacing="1"/>
    </w:pPr>
    <w:rPr>
      <w:color w:val="000000"/>
      <w:sz w:val="17"/>
      <w:szCs w:val="17"/>
    </w:rPr>
  </w:style>
  <w:style w:type="paragraph" w:customStyle="1" w:styleId="xl109">
    <w:name w:val="xl109"/>
    <w:basedOn w:val="a"/>
    <w:rsid w:val="00D60682"/>
    <w:pPr>
      <w:pBdr>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0">
    <w:name w:val="xl11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1">
    <w:name w:val="xl11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12">
    <w:name w:val="xl112"/>
    <w:basedOn w:val="a"/>
    <w:rsid w:val="00D60682"/>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13">
    <w:name w:val="xl11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4">
    <w:name w:val="xl11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5">
    <w:name w:val="xl11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16">
    <w:name w:val="xl11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17">
    <w:name w:val="xl117"/>
    <w:basedOn w:val="a"/>
    <w:rsid w:val="00D60682"/>
    <w:pPr>
      <w:spacing w:before="100" w:beforeAutospacing="1" w:after="100" w:afterAutospacing="1"/>
      <w:textAlignment w:val="bottom"/>
    </w:pPr>
    <w:rPr>
      <w:sz w:val="17"/>
      <w:szCs w:val="17"/>
    </w:rPr>
  </w:style>
  <w:style w:type="paragraph" w:customStyle="1" w:styleId="xl118">
    <w:name w:val="xl118"/>
    <w:basedOn w:val="a"/>
    <w:rsid w:val="00D60682"/>
    <w:pPr>
      <w:pBdr>
        <w:top w:val="single" w:sz="4" w:space="0" w:color="auto"/>
        <w:left w:val="single" w:sz="4" w:space="0" w:color="auto"/>
        <w:bottom w:val="single" w:sz="4" w:space="0" w:color="auto"/>
      </w:pBdr>
      <w:spacing w:before="100" w:beforeAutospacing="1" w:after="100" w:afterAutospacing="1"/>
      <w:jc w:val="center"/>
      <w:textAlignment w:val="bottom"/>
    </w:pPr>
    <w:rPr>
      <w:sz w:val="17"/>
      <w:szCs w:val="17"/>
    </w:rPr>
  </w:style>
  <w:style w:type="paragraph" w:customStyle="1" w:styleId="xl119">
    <w:name w:val="xl11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0">
    <w:name w:val="xl120"/>
    <w:basedOn w:val="a"/>
    <w:rsid w:val="00D60682"/>
    <w:pPr>
      <w:pBdr>
        <w:top w:val="single" w:sz="4" w:space="0" w:color="auto"/>
        <w:left w:val="single" w:sz="4" w:space="0" w:color="auto"/>
        <w:bottom w:val="single" w:sz="4" w:space="0" w:color="auto"/>
      </w:pBdr>
      <w:spacing w:before="100" w:beforeAutospacing="1" w:after="100" w:afterAutospacing="1"/>
    </w:pPr>
    <w:rPr>
      <w:sz w:val="17"/>
      <w:szCs w:val="17"/>
    </w:rPr>
  </w:style>
  <w:style w:type="paragraph" w:customStyle="1" w:styleId="xl121">
    <w:name w:val="xl121"/>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2">
    <w:name w:val="xl122"/>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7"/>
      <w:szCs w:val="17"/>
    </w:rPr>
  </w:style>
  <w:style w:type="paragraph" w:customStyle="1" w:styleId="xl123">
    <w:name w:val="xl123"/>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17"/>
      <w:szCs w:val="17"/>
    </w:rPr>
  </w:style>
  <w:style w:type="paragraph" w:customStyle="1" w:styleId="xl124">
    <w:name w:val="xl124"/>
    <w:basedOn w:val="a"/>
    <w:rsid w:val="00D60682"/>
    <w:pPr>
      <w:pBdr>
        <w:top w:val="single" w:sz="4" w:space="0" w:color="auto"/>
        <w:left w:val="single" w:sz="4" w:space="0" w:color="auto"/>
        <w:bottom w:val="single" w:sz="4" w:space="0" w:color="auto"/>
      </w:pBdr>
      <w:spacing w:before="100" w:beforeAutospacing="1" w:after="100" w:afterAutospacing="1"/>
    </w:pPr>
    <w:rPr>
      <w:color w:val="FF0000"/>
      <w:sz w:val="17"/>
      <w:szCs w:val="17"/>
    </w:rPr>
  </w:style>
  <w:style w:type="paragraph" w:customStyle="1" w:styleId="xl125">
    <w:name w:val="xl125"/>
    <w:basedOn w:val="a"/>
    <w:rsid w:val="00D60682"/>
    <w:pPr>
      <w:pBdr>
        <w:top w:val="single" w:sz="4" w:space="0" w:color="auto"/>
        <w:left w:val="single" w:sz="4" w:space="0" w:color="auto"/>
        <w:right w:val="single" w:sz="4" w:space="0" w:color="auto"/>
      </w:pBdr>
      <w:spacing w:before="100" w:beforeAutospacing="1" w:after="100" w:afterAutospacing="1"/>
    </w:pPr>
    <w:rPr>
      <w:sz w:val="17"/>
      <w:szCs w:val="17"/>
    </w:rPr>
  </w:style>
  <w:style w:type="paragraph" w:customStyle="1" w:styleId="xl126">
    <w:name w:val="xl12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7"/>
      <w:szCs w:val="17"/>
    </w:rPr>
  </w:style>
  <w:style w:type="paragraph" w:customStyle="1" w:styleId="xl127">
    <w:name w:val="xl127"/>
    <w:basedOn w:val="a"/>
    <w:rsid w:val="00D60682"/>
    <w:pPr>
      <w:pBdr>
        <w:top w:val="single" w:sz="4" w:space="0" w:color="auto"/>
        <w:left w:val="single" w:sz="4" w:space="0" w:color="auto"/>
        <w:bottom w:val="single" w:sz="4" w:space="0" w:color="auto"/>
      </w:pBdr>
      <w:spacing w:before="100" w:beforeAutospacing="1" w:after="100" w:afterAutospacing="1"/>
      <w:jc w:val="right"/>
    </w:pPr>
    <w:rPr>
      <w:sz w:val="17"/>
      <w:szCs w:val="17"/>
    </w:rPr>
  </w:style>
  <w:style w:type="paragraph" w:customStyle="1" w:styleId="xl128">
    <w:name w:val="xl12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29">
    <w:name w:val="xl12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0">
    <w:name w:val="xl130"/>
    <w:basedOn w:val="a"/>
    <w:rsid w:val="00D60682"/>
    <w:pPr>
      <w:pBdr>
        <w:top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1">
    <w:name w:val="xl131"/>
    <w:basedOn w:val="a"/>
    <w:rsid w:val="00D60682"/>
    <w:pPr>
      <w:pBdr>
        <w:top w:val="single" w:sz="4" w:space="0" w:color="auto"/>
        <w:bottom w:val="single" w:sz="4" w:space="0" w:color="auto"/>
      </w:pBdr>
      <w:spacing w:before="100" w:beforeAutospacing="1" w:after="100" w:afterAutospacing="1"/>
    </w:pPr>
    <w:rPr>
      <w:sz w:val="17"/>
      <w:szCs w:val="17"/>
    </w:rPr>
  </w:style>
  <w:style w:type="paragraph" w:customStyle="1" w:styleId="xl132">
    <w:name w:val="xl132"/>
    <w:basedOn w:val="a"/>
    <w:rsid w:val="00D60682"/>
    <w:pPr>
      <w:pBdr>
        <w:top w:val="single" w:sz="4" w:space="0" w:color="auto"/>
        <w:left w:val="single" w:sz="4" w:space="0" w:color="auto"/>
        <w:bottom w:val="single" w:sz="4" w:space="0" w:color="auto"/>
      </w:pBdr>
      <w:spacing w:before="100" w:beforeAutospacing="1" w:after="100" w:afterAutospacing="1"/>
    </w:pPr>
    <w:rPr>
      <w:color w:val="000000"/>
      <w:sz w:val="17"/>
      <w:szCs w:val="17"/>
    </w:rPr>
  </w:style>
  <w:style w:type="paragraph" w:customStyle="1" w:styleId="xl133">
    <w:name w:val="xl133"/>
    <w:basedOn w:val="a"/>
    <w:rsid w:val="00D60682"/>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4">
    <w:name w:val="xl134"/>
    <w:basedOn w:val="a"/>
    <w:rsid w:val="00D60682"/>
    <w:pPr>
      <w:pBdr>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35">
    <w:name w:val="xl135"/>
    <w:basedOn w:val="a"/>
    <w:rsid w:val="00D60682"/>
    <w:pPr>
      <w:pBdr>
        <w:left w:val="single" w:sz="4" w:space="0" w:color="auto"/>
        <w:bottom w:val="single" w:sz="4" w:space="0" w:color="auto"/>
      </w:pBdr>
      <w:spacing w:before="100" w:beforeAutospacing="1" w:after="100" w:afterAutospacing="1"/>
    </w:pPr>
    <w:rPr>
      <w:sz w:val="17"/>
      <w:szCs w:val="17"/>
    </w:rPr>
  </w:style>
  <w:style w:type="paragraph" w:customStyle="1" w:styleId="xl136">
    <w:name w:val="xl136"/>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7"/>
      <w:szCs w:val="17"/>
    </w:rPr>
  </w:style>
  <w:style w:type="paragraph" w:customStyle="1" w:styleId="xl137">
    <w:name w:val="xl137"/>
    <w:basedOn w:val="a"/>
    <w:rsid w:val="00D60682"/>
    <w:pPr>
      <w:pBdr>
        <w:top w:val="single" w:sz="4" w:space="0" w:color="auto"/>
        <w:left w:val="single" w:sz="4" w:space="0" w:color="auto"/>
        <w:bottom w:val="single" w:sz="4" w:space="0" w:color="auto"/>
      </w:pBdr>
      <w:spacing w:before="100" w:beforeAutospacing="1" w:after="100" w:afterAutospacing="1"/>
      <w:textAlignment w:val="bottom"/>
    </w:pPr>
    <w:rPr>
      <w:sz w:val="17"/>
      <w:szCs w:val="17"/>
    </w:rPr>
  </w:style>
  <w:style w:type="paragraph" w:customStyle="1" w:styleId="xl138">
    <w:name w:val="xl13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39">
    <w:name w:val="xl13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40">
    <w:name w:val="xl14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ConsNormal">
    <w:name w:val="ConsNormal"/>
    <w:rsid w:val="00D60682"/>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8">
    <w:name w:val="Знак1 Знак Знак Знак Знак Знак Знак Знак Знак Знак"/>
    <w:basedOn w:val="a"/>
    <w:next w:val="a"/>
    <w:semiHidden/>
    <w:rsid w:val="00D60682"/>
    <w:pPr>
      <w:spacing w:after="160" w:line="240" w:lineRule="exact"/>
    </w:pPr>
    <w:rPr>
      <w:rFonts w:ascii="Arial" w:hAnsi="Arial" w:cs="Arial"/>
      <w:sz w:val="20"/>
      <w:szCs w:val="20"/>
      <w:lang w:val="en-US" w:eastAsia="en-US"/>
    </w:rPr>
  </w:style>
  <w:style w:type="paragraph" w:customStyle="1" w:styleId="xl141">
    <w:name w:val="xl141"/>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2">
    <w:name w:val="xl142"/>
    <w:basedOn w:val="a"/>
    <w:rsid w:val="00D60682"/>
    <w:pPr>
      <w:pBdr>
        <w:top w:val="single" w:sz="4" w:space="0" w:color="auto"/>
        <w:left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3">
    <w:name w:val="xl14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44">
    <w:name w:val="xl144"/>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45">
    <w:name w:val="xl145"/>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7"/>
      <w:szCs w:val="17"/>
    </w:rPr>
  </w:style>
  <w:style w:type="paragraph" w:customStyle="1" w:styleId="xl146">
    <w:name w:val="xl146"/>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7">
    <w:name w:val="xl147"/>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8">
    <w:name w:val="xl148"/>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49">
    <w:name w:val="xl149"/>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0">
    <w:name w:val="xl150"/>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1">
    <w:name w:val="xl151"/>
    <w:basedOn w:val="a"/>
    <w:rsid w:val="00D60682"/>
    <w:pPr>
      <w:pBdr>
        <w:top w:val="single" w:sz="4" w:space="0" w:color="auto"/>
        <w:left w:val="single" w:sz="4" w:space="0" w:color="auto"/>
        <w:bottom w:val="single" w:sz="4" w:space="0" w:color="auto"/>
      </w:pBdr>
      <w:shd w:val="clear" w:color="000000" w:fill="00B0F0"/>
      <w:spacing w:before="100" w:beforeAutospacing="1" w:after="100" w:afterAutospacing="1"/>
    </w:pPr>
    <w:rPr>
      <w:sz w:val="17"/>
      <w:szCs w:val="17"/>
    </w:rPr>
  </w:style>
  <w:style w:type="paragraph" w:customStyle="1" w:styleId="xl152">
    <w:name w:val="xl152"/>
    <w:basedOn w:val="a"/>
    <w:rsid w:val="00D60682"/>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3">
    <w:name w:val="xl153"/>
    <w:basedOn w:val="a"/>
    <w:rsid w:val="00D60682"/>
    <w:pPr>
      <w:pBdr>
        <w:top w:val="single" w:sz="4" w:space="0" w:color="auto"/>
        <w:left w:val="single" w:sz="4" w:space="0" w:color="auto"/>
        <w:bottom w:val="single" w:sz="4" w:space="0" w:color="auto"/>
      </w:pBdr>
      <w:shd w:val="clear" w:color="000000" w:fill="00B0F0"/>
      <w:spacing w:before="100" w:beforeAutospacing="1" w:after="100" w:afterAutospacing="1"/>
    </w:pPr>
    <w:rPr>
      <w:color w:val="000000"/>
      <w:sz w:val="17"/>
      <w:szCs w:val="17"/>
    </w:rPr>
  </w:style>
  <w:style w:type="paragraph" w:customStyle="1" w:styleId="xl154">
    <w:name w:val="xl154"/>
    <w:basedOn w:val="a"/>
    <w:rsid w:val="00D60682"/>
    <w:pPr>
      <w:pBdr>
        <w:top w:val="single" w:sz="4" w:space="0" w:color="auto"/>
        <w:left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5">
    <w:name w:val="xl155"/>
    <w:basedOn w:val="a"/>
    <w:rsid w:val="00D60682"/>
    <w:pPr>
      <w:pBdr>
        <w:top w:val="single" w:sz="4" w:space="0" w:color="auto"/>
        <w:bottom w:val="single" w:sz="4" w:space="0" w:color="auto"/>
        <w:right w:val="single" w:sz="4" w:space="0" w:color="auto"/>
      </w:pBdr>
      <w:shd w:val="clear" w:color="000000" w:fill="00B0F0"/>
      <w:spacing w:before="100" w:beforeAutospacing="1" w:after="100" w:afterAutospacing="1"/>
    </w:pPr>
    <w:rPr>
      <w:sz w:val="17"/>
      <w:szCs w:val="17"/>
    </w:rPr>
  </w:style>
  <w:style w:type="paragraph" w:customStyle="1" w:styleId="xl156">
    <w:name w:val="xl156"/>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7"/>
      <w:szCs w:val="17"/>
    </w:rPr>
  </w:style>
  <w:style w:type="paragraph" w:customStyle="1" w:styleId="xl157">
    <w:name w:val="xl157"/>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sz w:val="17"/>
      <w:szCs w:val="17"/>
    </w:rPr>
  </w:style>
  <w:style w:type="paragraph" w:customStyle="1" w:styleId="xl158">
    <w:name w:val="xl158"/>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59">
    <w:name w:val="xl159"/>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60">
    <w:name w:val="xl160"/>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7"/>
      <w:szCs w:val="17"/>
    </w:rPr>
  </w:style>
  <w:style w:type="paragraph" w:customStyle="1" w:styleId="xl161">
    <w:name w:val="xl161"/>
    <w:basedOn w:val="a"/>
    <w:rsid w:val="00D60682"/>
    <w:pPr>
      <w:shd w:val="clear" w:color="000000" w:fill="FFFFFF"/>
      <w:spacing w:before="100" w:beforeAutospacing="1" w:after="100" w:afterAutospacing="1"/>
    </w:pPr>
    <w:rPr>
      <w:sz w:val="16"/>
      <w:szCs w:val="16"/>
    </w:rPr>
  </w:style>
  <w:style w:type="paragraph" w:customStyle="1" w:styleId="xl162">
    <w:name w:val="xl162"/>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3">
    <w:name w:val="xl16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4">
    <w:name w:val="xl164"/>
    <w:basedOn w:val="a"/>
    <w:rsid w:val="00D6068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5">
    <w:name w:val="xl165"/>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6">
    <w:name w:val="xl166"/>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67">
    <w:name w:val="xl167"/>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8">
    <w:name w:val="xl168"/>
    <w:basedOn w:val="a"/>
    <w:rsid w:val="00D60682"/>
    <w:pPr>
      <w:pBdr>
        <w:top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69">
    <w:name w:val="xl169"/>
    <w:basedOn w:val="a"/>
    <w:rsid w:val="00D60682"/>
    <w:pPr>
      <w:pBdr>
        <w:top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0">
    <w:name w:val="xl170"/>
    <w:basedOn w:val="a"/>
    <w:rsid w:val="00D60682"/>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1">
    <w:name w:val="xl171"/>
    <w:basedOn w:val="a"/>
    <w:rsid w:val="00D60682"/>
    <w:pPr>
      <w:pBdr>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72">
    <w:name w:val="xl172"/>
    <w:basedOn w:val="a"/>
    <w:rsid w:val="00D60682"/>
    <w:pPr>
      <w:pBdr>
        <w:left w:val="single" w:sz="4" w:space="0" w:color="auto"/>
        <w:bottom w:val="single" w:sz="4" w:space="0" w:color="auto"/>
      </w:pBdr>
      <w:shd w:val="clear" w:color="000000" w:fill="FFFFFF"/>
      <w:spacing w:before="100" w:beforeAutospacing="1" w:after="100" w:afterAutospacing="1"/>
    </w:pPr>
    <w:rPr>
      <w:sz w:val="16"/>
      <w:szCs w:val="16"/>
    </w:rPr>
  </w:style>
  <w:style w:type="paragraph" w:customStyle="1" w:styleId="xl173">
    <w:name w:val="xl173"/>
    <w:basedOn w:val="a"/>
    <w:rsid w:val="00D606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174">
    <w:name w:val="xl174"/>
    <w:basedOn w:val="a"/>
    <w:rsid w:val="00D60682"/>
    <w:pPr>
      <w:pBdr>
        <w:top w:val="single" w:sz="4" w:space="0" w:color="auto"/>
        <w:left w:val="single" w:sz="4" w:space="0" w:color="auto"/>
        <w:bottom w:val="single" w:sz="4" w:space="0" w:color="auto"/>
      </w:pBdr>
      <w:shd w:val="clear" w:color="000000" w:fill="FFFFFF"/>
      <w:spacing w:before="100" w:beforeAutospacing="1" w:after="100" w:afterAutospacing="1"/>
      <w:textAlignment w:val="bottom"/>
    </w:pPr>
    <w:rPr>
      <w:sz w:val="16"/>
      <w:szCs w:val="16"/>
    </w:rPr>
  </w:style>
  <w:style w:type="character" w:styleId="affffff4">
    <w:name w:val="Emphasis"/>
    <w:basedOn w:val="a0"/>
    <w:uiPriority w:val="20"/>
    <w:qFormat/>
    <w:rsid w:val="00D60682"/>
    <w:rPr>
      <w:i/>
      <w:iCs/>
    </w:rPr>
  </w:style>
  <w:style w:type="paragraph" w:styleId="affffff5">
    <w:name w:val="Block Text"/>
    <w:basedOn w:val="a"/>
    <w:uiPriority w:val="99"/>
    <w:rsid w:val="00C61EDA"/>
    <w:pPr>
      <w:spacing w:line="360" w:lineRule="auto"/>
      <w:ind w:left="900" w:right="2978"/>
      <w:jc w:val="both"/>
    </w:pPr>
    <w:rPr>
      <w:sz w:val="28"/>
      <w:szCs w:val="28"/>
    </w:rPr>
  </w:style>
  <w:style w:type="paragraph" w:customStyle="1" w:styleId="affffff6">
    <w:name w:val="Знак"/>
    <w:basedOn w:val="a"/>
    <w:rsid w:val="00C61EDA"/>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C61ED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Знак1 Знак Знак Знак Знак Знак Знак Знак Знак Знак1"/>
    <w:basedOn w:val="a"/>
    <w:next w:val="a"/>
    <w:uiPriority w:val="99"/>
    <w:semiHidden/>
    <w:rsid w:val="00C61EDA"/>
    <w:pPr>
      <w:spacing w:after="160" w:line="240" w:lineRule="exact"/>
    </w:pPr>
    <w:rPr>
      <w:rFonts w:ascii="Arial" w:hAnsi="Arial" w:cs="Arial"/>
      <w:sz w:val="20"/>
      <w:szCs w:val="20"/>
      <w:lang w:val="en-US" w:eastAsia="en-US"/>
    </w:rPr>
  </w:style>
  <w:style w:type="paragraph" w:customStyle="1" w:styleId="19">
    <w:name w:val="Обычный (Интернет)1"/>
    <w:basedOn w:val="a"/>
    <w:uiPriority w:val="99"/>
    <w:semiHidden/>
    <w:unhideWhenUsed/>
    <w:rsid w:val="00C61EDA"/>
  </w:style>
  <w:style w:type="character" w:customStyle="1" w:styleId="hlnormal">
    <w:name w:val="hlnormal"/>
    <w:rsid w:val="00C61EDA"/>
  </w:style>
  <w:style w:type="character" w:customStyle="1" w:styleId="apple-converted-space">
    <w:name w:val="apple-converted-space"/>
    <w:rsid w:val="00C61EDA"/>
  </w:style>
  <w:style w:type="character" w:customStyle="1" w:styleId="affffff7">
    <w:name w:val="Основной текст_"/>
    <w:basedOn w:val="a0"/>
    <w:link w:val="1a"/>
    <w:rsid w:val="00C35077"/>
    <w:rPr>
      <w:rFonts w:ascii="Times New Roman" w:eastAsia="Times New Roman" w:hAnsi="Times New Roman" w:cs="Times New Roman"/>
      <w:color w:val="1F1E21"/>
      <w:sz w:val="26"/>
      <w:szCs w:val="26"/>
      <w:shd w:val="clear" w:color="auto" w:fill="FFFFFF"/>
    </w:rPr>
  </w:style>
  <w:style w:type="character" w:customStyle="1" w:styleId="affffff8">
    <w:name w:val="Подпись к таблице_"/>
    <w:basedOn w:val="a0"/>
    <w:link w:val="affffff9"/>
    <w:rsid w:val="00C35077"/>
    <w:rPr>
      <w:rFonts w:ascii="Times New Roman" w:eastAsia="Times New Roman" w:hAnsi="Times New Roman" w:cs="Times New Roman"/>
      <w:b/>
      <w:bCs/>
      <w:shd w:val="clear" w:color="auto" w:fill="FFFFFF"/>
    </w:rPr>
  </w:style>
  <w:style w:type="character" w:customStyle="1" w:styleId="affffffa">
    <w:name w:val="Другое_"/>
    <w:basedOn w:val="a0"/>
    <w:link w:val="affffffb"/>
    <w:rsid w:val="00C35077"/>
    <w:rPr>
      <w:rFonts w:ascii="Times New Roman" w:eastAsia="Times New Roman" w:hAnsi="Times New Roman" w:cs="Times New Roman"/>
      <w:color w:val="1F1E21"/>
      <w:sz w:val="26"/>
      <w:szCs w:val="26"/>
      <w:shd w:val="clear" w:color="auto" w:fill="FFFFFF"/>
    </w:rPr>
  </w:style>
  <w:style w:type="paragraph" w:customStyle="1" w:styleId="1a">
    <w:name w:val="Основной текст1"/>
    <w:basedOn w:val="a"/>
    <w:link w:val="affffff7"/>
    <w:rsid w:val="00C35077"/>
    <w:pPr>
      <w:widowControl w:val="0"/>
      <w:shd w:val="clear" w:color="auto" w:fill="FFFFFF"/>
      <w:spacing w:line="259" w:lineRule="auto"/>
      <w:ind w:firstLine="400"/>
    </w:pPr>
    <w:rPr>
      <w:color w:val="1F1E21"/>
      <w:sz w:val="26"/>
      <w:szCs w:val="26"/>
      <w:lang w:eastAsia="en-US"/>
    </w:rPr>
  </w:style>
  <w:style w:type="paragraph" w:customStyle="1" w:styleId="affffff9">
    <w:name w:val="Подпись к таблице"/>
    <w:basedOn w:val="a"/>
    <w:link w:val="affffff8"/>
    <w:rsid w:val="00C35077"/>
    <w:pPr>
      <w:widowControl w:val="0"/>
      <w:shd w:val="clear" w:color="auto" w:fill="FFFFFF"/>
    </w:pPr>
    <w:rPr>
      <w:b/>
      <w:bCs/>
      <w:sz w:val="22"/>
      <w:szCs w:val="22"/>
      <w:lang w:eastAsia="en-US"/>
    </w:rPr>
  </w:style>
  <w:style w:type="paragraph" w:customStyle="1" w:styleId="affffffb">
    <w:name w:val="Другое"/>
    <w:basedOn w:val="a"/>
    <w:link w:val="affffffa"/>
    <w:rsid w:val="00C35077"/>
    <w:pPr>
      <w:widowControl w:val="0"/>
      <w:shd w:val="clear" w:color="auto" w:fill="FFFFFF"/>
      <w:spacing w:line="259" w:lineRule="auto"/>
      <w:ind w:firstLine="400"/>
    </w:pPr>
    <w:rPr>
      <w:color w:val="1F1E21"/>
      <w:sz w:val="26"/>
      <w:szCs w:val="26"/>
      <w:lang w:eastAsia="en-US"/>
    </w:rPr>
  </w:style>
  <w:style w:type="character" w:customStyle="1" w:styleId="b-message-heademail">
    <w:name w:val="b-message-head__email"/>
    <w:basedOn w:val="a0"/>
    <w:rsid w:val="007D1B8D"/>
  </w:style>
  <w:style w:type="paragraph" w:customStyle="1" w:styleId="TextBoldCenter">
    <w:name w:val="TextBoldCenter"/>
    <w:basedOn w:val="a"/>
    <w:rsid w:val="007D1B8D"/>
    <w:pPr>
      <w:autoSpaceDE w:val="0"/>
      <w:autoSpaceDN w:val="0"/>
      <w:adjustRightInd w:val="0"/>
      <w:spacing w:before="283"/>
      <w:jc w:val="center"/>
    </w:pPr>
    <w:rPr>
      <w:rFonts w:eastAsia="Calibri"/>
      <w:b/>
      <w:bCs/>
      <w:sz w:val="26"/>
      <w:szCs w:val="26"/>
    </w:rPr>
  </w:style>
  <w:style w:type="paragraph" w:customStyle="1" w:styleId="rezul">
    <w:name w:val="rezul"/>
    <w:basedOn w:val="a"/>
    <w:rsid w:val="007D1B8D"/>
    <w:pPr>
      <w:widowControl w:val="0"/>
      <w:ind w:firstLine="283"/>
      <w:jc w:val="both"/>
    </w:pPr>
    <w:rPr>
      <w:b/>
      <w:sz w:val="22"/>
      <w:szCs w:val="20"/>
      <w:lang w:val="en-US" w:eastAsia="en-US"/>
    </w:rPr>
  </w:style>
  <w:style w:type="character" w:customStyle="1" w:styleId="a5">
    <w:name w:val="Без интервала Знак"/>
    <w:aliases w:val="обычный Знак"/>
    <w:link w:val="a4"/>
    <w:uiPriority w:val="1"/>
    <w:qFormat/>
    <w:locked/>
    <w:rsid w:val="007D1B8D"/>
    <w:rPr>
      <w:rFonts w:ascii="Calibri" w:eastAsia="Calibri" w:hAnsi="Calibri" w:cs="Calibri"/>
    </w:rPr>
  </w:style>
  <w:style w:type="paragraph" w:customStyle="1" w:styleId="26">
    <w:name w:val="Обычный (веб)2"/>
    <w:basedOn w:val="a"/>
    <w:link w:val="27"/>
    <w:rsid w:val="009A493A"/>
    <w:pPr>
      <w:spacing w:before="105" w:after="105"/>
      <w:ind w:firstLine="240"/>
    </w:pPr>
    <w:rPr>
      <w:rFonts w:ascii="Calibri" w:eastAsia="Calibri" w:hAnsi="Calibri"/>
      <w:color w:val="3C392C"/>
      <w:sz w:val="26"/>
      <w:szCs w:val="26"/>
    </w:rPr>
  </w:style>
  <w:style w:type="character" w:customStyle="1" w:styleId="27">
    <w:name w:val="Обычный (веб)2 Знак"/>
    <w:basedOn w:val="a0"/>
    <w:link w:val="26"/>
    <w:rsid w:val="009A493A"/>
    <w:rPr>
      <w:rFonts w:ascii="Calibri" w:eastAsia="Calibri" w:hAnsi="Calibri" w:cs="Times New Roman"/>
      <w:color w:val="3C392C"/>
      <w:sz w:val="26"/>
      <w:szCs w:val="26"/>
      <w:lang w:eastAsia="ru-RU"/>
    </w:rPr>
  </w:style>
  <w:style w:type="paragraph" w:customStyle="1" w:styleId="28">
    <w:name w:val="Без интервала2"/>
    <w:basedOn w:val="a"/>
    <w:rsid w:val="009A493A"/>
    <w:rPr>
      <w:rFonts w:ascii="Calibri" w:hAnsi="Calibri"/>
      <w:szCs w:val="32"/>
      <w:lang w:val="en-US" w:eastAsia="en-US"/>
    </w:rPr>
  </w:style>
  <w:style w:type="paragraph" w:customStyle="1" w:styleId="s22">
    <w:name w:val="s_22"/>
    <w:basedOn w:val="a"/>
    <w:rsid w:val="009A493A"/>
    <w:pPr>
      <w:spacing w:before="100" w:beforeAutospacing="1" w:after="100" w:afterAutospacing="1"/>
    </w:pPr>
  </w:style>
  <w:style w:type="paragraph" w:styleId="affffffc">
    <w:name w:val="Subtitle"/>
    <w:basedOn w:val="afffffd"/>
    <w:next w:val="afffffd"/>
    <w:link w:val="affffffd"/>
    <w:uiPriority w:val="11"/>
    <w:qFormat/>
    <w:rsid w:val="009A493A"/>
    <w:pPr>
      <w:suppressAutoHyphens/>
      <w:spacing w:after="0"/>
      <w:jc w:val="center"/>
    </w:pPr>
    <w:rPr>
      <w:rFonts w:ascii="a_FuturaOrto" w:hAnsi="a_FuturaOrto"/>
      <w:b/>
      <w:i/>
      <w:lang w:eastAsia="ar-SA"/>
    </w:rPr>
  </w:style>
  <w:style w:type="character" w:customStyle="1" w:styleId="affffffd">
    <w:name w:val="Подзаголовок Знак"/>
    <w:basedOn w:val="a0"/>
    <w:link w:val="affffffc"/>
    <w:uiPriority w:val="11"/>
    <w:rsid w:val="009A493A"/>
    <w:rPr>
      <w:rFonts w:ascii="a_FuturaOrto" w:eastAsia="Times New Roman" w:hAnsi="a_FuturaOrto" w:cs="Times New Roman"/>
      <w:b/>
      <w:i/>
      <w:sz w:val="24"/>
      <w:szCs w:val="24"/>
      <w:lang w:eastAsia="ar-SA"/>
    </w:rPr>
  </w:style>
  <w:style w:type="paragraph" w:customStyle="1" w:styleId="210">
    <w:name w:val="Основной текст с отступом 21"/>
    <w:basedOn w:val="a"/>
    <w:rsid w:val="009A493A"/>
    <w:pPr>
      <w:suppressAutoHyphens/>
      <w:ind w:firstLine="708"/>
      <w:jc w:val="both"/>
    </w:pPr>
    <w:rPr>
      <w:lang w:eastAsia="ar-SA"/>
    </w:rPr>
  </w:style>
  <w:style w:type="paragraph" w:customStyle="1" w:styleId="310">
    <w:name w:val="Основной текст с отступом 31"/>
    <w:basedOn w:val="a"/>
    <w:rsid w:val="009A493A"/>
    <w:pPr>
      <w:suppressAutoHyphens/>
      <w:ind w:firstLine="708"/>
    </w:pPr>
    <w:rPr>
      <w:lang w:eastAsia="ar-SA"/>
    </w:rPr>
  </w:style>
  <w:style w:type="character" w:styleId="affffffe">
    <w:name w:val="page number"/>
    <w:basedOn w:val="a0"/>
    <w:rsid w:val="0057237F"/>
  </w:style>
  <w:style w:type="character" w:customStyle="1" w:styleId="29">
    <w:name w:val="Основной текст (2)"/>
    <w:rsid w:val="00163463"/>
    <w:rPr>
      <w:rFonts w:ascii="Times New Roman" w:hAnsi="Times New Roman"/>
      <w:color w:val="000000"/>
      <w:spacing w:val="0"/>
      <w:w w:val="100"/>
      <w:position w:val="0"/>
      <w:sz w:val="28"/>
      <w:u w:val="none"/>
      <w:lang w:val="ru-RU" w:eastAsia="ru-RU"/>
    </w:rPr>
  </w:style>
  <w:style w:type="character" w:customStyle="1" w:styleId="70">
    <w:name w:val="Заголовок 7 Знак"/>
    <w:basedOn w:val="a0"/>
    <w:link w:val="7"/>
    <w:uiPriority w:val="9"/>
    <w:rsid w:val="009D2A08"/>
    <w:rPr>
      <w:rFonts w:asciiTheme="majorHAnsi" w:eastAsiaTheme="majorEastAsia" w:hAnsiTheme="majorHAnsi" w:cstheme="majorBidi"/>
      <w:i/>
      <w:iCs/>
      <w:color w:val="404040" w:themeColor="text1" w:themeTint="BF"/>
      <w:sz w:val="24"/>
      <w:szCs w:val="24"/>
      <w:lang w:eastAsia="ru-RU"/>
    </w:rPr>
  </w:style>
  <w:style w:type="paragraph" w:customStyle="1" w:styleId="1b">
    <w:name w:val="заголовок 1"/>
    <w:basedOn w:val="a"/>
    <w:next w:val="a"/>
    <w:rsid w:val="009D2A08"/>
    <w:pPr>
      <w:keepNext/>
      <w:autoSpaceDE w:val="0"/>
      <w:autoSpaceDN w:val="0"/>
      <w:jc w:val="center"/>
    </w:pPr>
    <w:rPr>
      <w:rFonts w:ascii="Arial" w:hAnsi="Arial"/>
      <w:b/>
      <w:bCs/>
      <w:caps/>
      <w:sz w:val="40"/>
      <w:szCs w:val="40"/>
    </w:rPr>
  </w:style>
  <w:style w:type="paragraph" w:customStyle="1" w:styleId="1c">
    <w:name w:val="1"/>
    <w:basedOn w:val="a"/>
    <w:next w:val="19"/>
    <w:rsid w:val="00B74B3A"/>
    <w:pPr>
      <w:spacing w:before="100" w:beforeAutospacing="1" w:after="100" w:afterAutospacing="1"/>
    </w:pPr>
  </w:style>
  <w:style w:type="character" w:customStyle="1" w:styleId="1d">
    <w:name w:val="Верхний колонтитул Знак1"/>
    <w:basedOn w:val="a0"/>
    <w:uiPriority w:val="99"/>
    <w:rsid w:val="00B74B3A"/>
  </w:style>
  <w:style w:type="character" w:customStyle="1" w:styleId="1e">
    <w:name w:val="Нижний колонтитул Знак1"/>
    <w:basedOn w:val="a0"/>
    <w:uiPriority w:val="99"/>
    <w:rsid w:val="00B74B3A"/>
  </w:style>
  <w:style w:type="character" w:customStyle="1" w:styleId="1f">
    <w:name w:val="Основной текст Знак1"/>
    <w:aliases w:val="Знак Знак1,Знак1 Знак Знак1,Основной текст1 Знак1,Основной текст1 Знак Знак Знак1"/>
    <w:basedOn w:val="a0"/>
    <w:uiPriority w:val="99"/>
    <w:semiHidden/>
    <w:rsid w:val="00B74B3A"/>
  </w:style>
  <w:style w:type="character" w:customStyle="1" w:styleId="1f0">
    <w:name w:val="Основной текст с отступом Знак1"/>
    <w:basedOn w:val="a0"/>
    <w:uiPriority w:val="99"/>
    <w:semiHidden/>
    <w:rsid w:val="00B74B3A"/>
  </w:style>
  <w:style w:type="character" w:customStyle="1" w:styleId="211">
    <w:name w:val="Основной текст с отступом 2 Знак1"/>
    <w:basedOn w:val="a0"/>
    <w:uiPriority w:val="99"/>
    <w:semiHidden/>
    <w:rsid w:val="00B74B3A"/>
  </w:style>
  <w:style w:type="paragraph" w:customStyle="1" w:styleId="formattext">
    <w:name w:val="formattext"/>
    <w:basedOn w:val="a"/>
    <w:qFormat/>
    <w:rsid w:val="00A82B63"/>
    <w:pPr>
      <w:suppressAutoHyphens/>
      <w:spacing w:before="280" w:after="280"/>
    </w:pPr>
    <w:rPr>
      <w:lang w:eastAsia="ar-SA"/>
    </w:rPr>
  </w:style>
  <w:style w:type="paragraph" w:customStyle="1" w:styleId="afffffff">
    <w:name w:val="Стиль"/>
    <w:uiPriority w:val="99"/>
    <w:rsid w:val="00A82B63"/>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character" w:customStyle="1" w:styleId="FontStyle56">
    <w:name w:val="Font Style56"/>
    <w:uiPriority w:val="99"/>
    <w:rsid w:val="00E11EE3"/>
    <w:rPr>
      <w:rFonts w:ascii="Times New Roman" w:hAnsi="Times New Roman" w:cs="Times New Roman" w:hint="default"/>
      <w:sz w:val="26"/>
      <w:szCs w:val="26"/>
    </w:rPr>
  </w:style>
  <w:style w:type="character" w:customStyle="1" w:styleId="FontStyle55">
    <w:name w:val="Font Style55"/>
    <w:uiPriority w:val="99"/>
    <w:rsid w:val="00E11EE3"/>
    <w:rPr>
      <w:rFonts w:ascii="Times New Roman" w:hAnsi="Times New Roman" w:cs="Times New Roman" w:hint="default"/>
      <w:b/>
      <w:bCs/>
      <w:sz w:val="26"/>
      <w:szCs w:val="26"/>
    </w:rPr>
  </w:style>
  <w:style w:type="paragraph" w:customStyle="1" w:styleId="headertext">
    <w:name w:val="headertext"/>
    <w:basedOn w:val="a"/>
    <w:rsid w:val="002F6E58"/>
    <w:pPr>
      <w:spacing w:before="100" w:beforeAutospacing="1" w:after="100" w:afterAutospacing="1"/>
    </w:pPr>
  </w:style>
  <w:style w:type="character" w:customStyle="1" w:styleId="WW8Num1z0">
    <w:name w:val="WW8Num1z0"/>
    <w:rsid w:val="00A21570"/>
  </w:style>
  <w:style w:type="character" w:customStyle="1" w:styleId="WW8Num1z1">
    <w:name w:val="WW8Num1z1"/>
    <w:rsid w:val="00A21570"/>
  </w:style>
  <w:style w:type="character" w:customStyle="1" w:styleId="WW8Num1z2">
    <w:name w:val="WW8Num1z2"/>
    <w:rsid w:val="00A21570"/>
  </w:style>
  <w:style w:type="character" w:customStyle="1" w:styleId="WW8Num1z3">
    <w:name w:val="WW8Num1z3"/>
    <w:rsid w:val="00A21570"/>
  </w:style>
  <w:style w:type="character" w:customStyle="1" w:styleId="WW8Num1z4">
    <w:name w:val="WW8Num1z4"/>
    <w:rsid w:val="00A21570"/>
  </w:style>
  <w:style w:type="character" w:customStyle="1" w:styleId="WW8Num1z5">
    <w:name w:val="WW8Num1z5"/>
    <w:rsid w:val="00A21570"/>
  </w:style>
  <w:style w:type="character" w:customStyle="1" w:styleId="WW8Num1z6">
    <w:name w:val="WW8Num1z6"/>
    <w:rsid w:val="00A21570"/>
  </w:style>
  <w:style w:type="character" w:customStyle="1" w:styleId="WW8Num1z7">
    <w:name w:val="WW8Num1z7"/>
    <w:rsid w:val="00A21570"/>
  </w:style>
  <w:style w:type="character" w:customStyle="1" w:styleId="WW8Num1z8">
    <w:name w:val="WW8Num1z8"/>
    <w:rsid w:val="00A21570"/>
  </w:style>
  <w:style w:type="character" w:customStyle="1" w:styleId="1f1">
    <w:name w:val="Основной шрифт абзаца1"/>
    <w:rsid w:val="00A21570"/>
  </w:style>
  <w:style w:type="character" w:customStyle="1" w:styleId="afffffff0">
    <w:name w:val="Символ нумерации"/>
    <w:rsid w:val="00A21570"/>
  </w:style>
  <w:style w:type="paragraph" w:customStyle="1" w:styleId="afffffff1">
    <w:basedOn w:val="a"/>
    <w:next w:val="afffffd"/>
    <w:rsid w:val="00A21570"/>
    <w:pPr>
      <w:keepNext/>
      <w:suppressAutoHyphens/>
      <w:spacing w:before="240" w:after="120"/>
    </w:pPr>
    <w:rPr>
      <w:rFonts w:ascii="Arial" w:eastAsia="Microsoft YaHei" w:hAnsi="Arial" w:cs="Arial"/>
      <w:sz w:val="28"/>
      <w:szCs w:val="28"/>
      <w:lang w:eastAsia="ar-SA"/>
    </w:rPr>
  </w:style>
  <w:style w:type="paragraph" w:styleId="afffffff2">
    <w:name w:val="List"/>
    <w:basedOn w:val="afffffd"/>
    <w:link w:val="afffffff3"/>
    <w:rsid w:val="00A21570"/>
    <w:pPr>
      <w:suppressAutoHyphens/>
    </w:pPr>
    <w:rPr>
      <w:rFonts w:cs="Arial"/>
      <w:lang w:eastAsia="ar-SA"/>
    </w:rPr>
  </w:style>
  <w:style w:type="paragraph" w:customStyle="1" w:styleId="1f2">
    <w:name w:val="Название1"/>
    <w:basedOn w:val="a"/>
    <w:rsid w:val="00A21570"/>
    <w:pPr>
      <w:suppressLineNumbers/>
      <w:suppressAutoHyphens/>
      <w:spacing w:before="120" w:after="120"/>
    </w:pPr>
    <w:rPr>
      <w:rFonts w:cs="Arial"/>
      <w:i/>
      <w:iCs/>
      <w:lang w:eastAsia="ar-SA"/>
    </w:rPr>
  </w:style>
  <w:style w:type="paragraph" w:customStyle="1" w:styleId="1f3">
    <w:name w:val="Указатель1"/>
    <w:basedOn w:val="a"/>
    <w:rsid w:val="00A21570"/>
    <w:pPr>
      <w:suppressLineNumbers/>
      <w:suppressAutoHyphens/>
    </w:pPr>
    <w:rPr>
      <w:rFonts w:cs="Arial"/>
      <w:lang w:eastAsia="ar-SA"/>
    </w:rPr>
  </w:style>
  <w:style w:type="paragraph" w:customStyle="1" w:styleId="formattexttopleveltext">
    <w:name w:val="formattext topleveltext"/>
    <w:basedOn w:val="a"/>
    <w:rsid w:val="00A21570"/>
    <w:pPr>
      <w:suppressAutoHyphens/>
      <w:spacing w:before="280" w:after="280"/>
    </w:pPr>
    <w:rPr>
      <w:lang w:eastAsia="ar-SA"/>
    </w:rPr>
  </w:style>
  <w:style w:type="paragraph" w:customStyle="1" w:styleId="topleveltextimage">
    <w:name w:val="topleveltext image"/>
    <w:basedOn w:val="a"/>
    <w:rsid w:val="00A21570"/>
    <w:pPr>
      <w:suppressAutoHyphens/>
      <w:spacing w:before="280" w:after="280"/>
    </w:pPr>
    <w:rPr>
      <w:lang w:eastAsia="ar-SA"/>
    </w:rPr>
  </w:style>
  <w:style w:type="paragraph" w:styleId="HTML">
    <w:name w:val="HTML Preformatted"/>
    <w:basedOn w:val="a"/>
    <w:link w:val="HTML0"/>
    <w:rsid w:val="00A215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ar-SA"/>
    </w:rPr>
  </w:style>
  <w:style w:type="character" w:customStyle="1" w:styleId="HTML0">
    <w:name w:val="Стандартный HTML Знак"/>
    <w:basedOn w:val="a0"/>
    <w:link w:val="HTML"/>
    <w:rsid w:val="00A21570"/>
    <w:rPr>
      <w:rFonts w:ascii="Courier New" w:eastAsia="Times New Roman" w:hAnsi="Courier New" w:cs="Courier New"/>
      <w:sz w:val="20"/>
      <w:szCs w:val="20"/>
      <w:lang w:eastAsia="ar-SA"/>
    </w:rPr>
  </w:style>
  <w:style w:type="paragraph" w:customStyle="1" w:styleId="afffffff4">
    <w:name w:val="Содержимое врезки"/>
    <w:basedOn w:val="afffffd"/>
    <w:rsid w:val="00A21570"/>
    <w:pPr>
      <w:suppressAutoHyphens/>
    </w:pPr>
    <w:rPr>
      <w:lang w:eastAsia="ar-SA"/>
    </w:rPr>
  </w:style>
  <w:style w:type="paragraph" w:customStyle="1" w:styleId="afffffff5">
    <w:name w:val="Содержимое таблицы"/>
    <w:basedOn w:val="a"/>
    <w:qFormat/>
    <w:rsid w:val="00A21570"/>
    <w:pPr>
      <w:suppressLineNumbers/>
      <w:suppressAutoHyphens/>
    </w:pPr>
    <w:rPr>
      <w:lang w:eastAsia="ar-SA"/>
    </w:rPr>
  </w:style>
  <w:style w:type="paragraph" w:customStyle="1" w:styleId="afffffff6">
    <w:name w:val="Заголовок таблицы"/>
    <w:basedOn w:val="afffffff5"/>
    <w:rsid w:val="00A21570"/>
    <w:pPr>
      <w:jc w:val="center"/>
    </w:pPr>
    <w:rPr>
      <w:b/>
      <w:bCs/>
    </w:rPr>
  </w:style>
  <w:style w:type="paragraph" w:customStyle="1" w:styleId="heading10">
    <w:name w:val="heading10"/>
    <w:basedOn w:val="a"/>
    <w:rsid w:val="00C6031E"/>
    <w:pPr>
      <w:ind w:firstLine="567"/>
      <w:jc w:val="center"/>
    </w:pPr>
    <w:rPr>
      <w:rFonts w:ascii="Arial" w:hAnsi="Arial" w:cs="Arial"/>
      <w:b/>
      <w:bCs/>
      <w:sz w:val="32"/>
      <w:szCs w:val="32"/>
    </w:rPr>
  </w:style>
  <w:style w:type="paragraph" w:customStyle="1" w:styleId="heading20">
    <w:name w:val="heading20"/>
    <w:basedOn w:val="a"/>
    <w:rsid w:val="00C6031E"/>
    <w:pPr>
      <w:ind w:firstLine="567"/>
      <w:jc w:val="center"/>
    </w:pPr>
    <w:rPr>
      <w:rFonts w:ascii="Arial" w:hAnsi="Arial" w:cs="Arial"/>
      <w:b/>
      <w:bCs/>
      <w:sz w:val="30"/>
      <w:szCs w:val="30"/>
    </w:rPr>
  </w:style>
  <w:style w:type="paragraph" w:customStyle="1" w:styleId="heading30">
    <w:name w:val="heading30"/>
    <w:basedOn w:val="a"/>
    <w:rsid w:val="00C6031E"/>
    <w:pPr>
      <w:ind w:firstLine="567"/>
      <w:jc w:val="both"/>
    </w:pPr>
    <w:rPr>
      <w:rFonts w:ascii="Arial" w:hAnsi="Arial" w:cs="Arial"/>
      <w:b/>
      <w:bCs/>
      <w:sz w:val="28"/>
      <w:szCs w:val="28"/>
    </w:rPr>
  </w:style>
  <w:style w:type="paragraph" w:customStyle="1" w:styleId="heading40">
    <w:name w:val="heading40"/>
    <w:basedOn w:val="a"/>
    <w:rsid w:val="00C6031E"/>
    <w:pPr>
      <w:ind w:firstLine="567"/>
      <w:jc w:val="both"/>
    </w:pPr>
    <w:rPr>
      <w:rFonts w:ascii="Arial" w:hAnsi="Arial" w:cs="Arial"/>
      <w:b/>
      <w:bCs/>
      <w:sz w:val="26"/>
      <w:szCs w:val="26"/>
    </w:rPr>
  </w:style>
  <w:style w:type="paragraph" w:customStyle="1" w:styleId="numberanddate">
    <w:name w:val="numberanddate"/>
    <w:basedOn w:val="a"/>
    <w:rsid w:val="00C6031E"/>
    <w:pPr>
      <w:jc w:val="center"/>
    </w:pPr>
    <w:rPr>
      <w:rFonts w:ascii="Arial" w:hAnsi="Arial" w:cs="Arial"/>
    </w:rPr>
  </w:style>
  <w:style w:type="paragraph" w:customStyle="1" w:styleId="numberanddate0">
    <w:name w:val="numberanddate0"/>
    <w:basedOn w:val="a"/>
    <w:rsid w:val="00C6031E"/>
    <w:pPr>
      <w:jc w:val="center"/>
    </w:pPr>
    <w:rPr>
      <w:rFonts w:ascii="Arial" w:hAnsi="Arial" w:cs="Arial"/>
    </w:rPr>
  </w:style>
  <w:style w:type="paragraph" w:customStyle="1" w:styleId="commenttext">
    <w:name w:val="commenttext"/>
    <w:basedOn w:val="a"/>
    <w:rsid w:val="00C6031E"/>
    <w:pPr>
      <w:ind w:firstLine="567"/>
      <w:jc w:val="both"/>
    </w:pPr>
    <w:rPr>
      <w:rFonts w:ascii="Courier" w:hAnsi="Courier"/>
      <w:sz w:val="22"/>
      <w:szCs w:val="22"/>
    </w:rPr>
  </w:style>
  <w:style w:type="paragraph" w:customStyle="1" w:styleId="commenttext0">
    <w:name w:val="commenttext0"/>
    <w:basedOn w:val="a"/>
    <w:rsid w:val="00C6031E"/>
    <w:pPr>
      <w:ind w:firstLine="567"/>
      <w:jc w:val="both"/>
    </w:pPr>
    <w:rPr>
      <w:rFonts w:ascii="Courier" w:hAnsi="Courier"/>
      <w:sz w:val="22"/>
      <w:szCs w:val="22"/>
    </w:rPr>
  </w:style>
  <w:style w:type="paragraph" w:customStyle="1" w:styleId="application">
    <w:name w:val="application"/>
    <w:basedOn w:val="a"/>
    <w:rsid w:val="00C6031E"/>
    <w:pPr>
      <w:spacing w:before="120" w:after="120"/>
      <w:jc w:val="right"/>
    </w:pPr>
    <w:rPr>
      <w:rFonts w:ascii="Arial" w:hAnsi="Arial" w:cs="Arial"/>
      <w:b/>
      <w:bCs/>
      <w:sz w:val="32"/>
      <w:szCs w:val="32"/>
    </w:rPr>
  </w:style>
  <w:style w:type="paragraph" w:customStyle="1" w:styleId="bodytextindent2">
    <w:name w:val="bodytextindent2"/>
    <w:basedOn w:val="a"/>
    <w:rsid w:val="00C6031E"/>
    <w:pPr>
      <w:spacing w:after="120" w:line="480" w:lineRule="auto"/>
      <w:ind w:left="283" w:firstLine="567"/>
      <w:jc w:val="both"/>
    </w:pPr>
    <w:rPr>
      <w:rFonts w:ascii="Arial" w:hAnsi="Arial" w:cs="Arial"/>
    </w:rPr>
  </w:style>
  <w:style w:type="paragraph" w:customStyle="1" w:styleId="1f4">
    <w:name w:val="Название объекта1"/>
    <w:basedOn w:val="a"/>
    <w:link w:val="CaptionChar"/>
    <w:uiPriority w:val="35"/>
    <w:qFormat/>
    <w:rsid w:val="00C6031E"/>
    <w:pPr>
      <w:spacing w:before="240" w:after="60"/>
      <w:ind w:firstLine="567"/>
      <w:jc w:val="center"/>
    </w:pPr>
    <w:rPr>
      <w:rFonts w:ascii="Arial" w:hAnsi="Arial" w:cs="Arial"/>
      <w:b/>
      <w:bCs/>
      <w:sz w:val="32"/>
      <w:szCs w:val="32"/>
    </w:rPr>
  </w:style>
  <w:style w:type="paragraph" w:customStyle="1" w:styleId="consplusnormal0">
    <w:name w:val="consplusnormal"/>
    <w:basedOn w:val="a"/>
    <w:rsid w:val="00C6031E"/>
    <w:pPr>
      <w:ind w:firstLine="720"/>
    </w:pPr>
    <w:rPr>
      <w:rFonts w:ascii="Arial" w:hAnsi="Arial" w:cs="Arial"/>
      <w:sz w:val="20"/>
      <w:szCs w:val="20"/>
    </w:rPr>
  </w:style>
  <w:style w:type="paragraph" w:customStyle="1" w:styleId="institution">
    <w:name w:val="institution"/>
    <w:basedOn w:val="a"/>
    <w:rsid w:val="00C6031E"/>
    <w:pPr>
      <w:jc w:val="center"/>
    </w:pPr>
    <w:rPr>
      <w:rFonts w:ascii="Arial" w:hAnsi="Arial" w:cs="Arial"/>
      <w:sz w:val="28"/>
      <w:szCs w:val="28"/>
    </w:rPr>
  </w:style>
  <w:style w:type="paragraph" w:customStyle="1" w:styleId="normalweb">
    <w:name w:val="normalweb"/>
    <w:basedOn w:val="a"/>
    <w:rsid w:val="00C6031E"/>
    <w:pPr>
      <w:spacing w:before="100" w:after="100"/>
      <w:ind w:firstLine="567"/>
      <w:jc w:val="both"/>
    </w:pPr>
    <w:rPr>
      <w:rFonts w:ascii="Arial" w:hAnsi="Arial" w:cs="Arial"/>
    </w:rPr>
  </w:style>
  <w:style w:type="paragraph" w:customStyle="1" w:styleId="table0">
    <w:name w:val="table0"/>
    <w:basedOn w:val="a"/>
    <w:rsid w:val="00C6031E"/>
    <w:pPr>
      <w:jc w:val="center"/>
    </w:pPr>
    <w:rPr>
      <w:rFonts w:ascii="Arial" w:hAnsi="Arial" w:cs="Arial"/>
      <w:b/>
      <w:bCs/>
    </w:rPr>
  </w:style>
  <w:style w:type="paragraph" w:customStyle="1" w:styleId="table">
    <w:name w:val="table"/>
    <w:basedOn w:val="a"/>
    <w:qFormat/>
    <w:rsid w:val="00C6031E"/>
    <w:rPr>
      <w:rFonts w:ascii="Arial" w:hAnsi="Arial" w:cs="Arial"/>
    </w:rPr>
  </w:style>
  <w:style w:type="paragraph" w:customStyle="1" w:styleId="article">
    <w:name w:val="article"/>
    <w:basedOn w:val="a"/>
    <w:rsid w:val="00C6031E"/>
    <w:pPr>
      <w:ind w:firstLine="567"/>
      <w:jc w:val="both"/>
    </w:pPr>
    <w:rPr>
      <w:rFonts w:ascii="Arial" w:hAnsi="Arial" w:cs="Arial"/>
      <w:sz w:val="26"/>
      <w:szCs w:val="26"/>
    </w:rPr>
  </w:style>
  <w:style w:type="paragraph" w:customStyle="1" w:styleId="chapter">
    <w:name w:val="chapter"/>
    <w:basedOn w:val="a"/>
    <w:rsid w:val="00C6031E"/>
    <w:pPr>
      <w:ind w:firstLine="567"/>
      <w:jc w:val="both"/>
    </w:pPr>
    <w:rPr>
      <w:rFonts w:ascii="Arial" w:hAnsi="Arial" w:cs="Arial"/>
      <w:sz w:val="28"/>
      <w:szCs w:val="28"/>
    </w:rPr>
  </w:style>
  <w:style w:type="paragraph" w:customStyle="1" w:styleId="s10">
    <w:name w:val="s1"/>
    <w:basedOn w:val="a"/>
    <w:qFormat/>
    <w:rsid w:val="00C6031E"/>
    <w:pPr>
      <w:spacing w:before="100" w:after="100"/>
    </w:pPr>
  </w:style>
  <w:style w:type="paragraph" w:customStyle="1" w:styleId="section">
    <w:name w:val="section"/>
    <w:basedOn w:val="a"/>
    <w:rsid w:val="00C6031E"/>
    <w:pPr>
      <w:ind w:firstLine="567"/>
      <w:jc w:val="center"/>
    </w:pPr>
    <w:rPr>
      <w:rFonts w:ascii="Arial" w:hAnsi="Arial" w:cs="Arial"/>
      <w:sz w:val="30"/>
      <w:szCs w:val="30"/>
    </w:rPr>
  </w:style>
  <w:style w:type="paragraph" w:customStyle="1" w:styleId="text">
    <w:name w:val="text"/>
    <w:basedOn w:val="a"/>
    <w:rsid w:val="00C6031E"/>
    <w:pPr>
      <w:ind w:firstLine="567"/>
      <w:jc w:val="both"/>
    </w:pPr>
    <w:rPr>
      <w:rFonts w:ascii="Arial" w:hAnsi="Arial" w:cs="Arial"/>
    </w:rPr>
  </w:style>
  <w:style w:type="paragraph" w:customStyle="1" w:styleId="a10">
    <w:name w:val="a1"/>
    <w:basedOn w:val="a"/>
    <w:rsid w:val="00C6031E"/>
    <w:pPr>
      <w:spacing w:after="160" w:line="240" w:lineRule="atLeast"/>
      <w:ind w:firstLine="567"/>
      <w:jc w:val="both"/>
    </w:pPr>
    <w:rPr>
      <w:rFonts w:ascii="Verdana" w:hAnsi="Verdana"/>
      <w:sz w:val="20"/>
      <w:szCs w:val="20"/>
    </w:rPr>
  </w:style>
  <w:style w:type="character" w:customStyle="1" w:styleId="34">
    <w:name w:val="3"/>
    <w:basedOn w:val="a0"/>
    <w:rsid w:val="00C6031E"/>
    <w:rPr>
      <w:rFonts w:ascii="Arial" w:hAnsi="Arial" w:cs="Arial" w:hint="default"/>
      <w:b/>
      <w:bCs/>
      <w:sz w:val="28"/>
      <w:szCs w:val="28"/>
    </w:rPr>
  </w:style>
  <w:style w:type="character" w:customStyle="1" w:styleId="300">
    <w:name w:val="30"/>
    <w:basedOn w:val="a0"/>
    <w:rsid w:val="00C6031E"/>
    <w:rPr>
      <w:rFonts w:ascii="Arial" w:hAnsi="Arial" w:cs="Arial" w:hint="default"/>
      <w:b/>
      <w:bCs/>
      <w:sz w:val="28"/>
      <w:szCs w:val="28"/>
    </w:rPr>
  </w:style>
  <w:style w:type="character" w:customStyle="1" w:styleId="42">
    <w:name w:val="4"/>
    <w:basedOn w:val="a0"/>
    <w:rsid w:val="00C6031E"/>
    <w:rPr>
      <w:rFonts w:ascii="Arial" w:hAnsi="Arial" w:cs="Arial" w:hint="default"/>
      <w:b/>
      <w:bCs/>
      <w:sz w:val="26"/>
      <w:szCs w:val="26"/>
    </w:rPr>
  </w:style>
  <w:style w:type="character" w:customStyle="1" w:styleId="400">
    <w:name w:val="40"/>
    <w:basedOn w:val="a0"/>
    <w:rsid w:val="00C6031E"/>
    <w:rPr>
      <w:rFonts w:ascii="Arial" w:hAnsi="Arial" w:cs="Arial" w:hint="default"/>
      <w:b/>
      <w:bCs/>
      <w:sz w:val="26"/>
      <w:szCs w:val="26"/>
    </w:rPr>
  </w:style>
  <w:style w:type="character" w:customStyle="1" w:styleId="afffffff7">
    <w:name w:val="a"/>
    <w:basedOn w:val="a0"/>
    <w:rsid w:val="00C6031E"/>
    <w:rPr>
      <w:rFonts w:ascii="Courier" w:hAnsi="Courier" w:hint="default"/>
    </w:rPr>
  </w:style>
  <w:style w:type="character" w:customStyle="1" w:styleId="a00">
    <w:name w:val="a0"/>
    <w:basedOn w:val="a0"/>
    <w:rsid w:val="00C6031E"/>
    <w:rPr>
      <w:rFonts w:ascii="Courier" w:hAnsi="Courier" w:hint="default"/>
    </w:rPr>
  </w:style>
  <w:style w:type="character" w:customStyle="1" w:styleId="2a">
    <w:name w:val="2"/>
    <w:basedOn w:val="a0"/>
    <w:rsid w:val="00C6031E"/>
    <w:rPr>
      <w:rFonts w:ascii="Arial" w:hAnsi="Arial" w:cs="Arial" w:hint="default"/>
      <w:b/>
      <w:bCs/>
      <w:sz w:val="30"/>
      <w:szCs w:val="30"/>
    </w:rPr>
  </w:style>
  <w:style w:type="character" w:customStyle="1" w:styleId="200">
    <w:name w:val="20"/>
    <w:basedOn w:val="a0"/>
    <w:rsid w:val="00C6031E"/>
    <w:rPr>
      <w:rFonts w:ascii="Arial" w:hAnsi="Arial" w:cs="Arial" w:hint="default"/>
      <w:b/>
      <w:bCs/>
      <w:sz w:val="30"/>
      <w:szCs w:val="30"/>
    </w:rPr>
  </w:style>
  <w:style w:type="character" w:customStyle="1" w:styleId="htmlvariable">
    <w:name w:val="htmlvariable"/>
    <w:basedOn w:val="a0"/>
    <w:rsid w:val="00C6031E"/>
    <w:rPr>
      <w:rFonts w:ascii="Arial" w:hAnsi="Arial" w:cs="Arial" w:hint="default"/>
      <w:b w:val="0"/>
      <w:bCs w:val="0"/>
      <w:i w:val="0"/>
      <w:iCs w:val="0"/>
      <w:strike w:val="0"/>
      <w:dstrike w:val="0"/>
      <w:color w:val="0000FF"/>
      <w:sz w:val="24"/>
      <w:szCs w:val="24"/>
      <w:u w:val="none"/>
      <w:effect w:val="none"/>
    </w:rPr>
  </w:style>
  <w:style w:type="character" w:customStyle="1" w:styleId="htmlvariable0">
    <w:name w:val="htmlvariable0"/>
    <w:basedOn w:val="a0"/>
    <w:rsid w:val="00C6031E"/>
    <w:rPr>
      <w:rFonts w:ascii="Arial" w:hAnsi="Arial" w:cs="Arial" w:hint="default"/>
      <w:b w:val="0"/>
      <w:bCs w:val="0"/>
      <w:i w:val="0"/>
      <w:iCs w:val="0"/>
      <w:strike w:val="0"/>
      <w:dstrike w:val="0"/>
      <w:color w:val="0000FF"/>
      <w:sz w:val="24"/>
      <w:szCs w:val="24"/>
      <w:u w:val="none"/>
      <w:effect w:val="none"/>
    </w:rPr>
  </w:style>
  <w:style w:type="character" w:customStyle="1" w:styleId="100">
    <w:name w:val="10"/>
    <w:basedOn w:val="a0"/>
    <w:rsid w:val="00C6031E"/>
    <w:rPr>
      <w:rFonts w:ascii="Arial" w:hAnsi="Arial" w:cs="Arial" w:hint="default"/>
      <w:b/>
      <w:bCs/>
      <w:sz w:val="32"/>
      <w:szCs w:val="32"/>
    </w:rPr>
  </w:style>
  <w:style w:type="character" w:customStyle="1" w:styleId="1f5">
    <w:name w:val="Просмотренная гиперссылка1"/>
    <w:basedOn w:val="a0"/>
    <w:rsid w:val="00C6031E"/>
    <w:rPr>
      <w:color w:val="0000FF"/>
      <w:u w:val="single"/>
    </w:rPr>
  </w:style>
  <w:style w:type="character" w:customStyle="1" w:styleId="1f6">
    <w:name w:val="Гиперссылка1"/>
    <w:basedOn w:val="a0"/>
    <w:qFormat/>
    <w:rsid w:val="00C6031E"/>
    <w:rPr>
      <w:strike w:val="0"/>
      <w:dstrike w:val="0"/>
      <w:color w:val="0000FF"/>
      <w:u w:val="none"/>
      <w:effect w:val="none"/>
    </w:rPr>
  </w:style>
  <w:style w:type="character" w:customStyle="1" w:styleId="a20">
    <w:name w:val="a2"/>
    <w:basedOn w:val="a0"/>
    <w:rsid w:val="00C6031E"/>
    <w:rPr>
      <w:b/>
      <w:bCs/>
      <w:color w:val="000000"/>
    </w:rPr>
  </w:style>
  <w:style w:type="character" w:customStyle="1" w:styleId="212">
    <w:name w:val="21"/>
    <w:basedOn w:val="a0"/>
    <w:rsid w:val="00C6031E"/>
    <w:rPr>
      <w:rFonts w:ascii="Arial" w:hAnsi="Arial" w:cs="Arial" w:hint="default"/>
      <w:sz w:val="24"/>
      <w:szCs w:val="24"/>
    </w:rPr>
  </w:style>
  <w:style w:type="paragraph" w:customStyle="1" w:styleId="searchhl">
    <w:name w:val="searchhl"/>
    <w:basedOn w:val="a"/>
    <w:rsid w:val="00C6031E"/>
    <w:pPr>
      <w:shd w:val="clear" w:color="auto" w:fill="FFFF00"/>
    </w:pPr>
    <w:rPr>
      <w:b/>
      <w:bCs/>
    </w:rPr>
  </w:style>
  <w:style w:type="paragraph" w:customStyle="1" w:styleId="menuouter">
    <w:name w:val="menuouter"/>
    <w:basedOn w:val="a"/>
    <w:rsid w:val="00C6031E"/>
    <w:pPr>
      <w:pBdr>
        <w:top w:val="single" w:sz="6" w:space="0" w:color="666B6E"/>
        <w:left w:val="single" w:sz="6" w:space="0" w:color="666B6E"/>
        <w:bottom w:val="single" w:sz="6" w:space="0" w:color="666B6E"/>
        <w:right w:val="single" w:sz="6" w:space="0" w:color="666B6E"/>
      </w:pBdr>
      <w:shd w:val="clear" w:color="auto" w:fill="FFFFFF"/>
    </w:pPr>
  </w:style>
  <w:style w:type="paragraph" w:customStyle="1" w:styleId="menushadow">
    <w:name w:val="menushadow"/>
    <w:basedOn w:val="a"/>
    <w:rsid w:val="00C6031E"/>
    <w:pPr>
      <w:shd w:val="clear" w:color="auto" w:fill="000000"/>
    </w:pPr>
  </w:style>
  <w:style w:type="paragraph" w:customStyle="1" w:styleId="separator">
    <w:name w:val="separator"/>
    <w:basedOn w:val="a"/>
    <w:rsid w:val="00C6031E"/>
  </w:style>
  <w:style w:type="paragraph" w:customStyle="1" w:styleId="hassubmenu">
    <w:name w:val="hassubmenu"/>
    <w:basedOn w:val="a"/>
    <w:rsid w:val="00C6031E"/>
  </w:style>
  <w:style w:type="paragraph" w:customStyle="1" w:styleId="submenuouter">
    <w:name w:val="submenuouter"/>
    <w:basedOn w:val="a"/>
    <w:rsid w:val="00C6031E"/>
  </w:style>
  <w:style w:type="paragraph" w:customStyle="1" w:styleId="separator-top">
    <w:name w:val="separator-top"/>
    <w:basedOn w:val="a"/>
    <w:rsid w:val="00C6031E"/>
  </w:style>
  <w:style w:type="paragraph" w:customStyle="1" w:styleId="separator1">
    <w:name w:val="separator1"/>
    <w:basedOn w:val="a"/>
    <w:rsid w:val="00C6031E"/>
    <w:pPr>
      <w:shd w:val="clear" w:color="auto" w:fill="FFFFFF"/>
    </w:pPr>
  </w:style>
  <w:style w:type="paragraph" w:customStyle="1" w:styleId="separator-top1">
    <w:name w:val="separator-top1"/>
    <w:basedOn w:val="a"/>
    <w:rsid w:val="00C6031E"/>
    <w:pPr>
      <w:pBdr>
        <w:bottom w:val="single" w:sz="6" w:space="0" w:color="CCCCCC"/>
      </w:pBdr>
    </w:pPr>
  </w:style>
  <w:style w:type="paragraph" w:customStyle="1" w:styleId="hassubmenu1">
    <w:name w:val="hassubmenu1"/>
    <w:basedOn w:val="a"/>
    <w:rsid w:val="00C6031E"/>
    <w:pPr>
      <w:shd w:val="clear" w:color="auto" w:fill="FFFFFF"/>
    </w:pPr>
  </w:style>
  <w:style w:type="paragraph" w:customStyle="1" w:styleId="submenuouter1">
    <w:name w:val="submenuouter1"/>
    <w:basedOn w:val="a"/>
    <w:rsid w:val="00C6031E"/>
    <w:pPr>
      <w:pBdr>
        <w:top w:val="single" w:sz="6" w:space="0" w:color="666B6E"/>
        <w:left w:val="single" w:sz="6" w:space="0" w:color="666B6E"/>
        <w:bottom w:val="single" w:sz="6" w:space="0" w:color="666B6E"/>
        <w:right w:val="single" w:sz="6" w:space="0" w:color="666B6E"/>
      </w:pBdr>
      <w:shd w:val="clear" w:color="auto" w:fill="FFFFFF"/>
    </w:pPr>
    <w:rPr>
      <w:vanish/>
    </w:rPr>
  </w:style>
  <w:style w:type="paragraph" w:customStyle="1" w:styleId="yui-button">
    <w:name w:val="yui-button"/>
    <w:basedOn w:val="a"/>
    <w:rsid w:val="00C6031E"/>
    <w:pPr>
      <w:textAlignment w:val="center"/>
    </w:pPr>
  </w:style>
  <w:style w:type="paragraph" w:customStyle="1" w:styleId="buttonempty">
    <w:name w:val="buttonempty"/>
    <w:basedOn w:val="a"/>
    <w:rsid w:val="00C6031E"/>
    <w:pPr>
      <w:pBdr>
        <w:top w:val="single" w:sz="2" w:space="0" w:color="FFFFFF"/>
        <w:left w:val="single" w:sz="2" w:space="0" w:color="FFFFFF"/>
        <w:bottom w:val="single" w:sz="2" w:space="0" w:color="FFFFFF"/>
        <w:right w:val="single" w:sz="2" w:space="0" w:color="FFFFFF"/>
      </w:pBdr>
    </w:pPr>
    <w:rPr>
      <w:color w:val="FFFFFF"/>
    </w:rPr>
  </w:style>
  <w:style w:type="paragraph" w:customStyle="1" w:styleId="yui-btn-23">
    <w:name w:val="yui-btn-23"/>
    <w:basedOn w:val="a"/>
    <w:rsid w:val="00C6031E"/>
  </w:style>
  <w:style w:type="paragraph" w:customStyle="1" w:styleId="yui-btn-32">
    <w:name w:val="yui-btn-32"/>
    <w:basedOn w:val="a"/>
    <w:rsid w:val="00C6031E"/>
  </w:style>
  <w:style w:type="paragraph" w:customStyle="1" w:styleId="separator2">
    <w:name w:val="separator2"/>
    <w:basedOn w:val="a"/>
    <w:rsid w:val="00C6031E"/>
    <w:pPr>
      <w:shd w:val="clear" w:color="auto" w:fill="FFFFFF"/>
    </w:pPr>
  </w:style>
  <w:style w:type="paragraph" w:customStyle="1" w:styleId="separator-top2">
    <w:name w:val="separator-top2"/>
    <w:basedOn w:val="a"/>
    <w:rsid w:val="00C6031E"/>
    <w:pPr>
      <w:pBdr>
        <w:bottom w:val="single" w:sz="6" w:space="0" w:color="CCCCCC"/>
      </w:pBdr>
    </w:pPr>
  </w:style>
  <w:style w:type="paragraph" w:customStyle="1" w:styleId="hassubmenu2">
    <w:name w:val="hassubmenu2"/>
    <w:basedOn w:val="a"/>
    <w:rsid w:val="00C6031E"/>
    <w:pPr>
      <w:shd w:val="clear" w:color="auto" w:fill="FFFFFF"/>
    </w:pPr>
  </w:style>
  <w:style w:type="paragraph" w:customStyle="1" w:styleId="submenuouter2">
    <w:name w:val="submenuouter2"/>
    <w:basedOn w:val="a"/>
    <w:rsid w:val="00C6031E"/>
    <w:pPr>
      <w:pBdr>
        <w:top w:val="single" w:sz="6" w:space="0" w:color="666B6E"/>
        <w:left w:val="single" w:sz="6" w:space="0" w:color="666B6E"/>
        <w:bottom w:val="single" w:sz="6" w:space="0" w:color="666B6E"/>
        <w:right w:val="single" w:sz="6" w:space="0" w:color="666B6E"/>
      </w:pBdr>
      <w:shd w:val="clear" w:color="auto" w:fill="FFFFFF"/>
    </w:pPr>
    <w:rPr>
      <w:vanish/>
    </w:rPr>
  </w:style>
  <w:style w:type="character" w:customStyle="1" w:styleId="find-button">
    <w:name w:val="find-button"/>
    <w:basedOn w:val="a0"/>
    <w:rsid w:val="00C6031E"/>
  </w:style>
  <w:style w:type="character" w:styleId="afffffff8">
    <w:name w:val="line number"/>
    <w:basedOn w:val="a0"/>
    <w:uiPriority w:val="99"/>
    <w:semiHidden/>
    <w:unhideWhenUsed/>
    <w:rsid w:val="00C6031E"/>
  </w:style>
  <w:style w:type="paragraph" w:customStyle="1" w:styleId="s15">
    <w:name w:val="s_15"/>
    <w:basedOn w:val="a"/>
    <w:qFormat/>
    <w:rsid w:val="00C6031E"/>
    <w:pPr>
      <w:spacing w:before="100" w:beforeAutospacing="1" w:after="100" w:afterAutospacing="1"/>
    </w:pPr>
  </w:style>
  <w:style w:type="paragraph" w:customStyle="1" w:styleId="TableContents">
    <w:name w:val="Table Contents"/>
    <w:basedOn w:val="Standard"/>
    <w:rsid w:val="00A55090"/>
    <w:pPr>
      <w:widowControl w:val="0"/>
      <w:textAlignment w:val="baseline"/>
    </w:pPr>
    <w:rPr>
      <w:rFonts w:eastAsia="SimSun" w:cs="Lucida Sans"/>
      <w:lang w:eastAsia="zh-CN" w:bidi="hi-IN"/>
    </w:rPr>
  </w:style>
  <w:style w:type="numbering" w:customStyle="1" w:styleId="WW8Num3">
    <w:name w:val="WW8Num3"/>
    <w:basedOn w:val="a2"/>
    <w:rsid w:val="00A55090"/>
    <w:pPr>
      <w:numPr>
        <w:numId w:val="2"/>
      </w:numPr>
    </w:pPr>
  </w:style>
  <w:style w:type="paragraph" w:customStyle="1" w:styleId="1f7">
    <w:name w:val="Знак1"/>
    <w:basedOn w:val="a"/>
    <w:uiPriority w:val="99"/>
    <w:rsid w:val="004255C6"/>
    <w:rPr>
      <w:rFonts w:ascii="Verdana" w:hAnsi="Verdana" w:cs="Verdana"/>
      <w:sz w:val="20"/>
      <w:szCs w:val="20"/>
      <w:lang w:val="en-US" w:eastAsia="en-US"/>
    </w:rPr>
  </w:style>
  <w:style w:type="paragraph" w:customStyle="1" w:styleId="empty">
    <w:name w:val="empty"/>
    <w:basedOn w:val="a"/>
    <w:rsid w:val="000E5623"/>
    <w:pPr>
      <w:spacing w:before="100" w:beforeAutospacing="1" w:after="100" w:afterAutospacing="1"/>
    </w:pPr>
  </w:style>
  <w:style w:type="paragraph" w:customStyle="1" w:styleId="indent1">
    <w:name w:val="indent_1"/>
    <w:basedOn w:val="a"/>
    <w:rsid w:val="000E5623"/>
    <w:pPr>
      <w:spacing w:before="100" w:beforeAutospacing="1" w:after="100" w:afterAutospacing="1"/>
    </w:pPr>
  </w:style>
  <w:style w:type="character" w:customStyle="1" w:styleId="s100">
    <w:name w:val="s_10"/>
    <w:basedOn w:val="a0"/>
    <w:qFormat/>
    <w:rsid w:val="000E5623"/>
  </w:style>
  <w:style w:type="paragraph" w:customStyle="1" w:styleId="s16">
    <w:name w:val="s_16"/>
    <w:basedOn w:val="a"/>
    <w:qFormat/>
    <w:rsid w:val="000E5623"/>
    <w:pPr>
      <w:spacing w:before="100" w:beforeAutospacing="1" w:after="100" w:afterAutospacing="1"/>
    </w:pPr>
  </w:style>
  <w:style w:type="character" w:customStyle="1" w:styleId="s30">
    <w:name w:val="s3"/>
    <w:basedOn w:val="a0"/>
    <w:uiPriority w:val="99"/>
    <w:rsid w:val="005C2F2E"/>
  </w:style>
  <w:style w:type="character" w:customStyle="1" w:styleId="s2">
    <w:name w:val="s2"/>
    <w:basedOn w:val="a0"/>
    <w:uiPriority w:val="99"/>
    <w:rsid w:val="005C2F2E"/>
  </w:style>
  <w:style w:type="paragraph" w:customStyle="1" w:styleId="1f8">
    <w:name w:val="Заголовок1"/>
    <w:basedOn w:val="afc"/>
    <w:next w:val="a"/>
    <w:qFormat/>
    <w:rsid w:val="00E72930"/>
    <w:rPr>
      <w:b/>
      <w:bCs/>
      <w:color w:val="0058A9"/>
      <w:shd w:val="clear" w:color="auto" w:fill="F0F0F0"/>
    </w:rPr>
  </w:style>
  <w:style w:type="paragraph" w:customStyle="1" w:styleId="s9">
    <w:name w:val="s_9"/>
    <w:basedOn w:val="a"/>
    <w:rsid w:val="00E72930"/>
    <w:pPr>
      <w:spacing w:before="100" w:beforeAutospacing="1" w:after="100" w:afterAutospacing="1"/>
    </w:pPr>
  </w:style>
  <w:style w:type="character" w:customStyle="1" w:styleId="s11">
    <w:name w:val="s_11"/>
    <w:rsid w:val="00E72930"/>
  </w:style>
  <w:style w:type="paragraph" w:customStyle="1" w:styleId="xl63">
    <w:name w:val="xl63"/>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5">
    <w:name w:val="xl65"/>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6">
    <w:name w:val="xl66"/>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7">
    <w:name w:val="xl67"/>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8">
    <w:name w:val="xl68"/>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0">
    <w:name w:val="xl70"/>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0"/>
      <w:szCs w:val="20"/>
    </w:rPr>
  </w:style>
  <w:style w:type="paragraph" w:customStyle="1" w:styleId="xl71">
    <w:name w:val="xl71"/>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2">
    <w:name w:val="xl72"/>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3">
    <w:name w:val="xl73"/>
    <w:basedOn w:val="a"/>
    <w:rsid w:val="0098463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table" w:customStyle="1" w:styleId="61">
    <w:name w:val="Сетка таблицы6"/>
    <w:basedOn w:val="a1"/>
    <w:next w:val="af3"/>
    <w:uiPriority w:val="59"/>
    <w:rsid w:val="00397C02"/>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3"/>
    <w:uiPriority w:val="39"/>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f3"/>
    <w:uiPriority w:val="59"/>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f3"/>
    <w:rsid w:val="0060541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2"/>
    <w:uiPriority w:val="99"/>
    <w:semiHidden/>
    <w:unhideWhenUsed/>
    <w:rsid w:val="00804116"/>
  </w:style>
  <w:style w:type="table" w:customStyle="1" w:styleId="101">
    <w:name w:val="Сетка таблицы10"/>
    <w:basedOn w:val="a1"/>
    <w:next w:val="af3"/>
    <w:rsid w:val="008041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3"/>
    <w:rsid w:val="00804116"/>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basedOn w:val="a0"/>
    <w:uiPriority w:val="99"/>
    <w:rsid w:val="00E65453"/>
    <w:rPr>
      <w:rFonts w:ascii="Times New Roman" w:hAnsi="Times New Roman" w:cs="Times New Roman"/>
      <w:b/>
      <w:bCs/>
      <w:sz w:val="18"/>
      <w:szCs w:val="18"/>
    </w:rPr>
  </w:style>
  <w:style w:type="character" w:customStyle="1" w:styleId="FontStyle14">
    <w:name w:val="Font Style14"/>
    <w:basedOn w:val="a0"/>
    <w:uiPriority w:val="99"/>
    <w:rsid w:val="00E65453"/>
    <w:rPr>
      <w:rFonts w:ascii="Times New Roman" w:hAnsi="Times New Roman" w:cs="Times New Roman"/>
      <w:sz w:val="18"/>
      <w:szCs w:val="18"/>
    </w:rPr>
  </w:style>
  <w:style w:type="numbering" w:customStyle="1" w:styleId="35">
    <w:name w:val="Нет списка3"/>
    <w:next w:val="a2"/>
    <w:uiPriority w:val="99"/>
    <w:semiHidden/>
    <w:rsid w:val="00F274D6"/>
  </w:style>
  <w:style w:type="paragraph" w:customStyle="1" w:styleId="CharCharCharChar">
    <w:name w:val="Char Char Char Char"/>
    <w:basedOn w:val="a"/>
    <w:next w:val="a"/>
    <w:semiHidden/>
    <w:rsid w:val="00F274D6"/>
    <w:pPr>
      <w:spacing w:after="160" w:line="240" w:lineRule="exact"/>
    </w:pPr>
    <w:rPr>
      <w:rFonts w:ascii="Arial" w:hAnsi="Arial" w:cs="Arial"/>
      <w:sz w:val="20"/>
      <w:szCs w:val="20"/>
      <w:lang w:val="en-US" w:eastAsia="en-US"/>
    </w:rPr>
  </w:style>
  <w:style w:type="character" w:customStyle="1" w:styleId="hl41">
    <w:name w:val="hl41"/>
    <w:rsid w:val="00F274D6"/>
    <w:rPr>
      <w:b/>
      <w:bCs/>
      <w:sz w:val="20"/>
      <w:szCs w:val="20"/>
    </w:rPr>
  </w:style>
  <w:style w:type="table" w:customStyle="1" w:styleId="120">
    <w:name w:val="Сетка таблицы12"/>
    <w:basedOn w:val="a1"/>
    <w:next w:val="af3"/>
    <w:rsid w:val="00F274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F274D6"/>
  </w:style>
  <w:style w:type="table" w:customStyle="1" w:styleId="130">
    <w:name w:val="Сетка таблицы13"/>
    <w:basedOn w:val="a1"/>
    <w:next w:val="af3"/>
    <w:rsid w:val="00F274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search">
    <w:name w:val="highlightsearch"/>
    <w:basedOn w:val="a0"/>
    <w:qFormat/>
    <w:rsid w:val="00F274D6"/>
  </w:style>
  <w:style w:type="character" w:customStyle="1" w:styleId="HTML1">
    <w:name w:val="Стандартный HTML Знак1"/>
    <w:basedOn w:val="a0"/>
    <w:uiPriority w:val="99"/>
    <w:semiHidden/>
    <w:rsid w:val="00EB15AA"/>
    <w:rPr>
      <w:rFonts w:ascii="Consolas" w:hAnsi="Consolas" w:cs="Consolas"/>
    </w:rPr>
  </w:style>
  <w:style w:type="character" w:customStyle="1" w:styleId="HTMLPreformattedChar">
    <w:name w:val="HTML Preformatted Char"/>
    <w:uiPriority w:val="99"/>
    <w:semiHidden/>
    <w:rsid w:val="00EB15AA"/>
    <w:rPr>
      <w:rFonts w:ascii="Courier New" w:hAnsi="Courier New" w:cs="Courier New"/>
      <w:sz w:val="20"/>
      <w:szCs w:val="20"/>
    </w:rPr>
  </w:style>
  <w:style w:type="character" w:customStyle="1" w:styleId="afffffff9">
    <w:name w:val="Основной текст + Не полужирный"/>
    <w:uiPriority w:val="99"/>
    <w:rsid w:val="00EB15AA"/>
    <w:rPr>
      <w:rFonts w:ascii="Times New Roman" w:hAnsi="Times New Roman"/>
      <w:b/>
      <w:spacing w:val="0"/>
      <w:sz w:val="18"/>
    </w:rPr>
  </w:style>
  <w:style w:type="paragraph" w:customStyle="1" w:styleId="p5">
    <w:name w:val="p5"/>
    <w:basedOn w:val="a"/>
    <w:uiPriority w:val="99"/>
    <w:rsid w:val="00EB15AA"/>
    <w:pPr>
      <w:spacing w:before="100" w:beforeAutospacing="1" w:after="100" w:afterAutospacing="1"/>
    </w:pPr>
  </w:style>
  <w:style w:type="paragraph" w:customStyle="1" w:styleId="p4">
    <w:name w:val="p4"/>
    <w:basedOn w:val="a"/>
    <w:uiPriority w:val="99"/>
    <w:rsid w:val="00EB15AA"/>
    <w:pPr>
      <w:spacing w:before="100" w:beforeAutospacing="1" w:after="100" w:afterAutospacing="1"/>
    </w:pPr>
  </w:style>
  <w:style w:type="paragraph" w:customStyle="1" w:styleId="2c">
    <w:name w:val="Абзац списка2"/>
    <w:basedOn w:val="a"/>
    <w:rsid w:val="0080192A"/>
    <w:pPr>
      <w:ind w:left="720"/>
    </w:pPr>
    <w:rPr>
      <w:rFonts w:eastAsia="Calibri"/>
    </w:rPr>
  </w:style>
  <w:style w:type="paragraph" w:customStyle="1" w:styleId="s37">
    <w:name w:val="s_37"/>
    <w:basedOn w:val="a"/>
    <w:rsid w:val="00174518"/>
    <w:pPr>
      <w:spacing w:before="100" w:beforeAutospacing="1" w:after="100" w:afterAutospacing="1"/>
    </w:pPr>
  </w:style>
  <w:style w:type="paragraph" w:customStyle="1" w:styleId="western">
    <w:name w:val="western"/>
    <w:basedOn w:val="a"/>
    <w:rsid w:val="00164773"/>
    <w:pPr>
      <w:spacing w:before="100" w:beforeAutospacing="1" w:after="100" w:afterAutospacing="1"/>
    </w:pPr>
  </w:style>
  <w:style w:type="character" w:customStyle="1" w:styleId="afffffffa">
    <w:name w:val="???????? ?????????"/>
    <w:rsid w:val="00164773"/>
    <w:rPr>
      <w:b/>
      <w:bCs/>
      <w:color w:val="000080"/>
    </w:rPr>
  </w:style>
  <w:style w:type="character" w:customStyle="1" w:styleId="afffffffb">
    <w:name w:val="?????????????? ??????"/>
    <w:rsid w:val="00164773"/>
    <w:rPr>
      <w:b w:val="0"/>
      <w:bCs w:val="0"/>
      <w:color w:val="008000"/>
    </w:rPr>
  </w:style>
  <w:style w:type="character" w:customStyle="1" w:styleId="afffffffc">
    <w:name w:val="???????? ?????????????? ??????"/>
    <w:rsid w:val="00164773"/>
    <w:rPr>
      <w:b w:val="0"/>
      <w:bCs w:val="0"/>
      <w:color w:val="008000"/>
      <w:u w:val="single"/>
    </w:rPr>
  </w:style>
  <w:style w:type="character" w:customStyle="1" w:styleId="afffffffd">
    <w:name w:val="????????? ?????? ?????????"/>
    <w:rsid w:val="00164773"/>
    <w:rPr>
      <w:b w:val="0"/>
      <w:bCs w:val="0"/>
      <w:color w:val="000080"/>
    </w:rPr>
  </w:style>
  <w:style w:type="character" w:customStyle="1" w:styleId="afffffffe">
    <w:name w:val="????????? /????? ?????????"/>
    <w:rsid w:val="00164773"/>
    <w:rPr>
      <w:b w:val="0"/>
      <w:bCs w:val="0"/>
      <w:color w:val="FF0000"/>
    </w:rPr>
  </w:style>
  <w:style w:type="character" w:customStyle="1" w:styleId="affffffff">
    <w:name w:val="????????? ?????"/>
    <w:rsid w:val="00164773"/>
    <w:rPr>
      <w:b w:val="0"/>
      <w:bCs w:val="0"/>
      <w:color w:val="000080"/>
    </w:rPr>
  </w:style>
  <w:style w:type="character" w:customStyle="1" w:styleId="affffffff0">
    <w:name w:val="?? ??????? ? ????"/>
    <w:rsid w:val="00164773"/>
    <w:rPr>
      <w:b w:val="0"/>
      <w:bCs w:val="0"/>
      <w:color w:val="008080"/>
    </w:rPr>
  </w:style>
  <w:style w:type="character" w:customStyle="1" w:styleId="affffffff1">
    <w:name w:val="???/????"/>
    <w:rsid w:val="00164773"/>
    <w:rPr>
      <w:color w:val="FF0000"/>
    </w:rPr>
  </w:style>
  <w:style w:type="character" w:customStyle="1" w:styleId="affffffff2">
    <w:name w:val="??????????? ??????"/>
    <w:rsid w:val="00164773"/>
    <w:rPr>
      <w:b w:val="0"/>
      <w:bCs w:val="0"/>
      <w:color w:val="008000"/>
    </w:rPr>
  </w:style>
  <w:style w:type="character" w:customStyle="1" w:styleId="affffffff3">
    <w:name w:val="????????? ????????"/>
    <w:rsid w:val="00164773"/>
    <w:rPr>
      <w:b w:val="0"/>
      <w:bCs w:val="0"/>
      <w:color w:val="000080"/>
    </w:rPr>
  </w:style>
  <w:style w:type="character" w:customStyle="1" w:styleId="affffffff4">
    <w:name w:val="????????? ????????. ??????????? ????????"/>
    <w:rsid w:val="00164773"/>
    <w:rPr>
      <w:color w:val="0000FF"/>
    </w:rPr>
  </w:style>
  <w:style w:type="character" w:customStyle="1" w:styleId="affffffff5">
    <w:name w:val="????????? ????????. ????????? ????????"/>
    <w:rsid w:val="00164773"/>
    <w:rPr>
      <w:strike/>
      <w:color w:val="808000"/>
    </w:rPr>
  </w:style>
  <w:style w:type="character" w:customStyle="1" w:styleId="affffffff6">
    <w:name w:val="??????? ????"/>
    <w:rsid w:val="00164773"/>
    <w:rPr>
      <w:b w:val="0"/>
      <w:bCs w:val="0"/>
      <w:strike/>
      <w:color w:val="808000"/>
    </w:rPr>
  </w:style>
  <w:style w:type="character" w:customStyle="1" w:styleId="-0">
    <w:name w:val="Èíòåðíåò-ññûëêà"/>
    <w:rsid w:val="00164773"/>
    <w:rPr>
      <w:color w:val="000080"/>
      <w:u w:val="single"/>
    </w:rPr>
  </w:style>
  <w:style w:type="paragraph" w:customStyle="1" w:styleId="affffffff7">
    <w:basedOn w:val="afc"/>
    <w:next w:val="a"/>
    <w:rsid w:val="00164773"/>
    <w:pPr>
      <w:suppressAutoHyphens/>
      <w:autoSpaceDN/>
      <w:adjustRightInd/>
      <w:ind w:firstLine="0"/>
    </w:pPr>
    <w:rPr>
      <w:rFonts w:ascii="Arial" w:eastAsia="Arial" w:hAnsi="Arial" w:cs="Arial"/>
      <w:b/>
      <w:bCs/>
      <w:color w:val="C0C0C0"/>
      <w:kern w:val="1"/>
      <w:sz w:val="24"/>
      <w:szCs w:val="24"/>
      <w:lang w:eastAsia="hi-IN" w:bidi="hi-IN"/>
    </w:rPr>
  </w:style>
  <w:style w:type="character" w:customStyle="1" w:styleId="affffffff8">
    <w:name w:val="Заголовок Знак"/>
    <w:link w:val="affffffff9"/>
    <w:rsid w:val="00164773"/>
    <w:rPr>
      <w:rFonts w:ascii="Arial" w:eastAsia="Arial" w:hAnsi="Arial" w:cs="Arial"/>
      <w:b/>
      <w:bCs/>
      <w:color w:val="C0C0C0"/>
      <w:kern w:val="1"/>
      <w:sz w:val="24"/>
      <w:szCs w:val="24"/>
      <w:lang w:eastAsia="hi-IN" w:bidi="hi-IN"/>
    </w:rPr>
  </w:style>
  <w:style w:type="paragraph" w:customStyle="1" w:styleId="113">
    <w:name w:val="Заголовок 11"/>
    <w:basedOn w:val="a"/>
    <w:next w:val="a"/>
    <w:qFormat/>
    <w:rsid w:val="00164773"/>
    <w:pPr>
      <w:widowControl w:val="0"/>
      <w:tabs>
        <w:tab w:val="num" w:pos="432"/>
      </w:tabs>
      <w:suppressAutoHyphens/>
      <w:autoSpaceDE w:val="0"/>
      <w:spacing w:before="108" w:after="108"/>
      <w:ind w:left="432" w:hanging="432"/>
      <w:jc w:val="center"/>
      <w:outlineLvl w:val="0"/>
    </w:pPr>
    <w:rPr>
      <w:rFonts w:ascii="Arial" w:eastAsia="Arial" w:hAnsi="Arial" w:cs="Arial"/>
      <w:b/>
      <w:bCs/>
      <w:color w:val="000080"/>
      <w:kern w:val="1"/>
      <w:lang w:eastAsia="hi-IN" w:bidi="hi-IN"/>
    </w:rPr>
  </w:style>
  <w:style w:type="paragraph" w:customStyle="1" w:styleId="213">
    <w:name w:val="Заголовок 21"/>
    <w:basedOn w:val="113"/>
    <w:next w:val="a"/>
    <w:qFormat/>
    <w:rsid w:val="00164773"/>
    <w:pPr>
      <w:tabs>
        <w:tab w:val="clear" w:pos="432"/>
        <w:tab w:val="num" w:pos="576"/>
      </w:tabs>
      <w:spacing w:before="0" w:after="0"/>
      <w:ind w:left="576" w:hanging="576"/>
      <w:jc w:val="both"/>
      <w:outlineLvl w:val="1"/>
    </w:pPr>
    <w:rPr>
      <w:b w:val="0"/>
      <w:bCs w:val="0"/>
      <w:color w:val="auto"/>
    </w:rPr>
  </w:style>
  <w:style w:type="paragraph" w:customStyle="1" w:styleId="311">
    <w:name w:val="Заголовок 31"/>
    <w:basedOn w:val="213"/>
    <w:next w:val="a"/>
    <w:qFormat/>
    <w:rsid w:val="00164773"/>
    <w:pPr>
      <w:tabs>
        <w:tab w:val="clear" w:pos="576"/>
        <w:tab w:val="num" w:pos="720"/>
      </w:tabs>
      <w:ind w:left="720" w:hanging="720"/>
      <w:outlineLvl w:val="2"/>
    </w:pPr>
  </w:style>
  <w:style w:type="paragraph" w:customStyle="1" w:styleId="410">
    <w:name w:val="Заголовок 41"/>
    <w:basedOn w:val="311"/>
    <w:next w:val="a"/>
    <w:qFormat/>
    <w:rsid w:val="00164773"/>
    <w:pPr>
      <w:tabs>
        <w:tab w:val="clear" w:pos="720"/>
        <w:tab w:val="num" w:pos="864"/>
      </w:tabs>
      <w:ind w:left="864" w:hanging="864"/>
      <w:outlineLvl w:val="3"/>
    </w:pPr>
  </w:style>
  <w:style w:type="paragraph" w:customStyle="1" w:styleId="affffffffa">
    <w:name w:val="Внимание: Криминал!!"/>
    <w:basedOn w:val="a"/>
    <w:next w:val="a"/>
    <w:rsid w:val="00164773"/>
    <w:pPr>
      <w:widowControl w:val="0"/>
      <w:suppressAutoHyphens/>
      <w:autoSpaceDE w:val="0"/>
      <w:jc w:val="both"/>
    </w:pPr>
    <w:rPr>
      <w:rFonts w:ascii="Arial" w:eastAsia="Arial" w:hAnsi="Arial" w:cs="Arial"/>
      <w:kern w:val="1"/>
      <w:lang w:eastAsia="hi-IN" w:bidi="hi-IN"/>
    </w:rPr>
  </w:style>
  <w:style w:type="paragraph" w:customStyle="1" w:styleId="affffffffb">
    <w:name w:val="Интерфейс"/>
    <w:basedOn w:val="a"/>
    <w:next w:val="a"/>
    <w:rsid w:val="00164773"/>
    <w:pPr>
      <w:widowControl w:val="0"/>
      <w:suppressAutoHyphens/>
      <w:autoSpaceDE w:val="0"/>
      <w:jc w:val="both"/>
    </w:pPr>
    <w:rPr>
      <w:rFonts w:ascii="Arial" w:eastAsia="Arial" w:hAnsi="Arial" w:cs="Arial"/>
      <w:color w:val="ECE9D8"/>
      <w:kern w:val="1"/>
      <w:sz w:val="22"/>
      <w:lang w:eastAsia="hi-IN" w:bidi="hi-IN"/>
    </w:rPr>
  </w:style>
  <w:style w:type="paragraph" w:customStyle="1" w:styleId="affffffffc">
    <w:name w:val="??????"/>
    <w:basedOn w:val="a"/>
    <w:next w:val="a"/>
    <w:rsid w:val="00164773"/>
    <w:pPr>
      <w:widowControl w:val="0"/>
      <w:suppressAutoHyphens/>
      <w:autoSpaceDE w:val="0"/>
      <w:jc w:val="both"/>
    </w:pPr>
    <w:rPr>
      <w:rFonts w:ascii="Arial" w:eastAsia="Arial" w:hAnsi="Arial" w:cs="Arial"/>
      <w:kern w:val="1"/>
      <w:lang w:eastAsia="hi-IN" w:bidi="hi-IN"/>
    </w:rPr>
  </w:style>
  <w:style w:type="numbering" w:customStyle="1" w:styleId="114">
    <w:name w:val="Нет списка11"/>
    <w:next w:val="a2"/>
    <w:uiPriority w:val="99"/>
    <w:semiHidden/>
    <w:unhideWhenUsed/>
    <w:rsid w:val="00164773"/>
  </w:style>
  <w:style w:type="paragraph" w:customStyle="1" w:styleId="font5">
    <w:name w:val="font5"/>
    <w:basedOn w:val="a"/>
    <w:rsid w:val="00164773"/>
    <w:pPr>
      <w:spacing w:before="100" w:beforeAutospacing="1" w:after="100" w:afterAutospacing="1"/>
    </w:pPr>
    <w:rPr>
      <w:b/>
      <w:bCs/>
      <w:color w:val="000000"/>
      <w:sz w:val="28"/>
      <w:szCs w:val="28"/>
    </w:rPr>
  </w:style>
  <w:style w:type="paragraph" w:customStyle="1" w:styleId="xl175">
    <w:name w:val="xl175"/>
    <w:basedOn w:val="a"/>
    <w:rsid w:val="00164773"/>
    <w:pPr>
      <w:spacing w:before="100" w:beforeAutospacing="1" w:after="100" w:afterAutospacing="1"/>
      <w:textAlignment w:val="top"/>
    </w:pPr>
    <w:rPr>
      <w:b/>
      <w:bCs/>
      <w:color w:val="000000"/>
    </w:rPr>
  </w:style>
  <w:style w:type="numbering" w:customStyle="1" w:styleId="52">
    <w:name w:val="Нет списка5"/>
    <w:next w:val="a2"/>
    <w:uiPriority w:val="99"/>
    <w:semiHidden/>
    <w:unhideWhenUsed/>
    <w:rsid w:val="00164773"/>
  </w:style>
  <w:style w:type="numbering" w:customStyle="1" w:styleId="121">
    <w:name w:val="Нет списка12"/>
    <w:next w:val="a2"/>
    <w:semiHidden/>
    <w:unhideWhenUsed/>
    <w:rsid w:val="00164773"/>
  </w:style>
  <w:style w:type="numbering" w:customStyle="1" w:styleId="214">
    <w:name w:val="Нет списка21"/>
    <w:next w:val="a2"/>
    <w:uiPriority w:val="99"/>
    <w:semiHidden/>
    <w:unhideWhenUsed/>
    <w:rsid w:val="00164773"/>
  </w:style>
  <w:style w:type="numbering" w:customStyle="1" w:styleId="312">
    <w:name w:val="Нет списка31"/>
    <w:next w:val="a2"/>
    <w:uiPriority w:val="99"/>
    <w:semiHidden/>
    <w:unhideWhenUsed/>
    <w:rsid w:val="00164773"/>
  </w:style>
  <w:style w:type="numbering" w:customStyle="1" w:styleId="411">
    <w:name w:val="Нет списка41"/>
    <w:next w:val="a2"/>
    <w:uiPriority w:val="99"/>
    <w:semiHidden/>
    <w:unhideWhenUsed/>
    <w:rsid w:val="00164773"/>
  </w:style>
  <w:style w:type="numbering" w:customStyle="1" w:styleId="510">
    <w:name w:val="Нет списка51"/>
    <w:next w:val="a2"/>
    <w:uiPriority w:val="99"/>
    <w:semiHidden/>
    <w:unhideWhenUsed/>
    <w:rsid w:val="00164773"/>
  </w:style>
  <w:style w:type="numbering" w:customStyle="1" w:styleId="1110">
    <w:name w:val="Нет списка111"/>
    <w:next w:val="a2"/>
    <w:semiHidden/>
    <w:unhideWhenUsed/>
    <w:rsid w:val="00164773"/>
  </w:style>
  <w:style w:type="numbering" w:customStyle="1" w:styleId="1111">
    <w:name w:val="Нет списка1111"/>
    <w:next w:val="a2"/>
    <w:uiPriority w:val="99"/>
    <w:semiHidden/>
    <w:unhideWhenUsed/>
    <w:rsid w:val="00164773"/>
  </w:style>
  <w:style w:type="numbering" w:customStyle="1" w:styleId="2110">
    <w:name w:val="Нет списка211"/>
    <w:next w:val="a2"/>
    <w:uiPriority w:val="99"/>
    <w:semiHidden/>
    <w:unhideWhenUsed/>
    <w:rsid w:val="00164773"/>
  </w:style>
  <w:style w:type="numbering" w:customStyle="1" w:styleId="3110">
    <w:name w:val="Нет списка311"/>
    <w:next w:val="a2"/>
    <w:uiPriority w:val="99"/>
    <w:semiHidden/>
    <w:unhideWhenUsed/>
    <w:rsid w:val="00164773"/>
  </w:style>
  <w:style w:type="numbering" w:customStyle="1" w:styleId="4110">
    <w:name w:val="Нет списка411"/>
    <w:next w:val="a2"/>
    <w:uiPriority w:val="99"/>
    <w:semiHidden/>
    <w:unhideWhenUsed/>
    <w:rsid w:val="00164773"/>
  </w:style>
  <w:style w:type="numbering" w:customStyle="1" w:styleId="62">
    <w:name w:val="Нет списка6"/>
    <w:next w:val="a2"/>
    <w:uiPriority w:val="99"/>
    <w:semiHidden/>
    <w:unhideWhenUsed/>
    <w:rsid w:val="00164773"/>
  </w:style>
  <w:style w:type="numbering" w:customStyle="1" w:styleId="1210">
    <w:name w:val="Нет списка121"/>
    <w:next w:val="a2"/>
    <w:semiHidden/>
    <w:unhideWhenUsed/>
    <w:rsid w:val="00164773"/>
  </w:style>
  <w:style w:type="numbering" w:customStyle="1" w:styleId="1120">
    <w:name w:val="Нет списка112"/>
    <w:next w:val="a2"/>
    <w:uiPriority w:val="99"/>
    <w:semiHidden/>
    <w:unhideWhenUsed/>
    <w:rsid w:val="00164773"/>
  </w:style>
  <w:style w:type="numbering" w:customStyle="1" w:styleId="220">
    <w:name w:val="Нет списка22"/>
    <w:next w:val="a2"/>
    <w:uiPriority w:val="99"/>
    <w:semiHidden/>
    <w:unhideWhenUsed/>
    <w:rsid w:val="00164773"/>
  </w:style>
  <w:style w:type="numbering" w:customStyle="1" w:styleId="320">
    <w:name w:val="Нет списка32"/>
    <w:next w:val="a2"/>
    <w:uiPriority w:val="99"/>
    <w:semiHidden/>
    <w:unhideWhenUsed/>
    <w:rsid w:val="00164773"/>
  </w:style>
  <w:style w:type="numbering" w:customStyle="1" w:styleId="420">
    <w:name w:val="Нет списка42"/>
    <w:next w:val="a2"/>
    <w:uiPriority w:val="99"/>
    <w:semiHidden/>
    <w:unhideWhenUsed/>
    <w:rsid w:val="00164773"/>
  </w:style>
  <w:style w:type="numbering" w:customStyle="1" w:styleId="72">
    <w:name w:val="Нет списка7"/>
    <w:next w:val="a2"/>
    <w:uiPriority w:val="99"/>
    <w:semiHidden/>
    <w:unhideWhenUsed/>
    <w:rsid w:val="00164773"/>
  </w:style>
  <w:style w:type="numbering" w:customStyle="1" w:styleId="131">
    <w:name w:val="Нет списка13"/>
    <w:next w:val="a2"/>
    <w:uiPriority w:val="99"/>
    <w:semiHidden/>
    <w:unhideWhenUsed/>
    <w:rsid w:val="00164773"/>
  </w:style>
  <w:style w:type="numbering" w:customStyle="1" w:styleId="1130">
    <w:name w:val="Нет списка113"/>
    <w:next w:val="a2"/>
    <w:semiHidden/>
    <w:unhideWhenUsed/>
    <w:rsid w:val="00164773"/>
  </w:style>
  <w:style w:type="numbering" w:customStyle="1" w:styleId="230">
    <w:name w:val="Нет списка23"/>
    <w:next w:val="a2"/>
    <w:uiPriority w:val="99"/>
    <w:semiHidden/>
    <w:unhideWhenUsed/>
    <w:rsid w:val="00164773"/>
  </w:style>
  <w:style w:type="numbering" w:customStyle="1" w:styleId="330">
    <w:name w:val="Нет списка33"/>
    <w:next w:val="a2"/>
    <w:uiPriority w:val="99"/>
    <w:semiHidden/>
    <w:unhideWhenUsed/>
    <w:rsid w:val="00164773"/>
  </w:style>
  <w:style w:type="numbering" w:customStyle="1" w:styleId="430">
    <w:name w:val="Нет списка43"/>
    <w:next w:val="a2"/>
    <w:uiPriority w:val="99"/>
    <w:semiHidden/>
    <w:unhideWhenUsed/>
    <w:rsid w:val="00164773"/>
  </w:style>
  <w:style w:type="character" w:customStyle="1" w:styleId="50">
    <w:name w:val="Заголовок 5 Знак"/>
    <w:basedOn w:val="a0"/>
    <w:link w:val="5"/>
    <w:uiPriority w:val="9"/>
    <w:rsid w:val="00164773"/>
    <w:rPr>
      <w:rFonts w:ascii="Times New Roman" w:eastAsia="MS Mincho" w:hAnsi="Times New Roman" w:cs="Times New Roman"/>
      <w:b/>
      <w:sz w:val="32"/>
      <w:szCs w:val="32"/>
      <w:lang w:eastAsia="ja-JP"/>
    </w:rPr>
  </w:style>
  <w:style w:type="paragraph" w:customStyle="1" w:styleId="affffffffd">
    <w:name w:val="Знак Знак Знак Знак Знак Знак"/>
    <w:basedOn w:val="a"/>
    <w:rsid w:val="00164773"/>
    <w:pPr>
      <w:tabs>
        <w:tab w:val="num" w:pos="360"/>
      </w:tabs>
      <w:spacing w:after="160" w:line="240" w:lineRule="exact"/>
    </w:pPr>
    <w:rPr>
      <w:rFonts w:ascii="Verdana" w:hAnsi="Verdana" w:cs="Verdana"/>
      <w:sz w:val="20"/>
      <w:szCs w:val="20"/>
      <w:lang w:val="en-US" w:eastAsia="en-US"/>
    </w:rPr>
  </w:style>
  <w:style w:type="paragraph" w:customStyle="1" w:styleId="BodyTextKeep">
    <w:name w:val="Body Text Keep"/>
    <w:basedOn w:val="afffffd"/>
    <w:link w:val="BodyTextKeepChar"/>
    <w:rsid w:val="00164773"/>
    <w:pPr>
      <w:spacing w:before="120"/>
      <w:ind w:left="567"/>
      <w:jc w:val="both"/>
    </w:pPr>
    <w:rPr>
      <w:spacing w:val="-5"/>
      <w:lang w:eastAsia="en-US"/>
    </w:rPr>
  </w:style>
  <w:style w:type="character" w:customStyle="1" w:styleId="BodyTextKeepChar">
    <w:name w:val="Body Text Keep Char"/>
    <w:link w:val="BodyTextKeep"/>
    <w:locked/>
    <w:rsid w:val="00164773"/>
    <w:rPr>
      <w:rFonts w:ascii="Times New Roman" w:eastAsia="Times New Roman" w:hAnsi="Times New Roman" w:cs="Times New Roman"/>
      <w:spacing w:val="-5"/>
      <w:sz w:val="24"/>
      <w:szCs w:val="24"/>
    </w:rPr>
  </w:style>
  <w:style w:type="paragraph" w:customStyle="1" w:styleId="1140">
    <w:name w:val="Стиль Шапка таблицы_1 + 14 пт"/>
    <w:basedOn w:val="a"/>
    <w:rsid w:val="00164773"/>
    <w:pPr>
      <w:jc w:val="center"/>
    </w:pPr>
    <w:rPr>
      <w:b/>
      <w:sz w:val="28"/>
      <w:szCs w:val="20"/>
    </w:rPr>
  </w:style>
  <w:style w:type="paragraph" w:customStyle="1" w:styleId="BodyText21">
    <w:name w:val="Body Text 2.Основной текст 1"/>
    <w:basedOn w:val="a"/>
    <w:rsid w:val="00164773"/>
    <w:pPr>
      <w:ind w:firstLine="720"/>
      <w:jc w:val="both"/>
    </w:pPr>
    <w:rPr>
      <w:sz w:val="28"/>
      <w:szCs w:val="20"/>
    </w:rPr>
  </w:style>
  <w:style w:type="paragraph" w:styleId="affffffffe">
    <w:name w:val="caption"/>
    <w:basedOn w:val="a"/>
    <w:next w:val="a"/>
    <w:qFormat/>
    <w:rsid w:val="00164773"/>
    <w:pPr>
      <w:keepNext/>
      <w:tabs>
        <w:tab w:val="left" w:pos="1134"/>
      </w:tabs>
      <w:spacing w:before="120" w:after="240"/>
      <w:ind w:left="1620" w:hanging="1620"/>
    </w:pPr>
    <w:rPr>
      <w:b/>
      <w:spacing w:val="-5"/>
      <w:szCs w:val="20"/>
      <w:lang w:val="en-AU" w:eastAsia="en-US"/>
    </w:rPr>
  </w:style>
  <w:style w:type="paragraph" w:customStyle="1" w:styleId="Stylefortableheading">
    <w:name w:val="Style for table heading"/>
    <w:basedOn w:val="a"/>
    <w:rsid w:val="00164773"/>
    <w:pPr>
      <w:keepNext/>
      <w:keepLines/>
      <w:suppressAutoHyphens/>
      <w:jc w:val="center"/>
    </w:pPr>
    <w:rPr>
      <w:b/>
      <w:sz w:val="20"/>
      <w:szCs w:val="20"/>
      <w:lang w:val="en-AU" w:eastAsia="en-US"/>
    </w:rPr>
  </w:style>
  <w:style w:type="paragraph" w:customStyle="1" w:styleId="Stylefortabletext">
    <w:name w:val="Style for table text"/>
    <w:basedOn w:val="a"/>
    <w:link w:val="StylefortabletextChar"/>
    <w:rsid w:val="00164773"/>
    <w:pPr>
      <w:suppressAutoHyphens/>
    </w:pPr>
    <w:rPr>
      <w:sz w:val="20"/>
      <w:szCs w:val="20"/>
      <w:lang w:val="en-AU" w:eastAsia="en-US"/>
    </w:rPr>
  </w:style>
  <w:style w:type="character" w:customStyle="1" w:styleId="StylefortabletextChar">
    <w:name w:val="Style for table text Char"/>
    <w:link w:val="Stylefortabletext"/>
    <w:locked/>
    <w:rsid w:val="00164773"/>
    <w:rPr>
      <w:rFonts w:ascii="Times New Roman" w:eastAsia="Times New Roman" w:hAnsi="Times New Roman" w:cs="Times New Roman"/>
      <w:sz w:val="20"/>
      <w:szCs w:val="20"/>
      <w:lang w:val="en-AU"/>
    </w:rPr>
  </w:style>
  <w:style w:type="paragraph" w:customStyle="1" w:styleId="afffffffff">
    <w:name w:val="Знак Знак Знак Знак Знак Знак Знак Знак Знак Знак"/>
    <w:basedOn w:val="a"/>
    <w:rsid w:val="00164773"/>
    <w:pPr>
      <w:spacing w:after="160" w:line="240" w:lineRule="exact"/>
    </w:pPr>
    <w:rPr>
      <w:rFonts w:ascii="Verdana" w:hAnsi="Verdana" w:cs="Verdana"/>
      <w:sz w:val="20"/>
      <w:szCs w:val="20"/>
      <w:lang w:val="en-US" w:eastAsia="en-US"/>
    </w:rPr>
  </w:style>
  <w:style w:type="paragraph" w:styleId="36">
    <w:name w:val="List 3"/>
    <w:basedOn w:val="afffffff2"/>
    <w:rsid w:val="00164773"/>
    <w:pPr>
      <w:tabs>
        <w:tab w:val="num" w:pos="0"/>
        <w:tab w:val="num" w:pos="1134"/>
      </w:tabs>
      <w:suppressAutoHyphens w:val="0"/>
      <w:spacing w:after="0" w:line="360" w:lineRule="auto"/>
      <w:ind w:left="-567" w:firstLine="567"/>
      <w:jc w:val="both"/>
    </w:pPr>
    <w:rPr>
      <w:rFonts w:cs="Times New Roman"/>
      <w:spacing w:val="-5"/>
      <w:szCs w:val="20"/>
      <w:lang w:val="en-AU" w:eastAsia="en-US"/>
    </w:rPr>
  </w:style>
  <w:style w:type="character" w:customStyle="1" w:styleId="afffffff3">
    <w:name w:val="Список Знак"/>
    <w:link w:val="afffffff2"/>
    <w:locked/>
    <w:rsid w:val="00164773"/>
    <w:rPr>
      <w:rFonts w:ascii="Times New Roman" w:eastAsia="Times New Roman" w:hAnsi="Times New Roman" w:cs="Arial"/>
      <w:sz w:val="24"/>
      <w:szCs w:val="24"/>
      <w:lang w:eastAsia="ar-SA"/>
    </w:rPr>
  </w:style>
  <w:style w:type="paragraph" w:customStyle="1" w:styleId="2d">
    <w:name w:val="Стиль Заголовок 2"/>
    <w:basedOn w:val="2"/>
    <w:link w:val="2e"/>
    <w:rsid w:val="00164773"/>
    <w:pPr>
      <w:keepNext/>
      <w:widowControl/>
      <w:tabs>
        <w:tab w:val="num" w:pos="709"/>
      </w:tabs>
      <w:autoSpaceDE/>
      <w:autoSpaceDN/>
      <w:adjustRightInd/>
      <w:spacing w:before="240" w:after="240" w:line="360" w:lineRule="auto"/>
      <w:ind w:firstLine="709"/>
      <w:jc w:val="both"/>
    </w:pPr>
    <w:rPr>
      <w:rFonts w:ascii="Times New Roman Bold" w:hAnsi="Times New Roman Bold" w:cs="Times New Roman"/>
      <w:color w:val="auto"/>
      <w:sz w:val="28"/>
      <w:szCs w:val="26"/>
      <w:lang w:eastAsia="en-US"/>
    </w:rPr>
  </w:style>
  <w:style w:type="character" w:customStyle="1" w:styleId="2e">
    <w:name w:val="Стиль Заголовок 2 Знак"/>
    <w:link w:val="2d"/>
    <w:locked/>
    <w:rsid w:val="00164773"/>
    <w:rPr>
      <w:rFonts w:ascii="Times New Roman Bold" w:eastAsia="Times New Roman" w:hAnsi="Times New Roman Bold" w:cs="Times New Roman"/>
      <w:b/>
      <w:bCs/>
      <w:sz w:val="28"/>
      <w:szCs w:val="26"/>
    </w:rPr>
  </w:style>
  <w:style w:type="paragraph" w:customStyle="1" w:styleId="1f9">
    <w:name w:val="Стиль Заголовок 1"/>
    <w:basedOn w:val="1"/>
    <w:rsid w:val="00164773"/>
    <w:pPr>
      <w:tabs>
        <w:tab w:val="num" w:pos="709"/>
      </w:tabs>
      <w:spacing w:after="120" w:line="360" w:lineRule="auto"/>
      <w:ind w:firstLine="709"/>
      <w:jc w:val="both"/>
    </w:pPr>
    <w:rPr>
      <w:rFonts w:ascii="Times New Roman Bold" w:hAnsi="Times New Roman Bold"/>
      <w:kern w:val="32"/>
      <w:sz w:val="32"/>
      <w:szCs w:val="26"/>
      <w:lang w:eastAsia="en-US"/>
    </w:rPr>
  </w:style>
  <w:style w:type="character" w:customStyle="1" w:styleId="paragraph">
    <w:name w:val="paragraph"/>
    <w:rsid w:val="00164773"/>
    <w:rPr>
      <w:rFonts w:cs="Times New Roman"/>
    </w:rPr>
  </w:style>
  <w:style w:type="paragraph" w:customStyle="1" w:styleId="Aacaenyeonoie">
    <w:name w:val="Aac aeny?eo no?ie"/>
    <w:basedOn w:val="a"/>
    <w:next w:val="a"/>
    <w:rsid w:val="00164773"/>
    <w:pPr>
      <w:autoSpaceDE w:val="0"/>
      <w:autoSpaceDN w:val="0"/>
      <w:adjustRightInd w:val="0"/>
      <w:spacing w:line="311" w:lineRule="exact"/>
      <w:ind w:firstLine="709"/>
      <w:jc w:val="both"/>
    </w:pPr>
    <w:rPr>
      <w:sz w:val="28"/>
      <w:szCs w:val="20"/>
    </w:rPr>
  </w:style>
  <w:style w:type="paragraph" w:customStyle="1" w:styleId="CommentText1">
    <w:name w:val="Comment Text1"/>
    <w:basedOn w:val="a"/>
    <w:rsid w:val="00164773"/>
    <w:pPr>
      <w:spacing w:before="60" w:line="360" w:lineRule="auto"/>
      <w:ind w:firstLine="567"/>
    </w:pPr>
    <w:rPr>
      <w:bCs/>
      <w:sz w:val="22"/>
      <w:szCs w:val="20"/>
      <w:lang w:eastAsia="en-US"/>
    </w:rPr>
  </w:style>
  <w:style w:type="paragraph" w:customStyle="1" w:styleId="List31">
    <w:name w:val="List 31"/>
    <w:basedOn w:val="a"/>
    <w:autoRedefine/>
    <w:rsid w:val="00164773"/>
    <w:pPr>
      <w:tabs>
        <w:tab w:val="num" w:pos="3839"/>
      </w:tabs>
      <w:spacing w:before="60" w:after="60" w:line="360" w:lineRule="auto"/>
      <w:ind w:left="3839" w:hanging="360"/>
      <w:jc w:val="both"/>
    </w:pPr>
    <w:rPr>
      <w:lang w:val="en-US" w:eastAsia="en-US"/>
    </w:rPr>
  </w:style>
  <w:style w:type="paragraph" w:customStyle="1" w:styleId="Picture">
    <w:name w:val="Picture"/>
    <w:basedOn w:val="a"/>
    <w:next w:val="affffffffe"/>
    <w:rsid w:val="00164773"/>
    <w:pPr>
      <w:spacing w:before="120" w:after="240" w:line="360" w:lineRule="auto"/>
      <w:jc w:val="center"/>
    </w:pPr>
    <w:rPr>
      <w:rFonts w:ascii="Times New Roman Bold" w:hAnsi="Times New Roman Bold"/>
      <w:b/>
      <w:i/>
      <w:spacing w:val="-5"/>
      <w:szCs w:val="20"/>
      <w:lang w:val="en-AU" w:eastAsia="en-US"/>
    </w:rPr>
  </w:style>
  <w:style w:type="paragraph" w:customStyle="1" w:styleId="SourceNoteText">
    <w:name w:val="Source/Note Text"/>
    <w:basedOn w:val="a"/>
    <w:rsid w:val="00164773"/>
    <w:pPr>
      <w:tabs>
        <w:tab w:val="left" w:pos="743"/>
        <w:tab w:val="left" w:pos="1168"/>
      </w:tabs>
      <w:spacing w:before="120" w:after="30"/>
      <w:ind w:left="743" w:hanging="743"/>
    </w:pPr>
    <w:rPr>
      <w:rFonts w:ascii="Garamond" w:hAnsi="Garamond" w:cs="Garamond"/>
      <w:sz w:val="20"/>
      <w:szCs w:val="20"/>
      <w:lang w:val="en-US" w:eastAsia="en-NZ"/>
    </w:rPr>
  </w:style>
  <w:style w:type="paragraph" w:styleId="2f">
    <w:name w:val="List 2"/>
    <w:basedOn w:val="a"/>
    <w:rsid w:val="00164773"/>
    <w:pPr>
      <w:tabs>
        <w:tab w:val="num" w:pos="1764"/>
      </w:tabs>
      <w:ind w:left="1821" w:hanging="624"/>
    </w:pPr>
  </w:style>
  <w:style w:type="paragraph" w:customStyle="1" w:styleId="List32">
    <w:name w:val="List 32"/>
    <w:basedOn w:val="a"/>
    <w:rsid w:val="00164773"/>
    <w:pPr>
      <w:tabs>
        <w:tab w:val="num" w:pos="1647"/>
      </w:tabs>
      <w:spacing w:after="120" w:line="360" w:lineRule="auto"/>
      <w:ind w:left="1930" w:hanging="283"/>
      <w:jc w:val="both"/>
    </w:pPr>
    <w:rPr>
      <w:lang w:val="en-US" w:eastAsia="en-US"/>
    </w:rPr>
  </w:style>
  <w:style w:type="character" w:customStyle="1" w:styleId="CharChar11">
    <w:name w:val="Char Char11"/>
    <w:rsid w:val="00164773"/>
    <w:rPr>
      <w:rFonts w:ascii="Century Gothic" w:hAnsi="Century Gothic" w:cs="Times New Roman"/>
      <w:b/>
      <w:spacing w:val="-10"/>
      <w:kern w:val="28"/>
      <w:sz w:val="36"/>
      <w:lang w:val="en-AU" w:eastAsia="en-US" w:bidi="ar-SA"/>
    </w:rPr>
  </w:style>
  <w:style w:type="paragraph" w:styleId="afffffffff0">
    <w:name w:val="List Bullet"/>
    <w:basedOn w:val="a"/>
    <w:rsid w:val="00164773"/>
    <w:pPr>
      <w:tabs>
        <w:tab w:val="num" w:pos="360"/>
      </w:tabs>
      <w:ind w:left="360" w:hanging="360"/>
    </w:pPr>
    <w:rPr>
      <w:lang w:val="en-US" w:eastAsia="en-US"/>
    </w:rPr>
  </w:style>
  <w:style w:type="paragraph" w:customStyle="1" w:styleId="Bullet2">
    <w:name w:val="Bullet_2"/>
    <w:basedOn w:val="a"/>
    <w:rsid w:val="00164773"/>
    <w:pPr>
      <w:keepNext/>
      <w:keepLines/>
      <w:tabs>
        <w:tab w:val="num" w:pos="795"/>
      </w:tabs>
      <w:ind w:left="1871" w:hanging="435"/>
    </w:pPr>
    <w:rPr>
      <w:rFonts w:ascii="Garamond" w:hAnsi="Garamond"/>
      <w:szCs w:val="20"/>
      <w:lang w:val="en-AU" w:eastAsia="en-US"/>
    </w:rPr>
  </w:style>
  <w:style w:type="character" w:customStyle="1" w:styleId="newstext">
    <w:name w:val="newstext"/>
    <w:rsid w:val="00164773"/>
    <w:rPr>
      <w:rFonts w:cs="Times New Roman"/>
    </w:rPr>
  </w:style>
  <w:style w:type="character" w:customStyle="1" w:styleId="content31">
    <w:name w:val="content31"/>
    <w:rsid w:val="00164773"/>
    <w:rPr>
      <w:rFonts w:cs="Times New Roman"/>
    </w:rPr>
  </w:style>
  <w:style w:type="paragraph" w:customStyle="1" w:styleId="Contributorslist32006GL">
    <w:name w:val="Contributors list 3 2006GL"/>
    <w:basedOn w:val="a"/>
    <w:next w:val="a"/>
    <w:rsid w:val="00164773"/>
    <w:pPr>
      <w:autoSpaceDE w:val="0"/>
      <w:autoSpaceDN w:val="0"/>
      <w:adjustRightInd w:val="0"/>
      <w:spacing w:before="120" w:after="60"/>
    </w:pPr>
  </w:style>
  <w:style w:type="paragraph" w:customStyle="1" w:styleId="Tabletext2006GL">
    <w:name w:val="Table text 2006GL"/>
    <w:basedOn w:val="Default"/>
    <w:next w:val="Default"/>
    <w:rsid w:val="00164773"/>
    <w:pPr>
      <w:spacing w:after="60"/>
    </w:pPr>
    <w:rPr>
      <w:rFonts w:ascii="Times New Roman" w:eastAsia="Times New Roman" w:hAnsi="Times New Roman" w:cs="Times New Roman"/>
      <w:color w:val="auto"/>
    </w:rPr>
  </w:style>
  <w:style w:type="paragraph" w:customStyle="1" w:styleId="Tabledata2006GL">
    <w:name w:val="Table data 2006GL"/>
    <w:basedOn w:val="Default"/>
    <w:next w:val="Default"/>
    <w:rsid w:val="00164773"/>
    <w:rPr>
      <w:rFonts w:ascii="Times New Roman" w:eastAsia="Times New Roman" w:hAnsi="Times New Roman" w:cs="Times New Roman"/>
      <w:color w:val="auto"/>
    </w:rPr>
  </w:style>
  <w:style w:type="paragraph" w:customStyle="1" w:styleId="TableText">
    <w:name w:val="Table Text"/>
    <w:basedOn w:val="Default"/>
    <w:next w:val="Default"/>
    <w:link w:val="TableTextChar"/>
    <w:rsid w:val="00164773"/>
    <w:rPr>
      <w:rFonts w:ascii="Times New Roman" w:eastAsia="Times New Roman" w:hAnsi="Times New Roman" w:cs="Times New Roman"/>
      <w:color w:val="auto"/>
    </w:rPr>
  </w:style>
  <w:style w:type="character" w:customStyle="1" w:styleId="TableTextChar">
    <w:name w:val="Table Text Char"/>
    <w:link w:val="TableText"/>
    <w:locked/>
    <w:rsid w:val="00164773"/>
    <w:rPr>
      <w:rFonts w:ascii="Times New Roman" w:eastAsia="Times New Roman" w:hAnsi="Times New Roman" w:cs="Times New Roman"/>
      <w:sz w:val="24"/>
      <w:szCs w:val="24"/>
    </w:rPr>
  </w:style>
  <w:style w:type="paragraph" w:customStyle="1" w:styleId="Tabletext2006GL0">
    <w:name w:val="Table text 2006GL ...."/>
    <w:basedOn w:val="Default"/>
    <w:next w:val="Default"/>
    <w:rsid w:val="00164773"/>
    <w:rPr>
      <w:rFonts w:ascii="Times New Roman" w:eastAsia="Times New Roman" w:hAnsi="Times New Roman" w:cs="Times New Roman"/>
      <w:color w:val="auto"/>
    </w:rPr>
  </w:style>
  <w:style w:type="paragraph" w:customStyle="1" w:styleId="Equationdefinition2006GL">
    <w:name w:val="Equation definition 2006GL"/>
    <w:basedOn w:val="Default"/>
    <w:next w:val="Default"/>
    <w:rsid w:val="00164773"/>
    <w:pPr>
      <w:tabs>
        <w:tab w:val="num" w:pos="3303"/>
      </w:tabs>
      <w:spacing w:after="120"/>
    </w:pPr>
    <w:rPr>
      <w:rFonts w:ascii="Times New Roman" w:eastAsia="Times New Roman" w:hAnsi="Times New Roman" w:cs="Times New Roman"/>
      <w:color w:val="auto"/>
    </w:rPr>
  </w:style>
  <w:style w:type="paragraph" w:customStyle="1" w:styleId="List1">
    <w:name w:val="List 1"/>
    <w:basedOn w:val="afffffff2"/>
    <w:rsid w:val="00164773"/>
    <w:pPr>
      <w:tabs>
        <w:tab w:val="num" w:pos="284"/>
        <w:tab w:val="num" w:pos="360"/>
      </w:tabs>
      <w:suppressAutoHyphens w:val="0"/>
      <w:spacing w:after="6" w:line="360" w:lineRule="auto"/>
      <w:ind w:left="113"/>
      <w:jc w:val="both"/>
    </w:pPr>
    <w:rPr>
      <w:rFonts w:cs="Times New Roman"/>
      <w:spacing w:val="-5"/>
      <w:sz w:val="20"/>
      <w:szCs w:val="20"/>
      <w:lang w:eastAsia="en-US"/>
    </w:rPr>
  </w:style>
  <w:style w:type="paragraph" w:customStyle="1" w:styleId="List41">
    <w:name w:val="List 41"/>
    <w:basedOn w:val="2f"/>
    <w:rsid w:val="00164773"/>
    <w:pPr>
      <w:tabs>
        <w:tab w:val="clear" w:pos="1764"/>
        <w:tab w:val="num" w:pos="720"/>
        <w:tab w:val="num" w:pos="1633"/>
      </w:tabs>
      <w:spacing w:before="60" w:after="60"/>
      <w:ind w:left="1491" w:right="40" w:hanging="357"/>
      <w:jc w:val="both"/>
    </w:pPr>
    <w:rPr>
      <w:szCs w:val="20"/>
      <w:lang w:val="en-US" w:eastAsia="en-US"/>
    </w:rPr>
  </w:style>
  <w:style w:type="paragraph" w:customStyle="1" w:styleId="StyleBodyText">
    <w:name w:val="Style Body Text"/>
    <w:aliases w:val="Основной текст Знак Знак Знак + Not Bold Justified..."/>
    <w:basedOn w:val="a"/>
    <w:rsid w:val="00164773"/>
    <w:pPr>
      <w:jc w:val="both"/>
    </w:pPr>
    <w:rPr>
      <w:szCs w:val="20"/>
      <w:lang w:val="en-AU" w:eastAsia="en-US"/>
    </w:rPr>
  </w:style>
  <w:style w:type="paragraph" w:customStyle="1" w:styleId="Styleforpicturestext">
    <w:name w:val="Style for pictures text"/>
    <w:basedOn w:val="a"/>
    <w:rsid w:val="00164773"/>
    <w:pPr>
      <w:keepNext/>
      <w:suppressAutoHyphens/>
      <w:spacing w:before="120" w:after="240"/>
      <w:jc w:val="center"/>
    </w:pPr>
    <w:rPr>
      <w:rFonts w:ascii="SchoolBook" w:hAnsi="SchoolBook"/>
      <w:b/>
      <w:lang w:eastAsia="en-US"/>
    </w:rPr>
  </w:style>
  <w:style w:type="paragraph" w:styleId="37">
    <w:name w:val="Body Text 3"/>
    <w:basedOn w:val="a"/>
    <w:link w:val="38"/>
    <w:rsid w:val="00164773"/>
    <w:pPr>
      <w:spacing w:after="120"/>
      <w:ind w:left="540"/>
      <w:jc w:val="both"/>
    </w:pPr>
    <w:rPr>
      <w:bCs/>
      <w:lang w:eastAsia="en-US"/>
    </w:rPr>
  </w:style>
  <w:style w:type="character" w:customStyle="1" w:styleId="38">
    <w:name w:val="Основной текст 3 Знак"/>
    <w:basedOn w:val="a0"/>
    <w:link w:val="37"/>
    <w:rsid w:val="00164773"/>
    <w:rPr>
      <w:rFonts w:ascii="Times New Roman" w:eastAsia="Times New Roman" w:hAnsi="Times New Roman" w:cs="Times New Roman"/>
      <w:bCs/>
      <w:sz w:val="24"/>
      <w:szCs w:val="24"/>
    </w:rPr>
  </w:style>
  <w:style w:type="paragraph" w:customStyle="1" w:styleId="MARY1">
    <w:name w:val="MARY обычн 1 интерв без отст"/>
    <w:basedOn w:val="a"/>
    <w:rsid w:val="00164773"/>
    <w:pPr>
      <w:jc w:val="both"/>
    </w:pPr>
    <w:rPr>
      <w:color w:val="000000"/>
      <w:szCs w:val="20"/>
    </w:rPr>
  </w:style>
  <w:style w:type="paragraph" w:customStyle="1" w:styleId="MARY">
    <w:name w:val="MARY заголовок таблицы"/>
    <w:basedOn w:val="a"/>
    <w:rsid w:val="00164773"/>
    <w:pPr>
      <w:keepNext/>
      <w:autoSpaceDE w:val="0"/>
      <w:autoSpaceDN w:val="0"/>
      <w:spacing w:before="240" w:after="120"/>
      <w:jc w:val="center"/>
    </w:pPr>
    <w:rPr>
      <w:b/>
      <w:bCs/>
    </w:rPr>
  </w:style>
  <w:style w:type="paragraph" w:customStyle="1" w:styleId="MARY0">
    <w:name w:val="MARY текст таблицы"/>
    <w:basedOn w:val="a"/>
    <w:link w:val="MARYChar"/>
    <w:rsid w:val="00164773"/>
    <w:pPr>
      <w:jc w:val="center"/>
    </w:pPr>
    <w:rPr>
      <w:sz w:val="22"/>
      <w:szCs w:val="20"/>
    </w:rPr>
  </w:style>
  <w:style w:type="character" w:customStyle="1" w:styleId="MARYChar">
    <w:name w:val="MARY текст таблицы Char"/>
    <w:link w:val="MARY0"/>
    <w:locked/>
    <w:rsid w:val="00164773"/>
    <w:rPr>
      <w:rFonts w:ascii="Times New Roman" w:eastAsia="Times New Roman" w:hAnsi="Times New Roman" w:cs="Times New Roman"/>
      <w:szCs w:val="20"/>
    </w:rPr>
  </w:style>
  <w:style w:type="paragraph" w:customStyle="1" w:styleId="MARY2">
    <w:name w:val="MARY текст табл"/>
    <w:basedOn w:val="a"/>
    <w:rsid w:val="00164773"/>
    <w:pPr>
      <w:keepNext/>
      <w:autoSpaceDE w:val="0"/>
      <w:autoSpaceDN w:val="0"/>
      <w:jc w:val="center"/>
    </w:pPr>
    <w:rPr>
      <w:color w:val="000000"/>
      <w:sz w:val="22"/>
      <w:szCs w:val="22"/>
    </w:rPr>
  </w:style>
  <w:style w:type="paragraph" w:customStyle="1" w:styleId="MARY3">
    <w:name w:val="MARY примечание к табл"/>
    <w:basedOn w:val="a"/>
    <w:rsid w:val="00164773"/>
    <w:rPr>
      <w:i/>
      <w:color w:val="000000"/>
      <w:sz w:val="20"/>
    </w:rPr>
  </w:style>
  <w:style w:type="paragraph" w:customStyle="1" w:styleId="Mary4">
    <w:name w:val="Mary обычн с отст"/>
    <w:basedOn w:val="a"/>
    <w:rsid w:val="00164773"/>
    <w:pPr>
      <w:spacing w:line="360" w:lineRule="auto"/>
      <w:ind w:firstLine="720"/>
      <w:jc w:val="both"/>
    </w:pPr>
  </w:style>
  <w:style w:type="paragraph" w:customStyle="1" w:styleId="Bullet1">
    <w:name w:val="Bullet1"/>
    <w:basedOn w:val="a"/>
    <w:next w:val="a"/>
    <w:rsid w:val="00164773"/>
    <w:pPr>
      <w:keepNext/>
      <w:keepLines/>
      <w:ind w:left="360" w:hanging="360"/>
    </w:pPr>
    <w:rPr>
      <w:rFonts w:ascii="Garamond" w:hAnsi="Garamond"/>
      <w:szCs w:val="20"/>
      <w:lang w:val="en-AU" w:eastAsia="en-US"/>
    </w:rPr>
  </w:style>
  <w:style w:type="paragraph" w:styleId="2f0">
    <w:name w:val="List Bullet 2"/>
    <w:basedOn w:val="a"/>
    <w:autoRedefine/>
    <w:rsid w:val="00164773"/>
    <w:pPr>
      <w:tabs>
        <w:tab w:val="num" w:pos="3303"/>
      </w:tabs>
      <w:spacing w:after="60"/>
      <w:ind w:left="3303" w:hanging="360"/>
      <w:jc w:val="both"/>
    </w:pPr>
    <w:rPr>
      <w:b/>
      <w:szCs w:val="20"/>
      <w:lang w:eastAsia="en-US"/>
    </w:rPr>
  </w:style>
  <w:style w:type="paragraph" w:customStyle="1" w:styleId="Subheading">
    <w:name w:val="Subheading"/>
    <w:basedOn w:val="afffffd"/>
    <w:next w:val="afffffd"/>
    <w:rsid w:val="00164773"/>
    <w:pPr>
      <w:keepNext/>
      <w:spacing w:after="80"/>
      <w:jc w:val="both"/>
    </w:pPr>
    <w:rPr>
      <w:rFonts w:ascii="Garamond" w:hAnsi="Garamond" w:cs="Garamond"/>
      <w:b/>
      <w:bCs/>
      <w:kern w:val="28"/>
      <w:lang w:val="en-US" w:eastAsia="en-NZ"/>
    </w:rPr>
  </w:style>
  <w:style w:type="paragraph" w:customStyle="1" w:styleId="TableorFigureEnd">
    <w:name w:val="Table or Figure End"/>
    <w:basedOn w:val="a"/>
    <w:next w:val="afffffd"/>
    <w:rsid w:val="00164773"/>
    <w:pPr>
      <w:pBdr>
        <w:top w:val="single" w:sz="4" w:space="1" w:color="auto"/>
      </w:pBdr>
      <w:tabs>
        <w:tab w:val="right" w:leader="dot" w:pos="8296"/>
      </w:tabs>
      <w:spacing w:before="90"/>
      <w:ind w:left="-57" w:right="-57"/>
      <w:jc w:val="both"/>
    </w:pPr>
    <w:rPr>
      <w:rFonts w:ascii="Garamond" w:hAnsi="Garamond" w:cs="Garamond"/>
      <w:lang w:val="en-US" w:eastAsia="en-NZ"/>
    </w:rPr>
  </w:style>
  <w:style w:type="paragraph" w:styleId="afffffffff1">
    <w:name w:val="Date"/>
    <w:basedOn w:val="a"/>
    <w:next w:val="a"/>
    <w:link w:val="afffffffff2"/>
    <w:rsid w:val="00164773"/>
    <w:pPr>
      <w:spacing w:before="60" w:after="60"/>
      <w:jc w:val="both"/>
    </w:pPr>
    <w:rPr>
      <w:lang w:val="en-US" w:eastAsia="en-US"/>
    </w:rPr>
  </w:style>
  <w:style w:type="character" w:customStyle="1" w:styleId="afffffffff2">
    <w:name w:val="Дата Знак"/>
    <w:basedOn w:val="a0"/>
    <w:link w:val="afffffffff1"/>
    <w:rsid w:val="00164773"/>
    <w:rPr>
      <w:rFonts w:ascii="Times New Roman" w:eastAsia="Times New Roman" w:hAnsi="Times New Roman" w:cs="Times New Roman"/>
      <w:sz w:val="24"/>
      <w:szCs w:val="24"/>
      <w:lang w:val="en-US"/>
    </w:rPr>
  </w:style>
  <w:style w:type="paragraph" w:styleId="53">
    <w:name w:val="List Bullet 5"/>
    <w:basedOn w:val="a"/>
    <w:autoRedefine/>
    <w:rsid w:val="00164773"/>
    <w:pPr>
      <w:tabs>
        <w:tab w:val="num" w:pos="720"/>
        <w:tab w:val="num" w:pos="1620"/>
      </w:tabs>
      <w:spacing w:before="60" w:after="60"/>
      <w:ind w:left="720" w:hanging="360"/>
      <w:jc w:val="both"/>
    </w:pPr>
    <w:rPr>
      <w:lang w:eastAsia="en-US"/>
    </w:rPr>
  </w:style>
  <w:style w:type="paragraph" w:customStyle="1" w:styleId="ListBulletFirst">
    <w:name w:val="List Bullet First"/>
    <w:basedOn w:val="afffffffff0"/>
    <w:next w:val="afffffffff0"/>
    <w:rsid w:val="00164773"/>
    <w:pPr>
      <w:tabs>
        <w:tab w:val="clear" w:pos="360"/>
      </w:tabs>
      <w:spacing w:before="80" w:after="160"/>
      <w:ind w:left="0" w:firstLine="0"/>
    </w:pPr>
    <w:rPr>
      <w:sz w:val="20"/>
    </w:rPr>
  </w:style>
  <w:style w:type="paragraph" w:styleId="1fa">
    <w:name w:val="toc 1"/>
    <w:basedOn w:val="a"/>
    <w:next w:val="a"/>
    <w:autoRedefine/>
    <w:rsid w:val="00164773"/>
    <w:pPr>
      <w:spacing w:before="120" w:after="120"/>
    </w:pPr>
    <w:rPr>
      <w:b/>
      <w:bCs/>
      <w:caps/>
      <w:noProof/>
      <w:sz w:val="20"/>
      <w:szCs w:val="20"/>
    </w:rPr>
  </w:style>
  <w:style w:type="paragraph" w:customStyle="1" w:styleId="TOCBase">
    <w:name w:val="TOC Base"/>
    <w:basedOn w:val="2f1"/>
    <w:rsid w:val="00164773"/>
    <w:pPr>
      <w:spacing w:before="240" w:after="60"/>
      <w:ind w:left="0"/>
      <w:jc w:val="both"/>
    </w:pPr>
    <w:rPr>
      <w:b/>
      <w:bCs/>
      <w:lang w:val="en-US" w:eastAsia="en-US"/>
    </w:rPr>
  </w:style>
  <w:style w:type="paragraph" w:styleId="2f1">
    <w:name w:val="toc 2"/>
    <w:basedOn w:val="a"/>
    <w:next w:val="a"/>
    <w:autoRedefine/>
    <w:rsid w:val="00164773"/>
    <w:pPr>
      <w:ind w:left="240"/>
    </w:pPr>
    <w:rPr>
      <w:smallCaps/>
      <w:sz w:val="20"/>
      <w:szCs w:val="20"/>
    </w:rPr>
  </w:style>
  <w:style w:type="paragraph" w:customStyle="1" w:styleId="63">
    <w:name w:val="????????? 6"/>
    <w:basedOn w:val="a"/>
    <w:next w:val="a"/>
    <w:rsid w:val="00164773"/>
    <w:pPr>
      <w:keepNext/>
      <w:widowControl w:val="0"/>
      <w:spacing w:line="360" w:lineRule="auto"/>
      <w:ind w:firstLine="720"/>
      <w:jc w:val="both"/>
    </w:pPr>
    <w:rPr>
      <w:szCs w:val="20"/>
    </w:rPr>
  </w:style>
  <w:style w:type="paragraph" w:customStyle="1" w:styleId="StyleBodyTextKeepBold">
    <w:name w:val="Style Body Text Keep + Bold"/>
    <w:basedOn w:val="BodyTextKeep"/>
    <w:rsid w:val="00164773"/>
    <w:pPr>
      <w:spacing w:before="0" w:after="0" w:line="360" w:lineRule="auto"/>
      <w:ind w:left="0" w:firstLine="567"/>
    </w:pPr>
    <w:rPr>
      <w:rFonts w:eastAsia="MS Mincho"/>
      <w:b/>
      <w:bCs/>
      <w:szCs w:val="20"/>
    </w:rPr>
  </w:style>
  <w:style w:type="paragraph" w:customStyle="1" w:styleId="2f2">
    <w:name w:val="Обычный2"/>
    <w:rsid w:val="00164773"/>
    <w:pPr>
      <w:spacing w:before="120" w:after="240" w:line="240" w:lineRule="auto"/>
      <w:jc w:val="both"/>
    </w:pPr>
    <w:rPr>
      <w:rFonts w:ascii="Times New Roman" w:eastAsia="Times New Roman" w:hAnsi="Times New Roman" w:cs="Times New Roman"/>
      <w:sz w:val="20"/>
      <w:szCs w:val="20"/>
    </w:rPr>
  </w:style>
  <w:style w:type="character" w:customStyle="1" w:styleId="CharChar">
    <w:name w:val="Char Char"/>
    <w:rsid w:val="00164773"/>
    <w:rPr>
      <w:rFonts w:ascii="Century Gothic" w:hAnsi="Century Gothic" w:cs="Times New Roman"/>
      <w:b/>
      <w:spacing w:val="-10"/>
      <w:kern w:val="28"/>
      <w:sz w:val="36"/>
      <w:lang w:val="en-AU" w:eastAsia="en-US" w:bidi="ar-SA"/>
    </w:rPr>
  </w:style>
  <w:style w:type="paragraph" w:customStyle="1" w:styleId="afffffffff3">
    <w:name w:val="Пункт"/>
    <w:basedOn w:val="a"/>
    <w:rsid w:val="00164773"/>
    <w:pPr>
      <w:tabs>
        <w:tab w:val="num" w:pos="1134"/>
      </w:tabs>
      <w:spacing w:line="360" w:lineRule="auto"/>
      <w:ind w:left="1134" w:hanging="1134"/>
      <w:jc w:val="both"/>
    </w:pPr>
    <w:rPr>
      <w:sz w:val="28"/>
      <w:szCs w:val="20"/>
    </w:rPr>
  </w:style>
  <w:style w:type="character" w:customStyle="1" w:styleId="afffffffff4">
    <w:name w:val="Пункт Знак"/>
    <w:rsid w:val="00164773"/>
    <w:rPr>
      <w:rFonts w:cs="Times New Roman"/>
      <w:sz w:val="28"/>
      <w:lang w:val="ru-RU" w:eastAsia="ru-RU" w:bidi="ar-SA"/>
    </w:rPr>
  </w:style>
  <w:style w:type="character" w:customStyle="1" w:styleId="afffffffff5">
    <w:name w:val="комментарий"/>
    <w:rsid w:val="00164773"/>
    <w:rPr>
      <w:rFonts w:cs="Times New Roman"/>
      <w:b/>
      <w:i/>
      <w:shd w:val="clear" w:color="auto" w:fill="FFFF99"/>
    </w:rPr>
  </w:style>
  <w:style w:type="paragraph" w:customStyle="1" w:styleId="afffffffff6">
    <w:name w:val="Îñíîâíîé òåêñò"/>
    <w:basedOn w:val="a"/>
    <w:rsid w:val="00164773"/>
    <w:pPr>
      <w:widowControl w:val="0"/>
      <w:jc w:val="both"/>
    </w:pPr>
    <w:rPr>
      <w:sz w:val="28"/>
      <w:szCs w:val="20"/>
      <w:lang w:eastAsia="en-US"/>
    </w:rPr>
  </w:style>
  <w:style w:type="paragraph" w:customStyle="1" w:styleId="Bullet3">
    <w:name w:val="Bullet3"/>
    <w:basedOn w:val="a"/>
    <w:rsid w:val="00164773"/>
    <w:pPr>
      <w:tabs>
        <w:tab w:val="num" w:pos="360"/>
      </w:tabs>
      <w:spacing w:before="100" w:beforeAutospacing="1" w:after="100" w:afterAutospacing="1"/>
      <w:ind w:left="360" w:hanging="360"/>
      <w:jc w:val="both"/>
    </w:pPr>
    <w:rPr>
      <w:lang w:val="en-US" w:eastAsia="en-US"/>
    </w:rPr>
  </w:style>
  <w:style w:type="paragraph" w:customStyle="1" w:styleId="1fb">
    <w:name w:val="Маркир1"/>
    <w:basedOn w:val="a"/>
    <w:rsid w:val="00164773"/>
    <w:pPr>
      <w:widowControl w:val="0"/>
      <w:tabs>
        <w:tab w:val="num" w:pos="851"/>
      </w:tabs>
      <w:spacing w:before="60" w:after="60"/>
      <w:ind w:left="360" w:hanging="360"/>
      <w:jc w:val="both"/>
    </w:pPr>
    <w:rPr>
      <w:szCs w:val="20"/>
    </w:rPr>
  </w:style>
  <w:style w:type="paragraph" w:customStyle="1" w:styleId="xl29">
    <w:name w:val="xl29"/>
    <w:basedOn w:val="a"/>
    <w:rsid w:val="00164773"/>
    <w:pPr>
      <w:pBdr>
        <w:left w:val="single" w:sz="4" w:space="0" w:color="auto"/>
        <w:right w:val="single" w:sz="4" w:space="0" w:color="auto"/>
      </w:pBdr>
      <w:spacing w:before="100" w:beforeAutospacing="1" w:after="100" w:afterAutospacing="1"/>
      <w:jc w:val="center"/>
    </w:pPr>
    <w:rPr>
      <w:rFonts w:eastAsia="Arial Unicode MS"/>
      <w:lang w:val="en-US" w:eastAsia="en-US"/>
    </w:rPr>
  </w:style>
  <w:style w:type="paragraph" w:styleId="44">
    <w:name w:val="List 4"/>
    <w:basedOn w:val="afffffff2"/>
    <w:rsid w:val="00164773"/>
    <w:pPr>
      <w:tabs>
        <w:tab w:val="num" w:pos="680"/>
        <w:tab w:val="left" w:pos="1800"/>
      </w:tabs>
      <w:suppressAutoHyphens w:val="0"/>
      <w:spacing w:after="0" w:line="360" w:lineRule="auto"/>
      <w:ind w:left="1800" w:hanging="397"/>
      <w:jc w:val="both"/>
    </w:pPr>
    <w:rPr>
      <w:rFonts w:cs="Times New Roman"/>
      <w:spacing w:val="-5"/>
      <w:szCs w:val="20"/>
      <w:lang w:val="en-AU" w:eastAsia="en-US"/>
    </w:rPr>
  </w:style>
  <w:style w:type="paragraph" w:styleId="54">
    <w:name w:val="List 5"/>
    <w:basedOn w:val="afffffff2"/>
    <w:rsid w:val="00164773"/>
    <w:pPr>
      <w:tabs>
        <w:tab w:val="num" w:pos="680"/>
        <w:tab w:val="left" w:pos="2160"/>
      </w:tabs>
      <w:suppressAutoHyphens w:val="0"/>
      <w:spacing w:after="0" w:line="360" w:lineRule="auto"/>
      <w:ind w:left="2160" w:hanging="397"/>
      <w:jc w:val="both"/>
    </w:pPr>
    <w:rPr>
      <w:rFonts w:cs="Times New Roman"/>
      <w:spacing w:val="-5"/>
      <w:szCs w:val="20"/>
      <w:lang w:val="en-AU" w:eastAsia="en-US"/>
    </w:rPr>
  </w:style>
  <w:style w:type="character" w:customStyle="1" w:styleId="CharChar4">
    <w:name w:val="Char Char4"/>
    <w:rsid w:val="00164773"/>
    <w:rPr>
      <w:rFonts w:ascii="Century Gothic" w:hAnsi="Century Gothic" w:cs="Times New Roman"/>
      <w:b/>
      <w:spacing w:val="-10"/>
      <w:kern w:val="28"/>
      <w:sz w:val="36"/>
      <w:lang w:val="en-AU" w:eastAsia="en-US" w:bidi="ar-SA"/>
    </w:rPr>
  </w:style>
  <w:style w:type="character" w:customStyle="1" w:styleId="CharChar3">
    <w:name w:val="Char Char3"/>
    <w:rsid w:val="00164773"/>
    <w:rPr>
      <w:rFonts w:eastAsia="MS Mincho" w:cs="Times New Roman"/>
      <w:b/>
      <w:sz w:val="32"/>
      <w:szCs w:val="32"/>
      <w:lang w:val="ru-RU" w:eastAsia="ja-JP" w:bidi="ar-SA"/>
    </w:rPr>
  </w:style>
  <w:style w:type="character" w:customStyle="1" w:styleId="CharChar2">
    <w:name w:val="Char Char2"/>
    <w:rsid w:val="00164773"/>
    <w:rPr>
      <w:rFonts w:cs="Times New Roman"/>
      <w:spacing w:val="-5"/>
      <w:sz w:val="24"/>
      <w:lang w:val="en-AU" w:eastAsia="en-US" w:bidi="ar-SA"/>
    </w:rPr>
  </w:style>
  <w:style w:type="paragraph" w:customStyle="1" w:styleId="ListParagraph1">
    <w:name w:val="List Paragraph1"/>
    <w:basedOn w:val="a"/>
    <w:rsid w:val="00164773"/>
    <w:pPr>
      <w:spacing w:after="200" w:line="276" w:lineRule="auto"/>
      <w:ind w:left="720"/>
    </w:pPr>
    <w:rPr>
      <w:rFonts w:ascii="Calibri" w:hAnsi="Calibri"/>
      <w:sz w:val="22"/>
      <w:szCs w:val="22"/>
      <w:lang w:eastAsia="en-US"/>
    </w:rPr>
  </w:style>
  <w:style w:type="paragraph" w:customStyle="1" w:styleId="Boxtext">
    <w:name w:val="Box text"/>
    <w:basedOn w:val="a"/>
    <w:rsid w:val="00164773"/>
    <w:pPr>
      <w:spacing w:before="30" w:after="30"/>
      <w:jc w:val="both"/>
    </w:pPr>
    <w:rPr>
      <w:rFonts w:ascii="Garamond" w:hAnsi="Garamond" w:cs="Garamond"/>
      <w:sz w:val="22"/>
      <w:szCs w:val="22"/>
      <w:lang w:val="en-US" w:eastAsia="en-NZ"/>
    </w:rPr>
  </w:style>
  <w:style w:type="paragraph" w:customStyle="1" w:styleId="text-1">
    <w:name w:val="text-1"/>
    <w:basedOn w:val="a"/>
    <w:rsid w:val="00164773"/>
    <w:pPr>
      <w:spacing w:before="100" w:beforeAutospacing="1" w:after="100" w:afterAutospacing="1"/>
    </w:pPr>
    <w:rPr>
      <w:rFonts w:cs="Verdana"/>
    </w:rPr>
  </w:style>
  <w:style w:type="paragraph" w:styleId="39">
    <w:name w:val="toc 3"/>
    <w:basedOn w:val="a"/>
    <w:next w:val="a"/>
    <w:autoRedefine/>
    <w:rsid w:val="00164773"/>
    <w:pPr>
      <w:ind w:left="480"/>
    </w:pPr>
    <w:rPr>
      <w:rFonts w:cs="Verdana"/>
    </w:rPr>
  </w:style>
  <w:style w:type="paragraph" w:customStyle="1" w:styleId="1fc">
    <w:name w:val="Знак Знак Знак Знак Знак Знак1"/>
    <w:basedOn w:val="a"/>
    <w:rsid w:val="00164773"/>
    <w:pPr>
      <w:tabs>
        <w:tab w:val="num" w:pos="360"/>
      </w:tabs>
      <w:spacing w:after="160" w:line="240" w:lineRule="exact"/>
    </w:pPr>
    <w:rPr>
      <w:rFonts w:ascii="Verdana" w:hAnsi="Verdana" w:cs="Verdana"/>
      <w:sz w:val="20"/>
      <w:szCs w:val="20"/>
      <w:lang w:val="en-US" w:eastAsia="en-US"/>
    </w:rPr>
  </w:style>
  <w:style w:type="character" w:customStyle="1" w:styleId="150">
    <w:name w:val="Знак Знак15"/>
    <w:rsid w:val="00164773"/>
    <w:rPr>
      <w:rFonts w:ascii="Times New Roman Bold" w:hAnsi="Times New Roman Bold" w:cs="Arial"/>
      <w:b/>
      <w:bCs/>
      <w:kern w:val="32"/>
      <w:sz w:val="26"/>
      <w:szCs w:val="26"/>
    </w:rPr>
  </w:style>
  <w:style w:type="character" w:customStyle="1" w:styleId="140">
    <w:name w:val="Знак Знак14"/>
    <w:rsid w:val="00164773"/>
    <w:rPr>
      <w:rFonts w:ascii="Times New Roman Bold" w:hAnsi="Times New Roman Bold" w:cs="Arial"/>
      <w:b/>
      <w:bCs/>
      <w:iCs/>
      <w:sz w:val="26"/>
      <w:szCs w:val="26"/>
    </w:rPr>
  </w:style>
  <w:style w:type="character" w:customStyle="1" w:styleId="115">
    <w:name w:val="Знак Знак11"/>
    <w:rsid w:val="00164773"/>
    <w:rPr>
      <w:rFonts w:ascii="Times New Roman" w:eastAsia="MS Mincho" w:hAnsi="Times New Roman" w:cs="Times New Roman"/>
      <w:b/>
      <w:sz w:val="32"/>
      <w:szCs w:val="32"/>
      <w:lang w:eastAsia="ja-JP"/>
    </w:rPr>
  </w:style>
  <w:style w:type="character" w:customStyle="1" w:styleId="92">
    <w:name w:val="Знак Знак9"/>
    <w:aliases w:val="Heading 4 Char Знак"/>
    <w:rsid w:val="00164773"/>
    <w:rPr>
      <w:rFonts w:ascii="Times New Roman" w:hAnsi="Times New Roman" w:cs="Times New Roman"/>
      <w:sz w:val="24"/>
      <w:szCs w:val="24"/>
      <w:lang w:eastAsia="ru-RU"/>
    </w:rPr>
  </w:style>
  <w:style w:type="character" w:customStyle="1" w:styleId="82">
    <w:name w:val="Знак Знак8"/>
    <w:rsid w:val="00164773"/>
    <w:rPr>
      <w:rFonts w:ascii="Times New Roman" w:hAnsi="Times New Roman" w:cs="Times New Roman"/>
      <w:spacing w:val="-5"/>
      <w:sz w:val="20"/>
      <w:szCs w:val="20"/>
      <w:lang w:val="en-AU"/>
    </w:rPr>
  </w:style>
  <w:style w:type="paragraph" w:customStyle="1" w:styleId="afffffffff7">
    <w:name w:val="Знак Знак Знак Знак Знак Знак Знак Знак Знак Знак Знак Знак Знак Знак Знак Знак"/>
    <w:basedOn w:val="a"/>
    <w:rsid w:val="00164773"/>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2f3">
    <w:name w:val="Заголовок №2_"/>
    <w:link w:val="2f4"/>
    <w:rsid w:val="00164773"/>
    <w:rPr>
      <w:b/>
      <w:bCs/>
      <w:sz w:val="26"/>
      <w:szCs w:val="26"/>
      <w:shd w:val="clear" w:color="auto" w:fill="FFFFFF"/>
    </w:rPr>
  </w:style>
  <w:style w:type="paragraph" w:customStyle="1" w:styleId="2f4">
    <w:name w:val="Заголовок №2"/>
    <w:basedOn w:val="a"/>
    <w:link w:val="2f3"/>
    <w:rsid w:val="00164773"/>
    <w:pPr>
      <w:shd w:val="clear" w:color="auto" w:fill="FFFFFF"/>
      <w:spacing w:before="1080" w:line="322" w:lineRule="exact"/>
      <w:outlineLvl w:val="1"/>
    </w:pPr>
    <w:rPr>
      <w:rFonts w:asciiTheme="minorHAnsi" w:eastAsiaTheme="minorHAnsi" w:hAnsiTheme="minorHAnsi" w:cstheme="minorBidi"/>
      <w:b/>
      <w:bCs/>
      <w:sz w:val="26"/>
      <w:szCs w:val="26"/>
      <w:lang w:eastAsia="en-US"/>
    </w:rPr>
  </w:style>
  <w:style w:type="character" w:customStyle="1" w:styleId="1fd">
    <w:name w:val="Неразрешенное упоминание1"/>
    <w:uiPriority w:val="99"/>
    <w:semiHidden/>
    <w:unhideWhenUsed/>
    <w:rsid w:val="00164773"/>
    <w:rPr>
      <w:color w:val="605E5C"/>
      <w:shd w:val="clear" w:color="auto" w:fill="E1DFDD"/>
    </w:rPr>
  </w:style>
  <w:style w:type="character" w:customStyle="1" w:styleId="FontStyle25">
    <w:name w:val="Font Style25"/>
    <w:basedOn w:val="a0"/>
    <w:uiPriority w:val="99"/>
    <w:rsid w:val="00164773"/>
    <w:rPr>
      <w:rFonts w:ascii="Times New Roman" w:hAnsi="Times New Roman" w:cs="Times New Roman"/>
      <w:sz w:val="24"/>
      <w:szCs w:val="24"/>
    </w:rPr>
  </w:style>
  <w:style w:type="paragraph" w:customStyle="1" w:styleId="u">
    <w:name w:val="u"/>
    <w:basedOn w:val="a"/>
    <w:rsid w:val="0050571A"/>
    <w:pPr>
      <w:ind w:firstLine="435"/>
      <w:jc w:val="both"/>
    </w:pPr>
  </w:style>
  <w:style w:type="character" w:customStyle="1" w:styleId="83">
    <w:name w:val="Знак Знак8"/>
    <w:locked/>
    <w:rsid w:val="0050571A"/>
    <w:rPr>
      <w:rFonts w:ascii="Arial" w:hAnsi="Arial" w:cs="Arial"/>
      <w:b/>
      <w:bCs/>
      <w:kern w:val="32"/>
      <w:sz w:val="32"/>
      <w:szCs w:val="32"/>
      <w:lang w:val="ru-RU" w:eastAsia="ru-RU" w:bidi="ar-SA"/>
    </w:rPr>
  </w:style>
  <w:style w:type="paragraph" w:customStyle="1" w:styleId="3a">
    <w:name w:val="Без интервала3"/>
    <w:uiPriority w:val="2"/>
    <w:qFormat/>
    <w:rsid w:val="0050571A"/>
    <w:pPr>
      <w:spacing w:after="0" w:line="240" w:lineRule="auto"/>
    </w:pPr>
    <w:rPr>
      <w:rFonts w:ascii="Calibri" w:eastAsia="Times New Roman" w:hAnsi="Calibri" w:cs="Times New Roman"/>
      <w:lang w:eastAsia="ru-RU"/>
    </w:rPr>
  </w:style>
  <w:style w:type="character" w:customStyle="1" w:styleId="55">
    <w:name w:val="Знак Знак5"/>
    <w:locked/>
    <w:rsid w:val="0050571A"/>
    <w:rPr>
      <w:sz w:val="24"/>
      <w:szCs w:val="24"/>
      <w:lang w:val="ru-RU" w:eastAsia="ru-RU" w:bidi="ar-SA"/>
    </w:rPr>
  </w:style>
  <w:style w:type="paragraph" w:customStyle="1" w:styleId="3b">
    <w:name w:val="Абзац списка3"/>
    <w:basedOn w:val="a"/>
    <w:rsid w:val="0050571A"/>
    <w:pPr>
      <w:spacing w:after="200" w:line="276" w:lineRule="auto"/>
      <w:ind w:left="720"/>
    </w:pPr>
    <w:rPr>
      <w:rFonts w:ascii="Calibri" w:hAnsi="Calibri"/>
      <w:sz w:val="22"/>
      <w:szCs w:val="22"/>
    </w:rPr>
  </w:style>
  <w:style w:type="paragraph" w:customStyle="1" w:styleId="afffffffff8">
    <w:name w:val="Перечень с номером"/>
    <w:basedOn w:val="a"/>
    <w:rsid w:val="0050571A"/>
    <w:pPr>
      <w:tabs>
        <w:tab w:val="num" w:pos="1440"/>
      </w:tabs>
      <w:spacing w:before="120"/>
      <w:ind w:left="1440" w:hanging="360"/>
      <w:jc w:val="both"/>
    </w:pPr>
    <w:rPr>
      <w:sz w:val="28"/>
      <w:szCs w:val="20"/>
    </w:rPr>
  </w:style>
  <w:style w:type="character" w:customStyle="1" w:styleId="BodyTextIndentChar">
    <w:name w:val="Body Text Indent Char"/>
    <w:locked/>
    <w:rsid w:val="0050571A"/>
    <w:rPr>
      <w:rFonts w:ascii="Century Gothic" w:hAnsi="Century Gothic" w:cs="Century Gothic"/>
      <w:color w:val="000000"/>
      <w:sz w:val="24"/>
      <w:szCs w:val="24"/>
      <w:lang w:val="ru-RU" w:eastAsia="ar-SA" w:bidi="ar-SA"/>
    </w:rPr>
  </w:style>
  <w:style w:type="paragraph" w:customStyle="1" w:styleId="45">
    <w:name w:val="Название4"/>
    <w:basedOn w:val="a"/>
    <w:rsid w:val="0050571A"/>
    <w:pPr>
      <w:suppressLineNumbers/>
      <w:suppressAutoHyphens/>
      <w:spacing w:before="120" w:after="120"/>
    </w:pPr>
    <w:rPr>
      <w:rFonts w:ascii="Arial" w:hAnsi="Arial" w:cs="Tahoma"/>
      <w:i/>
      <w:iCs/>
      <w:sz w:val="20"/>
      <w:lang w:eastAsia="ar-SA"/>
    </w:rPr>
  </w:style>
  <w:style w:type="paragraph" w:customStyle="1" w:styleId="46">
    <w:name w:val="Указатель4"/>
    <w:basedOn w:val="a"/>
    <w:rsid w:val="0050571A"/>
    <w:pPr>
      <w:suppressLineNumbers/>
      <w:suppressAutoHyphens/>
    </w:pPr>
    <w:rPr>
      <w:rFonts w:ascii="Arial" w:hAnsi="Arial" w:cs="Tahoma"/>
      <w:sz w:val="20"/>
      <w:lang w:eastAsia="ar-SA"/>
    </w:rPr>
  </w:style>
  <w:style w:type="paragraph" w:customStyle="1" w:styleId="3c">
    <w:name w:val="Название3"/>
    <w:basedOn w:val="a"/>
    <w:rsid w:val="0050571A"/>
    <w:pPr>
      <w:suppressLineNumbers/>
      <w:suppressAutoHyphens/>
      <w:spacing w:before="120" w:after="120"/>
    </w:pPr>
    <w:rPr>
      <w:rFonts w:ascii="Arial" w:hAnsi="Arial" w:cs="Tahoma"/>
      <w:i/>
      <w:iCs/>
      <w:sz w:val="20"/>
      <w:lang w:eastAsia="ar-SA"/>
    </w:rPr>
  </w:style>
  <w:style w:type="paragraph" w:customStyle="1" w:styleId="3d">
    <w:name w:val="Указатель3"/>
    <w:basedOn w:val="a"/>
    <w:rsid w:val="0050571A"/>
    <w:pPr>
      <w:suppressLineNumbers/>
      <w:suppressAutoHyphens/>
    </w:pPr>
    <w:rPr>
      <w:rFonts w:ascii="Arial" w:hAnsi="Arial" w:cs="Tahoma"/>
      <w:sz w:val="20"/>
      <w:lang w:eastAsia="ar-SA"/>
    </w:rPr>
  </w:style>
  <w:style w:type="character" w:customStyle="1" w:styleId="WW8Num17z3">
    <w:name w:val="WW8Num17z3"/>
    <w:rsid w:val="0050571A"/>
    <w:rPr>
      <w:rFonts w:ascii="Symbol" w:hAnsi="Symbol" w:hint="default"/>
    </w:rPr>
  </w:style>
  <w:style w:type="character" w:customStyle="1" w:styleId="2f5">
    <w:name w:val="Основной шрифт абзаца2"/>
    <w:rsid w:val="0050571A"/>
  </w:style>
  <w:style w:type="character" w:customStyle="1" w:styleId="afffffffff9">
    <w:name w:val="Абзац списка Знак"/>
    <w:aliases w:val="ТЗ список Знак,Абзац списка литеральный Знак,Bullet 1 Знак,Use Case List Paragraph Знак,Маркер Знак,Абзац списка2 Знак,Bullet List Знак,FooterText Знак,numbered Знак,Подпись рисунка Знак,Маркированный список_уровень1 Знак,lp1 Знак"/>
    <w:uiPriority w:val="34"/>
    <w:qFormat/>
    <w:rsid w:val="0050571A"/>
    <w:rPr>
      <w:rFonts w:ascii="Calibri" w:eastAsia="Arial Unicode MS" w:hAnsi="Calibri" w:cs="Times New Roman" w:hint="default"/>
      <w:kern w:val="2"/>
      <w:sz w:val="24"/>
      <w:szCs w:val="24"/>
    </w:rPr>
  </w:style>
  <w:style w:type="character" w:customStyle="1" w:styleId="73">
    <w:name w:val="Основной шрифт абзаца7"/>
    <w:rsid w:val="0050571A"/>
  </w:style>
  <w:style w:type="character" w:customStyle="1" w:styleId="WW8Num5z4">
    <w:name w:val="WW8Num5z4"/>
    <w:rsid w:val="0050571A"/>
  </w:style>
  <w:style w:type="character" w:customStyle="1" w:styleId="WW8Num7z2">
    <w:name w:val="WW8Num7z2"/>
    <w:rsid w:val="0050571A"/>
  </w:style>
  <w:style w:type="character" w:customStyle="1" w:styleId="WW8Num2z4">
    <w:name w:val="WW8Num2z4"/>
    <w:rsid w:val="0050571A"/>
  </w:style>
  <w:style w:type="character" w:customStyle="1" w:styleId="102">
    <w:name w:val="Знак Знак10"/>
    <w:locked/>
    <w:rsid w:val="0050571A"/>
    <w:rPr>
      <w:rFonts w:ascii="Arial" w:hAnsi="Arial" w:cs="Arial"/>
      <w:b/>
      <w:bCs/>
      <w:kern w:val="32"/>
      <w:sz w:val="32"/>
      <w:szCs w:val="32"/>
      <w:lang w:val="ru-RU" w:eastAsia="ru-RU" w:bidi="ar-SA"/>
    </w:rPr>
  </w:style>
  <w:style w:type="character" w:customStyle="1" w:styleId="90">
    <w:name w:val="Заголовок 9 Знак"/>
    <w:basedOn w:val="a0"/>
    <w:link w:val="9"/>
    <w:uiPriority w:val="9"/>
    <w:rsid w:val="000721C5"/>
    <w:rPr>
      <w:rFonts w:ascii="Times New Roman" w:eastAsia="Times New Roman" w:hAnsi="Times New Roman" w:cs="Times New Roman"/>
      <w:sz w:val="26"/>
      <w:szCs w:val="26"/>
      <w:lang w:eastAsia="ru-RU"/>
    </w:rPr>
  </w:style>
  <w:style w:type="paragraph" w:customStyle="1" w:styleId="1fe">
    <w:name w:val="Стиль1"/>
    <w:basedOn w:val="a"/>
    <w:rsid w:val="000721C5"/>
    <w:rPr>
      <w:i/>
      <w:szCs w:val="28"/>
    </w:rPr>
  </w:style>
  <w:style w:type="paragraph" w:customStyle="1" w:styleId="-1">
    <w:name w:val="Текст таблицы-левая колонка"/>
    <w:basedOn w:val="a"/>
    <w:rsid w:val="000721C5"/>
    <w:pPr>
      <w:spacing w:line="240" w:lineRule="atLeast"/>
    </w:pPr>
    <w:rPr>
      <w:szCs w:val="20"/>
    </w:rPr>
  </w:style>
  <w:style w:type="character" w:customStyle="1" w:styleId="2f6">
    <w:name w:val="Основной текст (2)_"/>
    <w:link w:val="215"/>
    <w:rsid w:val="000721C5"/>
    <w:rPr>
      <w:b/>
      <w:bCs/>
      <w:sz w:val="23"/>
      <w:szCs w:val="23"/>
      <w:shd w:val="clear" w:color="auto" w:fill="FFFFFF"/>
    </w:rPr>
  </w:style>
  <w:style w:type="paragraph" w:customStyle="1" w:styleId="215">
    <w:name w:val="Основной текст (2)1"/>
    <w:basedOn w:val="a"/>
    <w:link w:val="2f6"/>
    <w:uiPriority w:val="99"/>
    <w:rsid w:val="000721C5"/>
    <w:pPr>
      <w:widowControl w:val="0"/>
      <w:shd w:val="clear" w:color="auto" w:fill="FFFFFF"/>
      <w:spacing w:before="240" w:line="235" w:lineRule="exact"/>
      <w:jc w:val="right"/>
    </w:pPr>
    <w:rPr>
      <w:rFonts w:asciiTheme="minorHAnsi" w:eastAsiaTheme="minorHAnsi" w:hAnsiTheme="minorHAnsi" w:cstheme="minorBidi"/>
      <w:b/>
      <w:bCs/>
      <w:sz w:val="23"/>
      <w:szCs w:val="23"/>
      <w:lang w:eastAsia="en-US"/>
    </w:rPr>
  </w:style>
  <w:style w:type="character" w:customStyle="1" w:styleId="5Exact">
    <w:name w:val="Основной текст (5) Exact"/>
    <w:link w:val="56"/>
    <w:rsid w:val="000721C5"/>
    <w:rPr>
      <w:spacing w:val="3"/>
      <w:sz w:val="21"/>
      <w:szCs w:val="21"/>
      <w:shd w:val="clear" w:color="auto" w:fill="FFFFFF"/>
    </w:rPr>
  </w:style>
  <w:style w:type="paragraph" w:customStyle="1" w:styleId="56">
    <w:name w:val="Основной текст (5)"/>
    <w:basedOn w:val="a"/>
    <w:link w:val="5Exact"/>
    <w:rsid w:val="000721C5"/>
    <w:pPr>
      <w:widowControl w:val="0"/>
      <w:shd w:val="clear" w:color="auto" w:fill="FFFFFF"/>
      <w:spacing w:line="240" w:lineRule="atLeast"/>
    </w:pPr>
    <w:rPr>
      <w:rFonts w:asciiTheme="minorHAnsi" w:eastAsiaTheme="minorHAnsi" w:hAnsiTheme="minorHAnsi" w:cstheme="minorBidi"/>
      <w:spacing w:val="3"/>
      <w:sz w:val="21"/>
      <w:szCs w:val="21"/>
      <w:lang w:eastAsia="en-US"/>
    </w:rPr>
  </w:style>
  <w:style w:type="character" w:customStyle="1" w:styleId="3e">
    <w:name w:val="Основной текст (3)_"/>
    <w:link w:val="3f"/>
    <w:rsid w:val="000721C5"/>
    <w:rPr>
      <w:i/>
      <w:iCs/>
      <w:spacing w:val="-2"/>
      <w:sz w:val="25"/>
      <w:szCs w:val="25"/>
      <w:shd w:val="clear" w:color="auto" w:fill="FFFFFF"/>
    </w:rPr>
  </w:style>
  <w:style w:type="paragraph" w:customStyle="1" w:styleId="3f">
    <w:name w:val="Основной текст (3)"/>
    <w:basedOn w:val="a"/>
    <w:link w:val="3e"/>
    <w:rsid w:val="000721C5"/>
    <w:pPr>
      <w:widowControl w:val="0"/>
      <w:shd w:val="clear" w:color="auto" w:fill="FFFFFF"/>
      <w:spacing w:line="485" w:lineRule="exact"/>
      <w:ind w:firstLine="700"/>
      <w:jc w:val="both"/>
    </w:pPr>
    <w:rPr>
      <w:rFonts w:asciiTheme="minorHAnsi" w:eastAsiaTheme="minorHAnsi" w:hAnsiTheme="minorHAnsi" w:cstheme="minorBidi"/>
      <w:i/>
      <w:iCs/>
      <w:spacing w:val="-2"/>
      <w:sz w:val="25"/>
      <w:szCs w:val="25"/>
      <w:shd w:val="clear" w:color="auto" w:fill="FFFFFF"/>
      <w:lang w:eastAsia="en-US"/>
    </w:rPr>
  </w:style>
  <w:style w:type="character" w:customStyle="1" w:styleId="1ff">
    <w:name w:val="Заголовок №1_"/>
    <w:link w:val="1ff0"/>
    <w:rsid w:val="000721C5"/>
    <w:rPr>
      <w:b/>
      <w:bCs/>
      <w:sz w:val="26"/>
      <w:szCs w:val="26"/>
      <w:shd w:val="clear" w:color="auto" w:fill="FFFFFF"/>
    </w:rPr>
  </w:style>
  <w:style w:type="paragraph" w:customStyle="1" w:styleId="1ff0">
    <w:name w:val="Заголовок №1"/>
    <w:basedOn w:val="a"/>
    <w:link w:val="1ff"/>
    <w:rsid w:val="000721C5"/>
    <w:pPr>
      <w:widowControl w:val="0"/>
      <w:shd w:val="clear" w:color="auto" w:fill="FFFFFF"/>
      <w:spacing w:after="300" w:line="317" w:lineRule="exact"/>
      <w:jc w:val="center"/>
      <w:outlineLvl w:val="0"/>
    </w:pPr>
    <w:rPr>
      <w:rFonts w:asciiTheme="minorHAnsi" w:eastAsiaTheme="minorHAnsi" w:hAnsiTheme="minorHAnsi" w:cstheme="minorBidi"/>
      <w:b/>
      <w:bCs/>
      <w:sz w:val="26"/>
      <w:szCs w:val="26"/>
      <w:lang w:eastAsia="en-US"/>
    </w:rPr>
  </w:style>
  <w:style w:type="character" w:customStyle="1" w:styleId="6Exact">
    <w:name w:val="Основной текст (6) Exact"/>
    <w:link w:val="64"/>
    <w:rsid w:val="000721C5"/>
    <w:rPr>
      <w:spacing w:val="4"/>
      <w:sz w:val="21"/>
      <w:szCs w:val="21"/>
      <w:shd w:val="clear" w:color="auto" w:fill="FFFFFF"/>
    </w:rPr>
  </w:style>
  <w:style w:type="paragraph" w:customStyle="1" w:styleId="64">
    <w:name w:val="Основной текст (6)"/>
    <w:basedOn w:val="a"/>
    <w:link w:val="6Exact"/>
    <w:rsid w:val="000721C5"/>
    <w:pPr>
      <w:widowControl w:val="0"/>
      <w:shd w:val="clear" w:color="auto" w:fill="FFFFFF"/>
      <w:spacing w:line="240" w:lineRule="atLeast"/>
    </w:pPr>
    <w:rPr>
      <w:rFonts w:asciiTheme="minorHAnsi" w:eastAsiaTheme="minorHAnsi" w:hAnsiTheme="minorHAnsi" w:cstheme="minorBidi"/>
      <w:spacing w:val="4"/>
      <w:sz w:val="21"/>
      <w:szCs w:val="21"/>
      <w:lang w:eastAsia="en-US"/>
    </w:rPr>
  </w:style>
  <w:style w:type="character" w:customStyle="1" w:styleId="8Exact">
    <w:name w:val="Основной текст (8) Exact"/>
    <w:link w:val="84"/>
    <w:rsid w:val="000721C5"/>
    <w:rPr>
      <w:spacing w:val="3"/>
      <w:sz w:val="21"/>
      <w:szCs w:val="21"/>
      <w:shd w:val="clear" w:color="auto" w:fill="FFFFFF"/>
    </w:rPr>
  </w:style>
  <w:style w:type="paragraph" w:customStyle="1" w:styleId="84">
    <w:name w:val="Основной текст (8)"/>
    <w:basedOn w:val="a"/>
    <w:link w:val="8Exact"/>
    <w:rsid w:val="000721C5"/>
    <w:pPr>
      <w:widowControl w:val="0"/>
      <w:shd w:val="clear" w:color="auto" w:fill="FFFFFF"/>
      <w:spacing w:line="240" w:lineRule="atLeast"/>
    </w:pPr>
    <w:rPr>
      <w:rFonts w:asciiTheme="minorHAnsi" w:eastAsiaTheme="minorHAnsi" w:hAnsiTheme="minorHAnsi" w:cstheme="minorBidi"/>
      <w:spacing w:val="3"/>
      <w:sz w:val="21"/>
      <w:szCs w:val="21"/>
      <w:lang w:eastAsia="en-US"/>
    </w:rPr>
  </w:style>
  <w:style w:type="character" w:customStyle="1" w:styleId="Exact">
    <w:name w:val="Основной текст Exact"/>
    <w:rsid w:val="000721C5"/>
    <w:rPr>
      <w:rFonts w:ascii="Times New Roman" w:hAnsi="Times New Roman" w:cs="Times New Roman"/>
      <w:spacing w:val="2"/>
      <w:sz w:val="21"/>
      <w:szCs w:val="21"/>
      <w:u w:val="none"/>
    </w:rPr>
  </w:style>
  <w:style w:type="character" w:customStyle="1" w:styleId="79">
    <w:name w:val="Основной текст (7) + 9"/>
    <w:aliases w:val="5 pt,Не полужирный Exact,Основной текст + 11,Не полужирный,Полужирный,Основной текст + 11 pt,Основной текст + 10"/>
    <w:rsid w:val="000721C5"/>
    <w:rPr>
      <w:rFonts w:ascii="Times New Roman" w:hAnsi="Times New Roman" w:cs="Times New Roman"/>
      <w:b/>
      <w:bCs/>
      <w:noProof/>
      <w:sz w:val="19"/>
      <w:szCs w:val="19"/>
      <w:u w:val="none"/>
    </w:rPr>
  </w:style>
  <w:style w:type="character" w:customStyle="1" w:styleId="10pt">
    <w:name w:val="Основной текст + 10 pt"/>
    <w:aliases w:val="Не курсив11,Интервал 0 pt8"/>
    <w:rsid w:val="000721C5"/>
    <w:rPr>
      <w:rFonts w:ascii="Times New Roman" w:hAnsi="Times New Roman" w:cs="Times New Roman"/>
      <w:i/>
      <w:iCs/>
      <w:spacing w:val="0"/>
      <w:sz w:val="20"/>
      <w:szCs w:val="20"/>
      <w:u w:val="none"/>
      <w:lang w:bidi="ar-SA"/>
    </w:rPr>
  </w:style>
  <w:style w:type="paragraph" w:customStyle="1" w:styleId="p3">
    <w:name w:val="p3"/>
    <w:basedOn w:val="a"/>
    <w:rsid w:val="000721C5"/>
    <w:pPr>
      <w:spacing w:before="100" w:beforeAutospacing="1" w:after="100" w:afterAutospacing="1"/>
    </w:pPr>
  </w:style>
  <w:style w:type="character" w:customStyle="1" w:styleId="Exact1">
    <w:name w:val="Основной текст Exact1"/>
    <w:rsid w:val="000721C5"/>
    <w:rPr>
      <w:rFonts w:ascii="Times New Roman" w:hAnsi="Times New Roman" w:cs="Times New Roman"/>
      <w:color w:val="000000"/>
      <w:spacing w:val="2"/>
      <w:w w:val="100"/>
      <w:position w:val="0"/>
      <w:sz w:val="21"/>
      <w:szCs w:val="21"/>
      <w:u w:val="single"/>
      <w:lang w:bidi="ar-SA"/>
    </w:rPr>
  </w:style>
  <w:style w:type="character" w:customStyle="1" w:styleId="afffffffffa">
    <w:name w:val="Основной текст + Полужирный"/>
    <w:aliases w:val="Не курсив5,Интервал 0 pt3"/>
    <w:rsid w:val="000721C5"/>
    <w:rPr>
      <w:rFonts w:ascii="Times New Roman" w:hAnsi="Times New Roman" w:cs="Times New Roman"/>
      <w:b/>
      <w:bCs/>
      <w:sz w:val="23"/>
      <w:szCs w:val="23"/>
      <w:u w:val="none"/>
      <w:lang w:bidi="ar-SA"/>
    </w:rPr>
  </w:style>
  <w:style w:type="character" w:customStyle="1" w:styleId="Zag11">
    <w:name w:val="Zag_11"/>
    <w:rsid w:val="000721C5"/>
  </w:style>
  <w:style w:type="paragraph" w:customStyle="1" w:styleId="CharChar1CharChar1CharChar">
    <w:name w:val="Char Char Знак Знак1 Char Char1 Знак Знак Char Char"/>
    <w:basedOn w:val="a"/>
    <w:rsid w:val="00027D05"/>
    <w:pPr>
      <w:spacing w:before="100" w:beforeAutospacing="1" w:after="100" w:afterAutospacing="1"/>
    </w:pPr>
    <w:rPr>
      <w:rFonts w:ascii="Tahoma" w:hAnsi="Tahoma" w:cs="Tahoma"/>
      <w:sz w:val="20"/>
      <w:szCs w:val="20"/>
      <w:lang w:val="en-US" w:eastAsia="en-US"/>
    </w:rPr>
  </w:style>
  <w:style w:type="character" w:customStyle="1" w:styleId="FontStyle23">
    <w:name w:val="Font Style23"/>
    <w:uiPriority w:val="99"/>
    <w:rsid w:val="001502D1"/>
    <w:rPr>
      <w:rFonts w:ascii="Times New Roman" w:hAnsi="Times New Roman" w:cs="Times New Roman" w:hint="default"/>
      <w:spacing w:val="10"/>
      <w:sz w:val="24"/>
      <w:szCs w:val="24"/>
    </w:rPr>
  </w:style>
  <w:style w:type="paragraph" w:customStyle="1" w:styleId="xl176">
    <w:name w:val="xl176"/>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77">
    <w:name w:val="xl177"/>
    <w:basedOn w:val="a"/>
    <w:rsid w:val="00601998"/>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rPr>
  </w:style>
  <w:style w:type="paragraph" w:customStyle="1" w:styleId="xl178">
    <w:name w:val="xl178"/>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79">
    <w:name w:val="xl179"/>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80">
    <w:name w:val="xl180"/>
    <w:basedOn w:val="a"/>
    <w:rsid w:val="00601998"/>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1">
    <w:name w:val="xl181"/>
    <w:basedOn w:val="a"/>
    <w:rsid w:val="00601998"/>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182">
    <w:name w:val="xl182"/>
    <w:basedOn w:val="a"/>
    <w:rsid w:val="00601998"/>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83">
    <w:name w:val="xl183"/>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bottom"/>
    </w:pPr>
    <w:rPr>
      <w:sz w:val="16"/>
      <w:szCs w:val="16"/>
    </w:rPr>
  </w:style>
  <w:style w:type="paragraph" w:customStyle="1" w:styleId="xl184">
    <w:name w:val="xl184"/>
    <w:basedOn w:val="a"/>
    <w:rsid w:val="0060199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5">
    <w:name w:val="xl185"/>
    <w:basedOn w:val="a"/>
    <w:rsid w:val="00601998"/>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sz w:val="16"/>
      <w:szCs w:val="16"/>
    </w:rPr>
  </w:style>
  <w:style w:type="paragraph" w:customStyle="1" w:styleId="xl186">
    <w:name w:val="xl186"/>
    <w:basedOn w:val="a"/>
    <w:rsid w:val="00601998"/>
    <w:pPr>
      <w:shd w:val="clear" w:color="000000" w:fill="00B050"/>
      <w:spacing w:before="100" w:beforeAutospacing="1" w:after="100" w:afterAutospacing="1"/>
    </w:pPr>
  </w:style>
  <w:style w:type="paragraph" w:customStyle="1" w:styleId="xl187">
    <w:name w:val="xl187"/>
    <w:basedOn w:val="a"/>
    <w:rsid w:val="00601998"/>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88">
    <w:name w:val="xl188"/>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16"/>
      <w:szCs w:val="16"/>
    </w:rPr>
  </w:style>
  <w:style w:type="paragraph" w:customStyle="1" w:styleId="xl189">
    <w:name w:val="xl189"/>
    <w:basedOn w:val="a"/>
    <w:rsid w:val="0060199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6"/>
      <w:szCs w:val="16"/>
    </w:rPr>
  </w:style>
  <w:style w:type="paragraph" w:customStyle="1" w:styleId="xl190">
    <w:name w:val="xl190"/>
    <w:basedOn w:val="a"/>
    <w:rsid w:val="00601998"/>
    <w:pPr>
      <w:shd w:val="clear" w:color="000000" w:fill="FFFF00"/>
      <w:spacing w:before="100" w:beforeAutospacing="1" w:after="100" w:afterAutospacing="1"/>
    </w:pPr>
  </w:style>
  <w:style w:type="paragraph" w:customStyle="1" w:styleId="xl191">
    <w:name w:val="xl191"/>
    <w:basedOn w:val="a"/>
    <w:rsid w:val="00601998"/>
    <w:pPr>
      <w:pBdr>
        <w:top w:val="single" w:sz="8" w:space="0" w:color="auto"/>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192">
    <w:name w:val="xl192"/>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3">
    <w:name w:val="xl193"/>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4">
    <w:name w:val="xl194"/>
    <w:basedOn w:val="a"/>
    <w:rsid w:val="00601998"/>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pPr>
    <w:rPr>
      <w:sz w:val="16"/>
      <w:szCs w:val="16"/>
    </w:rPr>
  </w:style>
  <w:style w:type="paragraph" w:customStyle="1" w:styleId="xl195">
    <w:name w:val="xl195"/>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6">
    <w:name w:val="xl196"/>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7">
    <w:name w:val="xl197"/>
    <w:basedOn w:val="a"/>
    <w:rsid w:val="00601998"/>
    <w:pPr>
      <w:shd w:val="clear" w:color="000000" w:fill="FFFFFF"/>
      <w:spacing w:before="100" w:beforeAutospacing="1" w:after="100" w:afterAutospacing="1"/>
    </w:pPr>
  </w:style>
  <w:style w:type="paragraph" w:customStyle="1" w:styleId="xl198">
    <w:name w:val="xl198"/>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199">
    <w:name w:val="xl199"/>
    <w:basedOn w:val="a"/>
    <w:rsid w:val="006019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bottom"/>
    </w:pPr>
    <w:rPr>
      <w:sz w:val="16"/>
      <w:szCs w:val="16"/>
    </w:rPr>
  </w:style>
  <w:style w:type="paragraph" w:customStyle="1" w:styleId="xl200">
    <w:name w:val="xl200"/>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xl201">
    <w:name w:val="xl201"/>
    <w:basedOn w:val="a"/>
    <w:rsid w:val="006019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6"/>
      <w:szCs w:val="16"/>
    </w:rPr>
  </w:style>
  <w:style w:type="paragraph" w:customStyle="1" w:styleId="font6">
    <w:name w:val="font6"/>
    <w:basedOn w:val="a"/>
    <w:rsid w:val="00601998"/>
    <w:pPr>
      <w:spacing w:before="100" w:beforeAutospacing="1" w:after="100" w:afterAutospacing="1"/>
    </w:pPr>
    <w:rPr>
      <w:b/>
      <w:bCs/>
      <w:sz w:val="16"/>
      <w:szCs w:val="16"/>
    </w:rPr>
  </w:style>
  <w:style w:type="paragraph" w:customStyle="1" w:styleId="font7">
    <w:name w:val="font7"/>
    <w:basedOn w:val="a"/>
    <w:rsid w:val="00601998"/>
    <w:pPr>
      <w:spacing w:before="100" w:beforeAutospacing="1" w:after="100" w:afterAutospacing="1"/>
    </w:pPr>
    <w:rPr>
      <w:b/>
      <w:bCs/>
      <w:color w:val="00CCFF"/>
      <w:sz w:val="16"/>
      <w:szCs w:val="16"/>
    </w:rPr>
  </w:style>
  <w:style w:type="paragraph" w:customStyle="1" w:styleId="47">
    <w:name w:val="Без интервала4"/>
    <w:rsid w:val="00FE7344"/>
    <w:pPr>
      <w:spacing w:after="0" w:line="240" w:lineRule="auto"/>
    </w:pPr>
    <w:rPr>
      <w:rFonts w:ascii="Calibri" w:eastAsia="Times New Roman" w:hAnsi="Calibri" w:cs="Times New Roman"/>
      <w:lang w:eastAsia="ru-RU"/>
    </w:rPr>
  </w:style>
  <w:style w:type="character" w:customStyle="1" w:styleId="FontStyle24">
    <w:name w:val="Font Style24"/>
    <w:basedOn w:val="a0"/>
    <w:uiPriority w:val="99"/>
    <w:rsid w:val="00563B1D"/>
    <w:rPr>
      <w:rFonts w:ascii="Times New Roman" w:hAnsi="Times New Roman" w:cs="Times New Roman"/>
      <w:b/>
      <w:bCs/>
      <w:sz w:val="18"/>
      <w:szCs w:val="18"/>
    </w:rPr>
  </w:style>
  <w:style w:type="character" w:customStyle="1" w:styleId="FontStyle26">
    <w:name w:val="Font Style26"/>
    <w:basedOn w:val="a0"/>
    <w:uiPriority w:val="99"/>
    <w:rsid w:val="00563B1D"/>
    <w:rPr>
      <w:rFonts w:ascii="Times New Roman" w:hAnsi="Times New Roman" w:cs="Times New Roman"/>
      <w:b/>
      <w:bCs/>
      <w:sz w:val="22"/>
      <w:szCs w:val="22"/>
    </w:rPr>
  </w:style>
  <w:style w:type="character" w:customStyle="1" w:styleId="FontStyle27">
    <w:name w:val="Font Style27"/>
    <w:basedOn w:val="a0"/>
    <w:uiPriority w:val="99"/>
    <w:rsid w:val="00563B1D"/>
    <w:rPr>
      <w:rFonts w:ascii="Arial" w:hAnsi="Arial" w:cs="Arial"/>
      <w:sz w:val="18"/>
      <w:szCs w:val="18"/>
    </w:rPr>
  </w:style>
  <w:style w:type="character" w:customStyle="1" w:styleId="FontStyle28">
    <w:name w:val="Font Style28"/>
    <w:basedOn w:val="a0"/>
    <w:uiPriority w:val="99"/>
    <w:rsid w:val="00563B1D"/>
    <w:rPr>
      <w:rFonts w:ascii="Times New Roman" w:hAnsi="Times New Roman" w:cs="Times New Roman"/>
      <w:sz w:val="18"/>
      <w:szCs w:val="18"/>
    </w:rPr>
  </w:style>
  <w:style w:type="numbering" w:customStyle="1" w:styleId="85">
    <w:name w:val="Нет списка8"/>
    <w:next w:val="a2"/>
    <w:uiPriority w:val="99"/>
    <w:semiHidden/>
    <w:unhideWhenUsed/>
    <w:rsid w:val="00A16804"/>
  </w:style>
  <w:style w:type="paragraph" w:customStyle="1" w:styleId="H61">
    <w:name w:val="H61"/>
    <w:basedOn w:val="a"/>
    <w:next w:val="a"/>
    <w:unhideWhenUsed/>
    <w:qFormat/>
    <w:rsid w:val="00A16804"/>
    <w:pPr>
      <w:keepNext/>
      <w:keepLines/>
      <w:widowControl w:val="0"/>
      <w:autoSpaceDE w:val="0"/>
      <w:autoSpaceDN w:val="0"/>
      <w:adjustRightInd w:val="0"/>
      <w:spacing w:before="200"/>
      <w:outlineLvl w:val="5"/>
    </w:pPr>
    <w:rPr>
      <w:rFonts w:ascii="Cambria" w:hAnsi="Cambria"/>
      <w:i/>
      <w:iCs/>
      <w:color w:val="243F60"/>
      <w:sz w:val="20"/>
      <w:szCs w:val="20"/>
    </w:rPr>
  </w:style>
  <w:style w:type="paragraph" w:customStyle="1" w:styleId="710">
    <w:name w:val="Заголовок 71"/>
    <w:basedOn w:val="a"/>
    <w:next w:val="a"/>
    <w:uiPriority w:val="9"/>
    <w:unhideWhenUsed/>
    <w:qFormat/>
    <w:rsid w:val="00A16804"/>
    <w:pPr>
      <w:keepNext/>
      <w:keepLines/>
      <w:spacing w:before="200"/>
      <w:outlineLvl w:val="6"/>
    </w:pPr>
    <w:rPr>
      <w:rFonts w:ascii="Cambria" w:hAnsi="Cambria"/>
      <w:i/>
      <w:iCs/>
      <w:color w:val="404040"/>
    </w:rPr>
  </w:style>
  <w:style w:type="numbering" w:customStyle="1" w:styleId="141">
    <w:name w:val="Нет списка14"/>
    <w:next w:val="a2"/>
    <w:uiPriority w:val="99"/>
    <w:semiHidden/>
    <w:unhideWhenUsed/>
    <w:rsid w:val="00A16804"/>
  </w:style>
  <w:style w:type="numbering" w:customStyle="1" w:styleId="1141">
    <w:name w:val="Нет списка114"/>
    <w:next w:val="a2"/>
    <w:uiPriority w:val="99"/>
    <w:semiHidden/>
    <w:rsid w:val="00A16804"/>
  </w:style>
  <w:style w:type="numbering" w:customStyle="1" w:styleId="WWNum12">
    <w:name w:val="WWNum12"/>
    <w:basedOn w:val="a2"/>
    <w:rsid w:val="00A16804"/>
  </w:style>
  <w:style w:type="numbering" w:customStyle="1" w:styleId="WWNum111">
    <w:name w:val="WWNum111"/>
    <w:basedOn w:val="a2"/>
    <w:rsid w:val="00A16804"/>
  </w:style>
  <w:style w:type="numbering" w:customStyle="1" w:styleId="WW8Num31">
    <w:name w:val="WW8Num31"/>
    <w:basedOn w:val="a2"/>
    <w:rsid w:val="00A16804"/>
  </w:style>
  <w:style w:type="numbering" w:customStyle="1" w:styleId="240">
    <w:name w:val="Нет списка24"/>
    <w:next w:val="a2"/>
    <w:uiPriority w:val="99"/>
    <w:semiHidden/>
    <w:unhideWhenUsed/>
    <w:rsid w:val="00A16804"/>
  </w:style>
  <w:style w:type="numbering" w:customStyle="1" w:styleId="340">
    <w:name w:val="Нет списка34"/>
    <w:next w:val="a2"/>
    <w:uiPriority w:val="99"/>
    <w:semiHidden/>
    <w:rsid w:val="00A16804"/>
  </w:style>
  <w:style w:type="numbering" w:customStyle="1" w:styleId="440">
    <w:name w:val="Нет списка44"/>
    <w:next w:val="a2"/>
    <w:uiPriority w:val="99"/>
    <w:semiHidden/>
    <w:unhideWhenUsed/>
    <w:rsid w:val="00A16804"/>
  </w:style>
  <w:style w:type="numbering" w:customStyle="1" w:styleId="1112">
    <w:name w:val="Нет списка1112"/>
    <w:next w:val="a2"/>
    <w:uiPriority w:val="99"/>
    <w:semiHidden/>
    <w:unhideWhenUsed/>
    <w:rsid w:val="00A16804"/>
  </w:style>
  <w:style w:type="numbering" w:customStyle="1" w:styleId="520">
    <w:name w:val="Нет списка52"/>
    <w:next w:val="a2"/>
    <w:uiPriority w:val="99"/>
    <w:semiHidden/>
    <w:unhideWhenUsed/>
    <w:rsid w:val="00A16804"/>
  </w:style>
  <w:style w:type="numbering" w:customStyle="1" w:styleId="122">
    <w:name w:val="Нет списка122"/>
    <w:next w:val="a2"/>
    <w:semiHidden/>
    <w:unhideWhenUsed/>
    <w:rsid w:val="00A16804"/>
  </w:style>
  <w:style w:type="numbering" w:customStyle="1" w:styleId="2120">
    <w:name w:val="Нет списка212"/>
    <w:next w:val="a2"/>
    <w:uiPriority w:val="99"/>
    <w:semiHidden/>
    <w:unhideWhenUsed/>
    <w:rsid w:val="00A16804"/>
  </w:style>
  <w:style w:type="numbering" w:customStyle="1" w:styleId="3120">
    <w:name w:val="Нет списка312"/>
    <w:next w:val="a2"/>
    <w:uiPriority w:val="99"/>
    <w:semiHidden/>
    <w:unhideWhenUsed/>
    <w:rsid w:val="00A16804"/>
  </w:style>
  <w:style w:type="numbering" w:customStyle="1" w:styleId="412">
    <w:name w:val="Нет списка412"/>
    <w:next w:val="a2"/>
    <w:uiPriority w:val="99"/>
    <w:semiHidden/>
    <w:unhideWhenUsed/>
    <w:rsid w:val="00A16804"/>
  </w:style>
  <w:style w:type="numbering" w:customStyle="1" w:styleId="511">
    <w:name w:val="Нет списка511"/>
    <w:next w:val="a2"/>
    <w:uiPriority w:val="99"/>
    <w:semiHidden/>
    <w:unhideWhenUsed/>
    <w:rsid w:val="00A16804"/>
  </w:style>
  <w:style w:type="numbering" w:customStyle="1" w:styleId="11111">
    <w:name w:val="Нет списка11111"/>
    <w:next w:val="a2"/>
    <w:uiPriority w:val="99"/>
    <w:semiHidden/>
    <w:unhideWhenUsed/>
    <w:rsid w:val="00A16804"/>
  </w:style>
  <w:style w:type="numbering" w:customStyle="1" w:styleId="111111">
    <w:name w:val="Нет списка111111"/>
    <w:next w:val="a2"/>
    <w:uiPriority w:val="99"/>
    <w:semiHidden/>
    <w:unhideWhenUsed/>
    <w:rsid w:val="00A16804"/>
  </w:style>
  <w:style w:type="numbering" w:customStyle="1" w:styleId="2111">
    <w:name w:val="Нет списка2111"/>
    <w:next w:val="a2"/>
    <w:uiPriority w:val="99"/>
    <w:semiHidden/>
    <w:unhideWhenUsed/>
    <w:rsid w:val="00A16804"/>
  </w:style>
  <w:style w:type="numbering" w:customStyle="1" w:styleId="3111">
    <w:name w:val="Нет списка3111"/>
    <w:next w:val="a2"/>
    <w:uiPriority w:val="99"/>
    <w:semiHidden/>
    <w:unhideWhenUsed/>
    <w:rsid w:val="00A16804"/>
  </w:style>
  <w:style w:type="numbering" w:customStyle="1" w:styleId="4111">
    <w:name w:val="Нет списка4111"/>
    <w:next w:val="a2"/>
    <w:uiPriority w:val="99"/>
    <w:semiHidden/>
    <w:unhideWhenUsed/>
    <w:rsid w:val="00A16804"/>
  </w:style>
  <w:style w:type="numbering" w:customStyle="1" w:styleId="610">
    <w:name w:val="Нет списка61"/>
    <w:next w:val="a2"/>
    <w:uiPriority w:val="99"/>
    <w:semiHidden/>
    <w:unhideWhenUsed/>
    <w:rsid w:val="00A16804"/>
  </w:style>
  <w:style w:type="numbering" w:customStyle="1" w:styleId="1211">
    <w:name w:val="Нет списка1211"/>
    <w:next w:val="a2"/>
    <w:uiPriority w:val="99"/>
    <w:semiHidden/>
    <w:unhideWhenUsed/>
    <w:rsid w:val="00A16804"/>
  </w:style>
  <w:style w:type="numbering" w:customStyle="1" w:styleId="1121">
    <w:name w:val="Нет списка1121"/>
    <w:next w:val="a2"/>
    <w:uiPriority w:val="99"/>
    <w:semiHidden/>
    <w:unhideWhenUsed/>
    <w:rsid w:val="00A16804"/>
  </w:style>
  <w:style w:type="numbering" w:customStyle="1" w:styleId="221">
    <w:name w:val="Нет списка221"/>
    <w:next w:val="a2"/>
    <w:uiPriority w:val="99"/>
    <w:semiHidden/>
    <w:unhideWhenUsed/>
    <w:rsid w:val="00A16804"/>
  </w:style>
  <w:style w:type="numbering" w:customStyle="1" w:styleId="321">
    <w:name w:val="Нет списка321"/>
    <w:next w:val="a2"/>
    <w:uiPriority w:val="99"/>
    <w:semiHidden/>
    <w:unhideWhenUsed/>
    <w:rsid w:val="00A16804"/>
  </w:style>
  <w:style w:type="numbering" w:customStyle="1" w:styleId="421">
    <w:name w:val="Нет списка421"/>
    <w:next w:val="a2"/>
    <w:uiPriority w:val="99"/>
    <w:semiHidden/>
    <w:unhideWhenUsed/>
    <w:rsid w:val="00A16804"/>
  </w:style>
  <w:style w:type="numbering" w:customStyle="1" w:styleId="711">
    <w:name w:val="Нет списка71"/>
    <w:next w:val="a2"/>
    <w:uiPriority w:val="99"/>
    <w:semiHidden/>
    <w:unhideWhenUsed/>
    <w:rsid w:val="00A16804"/>
  </w:style>
  <w:style w:type="numbering" w:customStyle="1" w:styleId="1310">
    <w:name w:val="Нет списка131"/>
    <w:next w:val="a2"/>
    <w:uiPriority w:val="99"/>
    <w:semiHidden/>
    <w:unhideWhenUsed/>
    <w:rsid w:val="00A16804"/>
  </w:style>
  <w:style w:type="numbering" w:customStyle="1" w:styleId="1131">
    <w:name w:val="Нет списка1131"/>
    <w:next w:val="a2"/>
    <w:semiHidden/>
    <w:unhideWhenUsed/>
    <w:rsid w:val="00A16804"/>
  </w:style>
  <w:style w:type="numbering" w:customStyle="1" w:styleId="231">
    <w:name w:val="Нет списка231"/>
    <w:next w:val="a2"/>
    <w:uiPriority w:val="99"/>
    <w:semiHidden/>
    <w:unhideWhenUsed/>
    <w:rsid w:val="00A16804"/>
  </w:style>
  <w:style w:type="numbering" w:customStyle="1" w:styleId="331">
    <w:name w:val="Нет списка331"/>
    <w:next w:val="a2"/>
    <w:uiPriority w:val="99"/>
    <w:semiHidden/>
    <w:unhideWhenUsed/>
    <w:rsid w:val="00A16804"/>
  </w:style>
  <w:style w:type="numbering" w:customStyle="1" w:styleId="431">
    <w:name w:val="Нет списка431"/>
    <w:next w:val="a2"/>
    <w:uiPriority w:val="99"/>
    <w:semiHidden/>
    <w:unhideWhenUsed/>
    <w:rsid w:val="00A16804"/>
  </w:style>
  <w:style w:type="character" w:customStyle="1" w:styleId="611">
    <w:name w:val="Заголовок 6 Знак1"/>
    <w:basedOn w:val="a0"/>
    <w:uiPriority w:val="9"/>
    <w:semiHidden/>
    <w:rsid w:val="00A16804"/>
    <w:rPr>
      <w:rFonts w:ascii="Calibri Light" w:eastAsia="Times New Roman" w:hAnsi="Calibri Light" w:cs="Times New Roman"/>
      <w:color w:val="1F3763"/>
    </w:rPr>
  </w:style>
  <w:style w:type="character" w:customStyle="1" w:styleId="2f7">
    <w:name w:val="Заголовок Знак2"/>
    <w:basedOn w:val="a0"/>
    <w:uiPriority w:val="10"/>
    <w:rsid w:val="00A16804"/>
    <w:rPr>
      <w:rFonts w:ascii="Calibri Light" w:eastAsia="Times New Roman" w:hAnsi="Calibri Light" w:cs="Times New Roman"/>
      <w:spacing w:val="-10"/>
      <w:kern w:val="28"/>
      <w:sz w:val="56"/>
      <w:szCs w:val="56"/>
    </w:rPr>
  </w:style>
  <w:style w:type="character" w:customStyle="1" w:styleId="712">
    <w:name w:val="Заголовок 7 Знак1"/>
    <w:basedOn w:val="a0"/>
    <w:uiPriority w:val="9"/>
    <w:semiHidden/>
    <w:rsid w:val="00A16804"/>
    <w:rPr>
      <w:rFonts w:ascii="Calibri Light" w:eastAsia="Times New Roman" w:hAnsi="Calibri Light" w:cs="Times New Roman"/>
      <w:i/>
      <w:iCs/>
      <w:color w:val="1F3763"/>
    </w:rPr>
  </w:style>
  <w:style w:type="numbering" w:customStyle="1" w:styleId="810">
    <w:name w:val="Нет списка81"/>
    <w:next w:val="a2"/>
    <w:uiPriority w:val="99"/>
    <w:semiHidden/>
    <w:unhideWhenUsed/>
    <w:rsid w:val="00A16804"/>
  </w:style>
  <w:style w:type="numbering" w:customStyle="1" w:styleId="1410">
    <w:name w:val="Нет списка141"/>
    <w:next w:val="a2"/>
    <w:uiPriority w:val="99"/>
    <w:semiHidden/>
    <w:rsid w:val="00A16804"/>
  </w:style>
  <w:style w:type="numbering" w:customStyle="1" w:styleId="WWNum121">
    <w:name w:val="WWNum121"/>
    <w:basedOn w:val="a2"/>
    <w:rsid w:val="00A16804"/>
  </w:style>
  <w:style w:type="numbering" w:customStyle="1" w:styleId="WWNum1111">
    <w:name w:val="WWNum1111"/>
    <w:basedOn w:val="a2"/>
    <w:rsid w:val="00A16804"/>
  </w:style>
  <w:style w:type="numbering" w:customStyle="1" w:styleId="WW8Num311">
    <w:name w:val="WW8Num311"/>
    <w:basedOn w:val="a2"/>
    <w:rsid w:val="00A16804"/>
  </w:style>
  <w:style w:type="numbering" w:customStyle="1" w:styleId="241">
    <w:name w:val="Нет списка241"/>
    <w:next w:val="a2"/>
    <w:uiPriority w:val="99"/>
    <w:semiHidden/>
    <w:unhideWhenUsed/>
    <w:rsid w:val="00A16804"/>
  </w:style>
  <w:style w:type="numbering" w:customStyle="1" w:styleId="341">
    <w:name w:val="Нет списка341"/>
    <w:next w:val="a2"/>
    <w:uiPriority w:val="99"/>
    <w:semiHidden/>
    <w:rsid w:val="00A16804"/>
  </w:style>
  <w:style w:type="numbering" w:customStyle="1" w:styleId="441">
    <w:name w:val="Нет списка441"/>
    <w:next w:val="a2"/>
    <w:uiPriority w:val="99"/>
    <w:semiHidden/>
    <w:unhideWhenUsed/>
    <w:rsid w:val="00A16804"/>
  </w:style>
  <w:style w:type="numbering" w:customStyle="1" w:styleId="11410">
    <w:name w:val="Нет списка1141"/>
    <w:next w:val="a2"/>
    <w:semiHidden/>
    <w:unhideWhenUsed/>
    <w:rsid w:val="00A16804"/>
  </w:style>
  <w:style w:type="numbering" w:customStyle="1" w:styleId="521">
    <w:name w:val="Нет списка521"/>
    <w:next w:val="a2"/>
    <w:uiPriority w:val="99"/>
    <w:semiHidden/>
    <w:unhideWhenUsed/>
    <w:rsid w:val="00A16804"/>
  </w:style>
  <w:style w:type="numbering" w:customStyle="1" w:styleId="1221">
    <w:name w:val="Нет списка1221"/>
    <w:next w:val="a2"/>
    <w:semiHidden/>
    <w:unhideWhenUsed/>
    <w:rsid w:val="00A16804"/>
  </w:style>
  <w:style w:type="numbering" w:customStyle="1" w:styleId="2121">
    <w:name w:val="Нет списка2121"/>
    <w:next w:val="a2"/>
    <w:uiPriority w:val="99"/>
    <w:semiHidden/>
    <w:unhideWhenUsed/>
    <w:rsid w:val="00A16804"/>
  </w:style>
  <w:style w:type="numbering" w:customStyle="1" w:styleId="3121">
    <w:name w:val="Нет списка3121"/>
    <w:next w:val="a2"/>
    <w:uiPriority w:val="99"/>
    <w:semiHidden/>
    <w:unhideWhenUsed/>
    <w:rsid w:val="00A16804"/>
  </w:style>
  <w:style w:type="numbering" w:customStyle="1" w:styleId="4121">
    <w:name w:val="Нет списка4121"/>
    <w:next w:val="a2"/>
    <w:uiPriority w:val="99"/>
    <w:semiHidden/>
    <w:unhideWhenUsed/>
    <w:rsid w:val="00A16804"/>
  </w:style>
  <w:style w:type="numbering" w:customStyle="1" w:styleId="5111">
    <w:name w:val="Нет списка5111"/>
    <w:next w:val="a2"/>
    <w:uiPriority w:val="99"/>
    <w:semiHidden/>
    <w:unhideWhenUsed/>
    <w:rsid w:val="00A16804"/>
  </w:style>
  <w:style w:type="numbering" w:customStyle="1" w:styleId="11121">
    <w:name w:val="Нет списка11121"/>
    <w:next w:val="a2"/>
    <w:uiPriority w:val="99"/>
    <w:semiHidden/>
    <w:unhideWhenUsed/>
    <w:rsid w:val="00A16804"/>
  </w:style>
  <w:style w:type="numbering" w:customStyle="1" w:styleId="11112">
    <w:name w:val="Нет списка11112"/>
    <w:next w:val="a2"/>
    <w:semiHidden/>
    <w:unhideWhenUsed/>
    <w:rsid w:val="00A16804"/>
  </w:style>
  <w:style w:type="numbering" w:customStyle="1" w:styleId="21111">
    <w:name w:val="Нет списка21111"/>
    <w:next w:val="a2"/>
    <w:uiPriority w:val="99"/>
    <w:semiHidden/>
    <w:unhideWhenUsed/>
    <w:rsid w:val="00A16804"/>
  </w:style>
  <w:style w:type="numbering" w:customStyle="1" w:styleId="31111">
    <w:name w:val="Нет списка31111"/>
    <w:next w:val="a2"/>
    <w:uiPriority w:val="99"/>
    <w:semiHidden/>
    <w:unhideWhenUsed/>
    <w:rsid w:val="00A16804"/>
  </w:style>
  <w:style w:type="numbering" w:customStyle="1" w:styleId="41111">
    <w:name w:val="Нет списка41111"/>
    <w:next w:val="a2"/>
    <w:uiPriority w:val="99"/>
    <w:semiHidden/>
    <w:unhideWhenUsed/>
    <w:rsid w:val="00A16804"/>
  </w:style>
  <w:style w:type="numbering" w:customStyle="1" w:styleId="6110">
    <w:name w:val="Нет списка611"/>
    <w:next w:val="a2"/>
    <w:uiPriority w:val="99"/>
    <w:semiHidden/>
    <w:unhideWhenUsed/>
    <w:rsid w:val="00A16804"/>
  </w:style>
  <w:style w:type="numbering" w:customStyle="1" w:styleId="12111">
    <w:name w:val="Нет списка12111"/>
    <w:next w:val="a2"/>
    <w:uiPriority w:val="99"/>
    <w:semiHidden/>
    <w:unhideWhenUsed/>
    <w:rsid w:val="00A16804"/>
  </w:style>
  <w:style w:type="numbering" w:customStyle="1" w:styleId="11211">
    <w:name w:val="Нет списка11211"/>
    <w:next w:val="a2"/>
    <w:semiHidden/>
    <w:unhideWhenUsed/>
    <w:rsid w:val="00A16804"/>
  </w:style>
  <w:style w:type="numbering" w:customStyle="1" w:styleId="2211">
    <w:name w:val="Нет списка2211"/>
    <w:next w:val="a2"/>
    <w:uiPriority w:val="99"/>
    <w:semiHidden/>
    <w:unhideWhenUsed/>
    <w:rsid w:val="00A16804"/>
  </w:style>
  <w:style w:type="numbering" w:customStyle="1" w:styleId="3211">
    <w:name w:val="Нет списка3211"/>
    <w:next w:val="a2"/>
    <w:uiPriority w:val="99"/>
    <w:semiHidden/>
    <w:unhideWhenUsed/>
    <w:rsid w:val="00A16804"/>
  </w:style>
  <w:style w:type="numbering" w:customStyle="1" w:styleId="4211">
    <w:name w:val="Нет списка4211"/>
    <w:next w:val="a2"/>
    <w:uiPriority w:val="99"/>
    <w:semiHidden/>
    <w:unhideWhenUsed/>
    <w:rsid w:val="00A16804"/>
  </w:style>
  <w:style w:type="numbering" w:customStyle="1" w:styleId="7110">
    <w:name w:val="Нет списка711"/>
    <w:next w:val="a2"/>
    <w:uiPriority w:val="99"/>
    <w:semiHidden/>
    <w:unhideWhenUsed/>
    <w:rsid w:val="00A16804"/>
  </w:style>
  <w:style w:type="numbering" w:customStyle="1" w:styleId="1311">
    <w:name w:val="Нет списка1311"/>
    <w:next w:val="a2"/>
    <w:uiPriority w:val="99"/>
    <w:semiHidden/>
    <w:unhideWhenUsed/>
    <w:rsid w:val="00A16804"/>
  </w:style>
  <w:style w:type="numbering" w:customStyle="1" w:styleId="11311">
    <w:name w:val="Нет списка11311"/>
    <w:next w:val="a2"/>
    <w:semiHidden/>
    <w:unhideWhenUsed/>
    <w:rsid w:val="00A16804"/>
  </w:style>
  <w:style w:type="numbering" w:customStyle="1" w:styleId="2311">
    <w:name w:val="Нет списка2311"/>
    <w:next w:val="a2"/>
    <w:uiPriority w:val="99"/>
    <w:semiHidden/>
    <w:unhideWhenUsed/>
    <w:rsid w:val="00A16804"/>
  </w:style>
  <w:style w:type="numbering" w:customStyle="1" w:styleId="3311">
    <w:name w:val="Нет списка3311"/>
    <w:next w:val="a2"/>
    <w:uiPriority w:val="99"/>
    <w:semiHidden/>
    <w:unhideWhenUsed/>
    <w:rsid w:val="00A16804"/>
  </w:style>
  <w:style w:type="numbering" w:customStyle="1" w:styleId="4311">
    <w:name w:val="Нет списка4311"/>
    <w:next w:val="a2"/>
    <w:uiPriority w:val="99"/>
    <w:semiHidden/>
    <w:unhideWhenUsed/>
    <w:rsid w:val="00A16804"/>
  </w:style>
  <w:style w:type="character" w:customStyle="1" w:styleId="116">
    <w:name w:val="Заголовок 1 Знак1"/>
    <w:basedOn w:val="a0"/>
    <w:uiPriority w:val="9"/>
    <w:rsid w:val="00FA7B6D"/>
    <w:rPr>
      <w:rFonts w:ascii="Cambria" w:hAnsi="Cambria" w:cs="Cambria"/>
      <w:color w:val="auto"/>
      <w:sz w:val="32"/>
      <w:szCs w:val="32"/>
    </w:rPr>
  </w:style>
  <w:style w:type="character" w:customStyle="1" w:styleId="BodyTextChar1">
    <w:name w:val="Body Text Char1"/>
    <w:basedOn w:val="a0"/>
    <w:uiPriority w:val="99"/>
    <w:semiHidden/>
    <w:locked/>
    <w:rsid w:val="00FA7B6D"/>
    <w:rPr>
      <w:kern w:val="2"/>
      <w:lang w:eastAsia="en-US"/>
    </w:rPr>
  </w:style>
  <w:style w:type="character" w:customStyle="1" w:styleId="pt-a0-000005">
    <w:name w:val="pt-a0-000005"/>
    <w:unhideWhenUsed/>
    <w:rsid w:val="00783347"/>
    <w:rPr>
      <w:rFonts w:cs="Times New Roman" w:hint="default"/>
      <w:sz w:val="24"/>
      <w:szCs w:val="24"/>
    </w:rPr>
  </w:style>
  <w:style w:type="character" w:customStyle="1" w:styleId="pt-a0-000229">
    <w:name w:val="pt-a0-000229"/>
    <w:unhideWhenUsed/>
    <w:qFormat/>
    <w:rsid w:val="00783347"/>
    <w:rPr>
      <w:rFonts w:cs="Times New Roman" w:hint="default"/>
      <w:sz w:val="24"/>
      <w:szCs w:val="24"/>
    </w:rPr>
  </w:style>
  <w:style w:type="character" w:customStyle="1" w:styleId="blk">
    <w:name w:val="blk"/>
    <w:uiPriority w:val="99"/>
    <w:unhideWhenUsed/>
    <w:rsid w:val="00783347"/>
    <w:rPr>
      <w:rFonts w:hint="default"/>
      <w:sz w:val="24"/>
      <w:szCs w:val="24"/>
    </w:rPr>
  </w:style>
  <w:style w:type="character" w:customStyle="1" w:styleId="pt-a0-000249">
    <w:name w:val="pt-a0-000249"/>
    <w:unhideWhenUsed/>
    <w:qFormat/>
    <w:rsid w:val="00783347"/>
    <w:rPr>
      <w:rFonts w:cs="Times New Roman" w:hint="default"/>
      <w:sz w:val="24"/>
      <w:szCs w:val="24"/>
    </w:rPr>
  </w:style>
  <w:style w:type="character" w:customStyle="1" w:styleId="pt-a0-000045">
    <w:name w:val="pt-a0-000045"/>
    <w:unhideWhenUsed/>
    <w:qFormat/>
    <w:rsid w:val="00783347"/>
    <w:rPr>
      <w:rFonts w:cs="Times New Roman" w:hint="default"/>
      <w:sz w:val="24"/>
      <w:szCs w:val="24"/>
    </w:rPr>
  </w:style>
  <w:style w:type="paragraph" w:customStyle="1" w:styleId="pt-a-000228">
    <w:name w:val="pt-a-000228"/>
    <w:basedOn w:val="a"/>
    <w:qFormat/>
    <w:rsid w:val="00783347"/>
    <w:pPr>
      <w:suppressAutoHyphens/>
      <w:spacing w:before="100" w:beforeAutospacing="1" w:after="100" w:afterAutospacing="1"/>
    </w:pPr>
    <w:rPr>
      <w:sz w:val="28"/>
      <w:szCs w:val="20"/>
      <w:lang w:eastAsia="ar-SA"/>
    </w:rPr>
  </w:style>
  <w:style w:type="paragraph" w:customStyle="1" w:styleId="pt-a-000057">
    <w:name w:val="pt-a-000057"/>
    <w:basedOn w:val="a"/>
    <w:rsid w:val="00783347"/>
    <w:pPr>
      <w:suppressAutoHyphens/>
      <w:spacing w:before="100" w:beforeAutospacing="1" w:after="100" w:afterAutospacing="1"/>
    </w:pPr>
    <w:rPr>
      <w:sz w:val="28"/>
      <w:szCs w:val="20"/>
      <w:lang w:eastAsia="ar-SA"/>
    </w:rPr>
  </w:style>
  <w:style w:type="character" w:customStyle="1" w:styleId="1ff1">
    <w:name w:val="Тема примечания Знак1"/>
    <w:basedOn w:val="afffff5"/>
    <w:uiPriority w:val="99"/>
    <w:semiHidden/>
    <w:rsid w:val="00783347"/>
    <w:rPr>
      <w:rFonts w:ascii="Times New Roman" w:eastAsia="Times New Roman" w:hAnsi="Times New Roman" w:cs="Times New Roman"/>
      <w:b/>
      <w:bCs/>
      <w:sz w:val="20"/>
      <w:szCs w:val="20"/>
      <w:lang w:eastAsia="ru-RU"/>
    </w:rPr>
  </w:style>
  <w:style w:type="table" w:customStyle="1" w:styleId="TableNormal">
    <w:name w:val="Table Normal"/>
    <w:uiPriority w:val="2"/>
    <w:semiHidden/>
    <w:unhideWhenUsed/>
    <w:qFormat/>
    <w:rsid w:val="00314BB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14BB0"/>
    <w:pPr>
      <w:widowControl w:val="0"/>
      <w:autoSpaceDE w:val="0"/>
      <w:autoSpaceDN w:val="0"/>
    </w:pPr>
    <w:rPr>
      <w:sz w:val="22"/>
      <w:szCs w:val="22"/>
      <w:lang w:eastAsia="en-US"/>
    </w:rPr>
  </w:style>
  <w:style w:type="table" w:customStyle="1" w:styleId="TableGrid">
    <w:name w:val="TableGrid"/>
    <w:rsid w:val="00314BB0"/>
    <w:pPr>
      <w:spacing w:after="0" w:line="240" w:lineRule="auto"/>
    </w:pPr>
    <w:rPr>
      <w:rFonts w:eastAsiaTheme="minorEastAsia"/>
      <w:lang w:eastAsia="ru-RU"/>
    </w:rPr>
    <w:tblPr>
      <w:tblCellMar>
        <w:top w:w="0" w:type="dxa"/>
        <w:left w:w="0" w:type="dxa"/>
        <w:bottom w:w="0" w:type="dxa"/>
        <w:right w:w="0" w:type="dxa"/>
      </w:tblCellMar>
    </w:tblPr>
  </w:style>
  <w:style w:type="numbering" w:customStyle="1" w:styleId="WW8Num1">
    <w:name w:val="WW8Num1"/>
    <w:rsid w:val="00314BB0"/>
    <w:pPr>
      <w:numPr>
        <w:numId w:val="3"/>
      </w:numPr>
    </w:pPr>
  </w:style>
  <w:style w:type="character" w:customStyle="1" w:styleId="NoSpacingChar">
    <w:name w:val="No Spacing Char"/>
    <w:link w:val="11"/>
    <w:locked/>
    <w:rsid w:val="00314BB0"/>
    <w:rPr>
      <w:rFonts w:ascii="Calibri" w:eastAsia="Times New Roman" w:hAnsi="Calibri" w:cs="Calibri"/>
      <w:lang w:eastAsia="ru-RU"/>
    </w:rPr>
  </w:style>
  <w:style w:type="character" w:customStyle="1" w:styleId="2105pt">
    <w:name w:val="Основной текст (2) + 10;5 pt"/>
    <w:basedOn w:val="a0"/>
    <w:rsid w:val="00314BB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15pt">
    <w:name w:val="Основной текст (2) + 11;5 pt"/>
    <w:basedOn w:val="a0"/>
    <w:rsid w:val="00314BB0"/>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character" w:customStyle="1" w:styleId="2f8">
    <w:name w:val="Основной текст (2) + Полужирный"/>
    <w:basedOn w:val="a0"/>
    <w:rsid w:val="00314BB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9pt0pt">
    <w:name w:val="Основной текст (2) + 9 pt;Малые прописные;Интервал 0 pt"/>
    <w:basedOn w:val="a0"/>
    <w:rsid w:val="00314BB0"/>
    <w:rPr>
      <w:rFonts w:ascii="Times New Roman" w:eastAsia="Times New Roman" w:hAnsi="Times New Roman" w:cs="Times New Roman"/>
      <w:b w:val="0"/>
      <w:bCs w:val="0"/>
      <w:i w:val="0"/>
      <w:iCs w:val="0"/>
      <w:smallCaps/>
      <w:strike w:val="0"/>
      <w:color w:val="000000"/>
      <w:spacing w:val="10"/>
      <w:w w:val="100"/>
      <w:position w:val="0"/>
      <w:sz w:val="18"/>
      <w:szCs w:val="18"/>
      <w:u w:val="none"/>
      <w:lang w:val="en-US" w:eastAsia="en-US" w:bidi="en-US"/>
    </w:rPr>
  </w:style>
  <w:style w:type="character" w:customStyle="1" w:styleId="29pt0pt0">
    <w:name w:val="Основной текст (2) + 9 pt;Интервал 0 pt"/>
    <w:basedOn w:val="a0"/>
    <w:rsid w:val="00314BB0"/>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character" w:customStyle="1" w:styleId="FontStyle20">
    <w:name w:val="Font Style20"/>
    <w:uiPriority w:val="99"/>
    <w:rsid w:val="00314BB0"/>
    <w:rPr>
      <w:rFonts w:ascii="Times New Roman" w:hAnsi="Times New Roman" w:cs="Times New Roman"/>
      <w:b/>
      <w:bCs/>
      <w:spacing w:val="-10"/>
      <w:w w:val="150"/>
      <w:sz w:val="14"/>
      <w:szCs w:val="14"/>
    </w:rPr>
  </w:style>
  <w:style w:type="table" w:customStyle="1" w:styleId="TableNormal1">
    <w:name w:val="Table Normal1"/>
    <w:uiPriority w:val="2"/>
    <w:semiHidden/>
    <w:qFormat/>
    <w:rsid w:val="007768C3"/>
    <w:pPr>
      <w:widowControl w:val="0"/>
      <w:autoSpaceDE w:val="0"/>
      <w:autoSpaceDN w:val="0"/>
      <w:spacing w:after="0" w:line="240" w:lineRule="auto"/>
    </w:pPr>
    <w:rPr>
      <w:kern w:val="2"/>
      <w:lang w:val="en-US"/>
    </w:rPr>
    <w:tblPr>
      <w:tblCellMar>
        <w:top w:w="0" w:type="dxa"/>
        <w:left w:w="0" w:type="dxa"/>
        <w:bottom w:w="0" w:type="dxa"/>
        <w:right w:w="0" w:type="dxa"/>
      </w:tblCellMar>
    </w:tblPr>
  </w:style>
  <w:style w:type="character" w:customStyle="1" w:styleId="apple-style-span">
    <w:name w:val="apple-style-span"/>
    <w:uiPriority w:val="99"/>
    <w:rsid w:val="00FA033C"/>
  </w:style>
  <w:style w:type="paragraph" w:customStyle="1" w:styleId="p16">
    <w:name w:val="p16"/>
    <w:basedOn w:val="a"/>
    <w:uiPriority w:val="99"/>
    <w:rsid w:val="00FA033C"/>
    <w:pPr>
      <w:spacing w:before="100" w:beforeAutospacing="1" w:after="100" w:afterAutospacing="1"/>
    </w:pPr>
    <w:rPr>
      <w:rFonts w:ascii="Arial" w:eastAsia="Arial" w:hAnsi="Arial" w:cs="Arial"/>
    </w:rPr>
  </w:style>
  <w:style w:type="paragraph" w:customStyle="1" w:styleId="p17">
    <w:name w:val="p17"/>
    <w:basedOn w:val="a"/>
    <w:uiPriority w:val="99"/>
    <w:rsid w:val="00FA033C"/>
    <w:pPr>
      <w:spacing w:before="100" w:beforeAutospacing="1" w:after="100" w:afterAutospacing="1"/>
    </w:pPr>
    <w:rPr>
      <w:rFonts w:ascii="Arial" w:eastAsia="Arial" w:hAnsi="Arial" w:cs="Arial"/>
    </w:rPr>
  </w:style>
  <w:style w:type="paragraph" w:customStyle="1" w:styleId="p8">
    <w:name w:val="p8"/>
    <w:basedOn w:val="a"/>
    <w:uiPriority w:val="99"/>
    <w:rsid w:val="00FA033C"/>
    <w:pPr>
      <w:spacing w:before="100" w:beforeAutospacing="1" w:after="100" w:afterAutospacing="1"/>
    </w:pPr>
    <w:rPr>
      <w:rFonts w:ascii="Arial" w:eastAsia="Arial" w:hAnsi="Arial" w:cs="Arial"/>
    </w:rPr>
  </w:style>
  <w:style w:type="character" w:customStyle="1" w:styleId="s4">
    <w:name w:val="s4"/>
    <w:uiPriority w:val="99"/>
    <w:rsid w:val="00FA033C"/>
  </w:style>
  <w:style w:type="paragraph" w:customStyle="1" w:styleId="p6">
    <w:name w:val="p6"/>
    <w:basedOn w:val="a"/>
    <w:uiPriority w:val="99"/>
    <w:rsid w:val="00FA033C"/>
    <w:pPr>
      <w:spacing w:before="100" w:beforeAutospacing="1" w:after="100" w:afterAutospacing="1"/>
    </w:pPr>
    <w:rPr>
      <w:rFonts w:ascii="Arial" w:eastAsia="Arial" w:hAnsi="Arial" w:cs="Arial"/>
    </w:rPr>
  </w:style>
  <w:style w:type="paragraph" w:customStyle="1" w:styleId="p10">
    <w:name w:val="p10"/>
    <w:basedOn w:val="a"/>
    <w:uiPriority w:val="99"/>
    <w:rsid w:val="00FA033C"/>
    <w:pPr>
      <w:spacing w:before="100" w:beforeAutospacing="1" w:after="100" w:afterAutospacing="1"/>
    </w:pPr>
    <w:rPr>
      <w:rFonts w:ascii="Arial" w:eastAsia="Arial" w:hAnsi="Arial" w:cs="Arial"/>
    </w:rPr>
  </w:style>
  <w:style w:type="paragraph" w:customStyle="1" w:styleId="default0">
    <w:name w:val="default"/>
    <w:basedOn w:val="a"/>
    <w:uiPriority w:val="99"/>
    <w:rsid w:val="00FA033C"/>
    <w:pPr>
      <w:spacing w:before="100" w:beforeAutospacing="1" w:after="100" w:afterAutospacing="1"/>
    </w:pPr>
    <w:rPr>
      <w:rFonts w:ascii="Arial" w:eastAsia="Arial" w:hAnsi="Arial" w:cs="Arial"/>
    </w:rPr>
  </w:style>
  <w:style w:type="character" w:customStyle="1" w:styleId="Char">
    <w:name w:val="Знак Char"/>
    <w:aliases w:val="Знак1 Знак Char,Основной текст1 Char,Основной текст1 Знак Знак Char"/>
    <w:uiPriority w:val="99"/>
    <w:semiHidden/>
    <w:locked/>
    <w:rsid w:val="00FA033C"/>
    <w:rPr>
      <w:sz w:val="24"/>
    </w:rPr>
  </w:style>
  <w:style w:type="paragraph" w:customStyle="1" w:styleId="1ff2">
    <w:name w:val="Заголовок оглавления1"/>
    <w:basedOn w:val="1"/>
    <w:next w:val="a"/>
    <w:uiPriority w:val="99"/>
    <w:rsid w:val="00FA033C"/>
    <w:pPr>
      <w:keepNext w:val="0"/>
      <w:pBdr>
        <w:bottom w:val="thinThickSmallGap" w:sz="12" w:space="1" w:color="943634"/>
      </w:pBdr>
      <w:spacing w:before="400" w:after="200" w:line="252" w:lineRule="auto"/>
      <w:outlineLvl w:val="9"/>
    </w:pPr>
    <w:rPr>
      <w:rFonts w:ascii="Verdana" w:eastAsia="Arial Unicode MS" w:hAnsi="Verdana"/>
      <w:b w:val="0"/>
      <w:bCs w:val="0"/>
      <w:caps/>
      <w:color w:val="632423"/>
      <w:spacing w:val="20"/>
      <w:sz w:val="28"/>
      <w:szCs w:val="20"/>
      <w:lang w:val="en-US"/>
    </w:rPr>
  </w:style>
  <w:style w:type="character" w:styleId="afffffffffb">
    <w:name w:val="Subtle Emphasis"/>
    <w:uiPriority w:val="99"/>
    <w:qFormat/>
    <w:rsid w:val="00FA033C"/>
    <w:rPr>
      <w:rFonts w:cs="Arial"/>
      <w:i/>
      <w:color w:val="808080"/>
    </w:rPr>
  </w:style>
  <w:style w:type="paragraph" w:customStyle="1" w:styleId="1ff3">
    <w:name w:val="Основной текст с отступом1"/>
    <w:basedOn w:val="a"/>
    <w:rsid w:val="00FA033C"/>
    <w:pPr>
      <w:widowControl w:val="0"/>
      <w:tabs>
        <w:tab w:val="left" w:pos="3600"/>
      </w:tabs>
      <w:suppressAutoHyphens/>
      <w:overflowPunct w:val="0"/>
      <w:autoSpaceDE w:val="0"/>
      <w:ind w:left="3600" w:hanging="2700"/>
    </w:pPr>
    <w:rPr>
      <w:rFonts w:ascii="Arial" w:eastAsia="Arial" w:hAnsi="Arial" w:cs="Arial"/>
      <w:sz w:val="28"/>
      <w:szCs w:val="20"/>
      <w:lang w:eastAsia="ar-SA"/>
    </w:rPr>
  </w:style>
  <w:style w:type="paragraph" w:customStyle="1" w:styleId="afffffffffc">
    <w:name w:val="Нормальный"/>
    <w:rsid w:val="00FA033C"/>
    <w:pPr>
      <w:autoSpaceDE w:val="0"/>
      <w:autoSpaceDN w:val="0"/>
      <w:spacing w:after="0" w:line="240" w:lineRule="auto"/>
      <w:jc w:val="center"/>
    </w:pPr>
    <w:rPr>
      <w:rFonts w:ascii="Arial" w:eastAsia="Arial" w:hAnsi="Arial" w:cs="Arial"/>
      <w:sz w:val="24"/>
      <w:szCs w:val="20"/>
      <w:lang w:eastAsia="ru-RU"/>
    </w:rPr>
  </w:style>
  <w:style w:type="paragraph" w:customStyle="1" w:styleId="afffffffffd">
    <w:name w:val="Под формулой"/>
    <w:basedOn w:val="afffffffffc"/>
    <w:rsid w:val="00FA033C"/>
    <w:pPr>
      <w:ind w:left="567"/>
      <w:jc w:val="left"/>
    </w:pPr>
    <w:rPr>
      <w:sz w:val="22"/>
    </w:rPr>
  </w:style>
  <w:style w:type="paragraph" w:styleId="afffffffffe">
    <w:name w:val="Plain Text"/>
    <w:basedOn w:val="a"/>
    <w:link w:val="affffffffff"/>
    <w:uiPriority w:val="99"/>
    <w:rsid w:val="00FA033C"/>
    <w:pPr>
      <w:suppressAutoHyphens/>
      <w:jc w:val="both"/>
    </w:pPr>
    <w:rPr>
      <w:rFonts w:ascii="Arial" w:eastAsia="Arial" w:hAnsi="Arial" w:cs="Arial"/>
      <w:sz w:val="22"/>
      <w:szCs w:val="20"/>
    </w:rPr>
  </w:style>
  <w:style w:type="character" w:customStyle="1" w:styleId="affffffffff">
    <w:name w:val="Текст Знак"/>
    <w:basedOn w:val="a0"/>
    <w:link w:val="afffffffffe"/>
    <w:uiPriority w:val="99"/>
    <w:rsid w:val="00FA033C"/>
    <w:rPr>
      <w:rFonts w:ascii="Arial" w:eastAsia="Arial" w:hAnsi="Arial" w:cs="Arial"/>
      <w:szCs w:val="20"/>
    </w:rPr>
  </w:style>
  <w:style w:type="paragraph" w:styleId="1ff4">
    <w:name w:val="index 1"/>
    <w:basedOn w:val="a"/>
    <w:next w:val="a"/>
    <w:autoRedefine/>
    <w:semiHidden/>
    <w:rsid w:val="00FA033C"/>
    <w:pPr>
      <w:ind w:left="240" w:hanging="240"/>
    </w:pPr>
    <w:rPr>
      <w:rFonts w:ascii="Arial" w:eastAsia="Arial" w:hAnsi="Arial" w:cs="Arial"/>
    </w:rPr>
  </w:style>
  <w:style w:type="paragraph" w:styleId="affffffffff0">
    <w:name w:val="index heading"/>
    <w:basedOn w:val="a"/>
    <w:next w:val="1ff4"/>
    <w:semiHidden/>
    <w:rsid w:val="00FA033C"/>
    <w:pPr>
      <w:suppressAutoHyphens/>
      <w:jc w:val="both"/>
    </w:pPr>
    <w:rPr>
      <w:rFonts w:ascii="Arial" w:eastAsia="Arial" w:hAnsi="Arial" w:cs="Arial"/>
      <w:sz w:val="22"/>
    </w:rPr>
  </w:style>
  <w:style w:type="paragraph" w:customStyle="1" w:styleId="1ff5">
    <w:name w:val="Знак Знак Знак Знак Знак Знак1 Знак"/>
    <w:basedOn w:val="a"/>
    <w:rsid w:val="00FA033C"/>
    <w:rPr>
      <w:rFonts w:ascii="Courier New" w:eastAsia="Arial" w:hAnsi="Courier New" w:cs="Courier New"/>
      <w:sz w:val="20"/>
      <w:szCs w:val="20"/>
      <w:lang w:val="en-US" w:eastAsia="en-US"/>
    </w:rPr>
  </w:style>
  <w:style w:type="table" w:customStyle="1" w:styleId="313">
    <w:name w:val="Сетка таблицы3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
    <w:name w:val="Сетка таблицы4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1"/>
    <w:next w:val="af3"/>
    <w:rsid w:val="00FA033C"/>
    <w:pPr>
      <w:spacing w:after="0" w:line="240" w:lineRule="auto"/>
    </w:pPr>
    <w:rPr>
      <w:rFonts w:ascii="Arial" w:eastAsia="Arial"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1"/>
    <w:next w:val="af3"/>
    <w:rsid w:val="00FA033C"/>
    <w:pPr>
      <w:spacing w:after="0" w:line="240" w:lineRule="auto"/>
    </w:pPr>
    <w:rPr>
      <w:rFonts w:ascii="Arial" w:eastAsia="Arial Unicode MS"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8"/>
    <w:basedOn w:val="a"/>
    <w:rsid w:val="00FA033C"/>
    <w:pPr>
      <w:spacing w:before="100" w:beforeAutospacing="1" w:after="100" w:afterAutospacing="1"/>
    </w:pPr>
    <w:rPr>
      <w:rFonts w:ascii="Arial" w:eastAsia="Arial" w:hAnsi="Arial" w:cs="Arial"/>
      <w:sz w:val="16"/>
      <w:szCs w:val="16"/>
    </w:rPr>
  </w:style>
  <w:style w:type="paragraph" w:customStyle="1" w:styleId="font9">
    <w:name w:val="font9"/>
    <w:basedOn w:val="a"/>
    <w:rsid w:val="00FA033C"/>
    <w:pPr>
      <w:spacing w:before="100" w:beforeAutospacing="1" w:after="100" w:afterAutospacing="1"/>
    </w:pPr>
    <w:rPr>
      <w:rFonts w:ascii="Arial" w:eastAsia="Arial" w:hAnsi="Arial" w:cs="Arial"/>
      <w:sz w:val="18"/>
      <w:szCs w:val="18"/>
    </w:rPr>
  </w:style>
  <w:style w:type="paragraph" w:customStyle="1" w:styleId="font10">
    <w:name w:val="font10"/>
    <w:basedOn w:val="a"/>
    <w:rsid w:val="00FA033C"/>
    <w:pPr>
      <w:spacing w:before="100" w:beforeAutospacing="1" w:after="100" w:afterAutospacing="1"/>
    </w:pPr>
    <w:rPr>
      <w:rFonts w:ascii="Arial" w:eastAsia="Arial" w:hAnsi="Arial" w:cs="Arial"/>
      <w:b/>
      <w:bCs/>
      <w:sz w:val="18"/>
      <w:szCs w:val="18"/>
    </w:rPr>
  </w:style>
  <w:style w:type="paragraph" w:customStyle="1" w:styleId="font11">
    <w:name w:val="font11"/>
    <w:basedOn w:val="a"/>
    <w:rsid w:val="00FA033C"/>
    <w:pPr>
      <w:spacing w:before="100" w:beforeAutospacing="1" w:after="100" w:afterAutospacing="1"/>
    </w:pPr>
    <w:rPr>
      <w:rFonts w:ascii="Arial" w:eastAsia="Arial" w:hAnsi="Arial" w:cs="Arial"/>
      <w:sz w:val="20"/>
      <w:szCs w:val="20"/>
    </w:rPr>
  </w:style>
  <w:style w:type="paragraph" w:customStyle="1" w:styleId="font12">
    <w:name w:val="font12"/>
    <w:basedOn w:val="a"/>
    <w:rsid w:val="00FA033C"/>
    <w:pPr>
      <w:spacing w:before="100" w:beforeAutospacing="1" w:after="100" w:afterAutospacing="1"/>
    </w:pPr>
    <w:rPr>
      <w:rFonts w:ascii="Arial" w:eastAsia="Arial" w:hAnsi="Arial" w:cs="Arial"/>
      <w:b/>
      <w:bCs/>
      <w:sz w:val="14"/>
      <w:szCs w:val="14"/>
    </w:rPr>
  </w:style>
  <w:style w:type="paragraph" w:customStyle="1" w:styleId="font13">
    <w:name w:val="font13"/>
    <w:basedOn w:val="a"/>
    <w:rsid w:val="00FA033C"/>
    <w:pPr>
      <w:spacing w:before="100" w:beforeAutospacing="1" w:after="100" w:afterAutospacing="1"/>
    </w:pPr>
    <w:rPr>
      <w:rFonts w:ascii="Arial" w:eastAsia="Arial" w:hAnsi="Arial" w:cs="Arial"/>
      <w:sz w:val="14"/>
      <w:szCs w:val="14"/>
    </w:rPr>
  </w:style>
  <w:style w:type="paragraph" w:customStyle="1" w:styleId="font14">
    <w:name w:val="font14"/>
    <w:basedOn w:val="a"/>
    <w:rsid w:val="00FA033C"/>
    <w:pPr>
      <w:spacing w:before="100" w:beforeAutospacing="1" w:after="100" w:afterAutospacing="1"/>
    </w:pPr>
    <w:rPr>
      <w:rFonts w:ascii="Arial" w:eastAsia="Arial" w:hAnsi="Arial" w:cs="Arial"/>
      <w:b/>
      <w:bCs/>
      <w:sz w:val="14"/>
      <w:szCs w:val="14"/>
    </w:rPr>
  </w:style>
  <w:style w:type="paragraph" w:customStyle="1" w:styleId="font15">
    <w:name w:val="font15"/>
    <w:basedOn w:val="a"/>
    <w:rsid w:val="00FA033C"/>
    <w:pPr>
      <w:spacing w:before="100" w:beforeAutospacing="1" w:after="100" w:afterAutospacing="1"/>
    </w:pPr>
    <w:rPr>
      <w:rFonts w:ascii="Arial" w:eastAsia="Arial" w:hAnsi="Arial" w:cs="Arial"/>
      <w:b/>
      <w:bCs/>
      <w:sz w:val="14"/>
      <w:szCs w:val="14"/>
    </w:rPr>
  </w:style>
  <w:style w:type="paragraph" w:customStyle="1" w:styleId="font16">
    <w:name w:val="font16"/>
    <w:basedOn w:val="a"/>
    <w:rsid w:val="00FA033C"/>
    <w:pPr>
      <w:spacing w:before="100" w:beforeAutospacing="1" w:after="100" w:afterAutospacing="1"/>
    </w:pPr>
    <w:rPr>
      <w:rFonts w:ascii="Arial" w:eastAsia="Arial" w:hAnsi="Arial" w:cs="Arial"/>
      <w:sz w:val="18"/>
      <w:szCs w:val="18"/>
    </w:rPr>
  </w:style>
  <w:style w:type="paragraph" w:customStyle="1" w:styleId="font17">
    <w:name w:val="font17"/>
    <w:basedOn w:val="a"/>
    <w:rsid w:val="00FA033C"/>
    <w:pPr>
      <w:spacing w:before="100" w:beforeAutospacing="1" w:after="100" w:afterAutospacing="1"/>
    </w:pPr>
    <w:rPr>
      <w:rFonts w:ascii="Arial" w:eastAsia="Arial" w:hAnsi="Arial" w:cs="Arial"/>
      <w:sz w:val="14"/>
      <w:szCs w:val="14"/>
    </w:rPr>
  </w:style>
  <w:style w:type="paragraph" w:customStyle="1" w:styleId="font18">
    <w:name w:val="font18"/>
    <w:basedOn w:val="a"/>
    <w:rsid w:val="00FA033C"/>
    <w:pPr>
      <w:spacing w:before="100" w:beforeAutospacing="1" w:after="100" w:afterAutospacing="1"/>
    </w:pPr>
    <w:rPr>
      <w:rFonts w:ascii="Arial" w:eastAsia="Arial" w:hAnsi="Arial" w:cs="Arial"/>
      <w:sz w:val="20"/>
      <w:szCs w:val="20"/>
    </w:rPr>
  </w:style>
  <w:style w:type="paragraph" w:customStyle="1" w:styleId="font19">
    <w:name w:val="font19"/>
    <w:basedOn w:val="a"/>
    <w:rsid w:val="00FA033C"/>
    <w:pPr>
      <w:spacing w:before="100" w:beforeAutospacing="1" w:after="100" w:afterAutospacing="1"/>
    </w:pPr>
    <w:rPr>
      <w:rFonts w:ascii="Arial" w:eastAsia="Arial" w:hAnsi="Arial" w:cs="Arial"/>
      <w:b/>
      <w:bCs/>
      <w:sz w:val="20"/>
      <w:szCs w:val="20"/>
    </w:rPr>
  </w:style>
  <w:style w:type="paragraph" w:customStyle="1" w:styleId="font20">
    <w:name w:val="font20"/>
    <w:basedOn w:val="a"/>
    <w:rsid w:val="00FA033C"/>
    <w:pPr>
      <w:spacing w:before="100" w:beforeAutospacing="1" w:after="100" w:afterAutospacing="1"/>
    </w:pPr>
    <w:rPr>
      <w:rFonts w:ascii="Arial" w:eastAsia="Arial" w:hAnsi="Arial" w:cs="Arial"/>
      <w:sz w:val="16"/>
      <w:szCs w:val="16"/>
    </w:rPr>
  </w:style>
  <w:style w:type="paragraph" w:customStyle="1" w:styleId="font21">
    <w:name w:val="font21"/>
    <w:basedOn w:val="a"/>
    <w:rsid w:val="00FA033C"/>
    <w:pPr>
      <w:spacing w:before="100" w:beforeAutospacing="1" w:after="100" w:afterAutospacing="1"/>
    </w:pPr>
    <w:rPr>
      <w:rFonts w:ascii="Arial" w:eastAsia="Arial" w:hAnsi="Arial" w:cs="Arial"/>
      <w:sz w:val="16"/>
      <w:szCs w:val="16"/>
    </w:rPr>
  </w:style>
  <w:style w:type="paragraph" w:customStyle="1" w:styleId="font22">
    <w:name w:val="font22"/>
    <w:basedOn w:val="a"/>
    <w:rsid w:val="00FA033C"/>
    <w:pPr>
      <w:spacing w:before="100" w:beforeAutospacing="1" w:after="100" w:afterAutospacing="1"/>
    </w:pPr>
    <w:rPr>
      <w:rFonts w:ascii="Arial" w:eastAsia="Arial" w:hAnsi="Arial" w:cs="Arial"/>
      <w:color w:val="0000FF"/>
      <w:sz w:val="16"/>
      <w:szCs w:val="16"/>
    </w:rPr>
  </w:style>
  <w:style w:type="paragraph" w:customStyle="1" w:styleId="font23">
    <w:name w:val="font23"/>
    <w:basedOn w:val="a"/>
    <w:rsid w:val="00FA033C"/>
    <w:pPr>
      <w:spacing w:before="100" w:beforeAutospacing="1" w:after="100" w:afterAutospacing="1"/>
    </w:pPr>
    <w:rPr>
      <w:rFonts w:ascii="Arial" w:eastAsia="Arial" w:hAnsi="Arial" w:cs="Arial"/>
      <w:b/>
      <w:bCs/>
      <w:sz w:val="18"/>
      <w:szCs w:val="18"/>
    </w:rPr>
  </w:style>
  <w:style w:type="paragraph" w:customStyle="1" w:styleId="font24">
    <w:name w:val="font24"/>
    <w:basedOn w:val="a"/>
    <w:rsid w:val="00FA033C"/>
    <w:pPr>
      <w:spacing w:before="100" w:beforeAutospacing="1" w:after="100" w:afterAutospacing="1"/>
    </w:pPr>
    <w:rPr>
      <w:rFonts w:ascii="Arial" w:eastAsia="Arial" w:hAnsi="Arial" w:cs="Arial"/>
      <w:b/>
      <w:bCs/>
      <w:color w:val="0000FF"/>
      <w:sz w:val="18"/>
      <w:szCs w:val="18"/>
    </w:rPr>
  </w:style>
  <w:style w:type="paragraph" w:customStyle="1" w:styleId="font25">
    <w:name w:val="font25"/>
    <w:basedOn w:val="a"/>
    <w:rsid w:val="00FA033C"/>
    <w:pPr>
      <w:spacing w:before="100" w:beforeAutospacing="1" w:after="100" w:afterAutospacing="1"/>
    </w:pPr>
    <w:rPr>
      <w:rFonts w:ascii="Arial" w:eastAsia="Arial" w:hAnsi="Arial" w:cs="Arial"/>
      <w:b/>
      <w:bCs/>
      <w:color w:val="0000FF"/>
      <w:sz w:val="14"/>
      <w:szCs w:val="14"/>
    </w:rPr>
  </w:style>
  <w:style w:type="paragraph" w:customStyle="1" w:styleId="1111110">
    <w:name w:val="111111Рондо"/>
    <w:basedOn w:val="a"/>
    <w:link w:val="1111111"/>
    <w:qFormat/>
    <w:rsid w:val="00FA033C"/>
    <w:pPr>
      <w:spacing w:before="120" w:after="120" w:line="360" w:lineRule="auto"/>
      <w:ind w:firstLine="709"/>
      <w:jc w:val="both"/>
    </w:pPr>
    <w:rPr>
      <w:rFonts w:ascii="Symbol" w:eastAsia="Arial" w:hAnsi="Symbol" w:cs="Arial"/>
    </w:rPr>
  </w:style>
  <w:style w:type="character" w:customStyle="1" w:styleId="1111111">
    <w:name w:val="111111Рондо Знак"/>
    <w:link w:val="1111110"/>
    <w:rsid w:val="00FA033C"/>
    <w:rPr>
      <w:rFonts w:ascii="Symbol" w:eastAsia="Arial" w:hAnsi="Symbol" w:cs="Arial"/>
      <w:sz w:val="24"/>
      <w:szCs w:val="24"/>
    </w:rPr>
  </w:style>
  <w:style w:type="paragraph" w:customStyle="1" w:styleId="48">
    <w:name w:val="Основной текст4"/>
    <w:basedOn w:val="a"/>
    <w:rsid w:val="00FA033C"/>
    <w:pPr>
      <w:widowControl w:val="0"/>
      <w:shd w:val="clear" w:color="auto" w:fill="FFFFFF"/>
      <w:spacing w:after="300" w:line="274" w:lineRule="exact"/>
      <w:ind w:hanging="400"/>
      <w:jc w:val="right"/>
    </w:pPr>
    <w:rPr>
      <w:rFonts w:ascii="Arial" w:eastAsia="Arial" w:hAnsi="Arial" w:cs="Arial"/>
      <w:sz w:val="20"/>
      <w:szCs w:val="20"/>
    </w:rPr>
  </w:style>
  <w:style w:type="character" w:customStyle="1" w:styleId="resnum">
    <w:name w:val="res_num"/>
    <w:rsid w:val="00FA033C"/>
  </w:style>
  <w:style w:type="table" w:customStyle="1" w:styleId="222">
    <w:name w:val="Сетка таблицы22"/>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
    <w:name w:val="Нет списка1113"/>
    <w:next w:val="a2"/>
    <w:uiPriority w:val="99"/>
    <w:semiHidden/>
    <w:unhideWhenUsed/>
    <w:rsid w:val="00FA033C"/>
  </w:style>
  <w:style w:type="table" w:customStyle="1" w:styleId="3112">
    <w:name w:val="Сетка таблицы3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1"/>
    <w:next w:val="af3"/>
    <w:uiPriority w:val="59"/>
    <w:rsid w:val="00FA033C"/>
    <w:pPr>
      <w:spacing w:after="0" w:line="240" w:lineRule="auto"/>
    </w:pPr>
    <w:rPr>
      <w:rFonts w:ascii="Verdana" w:eastAsia="Verdana" w:hAnsi="Verdana"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
    <w:basedOn w:val="a1"/>
    <w:next w:val="af3"/>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1"/>
    <w:next w:val="af3"/>
    <w:rsid w:val="00FA033C"/>
    <w:pPr>
      <w:spacing w:after="0" w:line="240" w:lineRule="auto"/>
    </w:pPr>
    <w:rPr>
      <w:rFonts w:ascii="Arial Unicode MS" w:eastAsia="Arial Unicode MS"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0">
    <w:name w:val="Сетка таблицы4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0">
    <w:name w:val="Сетка таблицы521"/>
    <w:basedOn w:val="a1"/>
    <w:next w:val="af3"/>
    <w:rsid w:val="00FA033C"/>
    <w:pPr>
      <w:spacing w:after="0" w:line="240" w:lineRule="auto"/>
    </w:pPr>
    <w:rPr>
      <w:rFonts w:ascii="Arial Unicode MS" w:eastAsia="Verdana" w:hAnsi="Arial Unicode MS" w:cs="Arial Unicode MS"/>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basedOn w:val="a1"/>
    <w:next w:val="af3"/>
    <w:rsid w:val="00FA033C"/>
    <w:pPr>
      <w:spacing w:after="0" w:line="240" w:lineRule="auto"/>
    </w:pPr>
    <w:rPr>
      <w:rFonts w:ascii="Verdana" w:eastAsia="Verdana" w:hAnsi="Verdana" w:cs="Arial Unicode M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3">
    <w:name w:val="Таблица Знак"/>
    <w:link w:val="affffff2"/>
    <w:rsid w:val="00FA033C"/>
    <w:rPr>
      <w:rFonts w:ascii="Times New Roman" w:eastAsia="Times New Roman" w:hAnsi="Times New Roman" w:cs="Times New Roman"/>
      <w:color w:val="000000"/>
      <w:sz w:val="24"/>
      <w:szCs w:val="24"/>
      <w:lang w:eastAsia="ru-RU"/>
    </w:rPr>
  </w:style>
  <w:style w:type="paragraph" w:customStyle="1" w:styleId="3f0">
    <w:name w:val="Стиль3"/>
    <w:basedOn w:val="a"/>
    <w:link w:val="3f1"/>
    <w:qFormat/>
    <w:rsid w:val="00FA033C"/>
    <w:pPr>
      <w:spacing w:line="360" w:lineRule="auto"/>
      <w:ind w:firstLine="720"/>
      <w:jc w:val="both"/>
    </w:pPr>
    <w:rPr>
      <w:rFonts w:ascii="Arial" w:hAnsi="Arial" w:cs="Arial"/>
      <w:snapToGrid w:val="0"/>
      <w:color w:val="000000"/>
    </w:rPr>
  </w:style>
  <w:style w:type="character" w:customStyle="1" w:styleId="3f1">
    <w:name w:val="Стиль3 Знак"/>
    <w:link w:val="3f0"/>
    <w:rsid w:val="00FA033C"/>
    <w:rPr>
      <w:rFonts w:ascii="Arial" w:eastAsia="Times New Roman" w:hAnsi="Arial" w:cs="Arial"/>
      <w:snapToGrid w:val="0"/>
      <w:color w:val="000000"/>
      <w:sz w:val="24"/>
      <w:szCs w:val="24"/>
      <w:lang w:eastAsia="ru-RU"/>
    </w:rPr>
  </w:style>
  <w:style w:type="character" w:customStyle="1" w:styleId="FontStyle15">
    <w:name w:val="Font Style15"/>
    <w:uiPriority w:val="99"/>
    <w:rsid w:val="00113442"/>
    <w:rPr>
      <w:rFonts w:ascii="Times New Roman" w:hAnsi="Times New Roman"/>
      <w:sz w:val="26"/>
    </w:rPr>
  </w:style>
  <w:style w:type="character" w:customStyle="1" w:styleId="46dc16ef7439c5131f1ea193f6735cf0wmi-callto">
    <w:name w:val="46dc16ef7439c5131f1ea193f6735cf0wmi-callto"/>
    <w:basedOn w:val="a0"/>
    <w:rsid w:val="00D77C25"/>
  </w:style>
  <w:style w:type="paragraph" w:customStyle="1" w:styleId="xl202">
    <w:name w:val="xl20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203">
    <w:name w:val="xl203"/>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center"/>
    </w:pPr>
    <w:rPr>
      <w:b/>
      <w:bCs/>
      <w:color w:val="000000"/>
    </w:rPr>
  </w:style>
  <w:style w:type="paragraph" w:customStyle="1" w:styleId="xl204">
    <w:name w:val="xl204"/>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05">
    <w:name w:val="xl205"/>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sz w:val="18"/>
      <w:szCs w:val="18"/>
    </w:rPr>
  </w:style>
  <w:style w:type="paragraph" w:customStyle="1" w:styleId="xl206">
    <w:name w:val="xl206"/>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207">
    <w:name w:val="xl207"/>
    <w:basedOn w:val="a"/>
    <w:rsid w:val="0066153E"/>
    <w:pPr>
      <w:pBdr>
        <w:top w:val="single" w:sz="4" w:space="0" w:color="000000"/>
        <w:left w:val="single" w:sz="4" w:space="0" w:color="000000"/>
        <w:bottom w:val="single" w:sz="4" w:space="0" w:color="000000"/>
      </w:pBdr>
      <w:shd w:val="clear" w:color="FFFF00" w:fill="FFFFFF"/>
      <w:spacing w:before="100" w:beforeAutospacing="1" w:after="100" w:afterAutospacing="1"/>
      <w:jc w:val="center"/>
      <w:textAlignment w:val="top"/>
    </w:pPr>
    <w:rPr>
      <w:color w:val="000000"/>
    </w:rPr>
  </w:style>
  <w:style w:type="paragraph" w:customStyle="1" w:styleId="xl208">
    <w:name w:val="xl208"/>
    <w:basedOn w:val="a"/>
    <w:rsid w:val="0066153E"/>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textAlignment w:val="top"/>
    </w:pPr>
    <w:rPr>
      <w:color w:val="000000"/>
    </w:rPr>
  </w:style>
  <w:style w:type="paragraph" w:customStyle="1" w:styleId="xl209">
    <w:name w:val="xl209"/>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210">
    <w:name w:val="xl210"/>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1">
    <w:name w:val="xl211"/>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2">
    <w:name w:val="xl212"/>
    <w:basedOn w:val="a"/>
    <w:rsid w:val="0066153E"/>
    <w:pPr>
      <w:pBdr>
        <w:top w:val="single" w:sz="4" w:space="0" w:color="000000"/>
        <w:left w:val="single" w:sz="4" w:space="0" w:color="000000"/>
        <w:bottom w:val="single" w:sz="4" w:space="0" w:color="000000"/>
        <w:right w:val="single" w:sz="4" w:space="0" w:color="000000"/>
      </w:pBdr>
      <w:shd w:val="clear" w:color="FFFF00" w:fill="FFFFFF"/>
      <w:spacing w:before="100" w:beforeAutospacing="1" w:after="100" w:afterAutospacing="1"/>
      <w:textAlignment w:val="top"/>
    </w:pPr>
    <w:rPr>
      <w:color w:val="000000"/>
    </w:rPr>
  </w:style>
  <w:style w:type="paragraph" w:customStyle="1" w:styleId="xl213">
    <w:name w:val="xl21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14">
    <w:name w:val="xl21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15">
    <w:name w:val="xl215"/>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4"/>
      <w:szCs w:val="14"/>
    </w:rPr>
  </w:style>
  <w:style w:type="paragraph" w:customStyle="1" w:styleId="xl216">
    <w:name w:val="xl216"/>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17">
    <w:name w:val="xl217"/>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18">
    <w:name w:val="xl21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19">
    <w:name w:val="xl21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20">
    <w:name w:val="xl220"/>
    <w:basedOn w:val="a"/>
    <w:rsid w:val="0066153E"/>
    <w:pPr>
      <w:pBdr>
        <w:right w:val="single" w:sz="4" w:space="0" w:color="000000"/>
      </w:pBdr>
      <w:shd w:val="clear" w:color="000000" w:fill="FFFFFF"/>
      <w:spacing w:before="100" w:beforeAutospacing="1" w:after="100" w:afterAutospacing="1"/>
      <w:jc w:val="center"/>
    </w:pPr>
    <w:rPr>
      <w:rFonts w:ascii="&quot;Times New Roman&quot;" w:hAnsi="&quot;Times New Roman&quot;"/>
      <w:color w:val="000000"/>
    </w:rPr>
  </w:style>
  <w:style w:type="paragraph" w:customStyle="1" w:styleId="xl221">
    <w:name w:val="xl221"/>
    <w:basedOn w:val="a"/>
    <w:rsid w:val="0066153E"/>
    <w:pPr>
      <w:shd w:val="clear" w:color="000000" w:fill="FFFFFF"/>
      <w:spacing w:before="100" w:beforeAutospacing="1" w:after="100" w:afterAutospacing="1"/>
      <w:jc w:val="center"/>
    </w:pPr>
    <w:rPr>
      <w:rFonts w:ascii="&quot;Times New Roman&quot;" w:hAnsi="&quot;Times New Roman&quot;"/>
      <w:color w:val="000000"/>
    </w:rPr>
  </w:style>
  <w:style w:type="paragraph" w:customStyle="1" w:styleId="xl222">
    <w:name w:val="xl22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23">
    <w:name w:val="xl22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rFonts w:ascii="Arimo" w:hAnsi="Arimo"/>
      <w:color w:val="000000"/>
    </w:rPr>
  </w:style>
  <w:style w:type="paragraph" w:customStyle="1" w:styleId="xl224">
    <w:name w:val="xl22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sz w:val="18"/>
      <w:szCs w:val="18"/>
    </w:rPr>
  </w:style>
  <w:style w:type="paragraph" w:customStyle="1" w:styleId="xl225">
    <w:name w:val="xl22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rFonts w:ascii="Arimo" w:hAnsi="Arimo"/>
      <w:color w:val="000000"/>
      <w:sz w:val="18"/>
      <w:szCs w:val="18"/>
    </w:rPr>
  </w:style>
  <w:style w:type="paragraph" w:customStyle="1" w:styleId="xl226">
    <w:name w:val="xl226"/>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rFonts w:ascii="Arimo" w:hAnsi="Arimo"/>
      <w:color w:val="000000"/>
      <w:sz w:val="18"/>
      <w:szCs w:val="18"/>
    </w:rPr>
  </w:style>
  <w:style w:type="paragraph" w:customStyle="1" w:styleId="xl227">
    <w:name w:val="xl227"/>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228">
    <w:name w:val="xl228"/>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29">
    <w:name w:val="xl229"/>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230">
    <w:name w:val="xl230"/>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31">
    <w:name w:val="xl231"/>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style>
  <w:style w:type="paragraph" w:customStyle="1" w:styleId="xl232">
    <w:name w:val="xl23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sz w:val="18"/>
      <w:szCs w:val="18"/>
    </w:rPr>
  </w:style>
  <w:style w:type="paragraph" w:customStyle="1" w:styleId="xl233">
    <w:name w:val="xl233"/>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sz w:val="18"/>
      <w:szCs w:val="18"/>
    </w:rPr>
  </w:style>
  <w:style w:type="paragraph" w:customStyle="1" w:styleId="xl234">
    <w:name w:val="xl234"/>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sz w:val="18"/>
      <w:szCs w:val="18"/>
    </w:rPr>
  </w:style>
  <w:style w:type="paragraph" w:customStyle="1" w:styleId="xl235">
    <w:name w:val="xl235"/>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6">
    <w:name w:val="xl23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7">
    <w:name w:val="xl23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8">
    <w:name w:val="xl23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239">
    <w:name w:val="xl239"/>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40">
    <w:name w:val="xl240"/>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rPr>
  </w:style>
  <w:style w:type="paragraph" w:customStyle="1" w:styleId="xl241">
    <w:name w:val="xl241"/>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pPr>
    <w:rPr>
      <w:color w:val="000000"/>
    </w:rPr>
  </w:style>
  <w:style w:type="paragraph" w:customStyle="1" w:styleId="xl242">
    <w:name w:val="xl242"/>
    <w:basedOn w:val="a"/>
    <w:rsid w:val="0066153E"/>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color w:val="000000"/>
    </w:rPr>
  </w:style>
  <w:style w:type="paragraph" w:customStyle="1" w:styleId="xl243">
    <w:name w:val="xl243"/>
    <w:basedOn w:val="a"/>
    <w:rsid w:val="0066153E"/>
    <w:pPr>
      <w:pBdr>
        <w:top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244">
    <w:name w:val="xl24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pPr>
  </w:style>
  <w:style w:type="paragraph" w:customStyle="1" w:styleId="xl245">
    <w:name w:val="xl245"/>
    <w:basedOn w:val="a"/>
    <w:rsid w:val="0066153E"/>
    <w:pPr>
      <w:pBdr>
        <w:left w:val="single" w:sz="4" w:space="0" w:color="000000"/>
        <w:right w:val="single" w:sz="4" w:space="0" w:color="000000"/>
      </w:pBdr>
      <w:shd w:val="clear" w:color="FFFFFF" w:fill="FFFFFF"/>
      <w:spacing w:before="100" w:beforeAutospacing="1" w:after="100" w:afterAutospacing="1"/>
      <w:jc w:val="center"/>
    </w:pPr>
  </w:style>
  <w:style w:type="paragraph" w:customStyle="1" w:styleId="xl246">
    <w:name w:val="xl24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pPr>
  </w:style>
  <w:style w:type="paragraph" w:customStyle="1" w:styleId="xl247">
    <w:name w:val="xl24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248">
    <w:name w:val="xl24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249">
    <w:name w:val="xl249"/>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0">
    <w:name w:val="xl25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1">
    <w:name w:val="xl25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52">
    <w:name w:val="xl252"/>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53">
    <w:name w:val="xl25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54">
    <w:name w:val="xl25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5">
    <w:name w:val="xl25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6">
    <w:name w:val="xl25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rPr>
  </w:style>
  <w:style w:type="paragraph" w:customStyle="1" w:styleId="xl257">
    <w:name w:val="xl25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58">
    <w:name w:val="xl25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59">
    <w:name w:val="xl25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260">
    <w:name w:val="xl260"/>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color w:val="000000"/>
    </w:rPr>
  </w:style>
  <w:style w:type="paragraph" w:customStyle="1" w:styleId="xl261">
    <w:name w:val="xl261"/>
    <w:basedOn w:val="a"/>
    <w:rsid w:val="0066153E"/>
    <w:pPr>
      <w:pBdr>
        <w:top w:val="single" w:sz="4" w:space="0" w:color="000000"/>
        <w:bottom w:val="single" w:sz="4" w:space="0" w:color="000000"/>
      </w:pBdr>
      <w:shd w:val="clear" w:color="000000" w:fill="FFFFFF"/>
      <w:spacing w:before="100" w:beforeAutospacing="1" w:after="100" w:afterAutospacing="1"/>
    </w:pPr>
  </w:style>
  <w:style w:type="paragraph" w:customStyle="1" w:styleId="xl262">
    <w:name w:val="xl262"/>
    <w:basedOn w:val="a"/>
    <w:rsid w:val="0066153E"/>
    <w:pPr>
      <w:pBdr>
        <w:top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63">
    <w:name w:val="xl26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4">
    <w:name w:val="xl264"/>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5">
    <w:name w:val="xl26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6">
    <w:name w:val="xl26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7">
    <w:name w:val="xl267"/>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268">
    <w:name w:val="xl26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69">
    <w:name w:val="xl269"/>
    <w:basedOn w:val="a"/>
    <w:rsid w:val="0066153E"/>
    <w:pPr>
      <w:pBdr>
        <w:left w:val="single" w:sz="4" w:space="0" w:color="000000"/>
        <w:right w:val="single" w:sz="4" w:space="0" w:color="000000"/>
      </w:pBdr>
      <w:shd w:val="clear" w:color="000000" w:fill="FFFFFF"/>
      <w:spacing w:before="100" w:beforeAutospacing="1" w:after="100" w:afterAutospacing="1"/>
    </w:pPr>
  </w:style>
  <w:style w:type="paragraph" w:customStyle="1" w:styleId="xl270">
    <w:name w:val="xl270"/>
    <w:basedOn w:val="a"/>
    <w:rsid w:val="0066153E"/>
    <w:pPr>
      <w:pBdr>
        <w:left w:val="single" w:sz="4" w:space="0" w:color="000000"/>
        <w:right w:val="single" w:sz="4" w:space="0" w:color="000000"/>
      </w:pBdr>
      <w:shd w:val="clear" w:color="000000" w:fill="FFFFFF"/>
      <w:spacing w:before="100" w:beforeAutospacing="1" w:after="100" w:afterAutospacing="1"/>
    </w:pPr>
  </w:style>
  <w:style w:type="paragraph" w:customStyle="1" w:styleId="xl271">
    <w:name w:val="xl271"/>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center"/>
    </w:pPr>
    <w:rPr>
      <w:b/>
      <w:bCs/>
      <w:color w:val="000000"/>
    </w:rPr>
  </w:style>
  <w:style w:type="paragraph" w:customStyle="1" w:styleId="xl272">
    <w:name w:val="xl272"/>
    <w:basedOn w:val="a"/>
    <w:rsid w:val="0066153E"/>
    <w:pPr>
      <w:pBdr>
        <w:top w:val="single" w:sz="4" w:space="0" w:color="000000"/>
      </w:pBdr>
      <w:shd w:val="clear" w:color="000000" w:fill="FFFFFF"/>
      <w:spacing w:before="100" w:beforeAutospacing="1" w:after="100" w:afterAutospacing="1"/>
    </w:pPr>
  </w:style>
  <w:style w:type="paragraph" w:customStyle="1" w:styleId="xl273">
    <w:name w:val="xl27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274">
    <w:name w:val="xl274"/>
    <w:basedOn w:val="a"/>
    <w:rsid w:val="0066153E"/>
    <w:pPr>
      <w:pBdr>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75">
    <w:name w:val="xl27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76">
    <w:name w:val="xl276"/>
    <w:basedOn w:val="a"/>
    <w:rsid w:val="0066153E"/>
    <w:pPr>
      <w:pBdr>
        <w:left w:val="single" w:sz="4" w:space="0" w:color="000000"/>
        <w:right w:val="single" w:sz="4" w:space="0" w:color="000000"/>
      </w:pBdr>
      <w:spacing w:before="100" w:beforeAutospacing="1" w:after="100" w:afterAutospacing="1"/>
    </w:pPr>
  </w:style>
  <w:style w:type="paragraph" w:customStyle="1" w:styleId="xl277">
    <w:name w:val="xl277"/>
    <w:basedOn w:val="a"/>
    <w:rsid w:val="0066153E"/>
    <w:pPr>
      <w:pBdr>
        <w:left w:val="single" w:sz="4" w:space="0" w:color="000000"/>
        <w:bottom w:val="single" w:sz="4" w:space="0" w:color="000000"/>
        <w:right w:val="single" w:sz="4" w:space="0" w:color="000000"/>
      </w:pBdr>
      <w:spacing w:before="100" w:beforeAutospacing="1" w:after="100" w:afterAutospacing="1"/>
    </w:pPr>
  </w:style>
  <w:style w:type="paragraph" w:customStyle="1" w:styleId="xl278">
    <w:name w:val="xl27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center"/>
    </w:pPr>
    <w:rPr>
      <w:b/>
      <w:bCs/>
      <w:color w:val="000000"/>
    </w:rPr>
  </w:style>
  <w:style w:type="paragraph" w:customStyle="1" w:styleId="xl279">
    <w:name w:val="xl279"/>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color w:val="000000"/>
    </w:rPr>
  </w:style>
  <w:style w:type="paragraph" w:customStyle="1" w:styleId="xl280">
    <w:name w:val="xl280"/>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pPr>
    <w:rPr>
      <w:b/>
      <w:bCs/>
      <w:color w:val="000000"/>
    </w:rPr>
  </w:style>
  <w:style w:type="paragraph" w:customStyle="1" w:styleId="xl281">
    <w:name w:val="xl281"/>
    <w:basedOn w:val="a"/>
    <w:rsid w:val="0066153E"/>
    <w:pPr>
      <w:pBdr>
        <w:bottom w:val="single" w:sz="4" w:space="0" w:color="000000"/>
      </w:pBdr>
      <w:shd w:val="clear" w:color="000000" w:fill="FFFFFF"/>
      <w:spacing w:before="100" w:beforeAutospacing="1" w:after="100" w:afterAutospacing="1"/>
    </w:pPr>
  </w:style>
  <w:style w:type="paragraph" w:customStyle="1" w:styleId="xl282">
    <w:name w:val="xl282"/>
    <w:basedOn w:val="a"/>
    <w:rsid w:val="0066153E"/>
    <w:pPr>
      <w:spacing w:before="100" w:beforeAutospacing="1" w:after="100" w:afterAutospacing="1"/>
      <w:textAlignment w:val="top"/>
    </w:pPr>
    <w:rPr>
      <w:color w:val="000000"/>
    </w:rPr>
  </w:style>
  <w:style w:type="paragraph" w:customStyle="1" w:styleId="xl283">
    <w:name w:val="xl283"/>
    <w:basedOn w:val="a"/>
    <w:rsid w:val="0066153E"/>
    <w:pPr>
      <w:spacing w:before="100" w:beforeAutospacing="1" w:after="100" w:afterAutospacing="1"/>
      <w:jc w:val="center"/>
    </w:pPr>
    <w:rPr>
      <w:b/>
      <w:bCs/>
      <w:color w:val="000000"/>
      <w:sz w:val="22"/>
      <w:szCs w:val="22"/>
    </w:rPr>
  </w:style>
  <w:style w:type="paragraph" w:customStyle="1" w:styleId="xl284">
    <w:name w:val="xl28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sz w:val="18"/>
      <w:szCs w:val="18"/>
    </w:rPr>
  </w:style>
  <w:style w:type="paragraph" w:customStyle="1" w:styleId="xl285">
    <w:name w:val="xl285"/>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86">
    <w:name w:val="xl286"/>
    <w:basedOn w:val="a"/>
    <w:rsid w:val="0066153E"/>
    <w:pPr>
      <w:pBdr>
        <w:top w:val="single" w:sz="4" w:space="0" w:color="000000"/>
        <w:bottom w:val="single" w:sz="4" w:space="0" w:color="000000"/>
      </w:pBdr>
      <w:spacing w:before="100" w:beforeAutospacing="1" w:after="100" w:afterAutospacing="1"/>
    </w:pPr>
  </w:style>
  <w:style w:type="paragraph" w:customStyle="1" w:styleId="xl287">
    <w:name w:val="xl287"/>
    <w:basedOn w:val="a"/>
    <w:rsid w:val="0066153E"/>
    <w:pPr>
      <w:pBdr>
        <w:top w:val="single" w:sz="4" w:space="0" w:color="000000"/>
        <w:bottom w:val="single" w:sz="4" w:space="0" w:color="000000"/>
      </w:pBdr>
      <w:spacing w:before="100" w:beforeAutospacing="1" w:after="100" w:afterAutospacing="1"/>
    </w:pPr>
  </w:style>
  <w:style w:type="paragraph" w:customStyle="1" w:styleId="xl288">
    <w:name w:val="xl288"/>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289">
    <w:name w:val="xl289"/>
    <w:basedOn w:val="a"/>
    <w:rsid w:val="0066153E"/>
    <w:pPr>
      <w:pBdr>
        <w:top w:val="single" w:sz="4" w:space="0" w:color="000000"/>
      </w:pBdr>
      <w:spacing w:before="100" w:beforeAutospacing="1" w:after="100" w:afterAutospacing="1"/>
    </w:pPr>
  </w:style>
  <w:style w:type="paragraph" w:customStyle="1" w:styleId="xl290">
    <w:name w:val="xl290"/>
    <w:basedOn w:val="a"/>
    <w:rsid w:val="0066153E"/>
    <w:pPr>
      <w:pBdr>
        <w:top w:val="single" w:sz="4" w:space="0" w:color="000000"/>
        <w:right w:val="single" w:sz="4" w:space="0" w:color="000000"/>
      </w:pBdr>
      <w:spacing w:before="100" w:beforeAutospacing="1" w:after="100" w:afterAutospacing="1"/>
    </w:pPr>
  </w:style>
  <w:style w:type="paragraph" w:customStyle="1" w:styleId="xl291">
    <w:name w:val="xl291"/>
    <w:basedOn w:val="a"/>
    <w:rsid w:val="0066153E"/>
    <w:pPr>
      <w:pBdr>
        <w:left w:val="single" w:sz="4" w:space="0" w:color="000000"/>
        <w:bottom w:val="single" w:sz="4" w:space="0" w:color="000000"/>
      </w:pBdr>
      <w:spacing w:before="100" w:beforeAutospacing="1" w:after="100" w:afterAutospacing="1"/>
    </w:pPr>
  </w:style>
  <w:style w:type="paragraph" w:customStyle="1" w:styleId="xl292">
    <w:name w:val="xl292"/>
    <w:basedOn w:val="a"/>
    <w:rsid w:val="0066153E"/>
    <w:pPr>
      <w:pBdr>
        <w:bottom w:val="single" w:sz="4" w:space="0" w:color="000000"/>
      </w:pBdr>
      <w:spacing w:before="100" w:beforeAutospacing="1" w:after="100" w:afterAutospacing="1"/>
    </w:pPr>
  </w:style>
  <w:style w:type="paragraph" w:customStyle="1" w:styleId="xl293">
    <w:name w:val="xl293"/>
    <w:basedOn w:val="a"/>
    <w:rsid w:val="0066153E"/>
    <w:pPr>
      <w:pBdr>
        <w:bottom w:val="single" w:sz="4" w:space="0" w:color="000000"/>
        <w:right w:val="single" w:sz="4" w:space="0" w:color="000000"/>
      </w:pBdr>
      <w:spacing w:before="100" w:beforeAutospacing="1" w:after="100" w:afterAutospacing="1"/>
    </w:pPr>
  </w:style>
  <w:style w:type="paragraph" w:customStyle="1" w:styleId="xl294">
    <w:name w:val="xl294"/>
    <w:basedOn w:val="a"/>
    <w:rsid w:val="0066153E"/>
    <w:pPr>
      <w:pBdr>
        <w:top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295">
    <w:name w:val="xl295"/>
    <w:basedOn w:val="a"/>
    <w:rsid w:val="0066153E"/>
    <w:pPr>
      <w:pBdr>
        <w:top w:val="single" w:sz="4" w:space="0" w:color="000000"/>
        <w:bottom w:val="single" w:sz="4" w:space="0" w:color="000000"/>
        <w:right w:val="single" w:sz="4" w:space="0" w:color="000000"/>
      </w:pBdr>
      <w:spacing w:before="100" w:beforeAutospacing="1" w:after="100" w:afterAutospacing="1"/>
    </w:pPr>
  </w:style>
  <w:style w:type="paragraph" w:customStyle="1" w:styleId="xl296">
    <w:name w:val="xl296"/>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pPr>
    <w:rPr>
      <w:b/>
      <w:bCs/>
      <w:color w:val="000000"/>
    </w:rPr>
  </w:style>
  <w:style w:type="paragraph" w:customStyle="1" w:styleId="xl297">
    <w:name w:val="xl297"/>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298">
    <w:name w:val="xl298"/>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pPr>
    <w:rPr>
      <w:b/>
      <w:bCs/>
      <w:color w:val="000000"/>
    </w:rPr>
  </w:style>
  <w:style w:type="paragraph" w:customStyle="1" w:styleId="xl299">
    <w:name w:val="xl299"/>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color w:val="000000"/>
    </w:rPr>
  </w:style>
  <w:style w:type="paragraph" w:customStyle="1" w:styleId="xl300">
    <w:name w:val="xl300"/>
    <w:basedOn w:val="a"/>
    <w:rsid w:val="0066153E"/>
    <w:pPr>
      <w:pBdr>
        <w:top w:val="single" w:sz="4" w:space="0" w:color="000000"/>
        <w:bottom w:val="single" w:sz="4" w:space="0" w:color="000000"/>
      </w:pBdr>
      <w:spacing w:before="100" w:beforeAutospacing="1" w:after="100" w:afterAutospacing="1"/>
    </w:pPr>
    <w:rPr>
      <w:rFonts w:ascii="Calibri" w:hAnsi="Calibri"/>
    </w:rPr>
  </w:style>
  <w:style w:type="paragraph" w:customStyle="1" w:styleId="xl301">
    <w:name w:val="xl301"/>
    <w:basedOn w:val="a"/>
    <w:rsid w:val="0066153E"/>
    <w:pPr>
      <w:pBdr>
        <w:top w:val="single" w:sz="4" w:space="0" w:color="000000"/>
        <w:bottom w:val="single" w:sz="4" w:space="0" w:color="000000"/>
        <w:right w:val="single" w:sz="4" w:space="0" w:color="000000"/>
      </w:pBdr>
      <w:spacing w:before="100" w:beforeAutospacing="1" w:after="100" w:afterAutospacing="1"/>
    </w:pPr>
    <w:rPr>
      <w:rFonts w:ascii="Calibri" w:hAnsi="Calibri"/>
    </w:rPr>
  </w:style>
  <w:style w:type="paragraph" w:customStyle="1" w:styleId="xl302">
    <w:name w:val="xl302"/>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rPr>
  </w:style>
  <w:style w:type="paragraph" w:customStyle="1" w:styleId="xl303">
    <w:name w:val="xl303"/>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textAlignment w:val="top"/>
    </w:pPr>
    <w:rPr>
      <w:b/>
      <w:bCs/>
    </w:rPr>
  </w:style>
  <w:style w:type="paragraph" w:customStyle="1" w:styleId="xl304">
    <w:name w:val="xl304"/>
    <w:basedOn w:val="a"/>
    <w:rsid w:val="0066153E"/>
    <w:pPr>
      <w:pBdr>
        <w:top w:val="single" w:sz="4" w:space="0" w:color="000000"/>
        <w:left w:val="single" w:sz="4" w:space="0" w:color="000000"/>
        <w:bottom w:val="single" w:sz="4" w:space="0" w:color="000000"/>
      </w:pBdr>
      <w:shd w:val="clear" w:color="FFFFFF" w:fill="FFFFFF"/>
      <w:spacing w:before="100" w:beforeAutospacing="1" w:after="100" w:afterAutospacing="1"/>
      <w:jc w:val="center"/>
      <w:textAlignment w:val="top"/>
    </w:pPr>
    <w:rPr>
      <w:b/>
      <w:bCs/>
      <w:color w:val="000000"/>
    </w:rPr>
  </w:style>
  <w:style w:type="paragraph" w:customStyle="1" w:styleId="xl305">
    <w:name w:val="xl30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06">
    <w:name w:val="xl30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07">
    <w:name w:val="xl307"/>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rPr>
  </w:style>
  <w:style w:type="paragraph" w:customStyle="1" w:styleId="xl308">
    <w:name w:val="xl308"/>
    <w:basedOn w:val="a"/>
    <w:rsid w:val="0066153E"/>
    <w:pPr>
      <w:pBdr>
        <w:top w:val="single" w:sz="4" w:space="0" w:color="000000"/>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09">
    <w:name w:val="xl309"/>
    <w:basedOn w:val="a"/>
    <w:rsid w:val="0066153E"/>
    <w:pPr>
      <w:pBdr>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0">
    <w:name w:val="xl310"/>
    <w:basedOn w:val="a"/>
    <w:rsid w:val="0066153E"/>
    <w:pPr>
      <w:pBdr>
        <w:left w:val="single" w:sz="4" w:space="0" w:color="000000"/>
        <w:bottom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1">
    <w:name w:val="xl311"/>
    <w:basedOn w:val="a"/>
    <w:rsid w:val="0066153E"/>
    <w:pPr>
      <w:pBdr>
        <w:top w:val="single" w:sz="4" w:space="0" w:color="000000"/>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2">
    <w:name w:val="xl312"/>
    <w:basedOn w:val="a"/>
    <w:rsid w:val="0066153E"/>
    <w:pPr>
      <w:pBdr>
        <w:left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3">
    <w:name w:val="xl313"/>
    <w:basedOn w:val="a"/>
    <w:rsid w:val="0066153E"/>
    <w:pPr>
      <w:pBdr>
        <w:left w:val="single" w:sz="4" w:space="0" w:color="000000"/>
        <w:bottom w:val="single" w:sz="4" w:space="0" w:color="000000"/>
        <w:right w:val="single" w:sz="4" w:space="0" w:color="000000"/>
      </w:pBdr>
      <w:shd w:val="clear" w:color="00FF00" w:fill="FFFFFF"/>
      <w:spacing w:before="100" w:beforeAutospacing="1" w:after="100" w:afterAutospacing="1"/>
      <w:jc w:val="center"/>
      <w:textAlignment w:val="top"/>
    </w:pPr>
  </w:style>
  <w:style w:type="paragraph" w:customStyle="1" w:styleId="xl314">
    <w:name w:val="xl31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5">
    <w:name w:val="xl31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6">
    <w:name w:val="xl31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7">
    <w:name w:val="xl317"/>
    <w:basedOn w:val="a"/>
    <w:rsid w:val="0066153E"/>
    <w:pPr>
      <w:pBdr>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318">
    <w:name w:val="xl318"/>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19">
    <w:name w:val="xl319"/>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20">
    <w:name w:val="xl320"/>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center"/>
    </w:pPr>
    <w:rPr>
      <w:b/>
      <w:bCs/>
      <w:color w:val="000000"/>
    </w:rPr>
  </w:style>
  <w:style w:type="paragraph" w:customStyle="1" w:styleId="xl321">
    <w:name w:val="xl321"/>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2">
    <w:name w:val="xl322"/>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3">
    <w:name w:val="xl323"/>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324">
    <w:name w:val="xl324"/>
    <w:basedOn w:val="a"/>
    <w:rsid w:val="0066153E"/>
    <w:pPr>
      <w:pBdr>
        <w:top w:val="single" w:sz="4" w:space="0" w:color="000000"/>
        <w:left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5">
    <w:name w:val="xl325"/>
    <w:basedOn w:val="a"/>
    <w:rsid w:val="0066153E"/>
    <w:pPr>
      <w:pBdr>
        <w:left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6">
    <w:name w:val="xl326"/>
    <w:basedOn w:val="a"/>
    <w:rsid w:val="0066153E"/>
    <w:pPr>
      <w:pBdr>
        <w:left w:val="single" w:sz="4" w:space="0" w:color="000000"/>
        <w:bottom w:val="single" w:sz="4" w:space="0" w:color="000000"/>
        <w:right w:val="single" w:sz="4" w:space="0" w:color="000000"/>
      </w:pBdr>
      <w:shd w:val="clear" w:color="FFFF00" w:fill="FFFFFF"/>
      <w:spacing w:before="100" w:beforeAutospacing="1" w:after="100" w:afterAutospacing="1"/>
      <w:jc w:val="center"/>
      <w:textAlignment w:val="top"/>
    </w:pPr>
    <w:rPr>
      <w:color w:val="000000"/>
      <w:sz w:val="18"/>
      <w:szCs w:val="18"/>
    </w:rPr>
  </w:style>
  <w:style w:type="paragraph" w:customStyle="1" w:styleId="xl327">
    <w:name w:val="xl327"/>
    <w:basedOn w:val="a"/>
    <w:rsid w:val="0066153E"/>
    <w:pPr>
      <w:pBdr>
        <w:top w:val="single" w:sz="4" w:space="0" w:color="000000"/>
        <w:left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28">
    <w:name w:val="xl328"/>
    <w:basedOn w:val="a"/>
    <w:rsid w:val="0066153E"/>
    <w:pPr>
      <w:pBdr>
        <w:left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29">
    <w:name w:val="xl329"/>
    <w:basedOn w:val="a"/>
    <w:rsid w:val="0066153E"/>
    <w:pPr>
      <w:pBdr>
        <w:left w:val="single" w:sz="4" w:space="0" w:color="000000"/>
        <w:bottom w:val="single" w:sz="4" w:space="0" w:color="000000"/>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0">
    <w:name w:val="xl330"/>
    <w:basedOn w:val="a"/>
    <w:rsid w:val="0066153E"/>
    <w:pPr>
      <w:pBdr>
        <w:top w:val="single" w:sz="4" w:space="0" w:color="auto"/>
        <w:left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1">
    <w:name w:val="xl331"/>
    <w:basedOn w:val="a"/>
    <w:rsid w:val="0066153E"/>
    <w:pPr>
      <w:pBdr>
        <w:left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2">
    <w:name w:val="xl332"/>
    <w:basedOn w:val="a"/>
    <w:rsid w:val="0066153E"/>
    <w:pPr>
      <w:pBdr>
        <w:left w:val="single" w:sz="4" w:space="0" w:color="auto"/>
        <w:bottom w:val="single" w:sz="4" w:space="0" w:color="auto"/>
        <w:right w:val="single" w:sz="4" w:space="0" w:color="auto"/>
      </w:pBdr>
      <w:shd w:val="clear" w:color="FFFF00" w:fill="FFFFFF"/>
      <w:spacing w:before="100" w:beforeAutospacing="1" w:after="100" w:afterAutospacing="1"/>
      <w:jc w:val="center"/>
      <w:textAlignment w:val="top"/>
    </w:pPr>
    <w:rPr>
      <w:color w:val="000000"/>
    </w:rPr>
  </w:style>
  <w:style w:type="paragraph" w:customStyle="1" w:styleId="xl333">
    <w:name w:val="xl33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4">
    <w:name w:val="xl334"/>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5">
    <w:name w:val="xl335"/>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36">
    <w:name w:val="xl336"/>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37">
    <w:name w:val="xl337"/>
    <w:basedOn w:val="a"/>
    <w:rsid w:val="0066153E"/>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38">
    <w:name w:val="xl338"/>
    <w:basedOn w:val="a"/>
    <w:rsid w:val="0066153E"/>
    <w:pPr>
      <w:pBdr>
        <w:left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39">
    <w:name w:val="xl339"/>
    <w:basedOn w:val="a"/>
    <w:rsid w:val="0066153E"/>
    <w:pPr>
      <w:pBdr>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quot;Times New Roman&quot;" w:hAnsi="&quot;Times New Roman&quot;"/>
      <w:color w:val="000000"/>
      <w:sz w:val="18"/>
      <w:szCs w:val="18"/>
    </w:rPr>
  </w:style>
  <w:style w:type="paragraph" w:customStyle="1" w:styleId="xl340">
    <w:name w:val="xl34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1">
    <w:name w:val="xl341"/>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2">
    <w:name w:val="xl34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43">
    <w:name w:val="xl34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344">
    <w:name w:val="xl344"/>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45">
    <w:name w:val="xl345"/>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6">
    <w:name w:val="xl346"/>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7">
    <w:name w:val="xl347"/>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48">
    <w:name w:val="xl348"/>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49">
    <w:name w:val="xl349"/>
    <w:basedOn w:val="a"/>
    <w:rsid w:val="0066153E"/>
    <w:pPr>
      <w:pBdr>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50">
    <w:name w:val="xl35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1">
    <w:name w:val="xl351"/>
    <w:basedOn w:val="a"/>
    <w:rsid w:val="0066153E"/>
    <w:pPr>
      <w:pBdr>
        <w:left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2">
    <w:name w:val="xl35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textAlignment w:val="top"/>
    </w:pPr>
    <w:rPr>
      <w:color w:val="000000"/>
      <w:sz w:val="18"/>
      <w:szCs w:val="18"/>
    </w:rPr>
  </w:style>
  <w:style w:type="paragraph" w:customStyle="1" w:styleId="xl353">
    <w:name w:val="xl35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54">
    <w:name w:val="xl35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355">
    <w:name w:val="xl355"/>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6">
    <w:name w:val="xl356"/>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7">
    <w:name w:val="xl357"/>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58">
    <w:name w:val="xl35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59">
    <w:name w:val="xl35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color w:val="000000"/>
      <w:sz w:val="18"/>
      <w:szCs w:val="18"/>
    </w:rPr>
  </w:style>
  <w:style w:type="paragraph" w:customStyle="1" w:styleId="xl360">
    <w:name w:val="xl36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61">
    <w:name w:val="xl36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362">
    <w:name w:val="xl362"/>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363">
    <w:name w:val="xl363"/>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4">
    <w:name w:val="xl364"/>
    <w:basedOn w:val="a"/>
    <w:rsid w:val="0066153E"/>
    <w:pPr>
      <w:pBdr>
        <w:left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5">
    <w:name w:val="xl365"/>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pPr>
    <w:rPr>
      <w:sz w:val="18"/>
      <w:szCs w:val="18"/>
    </w:rPr>
  </w:style>
  <w:style w:type="paragraph" w:customStyle="1" w:styleId="xl366">
    <w:name w:val="xl366"/>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7">
    <w:name w:val="xl367"/>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8">
    <w:name w:val="xl368"/>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69">
    <w:name w:val="xl369"/>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0">
    <w:name w:val="xl370"/>
    <w:basedOn w:val="a"/>
    <w:rsid w:val="0066153E"/>
    <w:pPr>
      <w:pBdr>
        <w:lef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1">
    <w:name w:val="xl371"/>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72">
    <w:name w:val="xl372"/>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3">
    <w:name w:val="xl373"/>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4">
    <w:name w:val="xl374"/>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rFonts w:ascii="Arimo" w:hAnsi="Arimo"/>
      <w:sz w:val="18"/>
      <w:szCs w:val="18"/>
    </w:rPr>
  </w:style>
  <w:style w:type="paragraph" w:customStyle="1" w:styleId="xl375">
    <w:name w:val="xl375"/>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b/>
      <w:bCs/>
      <w:color w:val="000000"/>
    </w:rPr>
  </w:style>
  <w:style w:type="paragraph" w:customStyle="1" w:styleId="xl376">
    <w:name w:val="xl376"/>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sz w:val="18"/>
      <w:szCs w:val="18"/>
    </w:rPr>
  </w:style>
  <w:style w:type="paragraph" w:customStyle="1" w:styleId="xl377">
    <w:name w:val="xl377"/>
    <w:basedOn w:val="a"/>
    <w:rsid w:val="0066153E"/>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rPr>
      <w:sz w:val="18"/>
      <w:szCs w:val="18"/>
    </w:rPr>
  </w:style>
  <w:style w:type="paragraph" w:customStyle="1" w:styleId="xl378">
    <w:name w:val="xl378"/>
    <w:basedOn w:val="a"/>
    <w:rsid w:val="0066153E"/>
    <w:pPr>
      <w:pBdr>
        <w:top w:val="single" w:sz="4" w:space="0" w:color="auto"/>
        <w:left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79">
    <w:name w:val="xl379"/>
    <w:basedOn w:val="a"/>
    <w:rsid w:val="0066153E"/>
    <w:pPr>
      <w:pBdr>
        <w:left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80">
    <w:name w:val="xl380"/>
    <w:basedOn w:val="a"/>
    <w:rsid w:val="0066153E"/>
    <w:pPr>
      <w:pBdr>
        <w:left w:val="single" w:sz="4" w:space="0" w:color="auto"/>
        <w:bottom w:val="single" w:sz="4" w:space="0" w:color="auto"/>
        <w:right w:val="single" w:sz="4" w:space="0" w:color="auto"/>
      </w:pBdr>
      <w:shd w:val="clear" w:color="FFFFFF" w:fill="FFFFFF"/>
      <w:spacing w:before="100" w:beforeAutospacing="1" w:after="100" w:afterAutospacing="1"/>
      <w:jc w:val="center"/>
      <w:textAlignment w:val="top"/>
    </w:pPr>
  </w:style>
  <w:style w:type="paragraph" w:customStyle="1" w:styleId="xl381">
    <w:name w:val="xl381"/>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rFonts w:ascii="Arimo" w:hAnsi="Arimo"/>
    </w:rPr>
  </w:style>
  <w:style w:type="paragraph" w:customStyle="1" w:styleId="xl382">
    <w:name w:val="xl382"/>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style>
  <w:style w:type="paragraph" w:customStyle="1" w:styleId="xl383">
    <w:name w:val="xl383"/>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84">
    <w:name w:val="xl38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5">
    <w:name w:val="xl38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6">
    <w:name w:val="xl38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87">
    <w:name w:val="xl38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388">
    <w:name w:val="xl38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89">
    <w:name w:val="xl389"/>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90">
    <w:name w:val="xl390"/>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FF0000"/>
      <w:sz w:val="18"/>
      <w:szCs w:val="18"/>
    </w:rPr>
  </w:style>
  <w:style w:type="paragraph" w:customStyle="1" w:styleId="xl391">
    <w:name w:val="xl391"/>
    <w:basedOn w:val="a"/>
    <w:rsid w:val="0066153E"/>
    <w:pPr>
      <w:pBdr>
        <w:top w:val="single" w:sz="4" w:space="0" w:color="auto"/>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2">
    <w:name w:val="xl392"/>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3">
    <w:name w:val="xl393"/>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394">
    <w:name w:val="xl39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5">
    <w:name w:val="xl39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6">
    <w:name w:val="xl39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color w:val="000000"/>
      <w:sz w:val="18"/>
      <w:szCs w:val="18"/>
    </w:rPr>
  </w:style>
  <w:style w:type="paragraph" w:customStyle="1" w:styleId="xl397">
    <w:name w:val="xl39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398">
    <w:name w:val="xl39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399">
    <w:name w:val="xl39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6"/>
      <w:szCs w:val="16"/>
    </w:rPr>
  </w:style>
  <w:style w:type="paragraph" w:customStyle="1" w:styleId="xl400">
    <w:name w:val="xl400"/>
    <w:basedOn w:val="a"/>
    <w:rsid w:val="0066153E"/>
    <w:pPr>
      <w:pBdr>
        <w:left w:val="single" w:sz="4" w:space="0" w:color="000000"/>
      </w:pBdr>
      <w:shd w:val="clear" w:color="FFFFFF" w:fill="FFFFFF"/>
      <w:spacing w:before="100" w:beforeAutospacing="1" w:after="100" w:afterAutospacing="1"/>
      <w:jc w:val="center"/>
      <w:textAlignment w:val="top"/>
    </w:pPr>
    <w:rPr>
      <w:color w:val="000000"/>
      <w:sz w:val="18"/>
      <w:szCs w:val="18"/>
    </w:rPr>
  </w:style>
  <w:style w:type="paragraph" w:customStyle="1" w:styleId="xl401">
    <w:name w:val="xl401"/>
    <w:basedOn w:val="a"/>
    <w:rsid w:val="0066153E"/>
    <w:pPr>
      <w:pBdr>
        <w:top w:val="single" w:sz="4" w:space="0" w:color="000000"/>
        <w:left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2">
    <w:name w:val="xl402"/>
    <w:basedOn w:val="a"/>
    <w:rsid w:val="0066153E"/>
    <w:pPr>
      <w:pBdr>
        <w:left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3">
    <w:name w:val="xl403"/>
    <w:basedOn w:val="a"/>
    <w:rsid w:val="0066153E"/>
    <w:pPr>
      <w:pBdr>
        <w:left w:val="single" w:sz="4" w:space="0" w:color="000000"/>
        <w:bottom w:val="single" w:sz="4" w:space="0" w:color="000000"/>
        <w:right w:val="single" w:sz="4" w:space="0" w:color="000000"/>
      </w:pBdr>
      <w:shd w:val="clear" w:color="00FFFF" w:fill="FFFFFF"/>
      <w:spacing w:before="100" w:beforeAutospacing="1" w:after="100" w:afterAutospacing="1"/>
      <w:jc w:val="center"/>
      <w:textAlignment w:val="top"/>
    </w:pPr>
    <w:rPr>
      <w:sz w:val="18"/>
      <w:szCs w:val="18"/>
    </w:rPr>
  </w:style>
  <w:style w:type="paragraph" w:customStyle="1" w:styleId="xl404">
    <w:name w:val="xl404"/>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5">
    <w:name w:val="xl405"/>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6">
    <w:name w:val="xl406"/>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sz w:val="18"/>
      <w:szCs w:val="18"/>
    </w:rPr>
  </w:style>
  <w:style w:type="paragraph" w:customStyle="1" w:styleId="xl407">
    <w:name w:val="xl407"/>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08">
    <w:name w:val="xl408"/>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09">
    <w:name w:val="xl409"/>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10">
    <w:name w:val="xl410"/>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1">
    <w:name w:val="xl411"/>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2">
    <w:name w:val="xl412"/>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3">
    <w:name w:val="xl413"/>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4">
    <w:name w:val="xl414"/>
    <w:basedOn w:val="a"/>
    <w:rsid w:val="0066153E"/>
    <w:pPr>
      <w:pBdr>
        <w:lef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5">
    <w:name w:val="xl415"/>
    <w:basedOn w:val="a"/>
    <w:rsid w:val="0066153E"/>
    <w:pPr>
      <w:pBdr>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6">
    <w:name w:val="xl416"/>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top"/>
    </w:pPr>
    <w:rPr>
      <w:color w:val="000000"/>
    </w:rPr>
  </w:style>
  <w:style w:type="paragraph" w:customStyle="1" w:styleId="xl417">
    <w:name w:val="xl417"/>
    <w:basedOn w:val="a"/>
    <w:rsid w:val="0066153E"/>
    <w:pPr>
      <w:pBdr>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8">
    <w:name w:val="xl418"/>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19">
    <w:name w:val="xl419"/>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20">
    <w:name w:val="xl420"/>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top"/>
    </w:pPr>
    <w:rPr>
      <w:color w:val="000000"/>
    </w:rPr>
  </w:style>
  <w:style w:type="paragraph" w:customStyle="1" w:styleId="xl421">
    <w:name w:val="xl421"/>
    <w:basedOn w:val="a"/>
    <w:rsid w:val="0066153E"/>
    <w:pPr>
      <w:pBdr>
        <w:top w:val="single" w:sz="4" w:space="0" w:color="000000"/>
        <w:lef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2">
    <w:name w:val="xl422"/>
    <w:basedOn w:val="a"/>
    <w:rsid w:val="0066153E"/>
    <w:pPr>
      <w:pBdr>
        <w:top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3">
    <w:name w:val="xl423"/>
    <w:basedOn w:val="a"/>
    <w:rsid w:val="0066153E"/>
    <w:pPr>
      <w:pBdr>
        <w:top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4">
    <w:name w:val="xl424"/>
    <w:basedOn w:val="a"/>
    <w:rsid w:val="0066153E"/>
    <w:pPr>
      <w:pBdr>
        <w:lef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5">
    <w:name w:val="xl425"/>
    <w:basedOn w:val="a"/>
    <w:rsid w:val="0066153E"/>
    <w:pPr>
      <w:shd w:val="clear" w:color="FFFFFF" w:fill="FFFFFF"/>
      <w:spacing w:before="100" w:beforeAutospacing="1" w:after="100" w:afterAutospacing="1"/>
      <w:jc w:val="center"/>
      <w:textAlignment w:val="center"/>
    </w:pPr>
    <w:rPr>
      <w:color w:val="000000"/>
    </w:rPr>
  </w:style>
  <w:style w:type="paragraph" w:customStyle="1" w:styleId="xl426">
    <w:name w:val="xl426"/>
    <w:basedOn w:val="a"/>
    <w:rsid w:val="0066153E"/>
    <w:pPr>
      <w:pBdr>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7">
    <w:name w:val="xl427"/>
    <w:basedOn w:val="a"/>
    <w:rsid w:val="0066153E"/>
    <w:pPr>
      <w:pBdr>
        <w:left w:val="single" w:sz="4" w:space="0" w:color="000000"/>
        <w:bottom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8">
    <w:name w:val="xl428"/>
    <w:basedOn w:val="a"/>
    <w:rsid w:val="0066153E"/>
    <w:pPr>
      <w:pBdr>
        <w:bottom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29">
    <w:name w:val="xl429"/>
    <w:basedOn w:val="a"/>
    <w:rsid w:val="0066153E"/>
    <w:pPr>
      <w:pBdr>
        <w:bottom w:val="single" w:sz="4" w:space="0" w:color="000000"/>
        <w:right w:val="single" w:sz="4" w:space="0" w:color="000000"/>
      </w:pBdr>
      <w:shd w:val="clear" w:color="FFFFFF" w:fill="FFFFFF"/>
      <w:spacing w:before="100" w:beforeAutospacing="1" w:after="100" w:afterAutospacing="1"/>
      <w:jc w:val="center"/>
      <w:textAlignment w:val="center"/>
    </w:pPr>
    <w:rPr>
      <w:color w:val="000000"/>
    </w:rPr>
  </w:style>
  <w:style w:type="paragraph" w:customStyle="1" w:styleId="xl430">
    <w:name w:val="xl430"/>
    <w:basedOn w:val="a"/>
    <w:rsid w:val="0066153E"/>
    <w:pPr>
      <w:pBdr>
        <w:top w:val="single" w:sz="4" w:space="0" w:color="000000"/>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1">
    <w:name w:val="xl431"/>
    <w:basedOn w:val="a"/>
    <w:rsid w:val="0066153E"/>
    <w:pPr>
      <w:pBdr>
        <w:left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2">
    <w:name w:val="xl432"/>
    <w:basedOn w:val="a"/>
    <w:rsid w:val="0066153E"/>
    <w:pPr>
      <w:pBdr>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b/>
      <w:bCs/>
      <w:color w:val="000000"/>
    </w:rPr>
  </w:style>
  <w:style w:type="paragraph" w:customStyle="1" w:styleId="xl433">
    <w:name w:val="xl433"/>
    <w:basedOn w:val="a"/>
    <w:rsid w:val="0066153E"/>
    <w:pPr>
      <w:pBdr>
        <w:top w:val="single" w:sz="4" w:space="0" w:color="000000"/>
        <w:left w:val="single" w:sz="4" w:space="0" w:color="auto"/>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434">
    <w:name w:val="xl434"/>
    <w:basedOn w:val="a"/>
    <w:rsid w:val="0066153E"/>
    <w:pPr>
      <w:pBdr>
        <w:left w:val="single" w:sz="4" w:space="0" w:color="auto"/>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xl435">
    <w:name w:val="xl435"/>
    <w:basedOn w:val="a"/>
    <w:rsid w:val="0066153E"/>
    <w:pPr>
      <w:pBdr>
        <w:left w:val="single" w:sz="4" w:space="0" w:color="auto"/>
        <w:bottom w:val="single" w:sz="4" w:space="0" w:color="000000"/>
        <w:right w:val="single" w:sz="4" w:space="0" w:color="000000"/>
      </w:pBdr>
      <w:shd w:val="clear" w:color="FFFF00" w:fill="FFFFFF"/>
      <w:spacing w:before="100" w:beforeAutospacing="1" w:after="100" w:afterAutospacing="1"/>
      <w:jc w:val="center"/>
      <w:textAlignment w:val="top"/>
    </w:pPr>
    <w:rPr>
      <w:color w:val="000000"/>
    </w:rPr>
  </w:style>
  <w:style w:type="paragraph" w:customStyle="1" w:styleId="2f9">
    <w:name w:val="Заголовок2"/>
    <w:basedOn w:val="a"/>
    <w:next w:val="a"/>
    <w:rsid w:val="00025604"/>
    <w:pPr>
      <w:keepNext/>
      <w:suppressLineNumbers/>
      <w:suppressAutoHyphens/>
      <w:spacing w:before="120" w:after="120"/>
      <w:jc w:val="center"/>
    </w:pPr>
    <w:rPr>
      <w:b/>
      <w:bCs/>
      <w:sz w:val="28"/>
      <w:szCs w:val="28"/>
    </w:rPr>
  </w:style>
  <w:style w:type="paragraph" w:customStyle="1" w:styleId="1ff6">
    <w:name w:val="ТекстТаблицы1"/>
    <w:basedOn w:val="a"/>
    <w:rsid w:val="00025604"/>
    <w:pPr>
      <w:suppressLineNumbers/>
      <w:suppressAutoHyphens/>
      <w:jc w:val="center"/>
    </w:pPr>
    <w:rPr>
      <w:rFonts w:cs="Arial"/>
    </w:rPr>
  </w:style>
  <w:style w:type="paragraph" w:customStyle="1" w:styleId="2fa">
    <w:name w:val="ТекстТаблицы2"/>
    <w:basedOn w:val="1ff6"/>
    <w:rsid w:val="00025604"/>
    <w:pPr>
      <w:ind w:firstLine="284"/>
      <w:jc w:val="both"/>
    </w:pPr>
  </w:style>
  <w:style w:type="paragraph" w:customStyle="1" w:styleId="49">
    <w:name w:val="Заголовок4"/>
    <w:basedOn w:val="2f9"/>
    <w:next w:val="a"/>
    <w:rsid w:val="00025604"/>
    <w:pPr>
      <w:keepNext w:val="0"/>
      <w:keepLines/>
      <w:spacing w:before="0" w:after="0"/>
    </w:pPr>
    <w:rPr>
      <w:rFonts w:cs="Arial"/>
      <w:b w:val="0"/>
    </w:rPr>
  </w:style>
  <w:style w:type="paragraph" w:customStyle="1" w:styleId="1ff7">
    <w:name w:val="Текст1"/>
    <w:basedOn w:val="a"/>
    <w:uiPriority w:val="99"/>
    <w:rsid w:val="00FF7258"/>
    <w:pPr>
      <w:suppressAutoHyphens/>
    </w:pPr>
    <w:rPr>
      <w:rFonts w:ascii="Courier New" w:hAnsi="Courier New" w:cs="Courier New"/>
      <w:sz w:val="20"/>
      <w:szCs w:val="20"/>
      <w:lang w:eastAsia="ar-SA"/>
    </w:rPr>
  </w:style>
  <w:style w:type="paragraph" w:customStyle="1" w:styleId="1ff8">
    <w:name w:val="Знак1"/>
    <w:basedOn w:val="a"/>
    <w:uiPriority w:val="99"/>
    <w:rsid w:val="00A03F90"/>
    <w:rPr>
      <w:rFonts w:ascii="Verdana" w:hAnsi="Verdana" w:cs="Verdana"/>
      <w:sz w:val="20"/>
      <w:szCs w:val="20"/>
      <w:lang w:val="en-US" w:eastAsia="en-US"/>
    </w:rPr>
  </w:style>
  <w:style w:type="paragraph" w:customStyle="1" w:styleId="Preformatted">
    <w:name w:val="Preformatted"/>
    <w:rsid w:val="00F64275"/>
    <w:pPr>
      <w:overflowPunct w:val="0"/>
      <w:autoSpaceDE w:val="0"/>
      <w:autoSpaceDN w:val="0"/>
      <w:spacing w:after="0" w:line="240" w:lineRule="auto"/>
      <w:jc w:val="both"/>
      <w:textAlignment w:val="baseline"/>
    </w:pPr>
    <w:rPr>
      <w:rFonts w:ascii="Courier New" w:eastAsia="Courier New" w:hAnsi="Courier New" w:cs="Courier New"/>
      <w:kern w:val="3"/>
      <w:sz w:val="24"/>
      <w:szCs w:val="24"/>
      <w:lang w:eastAsia="ru-RU"/>
    </w:rPr>
  </w:style>
  <w:style w:type="paragraph" w:customStyle="1" w:styleId="Heading">
    <w:name w:val="Heading"/>
    <w:basedOn w:val="Standard"/>
    <w:rsid w:val="00F64275"/>
    <w:pPr>
      <w:keepNext/>
      <w:overflowPunct w:val="0"/>
      <w:autoSpaceDE w:val="0"/>
      <w:spacing w:before="240" w:after="120"/>
      <w:ind w:firstLine="720"/>
      <w:jc w:val="center"/>
      <w:textAlignment w:val="baseline"/>
    </w:pPr>
    <w:rPr>
      <w:b/>
      <w:szCs w:val="22"/>
    </w:rPr>
  </w:style>
  <w:style w:type="paragraph" w:customStyle="1" w:styleId="OEM">
    <w:name w:val="Нормальный (OEM)"/>
    <w:basedOn w:val="Preformatted"/>
    <w:rsid w:val="00F64275"/>
  </w:style>
  <w:style w:type="paragraph" w:customStyle="1" w:styleId="Textreference">
    <w:name w:val="Text (reference)"/>
    <w:basedOn w:val="Standard"/>
    <w:rsid w:val="00F64275"/>
    <w:pPr>
      <w:overflowPunct w:val="0"/>
      <w:autoSpaceDE w:val="0"/>
      <w:ind w:left="170" w:right="170"/>
      <w:textAlignment w:val="baseline"/>
    </w:pPr>
    <w:rPr>
      <w:szCs w:val="22"/>
    </w:rPr>
  </w:style>
  <w:style w:type="paragraph" w:customStyle="1" w:styleId="affffffffff1">
    <w:name w:val="Информация о версии"/>
    <w:basedOn w:val="Textreference"/>
    <w:uiPriority w:val="99"/>
    <w:rsid w:val="00F64275"/>
    <w:pPr>
      <w:shd w:val="clear" w:color="auto" w:fill="F0F0F0"/>
      <w:spacing w:before="75"/>
      <w:ind w:right="0"/>
      <w:jc w:val="both"/>
    </w:pPr>
    <w:rPr>
      <w:i/>
      <w:color w:val="353842"/>
      <w:shd w:val="clear" w:color="auto" w:fill="F0F0F0"/>
    </w:rPr>
  </w:style>
  <w:style w:type="paragraph" w:customStyle="1" w:styleId="affffffffff2">
    <w:name w:val="Сноска"/>
    <w:basedOn w:val="Standard"/>
    <w:uiPriority w:val="99"/>
    <w:rsid w:val="00F64275"/>
    <w:pPr>
      <w:overflowPunct w:val="0"/>
      <w:autoSpaceDE w:val="0"/>
      <w:ind w:firstLine="720"/>
      <w:jc w:val="both"/>
      <w:textAlignment w:val="baseline"/>
    </w:pPr>
    <w:rPr>
      <w:sz w:val="20"/>
      <w:szCs w:val="22"/>
    </w:rPr>
  </w:style>
  <w:style w:type="paragraph" w:customStyle="1" w:styleId="57">
    <w:name w:val="Без интервала5"/>
    <w:rsid w:val="00DE7B23"/>
    <w:pPr>
      <w:spacing w:after="0" w:line="240" w:lineRule="auto"/>
    </w:pPr>
    <w:rPr>
      <w:rFonts w:ascii="Calibri" w:eastAsia="Times New Roman" w:hAnsi="Calibri" w:cs="Times New Roman"/>
      <w:lang w:eastAsia="ru-RU"/>
    </w:rPr>
  </w:style>
  <w:style w:type="numbering" w:customStyle="1" w:styleId="93">
    <w:name w:val="Нет списка9"/>
    <w:next w:val="a2"/>
    <w:uiPriority w:val="99"/>
    <w:semiHidden/>
    <w:unhideWhenUsed/>
    <w:rsid w:val="008F4486"/>
  </w:style>
  <w:style w:type="table" w:customStyle="1" w:styleId="142">
    <w:name w:val="Сетка таблицы14"/>
    <w:basedOn w:val="a1"/>
    <w:next w:val="af3"/>
    <w:rsid w:val="008F44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2"/>
    <w:uiPriority w:val="99"/>
    <w:semiHidden/>
    <w:unhideWhenUsed/>
    <w:rsid w:val="00BE5A54"/>
  </w:style>
  <w:style w:type="character" w:customStyle="1" w:styleId="Bodytext">
    <w:name w:val="Body text_"/>
    <w:basedOn w:val="a0"/>
    <w:link w:val="232"/>
    <w:rsid w:val="00BE5A54"/>
    <w:rPr>
      <w:rFonts w:ascii="Times New Roman" w:eastAsia="Times New Roman" w:hAnsi="Times New Roman" w:cs="Times New Roman"/>
      <w:sz w:val="26"/>
      <w:szCs w:val="26"/>
      <w:shd w:val="clear" w:color="auto" w:fill="FFFFFF"/>
    </w:rPr>
  </w:style>
  <w:style w:type="character" w:customStyle="1" w:styleId="94">
    <w:name w:val="Основной текст9"/>
    <w:basedOn w:val="Bodytext"/>
    <w:rsid w:val="00BE5A54"/>
    <w:rPr>
      <w:rFonts w:ascii="Times New Roman" w:eastAsia="Times New Roman" w:hAnsi="Times New Roman" w:cs="Times New Roman"/>
      <w:sz w:val="26"/>
      <w:szCs w:val="26"/>
      <w:shd w:val="clear" w:color="auto" w:fill="FFFFFF"/>
    </w:rPr>
  </w:style>
  <w:style w:type="paragraph" w:customStyle="1" w:styleId="232">
    <w:name w:val="Основной текст23"/>
    <w:basedOn w:val="a"/>
    <w:link w:val="Bodytext"/>
    <w:rsid w:val="00BE5A54"/>
    <w:pPr>
      <w:shd w:val="clear" w:color="auto" w:fill="FFFFFF"/>
      <w:spacing w:before="540" w:after="660" w:line="0" w:lineRule="atLeast"/>
    </w:pPr>
    <w:rPr>
      <w:sz w:val="26"/>
      <w:szCs w:val="26"/>
      <w:lang w:eastAsia="en-US"/>
    </w:rPr>
  </w:style>
  <w:style w:type="numbering" w:customStyle="1" w:styleId="151">
    <w:name w:val="Нет списка15"/>
    <w:next w:val="a2"/>
    <w:uiPriority w:val="99"/>
    <w:semiHidden/>
    <w:unhideWhenUsed/>
    <w:rsid w:val="00BE5A54"/>
  </w:style>
  <w:style w:type="table" w:customStyle="1" w:styleId="152">
    <w:name w:val="Сетка таблицы15"/>
    <w:basedOn w:val="a1"/>
    <w:next w:val="af3"/>
    <w:uiPriority w:val="59"/>
    <w:rsid w:val="00BE5A54"/>
    <w:pPr>
      <w:spacing w:after="0" w:line="240" w:lineRule="auto"/>
    </w:pPr>
    <w:rPr>
      <w:rFonts w:eastAsia="Times New Roman"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4">
    <w:name w:val="Основной текст10"/>
    <w:basedOn w:val="Bodytext"/>
    <w:rsid w:val="00BE5A54"/>
    <w:rPr>
      <w:rFonts w:ascii="Times New Roman" w:eastAsia="Times New Roman" w:hAnsi="Times New Roman" w:cs="Times New Roman"/>
      <w:sz w:val="26"/>
      <w:szCs w:val="26"/>
      <w:shd w:val="clear" w:color="auto" w:fill="FFFFFF"/>
    </w:rPr>
  </w:style>
  <w:style w:type="character" w:customStyle="1" w:styleId="117">
    <w:name w:val="Основной текст11"/>
    <w:basedOn w:val="Bodytext"/>
    <w:rsid w:val="00BE5A54"/>
    <w:rPr>
      <w:rFonts w:ascii="Times New Roman" w:eastAsia="Times New Roman" w:hAnsi="Times New Roman" w:cs="Times New Roman"/>
      <w:sz w:val="26"/>
      <w:szCs w:val="26"/>
      <w:shd w:val="clear" w:color="auto" w:fill="FFFFFF"/>
    </w:rPr>
  </w:style>
  <w:style w:type="character" w:customStyle="1" w:styleId="123">
    <w:name w:val="Основной текст12"/>
    <w:basedOn w:val="Bodytext"/>
    <w:rsid w:val="00BE5A54"/>
    <w:rPr>
      <w:rFonts w:ascii="Times New Roman" w:eastAsia="Times New Roman" w:hAnsi="Times New Roman" w:cs="Times New Roman"/>
      <w:sz w:val="26"/>
      <w:szCs w:val="26"/>
      <w:shd w:val="clear" w:color="auto" w:fill="FFFFFF"/>
    </w:rPr>
  </w:style>
  <w:style w:type="character" w:customStyle="1" w:styleId="FontStyle50">
    <w:name w:val="Font Style50"/>
    <w:rsid w:val="00BE5A54"/>
    <w:rPr>
      <w:rFonts w:ascii="Times New Roman" w:hAnsi="Times New Roman" w:cs="Times New Roman"/>
      <w:sz w:val="28"/>
      <w:szCs w:val="28"/>
    </w:rPr>
  </w:style>
  <w:style w:type="table" w:customStyle="1" w:styleId="160">
    <w:name w:val="Сетка таблицы16"/>
    <w:basedOn w:val="a1"/>
    <w:uiPriority w:val="59"/>
    <w:rsid w:val="00BE5A54"/>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E5A54"/>
  </w:style>
  <w:style w:type="table" w:customStyle="1" w:styleId="170">
    <w:name w:val="Сетка таблицы17"/>
    <w:basedOn w:val="a1"/>
    <w:next w:val="af3"/>
    <w:uiPriority w:val="59"/>
    <w:rsid w:val="00BE5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3"/>
    <w:uiPriority w:val="59"/>
    <w:rsid w:val="00BE5A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2"/>
    <w:uiPriority w:val="99"/>
    <w:semiHidden/>
    <w:unhideWhenUsed/>
    <w:rsid w:val="00BE5A54"/>
  </w:style>
  <w:style w:type="numbering" w:customStyle="1" w:styleId="181">
    <w:name w:val="Нет списка18"/>
    <w:next w:val="a2"/>
    <w:uiPriority w:val="99"/>
    <w:semiHidden/>
    <w:unhideWhenUsed/>
    <w:rsid w:val="00BE5A54"/>
  </w:style>
  <w:style w:type="numbering" w:customStyle="1" w:styleId="190">
    <w:name w:val="Нет списка19"/>
    <w:next w:val="a2"/>
    <w:uiPriority w:val="99"/>
    <w:semiHidden/>
    <w:unhideWhenUsed/>
    <w:rsid w:val="00BE5A54"/>
  </w:style>
  <w:style w:type="paragraph" w:customStyle="1" w:styleId="affffffff9">
    <w:basedOn w:val="afc"/>
    <w:next w:val="a"/>
    <w:link w:val="affffffff8"/>
    <w:rsid w:val="00BE5A54"/>
    <w:pPr>
      <w:suppressAutoHyphens/>
      <w:autoSpaceDN/>
      <w:adjustRightInd/>
      <w:ind w:firstLine="0"/>
    </w:pPr>
    <w:rPr>
      <w:rFonts w:ascii="Arial" w:eastAsia="Arial" w:hAnsi="Arial" w:cs="Arial"/>
      <w:b/>
      <w:bCs/>
      <w:color w:val="C0C0C0"/>
      <w:kern w:val="1"/>
      <w:sz w:val="24"/>
      <w:szCs w:val="24"/>
      <w:lang w:eastAsia="hi-IN" w:bidi="hi-IN"/>
    </w:rPr>
  </w:style>
  <w:style w:type="numbering" w:customStyle="1" w:styleId="1150">
    <w:name w:val="Нет списка115"/>
    <w:next w:val="a2"/>
    <w:semiHidden/>
    <w:unhideWhenUsed/>
    <w:rsid w:val="00BE5A54"/>
  </w:style>
  <w:style w:type="table" w:customStyle="1" w:styleId="191">
    <w:name w:val="Сетка таблицы19"/>
    <w:basedOn w:val="a1"/>
    <w:next w:val="af3"/>
    <w:uiPriority w:val="39"/>
    <w:rsid w:val="00BE5A5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2"/>
    <w:uiPriority w:val="99"/>
    <w:semiHidden/>
    <w:unhideWhenUsed/>
    <w:rsid w:val="00BE5A54"/>
  </w:style>
  <w:style w:type="numbering" w:customStyle="1" w:styleId="350">
    <w:name w:val="Нет списка35"/>
    <w:next w:val="a2"/>
    <w:uiPriority w:val="99"/>
    <w:semiHidden/>
    <w:unhideWhenUsed/>
    <w:rsid w:val="00BE5A54"/>
  </w:style>
  <w:style w:type="numbering" w:customStyle="1" w:styleId="450">
    <w:name w:val="Нет списка45"/>
    <w:next w:val="a2"/>
    <w:uiPriority w:val="99"/>
    <w:semiHidden/>
    <w:unhideWhenUsed/>
    <w:rsid w:val="00BE5A54"/>
  </w:style>
  <w:style w:type="numbering" w:customStyle="1" w:styleId="531">
    <w:name w:val="Нет списка53"/>
    <w:next w:val="a2"/>
    <w:uiPriority w:val="99"/>
    <w:semiHidden/>
    <w:unhideWhenUsed/>
    <w:rsid w:val="00BE5A54"/>
  </w:style>
  <w:style w:type="numbering" w:customStyle="1" w:styleId="1230">
    <w:name w:val="Нет списка123"/>
    <w:next w:val="a2"/>
    <w:semiHidden/>
    <w:unhideWhenUsed/>
    <w:rsid w:val="00BE5A54"/>
  </w:style>
  <w:style w:type="numbering" w:customStyle="1" w:styleId="2130">
    <w:name w:val="Нет списка213"/>
    <w:next w:val="a2"/>
    <w:uiPriority w:val="99"/>
    <w:semiHidden/>
    <w:unhideWhenUsed/>
    <w:rsid w:val="00BE5A54"/>
  </w:style>
  <w:style w:type="numbering" w:customStyle="1" w:styleId="3130">
    <w:name w:val="Нет списка313"/>
    <w:next w:val="a2"/>
    <w:uiPriority w:val="99"/>
    <w:semiHidden/>
    <w:unhideWhenUsed/>
    <w:rsid w:val="00BE5A54"/>
  </w:style>
  <w:style w:type="numbering" w:customStyle="1" w:styleId="4130">
    <w:name w:val="Нет списка413"/>
    <w:next w:val="a2"/>
    <w:uiPriority w:val="99"/>
    <w:semiHidden/>
    <w:unhideWhenUsed/>
    <w:rsid w:val="00BE5A54"/>
  </w:style>
  <w:style w:type="numbering" w:customStyle="1" w:styleId="5120">
    <w:name w:val="Нет списка512"/>
    <w:next w:val="a2"/>
    <w:uiPriority w:val="99"/>
    <w:semiHidden/>
    <w:unhideWhenUsed/>
    <w:rsid w:val="00BE5A54"/>
  </w:style>
  <w:style w:type="numbering" w:customStyle="1" w:styleId="11140">
    <w:name w:val="Нет списка1114"/>
    <w:next w:val="a2"/>
    <w:uiPriority w:val="99"/>
    <w:semiHidden/>
    <w:unhideWhenUsed/>
    <w:rsid w:val="00BE5A54"/>
  </w:style>
  <w:style w:type="numbering" w:customStyle="1" w:styleId="11113">
    <w:name w:val="Нет списка11113"/>
    <w:next w:val="a2"/>
    <w:semiHidden/>
    <w:unhideWhenUsed/>
    <w:rsid w:val="00BE5A54"/>
  </w:style>
  <w:style w:type="numbering" w:customStyle="1" w:styleId="21120">
    <w:name w:val="Нет списка2112"/>
    <w:next w:val="a2"/>
    <w:uiPriority w:val="99"/>
    <w:semiHidden/>
    <w:unhideWhenUsed/>
    <w:rsid w:val="00BE5A54"/>
  </w:style>
  <w:style w:type="numbering" w:customStyle="1" w:styleId="31120">
    <w:name w:val="Нет списка3112"/>
    <w:next w:val="a2"/>
    <w:uiPriority w:val="99"/>
    <w:semiHidden/>
    <w:unhideWhenUsed/>
    <w:rsid w:val="00BE5A54"/>
  </w:style>
  <w:style w:type="numbering" w:customStyle="1" w:styleId="41120">
    <w:name w:val="Нет списка4112"/>
    <w:next w:val="a2"/>
    <w:uiPriority w:val="99"/>
    <w:semiHidden/>
    <w:unhideWhenUsed/>
    <w:rsid w:val="00BE5A54"/>
  </w:style>
  <w:style w:type="numbering" w:customStyle="1" w:styleId="620">
    <w:name w:val="Нет списка62"/>
    <w:next w:val="a2"/>
    <w:uiPriority w:val="99"/>
    <w:semiHidden/>
    <w:unhideWhenUsed/>
    <w:rsid w:val="00BE5A54"/>
  </w:style>
  <w:style w:type="numbering" w:customStyle="1" w:styleId="1212">
    <w:name w:val="Нет списка1212"/>
    <w:next w:val="a2"/>
    <w:uiPriority w:val="99"/>
    <w:semiHidden/>
    <w:unhideWhenUsed/>
    <w:rsid w:val="00BE5A54"/>
  </w:style>
  <w:style w:type="numbering" w:customStyle="1" w:styleId="1122">
    <w:name w:val="Нет списка1122"/>
    <w:next w:val="a2"/>
    <w:semiHidden/>
    <w:unhideWhenUsed/>
    <w:rsid w:val="00BE5A54"/>
  </w:style>
  <w:style w:type="numbering" w:customStyle="1" w:styleId="2220">
    <w:name w:val="Нет списка222"/>
    <w:next w:val="a2"/>
    <w:uiPriority w:val="99"/>
    <w:semiHidden/>
    <w:unhideWhenUsed/>
    <w:rsid w:val="00BE5A54"/>
  </w:style>
  <w:style w:type="numbering" w:customStyle="1" w:styleId="3220">
    <w:name w:val="Нет списка322"/>
    <w:next w:val="a2"/>
    <w:uiPriority w:val="99"/>
    <w:semiHidden/>
    <w:unhideWhenUsed/>
    <w:rsid w:val="00BE5A54"/>
  </w:style>
  <w:style w:type="numbering" w:customStyle="1" w:styleId="4220">
    <w:name w:val="Нет списка422"/>
    <w:next w:val="a2"/>
    <w:uiPriority w:val="99"/>
    <w:semiHidden/>
    <w:unhideWhenUsed/>
    <w:rsid w:val="00BE5A54"/>
  </w:style>
  <w:style w:type="numbering" w:customStyle="1" w:styleId="720">
    <w:name w:val="Нет списка72"/>
    <w:next w:val="a2"/>
    <w:uiPriority w:val="99"/>
    <w:semiHidden/>
    <w:unhideWhenUsed/>
    <w:rsid w:val="00BE5A54"/>
  </w:style>
  <w:style w:type="numbering" w:customStyle="1" w:styleId="132">
    <w:name w:val="Нет списка132"/>
    <w:next w:val="a2"/>
    <w:uiPriority w:val="99"/>
    <w:semiHidden/>
    <w:unhideWhenUsed/>
    <w:rsid w:val="00BE5A54"/>
  </w:style>
  <w:style w:type="numbering" w:customStyle="1" w:styleId="1132">
    <w:name w:val="Нет списка1132"/>
    <w:next w:val="a2"/>
    <w:semiHidden/>
    <w:unhideWhenUsed/>
    <w:rsid w:val="00BE5A54"/>
  </w:style>
  <w:style w:type="numbering" w:customStyle="1" w:styleId="2320">
    <w:name w:val="Нет списка232"/>
    <w:next w:val="a2"/>
    <w:uiPriority w:val="99"/>
    <w:semiHidden/>
    <w:unhideWhenUsed/>
    <w:rsid w:val="00BE5A54"/>
  </w:style>
  <w:style w:type="numbering" w:customStyle="1" w:styleId="3320">
    <w:name w:val="Нет списка332"/>
    <w:next w:val="a2"/>
    <w:uiPriority w:val="99"/>
    <w:semiHidden/>
    <w:unhideWhenUsed/>
    <w:rsid w:val="00BE5A54"/>
  </w:style>
  <w:style w:type="numbering" w:customStyle="1" w:styleId="4320">
    <w:name w:val="Нет списка432"/>
    <w:next w:val="a2"/>
    <w:uiPriority w:val="99"/>
    <w:semiHidden/>
    <w:unhideWhenUsed/>
    <w:rsid w:val="00BE5A54"/>
  </w:style>
  <w:style w:type="numbering" w:customStyle="1" w:styleId="201">
    <w:name w:val="Нет списка20"/>
    <w:next w:val="a2"/>
    <w:uiPriority w:val="99"/>
    <w:semiHidden/>
    <w:unhideWhenUsed/>
    <w:rsid w:val="002A7A2C"/>
  </w:style>
  <w:style w:type="table" w:customStyle="1" w:styleId="202">
    <w:name w:val="Сетка таблицы20"/>
    <w:basedOn w:val="a1"/>
    <w:next w:val="af3"/>
    <w:rsid w:val="002A7A2C"/>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0">
    <w:name w:val="Нет списка26"/>
    <w:next w:val="a2"/>
    <w:uiPriority w:val="99"/>
    <w:semiHidden/>
    <w:unhideWhenUsed/>
    <w:rsid w:val="002A7A2C"/>
  </w:style>
  <w:style w:type="table" w:customStyle="1" w:styleId="233">
    <w:name w:val="Сетка таблицы23"/>
    <w:basedOn w:val="a1"/>
    <w:next w:val="af3"/>
    <w:uiPriority w:val="39"/>
    <w:rsid w:val="002A7A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0">
    <w:name w:val="Нет списка27"/>
    <w:next w:val="a2"/>
    <w:uiPriority w:val="99"/>
    <w:semiHidden/>
    <w:unhideWhenUsed/>
    <w:rsid w:val="00EC25B9"/>
  </w:style>
  <w:style w:type="table" w:customStyle="1" w:styleId="242">
    <w:name w:val="Сетка таблицы24"/>
    <w:basedOn w:val="a1"/>
    <w:next w:val="af3"/>
    <w:rsid w:val="00EC25B9"/>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3">
    <w:name w:val="Неразрешенное упоминание"/>
    <w:uiPriority w:val="99"/>
    <w:semiHidden/>
    <w:unhideWhenUsed/>
    <w:rsid w:val="00EC25B9"/>
    <w:rPr>
      <w:color w:val="605E5C"/>
      <w:shd w:val="clear" w:color="auto" w:fill="E1DFDD"/>
    </w:rPr>
  </w:style>
  <w:style w:type="paragraph" w:customStyle="1" w:styleId="headertexttopleveltextcentertext">
    <w:name w:val="headertext topleveltext centertext"/>
    <w:basedOn w:val="a"/>
    <w:rsid w:val="00162BCC"/>
    <w:pPr>
      <w:spacing w:before="100" w:beforeAutospacing="1" w:after="100" w:afterAutospacing="1"/>
    </w:pPr>
  </w:style>
  <w:style w:type="numbering" w:customStyle="1" w:styleId="280">
    <w:name w:val="Нет списка28"/>
    <w:next w:val="a2"/>
    <w:uiPriority w:val="99"/>
    <w:semiHidden/>
    <w:unhideWhenUsed/>
    <w:rsid w:val="00BF1B77"/>
  </w:style>
  <w:style w:type="table" w:customStyle="1" w:styleId="251">
    <w:name w:val="Сетка таблицы25"/>
    <w:basedOn w:val="a1"/>
    <w:next w:val="af3"/>
    <w:uiPriority w:val="39"/>
    <w:rsid w:val="00BF1B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0">
    <w:name w:val="Нет списка29"/>
    <w:next w:val="a2"/>
    <w:uiPriority w:val="99"/>
    <w:semiHidden/>
    <w:unhideWhenUsed/>
    <w:rsid w:val="003F1027"/>
  </w:style>
  <w:style w:type="character" w:customStyle="1" w:styleId="FontStyle29">
    <w:name w:val="Font Style29"/>
    <w:basedOn w:val="a0"/>
    <w:uiPriority w:val="99"/>
    <w:rsid w:val="003F1027"/>
    <w:rPr>
      <w:rFonts w:ascii="Times New Roman" w:hAnsi="Times New Roman" w:cs="Times New Roman"/>
      <w:sz w:val="16"/>
      <w:szCs w:val="16"/>
    </w:rPr>
  </w:style>
  <w:style w:type="character" w:customStyle="1" w:styleId="FontStyle30">
    <w:name w:val="Font Style30"/>
    <w:basedOn w:val="a0"/>
    <w:uiPriority w:val="99"/>
    <w:rsid w:val="003F1027"/>
    <w:rPr>
      <w:rFonts w:ascii="Corbel" w:hAnsi="Corbel" w:cs="Corbel"/>
      <w:spacing w:val="30"/>
      <w:sz w:val="16"/>
      <w:szCs w:val="16"/>
    </w:rPr>
  </w:style>
  <w:style w:type="character" w:customStyle="1" w:styleId="FontStyle31">
    <w:name w:val="Font Style31"/>
    <w:basedOn w:val="a0"/>
    <w:uiPriority w:val="99"/>
    <w:rsid w:val="003F1027"/>
    <w:rPr>
      <w:rFonts w:ascii="Times New Roman" w:hAnsi="Times New Roman" w:cs="Times New Roman"/>
      <w:b/>
      <w:bCs/>
      <w:sz w:val="16"/>
      <w:szCs w:val="16"/>
    </w:rPr>
  </w:style>
  <w:style w:type="paragraph" w:customStyle="1" w:styleId="2fb">
    <w:name w:val="Знак2"/>
    <w:basedOn w:val="a"/>
    <w:rsid w:val="003F1027"/>
    <w:pPr>
      <w:spacing w:after="160" w:line="240" w:lineRule="exact"/>
    </w:pPr>
    <w:rPr>
      <w:rFonts w:ascii="Verdana" w:hAnsi="Verdana"/>
      <w:sz w:val="20"/>
      <w:szCs w:val="20"/>
      <w:lang w:val="en-US" w:eastAsia="en-US"/>
    </w:rPr>
  </w:style>
  <w:style w:type="character" w:customStyle="1" w:styleId="80">
    <w:name w:val="Заголовок 8 Знак"/>
    <w:basedOn w:val="a0"/>
    <w:link w:val="8"/>
    <w:uiPriority w:val="9"/>
    <w:rsid w:val="00FD3E9B"/>
    <w:rPr>
      <w:rFonts w:asciiTheme="majorHAnsi" w:eastAsiaTheme="majorEastAsia" w:hAnsiTheme="majorHAnsi" w:cstheme="majorBidi"/>
      <w:color w:val="404040" w:themeColor="text1" w:themeTint="BF"/>
      <w:sz w:val="20"/>
      <w:szCs w:val="20"/>
      <w:lang w:eastAsia="ru-RU"/>
    </w:rPr>
  </w:style>
  <w:style w:type="paragraph" w:customStyle="1" w:styleId="FR1">
    <w:name w:val="FR1"/>
    <w:rsid w:val="00BC4247"/>
    <w:pPr>
      <w:widowControl w:val="0"/>
      <w:suppressAutoHyphens/>
      <w:spacing w:after="0" w:line="420" w:lineRule="auto"/>
      <w:ind w:left="2000"/>
      <w:jc w:val="center"/>
    </w:pPr>
    <w:rPr>
      <w:rFonts w:ascii="Times New Roman" w:eastAsia="Times New Roman" w:hAnsi="Times New Roman" w:cs="Times New Roman"/>
      <w:b/>
      <w:sz w:val="32"/>
      <w:szCs w:val="20"/>
      <w:lang w:eastAsia="ar-SA"/>
    </w:rPr>
  </w:style>
  <w:style w:type="paragraph" w:customStyle="1" w:styleId="65">
    <w:name w:val="Без интервала6"/>
    <w:rsid w:val="00967A1C"/>
    <w:pPr>
      <w:spacing w:after="0" w:line="240" w:lineRule="auto"/>
    </w:pPr>
    <w:rPr>
      <w:rFonts w:ascii="Calibri" w:eastAsia="Times New Roman" w:hAnsi="Calibri" w:cs="Times New Roman"/>
      <w:lang w:eastAsia="ru-RU"/>
    </w:rPr>
  </w:style>
  <w:style w:type="character" w:customStyle="1" w:styleId="1ff9">
    <w:name w:val="Текст выноски Знак1"/>
    <w:basedOn w:val="a0"/>
    <w:uiPriority w:val="99"/>
    <w:semiHidden/>
    <w:rsid w:val="00967A1C"/>
    <w:rPr>
      <w:rFonts w:ascii="Tahoma" w:hAnsi="Tahoma" w:cs="Tahoma"/>
      <w:sz w:val="16"/>
      <w:szCs w:val="16"/>
    </w:rPr>
  </w:style>
  <w:style w:type="character" w:customStyle="1" w:styleId="95">
    <w:name w:val="Знак Знак9"/>
    <w:locked/>
    <w:rsid w:val="002B1075"/>
    <w:rPr>
      <w:rFonts w:ascii="Arial" w:hAnsi="Arial" w:cs="Arial"/>
      <w:b/>
      <w:bCs/>
      <w:kern w:val="32"/>
      <w:sz w:val="32"/>
      <w:szCs w:val="32"/>
      <w:lang w:val="ru-RU" w:eastAsia="ru-RU" w:bidi="ar-SA"/>
    </w:rPr>
  </w:style>
  <w:style w:type="paragraph" w:customStyle="1" w:styleId="affffffffff4">
    <w:name w:val="Утверждена"/>
    <w:basedOn w:val="Default"/>
    <w:next w:val="Default"/>
    <w:rsid w:val="004A2C81"/>
    <w:pPr>
      <w:spacing w:before="360"/>
    </w:pPr>
    <w:rPr>
      <w:rFonts w:ascii="Arial" w:eastAsia="Times New Roman" w:hAnsi="Arial" w:cs="Times New Roman"/>
      <w:color w:val="auto"/>
    </w:rPr>
  </w:style>
  <w:style w:type="paragraph" w:customStyle="1" w:styleId="affffffffff5">
    <w:name w:val="Кем утверждена"/>
    <w:basedOn w:val="Default"/>
    <w:next w:val="Default"/>
    <w:rsid w:val="004A2C81"/>
    <w:rPr>
      <w:rFonts w:ascii="Arial" w:eastAsia="Times New Roman" w:hAnsi="Arial" w:cs="Times New Roman"/>
      <w:color w:val="auto"/>
    </w:rPr>
  </w:style>
  <w:style w:type="paragraph" w:customStyle="1" w:styleId="-2">
    <w:name w:val="Приложение - заголовок"/>
    <w:basedOn w:val="Default"/>
    <w:next w:val="Default"/>
    <w:rsid w:val="004A2C81"/>
    <w:rPr>
      <w:rFonts w:ascii="Arial" w:eastAsia="Times New Roman" w:hAnsi="Arial" w:cs="Times New Roman"/>
      <w:color w:val="auto"/>
    </w:rPr>
  </w:style>
  <w:style w:type="paragraph" w:customStyle="1" w:styleId="affffffffff6">
    <w:name w:val="Содержание"/>
    <w:basedOn w:val="Default"/>
    <w:next w:val="Default"/>
    <w:rsid w:val="004A2C81"/>
    <w:rPr>
      <w:rFonts w:ascii="Arial" w:eastAsia="Times New Roman" w:hAnsi="Arial" w:cs="Times New Roman"/>
      <w:color w:val="auto"/>
    </w:rPr>
  </w:style>
  <w:style w:type="paragraph" w:customStyle="1" w:styleId="58">
    <w:name w:val="заголовок 5"/>
    <w:basedOn w:val="Default"/>
    <w:next w:val="Default"/>
    <w:rsid w:val="004A2C81"/>
    <w:rPr>
      <w:rFonts w:ascii="Arial" w:eastAsia="Times New Roman" w:hAnsi="Arial" w:cs="Times New Roman"/>
      <w:color w:val="auto"/>
    </w:rPr>
  </w:style>
  <w:style w:type="paragraph" w:customStyle="1" w:styleId="affffffffff7">
    <w:name w:val="Подпись к Приложению"/>
    <w:basedOn w:val="Default"/>
    <w:next w:val="Default"/>
    <w:rsid w:val="004A2C81"/>
    <w:rPr>
      <w:rFonts w:ascii="Arial" w:eastAsia="Times New Roman" w:hAnsi="Arial" w:cs="Times New Roman"/>
      <w:color w:val="auto"/>
    </w:rPr>
  </w:style>
  <w:style w:type="paragraph" w:customStyle="1" w:styleId="I">
    <w:name w:val="Раздел I"/>
    <w:basedOn w:val="Default"/>
    <w:next w:val="Default"/>
    <w:rsid w:val="004A2C81"/>
    <w:pPr>
      <w:spacing w:before="60"/>
    </w:pPr>
    <w:rPr>
      <w:rFonts w:ascii="Arial" w:eastAsia="Times New Roman" w:hAnsi="Arial" w:cs="Times New Roman"/>
      <w:color w:val="auto"/>
    </w:rPr>
  </w:style>
  <w:style w:type="paragraph" w:customStyle="1" w:styleId="TOCI">
    <w:name w:val="TOCI"/>
    <w:basedOn w:val="Default"/>
    <w:next w:val="Default"/>
    <w:rsid w:val="004A2C81"/>
    <w:rPr>
      <w:rFonts w:ascii="Arial" w:eastAsia="Times New Roman" w:hAnsi="Arial" w:cs="Times New Roman"/>
      <w:color w:val="auto"/>
    </w:rPr>
  </w:style>
  <w:style w:type="paragraph" w:customStyle="1" w:styleId="rteindent1">
    <w:name w:val="rteindent1"/>
    <w:basedOn w:val="a"/>
    <w:rsid w:val="004A2C81"/>
    <w:pPr>
      <w:spacing w:before="120" w:after="216"/>
      <w:ind w:left="570"/>
    </w:pPr>
  </w:style>
  <w:style w:type="paragraph" w:customStyle="1" w:styleId="rteindent2">
    <w:name w:val="rteindent2"/>
    <w:basedOn w:val="a"/>
    <w:rsid w:val="004A2C81"/>
    <w:pPr>
      <w:spacing w:before="120" w:after="216"/>
      <w:ind w:left="1141"/>
    </w:pPr>
  </w:style>
  <w:style w:type="paragraph" w:styleId="affffffffff8">
    <w:name w:val="Document Map"/>
    <w:basedOn w:val="a"/>
    <w:link w:val="affffffffff9"/>
    <w:semiHidden/>
    <w:rsid w:val="004A2C81"/>
    <w:pPr>
      <w:widowControl w:val="0"/>
      <w:shd w:val="clear" w:color="auto" w:fill="000080"/>
      <w:autoSpaceDE w:val="0"/>
      <w:autoSpaceDN w:val="0"/>
      <w:adjustRightInd w:val="0"/>
      <w:ind w:firstLine="720"/>
      <w:jc w:val="both"/>
    </w:pPr>
    <w:rPr>
      <w:rFonts w:ascii="Tahoma" w:hAnsi="Tahoma" w:cs="Tahoma"/>
      <w:sz w:val="20"/>
      <w:szCs w:val="20"/>
    </w:rPr>
  </w:style>
  <w:style w:type="character" w:customStyle="1" w:styleId="affffffffff9">
    <w:name w:val="Схема документа Знак"/>
    <w:basedOn w:val="a0"/>
    <w:link w:val="affffffffff8"/>
    <w:semiHidden/>
    <w:rsid w:val="004A2C81"/>
    <w:rPr>
      <w:rFonts w:ascii="Tahoma" w:eastAsia="Times New Roman" w:hAnsi="Tahoma" w:cs="Tahoma"/>
      <w:sz w:val="20"/>
      <w:szCs w:val="20"/>
      <w:shd w:val="clear" w:color="auto" w:fill="000080"/>
      <w:lang w:eastAsia="ru-RU"/>
    </w:rPr>
  </w:style>
  <w:style w:type="character" w:styleId="HTML2">
    <w:name w:val="HTML Typewriter"/>
    <w:rsid w:val="004A2C81"/>
    <w:rPr>
      <w:rFonts w:ascii="Courier New" w:eastAsia="Times New Roman" w:hAnsi="Courier New" w:cs="Courier New"/>
      <w:sz w:val="20"/>
      <w:szCs w:val="20"/>
    </w:rPr>
  </w:style>
  <w:style w:type="paragraph" w:customStyle="1" w:styleId="p7">
    <w:name w:val="p7"/>
    <w:basedOn w:val="a"/>
    <w:rsid w:val="004A2C81"/>
    <w:pPr>
      <w:suppressAutoHyphens/>
      <w:spacing w:before="280" w:after="280"/>
    </w:pPr>
    <w:rPr>
      <w:lang w:eastAsia="ar-SA"/>
    </w:rPr>
  </w:style>
  <w:style w:type="character" w:customStyle="1" w:styleId="ConsNonformat0">
    <w:name w:val="ConsNonformat Знак"/>
    <w:link w:val="ConsNonformat"/>
    <w:rsid w:val="004A2C81"/>
    <w:rPr>
      <w:rFonts w:ascii="Courier New" w:eastAsia="Times New Roman" w:hAnsi="Courier New" w:cs="Courier New"/>
      <w:sz w:val="24"/>
      <w:szCs w:val="24"/>
      <w:lang w:eastAsia="ru-RU"/>
    </w:rPr>
  </w:style>
  <w:style w:type="paragraph" w:customStyle="1" w:styleId="4a">
    <w:name w:val="Абзац списка4"/>
    <w:basedOn w:val="a"/>
    <w:rsid w:val="00FA7756"/>
    <w:pPr>
      <w:widowControl w:val="0"/>
      <w:ind w:left="215"/>
    </w:pPr>
    <w:rPr>
      <w:rFonts w:eastAsia="Calibri"/>
      <w:sz w:val="22"/>
      <w:szCs w:val="22"/>
      <w:lang w:val="en-US" w:eastAsia="en-US"/>
    </w:rPr>
  </w:style>
  <w:style w:type="paragraph" w:customStyle="1" w:styleId="74">
    <w:name w:val="Без интервала7"/>
    <w:rsid w:val="009A2DEC"/>
    <w:pPr>
      <w:spacing w:after="0" w:line="240" w:lineRule="auto"/>
    </w:pPr>
    <w:rPr>
      <w:rFonts w:ascii="Calibri" w:eastAsia="Times New Roman" w:hAnsi="Calibri" w:cs="Times New Roman"/>
      <w:lang w:eastAsia="ru-RU"/>
    </w:rPr>
  </w:style>
  <w:style w:type="character" w:customStyle="1" w:styleId="blk3">
    <w:name w:val="blk3"/>
    <w:basedOn w:val="a0"/>
    <w:rsid w:val="00D62779"/>
    <w:rPr>
      <w:vanish w:val="0"/>
      <w:webHidden w:val="0"/>
      <w:specVanish w:val="0"/>
    </w:rPr>
  </w:style>
  <w:style w:type="paragraph" w:customStyle="1" w:styleId="affffffffffa">
    <w:name w:val="Знак Знак Знак Знак"/>
    <w:basedOn w:val="a"/>
    <w:next w:val="a"/>
    <w:semiHidden/>
    <w:rsid w:val="00C013E7"/>
    <w:pPr>
      <w:spacing w:after="160" w:line="240" w:lineRule="exact"/>
    </w:pPr>
    <w:rPr>
      <w:rFonts w:ascii="Arial" w:hAnsi="Arial" w:cs="Arial"/>
      <w:sz w:val="20"/>
      <w:szCs w:val="20"/>
      <w:lang w:val="en-US" w:eastAsia="en-US"/>
    </w:rPr>
  </w:style>
  <w:style w:type="character" w:customStyle="1" w:styleId="FontStyle16">
    <w:name w:val="Font Style16"/>
    <w:uiPriority w:val="99"/>
    <w:rsid w:val="00753816"/>
    <w:rPr>
      <w:rFonts w:ascii="Times New Roman" w:hAnsi="Times New Roman" w:cs="Times New Roman"/>
      <w:sz w:val="22"/>
      <w:szCs w:val="22"/>
    </w:rPr>
  </w:style>
  <w:style w:type="paragraph" w:customStyle="1" w:styleId="513">
    <w:name w:val="Заголовок 51"/>
    <w:basedOn w:val="a"/>
    <w:next w:val="a"/>
    <w:uiPriority w:val="9"/>
    <w:unhideWhenUsed/>
    <w:qFormat/>
    <w:rsid w:val="00492EA5"/>
    <w:pPr>
      <w:keepNext/>
      <w:keepLines/>
      <w:spacing w:before="320" w:after="200" w:line="259" w:lineRule="auto"/>
      <w:outlineLvl w:val="4"/>
    </w:pPr>
    <w:rPr>
      <w:rFonts w:ascii="Arial" w:eastAsia="Arial" w:hAnsi="Arial" w:cs="Arial"/>
      <w:b/>
      <w:bCs/>
      <w:lang w:eastAsia="en-US"/>
    </w:rPr>
  </w:style>
  <w:style w:type="paragraph" w:customStyle="1" w:styleId="613">
    <w:name w:val="Заголовок 61"/>
    <w:basedOn w:val="a"/>
    <w:next w:val="a"/>
    <w:uiPriority w:val="9"/>
    <w:unhideWhenUsed/>
    <w:qFormat/>
    <w:rsid w:val="00492EA5"/>
    <w:pPr>
      <w:keepNext/>
      <w:keepLines/>
      <w:spacing w:before="320" w:after="200" w:line="259" w:lineRule="auto"/>
      <w:outlineLvl w:val="5"/>
    </w:pPr>
    <w:rPr>
      <w:rFonts w:ascii="Arial" w:eastAsia="Arial" w:hAnsi="Arial" w:cs="Arial"/>
      <w:b/>
      <w:bCs/>
      <w:sz w:val="22"/>
      <w:szCs w:val="22"/>
      <w:lang w:eastAsia="en-US"/>
    </w:rPr>
  </w:style>
  <w:style w:type="paragraph" w:customStyle="1" w:styleId="811">
    <w:name w:val="Заголовок 81"/>
    <w:basedOn w:val="a"/>
    <w:next w:val="a"/>
    <w:uiPriority w:val="9"/>
    <w:unhideWhenUsed/>
    <w:qFormat/>
    <w:rsid w:val="00492EA5"/>
    <w:pPr>
      <w:keepNext/>
      <w:keepLines/>
      <w:spacing w:before="320" w:after="200" w:line="259" w:lineRule="auto"/>
      <w:outlineLvl w:val="7"/>
    </w:pPr>
    <w:rPr>
      <w:rFonts w:ascii="Arial" w:eastAsia="Arial" w:hAnsi="Arial" w:cs="Arial"/>
      <w:i/>
      <w:iCs/>
      <w:sz w:val="22"/>
      <w:szCs w:val="22"/>
      <w:lang w:eastAsia="en-US"/>
    </w:rPr>
  </w:style>
  <w:style w:type="paragraph" w:customStyle="1" w:styleId="910">
    <w:name w:val="Заголовок 91"/>
    <w:basedOn w:val="a"/>
    <w:next w:val="a"/>
    <w:uiPriority w:val="9"/>
    <w:unhideWhenUsed/>
    <w:qFormat/>
    <w:rsid w:val="00492EA5"/>
    <w:pPr>
      <w:keepNext/>
      <w:keepLines/>
      <w:spacing w:before="320" w:after="200" w:line="259" w:lineRule="auto"/>
      <w:outlineLvl w:val="8"/>
    </w:pPr>
    <w:rPr>
      <w:rFonts w:ascii="Arial" w:eastAsia="Arial" w:hAnsi="Arial" w:cs="Arial"/>
      <w:i/>
      <w:iCs/>
      <w:sz w:val="21"/>
      <w:szCs w:val="21"/>
      <w:lang w:eastAsia="en-US"/>
    </w:rPr>
  </w:style>
  <w:style w:type="character" w:customStyle="1" w:styleId="Heading1Char">
    <w:name w:val="Heading 1 Char"/>
    <w:basedOn w:val="a0"/>
    <w:uiPriority w:val="9"/>
    <w:rsid w:val="00492EA5"/>
    <w:rPr>
      <w:rFonts w:ascii="Arial" w:eastAsia="Arial" w:hAnsi="Arial" w:cs="Arial"/>
      <w:sz w:val="40"/>
      <w:szCs w:val="40"/>
    </w:rPr>
  </w:style>
  <w:style w:type="character" w:customStyle="1" w:styleId="Heading2Char">
    <w:name w:val="Heading 2 Char"/>
    <w:basedOn w:val="a0"/>
    <w:uiPriority w:val="9"/>
    <w:rsid w:val="00492EA5"/>
    <w:rPr>
      <w:rFonts w:ascii="Arial" w:eastAsia="Arial" w:hAnsi="Arial" w:cs="Arial"/>
      <w:sz w:val="34"/>
    </w:rPr>
  </w:style>
  <w:style w:type="character" w:customStyle="1" w:styleId="Heading3Char">
    <w:name w:val="Heading 3 Char"/>
    <w:basedOn w:val="a0"/>
    <w:uiPriority w:val="9"/>
    <w:rsid w:val="00492EA5"/>
    <w:rPr>
      <w:rFonts w:ascii="Arial" w:eastAsia="Arial" w:hAnsi="Arial" w:cs="Arial"/>
      <w:sz w:val="30"/>
      <w:szCs w:val="30"/>
    </w:rPr>
  </w:style>
  <w:style w:type="character" w:customStyle="1" w:styleId="Heading5Char">
    <w:name w:val="Heading 5 Char"/>
    <w:basedOn w:val="a0"/>
    <w:uiPriority w:val="9"/>
    <w:rsid w:val="00492EA5"/>
    <w:rPr>
      <w:rFonts w:ascii="Arial" w:eastAsia="Arial" w:hAnsi="Arial" w:cs="Arial"/>
      <w:b/>
      <w:bCs/>
      <w:sz w:val="24"/>
      <w:szCs w:val="24"/>
    </w:rPr>
  </w:style>
  <w:style w:type="character" w:customStyle="1" w:styleId="Heading6Char">
    <w:name w:val="Heading 6 Char"/>
    <w:basedOn w:val="a0"/>
    <w:uiPriority w:val="9"/>
    <w:rsid w:val="00492EA5"/>
    <w:rPr>
      <w:rFonts w:ascii="Arial" w:eastAsia="Arial" w:hAnsi="Arial" w:cs="Arial"/>
      <w:b/>
      <w:bCs/>
      <w:sz w:val="22"/>
      <w:szCs w:val="22"/>
    </w:rPr>
  </w:style>
  <w:style w:type="character" w:customStyle="1" w:styleId="Heading7Char">
    <w:name w:val="Heading 7 Char"/>
    <w:basedOn w:val="a0"/>
    <w:uiPriority w:val="9"/>
    <w:rsid w:val="00492EA5"/>
    <w:rPr>
      <w:rFonts w:ascii="Arial" w:eastAsia="Arial" w:hAnsi="Arial" w:cs="Arial"/>
      <w:b/>
      <w:bCs/>
      <w:i/>
      <w:iCs/>
      <w:sz w:val="22"/>
      <w:szCs w:val="22"/>
    </w:rPr>
  </w:style>
  <w:style w:type="character" w:customStyle="1" w:styleId="Heading8Char">
    <w:name w:val="Heading 8 Char"/>
    <w:basedOn w:val="a0"/>
    <w:uiPriority w:val="9"/>
    <w:rsid w:val="00492EA5"/>
    <w:rPr>
      <w:rFonts w:ascii="Arial" w:eastAsia="Arial" w:hAnsi="Arial" w:cs="Arial"/>
      <w:i/>
      <w:iCs/>
      <w:sz w:val="22"/>
      <w:szCs w:val="22"/>
    </w:rPr>
  </w:style>
  <w:style w:type="character" w:customStyle="1" w:styleId="Heading9Char">
    <w:name w:val="Heading 9 Char"/>
    <w:basedOn w:val="a0"/>
    <w:uiPriority w:val="9"/>
    <w:rsid w:val="00492EA5"/>
    <w:rPr>
      <w:rFonts w:ascii="Arial" w:eastAsia="Arial" w:hAnsi="Arial" w:cs="Arial"/>
      <w:i/>
      <w:iCs/>
      <w:sz w:val="21"/>
      <w:szCs w:val="21"/>
    </w:rPr>
  </w:style>
  <w:style w:type="character" w:customStyle="1" w:styleId="TitleChar">
    <w:name w:val="Title Char"/>
    <w:basedOn w:val="a0"/>
    <w:uiPriority w:val="10"/>
    <w:rsid w:val="00492EA5"/>
    <w:rPr>
      <w:sz w:val="48"/>
      <w:szCs w:val="48"/>
    </w:rPr>
  </w:style>
  <w:style w:type="character" w:customStyle="1" w:styleId="SubtitleChar">
    <w:name w:val="Subtitle Char"/>
    <w:basedOn w:val="a0"/>
    <w:uiPriority w:val="11"/>
    <w:rsid w:val="00492EA5"/>
    <w:rPr>
      <w:sz w:val="24"/>
      <w:szCs w:val="24"/>
    </w:rPr>
  </w:style>
  <w:style w:type="character" w:customStyle="1" w:styleId="QuoteChar">
    <w:name w:val="Quote Char"/>
    <w:uiPriority w:val="29"/>
    <w:rsid w:val="00492EA5"/>
    <w:rPr>
      <w:i/>
    </w:rPr>
  </w:style>
  <w:style w:type="character" w:customStyle="1" w:styleId="IntenseQuoteChar">
    <w:name w:val="Intense Quote Char"/>
    <w:uiPriority w:val="30"/>
    <w:rsid w:val="00492EA5"/>
    <w:rPr>
      <w:i/>
    </w:rPr>
  </w:style>
  <w:style w:type="character" w:customStyle="1" w:styleId="EndnoteTextChar">
    <w:name w:val="Endnote Text Char"/>
    <w:uiPriority w:val="99"/>
    <w:rsid w:val="00492EA5"/>
    <w:rPr>
      <w:sz w:val="20"/>
    </w:rPr>
  </w:style>
  <w:style w:type="paragraph" w:styleId="2fc">
    <w:name w:val="Quote"/>
    <w:basedOn w:val="a"/>
    <w:next w:val="a"/>
    <w:link w:val="2fd"/>
    <w:uiPriority w:val="29"/>
    <w:qFormat/>
    <w:rsid w:val="00492EA5"/>
    <w:pPr>
      <w:spacing w:after="160" w:line="259" w:lineRule="auto"/>
      <w:ind w:left="720" w:right="720"/>
    </w:pPr>
    <w:rPr>
      <w:rFonts w:asciiTheme="minorHAnsi" w:eastAsiaTheme="minorHAnsi" w:hAnsiTheme="minorHAnsi" w:cstheme="minorBidi"/>
      <w:i/>
      <w:sz w:val="22"/>
      <w:szCs w:val="22"/>
      <w:lang w:eastAsia="en-US"/>
    </w:rPr>
  </w:style>
  <w:style w:type="character" w:customStyle="1" w:styleId="2fd">
    <w:name w:val="Цитата 2 Знак"/>
    <w:basedOn w:val="a0"/>
    <w:link w:val="2fc"/>
    <w:uiPriority w:val="29"/>
    <w:rsid w:val="00492EA5"/>
    <w:rPr>
      <w:i/>
    </w:rPr>
  </w:style>
  <w:style w:type="paragraph" w:styleId="affffffffffb">
    <w:name w:val="Intense Quote"/>
    <w:basedOn w:val="a"/>
    <w:next w:val="a"/>
    <w:link w:val="affffffffffc"/>
    <w:uiPriority w:val="30"/>
    <w:qFormat/>
    <w:rsid w:val="00492EA5"/>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Theme="minorHAnsi" w:eastAsiaTheme="minorHAnsi" w:hAnsiTheme="minorHAnsi" w:cstheme="minorBidi"/>
      <w:i/>
      <w:sz w:val="22"/>
      <w:szCs w:val="22"/>
      <w:lang w:eastAsia="en-US"/>
    </w:rPr>
  </w:style>
  <w:style w:type="character" w:customStyle="1" w:styleId="affffffffffc">
    <w:name w:val="Выделенная цитата Знак"/>
    <w:basedOn w:val="a0"/>
    <w:link w:val="affffffffffb"/>
    <w:uiPriority w:val="30"/>
    <w:rsid w:val="00492EA5"/>
    <w:rPr>
      <w:i/>
      <w:shd w:val="clear" w:color="auto" w:fill="F2F2F2"/>
    </w:rPr>
  </w:style>
  <w:style w:type="character" w:customStyle="1" w:styleId="HeaderChar">
    <w:name w:val="Header Char"/>
    <w:basedOn w:val="a0"/>
    <w:uiPriority w:val="99"/>
    <w:rsid w:val="00492EA5"/>
  </w:style>
  <w:style w:type="character" w:customStyle="1" w:styleId="FooterChar">
    <w:name w:val="Footer Char"/>
    <w:basedOn w:val="a0"/>
    <w:uiPriority w:val="99"/>
    <w:rsid w:val="00492EA5"/>
  </w:style>
  <w:style w:type="character" w:customStyle="1" w:styleId="CaptionChar">
    <w:name w:val="Caption Char"/>
    <w:link w:val="1f4"/>
    <w:uiPriority w:val="35"/>
    <w:rsid w:val="00492EA5"/>
    <w:rPr>
      <w:rFonts w:ascii="Arial" w:eastAsia="Times New Roman" w:hAnsi="Arial" w:cs="Arial"/>
      <w:b/>
      <w:bCs/>
      <w:sz w:val="32"/>
      <w:szCs w:val="32"/>
      <w:lang w:eastAsia="ru-RU"/>
    </w:rPr>
  </w:style>
  <w:style w:type="table" w:customStyle="1" w:styleId="TableGridLight">
    <w:name w:val="Table Grid Light"/>
    <w:basedOn w:val="a1"/>
    <w:uiPriority w:val="59"/>
    <w:rsid w:val="00492EA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8">
    <w:name w:val="Таблица простая 11"/>
    <w:basedOn w:val="a1"/>
    <w:uiPriority w:val="59"/>
    <w:rsid w:val="00492EA5"/>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7">
    <w:name w:val="Таблица простая 21"/>
    <w:basedOn w:val="a1"/>
    <w:uiPriority w:val="59"/>
    <w:rsid w:val="00492EA5"/>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4">
    <w:name w:val="Таблица простая 3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4">
    <w:name w:val="Таблица простая 4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4">
    <w:name w:val="Таблица простая 5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492EA5"/>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92EA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492EA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492EA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492EA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492EA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492EA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492EA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92EA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492EA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492EA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492EA5"/>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92EA5"/>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492EA5"/>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492EA5"/>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492EA5"/>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92EA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492EA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492EA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492EA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492EA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492EA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492EA5"/>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492EA5"/>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92EA5"/>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492EA5"/>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492EA5"/>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492EA5"/>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492EA5"/>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92EA5"/>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492EA5"/>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492EA5"/>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492EA5"/>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492EA5"/>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492EA5"/>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492EA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492EA5"/>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92EA5"/>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492EA5"/>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492EA5"/>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492EA5"/>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492EA5"/>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492EA5"/>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492EA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92EA5"/>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492EA5"/>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492EA5"/>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492EA5"/>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492EA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92EA5"/>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492EA5"/>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492EA5"/>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492EA5"/>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492EA5"/>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492EA5"/>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492EA5"/>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92EA5"/>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492EA5"/>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492EA5"/>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492EA5"/>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492EA5"/>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492EA5"/>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492EA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92EA5"/>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492EA5"/>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492EA5"/>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492EA5"/>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492EA5"/>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492EA5"/>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492EA5"/>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92EA5"/>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492EA5"/>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492EA5"/>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492EA5"/>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492EA5"/>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492EA5"/>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492EA5"/>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492EA5"/>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492EA5"/>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92EA5"/>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492EA5"/>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492EA5"/>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492EA5"/>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492EA5"/>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492EA5"/>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492EA5"/>
    <w:rPr>
      <w:sz w:val="18"/>
    </w:rPr>
  </w:style>
  <w:style w:type="paragraph" w:styleId="4b">
    <w:name w:val="toc 4"/>
    <w:basedOn w:val="a"/>
    <w:next w:val="a"/>
    <w:uiPriority w:val="39"/>
    <w:unhideWhenUsed/>
    <w:rsid w:val="00492EA5"/>
    <w:pPr>
      <w:spacing w:after="57" w:line="259" w:lineRule="auto"/>
      <w:ind w:left="850"/>
    </w:pPr>
    <w:rPr>
      <w:rFonts w:asciiTheme="minorHAnsi" w:eastAsiaTheme="minorHAnsi" w:hAnsiTheme="minorHAnsi" w:cstheme="minorBidi"/>
      <w:sz w:val="22"/>
      <w:szCs w:val="22"/>
      <w:lang w:eastAsia="en-US"/>
    </w:rPr>
  </w:style>
  <w:style w:type="paragraph" w:styleId="59">
    <w:name w:val="toc 5"/>
    <w:basedOn w:val="a"/>
    <w:next w:val="a"/>
    <w:uiPriority w:val="39"/>
    <w:unhideWhenUsed/>
    <w:rsid w:val="00492EA5"/>
    <w:pPr>
      <w:spacing w:after="57" w:line="259" w:lineRule="auto"/>
      <w:ind w:left="1134"/>
    </w:pPr>
    <w:rPr>
      <w:rFonts w:asciiTheme="minorHAnsi" w:eastAsiaTheme="minorHAnsi" w:hAnsiTheme="minorHAnsi" w:cstheme="minorBidi"/>
      <w:sz w:val="22"/>
      <w:szCs w:val="22"/>
      <w:lang w:eastAsia="en-US"/>
    </w:rPr>
  </w:style>
  <w:style w:type="paragraph" w:styleId="66">
    <w:name w:val="toc 6"/>
    <w:basedOn w:val="a"/>
    <w:next w:val="a"/>
    <w:uiPriority w:val="39"/>
    <w:unhideWhenUsed/>
    <w:rsid w:val="00492EA5"/>
    <w:pPr>
      <w:spacing w:after="57" w:line="259" w:lineRule="auto"/>
      <w:ind w:left="1417"/>
    </w:pPr>
    <w:rPr>
      <w:rFonts w:asciiTheme="minorHAnsi" w:eastAsiaTheme="minorHAnsi" w:hAnsiTheme="minorHAnsi" w:cstheme="minorBidi"/>
      <w:sz w:val="22"/>
      <w:szCs w:val="22"/>
      <w:lang w:eastAsia="en-US"/>
    </w:rPr>
  </w:style>
  <w:style w:type="paragraph" w:styleId="75">
    <w:name w:val="toc 7"/>
    <w:basedOn w:val="a"/>
    <w:next w:val="a"/>
    <w:uiPriority w:val="39"/>
    <w:unhideWhenUsed/>
    <w:rsid w:val="00492EA5"/>
    <w:pPr>
      <w:spacing w:after="57" w:line="259" w:lineRule="auto"/>
      <w:ind w:left="1701"/>
    </w:pPr>
    <w:rPr>
      <w:rFonts w:asciiTheme="minorHAnsi" w:eastAsiaTheme="minorHAnsi" w:hAnsiTheme="minorHAnsi" w:cstheme="minorBidi"/>
      <w:sz w:val="22"/>
      <w:szCs w:val="22"/>
      <w:lang w:eastAsia="en-US"/>
    </w:rPr>
  </w:style>
  <w:style w:type="paragraph" w:styleId="86">
    <w:name w:val="toc 8"/>
    <w:basedOn w:val="a"/>
    <w:next w:val="a"/>
    <w:uiPriority w:val="39"/>
    <w:unhideWhenUsed/>
    <w:rsid w:val="00492EA5"/>
    <w:pPr>
      <w:spacing w:after="57" w:line="259" w:lineRule="auto"/>
      <w:ind w:left="1984"/>
    </w:pPr>
    <w:rPr>
      <w:rFonts w:asciiTheme="minorHAnsi" w:eastAsiaTheme="minorHAnsi" w:hAnsiTheme="minorHAnsi" w:cstheme="minorBidi"/>
      <w:sz w:val="22"/>
      <w:szCs w:val="22"/>
      <w:lang w:eastAsia="en-US"/>
    </w:rPr>
  </w:style>
  <w:style w:type="paragraph" w:styleId="96">
    <w:name w:val="toc 9"/>
    <w:basedOn w:val="a"/>
    <w:next w:val="a"/>
    <w:uiPriority w:val="39"/>
    <w:unhideWhenUsed/>
    <w:rsid w:val="00492EA5"/>
    <w:pPr>
      <w:spacing w:after="57" w:line="259" w:lineRule="auto"/>
      <w:ind w:left="2268"/>
    </w:pPr>
    <w:rPr>
      <w:rFonts w:asciiTheme="minorHAnsi" w:eastAsiaTheme="minorHAnsi" w:hAnsiTheme="minorHAnsi" w:cstheme="minorBidi"/>
      <w:sz w:val="22"/>
      <w:szCs w:val="22"/>
      <w:lang w:eastAsia="en-US"/>
    </w:rPr>
  </w:style>
  <w:style w:type="paragraph" w:styleId="affffffffffd">
    <w:name w:val="TOC Heading"/>
    <w:uiPriority w:val="39"/>
    <w:unhideWhenUsed/>
    <w:rsid w:val="00492EA5"/>
    <w:pPr>
      <w:spacing w:after="160" w:line="259" w:lineRule="auto"/>
    </w:pPr>
  </w:style>
  <w:style w:type="paragraph" w:styleId="affffffffffe">
    <w:name w:val="table of figures"/>
    <w:basedOn w:val="a"/>
    <w:next w:val="a"/>
    <w:uiPriority w:val="99"/>
    <w:unhideWhenUsed/>
    <w:rsid w:val="00492EA5"/>
    <w:pPr>
      <w:spacing w:line="259" w:lineRule="auto"/>
    </w:pPr>
    <w:rPr>
      <w:rFonts w:asciiTheme="minorHAnsi" w:eastAsiaTheme="minorHAnsi" w:hAnsiTheme="minorHAnsi" w:cstheme="minorBidi"/>
      <w:sz w:val="22"/>
      <w:szCs w:val="22"/>
      <w:lang w:eastAsia="en-US"/>
    </w:rPr>
  </w:style>
  <w:style w:type="paragraph" w:customStyle="1" w:styleId="1ffa">
    <w:name w:val="Верхний колонтитул1"/>
    <w:basedOn w:val="a"/>
    <w:uiPriority w:val="99"/>
    <w:unhideWhenUsed/>
    <w:rsid w:val="00492EA5"/>
    <w:pPr>
      <w:tabs>
        <w:tab w:val="center" w:pos="4677"/>
        <w:tab w:val="right" w:pos="9355"/>
      </w:tabs>
    </w:pPr>
    <w:rPr>
      <w:rFonts w:asciiTheme="minorHAnsi" w:eastAsiaTheme="minorHAnsi" w:hAnsiTheme="minorHAnsi" w:cstheme="minorBidi"/>
      <w:sz w:val="22"/>
      <w:szCs w:val="22"/>
      <w:lang w:eastAsia="en-US"/>
    </w:rPr>
  </w:style>
  <w:style w:type="paragraph" w:customStyle="1" w:styleId="1ffb">
    <w:name w:val="Нижний колонтитул1"/>
    <w:basedOn w:val="a"/>
    <w:uiPriority w:val="99"/>
    <w:unhideWhenUsed/>
    <w:rsid w:val="00492EA5"/>
    <w:pPr>
      <w:tabs>
        <w:tab w:val="center" w:pos="4677"/>
        <w:tab w:val="right" w:pos="9355"/>
      </w:tabs>
    </w:pPr>
    <w:rPr>
      <w:rFonts w:asciiTheme="minorHAnsi" w:eastAsiaTheme="minorHAnsi" w:hAnsiTheme="minorHAnsi" w:cstheme="minorBidi"/>
      <w:sz w:val="22"/>
      <w:szCs w:val="22"/>
      <w:lang w:eastAsia="en-US"/>
    </w:rPr>
  </w:style>
  <w:style w:type="paragraph" w:customStyle="1" w:styleId="unformattext">
    <w:name w:val="unformattext"/>
    <w:basedOn w:val="a"/>
    <w:rsid w:val="00492EA5"/>
    <w:pPr>
      <w:spacing w:before="100" w:beforeAutospacing="1" w:after="100" w:afterAutospacing="1"/>
    </w:pPr>
  </w:style>
  <w:style w:type="character" w:customStyle="1" w:styleId="ConsPlusNormal1">
    <w:name w:val="ConsPlusNormal1"/>
    <w:link w:val="ConsPlusNormal"/>
    <w:locked/>
    <w:rsid w:val="00492EA5"/>
    <w:rPr>
      <w:rFonts w:ascii="Times New Roman" w:eastAsia="Times New Roman" w:hAnsi="Times New Roman" w:cs="Times New Roman"/>
      <w:sz w:val="24"/>
      <w:szCs w:val="20"/>
      <w:lang w:eastAsia="ru-RU"/>
    </w:rPr>
  </w:style>
  <w:style w:type="paragraph" w:customStyle="1" w:styleId="1ffc">
    <w:name w:val="Знак1 Знак Знак Знак Знак Знак Знак Знак Знак Знак"/>
    <w:basedOn w:val="a"/>
    <w:next w:val="a"/>
    <w:semiHidden/>
    <w:rsid w:val="009012E7"/>
    <w:pPr>
      <w:spacing w:after="160" w:line="240" w:lineRule="exact"/>
    </w:pPr>
    <w:rPr>
      <w:rFonts w:ascii="Arial" w:hAnsi="Arial" w:cs="Arial"/>
      <w:sz w:val="20"/>
      <w:szCs w:val="20"/>
      <w:lang w:val="en-US" w:eastAsia="en-US"/>
    </w:rPr>
  </w:style>
  <w:style w:type="character" w:customStyle="1" w:styleId="2fe">
    <w:name w:val="Гиперссылка2"/>
    <w:basedOn w:val="a0"/>
    <w:rsid w:val="009012E7"/>
  </w:style>
  <w:style w:type="paragraph" w:customStyle="1" w:styleId="1ffd">
    <w:name w:val="Рецензия1"/>
    <w:hidden/>
    <w:uiPriority w:val="99"/>
    <w:semiHidden/>
    <w:qFormat/>
    <w:rsid w:val="00E56FA7"/>
    <w:pPr>
      <w:spacing w:after="0" w:line="240" w:lineRule="auto"/>
    </w:pPr>
  </w:style>
  <w:style w:type="character" w:customStyle="1" w:styleId="2ff">
    <w:name w:val="Гиперссылка2"/>
    <w:basedOn w:val="a0"/>
    <w:rsid w:val="00E56FA7"/>
  </w:style>
  <w:style w:type="numbering" w:customStyle="1" w:styleId="301">
    <w:name w:val="Нет списка30"/>
    <w:next w:val="a2"/>
    <w:uiPriority w:val="99"/>
    <w:semiHidden/>
    <w:unhideWhenUsed/>
    <w:rsid w:val="004D0978"/>
  </w:style>
  <w:style w:type="table" w:customStyle="1" w:styleId="261">
    <w:name w:val="Сетка таблицы26"/>
    <w:basedOn w:val="a1"/>
    <w:next w:val="af3"/>
    <w:rsid w:val="004D0978"/>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basedOn w:val="a1"/>
    <w:next w:val="af3"/>
    <w:uiPriority w:val="39"/>
    <w:qFormat/>
    <w:rsid w:val="00EE399D"/>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0">
    <w:name w:val="Нет списка36"/>
    <w:next w:val="a2"/>
    <w:uiPriority w:val="99"/>
    <w:semiHidden/>
    <w:unhideWhenUsed/>
    <w:rsid w:val="00EE399D"/>
  </w:style>
  <w:style w:type="character" w:customStyle="1" w:styleId="Absatz-Standardschriftart">
    <w:name w:val="Absatz-Standardschriftart"/>
    <w:rsid w:val="00EE399D"/>
  </w:style>
  <w:style w:type="character" w:customStyle="1" w:styleId="WW-Absatz-Standardschriftart">
    <w:name w:val="WW-Absatz-Standardschriftart"/>
    <w:rsid w:val="00EE399D"/>
  </w:style>
  <w:style w:type="paragraph" w:customStyle="1" w:styleId="afffffffffff">
    <w:basedOn w:val="a"/>
    <w:next w:val="afffffd"/>
    <w:rsid w:val="00EE399D"/>
    <w:pPr>
      <w:keepNext/>
      <w:widowControl w:val="0"/>
      <w:suppressAutoHyphens/>
      <w:spacing w:before="240" w:after="120"/>
    </w:pPr>
    <w:rPr>
      <w:rFonts w:ascii="Arial" w:eastAsia="MS Gothic" w:hAnsi="Arial" w:cs="Tahoma"/>
      <w:kern w:val="1"/>
      <w:sz w:val="28"/>
      <w:szCs w:val="28"/>
    </w:rPr>
  </w:style>
  <w:style w:type="numbering" w:customStyle="1" w:styleId="370">
    <w:name w:val="Нет списка37"/>
    <w:next w:val="a2"/>
    <w:uiPriority w:val="99"/>
    <w:semiHidden/>
    <w:unhideWhenUsed/>
    <w:rsid w:val="00D17787"/>
  </w:style>
  <w:style w:type="table" w:customStyle="1" w:styleId="281">
    <w:name w:val="Сетка таблицы28"/>
    <w:basedOn w:val="a1"/>
    <w:next w:val="af3"/>
    <w:uiPriority w:val="59"/>
    <w:rsid w:val="00D1778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ts-hit">
    <w:name w:val="fts-hit"/>
    <w:rsid w:val="00D17787"/>
    <w:rPr>
      <w:shd w:val="clear" w:color="auto" w:fill="FFC0CB"/>
    </w:rPr>
  </w:style>
  <w:style w:type="table" w:customStyle="1" w:styleId="291">
    <w:name w:val="Сетка таблицы29"/>
    <w:basedOn w:val="a1"/>
    <w:next w:val="af3"/>
    <w:uiPriority w:val="39"/>
    <w:qFormat/>
    <w:rsid w:val="00330B70"/>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2"/>
    <w:uiPriority w:val="99"/>
    <w:semiHidden/>
    <w:unhideWhenUsed/>
    <w:rsid w:val="00632D7D"/>
  </w:style>
  <w:style w:type="numbering" w:customStyle="1" w:styleId="1100">
    <w:name w:val="Нет списка110"/>
    <w:next w:val="a2"/>
    <w:uiPriority w:val="99"/>
    <w:semiHidden/>
    <w:unhideWhenUsed/>
    <w:rsid w:val="00632D7D"/>
  </w:style>
  <w:style w:type="table" w:customStyle="1" w:styleId="302">
    <w:name w:val="Сетка таблицы30"/>
    <w:basedOn w:val="a1"/>
    <w:next w:val="af3"/>
    <w:uiPriority w:val="39"/>
    <w:rsid w:val="00632D7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1">
    <w:name w:val="WW8Num11"/>
    <w:rsid w:val="00632D7D"/>
    <w:pPr>
      <w:numPr>
        <w:numId w:val="4"/>
      </w:numPr>
    </w:pPr>
  </w:style>
  <w:style w:type="numbering" w:customStyle="1" w:styleId="390">
    <w:name w:val="Нет списка39"/>
    <w:next w:val="a2"/>
    <w:uiPriority w:val="99"/>
    <w:semiHidden/>
    <w:unhideWhenUsed/>
    <w:rsid w:val="00632D7D"/>
  </w:style>
  <w:style w:type="table" w:customStyle="1" w:styleId="342">
    <w:name w:val="Сетка таблицы34"/>
    <w:basedOn w:val="a1"/>
    <w:next w:val="af3"/>
    <w:rsid w:val="00632D7D"/>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1"/>
    <w:next w:val="af3"/>
    <w:uiPriority w:val="39"/>
    <w:rsid w:val="00D558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
    <w:basedOn w:val="a1"/>
    <w:next w:val="af3"/>
    <w:rsid w:val="00D558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e">
    <w:name w:val="Знак1 Знак Знак Знак Знак Знак Знак Знак Знак Знак"/>
    <w:basedOn w:val="a"/>
    <w:next w:val="a"/>
    <w:semiHidden/>
    <w:rsid w:val="00D558DC"/>
    <w:pPr>
      <w:spacing w:after="160" w:line="240" w:lineRule="exact"/>
    </w:pPr>
    <w:rPr>
      <w:rFonts w:ascii="Arial" w:hAnsi="Arial" w:cs="Arial"/>
      <w:sz w:val="20"/>
      <w:szCs w:val="20"/>
      <w:lang w:val="en-US" w:eastAsia="en-US"/>
    </w:rPr>
  </w:style>
  <w:style w:type="paragraph" w:customStyle="1" w:styleId="afffffffffff0">
    <w:name w:val="Заголовок приложения"/>
    <w:basedOn w:val="a"/>
    <w:next w:val="a"/>
    <w:uiPriority w:val="99"/>
    <w:rsid w:val="001F2DC8"/>
    <w:pPr>
      <w:widowControl w:val="0"/>
      <w:autoSpaceDE w:val="0"/>
      <w:autoSpaceDN w:val="0"/>
      <w:adjustRightInd w:val="0"/>
      <w:jc w:val="right"/>
    </w:pPr>
    <w:rPr>
      <w:rFonts w:ascii="Arial" w:hAnsi="Arial" w:cs="Arial"/>
    </w:rPr>
  </w:style>
  <w:style w:type="paragraph" w:customStyle="1" w:styleId="afffffffffff1">
    <w:name w:val="Объект"/>
    <w:basedOn w:val="a"/>
    <w:next w:val="a"/>
    <w:uiPriority w:val="99"/>
    <w:rsid w:val="001F2DC8"/>
    <w:pPr>
      <w:widowControl w:val="0"/>
      <w:autoSpaceDE w:val="0"/>
      <w:autoSpaceDN w:val="0"/>
      <w:adjustRightInd w:val="0"/>
      <w:jc w:val="both"/>
    </w:pPr>
    <w:rPr>
      <w:rFonts w:ascii="Arial" w:hAnsi="Arial" w:cs="Arial"/>
      <w:sz w:val="26"/>
      <w:szCs w:val="26"/>
    </w:rPr>
  </w:style>
  <w:style w:type="paragraph" w:customStyle="1" w:styleId="afffffffffff2">
    <w:name w:val="Подчёркнуный текст"/>
    <w:basedOn w:val="a"/>
    <w:next w:val="a"/>
    <w:uiPriority w:val="99"/>
    <w:rsid w:val="001F2DC8"/>
    <w:pPr>
      <w:widowControl w:val="0"/>
      <w:autoSpaceDE w:val="0"/>
      <w:autoSpaceDN w:val="0"/>
      <w:adjustRightInd w:val="0"/>
      <w:jc w:val="both"/>
    </w:pPr>
    <w:rPr>
      <w:rFonts w:ascii="Arial" w:hAnsi="Arial" w:cs="Arial"/>
    </w:rPr>
  </w:style>
  <w:style w:type="paragraph" w:customStyle="1" w:styleId="124">
    <w:name w:val="Знак1 Знак Знак Знак Знак Знак Знак Знак Знак Знак2"/>
    <w:basedOn w:val="a"/>
    <w:next w:val="a"/>
    <w:uiPriority w:val="99"/>
    <w:semiHidden/>
    <w:rsid w:val="001F2DC8"/>
    <w:pPr>
      <w:spacing w:after="160" w:line="240" w:lineRule="exact"/>
    </w:pPr>
    <w:rPr>
      <w:rFonts w:ascii="Arial" w:hAnsi="Arial" w:cs="Arial"/>
      <w:sz w:val="20"/>
      <w:szCs w:val="20"/>
      <w:lang w:val="en-US" w:eastAsia="en-US"/>
    </w:rPr>
  </w:style>
  <w:style w:type="paragraph" w:customStyle="1" w:styleId="133">
    <w:name w:val="Знак1 Знак Знак Знак Знак Знак Знак Знак Знак Знак3"/>
    <w:basedOn w:val="a"/>
    <w:next w:val="a"/>
    <w:uiPriority w:val="99"/>
    <w:semiHidden/>
    <w:rsid w:val="001F2DC8"/>
    <w:pPr>
      <w:spacing w:after="160" w:line="240" w:lineRule="exact"/>
    </w:pPr>
    <w:rPr>
      <w:rFonts w:ascii="Arial" w:hAnsi="Arial" w:cs="Arial"/>
      <w:sz w:val="20"/>
      <w:szCs w:val="20"/>
      <w:lang w:val="en-US" w:eastAsia="en-US"/>
    </w:rPr>
  </w:style>
  <w:style w:type="paragraph" w:customStyle="1" w:styleId="afffffffffff3">
    <w:basedOn w:val="afc"/>
    <w:next w:val="a"/>
    <w:uiPriority w:val="99"/>
    <w:qFormat/>
    <w:rsid w:val="00BC10CE"/>
    <w:rPr>
      <w:b/>
      <w:bCs/>
      <w:color w:val="0058A9"/>
      <w:shd w:val="clear" w:color="auto" w:fill="F0F0F0"/>
    </w:rPr>
  </w:style>
  <w:style w:type="character" w:customStyle="1" w:styleId="1fff">
    <w:name w:val="Текст сноски Знак1"/>
    <w:basedOn w:val="a0"/>
    <w:uiPriority w:val="99"/>
    <w:semiHidden/>
    <w:rsid w:val="00AF6557"/>
  </w:style>
  <w:style w:type="character" w:customStyle="1" w:styleId="1fff0">
    <w:name w:val="Подзаголовок Знак1"/>
    <w:basedOn w:val="a0"/>
    <w:uiPriority w:val="11"/>
    <w:rsid w:val="00AF6557"/>
    <w:rPr>
      <w:rFonts w:asciiTheme="majorHAnsi" w:eastAsiaTheme="majorEastAsia" w:hAnsiTheme="majorHAnsi" w:cstheme="majorBidi"/>
      <w:i/>
      <w:iCs/>
      <w:color w:val="4F81BD" w:themeColor="accent1"/>
      <w:spacing w:val="15"/>
      <w:sz w:val="24"/>
      <w:szCs w:val="24"/>
    </w:rPr>
  </w:style>
  <w:style w:type="paragraph" w:customStyle="1" w:styleId="87">
    <w:name w:val="Без интервала8"/>
    <w:rsid w:val="00AF6557"/>
    <w:pPr>
      <w:spacing w:after="0" w:line="240" w:lineRule="auto"/>
    </w:pPr>
    <w:rPr>
      <w:rFonts w:ascii="Calibri" w:eastAsia="Times New Roman" w:hAnsi="Calibri" w:cs="Times New Roman"/>
      <w:lang w:eastAsia="ru-RU"/>
    </w:rPr>
  </w:style>
  <w:style w:type="character" w:customStyle="1" w:styleId="ConsPlusNormal2">
    <w:name w:val="ConsPlusNormal Знак"/>
    <w:locked/>
    <w:rsid w:val="00BB5F42"/>
    <w:rPr>
      <w:rFonts w:ascii="Times New Roman" w:eastAsia="Times New Roman" w:hAnsi="Times New Roman" w:cs="Times New Roman"/>
      <w:sz w:val="24"/>
      <w:szCs w:val="20"/>
      <w:lang w:eastAsia="ru-RU"/>
    </w:rPr>
  </w:style>
  <w:style w:type="character" w:styleId="afffffffffff4">
    <w:name w:val="Intense Emphasis"/>
    <w:basedOn w:val="a0"/>
    <w:uiPriority w:val="21"/>
    <w:qFormat/>
    <w:rsid w:val="00BB5F42"/>
    <w:rPr>
      <w:i/>
      <w:iCs w:val="0"/>
      <w:color w:val="365F91" w:themeColor="accent1" w:themeShade="BF"/>
    </w:rPr>
  </w:style>
  <w:style w:type="character" w:styleId="afffffffffff5">
    <w:name w:val="Intense Reference"/>
    <w:basedOn w:val="a0"/>
    <w:uiPriority w:val="32"/>
    <w:qFormat/>
    <w:rsid w:val="00BB5F42"/>
    <w:rPr>
      <w:b/>
      <w:bCs/>
      <w:smallCaps/>
      <w:color w:val="365F91" w:themeColor="accent1" w:themeShade="BF"/>
      <w:spacing w:val="5"/>
    </w:rPr>
  </w:style>
  <w:style w:type="table" w:customStyle="1" w:styleId="76">
    <w:name w:val="Сетка таблицы76"/>
    <w:basedOn w:val="a1"/>
    <w:next w:val="af3"/>
    <w:uiPriority w:val="59"/>
    <w:rsid w:val="00BB5F42"/>
    <w:pPr>
      <w:suppressAutoHyphens/>
      <w:spacing w:after="0" w:line="240" w:lineRule="auto"/>
    </w:pPr>
    <w:rPr>
      <w:rFonts w:ascii="Calibri" w:eastAsia="Calibri" w:hAnsi="Calibri" w:cs="Times New Roman"/>
      <w:iCs/>
      <w:color w:val="00000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B5F42"/>
    <w:rPr>
      <w:color w:val="605E5C"/>
      <w:shd w:val="clear" w:color="auto" w:fill="E1DFDD"/>
    </w:rPr>
  </w:style>
  <w:style w:type="character" w:customStyle="1" w:styleId="211pt">
    <w:name w:val="Основной текст (2) + 11 pt"/>
    <w:rsid w:val="00E45A6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afffffffffff6">
    <w:basedOn w:val="a"/>
    <w:next w:val="affffffc"/>
    <w:rsid w:val="00EA4DD4"/>
    <w:pPr>
      <w:suppressAutoHyphens/>
      <w:jc w:val="center"/>
    </w:pPr>
    <w:rPr>
      <w:sz w:val="28"/>
      <w:lang w:eastAsia="ar-SA"/>
    </w:rPr>
  </w:style>
  <w:style w:type="paragraph" w:customStyle="1" w:styleId="1fff1">
    <w:name w:val="Знак1"/>
    <w:basedOn w:val="a"/>
    <w:rsid w:val="007E6372"/>
    <w:rPr>
      <w:rFonts w:ascii="Verdana" w:hAnsi="Verdana" w:cs="Verdana"/>
      <w:sz w:val="20"/>
      <w:szCs w:val="20"/>
      <w:lang w:val="en-US" w:eastAsia="en-US"/>
    </w:rPr>
  </w:style>
  <w:style w:type="character" w:customStyle="1" w:styleId="15">
    <w:name w:val="Обычный (веб) Знак1"/>
    <w:aliases w:val="Обычный (Web) Знак,Обычный (Web)1 Знак,Обычный (веб)11 Знак,Обычный (веб)1 Знак Знак Знак,Обычный (веб)1 Знак Знак1,Обычный (веб) Знак Знак1,Обычный (Web) Знак Знак Знак1,Обычный (веб) Знак Знак Знак,Обычный (Web) Знак1 Знак Знак"/>
    <w:link w:val="affffff"/>
    <w:uiPriority w:val="99"/>
    <w:rsid w:val="008A100A"/>
    <w:rPr>
      <w:rFonts w:ascii="Times New Roman" w:eastAsia="Times New Roman" w:hAnsi="Times New Roman" w:cs="Times New Roman"/>
      <w:sz w:val="24"/>
      <w:szCs w:val="24"/>
      <w:lang w:eastAsia="ru-RU"/>
    </w:rPr>
  </w:style>
  <w:style w:type="paragraph" w:customStyle="1" w:styleId="2ff0">
    <w:name w:val="Знак Знак2 Знак Знак Знак Знак"/>
    <w:basedOn w:val="a"/>
    <w:rsid w:val="008A100A"/>
    <w:pPr>
      <w:spacing w:after="160" w:line="240" w:lineRule="exact"/>
    </w:pPr>
    <w:rPr>
      <w:rFonts w:ascii="Verdana" w:hAnsi="Verdana"/>
      <w:sz w:val="20"/>
      <w:szCs w:val="20"/>
      <w:lang w:val="en-US" w:eastAsia="en-US"/>
    </w:rPr>
  </w:style>
  <w:style w:type="character" w:customStyle="1" w:styleId="markedcontent">
    <w:name w:val="markedcontent"/>
    <w:basedOn w:val="a0"/>
    <w:rsid w:val="008A100A"/>
  </w:style>
  <w:style w:type="paragraph" w:customStyle="1" w:styleId="ConsPlusTitlePage">
    <w:name w:val="ConsPlusTitlePage"/>
    <w:rsid w:val="008A100A"/>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ListParagraphChar">
    <w:name w:val="List Paragraph Char"/>
    <w:link w:val="12"/>
    <w:locked/>
    <w:rsid w:val="008A100A"/>
    <w:rPr>
      <w:rFonts w:ascii="Calibri" w:eastAsia="Calibri" w:hAnsi="Calibri" w:cs="Calibri"/>
    </w:rPr>
  </w:style>
  <w:style w:type="character" w:customStyle="1" w:styleId="77">
    <w:name w:val="Основной текст (7)_"/>
    <w:basedOn w:val="a0"/>
    <w:link w:val="78"/>
    <w:rsid w:val="002803CF"/>
    <w:rPr>
      <w:rFonts w:ascii="Times New Roman" w:eastAsia="Times New Roman" w:hAnsi="Times New Roman"/>
      <w:sz w:val="26"/>
      <w:szCs w:val="26"/>
      <w:shd w:val="clear" w:color="auto" w:fill="FFFFFF"/>
    </w:rPr>
  </w:style>
  <w:style w:type="paragraph" w:customStyle="1" w:styleId="78">
    <w:name w:val="Основной текст (7)"/>
    <w:basedOn w:val="a"/>
    <w:link w:val="77"/>
    <w:rsid w:val="002803CF"/>
    <w:pPr>
      <w:shd w:val="clear" w:color="auto" w:fill="FFFFFF"/>
      <w:spacing w:before="1260" w:line="322" w:lineRule="exact"/>
    </w:pPr>
    <w:rPr>
      <w:rFonts w:cstheme="minorBidi"/>
      <w:sz w:val="26"/>
      <w:szCs w:val="26"/>
      <w:lang w:eastAsia="en-US"/>
    </w:rPr>
  </w:style>
  <w:style w:type="paragraph" w:customStyle="1" w:styleId="5a">
    <w:name w:val="Абзац списка5"/>
    <w:basedOn w:val="a"/>
    <w:rsid w:val="00372ABE"/>
    <w:pPr>
      <w:spacing w:after="200" w:line="276" w:lineRule="auto"/>
      <w:ind w:left="720"/>
      <w:contextualSpacing/>
    </w:pPr>
    <w:rPr>
      <w:rFonts w:ascii="Calibri" w:eastAsia="Calibri" w:hAnsi="Calibri"/>
      <w:sz w:val="20"/>
      <w:szCs w:val="20"/>
    </w:rPr>
  </w:style>
  <w:style w:type="paragraph" w:customStyle="1" w:styleId="afffffffffff7">
    <w:basedOn w:val="a"/>
    <w:next w:val="afffffd"/>
    <w:qFormat/>
    <w:rsid w:val="00D437EB"/>
    <w:pPr>
      <w:keepNext/>
      <w:suppressAutoHyphens/>
      <w:spacing w:before="240" w:after="120"/>
    </w:pPr>
    <w:rPr>
      <w:rFonts w:ascii="Arial" w:eastAsia="Lucida Sans Unicode" w:hAnsi="Arial"/>
      <w:sz w:val="28"/>
      <w:szCs w:val="28"/>
      <w:lang w:eastAsia="ar-SA"/>
    </w:rPr>
  </w:style>
  <w:style w:type="numbering" w:customStyle="1" w:styleId="401">
    <w:name w:val="Нет списка40"/>
    <w:next w:val="a2"/>
    <w:uiPriority w:val="99"/>
    <w:semiHidden/>
    <w:unhideWhenUsed/>
    <w:rsid w:val="00787767"/>
  </w:style>
  <w:style w:type="table" w:customStyle="1" w:styleId="371">
    <w:name w:val="Сетка таблицы37"/>
    <w:basedOn w:val="a1"/>
    <w:next w:val="af3"/>
    <w:rsid w:val="0078776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7375">
      <w:bodyDiv w:val="1"/>
      <w:marLeft w:val="0"/>
      <w:marRight w:val="0"/>
      <w:marTop w:val="0"/>
      <w:marBottom w:val="0"/>
      <w:divBdr>
        <w:top w:val="none" w:sz="0" w:space="0" w:color="auto"/>
        <w:left w:val="none" w:sz="0" w:space="0" w:color="auto"/>
        <w:bottom w:val="none" w:sz="0" w:space="0" w:color="auto"/>
        <w:right w:val="none" w:sz="0" w:space="0" w:color="auto"/>
      </w:divBdr>
    </w:div>
    <w:div w:id="122037938">
      <w:bodyDiv w:val="1"/>
      <w:marLeft w:val="0"/>
      <w:marRight w:val="0"/>
      <w:marTop w:val="0"/>
      <w:marBottom w:val="0"/>
      <w:divBdr>
        <w:top w:val="none" w:sz="0" w:space="0" w:color="auto"/>
        <w:left w:val="none" w:sz="0" w:space="0" w:color="auto"/>
        <w:bottom w:val="none" w:sz="0" w:space="0" w:color="auto"/>
        <w:right w:val="none" w:sz="0" w:space="0" w:color="auto"/>
      </w:divBdr>
    </w:div>
    <w:div w:id="244849285">
      <w:bodyDiv w:val="1"/>
      <w:marLeft w:val="0"/>
      <w:marRight w:val="0"/>
      <w:marTop w:val="0"/>
      <w:marBottom w:val="0"/>
      <w:divBdr>
        <w:top w:val="none" w:sz="0" w:space="0" w:color="auto"/>
        <w:left w:val="none" w:sz="0" w:space="0" w:color="auto"/>
        <w:bottom w:val="none" w:sz="0" w:space="0" w:color="auto"/>
        <w:right w:val="none" w:sz="0" w:space="0" w:color="auto"/>
      </w:divBdr>
    </w:div>
    <w:div w:id="300231000">
      <w:bodyDiv w:val="1"/>
      <w:marLeft w:val="0"/>
      <w:marRight w:val="0"/>
      <w:marTop w:val="0"/>
      <w:marBottom w:val="0"/>
      <w:divBdr>
        <w:top w:val="none" w:sz="0" w:space="0" w:color="auto"/>
        <w:left w:val="none" w:sz="0" w:space="0" w:color="auto"/>
        <w:bottom w:val="none" w:sz="0" w:space="0" w:color="auto"/>
        <w:right w:val="none" w:sz="0" w:space="0" w:color="auto"/>
      </w:divBdr>
    </w:div>
    <w:div w:id="354229655">
      <w:bodyDiv w:val="1"/>
      <w:marLeft w:val="0"/>
      <w:marRight w:val="0"/>
      <w:marTop w:val="0"/>
      <w:marBottom w:val="0"/>
      <w:divBdr>
        <w:top w:val="none" w:sz="0" w:space="0" w:color="auto"/>
        <w:left w:val="none" w:sz="0" w:space="0" w:color="auto"/>
        <w:bottom w:val="none" w:sz="0" w:space="0" w:color="auto"/>
        <w:right w:val="none" w:sz="0" w:space="0" w:color="auto"/>
      </w:divBdr>
    </w:div>
    <w:div w:id="549418920">
      <w:bodyDiv w:val="1"/>
      <w:marLeft w:val="0"/>
      <w:marRight w:val="0"/>
      <w:marTop w:val="0"/>
      <w:marBottom w:val="0"/>
      <w:divBdr>
        <w:top w:val="none" w:sz="0" w:space="0" w:color="auto"/>
        <w:left w:val="none" w:sz="0" w:space="0" w:color="auto"/>
        <w:bottom w:val="none" w:sz="0" w:space="0" w:color="auto"/>
        <w:right w:val="none" w:sz="0" w:space="0" w:color="auto"/>
      </w:divBdr>
    </w:div>
    <w:div w:id="661469496">
      <w:bodyDiv w:val="1"/>
      <w:marLeft w:val="0"/>
      <w:marRight w:val="0"/>
      <w:marTop w:val="0"/>
      <w:marBottom w:val="0"/>
      <w:divBdr>
        <w:top w:val="none" w:sz="0" w:space="0" w:color="auto"/>
        <w:left w:val="none" w:sz="0" w:space="0" w:color="auto"/>
        <w:bottom w:val="none" w:sz="0" w:space="0" w:color="auto"/>
        <w:right w:val="none" w:sz="0" w:space="0" w:color="auto"/>
      </w:divBdr>
    </w:div>
    <w:div w:id="1017731194">
      <w:bodyDiv w:val="1"/>
      <w:marLeft w:val="0"/>
      <w:marRight w:val="0"/>
      <w:marTop w:val="0"/>
      <w:marBottom w:val="0"/>
      <w:divBdr>
        <w:top w:val="none" w:sz="0" w:space="0" w:color="auto"/>
        <w:left w:val="none" w:sz="0" w:space="0" w:color="auto"/>
        <w:bottom w:val="none" w:sz="0" w:space="0" w:color="auto"/>
        <w:right w:val="none" w:sz="0" w:space="0" w:color="auto"/>
      </w:divBdr>
    </w:div>
    <w:div w:id="1041321051">
      <w:bodyDiv w:val="1"/>
      <w:marLeft w:val="0"/>
      <w:marRight w:val="0"/>
      <w:marTop w:val="0"/>
      <w:marBottom w:val="0"/>
      <w:divBdr>
        <w:top w:val="none" w:sz="0" w:space="0" w:color="auto"/>
        <w:left w:val="none" w:sz="0" w:space="0" w:color="auto"/>
        <w:bottom w:val="none" w:sz="0" w:space="0" w:color="auto"/>
        <w:right w:val="none" w:sz="0" w:space="0" w:color="auto"/>
      </w:divBdr>
    </w:div>
    <w:div w:id="1216893980">
      <w:bodyDiv w:val="1"/>
      <w:marLeft w:val="0"/>
      <w:marRight w:val="0"/>
      <w:marTop w:val="0"/>
      <w:marBottom w:val="0"/>
      <w:divBdr>
        <w:top w:val="none" w:sz="0" w:space="0" w:color="auto"/>
        <w:left w:val="none" w:sz="0" w:space="0" w:color="auto"/>
        <w:bottom w:val="none" w:sz="0" w:space="0" w:color="auto"/>
        <w:right w:val="none" w:sz="0" w:space="0" w:color="auto"/>
      </w:divBdr>
    </w:div>
    <w:div w:id="1316841433">
      <w:bodyDiv w:val="1"/>
      <w:marLeft w:val="0"/>
      <w:marRight w:val="0"/>
      <w:marTop w:val="0"/>
      <w:marBottom w:val="0"/>
      <w:divBdr>
        <w:top w:val="none" w:sz="0" w:space="0" w:color="auto"/>
        <w:left w:val="none" w:sz="0" w:space="0" w:color="auto"/>
        <w:bottom w:val="none" w:sz="0" w:space="0" w:color="auto"/>
        <w:right w:val="none" w:sz="0" w:space="0" w:color="auto"/>
      </w:divBdr>
    </w:div>
    <w:div w:id="1398868335">
      <w:bodyDiv w:val="1"/>
      <w:marLeft w:val="0"/>
      <w:marRight w:val="0"/>
      <w:marTop w:val="0"/>
      <w:marBottom w:val="0"/>
      <w:divBdr>
        <w:top w:val="none" w:sz="0" w:space="0" w:color="auto"/>
        <w:left w:val="none" w:sz="0" w:space="0" w:color="auto"/>
        <w:bottom w:val="none" w:sz="0" w:space="0" w:color="auto"/>
        <w:right w:val="none" w:sz="0" w:space="0" w:color="auto"/>
      </w:divBdr>
    </w:div>
    <w:div w:id="166894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document/redirect/407525156/0" TargetMode="External"/><Relationship Id="rId18" Type="http://schemas.openxmlformats.org/officeDocument/2006/relationships/hyperlink" Target="https://internet.garant.ru/document/redirect/10164333/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footnotes" Target="footnotes.xml"/><Relationship Id="rId12" Type="http://schemas.openxmlformats.org/officeDocument/2006/relationships/hyperlink" Target="#anchor1021" TargetMode="External"/><Relationship Id="rId17" Type="http://schemas.openxmlformats.org/officeDocument/2006/relationships/hyperlink" Target="https://internet.garant.ru/document/redirect/70552688/0"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internet.garant.ru/document/redirect/8936521/0" TargetMode="External"/><Relationship Id="rId20" Type="http://schemas.openxmlformats.org/officeDocument/2006/relationships/image" Target="media/image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nchor1020"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internet.garant.ru/document/redirect/8905402/0" TargetMode="External"/><Relationship Id="rId23" Type="http://schemas.openxmlformats.org/officeDocument/2006/relationships/image" Target="media/image4.png"/><Relationship Id="rId28" Type="http://schemas.openxmlformats.org/officeDocument/2006/relationships/fontTable" Target="fontTable.xml"/><Relationship Id="rId10" Type="http://schemas.openxmlformats.org/officeDocument/2006/relationships/hyperlink" Target="#anchor1000" TargetMode="External"/><Relationship Id="rId19" Type="http://schemas.openxmlformats.org/officeDocument/2006/relationships/hyperlink" Target="#anchor1000" TargetMode="External"/><Relationship Id="rId4" Type="http://schemas.microsoft.com/office/2007/relationships/stylesWithEffects" Target="stylesWithEffects.xml"/><Relationship Id="rId9" Type="http://schemas.openxmlformats.org/officeDocument/2006/relationships/hyperlink" Target="https://internet.garant.ru/document/redirect/407525155/0" TargetMode="External"/><Relationship Id="rId14" Type="http://schemas.openxmlformats.org/officeDocument/2006/relationships/hyperlink" Target="#anchor1000" TargetMode="External"/><Relationship Id="rId22" Type="http://schemas.openxmlformats.org/officeDocument/2006/relationships/image" Target="media/image3.jpeg"/><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ECD6C4-A7BD-4692-A520-77DDAB05B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179</Pages>
  <Words>72756</Words>
  <Characters>414715</Characters>
  <Application>Microsoft Office Word</Application>
  <DocSecurity>0</DocSecurity>
  <Lines>3455</Lines>
  <Paragraphs>972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486499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Novikova</dc:creator>
  <cp:lastModifiedBy>Natalya</cp:lastModifiedBy>
  <cp:revision>2</cp:revision>
  <cp:lastPrinted>2024-05-06T09:35:00Z</cp:lastPrinted>
  <dcterms:created xsi:type="dcterms:W3CDTF">2026-08-20T12:07:00Z</dcterms:created>
  <dcterms:modified xsi:type="dcterms:W3CDTF">2026-08-20T12:07:00Z</dcterms:modified>
</cp:coreProperties>
</file>