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89" w:rsidRDefault="00055C89" w:rsidP="00055C89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055C89" w:rsidRDefault="00055C89" w:rsidP="00055C89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055C89" w:rsidRDefault="00055C89" w:rsidP="00055C89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055C89" w:rsidRDefault="00055C89" w:rsidP="00055C89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055C89" w:rsidRDefault="00055C89" w:rsidP="00055C89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055C89" w:rsidRDefault="00055C89" w:rsidP="00055C89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055C89" w:rsidRDefault="003B46F6" w:rsidP="00055C89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0</w:t>
      </w:r>
      <w:r w:rsidR="00916686">
        <w:rPr>
          <w:rFonts w:ascii="Franklin Gothic Demi Cond" w:hAnsi="Franklin Gothic Demi Cond" w:cs="Times New Roman"/>
          <w:b w:val="0"/>
          <w:i/>
          <w:sz w:val="24"/>
          <w:szCs w:val="24"/>
        </w:rPr>
        <w:t>3</w:t>
      </w:r>
      <w:r w:rsidR="00055C89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июня</w:t>
      </w:r>
      <w:r w:rsidR="00055C89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2019г.                                                                                                                </w:t>
      </w:r>
      <w:r w:rsidR="00055C89"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                № 1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5</w:t>
      </w:r>
      <w:r w:rsidR="00055C89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(2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30</w:t>
      </w:r>
      <w:r w:rsidR="00055C89"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055C89" w:rsidRDefault="00055C89" w:rsidP="00055C89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055C89" w:rsidRDefault="00055C89" w:rsidP="00055C89">
      <w:pPr>
        <w:rPr>
          <w:sz w:val="24"/>
          <w:szCs w:val="24"/>
        </w:rPr>
      </w:pPr>
    </w:p>
    <w:p w:rsidR="003B46F6" w:rsidRDefault="003B46F6" w:rsidP="00055C89">
      <w:pPr>
        <w:rPr>
          <w:sz w:val="24"/>
          <w:szCs w:val="24"/>
        </w:rPr>
      </w:pPr>
    </w:p>
    <w:p w:rsidR="003B46F6" w:rsidRPr="004B08E2" w:rsidRDefault="003B46F6" w:rsidP="003B46F6">
      <w:pPr>
        <w:pStyle w:val="a5"/>
        <w:rPr>
          <w:sz w:val="24"/>
          <w:szCs w:val="24"/>
        </w:rPr>
      </w:pPr>
      <w:r w:rsidRPr="004B08E2">
        <w:rPr>
          <w:sz w:val="24"/>
          <w:szCs w:val="24"/>
        </w:rPr>
        <w:t>Администрация Чамзинского муниципального района</w:t>
      </w:r>
    </w:p>
    <w:p w:rsidR="003B46F6" w:rsidRPr="004B08E2" w:rsidRDefault="003B46F6" w:rsidP="003B46F6">
      <w:pPr>
        <w:pStyle w:val="a5"/>
        <w:rPr>
          <w:caps/>
          <w:sz w:val="24"/>
          <w:szCs w:val="24"/>
        </w:rPr>
      </w:pPr>
      <w:r w:rsidRPr="004B08E2">
        <w:rPr>
          <w:sz w:val="24"/>
          <w:szCs w:val="24"/>
        </w:rPr>
        <w:t>Республики Мордовия</w:t>
      </w:r>
    </w:p>
    <w:p w:rsidR="003B46F6" w:rsidRPr="004B08E2" w:rsidRDefault="003B46F6" w:rsidP="003B46F6">
      <w:pPr>
        <w:pStyle w:val="a7"/>
        <w:rPr>
          <w:b/>
          <w:sz w:val="24"/>
          <w:szCs w:val="24"/>
        </w:rPr>
      </w:pPr>
    </w:p>
    <w:p w:rsidR="003B46F6" w:rsidRPr="004B08E2" w:rsidRDefault="003B46F6" w:rsidP="003B46F6">
      <w:pPr>
        <w:pStyle w:val="a7"/>
        <w:rPr>
          <w:sz w:val="24"/>
          <w:szCs w:val="24"/>
        </w:rPr>
      </w:pPr>
      <w:r w:rsidRPr="004B08E2">
        <w:rPr>
          <w:sz w:val="24"/>
          <w:szCs w:val="24"/>
        </w:rPr>
        <w:t>ПОСТАНОВЛЕНИЕ</w:t>
      </w:r>
    </w:p>
    <w:p w:rsidR="003B46F6" w:rsidRPr="004B08E2" w:rsidRDefault="003B46F6" w:rsidP="003B46F6">
      <w:pPr>
        <w:pStyle w:val="a7"/>
        <w:rPr>
          <w:sz w:val="24"/>
          <w:szCs w:val="24"/>
        </w:rPr>
      </w:pPr>
    </w:p>
    <w:p w:rsidR="003B46F6" w:rsidRPr="004B08E2" w:rsidRDefault="003B46F6" w:rsidP="003B46F6">
      <w:pPr>
        <w:pStyle w:val="a9"/>
        <w:ind w:firstLine="0"/>
        <w:rPr>
          <w:b/>
          <w:sz w:val="24"/>
          <w:szCs w:val="24"/>
        </w:rPr>
      </w:pPr>
      <w:r w:rsidRPr="004B08E2">
        <w:rPr>
          <w:b/>
          <w:sz w:val="24"/>
          <w:szCs w:val="24"/>
        </w:rPr>
        <w:t>27.05.</w:t>
      </w:r>
      <w:smartTag w:uri="urn:schemas-microsoft-com:office:smarttags" w:element="metricconverter">
        <w:smartTagPr>
          <w:attr w:name="ProductID" w:val="2019 г"/>
        </w:smartTagPr>
        <w:r w:rsidRPr="004B08E2">
          <w:rPr>
            <w:b/>
            <w:sz w:val="24"/>
            <w:szCs w:val="24"/>
          </w:rPr>
          <w:t>2019 г</w:t>
        </w:r>
      </w:smartTag>
      <w:r w:rsidRPr="004B08E2">
        <w:rPr>
          <w:b/>
          <w:sz w:val="24"/>
          <w:szCs w:val="24"/>
        </w:rPr>
        <w:t xml:space="preserve">.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4B08E2">
        <w:rPr>
          <w:b/>
          <w:sz w:val="24"/>
          <w:szCs w:val="24"/>
        </w:rPr>
        <w:t xml:space="preserve">                                                  № 361</w:t>
      </w:r>
    </w:p>
    <w:p w:rsidR="003B46F6" w:rsidRPr="004B08E2" w:rsidRDefault="003B46F6" w:rsidP="003B46F6">
      <w:pPr>
        <w:pStyle w:val="a9"/>
        <w:ind w:hanging="513"/>
        <w:rPr>
          <w:sz w:val="24"/>
          <w:szCs w:val="24"/>
        </w:rPr>
      </w:pPr>
      <w:r w:rsidRPr="004B08E2">
        <w:rPr>
          <w:sz w:val="24"/>
          <w:szCs w:val="24"/>
        </w:rPr>
        <w:t>р.п. Чамзинка</w:t>
      </w:r>
    </w:p>
    <w:p w:rsidR="003B46F6" w:rsidRPr="004B08E2" w:rsidRDefault="003B46F6" w:rsidP="003B46F6">
      <w:pPr>
        <w:pStyle w:val="a9"/>
        <w:ind w:firstLine="0"/>
        <w:rPr>
          <w:sz w:val="24"/>
          <w:szCs w:val="24"/>
        </w:rPr>
      </w:pPr>
    </w:p>
    <w:p w:rsidR="003B46F6" w:rsidRPr="004B08E2" w:rsidRDefault="003B46F6" w:rsidP="003B46F6">
      <w:pPr>
        <w:pStyle w:val="a9"/>
        <w:ind w:firstLine="0"/>
        <w:rPr>
          <w:b/>
          <w:sz w:val="24"/>
          <w:szCs w:val="24"/>
        </w:rPr>
      </w:pPr>
      <w:r w:rsidRPr="004B08E2">
        <w:rPr>
          <w:b/>
          <w:sz w:val="24"/>
          <w:szCs w:val="24"/>
        </w:rPr>
        <w:t>Об отмене постановления администрации Чамзинского муниципального района от 26.04.2019г. №299 «О проведении смотра-конкурса на лучшую базу мобилизационного развертывания в Чамзинском муниципальном районе в 2019 году»</w:t>
      </w:r>
    </w:p>
    <w:p w:rsidR="003B46F6" w:rsidRPr="004B08E2" w:rsidRDefault="003B46F6" w:rsidP="003B46F6">
      <w:pPr>
        <w:jc w:val="center"/>
        <w:rPr>
          <w:sz w:val="24"/>
          <w:szCs w:val="24"/>
        </w:rPr>
      </w:pPr>
    </w:p>
    <w:p w:rsidR="003B46F6" w:rsidRPr="004B08E2" w:rsidRDefault="003B46F6" w:rsidP="003B46F6">
      <w:pPr>
        <w:pStyle w:val="1"/>
        <w:tabs>
          <w:tab w:val="left" w:pos="9291"/>
        </w:tabs>
        <w:ind w:firstLine="851"/>
        <w:jc w:val="both"/>
        <w:rPr>
          <w:sz w:val="24"/>
          <w:szCs w:val="24"/>
        </w:rPr>
      </w:pPr>
      <w:r w:rsidRPr="004B08E2">
        <w:rPr>
          <w:sz w:val="24"/>
          <w:szCs w:val="24"/>
        </w:rPr>
        <w:t>В соответствии с п.п. «д» ч.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№96, администрация Чамзинского муниципального района</w:t>
      </w:r>
    </w:p>
    <w:p w:rsidR="003B46F6" w:rsidRPr="004B08E2" w:rsidRDefault="003B46F6" w:rsidP="003B46F6">
      <w:pPr>
        <w:pStyle w:val="1"/>
        <w:ind w:firstLine="851"/>
        <w:jc w:val="center"/>
        <w:rPr>
          <w:b/>
          <w:caps/>
          <w:sz w:val="24"/>
          <w:szCs w:val="24"/>
        </w:rPr>
      </w:pPr>
      <w:r w:rsidRPr="004B08E2">
        <w:rPr>
          <w:b/>
          <w:caps/>
          <w:sz w:val="24"/>
          <w:szCs w:val="24"/>
        </w:rPr>
        <w:t>постановляЕТ:</w:t>
      </w:r>
    </w:p>
    <w:p w:rsidR="003B46F6" w:rsidRPr="003B46F6" w:rsidRDefault="003B46F6" w:rsidP="003B46F6">
      <w:pPr>
        <w:rPr>
          <w:sz w:val="16"/>
          <w:szCs w:val="16"/>
        </w:rPr>
      </w:pPr>
    </w:p>
    <w:p w:rsidR="003B46F6" w:rsidRDefault="003B46F6" w:rsidP="003B46F6">
      <w:pPr>
        <w:pStyle w:val="1"/>
        <w:tabs>
          <w:tab w:val="left" w:pos="963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B08E2">
        <w:rPr>
          <w:sz w:val="24"/>
          <w:szCs w:val="24"/>
        </w:rPr>
        <w:t>1. Постановление администрации Чамзинского муниципального района от 26.04.2019г. № 299 «О проведении смотра-конкурса на лучшую базу мобилизационного развертывания в Чамзинском муниципальном районе в 2019 году» - отменить.</w:t>
      </w:r>
    </w:p>
    <w:p w:rsidR="003B46F6" w:rsidRPr="003B46F6" w:rsidRDefault="003B46F6" w:rsidP="003B46F6">
      <w:pPr>
        <w:rPr>
          <w:sz w:val="16"/>
          <w:szCs w:val="16"/>
        </w:rPr>
      </w:pPr>
    </w:p>
    <w:p w:rsidR="003B46F6" w:rsidRPr="004B08E2" w:rsidRDefault="003B46F6" w:rsidP="003B46F6">
      <w:pPr>
        <w:pStyle w:val="2"/>
        <w:tabs>
          <w:tab w:val="left" w:pos="0"/>
          <w:tab w:val="left" w:pos="940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B08E2"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3B46F6" w:rsidRPr="004B08E2" w:rsidRDefault="003B46F6" w:rsidP="003B46F6">
      <w:pPr>
        <w:pStyle w:val="2"/>
        <w:tabs>
          <w:tab w:val="left" w:pos="0"/>
        </w:tabs>
        <w:ind w:firstLine="0"/>
        <w:rPr>
          <w:sz w:val="24"/>
          <w:szCs w:val="24"/>
        </w:rPr>
      </w:pPr>
    </w:p>
    <w:p w:rsidR="003B46F6" w:rsidRDefault="003B46F6" w:rsidP="003B46F6">
      <w:pPr>
        <w:pStyle w:val="a7"/>
        <w:ind w:hanging="51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B08E2">
        <w:rPr>
          <w:sz w:val="24"/>
          <w:szCs w:val="24"/>
        </w:rPr>
        <w:t xml:space="preserve">Глава Чамзинского муниципального района                          </w:t>
      </w:r>
      <w:r>
        <w:rPr>
          <w:sz w:val="24"/>
          <w:szCs w:val="24"/>
        </w:rPr>
        <w:t xml:space="preserve">                              </w:t>
      </w:r>
      <w:r w:rsidRPr="004B08E2">
        <w:rPr>
          <w:sz w:val="24"/>
          <w:szCs w:val="24"/>
        </w:rPr>
        <w:t xml:space="preserve">    В.Г. Цыбаков</w:t>
      </w:r>
    </w:p>
    <w:p w:rsidR="00916686" w:rsidRDefault="00916686" w:rsidP="003B46F6">
      <w:pPr>
        <w:pStyle w:val="a7"/>
        <w:ind w:hanging="513"/>
        <w:jc w:val="left"/>
        <w:rPr>
          <w:sz w:val="24"/>
          <w:szCs w:val="24"/>
        </w:rPr>
      </w:pPr>
    </w:p>
    <w:p w:rsidR="00916686" w:rsidRDefault="00916686" w:rsidP="003B46F6">
      <w:pPr>
        <w:pStyle w:val="a7"/>
        <w:ind w:hanging="513"/>
        <w:jc w:val="left"/>
        <w:rPr>
          <w:sz w:val="24"/>
          <w:szCs w:val="24"/>
        </w:rPr>
      </w:pPr>
    </w:p>
    <w:p w:rsidR="00916686" w:rsidRPr="000943B6" w:rsidRDefault="00916686" w:rsidP="00916686">
      <w:pPr>
        <w:pStyle w:val="Standard"/>
        <w:ind w:right="-284"/>
        <w:jc w:val="center"/>
      </w:pPr>
      <w:r w:rsidRPr="000943B6">
        <w:t>Администрация Чамзинского муниципального района</w:t>
      </w:r>
    </w:p>
    <w:p w:rsidR="00916686" w:rsidRPr="000943B6" w:rsidRDefault="00916686" w:rsidP="00916686">
      <w:pPr>
        <w:pStyle w:val="Standard"/>
        <w:ind w:right="-284"/>
        <w:jc w:val="center"/>
      </w:pPr>
      <w:r w:rsidRPr="000943B6">
        <w:t>Республики Мордовия</w:t>
      </w:r>
    </w:p>
    <w:p w:rsidR="00916686" w:rsidRPr="000943B6" w:rsidRDefault="00916686" w:rsidP="00916686">
      <w:pPr>
        <w:pStyle w:val="Standard"/>
        <w:ind w:right="-284"/>
        <w:jc w:val="center"/>
      </w:pPr>
    </w:p>
    <w:p w:rsidR="00916686" w:rsidRPr="000943B6" w:rsidRDefault="00916686" w:rsidP="00916686">
      <w:pPr>
        <w:pStyle w:val="Standard"/>
        <w:ind w:right="-284"/>
        <w:jc w:val="center"/>
      </w:pPr>
      <w:r w:rsidRPr="000943B6">
        <w:t>ПОСТАНОВЛЕНИЕ</w:t>
      </w:r>
    </w:p>
    <w:p w:rsidR="00916686" w:rsidRPr="000943B6" w:rsidRDefault="00916686" w:rsidP="00916686">
      <w:pPr>
        <w:pStyle w:val="Standard"/>
        <w:ind w:right="-284"/>
        <w:jc w:val="center"/>
      </w:pPr>
    </w:p>
    <w:p w:rsidR="00916686" w:rsidRDefault="00916686" w:rsidP="00916686">
      <w:pPr>
        <w:pStyle w:val="Standard"/>
        <w:ind w:right="-284"/>
        <w:jc w:val="center"/>
        <w:rPr>
          <w:b/>
        </w:rPr>
      </w:pPr>
      <w:r w:rsidRPr="000943B6">
        <w:rPr>
          <w:b/>
        </w:rPr>
        <w:t>28.05.2019г.</w:t>
      </w:r>
      <w:r w:rsidRPr="000943B6">
        <w:rPr>
          <w:b/>
        </w:rPr>
        <w:tab/>
      </w:r>
      <w:r w:rsidRPr="000943B6">
        <w:rPr>
          <w:b/>
        </w:rPr>
        <w:tab/>
      </w:r>
      <w:r w:rsidRPr="000943B6">
        <w:rPr>
          <w:b/>
        </w:rPr>
        <w:tab/>
      </w:r>
      <w:r>
        <w:rPr>
          <w:b/>
        </w:rPr>
        <w:t xml:space="preserve">                                 </w:t>
      </w:r>
      <w:r w:rsidRPr="000943B6">
        <w:rPr>
          <w:b/>
        </w:rPr>
        <w:tab/>
      </w:r>
      <w:r w:rsidRPr="000943B6">
        <w:rPr>
          <w:b/>
        </w:rPr>
        <w:tab/>
      </w:r>
      <w:r w:rsidRPr="000943B6">
        <w:rPr>
          <w:b/>
        </w:rPr>
        <w:tab/>
      </w:r>
      <w:r w:rsidRPr="000943B6">
        <w:rPr>
          <w:b/>
        </w:rPr>
        <w:tab/>
      </w:r>
      <w:r w:rsidRPr="000943B6">
        <w:rPr>
          <w:b/>
        </w:rPr>
        <w:tab/>
      </w:r>
      <w:r w:rsidRPr="000943B6">
        <w:rPr>
          <w:b/>
        </w:rPr>
        <w:tab/>
        <w:t>№ 364</w:t>
      </w:r>
    </w:p>
    <w:p w:rsidR="00916686" w:rsidRPr="000943B6" w:rsidRDefault="00916686" w:rsidP="00916686">
      <w:pPr>
        <w:pStyle w:val="Standard"/>
        <w:ind w:right="-284"/>
        <w:jc w:val="center"/>
      </w:pPr>
      <w:r w:rsidRPr="000943B6">
        <w:t>р.п.Чамзинка</w:t>
      </w:r>
    </w:p>
    <w:p w:rsidR="00916686" w:rsidRPr="000943B6" w:rsidRDefault="00916686" w:rsidP="00916686">
      <w:pPr>
        <w:jc w:val="center"/>
        <w:rPr>
          <w:sz w:val="24"/>
          <w:szCs w:val="24"/>
        </w:rPr>
      </w:pPr>
    </w:p>
    <w:p w:rsidR="00916686" w:rsidRPr="000943B6" w:rsidRDefault="00916686" w:rsidP="00916686">
      <w:pPr>
        <w:jc w:val="center"/>
        <w:rPr>
          <w:b/>
          <w:sz w:val="24"/>
          <w:szCs w:val="24"/>
        </w:rPr>
      </w:pPr>
      <w:r w:rsidRPr="000943B6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от 17.11.2016г. №1037 «Об утверждении Порядка организации деятельности по проведению мероприятий по отлову и содержанию безнадзорных животных на территории Чамзинского муниципального района Республики Мордовия»</w:t>
      </w:r>
      <w:r>
        <w:rPr>
          <w:b/>
          <w:sz w:val="24"/>
          <w:szCs w:val="24"/>
        </w:rPr>
        <w:t>.</w:t>
      </w:r>
    </w:p>
    <w:p w:rsidR="00916686" w:rsidRPr="000943B6" w:rsidRDefault="00916686" w:rsidP="00916686">
      <w:pPr>
        <w:rPr>
          <w:sz w:val="24"/>
          <w:szCs w:val="24"/>
        </w:rPr>
      </w:pPr>
    </w:p>
    <w:p w:rsidR="00916686" w:rsidRPr="000943B6" w:rsidRDefault="00916686" w:rsidP="00916686">
      <w:pPr>
        <w:ind w:firstLine="708"/>
        <w:jc w:val="both"/>
        <w:rPr>
          <w:sz w:val="24"/>
          <w:szCs w:val="24"/>
        </w:rPr>
      </w:pPr>
      <w:r w:rsidRPr="000943B6">
        <w:rPr>
          <w:sz w:val="24"/>
          <w:szCs w:val="24"/>
        </w:rPr>
        <w:lastRenderedPageBreak/>
        <w:t xml:space="preserve">Рассмотрев представление прокураты Чамзинского района от 08.05.2019г. №7-1-2019/1052, руководствуясь </w:t>
      </w:r>
      <w:hyperlink r:id="rId6" w:history="1">
        <w:r w:rsidRPr="000943B6">
          <w:rPr>
            <w:rStyle w:val="ab"/>
            <w:sz w:val="24"/>
            <w:szCs w:val="24"/>
          </w:rPr>
          <w:t>Постановлением</w:t>
        </w:r>
      </w:hyperlink>
      <w:r w:rsidRPr="000943B6">
        <w:rPr>
          <w:sz w:val="24"/>
          <w:szCs w:val="24"/>
        </w:rPr>
        <w:t xml:space="preserve"> Правительства Республики Мордовия от 28.03.2016 года N 149 "Об утверждении Правил проведения мероприятий по отлову и содержанию безнадзорных животных на территории Республики Мордовия" в целях обеспечения надлежащего санитарного состояния территории Чамзинского муниципального района Республики Мордовия, администрация Чамзинского муниципального района</w:t>
      </w:r>
    </w:p>
    <w:p w:rsidR="00916686" w:rsidRPr="000943B6" w:rsidRDefault="00916686" w:rsidP="00916686">
      <w:pPr>
        <w:jc w:val="both"/>
        <w:rPr>
          <w:sz w:val="24"/>
          <w:szCs w:val="24"/>
        </w:rPr>
      </w:pPr>
    </w:p>
    <w:p w:rsidR="00916686" w:rsidRPr="000943B6" w:rsidRDefault="00916686" w:rsidP="00916686">
      <w:pPr>
        <w:jc w:val="center"/>
        <w:rPr>
          <w:b/>
          <w:sz w:val="24"/>
          <w:szCs w:val="24"/>
        </w:rPr>
      </w:pPr>
      <w:r w:rsidRPr="000943B6">
        <w:rPr>
          <w:b/>
          <w:sz w:val="24"/>
          <w:szCs w:val="24"/>
        </w:rPr>
        <w:t>ПОСТАНОВЛЯЕТ:</w:t>
      </w:r>
    </w:p>
    <w:p w:rsidR="00916686" w:rsidRPr="000943B6" w:rsidRDefault="00916686" w:rsidP="00916686">
      <w:pPr>
        <w:jc w:val="center"/>
        <w:rPr>
          <w:b/>
          <w:sz w:val="24"/>
          <w:szCs w:val="24"/>
        </w:rPr>
      </w:pPr>
    </w:p>
    <w:p w:rsidR="00916686" w:rsidRPr="000943B6" w:rsidRDefault="00916686" w:rsidP="00916686">
      <w:pPr>
        <w:ind w:firstLine="708"/>
        <w:jc w:val="both"/>
        <w:rPr>
          <w:sz w:val="24"/>
          <w:szCs w:val="24"/>
        </w:rPr>
      </w:pPr>
      <w:bookmarkStart w:id="0" w:name="sub_1"/>
      <w:r w:rsidRPr="000943B6">
        <w:rPr>
          <w:sz w:val="24"/>
          <w:szCs w:val="24"/>
        </w:rPr>
        <w:t xml:space="preserve">1. </w:t>
      </w:r>
      <w:bookmarkStart w:id="1" w:name="sub_2"/>
      <w:bookmarkEnd w:id="0"/>
      <w:r w:rsidRPr="000943B6">
        <w:rPr>
          <w:sz w:val="24"/>
          <w:szCs w:val="24"/>
        </w:rPr>
        <w:t>Пункт 3.1. приложения 1 постановления администрации Чамзинского муниципального района от 17.11.2016г. №1037 «Об утверждении Порядка организации деятельности по проведению мероприятий по отлову и содержанию безнадзорных животных на территории Чамзинского муниципального района Республики Мордовия» изложить в следующей редакции:</w:t>
      </w:r>
    </w:p>
    <w:p w:rsidR="00916686" w:rsidRPr="000943B6" w:rsidRDefault="00916686" w:rsidP="00916686">
      <w:pPr>
        <w:jc w:val="both"/>
        <w:rPr>
          <w:sz w:val="24"/>
          <w:szCs w:val="24"/>
        </w:rPr>
      </w:pPr>
      <w:r w:rsidRPr="000943B6">
        <w:rPr>
          <w:sz w:val="24"/>
          <w:szCs w:val="24"/>
        </w:rPr>
        <w:t>«3.1. Проведение мероприятий по отлову безнадзорных животных осуществляется специализированной организацией:</w:t>
      </w:r>
    </w:p>
    <w:p w:rsidR="00916686" w:rsidRPr="000943B6" w:rsidRDefault="00916686" w:rsidP="00916686">
      <w:pPr>
        <w:jc w:val="both"/>
        <w:rPr>
          <w:sz w:val="24"/>
          <w:szCs w:val="24"/>
        </w:rPr>
      </w:pPr>
      <w:r w:rsidRPr="000943B6">
        <w:rPr>
          <w:sz w:val="24"/>
          <w:szCs w:val="24"/>
        </w:rPr>
        <w:t>1) в плановом порядке в соответствии с графиком, утверждаемым Уполномоченным органом;</w:t>
      </w:r>
    </w:p>
    <w:p w:rsidR="00916686" w:rsidRPr="000943B6" w:rsidRDefault="00916686" w:rsidP="00916686">
      <w:pPr>
        <w:jc w:val="both"/>
        <w:rPr>
          <w:sz w:val="24"/>
          <w:szCs w:val="24"/>
        </w:rPr>
      </w:pPr>
      <w:r w:rsidRPr="000943B6">
        <w:rPr>
          <w:sz w:val="24"/>
          <w:szCs w:val="24"/>
        </w:rPr>
        <w:t>2) во внеплановом порядке на основании письменных и (или) устных заявок граждан, Уполномоченного органа, органов местного самоуправления Чамзинского муниципального района Республики Мордовия и организаций.</w:t>
      </w:r>
    </w:p>
    <w:p w:rsidR="00916686" w:rsidRPr="000943B6" w:rsidRDefault="00916686" w:rsidP="00916686">
      <w:pPr>
        <w:jc w:val="both"/>
        <w:rPr>
          <w:sz w:val="24"/>
          <w:szCs w:val="24"/>
        </w:rPr>
      </w:pPr>
      <w:r w:rsidRPr="000943B6">
        <w:rPr>
          <w:sz w:val="24"/>
          <w:szCs w:val="24"/>
        </w:rPr>
        <w:t>Заявки лиц, указанных в подпункте 2 части первой настоящего пункта, регистрируются в журнале учета заявок на проведение отлова безнадзорных животных по форме согласно приложению 1 к настоящему Порядку.».</w:t>
      </w:r>
    </w:p>
    <w:p w:rsidR="00916686" w:rsidRPr="000943B6" w:rsidRDefault="00916686" w:rsidP="00916686">
      <w:pPr>
        <w:ind w:firstLine="708"/>
        <w:jc w:val="both"/>
        <w:rPr>
          <w:sz w:val="24"/>
          <w:szCs w:val="24"/>
        </w:rPr>
      </w:pPr>
      <w:bookmarkStart w:id="2" w:name="sub_3"/>
      <w:bookmarkEnd w:id="1"/>
      <w:r w:rsidRPr="000943B6">
        <w:rPr>
          <w:sz w:val="24"/>
          <w:szCs w:val="24"/>
        </w:rPr>
        <w:t xml:space="preserve">2. Настоящее постановление вступает в силу со дня </w:t>
      </w:r>
      <w:hyperlink r:id="rId7" w:history="1">
        <w:r w:rsidRPr="000943B6">
          <w:rPr>
            <w:rStyle w:val="ab"/>
            <w:sz w:val="24"/>
            <w:szCs w:val="24"/>
          </w:rPr>
          <w:t>официального опубликования</w:t>
        </w:r>
      </w:hyperlink>
      <w:r w:rsidRPr="000943B6">
        <w:rPr>
          <w:sz w:val="24"/>
          <w:szCs w:val="24"/>
        </w:rPr>
        <w:t xml:space="preserve"> в Информационном бюллетене Чамзинского муниципального района.</w:t>
      </w:r>
    </w:p>
    <w:bookmarkEnd w:id="2"/>
    <w:p w:rsidR="00916686" w:rsidRPr="000943B6" w:rsidRDefault="00916686" w:rsidP="00916686">
      <w:pPr>
        <w:jc w:val="both"/>
        <w:rPr>
          <w:sz w:val="24"/>
          <w:szCs w:val="24"/>
        </w:rPr>
      </w:pPr>
    </w:p>
    <w:p w:rsidR="00916686" w:rsidRDefault="00916686" w:rsidP="00916686">
      <w:pPr>
        <w:jc w:val="both"/>
        <w:rPr>
          <w:sz w:val="24"/>
          <w:szCs w:val="24"/>
        </w:rPr>
      </w:pPr>
      <w:r w:rsidRPr="000943B6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Pr="000943B6">
        <w:rPr>
          <w:sz w:val="24"/>
          <w:szCs w:val="24"/>
        </w:rPr>
        <w:t>Чамзинского муниципального района</w:t>
      </w:r>
      <w:r w:rsidRPr="000943B6">
        <w:rPr>
          <w:sz w:val="24"/>
          <w:szCs w:val="24"/>
        </w:rPr>
        <w:tab/>
      </w:r>
      <w:r w:rsidRPr="000943B6">
        <w:rPr>
          <w:sz w:val="24"/>
          <w:szCs w:val="24"/>
        </w:rPr>
        <w:tab/>
      </w:r>
      <w:r w:rsidRPr="000943B6">
        <w:rPr>
          <w:sz w:val="24"/>
          <w:szCs w:val="24"/>
        </w:rPr>
        <w:tab/>
      </w:r>
      <w:r w:rsidRPr="000943B6">
        <w:rPr>
          <w:sz w:val="24"/>
          <w:szCs w:val="24"/>
        </w:rPr>
        <w:tab/>
      </w:r>
      <w:r w:rsidRPr="000943B6">
        <w:rPr>
          <w:sz w:val="24"/>
          <w:szCs w:val="24"/>
        </w:rPr>
        <w:tab/>
      </w:r>
      <w:r w:rsidR="0078601A">
        <w:rPr>
          <w:sz w:val="24"/>
          <w:szCs w:val="24"/>
        </w:rPr>
        <w:t xml:space="preserve">             </w:t>
      </w:r>
      <w:r w:rsidRPr="000943B6">
        <w:rPr>
          <w:sz w:val="24"/>
          <w:szCs w:val="24"/>
        </w:rPr>
        <w:t>В.Г.Цыбаков</w:t>
      </w:r>
    </w:p>
    <w:p w:rsidR="00B940ED" w:rsidRDefault="00B940ED" w:rsidP="00916686">
      <w:pPr>
        <w:jc w:val="both"/>
        <w:rPr>
          <w:sz w:val="24"/>
          <w:szCs w:val="24"/>
        </w:rPr>
      </w:pPr>
    </w:p>
    <w:p w:rsidR="00B940ED" w:rsidRDefault="00B940ED" w:rsidP="00916686">
      <w:pPr>
        <w:jc w:val="both"/>
        <w:rPr>
          <w:sz w:val="24"/>
          <w:szCs w:val="24"/>
        </w:rPr>
      </w:pPr>
    </w:p>
    <w:p w:rsidR="002A620A" w:rsidRPr="00D302E2" w:rsidRDefault="002A620A" w:rsidP="002A62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caps/>
          <w:sz w:val="24"/>
          <w:szCs w:val="24"/>
        </w:rPr>
      </w:pPr>
      <w:r w:rsidRPr="00D302E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РеспубликА Мордовия</w:t>
      </w:r>
    </w:p>
    <w:p w:rsidR="002A620A" w:rsidRDefault="002A620A" w:rsidP="002A62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302E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Администрация Чамзинского муниципального района</w:t>
      </w:r>
    </w:p>
    <w:p w:rsidR="002A620A" w:rsidRPr="00D302E2" w:rsidRDefault="002A620A" w:rsidP="002A62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2A620A" w:rsidRPr="00DC3CB4" w:rsidRDefault="002A620A" w:rsidP="002A620A">
      <w:pPr>
        <w:jc w:val="center"/>
        <w:rPr>
          <w:b/>
          <w:bCs/>
          <w:sz w:val="16"/>
          <w:szCs w:val="16"/>
        </w:rPr>
      </w:pPr>
    </w:p>
    <w:p w:rsidR="002A620A" w:rsidRPr="00DC3CB4" w:rsidRDefault="002A620A" w:rsidP="002A620A">
      <w:pPr>
        <w:jc w:val="center"/>
        <w:rPr>
          <w:b/>
          <w:bCs/>
          <w:sz w:val="24"/>
          <w:szCs w:val="24"/>
        </w:rPr>
      </w:pPr>
      <w:r w:rsidRPr="00DC3CB4">
        <w:rPr>
          <w:b/>
          <w:bCs/>
          <w:sz w:val="24"/>
          <w:szCs w:val="24"/>
        </w:rPr>
        <w:t>ПОСТАНОВЛЕНИЕ</w:t>
      </w:r>
    </w:p>
    <w:p w:rsidR="002A620A" w:rsidRPr="00DC3CB4" w:rsidRDefault="002A620A" w:rsidP="002A62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29.05.2019 г.</w:t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        </w:t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             </w:t>
      </w:r>
      <w:r w:rsidRPr="00DC3CB4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                  </w:t>
      </w:r>
      <w:r w:rsidRPr="00DC3CB4">
        <w:rPr>
          <w:b/>
          <w:bCs/>
          <w:sz w:val="24"/>
          <w:szCs w:val="24"/>
        </w:rPr>
        <w:t xml:space="preserve">           №</w:t>
      </w:r>
      <w:r>
        <w:rPr>
          <w:b/>
          <w:bCs/>
          <w:sz w:val="24"/>
          <w:szCs w:val="24"/>
        </w:rPr>
        <w:t xml:space="preserve"> 367</w:t>
      </w:r>
    </w:p>
    <w:p w:rsidR="002A620A" w:rsidRPr="00DC3CB4" w:rsidRDefault="002A620A" w:rsidP="002A620A">
      <w:pPr>
        <w:jc w:val="center"/>
        <w:rPr>
          <w:sz w:val="24"/>
          <w:szCs w:val="24"/>
        </w:rPr>
      </w:pPr>
      <w:r w:rsidRPr="00DC3CB4">
        <w:rPr>
          <w:sz w:val="24"/>
          <w:szCs w:val="24"/>
        </w:rPr>
        <w:t>р.п. Чамзинка</w:t>
      </w:r>
    </w:p>
    <w:p w:rsidR="002A620A" w:rsidRPr="00DC3CB4" w:rsidRDefault="002A620A" w:rsidP="002A620A">
      <w:pPr>
        <w:jc w:val="both"/>
        <w:rPr>
          <w:sz w:val="24"/>
          <w:szCs w:val="24"/>
        </w:rPr>
      </w:pPr>
    </w:p>
    <w:p w:rsidR="002A620A" w:rsidRDefault="002A620A" w:rsidP="002A620A">
      <w:pPr>
        <w:widowControl w:val="0"/>
        <w:tabs>
          <w:tab w:val="left" w:pos="3960"/>
          <w:tab w:val="left" w:pos="7230"/>
          <w:tab w:val="left" w:pos="9923"/>
        </w:tabs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</w:t>
      </w:r>
      <w:r>
        <w:rPr>
          <w:b/>
          <w:sz w:val="24"/>
          <w:szCs w:val="24"/>
        </w:rPr>
        <w:t>4</w:t>
      </w:r>
      <w:r w:rsidRPr="00DC3CB4">
        <w:rPr>
          <w:b/>
          <w:sz w:val="24"/>
          <w:szCs w:val="24"/>
        </w:rPr>
        <w:t xml:space="preserve">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  <w:r>
        <w:rPr>
          <w:b/>
          <w:sz w:val="24"/>
          <w:szCs w:val="24"/>
        </w:rPr>
        <w:t>.</w:t>
      </w:r>
    </w:p>
    <w:p w:rsidR="002A620A" w:rsidRPr="00DC3CB4" w:rsidRDefault="002A620A" w:rsidP="002A620A">
      <w:pPr>
        <w:widowControl w:val="0"/>
        <w:tabs>
          <w:tab w:val="left" w:pos="3960"/>
          <w:tab w:val="left" w:pos="7230"/>
          <w:tab w:val="left" w:pos="9923"/>
        </w:tabs>
        <w:jc w:val="center"/>
        <w:rPr>
          <w:b/>
          <w:bCs/>
          <w:sz w:val="24"/>
          <w:szCs w:val="24"/>
        </w:rPr>
      </w:pPr>
    </w:p>
    <w:p w:rsidR="002A620A" w:rsidRPr="00DC3CB4" w:rsidRDefault="002A620A" w:rsidP="002A620A">
      <w:pPr>
        <w:ind w:firstLine="709"/>
        <w:jc w:val="both"/>
        <w:outlineLvl w:val="0"/>
        <w:rPr>
          <w:bCs/>
          <w:sz w:val="24"/>
          <w:szCs w:val="24"/>
        </w:rPr>
      </w:pPr>
      <w:r w:rsidRPr="00DC3CB4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2A620A" w:rsidRPr="00DC3CB4" w:rsidRDefault="002A620A" w:rsidP="002A620A">
      <w:pPr>
        <w:pStyle w:val="1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3CB4">
        <w:rPr>
          <w:rFonts w:ascii="Times New Roman" w:hAnsi="Times New Roman" w:cs="Times New Roman"/>
          <w:sz w:val="24"/>
          <w:szCs w:val="24"/>
        </w:rPr>
        <w:t xml:space="preserve">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2A620A" w:rsidRPr="00DC3CB4" w:rsidRDefault="002A620A" w:rsidP="002A620A">
      <w:pPr>
        <w:pStyle w:val="1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2A620A" w:rsidRPr="00DC3CB4" w:rsidRDefault="002A620A" w:rsidP="002A620A">
      <w:pPr>
        <w:jc w:val="right"/>
      </w:pPr>
      <w:r w:rsidRPr="00DC3CB4">
        <w:t>«Приложение</w:t>
      </w:r>
    </w:p>
    <w:p w:rsidR="002A620A" w:rsidRPr="00DC3CB4" w:rsidRDefault="002A620A" w:rsidP="002A620A">
      <w:pPr>
        <w:jc w:val="right"/>
      </w:pPr>
      <w:r w:rsidRPr="00DC3CB4">
        <w:t>к постановлению Администрации</w:t>
      </w:r>
    </w:p>
    <w:p w:rsidR="002A620A" w:rsidRPr="00DC3CB4" w:rsidRDefault="002A620A" w:rsidP="002A620A">
      <w:pPr>
        <w:jc w:val="right"/>
      </w:pPr>
      <w:r w:rsidRPr="00DC3CB4">
        <w:t>Чамзинского муниципального района</w:t>
      </w:r>
    </w:p>
    <w:p w:rsidR="002A620A" w:rsidRPr="00DC3CB4" w:rsidRDefault="002A620A" w:rsidP="002A620A">
      <w:pPr>
        <w:jc w:val="right"/>
      </w:pPr>
      <w:r w:rsidRPr="00DC3CB4">
        <w:lastRenderedPageBreak/>
        <w:t>Республики Мордовия</w:t>
      </w:r>
    </w:p>
    <w:p w:rsidR="002A620A" w:rsidRPr="00DC3CB4" w:rsidRDefault="002A620A" w:rsidP="002A620A">
      <w:pPr>
        <w:jc w:val="right"/>
      </w:pPr>
      <w:r w:rsidRPr="00DC3CB4">
        <w:t>от 27 февраля 2019 года №14</w:t>
      </w:r>
      <w:r>
        <w:t>4</w:t>
      </w:r>
    </w:p>
    <w:p w:rsidR="002A620A" w:rsidRDefault="002A620A" w:rsidP="002A620A">
      <w:pPr>
        <w:jc w:val="right"/>
        <w:rPr>
          <w:sz w:val="28"/>
          <w:szCs w:val="28"/>
        </w:rPr>
      </w:pPr>
    </w:p>
    <w:p w:rsidR="002A620A" w:rsidRPr="00632C02" w:rsidRDefault="002A620A" w:rsidP="002A620A">
      <w:pPr>
        <w:jc w:val="center"/>
        <w:rPr>
          <w:b/>
        </w:rPr>
      </w:pPr>
      <w:r w:rsidRPr="00632C02">
        <w:rPr>
          <w:b/>
        </w:rPr>
        <w:t>Распределение</w:t>
      </w:r>
    </w:p>
    <w:p w:rsidR="002A620A" w:rsidRPr="00632C02" w:rsidRDefault="002A620A" w:rsidP="002A620A">
      <w:pPr>
        <w:jc w:val="center"/>
        <w:rPr>
          <w:b/>
        </w:rPr>
      </w:pPr>
      <w:r w:rsidRPr="00632C02">
        <w:rPr>
          <w:b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p w:rsidR="002A620A" w:rsidRPr="00632C02" w:rsidRDefault="002A620A" w:rsidP="002A620A">
      <w:pPr>
        <w:jc w:val="center"/>
        <w:rPr>
          <w:b/>
        </w:rPr>
      </w:pPr>
    </w:p>
    <w:tbl>
      <w:tblPr>
        <w:tblW w:w="10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580"/>
        <w:gridCol w:w="1559"/>
        <w:gridCol w:w="1701"/>
        <w:gridCol w:w="1647"/>
        <w:gridCol w:w="1330"/>
        <w:gridCol w:w="1134"/>
      </w:tblGrid>
      <w:tr w:rsidR="002A620A" w:rsidRPr="003345BB" w:rsidTr="002A620A">
        <w:tc>
          <w:tcPr>
            <w:tcW w:w="1647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580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Наименование муниципальной программы Чамзинского муниципаль-ного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Направление инвестирования</w:t>
            </w:r>
          </w:p>
        </w:tc>
        <w:tc>
          <w:tcPr>
            <w:tcW w:w="1701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647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Наименование заказчика- застройщика</w:t>
            </w:r>
          </w:p>
        </w:tc>
        <w:tc>
          <w:tcPr>
            <w:tcW w:w="1330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Мощность объекта капиталь-ного строитель-ства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Срок окончания техниче-ского перевооружения объекта капиталь-ного строительства, (год)</w:t>
            </w:r>
          </w:p>
        </w:tc>
      </w:tr>
      <w:tr w:rsidR="002A620A" w:rsidRPr="003345BB" w:rsidTr="002A620A">
        <w:tc>
          <w:tcPr>
            <w:tcW w:w="1647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7</w:t>
            </w:r>
          </w:p>
        </w:tc>
      </w:tr>
      <w:tr w:rsidR="002A620A" w:rsidRPr="003345BB" w:rsidTr="002A620A">
        <w:tc>
          <w:tcPr>
            <w:tcW w:w="1647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 w:rsidRPr="003345BB">
              <w:t>Детский сад на 70 мест в р.п. Комсомольский Чамзинского муниципального района</w:t>
            </w:r>
          </w:p>
        </w:tc>
        <w:tc>
          <w:tcPr>
            <w:tcW w:w="1580" w:type="dxa"/>
            <w:shd w:val="clear" w:color="auto" w:fill="auto"/>
          </w:tcPr>
          <w:p w:rsidR="002A620A" w:rsidRPr="004A5059" w:rsidRDefault="002A620A" w:rsidP="000807AF">
            <w:pPr>
              <w:jc w:val="center"/>
              <w:rPr>
                <w:sz w:val="18"/>
                <w:szCs w:val="18"/>
              </w:rPr>
            </w:pPr>
            <w:r w:rsidRPr="004A5059">
              <w:rPr>
                <w:sz w:val="18"/>
                <w:szCs w:val="18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1559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 w:rsidRPr="003345BB">
              <w:t>строительство</w:t>
            </w:r>
          </w:p>
        </w:tc>
        <w:tc>
          <w:tcPr>
            <w:tcW w:w="1701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 w:rsidRPr="003345BB">
              <w:t>Администрация Чамзинского муниципаль-ного района Республики Мордовия</w:t>
            </w:r>
          </w:p>
        </w:tc>
        <w:tc>
          <w:tcPr>
            <w:tcW w:w="1647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 w:rsidRPr="003345BB">
              <w:t>Администрация Чамзинского муниципаль-ного района Республики Мордовия</w:t>
            </w:r>
          </w:p>
        </w:tc>
        <w:tc>
          <w:tcPr>
            <w:tcW w:w="1330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 w:rsidRPr="003345BB">
              <w:t>70 мест</w:t>
            </w:r>
          </w:p>
        </w:tc>
        <w:tc>
          <w:tcPr>
            <w:tcW w:w="1134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 w:rsidRPr="003345BB">
              <w:t>2019</w:t>
            </w:r>
          </w:p>
        </w:tc>
      </w:tr>
    </w:tbl>
    <w:p w:rsidR="002A620A" w:rsidRDefault="002A620A" w:rsidP="002A620A">
      <w:pPr>
        <w:jc w:val="both"/>
      </w:pPr>
    </w:p>
    <w:p w:rsidR="002A620A" w:rsidRDefault="002A620A" w:rsidP="002A620A">
      <w:pPr>
        <w:jc w:val="both"/>
      </w:pPr>
    </w:p>
    <w:p w:rsidR="002A620A" w:rsidRPr="00632C02" w:rsidRDefault="002A620A" w:rsidP="002A620A">
      <w:pPr>
        <w:jc w:val="both"/>
      </w:pPr>
    </w:p>
    <w:tbl>
      <w:tblPr>
        <w:tblW w:w="104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365"/>
        <w:gridCol w:w="1975"/>
        <w:gridCol w:w="1469"/>
        <w:gridCol w:w="1266"/>
        <w:gridCol w:w="1714"/>
      </w:tblGrid>
      <w:tr w:rsidR="002A620A" w:rsidRPr="003345BB" w:rsidTr="002A620A">
        <w:trPr>
          <w:trHeight w:val="449"/>
        </w:trPr>
        <w:tc>
          <w:tcPr>
            <w:tcW w:w="1668" w:type="dxa"/>
            <w:vMerge w:val="restart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Сметная стоимость объекта капитального строительства, тыс.руб.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Предполагаемая стоимость объекта капитального строительства (в ценах соответствующих лет), тыс.руб.</w:t>
            </w:r>
          </w:p>
          <w:p w:rsidR="002A620A" w:rsidRPr="003345BB" w:rsidRDefault="002A620A" w:rsidP="000807AF">
            <w:pPr>
              <w:jc w:val="center"/>
              <w:rPr>
                <w:b/>
              </w:rPr>
            </w:pPr>
          </w:p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Распределение сметной стоимости по годам, тыс. рублей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Общий (предельный) объем бюджетных инвестиций, тыс.руб.</w:t>
            </w:r>
          </w:p>
        </w:tc>
        <w:tc>
          <w:tcPr>
            <w:tcW w:w="4449" w:type="dxa"/>
            <w:gridSpan w:val="3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2A620A" w:rsidRPr="003345BB" w:rsidTr="002A620A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</w:p>
        </w:tc>
        <w:tc>
          <w:tcPr>
            <w:tcW w:w="4449" w:type="dxa"/>
            <w:gridSpan w:val="3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2019 год</w:t>
            </w:r>
          </w:p>
        </w:tc>
      </w:tr>
      <w:tr w:rsidR="002A620A" w:rsidRPr="003345BB" w:rsidTr="002A620A">
        <w:trPr>
          <w:trHeight w:val="268"/>
        </w:trPr>
        <w:tc>
          <w:tcPr>
            <w:tcW w:w="1668" w:type="dxa"/>
            <w:vMerge/>
            <w:shd w:val="clear" w:color="auto" w:fill="auto"/>
          </w:tcPr>
          <w:p w:rsidR="002A620A" w:rsidRPr="003345BB" w:rsidRDefault="002A620A" w:rsidP="000807AF">
            <w:pPr>
              <w:jc w:val="center"/>
            </w:pPr>
          </w:p>
        </w:tc>
        <w:tc>
          <w:tcPr>
            <w:tcW w:w="2365" w:type="dxa"/>
            <w:vMerge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средства федерального бюджета</w:t>
            </w:r>
          </w:p>
        </w:tc>
        <w:tc>
          <w:tcPr>
            <w:tcW w:w="1266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средства бюджета субъекта Российской Федерации</w:t>
            </w:r>
          </w:p>
        </w:tc>
        <w:tc>
          <w:tcPr>
            <w:tcW w:w="1714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средства местного бюджета</w:t>
            </w:r>
          </w:p>
        </w:tc>
      </w:tr>
      <w:tr w:rsidR="002A620A" w:rsidRPr="003345BB" w:rsidTr="002A620A">
        <w:tc>
          <w:tcPr>
            <w:tcW w:w="1668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8</w:t>
            </w:r>
          </w:p>
        </w:tc>
        <w:tc>
          <w:tcPr>
            <w:tcW w:w="2365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9</w:t>
            </w:r>
          </w:p>
        </w:tc>
        <w:tc>
          <w:tcPr>
            <w:tcW w:w="1975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11</w:t>
            </w:r>
          </w:p>
        </w:tc>
        <w:tc>
          <w:tcPr>
            <w:tcW w:w="1266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12</w:t>
            </w:r>
          </w:p>
        </w:tc>
        <w:tc>
          <w:tcPr>
            <w:tcW w:w="1714" w:type="dxa"/>
            <w:shd w:val="clear" w:color="auto" w:fill="auto"/>
          </w:tcPr>
          <w:p w:rsidR="002A620A" w:rsidRPr="003345BB" w:rsidRDefault="002A620A" w:rsidP="000807AF">
            <w:pPr>
              <w:jc w:val="center"/>
              <w:rPr>
                <w:b/>
              </w:rPr>
            </w:pPr>
            <w:r w:rsidRPr="003345BB">
              <w:rPr>
                <w:b/>
              </w:rPr>
              <w:t>13</w:t>
            </w:r>
          </w:p>
        </w:tc>
      </w:tr>
      <w:tr w:rsidR="002A620A" w:rsidRPr="003345BB" w:rsidTr="002A620A">
        <w:tc>
          <w:tcPr>
            <w:tcW w:w="1668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 w:rsidRPr="003345BB">
              <w:t>-</w:t>
            </w:r>
          </w:p>
        </w:tc>
        <w:tc>
          <w:tcPr>
            <w:tcW w:w="2365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>
              <w:t>42 620,68736</w:t>
            </w:r>
          </w:p>
          <w:p w:rsidR="002A620A" w:rsidRPr="003345BB" w:rsidRDefault="002A620A" w:rsidP="000807AF">
            <w:pPr>
              <w:jc w:val="center"/>
            </w:pPr>
            <w:r w:rsidRPr="003345BB">
              <w:t>из них: 1</w:t>
            </w:r>
            <w:r>
              <w:t> 732,36236</w:t>
            </w:r>
            <w:r w:rsidRPr="003345BB">
              <w:t xml:space="preserve"> - ПИР,</w:t>
            </w:r>
          </w:p>
          <w:p w:rsidR="002A620A" w:rsidRPr="003345BB" w:rsidRDefault="002A620A" w:rsidP="000807AF">
            <w:pPr>
              <w:jc w:val="center"/>
            </w:pPr>
          </w:p>
          <w:p w:rsidR="002A620A" w:rsidRPr="003345BB" w:rsidRDefault="002A620A" w:rsidP="000807AF">
            <w:pPr>
              <w:jc w:val="center"/>
            </w:pPr>
            <w:r w:rsidRPr="003345BB">
              <w:t xml:space="preserve">в т.ч. 2018 год - </w:t>
            </w:r>
            <w:r>
              <w:t xml:space="preserve">               </w:t>
            </w:r>
            <w:r w:rsidRPr="003345BB">
              <w:t>1 013,84767 тыс.руб. ПИР;</w:t>
            </w:r>
          </w:p>
          <w:p w:rsidR="002A620A" w:rsidRPr="003345BB" w:rsidRDefault="002A620A" w:rsidP="000807AF">
            <w:pPr>
              <w:jc w:val="center"/>
            </w:pPr>
          </w:p>
          <w:p w:rsidR="002A620A" w:rsidRPr="003345BB" w:rsidRDefault="002A620A" w:rsidP="000807AF">
            <w:pPr>
              <w:jc w:val="center"/>
            </w:pPr>
            <w:r w:rsidRPr="003345BB">
              <w:t>2019 год - 41</w:t>
            </w:r>
            <w:r>
              <w:t> 606,83969</w:t>
            </w:r>
            <w:r w:rsidRPr="003345BB">
              <w:t xml:space="preserve"> тыс.руб., из них ПИР </w:t>
            </w:r>
            <w:r>
              <w:t>–</w:t>
            </w:r>
            <w:r w:rsidRPr="003345BB">
              <w:t xml:space="preserve"> </w:t>
            </w:r>
            <w:r>
              <w:t>718,51469</w:t>
            </w:r>
            <w:r w:rsidRPr="003345BB">
              <w:t xml:space="preserve"> тыс.руб.</w:t>
            </w:r>
          </w:p>
          <w:p w:rsidR="002A620A" w:rsidRPr="003345BB" w:rsidRDefault="002A620A" w:rsidP="000807AF">
            <w:pPr>
              <w:jc w:val="center"/>
            </w:pPr>
          </w:p>
        </w:tc>
        <w:tc>
          <w:tcPr>
            <w:tcW w:w="1975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>
              <w:t>42 620,68736</w:t>
            </w:r>
            <w:r w:rsidRPr="003345BB">
              <w:t>*</w:t>
            </w:r>
          </w:p>
          <w:p w:rsidR="002A620A" w:rsidRPr="003345BB" w:rsidRDefault="002A620A" w:rsidP="000807AF">
            <w:pPr>
              <w:jc w:val="center"/>
            </w:pPr>
            <w:r w:rsidRPr="003345BB">
              <w:t>из них: 1</w:t>
            </w:r>
            <w:r>
              <w:t> 732,36236</w:t>
            </w:r>
            <w:r w:rsidRPr="003345BB">
              <w:t xml:space="preserve"> - ПИР</w:t>
            </w:r>
          </w:p>
        </w:tc>
        <w:tc>
          <w:tcPr>
            <w:tcW w:w="1469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 w:rsidRPr="003345BB">
              <w:t>32 710,60</w:t>
            </w:r>
          </w:p>
        </w:tc>
        <w:tc>
          <w:tcPr>
            <w:tcW w:w="1266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 w:rsidRPr="003345BB">
              <w:t>8 177,</w:t>
            </w:r>
            <w:r>
              <w:t>725</w:t>
            </w:r>
          </w:p>
        </w:tc>
        <w:tc>
          <w:tcPr>
            <w:tcW w:w="1714" w:type="dxa"/>
            <w:shd w:val="clear" w:color="auto" w:fill="auto"/>
          </w:tcPr>
          <w:p w:rsidR="002A620A" w:rsidRPr="003345BB" w:rsidRDefault="002A620A" w:rsidP="000807AF">
            <w:pPr>
              <w:jc w:val="center"/>
            </w:pPr>
            <w:r>
              <w:t>718,51469</w:t>
            </w:r>
          </w:p>
          <w:p w:rsidR="002A620A" w:rsidRPr="003345BB" w:rsidRDefault="002A620A" w:rsidP="000807AF">
            <w:pPr>
              <w:jc w:val="center"/>
            </w:pPr>
            <w:r w:rsidRPr="003345BB">
              <w:t xml:space="preserve">в т.ч. ПИР </w:t>
            </w:r>
            <w:r>
              <w:t>–</w:t>
            </w:r>
            <w:r w:rsidRPr="003345BB">
              <w:t xml:space="preserve"> </w:t>
            </w:r>
            <w:r>
              <w:t>718,51469</w:t>
            </w:r>
            <w:r w:rsidRPr="003345BB">
              <w:t xml:space="preserve"> тыс.руб.</w:t>
            </w:r>
          </w:p>
        </w:tc>
      </w:tr>
    </w:tbl>
    <w:p w:rsidR="002A620A" w:rsidRDefault="002A620A" w:rsidP="002A620A">
      <w:pPr>
        <w:jc w:val="right"/>
      </w:pPr>
    </w:p>
    <w:p w:rsidR="002A620A" w:rsidRPr="006D0B87" w:rsidRDefault="002A620A" w:rsidP="002A620A">
      <w:pPr>
        <w:jc w:val="both"/>
        <w:rPr>
          <w:sz w:val="18"/>
          <w:szCs w:val="18"/>
        </w:rPr>
      </w:pPr>
      <w:r w:rsidRPr="006D0B87">
        <w:rPr>
          <w:sz w:val="18"/>
          <w:szCs w:val="18"/>
        </w:rPr>
        <w:t>*кроме того, в 2018 году профинансировано работ по разработке</w:t>
      </w:r>
    </w:p>
    <w:p w:rsidR="002A620A" w:rsidRPr="006D0B87" w:rsidRDefault="002A620A" w:rsidP="002A620A">
      <w:pPr>
        <w:jc w:val="both"/>
        <w:rPr>
          <w:sz w:val="18"/>
          <w:szCs w:val="18"/>
        </w:rPr>
      </w:pPr>
      <w:r w:rsidRPr="006D0B87">
        <w:rPr>
          <w:sz w:val="18"/>
          <w:szCs w:val="18"/>
        </w:rPr>
        <w:t>проектной и рабочей документации в сумме 1 013,84767 тыс.рублей.»</w:t>
      </w:r>
    </w:p>
    <w:p w:rsidR="002A620A" w:rsidRDefault="002A620A" w:rsidP="002A620A">
      <w:pPr>
        <w:jc w:val="both"/>
        <w:rPr>
          <w:sz w:val="28"/>
          <w:szCs w:val="28"/>
        </w:rPr>
      </w:pPr>
    </w:p>
    <w:p w:rsidR="002A620A" w:rsidRPr="007736AE" w:rsidRDefault="002A620A" w:rsidP="002A620A">
      <w:pPr>
        <w:pStyle w:val="1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6A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2A620A" w:rsidRPr="007736AE" w:rsidRDefault="002A620A" w:rsidP="002A620A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620A" w:rsidRPr="007736AE" w:rsidRDefault="002A620A" w:rsidP="002A620A">
      <w:pPr>
        <w:jc w:val="both"/>
        <w:rPr>
          <w:sz w:val="24"/>
          <w:szCs w:val="24"/>
        </w:rPr>
      </w:pPr>
      <w:r w:rsidRPr="007736A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7736AE">
        <w:rPr>
          <w:sz w:val="24"/>
          <w:szCs w:val="24"/>
        </w:rPr>
        <w:t xml:space="preserve"> Чамзинского</w:t>
      </w:r>
      <w:r>
        <w:rPr>
          <w:sz w:val="24"/>
          <w:szCs w:val="24"/>
        </w:rPr>
        <w:t xml:space="preserve"> </w:t>
      </w:r>
      <w:r w:rsidRPr="007736AE">
        <w:rPr>
          <w:sz w:val="24"/>
          <w:szCs w:val="24"/>
        </w:rPr>
        <w:t xml:space="preserve">муниципального района            </w:t>
      </w:r>
      <w:r>
        <w:rPr>
          <w:sz w:val="24"/>
          <w:szCs w:val="24"/>
        </w:rPr>
        <w:t xml:space="preserve">           </w:t>
      </w:r>
      <w:r w:rsidRPr="007736AE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</w:t>
      </w:r>
      <w:r w:rsidRPr="007736AE">
        <w:rPr>
          <w:sz w:val="24"/>
          <w:szCs w:val="24"/>
        </w:rPr>
        <w:t xml:space="preserve"> </w:t>
      </w:r>
      <w:r>
        <w:rPr>
          <w:sz w:val="24"/>
          <w:szCs w:val="24"/>
        </w:rPr>
        <w:t>В.Г.Цыбаков</w:t>
      </w:r>
    </w:p>
    <w:p w:rsidR="002A620A" w:rsidRPr="007736AE" w:rsidRDefault="002A620A" w:rsidP="002A620A">
      <w:pPr>
        <w:jc w:val="both"/>
        <w:rPr>
          <w:sz w:val="24"/>
          <w:szCs w:val="24"/>
        </w:rPr>
      </w:pPr>
    </w:p>
    <w:p w:rsidR="002A620A" w:rsidRDefault="002A620A" w:rsidP="002A620A">
      <w:pPr>
        <w:jc w:val="both"/>
        <w:rPr>
          <w:sz w:val="28"/>
          <w:szCs w:val="28"/>
        </w:rPr>
      </w:pPr>
    </w:p>
    <w:p w:rsidR="002A620A" w:rsidRDefault="002A620A" w:rsidP="002A620A">
      <w:pPr>
        <w:jc w:val="both"/>
        <w:rPr>
          <w:sz w:val="28"/>
          <w:szCs w:val="28"/>
        </w:rPr>
      </w:pPr>
    </w:p>
    <w:p w:rsidR="00B940ED" w:rsidRPr="00E51189" w:rsidRDefault="00B940ED" w:rsidP="00B940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caps/>
          <w:sz w:val="24"/>
          <w:szCs w:val="24"/>
        </w:rPr>
      </w:pPr>
      <w:r w:rsidRPr="00E51189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lastRenderedPageBreak/>
        <w:t>РеспубликА Мордовия</w:t>
      </w:r>
    </w:p>
    <w:p w:rsidR="00B940ED" w:rsidRPr="00E51189" w:rsidRDefault="00B940ED" w:rsidP="00B940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E51189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Администрация Чамзинского муниципального района</w:t>
      </w:r>
    </w:p>
    <w:p w:rsidR="00B940ED" w:rsidRPr="00E51189" w:rsidRDefault="00B940ED" w:rsidP="00B940ED">
      <w:pPr>
        <w:jc w:val="center"/>
        <w:rPr>
          <w:bCs/>
          <w:sz w:val="16"/>
          <w:szCs w:val="16"/>
        </w:rPr>
      </w:pPr>
    </w:p>
    <w:p w:rsidR="00B940ED" w:rsidRPr="00DC3CB4" w:rsidRDefault="00B940ED" w:rsidP="00B940ED">
      <w:pPr>
        <w:jc w:val="center"/>
        <w:rPr>
          <w:b/>
          <w:bCs/>
          <w:sz w:val="24"/>
          <w:szCs w:val="24"/>
        </w:rPr>
      </w:pPr>
      <w:r w:rsidRPr="00DC3CB4">
        <w:rPr>
          <w:b/>
          <w:bCs/>
          <w:sz w:val="24"/>
          <w:szCs w:val="24"/>
        </w:rPr>
        <w:t>ПОСТАНОВЛЕНИЕ</w:t>
      </w:r>
    </w:p>
    <w:p w:rsidR="00B940ED" w:rsidRPr="00DC3CB4" w:rsidRDefault="00B940ED" w:rsidP="00B940ED">
      <w:pPr>
        <w:jc w:val="both"/>
        <w:rPr>
          <w:b/>
          <w:bCs/>
          <w:sz w:val="24"/>
          <w:szCs w:val="24"/>
        </w:rPr>
      </w:pPr>
      <w:r w:rsidRPr="00E51189">
        <w:rPr>
          <w:b/>
          <w:bCs/>
          <w:sz w:val="24"/>
          <w:szCs w:val="24"/>
        </w:rPr>
        <w:t>29.05.</w:t>
      </w:r>
      <w:r w:rsidRPr="00E51189">
        <w:rPr>
          <w:b/>
          <w:sz w:val="24"/>
          <w:szCs w:val="24"/>
        </w:rPr>
        <w:t>2019г.</w:t>
      </w:r>
      <w:r w:rsidRPr="00E51189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        </w:t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</w:t>
      </w:r>
      <w:r w:rsidRPr="00DC3CB4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  </w:t>
      </w:r>
      <w:r w:rsidRPr="00DC3CB4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</w:t>
      </w:r>
      <w:r w:rsidRPr="00DC3CB4">
        <w:rPr>
          <w:b/>
          <w:bCs/>
          <w:sz w:val="24"/>
          <w:szCs w:val="24"/>
        </w:rPr>
        <w:t xml:space="preserve">           №</w:t>
      </w:r>
      <w:r>
        <w:rPr>
          <w:b/>
          <w:bCs/>
          <w:sz w:val="24"/>
          <w:szCs w:val="24"/>
        </w:rPr>
        <w:t xml:space="preserve"> 368</w:t>
      </w:r>
    </w:p>
    <w:p w:rsidR="00B940ED" w:rsidRPr="00DC3CB4" w:rsidRDefault="00B940ED" w:rsidP="00B940ED">
      <w:pPr>
        <w:jc w:val="center"/>
        <w:rPr>
          <w:sz w:val="24"/>
          <w:szCs w:val="24"/>
        </w:rPr>
      </w:pPr>
      <w:r w:rsidRPr="00DC3CB4">
        <w:rPr>
          <w:sz w:val="24"/>
          <w:szCs w:val="24"/>
        </w:rPr>
        <w:t>р.п. Чамзинка</w:t>
      </w:r>
    </w:p>
    <w:p w:rsidR="00B940ED" w:rsidRPr="00DC3CB4" w:rsidRDefault="00B940ED" w:rsidP="00B940ED">
      <w:pPr>
        <w:jc w:val="both"/>
        <w:rPr>
          <w:sz w:val="24"/>
          <w:szCs w:val="24"/>
        </w:rPr>
      </w:pPr>
    </w:p>
    <w:p w:rsidR="00B940ED" w:rsidRDefault="00B940ED" w:rsidP="00B940ED">
      <w:pPr>
        <w:widowControl w:val="0"/>
        <w:tabs>
          <w:tab w:val="left" w:pos="3960"/>
          <w:tab w:val="left" w:pos="7230"/>
          <w:tab w:val="left" w:pos="9923"/>
        </w:tabs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№143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B940ED" w:rsidRPr="00DC3CB4" w:rsidRDefault="00B940ED" w:rsidP="00B940ED">
      <w:pPr>
        <w:widowControl w:val="0"/>
        <w:tabs>
          <w:tab w:val="left" w:pos="3960"/>
          <w:tab w:val="left" w:pos="7230"/>
          <w:tab w:val="left" w:pos="9923"/>
        </w:tabs>
        <w:jc w:val="center"/>
        <w:rPr>
          <w:b/>
          <w:bCs/>
          <w:sz w:val="24"/>
          <w:szCs w:val="24"/>
        </w:rPr>
      </w:pPr>
    </w:p>
    <w:p w:rsidR="00B940ED" w:rsidRPr="00DC3CB4" w:rsidRDefault="00B940ED" w:rsidP="00B940ED">
      <w:pPr>
        <w:ind w:firstLine="709"/>
        <w:jc w:val="both"/>
        <w:outlineLvl w:val="0"/>
        <w:rPr>
          <w:bCs/>
          <w:sz w:val="24"/>
          <w:szCs w:val="24"/>
        </w:rPr>
      </w:pPr>
      <w:r w:rsidRPr="00DC3CB4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B940ED" w:rsidRPr="00DC3CB4" w:rsidRDefault="00B940ED" w:rsidP="00B940ED">
      <w:pPr>
        <w:pStyle w:val="1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№143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B940ED" w:rsidRPr="00DC3CB4" w:rsidRDefault="00B940ED" w:rsidP="00B940ED">
      <w:pPr>
        <w:pStyle w:val="1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B940ED" w:rsidRPr="00DC3CB4" w:rsidRDefault="00B940ED" w:rsidP="00B940ED">
      <w:pPr>
        <w:jc w:val="right"/>
      </w:pPr>
      <w:r w:rsidRPr="00DC3CB4">
        <w:t>«Приложение</w:t>
      </w:r>
    </w:p>
    <w:p w:rsidR="00B940ED" w:rsidRPr="00DC3CB4" w:rsidRDefault="00B940ED" w:rsidP="00B940ED">
      <w:pPr>
        <w:jc w:val="right"/>
      </w:pPr>
      <w:r w:rsidRPr="00DC3CB4">
        <w:t>к постановлению Администрации</w:t>
      </w:r>
    </w:p>
    <w:p w:rsidR="00B940ED" w:rsidRPr="00DC3CB4" w:rsidRDefault="00B940ED" w:rsidP="00B940ED">
      <w:pPr>
        <w:jc w:val="right"/>
      </w:pPr>
      <w:r w:rsidRPr="00DC3CB4">
        <w:t>Чамзинского муниципального района</w:t>
      </w:r>
    </w:p>
    <w:p w:rsidR="00B940ED" w:rsidRPr="00DC3CB4" w:rsidRDefault="00B940ED" w:rsidP="00B940ED">
      <w:pPr>
        <w:jc w:val="right"/>
      </w:pPr>
      <w:r w:rsidRPr="00DC3CB4">
        <w:t>Республики Мордовия</w:t>
      </w:r>
    </w:p>
    <w:p w:rsidR="00B940ED" w:rsidRPr="00DC3CB4" w:rsidRDefault="00B940ED" w:rsidP="00B940ED">
      <w:pPr>
        <w:jc w:val="right"/>
      </w:pPr>
      <w:r w:rsidRPr="00DC3CB4">
        <w:t>от 27 февраля 2019 года №143</w:t>
      </w:r>
    </w:p>
    <w:p w:rsidR="00B940ED" w:rsidRPr="00DC3CB4" w:rsidRDefault="00B940ED" w:rsidP="00B940ED">
      <w:pPr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Распределение</w:t>
      </w:r>
    </w:p>
    <w:p w:rsidR="00B940ED" w:rsidRDefault="00B940ED" w:rsidP="00B940ED">
      <w:pPr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p w:rsidR="00B940ED" w:rsidRPr="00DC3CB4" w:rsidRDefault="00B940ED" w:rsidP="00B940ED">
      <w:pPr>
        <w:jc w:val="center"/>
        <w:rPr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28"/>
        <w:gridCol w:w="1590"/>
        <w:gridCol w:w="1559"/>
        <w:gridCol w:w="1310"/>
        <w:gridCol w:w="1134"/>
      </w:tblGrid>
      <w:tr w:rsidR="00B940ED" w:rsidRPr="008D567D" w:rsidTr="000807AF">
        <w:tc>
          <w:tcPr>
            <w:tcW w:w="1668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528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Направление инвести-рования</w:t>
            </w:r>
          </w:p>
        </w:tc>
        <w:tc>
          <w:tcPr>
            <w:tcW w:w="1590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заказчика- застройщика</w:t>
            </w:r>
          </w:p>
        </w:tc>
        <w:tc>
          <w:tcPr>
            <w:tcW w:w="1310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Мощность объекта капиталь-ного строитель-ства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Срок окончания техничес-кого перевооружения объекта капиталь-ного строительства, (год)</w:t>
            </w:r>
          </w:p>
        </w:tc>
      </w:tr>
      <w:tr w:rsidR="00B940ED" w:rsidRPr="008D567D" w:rsidTr="000807AF">
        <w:tc>
          <w:tcPr>
            <w:tcW w:w="1668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7</w:t>
            </w:r>
          </w:p>
        </w:tc>
      </w:tr>
      <w:tr w:rsidR="00B940ED" w:rsidRPr="008D567D" w:rsidTr="000807AF">
        <w:tc>
          <w:tcPr>
            <w:tcW w:w="1668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 w:rsidRPr="008D567D">
              <w:t>Строительство водозабора №2 в рп.Чамзинка Чамзинского муниципального района Республики Мордовия (2-3 этапы строительства)</w:t>
            </w:r>
          </w:p>
        </w:tc>
        <w:tc>
          <w:tcPr>
            <w:tcW w:w="1701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 w:rsidRPr="008D567D">
              <w:t>Муниципальная программа "Модернизация и реформирование жилищно-коммунального хозяйства" на 2016-2021 годы в Чамзинском муниципальном районе</w:t>
            </w:r>
          </w:p>
        </w:tc>
        <w:tc>
          <w:tcPr>
            <w:tcW w:w="1528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 w:rsidRPr="008D567D">
              <w:t>строительство</w:t>
            </w:r>
          </w:p>
        </w:tc>
        <w:tc>
          <w:tcPr>
            <w:tcW w:w="1590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 w:rsidRPr="008D567D">
              <w:t>Администрация Чамзинского муниципаль-ного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 w:rsidRPr="008D567D">
              <w:t>Администрация Чамзинского муниципаль-ного района Республики Мордовия</w:t>
            </w:r>
          </w:p>
        </w:tc>
        <w:tc>
          <w:tcPr>
            <w:tcW w:w="1310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 w:rsidRPr="008D567D">
              <w:t>1 000 м</w:t>
            </w:r>
            <w:r w:rsidRPr="008D567D">
              <w:rPr>
                <w:vertAlign w:val="superscript"/>
              </w:rPr>
              <w:t>3</w:t>
            </w:r>
            <w:r w:rsidRPr="008D567D">
              <w:t>/сут.</w:t>
            </w:r>
          </w:p>
        </w:tc>
        <w:tc>
          <w:tcPr>
            <w:tcW w:w="1134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 w:rsidRPr="008D567D">
              <w:t>2019</w:t>
            </w:r>
          </w:p>
        </w:tc>
      </w:tr>
    </w:tbl>
    <w:p w:rsidR="00B940ED" w:rsidRPr="0043153C" w:rsidRDefault="00B940ED" w:rsidP="00B940ED">
      <w:pPr>
        <w:jc w:val="right"/>
        <w:rPr>
          <w:sz w:val="24"/>
          <w:szCs w:val="24"/>
        </w:rPr>
      </w:pPr>
      <w:r w:rsidRPr="0043153C">
        <w:rPr>
          <w:sz w:val="24"/>
          <w:szCs w:val="24"/>
        </w:rPr>
        <w:t>Продолжение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843"/>
        <w:gridCol w:w="1469"/>
        <w:gridCol w:w="1627"/>
        <w:gridCol w:w="1701"/>
      </w:tblGrid>
      <w:tr w:rsidR="00B940ED" w:rsidRPr="008D567D" w:rsidTr="000807AF">
        <w:trPr>
          <w:trHeight w:val="449"/>
        </w:trPr>
        <w:tc>
          <w:tcPr>
            <w:tcW w:w="1668" w:type="dxa"/>
            <w:vMerge w:val="restart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 xml:space="preserve">Сметная стоимость объекта </w:t>
            </w:r>
            <w:r w:rsidRPr="008D567D">
              <w:rPr>
                <w:b/>
              </w:rPr>
              <w:lastRenderedPageBreak/>
              <w:t>капитального строительства, тыс.руб.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lastRenderedPageBreak/>
              <w:t xml:space="preserve">Сметная стоимость объекта капитального </w:t>
            </w:r>
            <w:r w:rsidRPr="008D567D">
              <w:rPr>
                <w:b/>
              </w:rPr>
              <w:lastRenderedPageBreak/>
              <w:t>строительства (в ценах соответствующих лет), тыс.руб.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lastRenderedPageBreak/>
              <w:t xml:space="preserve">Общий (предельный) объем </w:t>
            </w:r>
            <w:r w:rsidRPr="008D567D">
              <w:rPr>
                <w:b/>
              </w:rPr>
              <w:lastRenderedPageBreak/>
              <w:t>бюджетных инвестиций, тыс.руб.</w:t>
            </w:r>
          </w:p>
        </w:tc>
        <w:tc>
          <w:tcPr>
            <w:tcW w:w="4797" w:type="dxa"/>
            <w:gridSpan w:val="3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lastRenderedPageBreak/>
              <w:t>Распределение по годам общего (предельного) объема бюджетных инвестиций, тыс.руб.</w:t>
            </w:r>
          </w:p>
        </w:tc>
      </w:tr>
      <w:tr w:rsidR="00B940ED" w:rsidRPr="008D567D" w:rsidTr="000807AF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</w:p>
        </w:tc>
        <w:tc>
          <w:tcPr>
            <w:tcW w:w="4797" w:type="dxa"/>
            <w:gridSpan w:val="3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2019 год</w:t>
            </w:r>
          </w:p>
        </w:tc>
      </w:tr>
      <w:tr w:rsidR="00B940ED" w:rsidRPr="008D567D" w:rsidTr="000807AF">
        <w:trPr>
          <w:trHeight w:val="268"/>
        </w:trPr>
        <w:tc>
          <w:tcPr>
            <w:tcW w:w="1668" w:type="dxa"/>
            <w:vMerge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федерального бюджета</w:t>
            </w:r>
          </w:p>
        </w:tc>
        <w:tc>
          <w:tcPr>
            <w:tcW w:w="1627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местного бюджета</w:t>
            </w:r>
          </w:p>
        </w:tc>
      </w:tr>
      <w:tr w:rsidR="00B940ED" w:rsidRPr="008D567D" w:rsidTr="000807AF">
        <w:tc>
          <w:tcPr>
            <w:tcW w:w="1668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b/>
              </w:rPr>
            </w:pPr>
            <w:r w:rsidRPr="008D567D">
              <w:rPr>
                <w:b/>
              </w:rPr>
              <w:t>13</w:t>
            </w:r>
          </w:p>
        </w:tc>
      </w:tr>
      <w:tr w:rsidR="00B940ED" w:rsidRPr="008D567D" w:rsidTr="000807AF">
        <w:tc>
          <w:tcPr>
            <w:tcW w:w="1668" w:type="dxa"/>
            <w:shd w:val="clear" w:color="auto" w:fill="auto"/>
          </w:tcPr>
          <w:p w:rsidR="00B940ED" w:rsidRPr="008D567D" w:rsidRDefault="00B940ED" w:rsidP="000807AF">
            <w:pPr>
              <w:jc w:val="center"/>
              <w:rPr>
                <w:lang w:val="en-US"/>
              </w:rPr>
            </w:pPr>
            <w:r w:rsidRPr="008D567D">
              <w:rPr>
                <w:lang w:val="en-US"/>
              </w:rPr>
              <w:t>90 771</w:t>
            </w:r>
            <w:r w:rsidRPr="008D567D">
              <w:t>,</w:t>
            </w:r>
            <w:r w:rsidRPr="008D567D">
              <w:rPr>
                <w:lang w:val="en-US"/>
              </w:rPr>
              <w:t>179</w:t>
            </w:r>
          </w:p>
        </w:tc>
        <w:tc>
          <w:tcPr>
            <w:tcW w:w="2126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 w:rsidRPr="008D567D">
              <w:t>90 771,179</w:t>
            </w:r>
          </w:p>
          <w:p w:rsidR="00B940ED" w:rsidRPr="008D567D" w:rsidRDefault="00B940ED" w:rsidP="000807AF">
            <w:pPr>
              <w:jc w:val="center"/>
            </w:pPr>
            <w:r w:rsidRPr="008D567D">
              <w:t xml:space="preserve">(в ценах </w:t>
            </w:r>
            <w:r w:rsidRPr="008D567D">
              <w:rPr>
                <w:lang w:val="en-US"/>
              </w:rPr>
              <w:t>II</w:t>
            </w:r>
            <w:r w:rsidRPr="008D567D">
              <w:t xml:space="preserve"> квартала 2018 года)</w:t>
            </w:r>
          </w:p>
        </w:tc>
        <w:tc>
          <w:tcPr>
            <w:tcW w:w="1843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>
              <w:t>80 925,02405</w:t>
            </w:r>
            <w:r w:rsidRPr="008D567D">
              <w:t>*</w:t>
            </w:r>
          </w:p>
        </w:tc>
        <w:tc>
          <w:tcPr>
            <w:tcW w:w="1469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>
              <w:t>27 105,80</w:t>
            </w:r>
          </w:p>
        </w:tc>
        <w:tc>
          <w:tcPr>
            <w:tcW w:w="1627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>
              <w:t>553,20</w:t>
            </w:r>
          </w:p>
        </w:tc>
        <w:tc>
          <w:tcPr>
            <w:tcW w:w="1701" w:type="dxa"/>
            <w:shd w:val="clear" w:color="auto" w:fill="auto"/>
          </w:tcPr>
          <w:p w:rsidR="00B940ED" w:rsidRPr="008D567D" w:rsidRDefault="00B940ED" w:rsidP="000807AF">
            <w:pPr>
              <w:jc w:val="center"/>
            </w:pPr>
            <w:r>
              <w:t>2 162,74705</w:t>
            </w:r>
          </w:p>
          <w:p w:rsidR="00B940ED" w:rsidRPr="008D567D" w:rsidRDefault="00B940ED" w:rsidP="000807AF">
            <w:pPr>
              <w:jc w:val="center"/>
            </w:pPr>
            <w:r w:rsidRPr="008D567D">
              <w:t xml:space="preserve">в т.ч. ПИР- </w:t>
            </w:r>
            <w:r>
              <w:t>2 162,74705</w:t>
            </w:r>
          </w:p>
        </w:tc>
      </w:tr>
    </w:tbl>
    <w:p w:rsidR="00B940ED" w:rsidRDefault="00B940ED" w:rsidP="00B940ED">
      <w:pPr>
        <w:pStyle w:val="1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40ED" w:rsidRPr="007736AE" w:rsidRDefault="00B940ED" w:rsidP="00B940ED">
      <w:pPr>
        <w:jc w:val="both"/>
        <w:rPr>
          <w:sz w:val="18"/>
          <w:szCs w:val="18"/>
        </w:rPr>
      </w:pPr>
      <w:r w:rsidRPr="007736AE">
        <w:rPr>
          <w:sz w:val="18"/>
          <w:szCs w:val="18"/>
        </w:rPr>
        <w:t>*кроме того, в 2018 году профинансированы работы по строительству</w:t>
      </w:r>
    </w:p>
    <w:p w:rsidR="00B940ED" w:rsidRPr="007736AE" w:rsidRDefault="00B940ED" w:rsidP="00B940ED">
      <w:pPr>
        <w:jc w:val="both"/>
        <w:rPr>
          <w:sz w:val="18"/>
          <w:szCs w:val="18"/>
        </w:rPr>
      </w:pPr>
      <w:r w:rsidRPr="007736AE">
        <w:rPr>
          <w:sz w:val="18"/>
          <w:szCs w:val="18"/>
        </w:rPr>
        <w:t>на сумму 51 103,277 тыс.рублей, из них средства бюджета субъекта РФ</w:t>
      </w:r>
    </w:p>
    <w:p w:rsidR="00B940ED" w:rsidRPr="007736AE" w:rsidRDefault="00B940ED" w:rsidP="00B940ED">
      <w:pPr>
        <w:jc w:val="both"/>
        <w:rPr>
          <w:sz w:val="18"/>
          <w:szCs w:val="18"/>
        </w:rPr>
      </w:pPr>
      <w:r w:rsidRPr="007736AE">
        <w:rPr>
          <w:sz w:val="18"/>
          <w:szCs w:val="18"/>
        </w:rPr>
        <w:t>в сумме 48 243,10 тыс.рублей, средства местного бюджета 2 860,177 тыс.рублей.</w:t>
      </w:r>
      <w:r>
        <w:rPr>
          <w:sz w:val="18"/>
          <w:szCs w:val="18"/>
        </w:rPr>
        <w:t>»</w:t>
      </w:r>
    </w:p>
    <w:p w:rsidR="00B940ED" w:rsidRPr="007736AE" w:rsidRDefault="00B940ED" w:rsidP="00B940ED">
      <w:pPr>
        <w:pStyle w:val="1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B940ED" w:rsidRDefault="00B940ED" w:rsidP="00B940ED">
      <w:pPr>
        <w:pStyle w:val="1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6A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B940ED" w:rsidRPr="007736AE" w:rsidRDefault="00B940ED" w:rsidP="00B940ED">
      <w:pPr>
        <w:pStyle w:val="1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40ED" w:rsidRDefault="00B940ED" w:rsidP="00B940ED">
      <w:pPr>
        <w:jc w:val="both"/>
        <w:rPr>
          <w:sz w:val="24"/>
          <w:szCs w:val="24"/>
        </w:rPr>
      </w:pPr>
      <w:r w:rsidRPr="007736A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7736AE">
        <w:rPr>
          <w:sz w:val="24"/>
          <w:szCs w:val="24"/>
        </w:rPr>
        <w:t xml:space="preserve"> Чамзинского</w:t>
      </w:r>
      <w:r>
        <w:rPr>
          <w:sz w:val="24"/>
          <w:szCs w:val="24"/>
        </w:rPr>
        <w:t xml:space="preserve"> </w:t>
      </w:r>
      <w:r w:rsidRPr="007736AE">
        <w:rPr>
          <w:sz w:val="24"/>
          <w:szCs w:val="24"/>
        </w:rPr>
        <w:t xml:space="preserve">муниципального района                     </w:t>
      </w:r>
      <w:r>
        <w:rPr>
          <w:sz w:val="24"/>
          <w:szCs w:val="24"/>
        </w:rPr>
        <w:t xml:space="preserve">                   </w:t>
      </w:r>
      <w:r w:rsidRPr="007736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</w:t>
      </w:r>
      <w:r w:rsidRPr="007736AE">
        <w:rPr>
          <w:sz w:val="24"/>
          <w:szCs w:val="24"/>
        </w:rPr>
        <w:t xml:space="preserve"> </w:t>
      </w:r>
      <w:r>
        <w:rPr>
          <w:sz w:val="24"/>
          <w:szCs w:val="24"/>
        </w:rPr>
        <w:t>В.Г.Цыбаков</w:t>
      </w:r>
      <w:r w:rsidR="003E1289">
        <w:rPr>
          <w:sz w:val="24"/>
          <w:szCs w:val="24"/>
        </w:rPr>
        <w:t xml:space="preserve"> </w:t>
      </w:r>
    </w:p>
    <w:p w:rsidR="003E1289" w:rsidRDefault="003E1289" w:rsidP="00B940ED">
      <w:pPr>
        <w:jc w:val="both"/>
        <w:rPr>
          <w:sz w:val="24"/>
          <w:szCs w:val="24"/>
        </w:rPr>
      </w:pPr>
    </w:p>
    <w:p w:rsidR="003E1289" w:rsidRDefault="003E1289" w:rsidP="00B940ED">
      <w:pPr>
        <w:jc w:val="both"/>
        <w:rPr>
          <w:sz w:val="24"/>
          <w:szCs w:val="24"/>
        </w:rPr>
      </w:pPr>
    </w:p>
    <w:p w:rsidR="003E1289" w:rsidRPr="003E1289" w:rsidRDefault="003E1289" w:rsidP="003E1289">
      <w:pPr>
        <w:pStyle w:val="1"/>
        <w:jc w:val="center"/>
        <w:rPr>
          <w:sz w:val="24"/>
          <w:szCs w:val="24"/>
        </w:rPr>
      </w:pPr>
      <w:r w:rsidRPr="003E1289">
        <w:rPr>
          <w:sz w:val="24"/>
          <w:szCs w:val="24"/>
        </w:rPr>
        <w:t>АДМИНИСТРАЦИЯ ЧАМЗИНСКОГО МУНИЦИПАЛЬНОГО РАЙОНА</w:t>
      </w:r>
    </w:p>
    <w:p w:rsidR="003E1289" w:rsidRPr="003E1289" w:rsidRDefault="003E1289" w:rsidP="003E1289">
      <w:pPr>
        <w:pStyle w:val="1"/>
        <w:jc w:val="center"/>
        <w:rPr>
          <w:sz w:val="24"/>
          <w:szCs w:val="24"/>
        </w:rPr>
      </w:pPr>
      <w:r w:rsidRPr="003E1289">
        <w:rPr>
          <w:sz w:val="24"/>
          <w:szCs w:val="24"/>
        </w:rPr>
        <w:t>РЕСПУБЛИКИ МОРДОВИЯ</w:t>
      </w:r>
    </w:p>
    <w:p w:rsidR="003E1289" w:rsidRPr="003E1289" w:rsidRDefault="003E1289" w:rsidP="003E1289">
      <w:pPr>
        <w:jc w:val="center"/>
        <w:rPr>
          <w:sz w:val="24"/>
          <w:szCs w:val="24"/>
        </w:rPr>
      </w:pPr>
    </w:p>
    <w:p w:rsidR="003E1289" w:rsidRPr="00962749" w:rsidRDefault="003E1289" w:rsidP="003E1289">
      <w:pPr>
        <w:jc w:val="center"/>
        <w:rPr>
          <w:sz w:val="24"/>
          <w:szCs w:val="24"/>
        </w:rPr>
      </w:pPr>
    </w:p>
    <w:p w:rsidR="003E1289" w:rsidRPr="00962749" w:rsidRDefault="003E1289" w:rsidP="003E1289">
      <w:pPr>
        <w:jc w:val="center"/>
        <w:rPr>
          <w:b/>
          <w:bCs/>
          <w:sz w:val="24"/>
          <w:szCs w:val="24"/>
        </w:rPr>
      </w:pPr>
      <w:r w:rsidRPr="00962749">
        <w:rPr>
          <w:b/>
          <w:bCs/>
          <w:sz w:val="24"/>
          <w:szCs w:val="24"/>
        </w:rPr>
        <w:t>П О С Т А Н О В Л Е Н И Е</w:t>
      </w:r>
    </w:p>
    <w:p w:rsidR="003E1289" w:rsidRPr="00962749" w:rsidRDefault="003E1289" w:rsidP="003E1289">
      <w:pPr>
        <w:pStyle w:val="1"/>
        <w:jc w:val="center"/>
        <w:rPr>
          <w:sz w:val="24"/>
          <w:szCs w:val="24"/>
        </w:rPr>
      </w:pPr>
    </w:p>
    <w:p w:rsidR="003E1289" w:rsidRDefault="003E1289" w:rsidP="003E1289">
      <w:pPr>
        <w:jc w:val="center"/>
        <w:rPr>
          <w:b/>
          <w:sz w:val="24"/>
          <w:szCs w:val="24"/>
        </w:rPr>
      </w:pPr>
      <w:r w:rsidRPr="00962749">
        <w:rPr>
          <w:b/>
          <w:sz w:val="24"/>
          <w:szCs w:val="24"/>
        </w:rPr>
        <w:t>29.05.2019 г.</w:t>
      </w:r>
      <w:r w:rsidRPr="0096274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</w:t>
      </w:r>
      <w:r w:rsidRPr="00962749">
        <w:rPr>
          <w:sz w:val="24"/>
          <w:szCs w:val="24"/>
        </w:rPr>
        <w:t xml:space="preserve">                                         </w:t>
      </w:r>
      <w:r w:rsidRPr="00962749">
        <w:rPr>
          <w:b/>
          <w:sz w:val="24"/>
          <w:szCs w:val="24"/>
        </w:rPr>
        <w:t>№ 369</w:t>
      </w:r>
    </w:p>
    <w:p w:rsidR="003E1289" w:rsidRPr="00962749" w:rsidRDefault="003E1289" w:rsidP="003E1289">
      <w:pPr>
        <w:jc w:val="center"/>
        <w:rPr>
          <w:sz w:val="24"/>
          <w:szCs w:val="24"/>
        </w:rPr>
      </w:pPr>
      <w:r w:rsidRPr="00962749">
        <w:rPr>
          <w:sz w:val="24"/>
          <w:szCs w:val="24"/>
        </w:rPr>
        <w:t>р.п.Чамзинка</w:t>
      </w:r>
    </w:p>
    <w:p w:rsidR="003E1289" w:rsidRPr="00962749" w:rsidRDefault="003E1289" w:rsidP="003E1289">
      <w:pPr>
        <w:pStyle w:val="1"/>
        <w:jc w:val="center"/>
        <w:rPr>
          <w:sz w:val="24"/>
          <w:szCs w:val="24"/>
        </w:rPr>
      </w:pPr>
    </w:p>
    <w:p w:rsidR="003E1289" w:rsidRPr="00962749" w:rsidRDefault="003E1289" w:rsidP="003E1289">
      <w:pPr>
        <w:jc w:val="center"/>
        <w:rPr>
          <w:b/>
          <w:color w:val="000000"/>
          <w:sz w:val="24"/>
          <w:szCs w:val="24"/>
        </w:rPr>
      </w:pPr>
      <w:r w:rsidRPr="00962749">
        <w:rPr>
          <w:b/>
          <w:color w:val="000000"/>
          <w:sz w:val="24"/>
          <w:szCs w:val="24"/>
        </w:rPr>
        <w:t>О внесение изменений в постановление №27 от 22.01.2019</w:t>
      </w:r>
      <w:r>
        <w:rPr>
          <w:b/>
          <w:color w:val="000000"/>
        </w:rPr>
        <w:t xml:space="preserve"> </w:t>
      </w:r>
      <w:r w:rsidRPr="00962749">
        <w:rPr>
          <w:b/>
          <w:color w:val="000000"/>
          <w:sz w:val="24"/>
          <w:szCs w:val="24"/>
        </w:rPr>
        <w:t>"Об утверждении базового норматива затрат и территориального</w:t>
      </w:r>
      <w:r>
        <w:rPr>
          <w:b/>
          <w:color w:val="000000"/>
        </w:rPr>
        <w:t xml:space="preserve"> </w:t>
      </w:r>
      <w:r w:rsidRPr="00962749">
        <w:rPr>
          <w:b/>
          <w:color w:val="000000"/>
          <w:sz w:val="24"/>
          <w:szCs w:val="24"/>
        </w:rPr>
        <w:t>корректирующего коэффициента на оказание муниципальной услуги</w:t>
      </w:r>
      <w:r>
        <w:rPr>
          <w:b/>
          <w:color w:val="000000"/>
        </w:rPr>
        <w:t xml:space="preserve"> </w:t>
      </w:r>
      <w:r w:rsidRPr="00962749">
        <w:rPr>
          <w:b/>
          <w:color w:val="000000"/>
          <w:sz w:val="24"/>
          <w:szCs w:val="24"/>
        </w:rPr>
        <w:t>на 2019 год и плановый период 2020 и 2021 годов по муниципальным</w:t>
      </w:r>
    </w:p>
    <w:p w:rsidR="003E1289" w:rsidRPr="00962749" w:rsidRDefault="003E1289" w:rsidP="003E1289">
      <w:pPr>
        <w:jc w:val="center"/>
        <w:rPr>
          <w:b/>
          <w:color w:val="000000"/>
          <w:sz w:val="24"/>
          <w:szCs w:val="24"/>
        </w:rPr>
      </w:pPr>
      <w:r w:rsidRPr="00962749">
        <w:rPr>
          <w:b/>
          <w:color w:val="000000"/>
          <w:sz w:val="24"/>
          <w:szCs w:val="24"/>
        </w:rPr>
        <w:t>бюджетным учреждениям Чамзинского муниципального района"</w:t>
      </w:r>
      <w:r>
        <w:rPr>
          <w:b/>
          <w:color w:val="000000"/>
        </w:rPr>
        <w:t>.</w:t>
      </w:r>
    </w:p>
    <w:p w:rsidR="003E1289" w:rsidRPr="00962749" w:rsidRDefault="003E1289" w:rsidP="003E1289">
      <w:pPr>
        <w:rPr>
          <w:sz w:val="24"/>
          <w:szCs w:val="24"/>
        </w:rPr>
      </w:pPr>
    </w:p>
    <w:p w:rsidR="003E1289" w:rsidRPr="00962749" w:rsidRDefault="003E1289" w:rsidP="003E1289">
      <w:pPr>
        <w:ind w:firstLine="567"/>
        <w:jc w:val="both"/>
        <w:rPr>
          <w:sz w:val="24"/>
          <w:szCs w:val="24"/>
        </w:rPr>
      </w:pPr>
      <w:r w:rsidRPr="00962749">
        <w:rPr>
          <w:sz w:val="24"/>
          <w:szCs w:val="24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3E1289" w:rsidRPr="00962749" w:rsidRDefault="003E1289" w:rsidP="003E1289">
      <w:pPr>
        <w:ind w:firstLine="567"/>
        <w:jc w:val="center"/>
        <w:rPr>
          <w:sz w:val="24"/>
          <w:szCs w:val="24"/>
        </w:rPr>
      </w:pPr>
      <w:r w:rsidRPr="00962749">
        <w:rPr>
          <w:sz w:val="24"/>
          <w:szCs w:val="24"/>
        </w:rPr>
        <w:t>ПОСТАНОВЛЯЕТ:</w:t>
      </w:r>
    </w:p>
    <w:p w:rsidR="003E1289" w:rsidRPr="00962749" w:rsidRDefault="003E1289" w:rsidP="003E1289">
      <w:pPr>
        <w:ind w:firstLine="567"/>
        <w:jc w:val="center"/>
        <w:rPr>
          <w:sz w:val="24"/>
          <w:szCs w:val="24"/>
        </w:rPr>
      </w:pPr>
    </w:p>
    <w:p w:rsidR="003E1289" w:rsidRPr="00962749" w:rsidRDefault="003E1289" w:rsidP="003E1289">
      <w:pPr>
        <w:ind w:firstLine="567"/>
        <w:jc w:val="both"/>
        <w:rPr>
          <w:color w:val="000000"/>
          <w:sz w:val="24"/>
          <w:szCs w:val="24"/>
        </w:rPr>
      </w:pPr>
      <w:r w:rsidRPr="00962749">
        <w:rPr>
          <w:sz w:val="24"/>
          <w:szCs w:val="24"/>
        </w:rPr>
        <w:t xml:space="preserve">Внести в </w:t>
      </w:r>
      <w:r w:rsidRPr="00962749">
        <w:rPr>
          <w:color w:val="000000"/>
          <w:sz w:val="24"/>
          <w:szCs w:val="24"/>
        </w:rPr>
        <w:t>постановление №</w:t>
      </w:r>
      <w:r>
        <w:rPr>
          <w:color w:val="000000"/>
        </w:rPr>
        <w:t xml:space="preserve"> </w:t>
      </w:r>
      <w:r w:rsidRPr="00962749">
        <w:rPr>
          <w:color w:val="000000"/>
          <w:sz w:val="24"/>
          <w:szCs w:val="24"/>
        </w:rPr>
        <w:t>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 следующие изменения:</w:t>
      </w:r>
      <w:r>
        <w:rPr>
          <w:color w:val="000000"/>
          <w:sz w:val="24"/>
          <w:szCs w:val="24"/>
        </w:rPr>
        <w:t xml:space="preserve"> </w:t>
      </w:r>
    </w:p>
    <w:p w:rsidR="003E1289" w:rsidRPr="00962749" w:rsidRDefault="003E1289" w:rsidP="003E1289">
      <w:pPr>
        <w:ind w:firstLine="567"/>
        <w:jc w:val="both"/>
        <w:rPr>
          <w:sz w:val="24"/>
          <w:szCs w:val="24"/>
        </w:rPr>
      </w:pPr>
    </w:p>
    <w:p w:rsidR="003E1289" w:rsidRPr="00962749" w:rsidRDefault="003E1289" w:rsidP="003E1289">
      <w:pPr>
        <w:ind w:firstLine="567"/>
        <w:jc w:val="both"/>
        <w:rPr>
          <w:sz w:val="24"/>
          <w:szCs w:val="24"/>
        </w:rPr>
      </w:pPr>
      <w:r w:rsidRPr="00962749">
        <w:rPr>
          <w:sz w:val="24"/>
          <w:szCs w:val="24"/>
        </w:rPr>
        <w:t xml:space="preserve">1. Базовый норматив затрат на оказание муниципальной услуги на 2019 год и плановый период 2020 и 2021 годов </w:t>
      </w:r>
      <w:r w:rsidRPr="00962749">
        <w:rPr>
          <w:color w:val="000000"/>
          <w:sz w:val="24"/>
          <w:szCs w:val="24"/>
        </w:rPr>
        <w:t>по муниципальным бюджетным учреждениям Чамзинского муниципального района</w:t>
      </w:r>
      <w:r w:rsidRPr="00962749">
        <w:rPr>
          <w:sz w:val="24"/>
          <w:szCs w:val="24"/>
        </w:rPr>
        <w:t xml:space="preserve"> изложить в новой редакции согласно Приложений №1-3 (прилагается).</w:t>
      </w:r>
    </w:p>
    <w:p w:rsidR="003E1289" w:rsidRPr="003E1289" w:rsidRDefault="003E1289" w:rsidP="003E1289">
      <w:pPr>
        <w:pStyle w:val="1"/>
        <w:ind w:firstLine="567"/>
        <w:jc w:val="both"/>
        <w:rPr>
          <w:sz w:val="24"/>
          <w:szCs w:val="24"/>
        </w:rPr>
      </w:pPr>
      <w:r w:rsidRPr="003E1289">
        <w:rPr>
          <w:sz w:val="24"/>
          <w:szCs w:val="24"/>
        </w:rPr>
        <w:t>2.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3E1289" w:rsidRPr="003E1289" w:rsidRDefault="003E1289" w:rsidP="003E1289">
      <w:pPr>
        <w:pStyle w:val="1"/>
        <w:ind w:firstLine="567"/>
        <w:jc w:val="both"/>
        <w:rPr>
          <w:sz w:val="24"/>
          <w:szCs w:val="24"/>
        </w:rPr>
      </w:pPr>
      <w:r w:rsidRPr="003E1289">
        <w:rPr>
          <w:sz w:val="24"/>
          <w:szCs w:val="24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24.05.2019 года.</w:t>
      </w:r>
    </w:p>
    <w:p w:rsidR="003E1289" w:rsidRPr="003E1289" w:rsidRDefault="003E1289" w:rsidP="003E1289">
      <w:pPr>
        <w:jc w:val="both"/>
        <w:rPr>
          <w:sz w:val="24"/>
          <w:szCs w:val="24"/>
        </w:rPr>
      </w:pPr>
      <w:bookmarkStart w:id="3" w:name="sub_4"/>
    </w:p>
    <w:p w:rsidR="003E1289" w:rsidRDefault="003E1289" w:rsidP="003E1289">
      <w:pPr>
        <w:jc w:val="both"/>
        <w:rPr>
          <w:sz w:val="24"/>
          <w:szCs w:val="24"/>
        </w:rPr>
        <w:sectPr w:rsidR="003E1289" w:rsidSect="0019750A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62749">
        <w:rPr>
          <w:sz w:val="24"/>
          <w:szCs w:val="24"/>
        </w:rPr>
        <w:t>Глава Чамзинского муниципального района                                                                      В.Г.Цыбаков</w:t>
      </w:r>
      <w:r>
        <w:rPr>
          <w:sz w:val="24"/>
          <w:szCs w:val="24"/>
        </w:rPr>
        <w:t xml:space="preserve"> </w:t>
      </w:r>
    </w:p>
    <w:tbl>
      <w:tblPr>
        <w:tblW w:w="1558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852"/>
        <w:gridCol w:w="1416"/>
        <w:gridCol w:w="850"/>
        <w:gridCol w:w="708"/>
        <w:gridCol w:w="992"/>
        <w:gridCol w:w="850"/>
        <w:gridCol w:w="851"/>
        <w:gridCol w:w="992"/>
        <w:gridCol w:w="709"/>
        <w:gridCol w:w="992"/>
        <w:gridCol w:w="992"/>
        <w:gridCol w:w="851"/>
        <w:gridCol w:w="713"/>
        <w:gridCol w:w="1135"/>
        <w:gridCol w:w="992"/>
        <w:gridCol w:w="693"/>
        <w:gridCol w:w="22"/>
        <w:gridCol w:w="11"/>
        <w:gridCol w:w="831"/>
        <w:gridCol w:w="136"/>
      </w:tblGrid>
      <w:tr w:rsidR="003E1289" w:rsidRPr="003E1289" w:rsidTr="003E1289">
        <w:trPr>
          <w:gridAfter w:val="1"/>
          <w:wAfter w:w="136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bookmarkStart w:id="4" w:name="RANGE!A1:V34"/>
            <w:bookmarkEnd w:id="4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3E1289">
        <w:trPr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2019 ГОД.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3E1289">
        <w:trPr>
          <w:gridAfter w:val="1"/>
          <w:wAfter w:w="136" w:type="dxa"/>
          <w:trHeight w:val="16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3E1289">
              <w:rPr>
                <w:sz w:val="16"/>
                <w:szCs w:val="16"/>
              </w:rPr>
              <w:t>руб.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3E1289">
              <w:rPr>
                <w:sz w:val="16"/>
                <w:szCs w:val="16"/>
              </w:rPr>
              <w:t>,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оказание услуги на 2019 год , руб.</w:t>
            </w:r>
          </w:p>
        </w:tc>
      </w:tr>
      <w:tr w:rsidR="003E1289" w:rsidRPr="003E1289" w:rsidTr="003E1289">
        <w:trPr>
          <w:gridAfter w:val="1"/>
          <w:wAfter w:w="136" w:type="dxa"/>
          <w:trHeight w:val="41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Количество, планируемое на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процессе оказания муниципальной услуги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Коммунальные услуги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1289" w:rsidRPr="003E1289" w:rsidTr="003E1289">
        <w:trPr>
          <w:gridAfter w:val="1"/>
          <w:wAfter w:w="136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</w:t>
            </w:r>
          </w:p>
        </w:tc>
      </w:tr>
      <w:tr w:rsidR="003E1289" w:rsidRPr="003E1289" w:rsidTr="003E1289">
        <w:trPr>
          <w:gridAfter w:val="1"/>
          <w:wAfter w:w="136" w:type="dxa"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3 974 200,00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117 330,00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57 092,80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210 370,00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148 600,00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4 100,00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2 223 000,00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10 200,00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34 616,93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91 709,73</w:t>
            </w:r>
          </w:p>
        </w:tc>
      </w:tr>
      <w:tr w:rsidR="003E1289" w:rsidRPr="003E1289" w:rsidTr="003E1289">
        <w:trPr>
          <w:gridAfter w:val="1"/>
          <w:wAfter w:w="136" w:type="dxa"/>
          <w:trHeight w:val="11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7 526 100,00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247 476,00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492 710,00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81 844,42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496 590,00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6 300,00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4 919 000,00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52 900,00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56 911,78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138 756,20</w:t>
            </w:r>
          </w:p>
        </w:tc>
      </w:tr>
      <w:tr w:rsidR="003E1289" w:rsidRPr="003E1289" w:rsidTr="003E1289">
        <w:trPr>
          <w:gridAfter w:val="1"/>
          <w:wAfter w:w="136" w:type="dxa"/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4 195 000,00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167 730,00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612 480,00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85 779,48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2 356 600,00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230 200,00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57 562,41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143 341,90</w:t>
            </w:r>
          </w:p>
        </w:tc>
      </w:tr>
      <w:tr w:rsidR="003E1289" w:rsidRPr="003E1289" w:rsidTr="003E1289">
        <w:trPr>
          <w:gridAfter w:val="1"/>
          <w:wAfter w:w="136" w:type="dxa"/>
          <w:trHeight w:val="10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8 879 600,00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694 974,80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579 770,00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26 103,71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741 130,00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342 400,00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54 700,00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3 548 200,00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182 600,00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12 637,61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38 741,32</w:t>
            </w:r>
          </w:p>
        </w:tc>
      </w:tr>
      <w:tr w:rsidR="003E1289" w:rsidRPr="003E1289" w:rsidTr="003E1289">
        <w:trPr>
          <w:gridAfter w:val="1"/>
          <w:wAfter w:w="136" w:type="dxa"/>
          <w:trHeight w:val="9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14 629 700,00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978 942,40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669 910,00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23 939,05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1 035 590,00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530 500,00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63 700,00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5 318 400,00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198 500,00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10 662,63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34 601,68</w:t>
            </w:r>
          </w:p>
        </w:tc>
      </w:tr>
      <w:tr w:rsidR="003E1289" w:rsidRPr="003E1289" w:rsidTr="003E1289">
        <w:trPr>
          <w:gridAfter w:val="1"/>
          <w:wAfter w:w="136" w:type="dxa"/>
          <w:trHeight w:val="10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9 292 400,00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751 804,00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617 260,00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25 940,30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917 340,00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855 200,00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3 883 900,00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109 900,00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14 177,47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40 117,77</w:t>
            </w:r>
          </w:p>
        </w:tc>
      </w:tr>
      <w:tr w:rsidR="003E1289" w:rsidRPr="003E1289" w:rsidTr="003E1289">
        <w:trPr>
          <w:gridAfter w:val="1"/>
          <w:wAfter w:w="136" w:type="dxa"/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3 081 500,00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98 738,00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210 350,00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102 745,09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149 350,00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6 200,00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1 958 500,00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27 300,00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70 762,12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173 507,21</w:t>
            </w:r>
          </w:p>
        </w:tc>
      </w:tr>
      <w:tr w:rsidR="003E1289" w:rsidRPr="003E1289" w:rsidTr="003E1289">
        <w:trPr>
          <w:gridAfter w:val="1"/>
          <w:wAfter w:w="136" w:type="dxa"/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2 649 400,00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103 584,00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187 050,00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122 501,42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185 550,00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6 800,00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1 984 500,00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60 600,00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99 735,42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222 236,83</w:t>
            </w:r>
          </w:p>
        </w:tc>
      </w:tr>
      <w:tr w:rsidR="003E1289" w:rsidRPr="003E1289" w:rsidTr="003E1289">
        <w:trPr>
          <w:gridAfter w:val="1"/>
          <w:wAfter w:w="136" w:type="dxa"/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14 668 100,00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999 597,60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657 270,00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22 517,20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802 930,00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381 200,00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5 832 000,00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219 400,00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10 185,97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32 703,17</w:t>
            </w:r>
          </w:p>
        </w:tc>
      </w:tr>
      <w:tr w:rsidR="003E1289" w:rsidRPr="003E1289" w:rsidTr="003E1289">
        <w:trPr>
          <w:gridAfter w:val="1"/>
          <w:wAfter w:w="136" w:type="dxa"/>
          <w:trHeight w:val="1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МБОУ "Чамзинская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5 932 500,00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556 676,00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347 680,00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27 238,47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412 020,00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2 639 400,00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125 000,00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14 688,92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41 927,39</w:t>
            </w:r>
          </w:p>
        </w:tc>
      </w:tr>
      <w:tr w:rsidR="003E1289" w:rsidRPr="003E1289" w:rsidTr="003E1289">
        <w:trPr>
          <w:gridAfter w:val="1"/>
          <w:wAfter w:w="136" w:type="dxa"/>
          <w:trHeight w:val="1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40 170,00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816 600,00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21 100,00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235,51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366,09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1 018 700,00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94 140,00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234 060,00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11 300,00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1 165 800,00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26 500,00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325,06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576,06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537 700,00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114 940,00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11 300,00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777 300,00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20 200,00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467,15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763,25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"ЦРРд/с"Сказка"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9 518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2 014 253,91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108 358,28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236 144,35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311 909,72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62 199,48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7 176,31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1 373 746,16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32 235,25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187,90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435,72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комбинированного вида"Колокольчик""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7 900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1 734 251,09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138 670,73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225 660,58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88 195,64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5 114,74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1 231 284,97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33 171,25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200,43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437,51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комбинированного вида"Аленький цветочек""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9 470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1 866 581,57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259 855,04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170 967,23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461 111,80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154 695,81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5 156,61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1 377 084,35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45 946,59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215,84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458,44</w:t>
            </w:r>
          </w:p>
        </w:tc>
      </w:tr>
      <w:tr w:rsidR="003E1289" w:rsidRPr="003E1289" w:rsidTr="003E1289">
        <w:trPr>
          <w:gridAfter w:val="1"/>
          <w:wAfter w:w="136" w:type="dxa"/>
          <w:trHeight w:val="11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МБДОУ "Д/с комбинированного вида"Красная шапочка""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3 678 600,00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32 700,00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2 416 800,00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124 300,00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154,60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359,35</w:t>
            </w:r>
          </w:p>
        </w:tc>
      </w:tr>
      <w:tr w:rsidR="003E1289" w:rsidRPr="003E1289" w:rsidTr="003E1289">
        <w:trPr>
          <w:gridAfter w:val="1"/>
          <w:wAfter w:w="136" w:type="dxa"/>
          <w:trHeight w:val="11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52 450,00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108 050,00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816 600,00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40 400,00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715,27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1 082,87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комбинированного вида"Звездочка"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5 004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1 003 211,96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115 653,00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65 513,23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120 422,42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62 613,92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7 118,00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858 588,04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30 757,09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217,51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454,19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комбинированного вида"Ягодка"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4 605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973 634,70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130 750,32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82 492,56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145 068,18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60 845,26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7 315,81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810 465,90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37 538,87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230,45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488,19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комбинированного вида"Солнышко"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5 252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1 157 677,32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52 838,78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83 604,72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178 285,63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37 411,26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5 638,69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835 822,68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67 263,61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214,09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460,50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комбинированного вида"Золушка"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4 852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721 741,03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24 177,90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85 752,23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230 684,60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7 762,88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571 768,40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76 059,28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188,49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359,90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141 545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25 621 619,28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1 533 181,10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972 174,77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2 138 261,77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969 138,63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147 764,77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15 771 744,37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724 665,62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139,57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338,28</w:t>
            </w:r>
          </w:p>
        </w:tc>
      </w:tr>
      <w:tr w:rsidR="003E1289" w:rsidRPr="003E1289" w:rsidTr="003E1289">
        <w:trPr>
          <w:gridAfter w:val="1"/>
          <w:wAfter w:w="136" w:type="dxa"/>
          <w:trHeight w:val="12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МБУ ДО "Центр детского творчества"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1 047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4 871 000,00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89 550,00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4 737,87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133 550,00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35 200,00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1 605 100,00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87 100,00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1 911,99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6 649,86</w:t>
            </w:r>
          </w:p>
        </w:tc>
      </w:tr>
      <w:tr w:rsidR="003E1289" w:rsidRPr="003E1289" w:rsidTr="003E1289">
        <w:trPr>
          <w:gridAfter w:val="1"/>
          <w:wAfter w:w="136" w:type="dxa"/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5 832 100,00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796 590,00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7 173,91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1 169 310,00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1 724 300,00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4 019 000,00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169 500,00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7 769,06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14 942,97</w:t>
            </w:r>
          </w:p>
        </w:tc>
      </w:tr>
      <w:tr w:rsidR="003E1289" w:rsidRPr="003E1289" w:rsidTr="003E1289">
        <w:trPr>
          <w:gridAfter w:val="1"/>
          <w:wAfter w:w="136" w:type="dxa"/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6 967 900,00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380 170,00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17 376,16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430 230,00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112 000,00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3 079 200,00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82 000,00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10 029,95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27 406,12</w:t>
            </w:r>
          </w:p>
        </w:tc>
      </w:tr>
      <w:tr w:rsidR="003E1289" w:rsidRPr="003E1289" w:rsidTr="003E1289">
        <w:trPr>
          <w:gridAfter w:val="1"/>
          <w:wAfter w:w="136" w:type="dxa"/>
          <w:trHeight w:val="16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1 566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10 739 242,10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872 800,00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1 273 970,00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8 228,62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1 775 082,66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924 282,93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67 800,00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522 000,00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3 050,74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11 279,36</w:t>
            </w:r>
          </w:p>
        </w:tc>
      </w:tr>
      <w:tr w:rsidR="003E1289" w:rsidRPr="003E1289" w:rsidTr="003E1289">
        <w:trPr>
          <w:gridAfter w:val="1"/>
          <w:wAfter w:w="136" w:type="dxa"/>
          <w:trHeight w:val="15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"Дом культуры "Цементник"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441 157,90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35 382,05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1 206,43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35 382,05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192 600,31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577,17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1 783,60</w:t>
            </w:r>
          </w:p>
        </w:tc>
      </w:tr>
      <w:tr w:rsidR="003E1289" w:rsidRPr="003E1289" w:rsidTr="003E1289">
        <w:trPr>
          <w:gridAfter w:val="1"/>
          <w:wAfter w:w="136" w:type="dxa"/>
          <w:trHeight w:val="15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МБУ "Центральная районная библиотека" Чамзинского муниципального </w:t>
            </w:r>
            <w:r w:rsidRPr="003E1289">
              <w:rPr>
                <w:sz w:val="16"/>
                <w:szCs w:val="16"/>
              </w:rPr>
              <w:lastRenderedPageBreak/>
              <w:t>района Республики Мордовия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232 580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6 634 300,00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12 400,00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6,99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36,48</w:t>
            </w:r>
          </w:p>
        </w:tc>
      </w:tr>
    </w:tbl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269"/>
        <w:gridCol w:w="1245"/>
        <w:gridCol w:w="900"/>
        <w:gridCol w:w="818"/>
        <w:gridCol w:w="1002"/>
        <w:gridCol w:w="948"/>
        <w:gridCol w:w="1002"/>
        <w:gridCol w:w="513"/>
        <w:gridCol w:w="920"/>
        <w:gridCol w:w="989"/>
        <w:gridCol w:w="785"/>
        <w:gridCol w:w="876"/>
        <w:gridCol w:w="876"/>
        <w:gridCol w:w="1101"/>
        <w:gridCol w:w="1145"/>
        <w:gridCol w:w="513"/>
        <w:gridCol w:w="694"/>
      </w:tblGrid>
      <w:tr w:rsidR="003E1289" w:rsidRPr="003E1289" w:rsidTr="00C851F0">
        <w:trPr>
          <w:trHeight w:val="3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bookmarkStart w:id="5" w:name="RANGE!A1:V33"/>
            <w:bookmarkEnd w:id="5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Приложение 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4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89">
              <w:rPr>
                <w:rFonts w:ascii="Arial" w:hAnsi="Arial" w:cs="Arial"/>
                <w:b/>
                <w:bCs/>
                <w:sz w:val="16"/>
                <w:szCs w:val="16"/>
              </w:rPr>
              <w:t>БАЗОВЫЙ НОРМАТИВ НА ОКАЗАНИЕ МУНИЦИПАЛЬНОЙ УСЛУГИ НА 2020 ГОД.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165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3E128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4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3E1289">
              <w:rPr>
                <w:sz w:val="16"/>
                <w:szCs w:val="16"/>
              </w:rPr>
              <w:t>, руб.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 , руб.</w:t>
            </w:r>
          </w:p>
        </w:tc>
      </w:tr>
      <w:tr w:rsidR="003E1289" w:rsidRPr="003E1289" w:rsidTr="00C851F0">
        <w:trPr>
          <w:trHeight w:val="427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Количество планируемое на 2020 год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процесее оказания муниципальной услуги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</w:t>
            </w:r>
          </w:p>
        </w:tc>
      </w:tr>
      <w:tr w:rsidR="003E1289" w:rsidRPr="003E1289" w:rsidTr="00C851F0">
        <w:trPr>
          <w:trHeight w:val="11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МБОУ "Киржеманская СОШ"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3 412 400,00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139 900,00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127 180,00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51 103,89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229 020,00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165 300,00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4 500,00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1 512 500,00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8 600,00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26 665,56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77 769,44</w:t>
            </w:r>
          </w:p>
        </w:tc>
      </w:tr>
      <w:tr w:rsidR="003E1289" w:rsidRPr="003E1289" w:rsidTr="00C851F0">
        <w:trPr>
          <w:trHeight w:val="11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6 919 600,00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266 300,00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538 390,00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78 023,13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541 510,00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269 400,00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3 231 600,00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64 000,00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41 676,87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119 700,00</w:t>
            </w:r>
          </w:p>
        </w:tc>
      </w:tr>
      <w:tr w:rsidR="003E1289" w:rsidRPr="003E1289" w:rsidTr="00C851F0">
        <w:trPr>
          <w:trHeight w:val="11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3 673 100,00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146 400,00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669 420,00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80 159,29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447 180,00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193 600,00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118 400,00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1 574 100,00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265 600,00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46 658,57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126 817,86</w:t>
            </w:r>
          </w:p>
        </w:tc>
      </w:tr>
      <w:tr w:rsidR="003E1289" w:rsidRPr="003E1289" w:rsidTr="00C851F0">
        <w:trPr>
          <w:trHeight w:val="11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7 393 600,00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397 200,00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634 720,00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21 169,65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809 980,00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340 000,00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46 200,00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69 800,00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2 446 200,00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192 800,00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9 811,51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30 981,16</w:t>
            </w:r>
          </w:p>
        </w:tc>
      </w:tr>
      <w:tr w:rsidR="003E1289" w:rsidRPr="003E1289" w:rsidTr="00C851F0">
        <w:trPr>
          <w:trHeight w:val="11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11 991 000,00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610 300,00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732 260,00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19 129,93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1 132 340,00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541 300,00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103 200,00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77 500,00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3 626 300,00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250 300,00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8 222,30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27 352,22</w:t>
            </w:r>
          </w:p>
        </w:tc>
      </w:tr>
      <w:tr w:rsidR="003E1289" w:rsidRPr="003E1289" w:rsidTr="00C851F0">
        <w:trPr>
          <w:trHeight w:val="11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7 749 100,00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369 500,00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674 640,00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20 593,07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1 002 560,00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907 800,00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21 700,00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2 649 800,00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158 200,00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11 147,68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31 740,75</w:t>
            </w:r>
          </w:p>
        </w:tc>
      </w:tr>
      <w:tr w:rsidR="003E1289" w:rsidRPr="003E1289" w:rsidTr="00C851F0">
        <w:trPr>
          <w:trHeight w:val="12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МБОУ "Медаевская ООШ"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2 606 700,00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97 900,00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249 900,00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95 306,45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162 300,00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163 700,00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19 300,00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1 333 900,00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40 600,00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55 703,23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151 009,68</w:t>
            </w:r>
          </w:p>
        </w:tc>
      </w:tr>
      <w:tr w:rsidR="003E1289" w:rsidRPr="003E1289" w:rsidTr="00C851F0">
        <w:trPr>
          <w:trHeight w:val="10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2 346 100,00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79 400,00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203 940,00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119 520,00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201 860,00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129 900,00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1 338 000,00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72 200,00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80 498,18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200 018,18</w:t>
            </w:r>
          </w:p>
        </w:tc>
      </w:tr>
      <w:tr w:rsidR="003E1289" w:rsidRPr="003E1289" w:rsidTr="00C851F0">
        <w:trPr>
          <w:trHeight w:val="10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12 204 100,00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677 000,00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727 200,00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17 719,14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877 500,00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565 100,00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19 800,00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105 900,00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10 500,00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4 020 200,00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103 400,00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7 425,00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25 144,14</w:t>
            </w:r>
          </w:p>
        </w:tc>
      </w:tr>
      <w:tr w:rsidR="003E1289" w:rsidRPr="003E1289" w:rsidTr="00C851F0">
        <w:trPr>
          <w:trHeight w:val="10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4 857 900,00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259 100,00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416 220,00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22 044,70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448 580,00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478 100,00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28 700,00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1 898 400,00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65 300,00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11 691,55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33 736,25</w:t>
            </w:r>
          </w:p>
        </w:tc>
      </w:tr>
      <w:tr w:rsidR="003E1289" w:rsidRPr="003E1289" w:rsidTr="00C851F0">
        <w:trPr>
          <w:trHeight w:val="11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339 300,00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56 900,00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24 810,00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107,51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44 890,00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22 300,00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637 300,00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24 800,00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189,30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296,81</w:t>
            </w:r>
          </w:p>
        </w:tc>
      </w:tr>
      <w:tr w:rsidR="003E1289" w:rsidRPr="003E1289" w:rsidTr="00C851F0">
        <w:trPr>
          <w:trHeight w:val="11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763 400,00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105 570,00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201,59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262 530,00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67 100,00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909 700,00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30 200,00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276,91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478,50</w:t>
            </w:r>
          </w:p>
        </w:tc>
      </w:tr>
      <w:tr w:rsidR="003E1289" w:rsidRPr="003E1289" w:rsidTr="00C851F0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МБДОУ "Д/с "Чипайне"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339 300,00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32 400,00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80 560,00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211,73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128 240,00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69 700,00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12 600,00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657 400,00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22 200,00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416,73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628,46</w:t>
            </w:r>
          </w:p>
        </w:tc>
      </w:tr>
      <w:tr w:rsidR="003E1289" w:rsidRPr="003E1289" w:rsidTr="00C851F0">
        <w:trPr>
          <w:trHeight w:val="13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2 756 700,00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212 800,00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160 690,00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159,87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411 410,00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97 400,00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1 885 800,00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141 500,00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131,42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291,28</w:t>
            </w:r>
          </w:p>
        </w:tc>
      </w:tr>
      <w:tr w:rsidR="003E1289" w:rsidRPr="003E1289" w:rsidTr="00C851F0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339 300,00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27 900,00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58 380,00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341,56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120 620,00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48 300,00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637 300,00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36 600,00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686,05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1 027,61</w:t>
            </w:r>
          </w:p>
        </w:tc>
      </w:tr>
      <w:tr w:rsidR="003E1289" w:rsidRPr="003E1289" w:rsidTr="00C851F0">
        <w:trPr>
          <w:trHeight w:val="11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188 858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26 528 000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2 318 200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2 050 250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163,60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3 961 850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1 651 300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18 600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203 400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17 915 000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1 195 200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132,09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295,68</w:t>
            </w:r>
          </w:p>
        </w:tc>
      </w:tr>
      <w:tr w:rsidR="003E1289" w:rsidRPr="003E1289" w:rsidTr="00C851F0">
        <w:trPr>
          <w:trHeight w:val="10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1 080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6 027 400,00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76 630,00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5 651,88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158 470,00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115 600,00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35 200,00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1 605 100,00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90 000,00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1 855,90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7 507,78</w:t>
            </w:r>
          </w:p>
        </w:tc>
      </w:tr>
      <w:tr w:rsidR="003E1289" w:rsidRPr="003E1289" w:rsidTr="00C851F0">
        <w:trPr>
          <w:trHeight w:val="12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6 830 900,00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965 990,00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8 338,92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1 377 910,00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1 692 100,00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12 300,00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4 200,00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4 018 800,00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255 600,00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7 891,35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16 230,27</w:t>
            </w:r>
          </w:p>
        </w:tc>
      </w:tr>
      <w:tr w:rsidR="003E1289" w:rsidRPr="003E1289" w:rsidTr="00C851F0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9 940 400,00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42 300,00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371 090,00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24 078,58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434 510,00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588 800,00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228 000,00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135 100,00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3 219 000,00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97 500,00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10 937,00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35 015,58</w:t>
            </w:r>
          </w:p>
        </w:tc>
      </w:tr>
      <w:tr w:rsidR="003E1289" w:rsidRPr="003E1289" w:rsidTr="00C851F0">
        <w:trPr>
          <w:trHeight w:val="16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МБУ "Чамзинский районный Дом культуры"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1 571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16 530 100,00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1 120 000,00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1 432 740,00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12 146,94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1 677 860,00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1 496 000,00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287 500,00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75 000,00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1 689 900,00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690 000,00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3 765,92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15 912,86</w:t>
            </w:r>
          </w:p>
        </w:tc>
      </w:tr>
      <w:tr w:rsidR="003E1289" w:rsidRPr="003E1289" w:rsidTr="00C851F0">
        <w:trPr>
          <w:trHeight w:val="19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8 936 900,00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129 300,00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125 310,00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39,11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193 390,00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94 400,00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24 600,00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12 900,00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1 397 100,00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28 400,00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7,45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46,56</w:t>
            </w:r>
          </w:p>
        </w:tc>
      </w:tr>
    </w:tbl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992"/>
        <w:gridCol w:w="991"/>
        <w:gridCol w:w="709"/>
        <w:gridCol w:w="992"/>
        <w:gridCol w:w="850"/>
        <w:gridCol w:w="993"/>
        <w:gridCol w:w="567"/>
        <w:gridCol w:w="850"/>
        <w:gridCol w:w="854"/>
        <w:gridCol w:w="850"/>
        <w:gridCol w:w="709"/>
        <w:gridCol w:w="67"/>
        <w:gridCol w:w="783"/>
        <w:gridCol w:w="82"/>
        <w:gridCol w:w="911"/>
        <w:gridCol w:w="96"/>
        <w:gridCol w:w="1038"/>
        <w:gridCol w:w="105"/>
        <w:gridCol w:w="603"/>
        <w:gridCol w:w="967"/>
        <w:gridCol w:w="26"/>
      </w:tblGrid>
      <w:tr w:rsidR="003E1289" w:rsidRPr="003E1289" w:rsidTr="00C851F0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Приложение 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gridAfter w:val="1"/>
          <w:wAfter w:w="26" w:type="dxa"/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89">
              <w:rPr>
                <w:rFonts w:ascii="Arial" w:hAnsi="Arial" w:cs="Arial"/>
                <w:b/>
                <w:bCs/>
                <w:sz w:val="16"/>
                <w:szCs w:val="16"/>
              </w:rPr>
              <w:t>БАЗОВЫЙ НОРМАТИВ НА ОКАЗАНИЕ МУНИЦИПАЛЬНОЙ УСЛУГИ НА 2021 ГОД.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3027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3E1289">
              <w:rPr>
                <w:sz w:val="16"/>
                <w:szCs w:val="16"/>
              </w:rPr>
              <w:t>руб.</w:t>
            </w:r>
          </w:p>
        </w:tc>
        <w:tc>
          <w:tcPr>
            <w:tcW w:w="6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3E1289">
              <w:rPr>
                <w:sz w:val="16"/>
                <w:szCs w:val="16"/>
              </w:rPr>
              <w:t>,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3E1289" w:rsidRPr="003E1289" w:rsidTr="00C851F0">
        <w:trPr>
          <w:trHeight w:val="35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Количество, планируемое на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</w:t>
            </w:r>
          </w:p>
        </w:tc>
      </w:tr>
      <w:tr w:rsidR="003E1289" w:rsidRPr="003E1289" w:rsidTr="00C851F0">
        <w:trPr>
          <w:trHeight w:val="10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3 395 500,00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88 040,00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53 397,65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159 160,00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111 100,00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1 563 000,00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5 200,00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27 080,29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80 477,94</w:t>
            </w:r>
          </w:p>
        </w:tc>
      </w:tr>
      <w:tr w:rsidR="003E1289" w:rsidRPr="003E1289" w:rsidTr="00C851F0">
        <w:trPr>
          <w:trHeight w:val="28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6 885 600,00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370 660,00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78 549,58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377 340,00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3 339 300,00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43 000,00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41 210,83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119 760,42</w:t>
            </w:r>
          </w:p>
        </w:tc>
      </w:tr>
      <w:tr w:rsidR="003E1289" w:rsidRPr="003E1289" w:rsidTr="00C851F0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МБОУ "Большемаресевская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3 655 000,00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514 350,00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77 165,18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310 650,00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1 626 700,00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176 200,00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41 650,89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118 816,07</w:t>
            </w:r>
          </w:p>
        </w:tc>
      </w:tr>
      <w:tr w:rsidR="003E1289" w:rsidRPr="003E1289" w:rsidTr="00C851F0">
        <w:trPr>
          <w:trHeight w:val="103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7 592 900,00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417 100,00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438 700,00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20 809,61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565 800,00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2 527 800,00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131 700,00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8 715,02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29 524,63</w:t>
            </w:r>
          </w:p>
        </w:tc>
      </w:tr>
      <w:tr w:rsidR="003E1289" w:rsidRPr="003E1289" w:rsidTr="00C851F0">
        <w:trPr>
          <w:trHeight w:val="10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11 955 400,00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633 200,00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511 370,00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18 502,78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790 730,00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60 400,00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3 747 300,00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190 800,00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7 328,43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25 831,21</w:t>
            </w:r>
          </w:p>
        </w:tc>
      </w:tr>
      <w:tr w:rsidR="003E1289" w:rsidRPr="003E1289" w:rsidTr="00C851F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7 875 900,00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385 500,00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471 170,00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700 130,00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2 738 200,00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83 600,00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9 583,14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29 566,13</w:t>
            </w:r>
          </w:p>
        </w:tc>
      </w:tr>
      <w:tr w:rsidR="003E1289" w:rsidRPr="003E1289" w:rsidTr="00C851F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2 593 900,00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168 990,00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102 449,64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112 710,00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1 378 500,00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58 971,79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161 421,43</w:t>
            </w:r>
          </w:p>
        </w:tc>
      </w:tr>
      <w:tr w:rsidR="003E1289" w:rsidRPr="003E1289" w:rsidTr="00C851F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МБОУ "Отрадненская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2 310 900,00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139 450,00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120 521,43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140 150,00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1 382 600,00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48 500,00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80 064,29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200 585,71</w:t>
            </w:r>
          </w:p>
        </w:tc>
      </w:tr>
      <w:tr w:rsidR="003E1289" w:rsidRPr="003E1289" w:rsidTr="00C851F0">
        <w:trPr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12 497 800,00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710 800,00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511 630,00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17 107,52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612 770,00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77 800,00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4 154 200,00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192 400,00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6 619,54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23 727,06</w:t>
            </w:r>
          </w:p>
        </w:tc>
      </w:tr>
      <w:tr w:rsidR="003E1289" w:rsidRPr="003E1289" w:rsidTr="00C851F0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4 834 100,00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269 580,00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21 326,51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311 920,00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324 500,00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1 961 600,00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10 670,32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31 996,83</w:t>
            </w:r>
          </w:p>
        </w:tc>
      </w:tr>
      <w:tr w:rsidR="003E1289" w:rsidRPr="003E1289" w:rsidTr="00C851F0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3 560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15 030,00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27 270,00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198,03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307,72</w:t>
            </w:r>
          </w:p>
        </w:tc>
      </w:tr>
      <w:tr w:rsidR="003E1289" w:rsidRPr="003E1289" w:rsidTr="00C851F0">
        <w:trPr>
          <w:trHeight w:val="9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</w:t>
            </w:r>
            <w:r w:rsidRPr="003E1289">
              <w:rPr>
                <w:sz w:val="16"/>
                <w:szCs w:val="16"/>
              </w:rPr>
              <w:lastRenderedPageBreak/>
              <w:t xml:space="preserve">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761 700,00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64 370,00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160 130,00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917 400,00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18 200,00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246,77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435,65</w:t>
            </w:r>
          </w:p>
        </w:tc>
      </w:tr>
      <w:tr w:rsidR="003E1289" w:rsidRPr="003E1289" w:rsidTr="00C851F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48 740,00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77 860,00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375,68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568,73</w:t>
            </w:r>
          </w:p>
        </w:tc>
      </w:tr>
      <w:tr w:rsidR="003E1289" w:rsidRPr="003E1289" w:rsidTr="00C851F0">
        <w:trPr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2 750 700,00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98 060,00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250 940,00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1 901 700,00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85 900,00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118,35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271,02</w:t>
            </w:r>
          </w:p>
        </w:tc>
      </w:tr>
      <w:tr w:rsidR="003E1289" w:rsidRPr="003E1289" w:rsidTr="00C851F0">
        <w:trPr>
          <w:trHeight w:val="10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318,23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73 390,00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620,46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938,68</w:t>
            </w:r>
          </w:p>
        </w:tc>
      </w:tr>
      <w:tr w:rsidR="003E1289" w:rsidRPr="003E1289" w:rsidTr="00C851F0">
        <w:trPr>
          <w:trHeight w:val="12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детодни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189 570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26 466 700,00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1 582 400,00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1 252 500,00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154,57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2 415 300,00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952 700,00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119 200,00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18 069 400,00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798 900,00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117,98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272,54</w:t>
            </w:r>
          </w:p>
        </w:tc>
      </w:tr>
      <w:tr w:rsidR="003E1289" w:rsidRPr="003E1289" w:rsidTr="00C851F0">
        <w:trPr>
          <w:trHeight w:val="78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МБУ ДО "Центр детского творчества"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6 394 900,00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79 740,00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5 940,04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164 860,00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1 605 100,00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128 600,00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1 847,85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7 787,89</w:t>
            </w:r>
          </w:p>
        </w:tc>
      </w:tr>
      <w:tr w:rsidR="003E1289" w:rsidRPr="003E1289" w:rsidTr="00C851F0">
        <w:trPr>
          <w:trHeight w:val="12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7 247 700,00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999 940,00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8 727,66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1 427 460,00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4 018 900,00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261 200,00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7 464,30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16 191,96</w:t>
            </w:r>
          </w:p>
        </w:tc>
      </w:tr>
      <w:tr w:rsidR="003E1289" w:rsidRPr="003E1289" w:rsidTr="00C851F0">
        <w:trPr>
          <w:trHeight w:val="12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9 883 250,00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385 100,00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23 553,08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451 800,00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3 297 100,00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251 500,00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11 374,89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34 927,97</w:t>
            </w:r>
          </w:p>
        </w:tc>
      </w:tr>
      <w:tr w:rsidR="003E1289" w:rsidRPr="003E1289" w:rsidTr="00C851F0">
        <w:trPr>
          <w:trHeight w:val="13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17 265 300,00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1 599 160,00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12 617,81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1 927 640,00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1 549 000,00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305 500,00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1 788 300,00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4 017,29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16 635,10</w:t>
            </w:r>
          </w:p>
        </w:tc>
      </w:tr>
      <w:tr w:rsidR="003E1289" w:rsidRPr="003E1289" w:rsidTr="00C851F0">
        <w:trPr>
          <w:trHeight w:val="84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9 560 900,00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129 220,00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202 580,00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1 475 100,00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48,61</w:t>
            </w:r>
          </w:p>
        </w:tc>
      </w:tr>
    </w:tbl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337"/>
        <w:gridCol w:w="106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840"/>
        <w:gridCol w:w="840"/>
        <w:gridCol w:w="840"/>
        <w:gridCol w:w="840"/>
        <w:gridCol w:w="840"/>
        <w:gridCol w:w="840"/>
        <w:gridCol w:w="439"/>
        <w:gridCol w:w="483"/>
        <w:gridCol w:w="483"/>
        <w:gridCol w:w="430"/>
        <w:gridCol w:w="430"/>
        <w:gridCol w:w="430"/>
        <w:gridCol w:w="430"/>
        <w:gridCol w:w="430"/>
        <w:gridCol w:w="430"/>
        <w:gridCol w:w="434"/>
        <w:gridCol w:w="434"/>
        <w:gridCol w:w="434"/>
      </w:tblGrid>
      <w:tr w:rsidR="003E1289" w:rsidRPr="003E1289" w:rsidTr="00C851F0">
        <w:trPr>
          <w:trHeight w:val="405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bookmarkStart w:id="6" w:name="RANGE!A1:AE17"/>
            <w:bookmarkEnd w:id="6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3E1289" w:rsidRPr="003E1289" w:rsidTr="00C851F0">
        <w:trPr>
          <w:trHeight w:val="405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7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2019 год и плановый период 2020 и 2021 годов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</w:tr>
      <w:tr w:rsidR="003E1289" w:rsidRPr="003E1289" w:rsidTr="00C851F0">
        <w:trPr>
          <w:trHeight w:val="405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</w:tr>
      <w:tr w:rsidR="003E1289" w:rsidRPr="003E1289" w:rsidTr="00C851F0">
        <w:trPr>
          <w:trHeight w:val="405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</w:tr>
      <w:tr w:rsidR="003E1289" w:rsidRPr="003E1289" w:rsidTr="00C851F0">
        <w:trPr>
          <w:trHeight w:val="375"/>
        </w:trPr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№ п\п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БАЗОВЫЙ НОРМАТИВ ЗАТРАТ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Территориальный корректирующий коэффициент на оплату труда 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Затраты на коммунальные услуги и на содержание объектов неддвижимого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3E1289" w:rsidRPr="003E1289" w:rsidTr="00C851F0">
        <w:trPr>
          <w:trHeight w:val="359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Оплата труда в т.ч. 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Коммунальные услуги (КУ) 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Содержание объектов недвижимого имущества, необходимого для выполнения муниципального задания (СНИ ) 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5745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359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 (=4+5)</w:t>
            </w:r>
          </w:p>
        </w:tc>
        <w:tc>
          <w:tcPr>
            <w:tcW w:w="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(=13/(4+5)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</w:t>
            </w:r>
          </w:p>
        </w:tc>
      </w:tr>
      <w:tr w:rsidR="003E1289" w:rsidRPr="003E1289" w:rsidTr="00C851F0">
        <w:trPr>
          <w:trHeight w:val="359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359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960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  (=6/9)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2020г   (=7/10)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2021г  (=8/11)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2021г </w:t>
            </w:r>
          </w:p>
        </w:tc>
      </w:tr>
      <w:tr w:rsidR="003E1289" w:rsidRPr="003E1289" w:rsidTr="00C851F0">
        <w:trPr>
          <w:trHeight w:val="2235"/>
        </w:trPr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69 097 600,0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58 200 800,0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58 692 200,0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5 027 290,0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5 488 670,0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3 828 500,0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3 167 100,0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3 460 600,0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2 253 100,0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8 194 390,0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8 949 270,0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6 081 600,0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3E1289" w:rsidRPr="003E1289" w:rsidTr="00C851F0">
        <w:trPr>
          <w:trHeight w:val="2250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5 730 900,0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4 952 800,0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4 904 800,0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334 900,0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364 160,0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252 860,0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297 900,0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293 600,0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200 500,0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632 800,0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657 760,0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453 360,0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3E1289" w:rsidRPr="003E1289" w:rsidTr="00C851F0">
        <w:trPr>
          <w:trHeight w:val="211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41 233 370,9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31 066 000,0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30 994 600,0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4 675 624,7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4 929 540,0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3 004 890,0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1 767 000,0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1 956 100,0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1 132 000,0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6 442 624,7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6 885 640,0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4 136 890,0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3E1289" w:rsidRPr="003E1289" w:rsidTr="00C851F0">
        <w:trPr>
          <w:trHeight w:val="2160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17 671 000,0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22 798 700,0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23 525 850,0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1 733 090,0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1 970 890,0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2 044 120,0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2 196 500,0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2 396 500,0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2 046 800,0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3 929 590,0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4 367 390,0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4 090 920,0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3E1289" w:rsidRPr="003E1289" w:rsidTr="00C851F0">
        <w:trPr>
          <w:trHeight w:val="268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11 180 400,0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16 530 100,0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17 265 300,0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1 810 464,7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1 677 860,0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1 927 640,0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924 282,9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1 496 000,0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1 549 000,0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2 734 747,6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3 173 860,0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3 476 640,0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3E1289" w:rsidRPr="003E1289" w:rsidTr="00C851F0">
        <w:trPr>
          <w:trHeight w:val="2670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6 634 300,0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8 936 900,0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9 560 900,0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174 100,0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193 390,0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202 580,0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 98 700,0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94 400,0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94 600,0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272 800,0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287 790,0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297 180,0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</w:tbl>
    <w:p w:rsidR="003E1289" w:rsidRPr="003E1289" w:rsidRDefault="003E1289" w:rsidP="003E1289">
      <w:pPr>
        <w:rPr>
          <w:sz w:val="16"/>
          <w:szCs w:val="16"/>
        </w:rPr>
      </w:pPr>
    </w:p>
    <w:p w:rsidR="003E1289" w:rsidRPr="00962749" w:rsidRDefault="003E1289" w:rsidP="003E1289">
      <w:pPr>
        <w:jc w:val="both"/>
        <w:rPr>
          <w:sz w:val="24"/>
          <w:szCs w:val="24"/>
        </w:rPr>
      </w:pPr>
    </w:p>
    <w:p w:rsidR="003E1289" w:rsidRPr="003E1289" w:rsidRDefault="003E1289" w:rsidP="003E1289">
      <w:pPr>
        <w:jc w:val="both"/>
        <w:rPr>
          <w:sz w:val="24"/>
          <w:szCs w:val="24"/>
        </w:rPr>
        <w:sectPr w:rsidR="003E1289" w:rsidRPr="003E1289" w:rsidSect="003E12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96274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</w:t>
      </w:r>
      <w:bookmarkStart w:id="7" w:name="_GoBack"/>
      <w:bookmarkEnd w:id="7"/>
    </w:p>
    <w:bookmarkEnd w:id="3"/>
    <w:p w:rsidR="00055C89" w:rsidRDefault="00055C89" w:rsidP="00055C89">
      <w:pPr>
        <w:jc w:val="both"/>
        <w:rPr>
          <w:sz w:val="24"/>
          <w:szCs w:val="24"/>
          <w:lang w:eastAsia="ar-SA"/>
        </w:rPr>
      </w:pPr>
    </w:p>
    <w:p w:rsidR="00055C89" w:rsidRPr="006C4607" w:rsidRDefault="00055C89" w:rsidP="00055C89">
      <w:pPr>
        <w:jc w:val="both"/>
        <w:rPr>
          <w:b/>
          <w:sz w:val="24"/>
          <w:szCs w:val="24"/>
          <w:u w:val="single"/>
        </w:rPr>
      </w:pPr>
      <w:r w:rsidRPr="006C4607">
        <w:rPr>
          <w:b/>
          <w:sz w:val="24"/>
          <w:szCs w:val="24"/>
          <w:u w:val="single"/>
        </w:rPr>
        <w:t>____________________________________________________</w:t>
      </w:r>
      <w:r>
        <w:rPr>
          <w:b/>
          <w:sz w:val="24"/>
          <w:szCs w:val="24"/>
          <w:u w:val="single"/>
        </w:rPr>
        <w:t>______________________________</w:t>
      </w:r>
    </w:p>
    <w:p w:rsidR="00055C89" w:rsidRDefault="00055C89" w:rsidP="00055C89">
      <w:pPr>
        <w:jc w:val="both"/>
        <w:rPr>
          <w:b/>
          <w:sz w:val="24"/>
          <w:szCs w:val="24"/>
        </w:rPr>
      </w:pPr>
    </w:p>
    <w:p w:rsidR="00055C89" w:rsidRDefault="00055C89" w:rsidP="00055C89">
      <w:pPr>
        <w:jc w:val="both"/>
        <w:rPr>
          <w:b/>
          <w:sz w:val="24"/>
          <w:szCs w:val="24"/>
        </w:rPr>
      </w:pPr>
    </w:p>
    <w:p w:rsidR="00055C89" w:rsidRPr="00475B51" w:rsidRDefault="00055C89" w:rsidP="00055C89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Главный редактор:</w:t>
      </w:r>
    </w:p>
    <w:p w:rsidR="00055C89" w:rsidRDefault="00055C89" w:rsidP="00055C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Pr="00475B51">
        <w:rPr>
          <w:b/>
          <w:sz w:val="24"/>
          <w:szCs w:val="24"/>
        </w:rPr>
        <w:t>отдела</w:t>
      </w:r>
      <w:r>
        <w:rPr>
          <w:b/>
          <w:sz w:val="24"/>
          <w:szCs w:val="24"/>
        </w:rPr>
        <w:t xml:space="preserve"> </w:t>
      </w:r>
      <w:r w:rsidRPr="00475B51">
        <w:rPr>
          <w:b/>
          <w:sz w:val="24"/>
          <w:szCs w:val="24"/>
        </w:rPr>
        <w:t xml:space="preserve">администрации </w:t>
      </w:r>
    </w:p>
    <w:p w:rsidR="00055C89" w:rsidRDefault="00055C89" w:rsidP="00055C89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Чамзинского муниципального района </w:t>
      </w:r>
    </w:p>
    <w:p w:rsidR="00055C89" w:rsidRPr="00475B51" w:rsidRDefault="00055C89" w:rsidP="00055C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взаимодействия с представительным органом</w:t>
      </w:r>
      <w:r w:rsidRPr="00475B5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Pr="00475B51">
        <w:rPr>
          <w:b/>
          <w:sz w:val="24"/>
          <w:szCs w:val="24"/>
        </w:rPr>
        <w:t xml:space="preserve">Н.В. </w:t>
      </w:r>
      <w:r>
        <w:rPr>
          <w:b/>
          <w:sz w:val="24"/>
          <w:szCs w:val="24"/>
        </w:rPr>
        <w:t>Козырева</w:t>
      </w:r>
    </w:p>
    <w:p w:rsidR="00055C89" w:rsidRPr="00475B51" w:rsidRDefault="00055C89" w:rsidP="00055C89">
      <w:pPr>
        <w:jc w:val="both"/>
        <w:rPr>
          <w:b/>
          <w:sz w:val="24"/>
          <w:szCs w:val="24"/>
        </w:rPr>
      </w:pPr>
    </w:p>
    <w:p w:rsidR="00055C89" w:rsidRDefault="00055C89" w:rsidP="00055C89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адрес: р.п. Чамзинка, ул. Победы, д. 1</w:t>
      </w:r>
    </w:p>
    <w:p w:rsidR="00055C89" w:rsidRPr="00475B51" w:rsidRDefault="00055C89" w:rsidP="00055C89">
      <w:pPr>
        <w:jc w:val="both"/>
        <w:rPr>
          <w:b/>
          <w:sz w:val="24"/>
          <w:szCs w:val="24"/>
        </w:rPr>
      </w:pPr>
    </w:p>
    <w:p w:rsidR="00055C89" w:rsidRPr="00F31EA0" w:rsidRDefault="00055C89" w:rsidP="00055C89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эл.почта: </w:t>
      </w:r>
      <w:r w:rsidRPr="00475B51">
        <w:rPr>
          <w:b/>
          <w:sz w:val="24"/>
          <w:szCs w:val="24"/>
          <w:lang w:val="en-US"/>
        </w:rPr>
        <w:t>inform</w:t>
      </w:r>
      <w:r w:rsidRPr="00475B51">
        <w:rPr>
          <w:b/>
          <w:sz w:val="24"/>
          <w:szCs w:val="24"/>
        </w:rPr>
        <w:t>113@</w:t>
      </w:r>
      <w:r w:rsidRPr="00475B51">
        <w:rPr>
          <w:b/>
          <w:sz w:val="24"/>
          <w:szCs w:val="24"/>
          <w:lang w:val="en-US"/>
        </w:rPr>
        <w:t>mail</w:t>
      </w:r>
      <w:r w:rsidRPr="00475B51">
        <w:rPr>
          <w:b/>
          <w:sz w:val="24"/>
          <w:szCs w:val="24"/>
        </w:rPr>
        <w:t>.</w:t>
      </w:r>
      <w:r w:rsidRPr="00475B51">
        <w:rPr>
          <w:b/>
          <w:sz w:val="24"/>
          <w:szCs w:val="24"/>
          <w:lang w:val="en-US"/>
        </w:rPr>
        <w:t>ru</w:t>
      </w:r>
    </w:p>
    <w:p w:rsidR="00055C89" w:rsidRPr="00475B51" w:rsidRDefault="00055C89" w:rsidP="00055C89">
      <w:pPr>
        <w:jc w:val="both"/>
        <w:rPr>
          <w:b/>
          <w:sz w:val="24"/>
          <w:szCs w:val="24"/>
        </w:rPr>
      </w:pPr>
    </w:p>
    <w:p w:rsidR="00055C89" w:rsidRPr="00D0683C" w:rsidRDefault="00055C89" w:rsidP="00055C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тел: 2-12-43</w:t>
      </w:r>
      <w:r w:rsidRPr="00475B51">
        <w:rPr>
          <w:b/>
          <w:sz w:val="24"/>
          <w:szCs w:val="24"/>
        </w:rPr>
        <w:t xml:space="preserve">, 2-12-00 факс: 2-12-00 </w:t>
      </w:r>
      <w:r w:rsidRPr="00D0683C">
        <w:rPr>
          <w:sz w:val="24"/>
          <w:szCs w:val="24"/>
        </w:rPr>
        <w:t xml:space="preserve">          </w:t>
      </w:r>
    </w:p>
    <w:p w:rsidR="00055C89" w:rsidRDefault="00055C89" w:rsidP="00055C89"/>
    <w:p w:rsidR="00F26F53" w:rsidRDefault="00F26F53"/>
    <w:sectPr w:rsidR="00F26F53" w:rsidSect="00250393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13" w:rsidRDefault="00AF0C13">
      <w:r>
        <w:separator/>
      </w:r>
    </w:p>
  </w:endnote>
  <w:endnote w:type="continuationSeparator" w:id="0">
    <w:p w:rsidR="00AF0C13" w:rsidRDefault="00AF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710667"/>
      <w:docPartObj>
        <w:docPartGallery w:val="Page Numbers (Bottom of Page)"/>
        <w:docPartUnique/>
      </w:docPartObj>
    </w:sdtPr>
    <w:sdtEndPr/>
    <w:sdtContent>
      <w:p w:rsidR="00B940ED" w:rsidRDefault="00B940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89">
          <w:rPr>
            <w:noProof/>
          </w:rPr>
          <w:t>23</w:t>
        </w:r>
        <w:r>
          <w:fldChar w:fldCharType="end"/>
        </w:r>
      </w:p>
    </w:sdtContent>
  </w:sdt>
  <w:p w:rsidR="00B940ED" w:rsidRDefault="00B940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556661"/>
      <w:docPartObj>
        <w:docPartGallery w:val="Page Numbers (Bottom of Page)"/>
        <w:docPartUnique/>
      </w:docPartObj>
    </w:sdtPr>
    <w:sdtEndPr/>
    <w:sdtContent>
      <w:p w:rsidR="00D0683C" w:rsidRDefault="00055C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89">
          <w:rPr>
            <w:noProof/>
          </w:rPr>
          <w:t>24</w:t>
        </w:r>
        <w:r>
          <w:fldChar w:fldCharType="end"/>
        </w:r>
      </w:p>
    </w:sdtContent>
  </w:sdt>
  <w:p w:rsidR="00D0683C" w:rsidRDefault="00AF0C13">
    <w:pPr>
      <w:pStyle w:val="a3"/>
    </w:pPr>
  </w:p>
  <w:p w:rsidR="008B0B8C" w:rsidRDefault="00AF0C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13" w:rsidRDefault="00AF0C13">
      <w:r>
        <w:separator/>
      </w:r>
    </w:p>
  </w:footnote>
  <w:footnote w:type="continuationSeparator" w:id="0">
    <w:p w:rsidR="00AF0C13" w:rsidRDefault="00AF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0"/>
    <w:rsid w:val="00055C89"/>
    <w:rsid w:val="00060806"/>
    <w:rsid w:val="002A620A"/>
    <w:rsid w:val="00306F24"/>
    <w:rsid w:val="003B46F6"/>
    <w:rsid w:val="003E1289"/>
    <w:rsid w:val="00582888"/>
    <w:rsid w:val="0078601A"/>
    <w:rsid w:val="00916686"/>
    <w:rsid w:val="00AF0C13"/>
    <w:rsid w:val="00B940ED"/>
    <w:rsid w:val="00BC1A8B"/>
    <w:rsid w:val="00F26F53"/>
    <w:rsid w:val="00F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FA65-F5F6-43DD-BD61-A6511BC6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6F6"/>
    <w:pPr>
      <w:keepNext/>
      <w:ind w:firstLine="1134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055C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unhideWhenUsed/>
    <w:rsid w:val="00055C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5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6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3B46F6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3B46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3B46F6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3B4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B46F6"/>
    <w:pPr>
      <w:ind w:firstLine="1134"/>
      <w:jc w:val="center"/>
    </w:pPr>
    <w:rPr>
      <w:sz w:val="32"/>
    </w:rPr>
  </w:style>
  <w:style w:type="character" w:customStyle="1" w:styleId="aa">
    <w:name w:val="Основной текст с отступом Знак"/>
    <w:basedOn w:val="a0"/>
    <w:link w:val="a9"/>
    <w:rsid w:val="003B46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B46F6"/>
    <w:pPr>
      <w:ind w:firstLine="1134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4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uiPriority w:val="99"/>
    <w:rsid w:val="00916686"/>
    <w:rPr>
      <w:b w:val="0"/>
      <w:bCs w:val="0"/>
      <w:color w:val="106BBE"/>
    </w:rPr>
  </w:style>
  <w:style w:type="paragraph" w:customStyle="1" w:styleId="Standard">
    <w:name w:val="Standard"/>
    <w:rsid w:val="009166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166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B940E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12">
    <w:name w:val="Нет списка1"/>
    <w:next w:val="a2"/>
    <w:semiHidden/>
    <w:rsid w:val="003E1289"/>
  </w:style>
  <w:style w:type="paragraph" w:styleId="ae">
    <w:name w:val="Balloon Text"/>
    <w:basedOn w:val="a"/>
    <w:link w:val="af"/>
    <w:uiPriority w:val="99"/>
    <w:semiHidden/>
    <w:unhideWhenUsed/>
    <w:rsid w:val="003E128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1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4480792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4801920&amp;sub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10</cp:revision>
  <cp:lastPrinted>2019-06-07T16:20:00Z</cp:lastPrinted>
  <dcterms:created xsi:type="dcterms:W3CDTF">2019-05-31T05:46:00Z</dcterms:created>
  <dcterms:modified xsi:type="dcterms:W3CDTF">2019-06-07T16:21:00Z</dcterms:modified>
</cp:coreProperties>
</file>