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B88" w:rsidRPr="005010B1" w:rsidRDefault="00805B88" w:rsidP="00805B88">
      <w:pPr>
        <w:pStyle w:val="ConsTitle"/>
        <w:widowControl/>
        <w:ind w:right="0"/>
        <w:jc w:val="center"/>
        <w:rPr>
          <w:rFonts w:ascii="Franklin Gothic Demi Cond" w:hAnsi="Franklin Gothic Demi Cond" w:cs="Times New Roman"/>
          <w:i/>
          <w:sz w:val="72"/>
          <w:szCs w:val="72"/>
        </w:rPr>
      </w:pPr>
      <w:r w:rsidRPr="005010B1">
        <w:rPr>
          <w:rFonts w:ascii="Franklin Gothic Demi Cond" w:hAnsi="Franklin Gothic Demi Cond" w:cs="Times New Roman"/>
          <w:i/>
          <w:sz w:val="72"/>
          <w:szCs w:val="72"/>
        </w:rPr>
        <w:t>ИНФОРМАЦИОННЫЙ БЮЛЛЕТЕНЬ</w:t>
      </w:r>
    </w:p>
    <w:p w:rsidR="00805B88" w:rsidRPr="005010B1" w:rsidRDefault="00805B88" w:rsidP="00805B88">
      <w:pPr>
        <w:pStyle w:val="ConsTitle"/>
        <w:widowControl/>
        <w:ind w:right="0"/>
        <w:jc w:val="center"/>
        <w:rPr>
          <w:rFonts w:ascii="Franklin Gothic Demi Cond" w:hAnsi="Franklin Gothic Demi Cond" w:cs="Times New Roman"/>
          <w:i/>
          <w:sz w:val="40"/>
          <w:szCs w:val="40"/>
        </w:rPr>
      </w:pPr>
      <w:r w:rsidRPr="005010B1">
        <w:rPr>
          <w:rFonts w:ascii="Franklin Gothic Demi Cond" w:hAnsi="Franklin Gothic Demi Cond" w:cs="Times New Roman"/>
          <w:i/>
          <w:sz w:val="48"/>
          <w:szCs w:val="48"/>
        </w:rPr>
        <w:t>ЧАМЗИНСКОГО МУНИЦИПАЛЬНОГО РАЙОНА</w:t>
      </w:r>
    </w:p>
    <w:p w:rsidR="00805B88" w:rsidRPr="005010B1" w:rsidRDefault="00805B88" w:rsidP="00805B88">
      <w:pPr>
        <w:pStyle w:val="ConsTitle"/>
        <w:widowControl/>
        <w:ind w:right="0"/>
        <w:jc w:val="both"/>
        <w:rPr>
          <w:rFonts w:ascii="Franklin Gothic Demi Cond" w:hAnsi="Franklin Gothic Demi Cond" w:cs="Times New Roman"/>
          <w:b w:val="0"/>
          <w:i/>
          <w:sz w:val="40"/>
          <w:szCs w:val="40"/>
        </w:rPr>
      </w:pPr>
    </w:p>
    <w:p w:rsidR="00805B88" w:rsidRPr="005010B1" w:rsidRDefault="00805B88" w:rsidP="00805B88">
      <w:pPr>
        <w:pStyle w:val="ConsTitle"/>
        <w:widowControl/>
        <w:ind w:right="0"/>
        <w:jc w:val="both"/>
        <w:rPr>
          <w:rFonts w:ascii="Franklin Gothic Demi Cond" w:hAnsi="Franklin Gothic Demi Cond" w:cs="Times New Roman"/>
          <w:b w:val="0"/>
          <w:i/>
          <w:sz w:val="24"/>
          <w:szCs w:val="24"/>
        </w:rPr>
      </w:pPr>
      <w:r w:rsidRPr="005010B1">
        <w:rPr>
          <w:rFonts w:ascii="Franklin Gothic Demi Cond" w:hAnsi="Franklin Gothic Demi Cond" w:cs="Times New Roman"/>
          <w:b w:val="0"/>
          <w:i/>
          <w:sz w:val="24"/>
          <w:szCs w:val="24"/>
        </w:rPr>
        <w:t>Является  официальным   печатным  изданием</w:t>
      </w:r>
    </w:p>
    <w:p w:rsidR="00805B88" w:rsidRPr="005010B1" w:rsidRDefault="00805B88" w:rsidP="00805B88">
      <w:pPr>
        <w:pStyle w:val="ConsTitle"/>
        <w:widowControl/>
        <w:ind w:right="0"/>
        <w:jc w:val="both"/>
        <w:rPr>
          <w:rFonts w:ascii="Franklin Gothic Demi Cond" w:hAnsi="Franklin Gothic Demi Cond" w:cs="Times New Roman"/>
          <w:b w:val="0"/>
          <w:i/>
          <w:sz w:val="24"/>
          <w:szCs w:val="24"/>
        </w:rPr>
      </w:pPr>
      <w:r w:rsidRPr="005010B1">
        <w:rPr>
          <w:rFonts w:ascii="Franklin Gothic Demi Cond" w:hAnsi="Franklin Gothic Demi Cond" w:cs="Times New Roman"/>
          <w:b w:val="0"/>
          <w:i/>
          <w:sz w:val="24"/>
          <w:szCs w:val="24"/>
        </w:rPr>
        <w:t>Чамзинского  муниципального  района</w:t>
      </w:r>
    </w:p>
    <w:p w:rsidR="00805B88" w:rsidRPr="005010B1" w:rsidRDefault="00805B88" w:rsidP="00805B88">
      <w:pPr>
        <w:pStyle w:val="ConsTitle"/>
        <w:widowControl/>
        <w:ind w:right="0"/>
        <w:jc w:val="both"/>
        <w:rPr>
          <w:rFonts w:ascii="Franklin Gothic Demi Cond" w:hAnsi="Franklin Gothic Demi Cond" w:cs="Times New Roman"/>
          <w:b w:val="0"/>
          <w:i/>
          <w:sz w:val="24"/>
          <w:szCs w:val="24"/>
        </w:rPr>
      </w:pPr>
    </w:p>
    <w:p w:rsidR="00805B88" w:rsidRDefault="00805B88" w:rsidP="00805B88">
      <w:pPr>
        <w:pStyle w:val="ConsTitle"/>
        <w:widowControl/>
        <w:ind w:right="0"/>
        <w:jc w:val="both"/>
        <w:rPr>
          <w:rFonts w:ascii="Franklin Gothic Demi Cond" w:hAnsi="Franklin Gothic Demi Cond"/>
          <w:b w:val="0"/>
          <w:bCs w:val="0"/>
          <w:i/>
          <w:sz w:val="72"/>
          <w:szCs w:val="72"/>
        </w:rPr>
      </w:pPr>
      <w:r>
        <w:rPr>
          <w:rFonts w:ascii="Franklin Gothic Demi Cond" w:hAnsi="Franklin Gothic Demi Cond" w:cs="Times New Roman"/>
          <w:b w:val="0"/>
          <w:i/>
          <w:sz w:val="24"/>
          <w:szCs w:val="24"/>
        </w:rPr>
        <w:t>21</w:t>
      </w:r>
      <w:r>
        <w:rPr>
          <w:rFonts w:ascii="Franklin Gothic Demi Cond" w:hAnsi="Franklin Gothic Demi Cond" w:cs="Times New Roman"/>
          <w:b w:val="0"/>
          <w:i/>
          <w:sz w:val="24"/>
          <w:szCs w:val="24"/>
        </w:rPr>
        <w:t xml:space="preserve"> марта</w:t>
      </w:r>
      <w:r w:rsidRPr="005010B1">
        <w:rPr>
          <w:rFonts w:ascii="Franklin Gothic Demi Cond" w:hAnsi="Franklin Gothic Demi Cond" w:cs="Times New Roman"/>
          <w:b w:val="0"/>
          <w:i/>
          <w:sz w:val="24"/>
          <w:szCs w:val="24"/>
        </w:rPr>
        <w:t xml:space="preserve">  201</w:t>
      </w:r>
      <w:r>
        <w:rPr>
          <w:rFonts w:ascii="Franklin Gothic Demi Cond" w:hAnsi="Franklin Gothic Demi Cond" w:cs="Times New Roman"/>
          <w:b w:val="0"/>
          <w:i/>
          <w:sz w:val="24"/>
          <w:szCs w:val="24"/>
        </w:rPr>
        <w:t>9</w:t>
      </w:r>
      <w:r w:rsidRPr="005010B1">
        <w:rPr>
          <w:rFonts w:ascii="Franklin Gothic Demi Cond" w:hAnsi="Franklin Gothic Demi Cond" w:cs="Times New Roman"/>
          <w:b w:val="0"/>
          <w:i/>
          <w:sz w:val="24"/>
          <w:szCs w:val="24"/>
        </w:rPr>
        <w:t xml:space="preserve">г.                                                                          </w:t>
      </w:r>
      <w:r>
        <w:rPr>
          <w:rFonts w:ascii="Franklin Gothic Demi Cond" w:hAnsi="Franklin Gothic Demi Cond" w:cs="Times New Roman"/>
          <w:b w:val="0"/>
          <w:i/>
          <w:sz w:val="24"/>
          <w:szCs w:val="24"/>
        </w:rPr>
        <w:t xml:space="preserve">                 </w:t>
      </w:r>
      <w:r w:rsidRPr="005010B1">
        <w:rPr>
          <w:rFonts w:ascii="Franklin Gothic Demi Cond" w:hAnsi="Franklin Gothic Demi Cond" w:cs="Times New Roman"/>
          <w:b w:val="0"/>
          <w:i/>
          <w:sz w:val="24"/>
          <w:szCs w:val="24"/>
        </w:rPr>
        <w:t xml:space="preserve">                     </w:t>
      </w:r>
      <w:r>
        <w:rPr>
          <w:rFonts w:ascii="Franklin Gothic Demi Cond" w:hAnsi="Franklin Gothic Demi Cond" w:cs="Times New Roman"/>
          <w:b w:val="0"/>
          <w:i/>
          <w:sz w:val="24"/>
          <w:szCs w:val="24"/>
        </w:rPr>
        <w:tab/>
      </w:r>
      <w:r w:rsidRPr="005010B1">
        <w:rPr>
          <w:rFonts w:ascii="Franklin Gothic Demi Cond" w:hAnsi="Franklin Gothic Demi Cond" w:cs="Times New Roman"/>
          <w:b w:val="0"/>
          <w:i/>
          <w:sz w:val="24"/>
          <w:szCs w:val="24"/>
        </w:rPr>
        <w:t xml:space="preserve">  </w:t>
      </w:r>
      <w:r>
        <w:rPr>
          <w:rFonts w:ascii="Franklin Gothic Demi Cond" w:hAnsi="Franklin Gothic Demi Cond" w:cs="Times New Roman"/>
          <w:b w:val="0"/>
          <w:i/>
          <w:sz w:val="24"/>
          <w:szCs w:val="24"/>
        </w:rPr>
        <w:t xml:space="preserve">     </w:t>
      </w:r>
      <w:r w:rsidRPr="005010B1">
        <w:rPr>
          <w:rFonts w:ascii="Franklin Gothic Demi Cond" w:hAnsi="Franklin Gothic Demi Cond" w:cs="Times New Roman"/>
          <w:b w:val="0"/>
          <w:i/>
          <w:sz w:val="24"/>
          <w:szCs w:val="24"/>
        </w:rPr>
        <w:t xml:space="preserve"> </w:t>
      </w:r>
      <w:r>
        <w:rPr>
          <w:rFonts w:ascii="Franklin Gothic Demi Cond" w:hAnsi="Franklin Gothic Demi Cond" w:cs="Times New Roman"/>
          <w:b w:val="0"/>
          <w:i/>
          <w:sz w:val="24"/>
          <w:szCs w:val="24"/>
        </w:rPr>
        <w:t xml:space="preserve">                                  </w:t>
      </w:r>
      <w:r>
        <w:rPr>
          <w:rFonts w:ascii="Franklin Gothic Demi Cond" w:hAnsi="Franklin Gothic Demi Cond" w:cs="Times New Roman"/>
          <w:b w:val="0"/>
          <w:i/>
          <w:sz w:val="24"/>
          <w:szCs w:val="24"/>
        </w:rPr>
        <w:t xml:space="preserve">  № 7</w:t>
      </w:r>
      <w:r>
        <w:rPr>
          <w:rFonts w:ascii="Franklin Gothic Demi Cond" w:hAnsi="Franklin Gothic Demi Cond" w:cs="Times New Roman"/>
          <w:b w:val="0"/>
          <w:i/>
          <w:sz w:val="24"/>
          <w:szCs w:val="24"/>
        </w:rPr>
        <w:t xml:space="preserve"> (22</w:t>
      </w:r>
      <w:r>
        <w:rPr>
          <w:rFonts w:ascii="Franklin Gothic Demi Cond" w:hAnsi="Franklin Gothic Demi Cond" w:cs="Times New Roman"/>
          <w:b w:val="0"/>
          <w:i/>
          <w:sz w:val="24"/>
          <w:szCs w:val="24"/>
        </w:rPr>
        <w:t>2</w:t>
      </w:r>
      <w:r w:rsidRPr="005010B1">
        <w:rPr>
          <w:rFonts w:ascii="Franklin Gothic Demi Cond" w:hAnsi="Franklin Gothic Demi Cond" w:cs="Times New Roman"/>
          <w:b w:val="0"/>
          <w:i/>
          <w:sz w:val="24"/>
          <w:szCs w:val="24"/>
        </w:rPr>
        <w:t>)</w:t>
      </w:r>
    </w:p>
    <w:p w:rsidR="00805B88" w:rsidRPr="00AA0068" w:rsidRDefault="00805B88" w:rsidP="00805B88">
      <w:pPr>
        <w:pBdr>
          <w:bottom w:val="single" w:sz="12" w:space="1" w:color="auto"/>
        </w:pBdr>
        <w:tabs>
          <w:tab w:val="left" w:pos="142"/>
          <w:tab w:val="left" w:pos="10773"/>
        </w:tabs>
        <w:autoSpaceDE w:val="0"/>
        <w:autoSpaceDN w:val="0"/>
        <w:adjustRightInd w:val="0"/>
        <w:spacing w:after="0" w:line="240" w:lineRule="auto"/>
        <w:jc w:val="center"/>
        <w:rPr>
          <w:rFonts w:ascii="Franklin Gothic Demi Cond" w:hAnsi="Franklin Gothic Demi Cond"/>
          <w:bCs/>
          <w:i/>
        </w:rPr>
      </w:pPr>
    </w:p>
    <w:p w:rsidR="00805B88" w:rsidRDefault="00805B88" w:rsidP="00805B88">
      <w:pPr>
        <w:spacing w:after="0" w:line="240" w:lineRule="auto"/>
        <w:jc w:val="both"/>
      </w:pPr>
    </w:p>
    <w:p w:rsidR="00805B88" w:rsidRDefault="00805B88" w:rsidP="00805B88">
      <w:pPr>
        <w:spacing w:after="0"/>
        <w:jc w:val="center"/>
        <w:rPr>
          <w:sz w:val="24"/>
          <w:szCs w:val="24"/>
        </w:rPr>
      </w:pPr>
    </w:p>
    <w:p w:rsidR="00805B88" w:rsidRPr="00444A0D" w:rsidRDefault="00805B88" w:rsidP="00805B88">
      <w:pPr>
        <w:spacing w:after="0"/>
        <w:jc w:val="center"/>
        <w:rPr>
          <w:sz w:val="24"/>
          <w:szCs w:val="24"/>
        </w:rPr>
      </w:pPr>
      <w:r w:rsidRPr="00444A0D">
        <w:rPr>
          <w:sz w:val="24"/>
          <w:szCs w:val="24"/>
        </w:rPr>
        <w:t>ИЗВЕЩЕНИЕ</w:t>
      </w:r>
    </w:p>
    <w:p w:rsidR="00805B88" w:rsidRDefault="00805B88" w:rsidP="00805B88">
      <w:pPr>
        <w:spacing w:after="0"/>
        <w:jc w:val="center"/>
        <w:rPr>
          <w:sz w:val="24"/>
          <w:szCs w:val="24"/>
        </w:rPr>
      </w:pPr>
      <w:r w:rsidRPr="00444A0D">
        <w:rPr>
          <w:sz w:val="24"/>
          <w:szCs w:val="24"/>
        </w:rPr>
        <w:t>о проведении аукциона  по продаже  земельного участка</w:t>
      </w:r>
    </w:p>
    <w:p w:rsidR="00805B88" w:rsidRPr="00444A0D" w:rsidRDefault="00805B88" w:rsidP="00805B88">
      <w:pPr>
        <w:spacing w:after="0"/>
        <w:jc w:val="center"/>
        <w:rPr>
          <w:sz w:val="24"/>
          <w:szCs w:val="24"/>
        </w:rPr>
      </w:pPr>
    </w:p>
    <w:p w:rsidR="00805B88" w:rsidRPr="00444A0D" w:rsidRDefault="00805B88" w:rsidP="00805B88">
      <w:pPr>
        <w:tabs>
          <w:tab w:val="left" w:pos="426"/>
        </w:tabs>
        <w:spacing w:after="0"/>
        <w:jc w:val="both"/>
        <w:rPr>
          <w:sz w:val="24"/>
          <w:szCs w:val="24"/>
        </w:rPr>
      </w:pPr>
      <w:bookmarkStart w:id="0" w:name="sub_3912294"/>
      <w:r w:rsidRPr="00444A0D">
        <w:rPr>
          <w:sz w:val="24"/>
          <w:szCs w:val="24"/>
        </w:rPr>
        <w:t xml:space="preserve">               1. </w:t>
      </w:r>
      <w:r w:rsidRPr="00444A0D">
        <w:rPr>
          <w:b/>
          <w:sz w:val="24"/>
          <w:szCs w:val="24"/>
        </w:rPr>
        <w:t>Организатор торгов</w:t>
      </w:r>
      <w:r w:rsidRPr="00444A0D">
        <w:rPr>
          <w:sz w:val="24"/>
          <w:szCs w:val="24"/>
        </w:rPr>
        <w:t xml:space="preserve"> – Администрация Чамзинского муниципального района Республики Мордовия, 431700, Республика Мордовия, Чамзинский район, рп.Чамзинка, ул. Победы, 1, тел. (83437)2-12-00, 2-13-00.</w:t>
      </w:r>
    </w:p>
    <w:p w:rsidR="00805B88" w:rsidRDefault="00805B88" w:rsidP="00805B88">
      <w:pPr>
        <w:tabs>
          <w:tab w:val="left" w:pos="426"/>
        </w:tabs>
        <w:suppressAutoHyphens/>
        <w:spacing w:after="0"/>
        <w:jc w:val="both"/>
        <w:rPr>
          <w:sz w:val="24"/>
          <w:szCs w:val="24"/>
        </w:rPr>
      </w:pPr>
      <w:r w:rsidRPr="00444A0D">
        <w:rPr>
          <w:b/>
          <w:sz w:val="24"/>
          <w:szCs w:val="24"/>
        </w:rPr>
        <w:t xml:space="preserve">                    Уполномоченный орган</w:t>
      </w:r>
      <w:r w:rsidRPr="00444A0D">
        <w:rPr>
          <w:sz w:val="24"/>
          <w:szCs w:val="24"/>
        </w:rPr>
        <w:t xml:space="preserve"> - специализированная организация, действующая на основании муниципального контракта: Общество с ограниченной ответственностью «Орион» (ООО «Орион»), адрес (местонахождение): Россия, 430005, Республика Мордовия, г.Саранск, ул, Большевистская, д.81А, тел: 79272756489, 79276431198, </w:t>
      </w:r>
      <w:hyperlink r:id="rId7" w:history="1">
        <w:r w:rsidRPr="00444A0D">
          <w:rPr>
            <w:rStyle w:val="a3"/>
            <w:sz w:val="24"/>
            <w:szCs w:val="24"/>
            <w:lang w:val="en-US"/>
          </w:rPr>
          <w:t>orion</w:t>
        </w:r>
        <w:r w:rsidRPr="00444A0D">
          <w:rPr>
            <w:rStyle w:val="a3"/>
            <w:sz w:val="24"/>
            <w:szCs w:val="24"/>
          </w:rPr>
          <w:t>-</w:t>
        </w:r>
        <w:r w:rsidRPr="00444A0D">
          <w:rPr>
            <w:rStyle w:val="a3"/>
            <w:sz w:val="24"/>
            <w:szCs w:val="24"/>
            <w:lang w:val="en-US"/>
          </w:rPr>
          <w:t>saransk</w:t>
        </w:r>
        <w:r w:rsidRPr="00444A0D">
          <w:rPr>
            <w:rStyle w:val="a3"/>
            <w:sz w:val="24"/>
            <w:szCs w:val="24"/>
          </w:rPr>
          <w:t>@</w:t>
        </w:r>
        <w:r w:rsidRPr="00444A0D">
          <w:rPr>
            <w:rStyle w:val="a3"/>
            <w:sz w:val="24"/>
            <w:szCs w:val="24"/>
            <w:lang w:val="en-US"/>
          </w:rPr>
          <w:t>yandex</w:t>
        </w:r>
        <w:r w:rsidRPr="00444A0D">
          <w:rPr>
            <w:rStyle w:val="a3"/>
            <w:sz w:val="24"/>
            <w:szCs w:val="24"/>
          </w:rPr>
          <w:t>.</w:t>
        </w:r>
        <w:r w:rsidRPr="00444A0D">
          <w:rPr>
            <w:rStyle w:val="a3"/>
            <w:sz w:val="24"/>
            <w:szCs w:val="24"/>
            <w:lang w:val="en-US"/>
          </w:rPr>
          <w:t>ru</w:t>
        </w:r>
      </w:hyperlink>
      <w:r w:rsidRPr="00444A0D">
        <w:rPr>
          <w:sz w:val="24"/>
          <w:szCs w:val="24"/>
        </w:rPr>
        <w:t>.</w:t>
      </w:r>
    </w:p>
    <w:p w:rsidR="00805B88" w:rsidRPr="00805B88" w:rsidRDefault="00805B88" w:rsidP="00805B88">
      <w:pPr>
        <w:tabs>
          <w:tab w:val="left" w:pos="426"/>
        </w:tabs>
        <w:suppressAutoHyphens/>
        <w:spacing w:after="0"/>
        <w:jc w:val="both"/>
        <w:rPr>
          <w:sz w:val="16"/>
          <w:szCs w:val="16"/>
        </w:rPr>
      </w:pPr>
    </w:p>
    <w:p w:rsidR="00805B88" w:rsidRDefault="00805B88" w:rsidP="00805B88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sz w:val="24"/>
          <w:szCs w:val="24"/>
        </w:rPr>
      </w:pPr>
      <w:r w:rsidRPr="00444A0D">
        <w:rPr>
          <w:b/>
          <w:sz w:val="24"/>
          <w:szCs w:val="24"/>
        </w:rPr>
        <w:t>Дата проведения  аукциона</w:t>
      </w:r>
      <w:r w:rsidRPr="00444A0D">
        <w:rPr>
          <w:sz w:val="24"/>
          <w:szCs w:val="24"/>
        </w:rPr>
        <w:t xml:space="preserve">    26  апреля  2019  года  в 10ч.00 мин по адресу ООО «Орион»: Россия, 430005, Республика Мордовия, г.Саранск, ул, Большевистская, д.81А</w:t>
      </w:r>
    </w:p>
    <w:p w:rsidR="00805B88" w:rsidRPr="00805B88" w:rsidRDefault="00805B88" w:rsidP="00805B88">
      <w:pPr>
        <w:tabs>
          <w:tab w:val="left" w:pos="426"/>
        </w:tabs>
        <w:suppressAutoHyphens/>
        <w:spacing w:after="0" w:line="240" w:lineRule="auto"/>
        <w:ind w:left="709"/>
        <w:jc w:val="both"/>
        <w:rPr>
          <w:sz w:val="16"/>
          <w:szCs w:val="16"/>
        </w:rPr>
      </w:pPr>
    </w:p>
    <w:p w:rsidR="00805B88" w:rsidRDefault="00805B88" w:rsidP="00805B88">
      <w:pPr>
        <w:numPr>
          <w:ilvl w:val="0"/>
          <w:numId w:val="1"/>
        </w:numPr>
        <w:tabs>
          <w:tab w:val="left" w:pos="426"/>
          <w:tab w:val="left" w:pos="560"/>
        </w:tabs>
        <w:suppressAutoHyphens/>
        <w:spacing w:after="0" w:line="240" w:lineRule="auto"/>
        <w:ind w:left="0" w:firstLine="709"/>
        <w:jc w:val="both"/>
        <w:rPr>
          <w:sz w:val="24"/>
          <w:szCs w:val="24"/>
        </w:rPr>
      </w:pPr>
      <w:r w:rsidRPr="00444A0D">
        <w:rPr>
          <w:b/>
          <w:sz w:val="24"/>
          <w:szCs w:val="24"/>
        </w:rPr>
        <w:t>Предмет аукциона</w:t>
      </w:r>
      <w:r w:rsidRPr="00444A0D">
        <w:rPr>
          <w:sz w:val="24"/>
          <w:szCs w:val="24"/>
        </w:rPr>
        <w:t>:     продажа земельного участка категории земель «земли населенных пунктов», с кадастровым номером 13:22:0204001:2170, общей площадью 1000 +/- 11 кв.м., по адресу: Республика Мордовия, Чамзинский район, Большемаресевское сельское поселение, с.Большое Маресево, ул. Гагарина, для индивидуального жилищного строительства.</w:t>
      </w:r>
    </w:p>
    <w:p w:rsidR="00805B88" w:rsidRPr="00805B88" w:rsidRDefault="00805B88" w:rsidP="00805B88">
      <w:pPr>
        <w:tabs>
          <w:tab w:val="left" w:pos="426"/>
          <w:tab w:val="left" w:pos="560"/>
        </w:tabs>
        <w:suppressAutoHyphens/>
        <w:spacing w:after="0" w:line="240" w:lineRule="auto"/>
        <w:ind w:left="709"/>
        <w:jc w:val="both"/>
        <w:rPr>
          <w:sz w:val="16"/>
          <w:szCs w:val="16"/>
        </w:rPr>
      </w:pPr>
    </w:p>
    <w:p w:rsidR="00805B88" w:rsidRPr="00444A0D" w:rsidRDefault="00805B88" w:rsidP="00805B88">
      <w:pPr>
        <w:tabs>
          <w:tab w:val="left" w:pos="426"/>
          <w:tab w:val="left" w:pos="560"/>
        </w:tabs>
        <w:spacing w:after="0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444A0D">
        <w:rPr>
          <w:b/>
          <w:sz w:val="24"/>
          <w:szCs w:val="24"/>
        </w:rPr>
        <w:t xml:space="preserve">4. Максимально и  (или) минимально допустимые параметры разрешенного строительства объекта капитального строительства: </w:t>
      </w:r>
      <w:r w:rsidRPr="00444A0D">
        <w:rPr>
          <w:sz w:val="24"/>
          <w:szCs w:val="24"/>
        </w:rPr>
        <w:t xml:space="preserve">Максимальный процент застройки земельного участка составляет - 15 % (Ст.38 ПЗЗ Большемаресевского сельского поселения Чамзинского муниципального района). </w:t>
      </w:r>
    </w:p>
    <w:p w:rsidR="00805B88" w:rsidRPr="00444A0D" w:rsidRDefault="00805B88" w:rsidP="00805B88">
      <w:pPr>
        <w:tabs>
          <w:tab w:val="left" w:pos="426"/>
          <w:tab w:val="left" w:pos="560"/>
        </w:tabs>
        <w:spacing w:after="0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444A0D">
        <w:rPr>
          <w:b/>
          <w:sz w:val="24"/>
          <w:szCs w:val="24"/>
        </w:rPr>
        <w:t>4.1. Технические условия подключения (технологического присоединения) объектов капитального строительства к сетям инженерно-технического обеспечения</w:t>
      </w:r>
      <w:r w:rsidRPr="00444A0D">
        <w:rPr>
          <w:sz w:val="24"/>
          <w:szCs w:val="24"/>
        </w:rPr>
        <w:t>:</w:t>
      </w:r>
    </w:p>
    <w:p w:rsidR="00805B88" w:rsidRPr="00444A0D" w:rsidRDefault="00805B88" w:rsidP="00805B88">
      <w:pPr>
        <w:tabs>
          <w:tab w:val="left" w:pos="426"/>
          <w:tab w:val="left" w:pos="560"/>
        </w:tabs>
        <w:spacing w:after="0"/>
        <w:ind w:firstLine="709"/>
        <w:jc w:val="both"/>
        <w:rPr>
          <w:sz w:val="24"/>
          <w:szCs w:val="24"/>
          <w:u w:val="single"/>
        </w:rPr>
      </w:pPr>
      <w:r w:rsidRPr="00444A0D">
        <w:rPr>
          <w:sz w:val="24"/>
          <w:szCs w:val="24"/>
          <w:u w:val="single"/>
        </w:rPr>
        <w:t>Земельный участок с кадастровым номером 13:22:0204001:2170:</w:t>
      </w:r>
    </w:p>
    <w:p w:rsidR="00805B88" w:rsidRPr="00444A0D" w:rsidRDefault="00805B88" w:rsidP="00805B88">
      <w:pPr>
        <w:tabs>
          <w:tab w:val="left" w:pos="426"/>
          <w:tab w:val="left" w:pos="560"/>
        </w:tabs>
        <w:spacing w:after="0"/>
        <w:ind w:firstLine="709"/>
        <w:jc w:val="both"/>
        <w:rPr>
          <w:sz w:val="24"/>
          <w:szCs w:val="24"/>
        </w:rPr>
      </w:pPr>
      <w:r w:rsidRPr="00444A0D">
        <w:rPr>
          <w:sz w:val="24"/>
          <w:szCs w:val="24"/>
        </w:rPr>
        <w:t xml:space="preserve">1) Технические условия № 8 от 28 февраля 2019г. на подключение (технологическое присоединение) объектов капитального строительства к сетям газораспределения АО «Газпром газораспределение Саранск». Максимальная нагрузка (часовой расход газа) 5,0 куб.м./час. Срок подключения (технологическое присоединение) объектов капитального строительства к сетям газораспределения 1 год с даты заключения договора о подключении (технологическом присоединении) объектов капитального строительства к сетям газораспределения. Срок действия  настоящих технических условий составляет 70 дней. Плата за подключение (технологическое присоединение) к газовым сетям определяется на основании заявки о заключении договора о </w:t>
      </w:r>
      <w:r w:rsidRPr="00444A0D">
        <w:rPr>
          <w:sz w:val="24"/>
          <w:szCs w:val="24"/>
        </w:rPr>
        <w:lastRenderedPageBreak/>
        <w:t>подключении объектов капитального строительства к сетям газораспределения АО «Газпромгазораспределение Саранск»   согласно разработанных  Республиканской службой по тарифам РМ стандартизированных тарифных ставок на 2019 год.</w:t>
      </w:r>
    </w:p>
    <w:p w:rsidR="00805B88" w:rsidRPr="00444A0D" w:rsidRDefault="00805B88" w:rsidP="00805B88">
      <w:pPr>
        <w:tabs>
          <w:tab w:val="left" w:pos="426"/>
          <w:tab w:val="left" w:pos="560"/>
        </w:tabs>
        <w:spacing w:after="0"/>
        <w:ind w:firstLine="709"/>
        <w:jc w:val="both"/>
        <w:rPr>
          <w:sz w:val="24"/>
          <w:szCs w:val="24"/>
        </w:rPr>
      </w:pPr>
      <w:r w:rsidRPr="00444A0D">
        <w:rPr>
          <w:sz w:val="24"/>
          <w:szCs w:val="24"/>
        </w:rPr>
        <w:t>2) Подключение к сетям электроснабжения будет осуществляться с победителем аукциона в соответствии с Постановление Правительства  РФ от 27 декабря 2004г. №861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сетям».</w:t>
      </w:r>
    </w:p>
    <w:p w:rsidR="00805B88" w:rsidRPr="00444A0D" w:rsidRDefault="00805B88" w:rsidP="00805B88">
      <w:pPr>
        <w:tabs>
          <w:tab w:val="left" w:pos="426"/>
          <w:tab w:val="left" w:pos="560"/>
        </w:tabs>
        <w:spacing w:after="0"/>
        <w:ind w:firstLine="709"/>
        <w:jc w:val="both"/>
        <w:rPr>
          <w:sz w:val="24"/>
          <w:szCs w:val="24"/>
        </w:rPr>
      </w:pPr>
      <w:r w:rsidRPr="00444A0D">
        <w:rPr>
          <w:sz w:val="24"/>
          <w:szCs w:val="24"/>
        </w:rPr>
        <w:t>3) В соответствии с письмом ООО «ИнКомСистемы-Мордовия» от 01.03.2019г. №331  возможности подключения (технологического присоединения) объектов капитального строительства  к сетям теплоснабжения отсутствует.</w:t>
      </w:r>
    </w:p>
    <w:p w:rsidR="00805B88" w:rsidRPr="00444A0D" w:rsidRDefault="00805B88" w:rsidP="00805B88">
      <w:pPr>
        <w:tabs>
          <w:tab w:val="left" w:pos="426"/>
          <w:tab w:val="left" w:pos="560"/>
        </w:tabs>
        <w:spacing w:after="0"/>
        <w:ind w:firstLine="709"/>
        <w:jc w:val="both"/>
        <w:rPr>
          <w:sz w:val="24"/>
          <w:szCs w:val="24"/>
        </w:rPr>
      </w:pPr>
      <w:r w:rsidRPr="00444A0D">
        <w:rPr>
          <w:sz w:val="24"/>
          <w:szCs w:val="24"/>
        </w:rPr>
        <w:t>4) В соответствии с письмом МУП Чамзинского района «Водоканал+» от 13.03.2019г. №8  отсутствует техническая возможность подключения (технологического присоединения) объектов капитального строительства  к сетям   водоотведения.</w:t>
      </w:r>
    </w:p>
    <w:p w:rsidR="00805B88" w:rsidRDefault="00805B88" w:rsidP="00805B88">
      <w:pPr>
        <w:tabs>
          <w:tab w:val="left" w:pos="426"/>
          <w:tab w:val="left" w:pos="560"/>
        </w:tabs>
        <w:spacing w:after="0"/>
        <w:ind w:firstLine="709"/>
        <w:jc w:val="both"/>
        <w:rPr>
          <w:sz w:val="24"/>
          <w:szCs w:val="24"/>
        </w:rPr>
      </w:pPr>
      <w:r w:rsidRPr="00444A0D">
        <w:rPr>
          <w:sz w:val="24"/>
          <w:szCs w:val="24"/>
        </w:rPr>
        <w:t>5) В соответствии с письмом Администрации Большемаресевского сельского поселения Чамзинского муниципального района от 15.03.2019г. №389   возможная точка подключения  объекта к водопроводной магистрали находится напротив участка, центральный водопровод проходит вдоль дороги. Расход воды 1 м3/ в сутки. В точке подключения установить смотровой колодец. На месте врезки установить запорную арматуру. Предусмотреть узел учета потребляемой воды. До начала пользования присоединением Заявитель обязан заключить с организацией ЖКХ договор на отпуск воды. Пользование присоединением при отсутствии такого договора является самовольным. Проектирование и строительство осуществить в соответствии со СНиП 3.05.04-85* «Наружные сети и сооружения водоснабжения и канализации». Все виды работ Заявитель выполняет самостоятельно. Земляные работы производить после оформления разрешения на производство земляных работ, выдаваемого отделом архитектуры и градостроительства Администрации Чамзинского муниципального района. Представитель администрации указывает место врезки и проверяет правильность ее подключения. Технические условия действительны в течение 2 (двух) лет. Плата за подключение (технологическое присоединение) в 2019 году не установлена.</w:t>
      </w:r>
    </w:p>
    <w:p w:rsidR="00805B88" w:rsidRPr="00805B88" w:rsidRDefault="00805B88" w:rsidP="00805B88">
      <w:pPr>
        <w:tabs>
          <w:tab w:val="left" w:pos="426"/>
          <w:tab w:val="left" w:pos="560"/>
        </w:tabs>
        <w:spacing w:after="0"/>
        <w:ind w:firstLine="709"/>
        <w:jc w:val="both"/>
        <w:rPr>
          <w:sz w:val="16"/>
          <w:szCs w:val="16"/>
        </w:rPr>
      </w:pPr>
    </w:p>
    <w:p w:rsidR="00805B88" w:rsidRDefault="00805B88" w:rsidP="00805B88">
      <w:pPr>
        <w:numPr>
          <w:ilvl w:val="0"/>
          <w:numId w:val="2"/>
        </w:numPr>
        <w:tabs>
          <w:tab w:val="left" w:pos="426"/>
          <w:tab w:val="left" w:pos="560"/>
        </w:tabs>
        <w:suppressAutoHyphens/>
        <w:spacing w:after="0" w:line="240" w:lineRule="auto"/>
        <w:ind w:left="0" w:firstLine="709"/>
        <w:jc w:val="both"/>
        <w:rPr>
          <w:sz w:val="24"/>
          <w:szCs w:val="24"/>
        </w:rPr>
      </w:pPr>
      <w:r w:rsidRPr="00444A0D">
        <w:rPr>
          <w:b/>
          <w:bCs/>
          <w:sz w:val="24"/>
          <w:szCs w:val="24"/>
        </w:rPr>
        <w:t>Начальная цена предмета аукциона</w:t>
      </w:r>
      <w:r w:rsidRPr="00444A0D">
        <w:rPr>
          <w:bCs/>
          <w:sz w:val="24"/>
          <w:szCs w:val="24"/>
        </w:rPr>
        <w:t xml:space="preserve">    устанавливается в размере  цены выкупа земельного участка</w:t>
      </w:r>
      <w:r w:rsidRPr="00444A0D">
        <w:rPr>
          <w:sz w:val="24"/>
          <w:szCs w:val="24"/>
        </w:rPr>
        <w:t xml:space="preserve"> определенной по результатам  рыночной оценки в соответствии с Федеральным законом «Об оценочной деятельности в Российской Федерации» и составляет 50 000,00  (Пятьдесят  тысяч) рублей 00 копеек, без учета НДС.</w:t>
      </w:r>
    </w:p>
    <w:p w:rsidR="00805B88" w:rsidRPr="00805B88" w:rsidRDefault="00805B88" w:rsidP="00805B88">
      <w:pPr>
        <w:tabs>
          <w:tab w:val="left" w:pos="426"/>
          <w:tab w:val="left" w:pos="560"/>
        </w:tabs>
        <w:suppressAutoHyphens/>
        <w:spacing w:after="0" w:line="240" w:lineRule="auto"/>
        <w:ind w:left="709"/>
        <w:jc w:val="both"/>
        <w:rPr>
          <w:sz w:val="16"/>
          <w:szCs w:val="16"/>
        </w:rPr>
      </w:pPr>
    </w:p>
    <w:p w:rsidR="00805B88" w:rsidRPr="00805B88" w:rsidRDefault="00805B88" w:rsidP="00805B88">
      <w:pPr>
        <w:pStyle w:val="a4"/>
        <w:numPr>
          <w:ilvl w:val="0"/>
          <w:numId w:val="2"/>
        </w:numPr>
        <w:tabs>
          <w:tab w:val="left" w:pos="426"/>
          <w:tab w:val="left" w:pos="560"/>
        </w:tabs>
        <w:spacing w:after="0"/>
        <w:jc w:val="both"/>
        <w:rPr>
          <w:sz w:val="24"/>
          <w:szCs w:val="24"/>
        </w:rPr>
      </w:pPr>
      <w:r w:rsidRPr="00805B88">
        <w:rPr>
          <w:b/>
          <w:bCs/>
          <w:color w:val="000000"/>
          <w:sz w:val="24"/>
          <w:szCs w:val="24"/>
        </w:rPr>
        <w:t>Форма торгов</w:t>
      </w:r>
      <w:r w:rsidRPr="00805B88">
        <w:rPr>
          <w:bCs/>
          <w:color w:val="000000"/>
          <w:sz w:val="24"/>
          <w:szCs w:val="24"/>
        </w:rPr>
        <w:t>:</w:t>
      </w:r>
      <w:r w:rsidRPr="00805B88">
        <w:rPr>
          <w:sz w:val="24"/>
          <w:szCs w:val="24"/>
        </w:rPr>
        <w:t xml:space="preserve"> открытый, по составу участников и форме подачи предложений по  цене, аукцион.</w:t>
      </w:r>
    </w:p>
    <w:p w:rsidR="00805B88" w:rsidRPr="00805B88" w:rsidRDefault="00805B88" w:rsidP="00805B88">
      <w:pPr>
        <w:pStyle w:val="a4"/>
        <w:tabs>
          <w:tab w:val="left" w:pos="426"/>
          <w:tab w:val="left" w:pos="560"/>
        </w:tabs>
        <w:spacing w:after="0"/>
        <w:jc w:val="both"/>
        <w:rPr>
          <w:b/>
          <w:sz w:val="16"/>
          <w:szCs w:val="16"/>
        </w:rPr>
      </w:pPr>
    </w:p>
    <w:p w:rsidR="00805B88" w:rsidRDefault="00805B88" w:rsidP="00805B88">
      <w:pPr>
        <w:tabs>
          <w:tab w:val="left" w:pos="426"/>
          <w:tab w:val="left" w:pos="560"/>
        </w:tabs>
        <w:spacing w:after="0"/>
        <w:ind w:firstLine="709"/>
        <w:jc w:val="both"/>
        <w:rPr>
          <w:sz w:val="24"/>
          <w:szCs w:val="24"/>
        </w:rPr>
      </w:pPr>
      <w:r w:rsidRPr="00444A0D">
        <w:rPr>
          <w:sz w:val="24"/>
          <w:szCs w:val="24"/>
        </w:rPr>
        <w:t xml:space="preserve">7. </w:t>
      </w:r>
      <w:r w:rsidRPr="00444A0D">
        <w:rPr>
          <w:b/>
          <w:sz w:val="24"/>
          <w:szCs w:val="24"/>
        </w:rPr>
        <w:t>Срок  подачи заявок на участие</w:t>
      </w:r>
      <w:r w:rsidRPr="00444A0D">
        <w:rPr>
          <w:sz w:val="24"/>
          <w:szCs w:val="24"/>
        </w:rPr>
        <w:t xml:space="preserve"> в  аукционе и  прилагаемых  к ним  документов с 22 марта 2019 года по 22 апреля 2019 года. по рабочим дням с 9ч. 00 мин. до 16ч.00 мин. по адресу ООО «Орион»: Россия, 430005, Республика Мордовия, г.Саранск, ул, Большевистская, д.81А</w:t>
      </w:r>
    </w:p>
    <w:p w:rsidR="00805B88" w:rsidRPr="00805B88" w:rsidRDefault="00805B88" w:rsidP="00805B88">
      <w:pPr>
        <w:tabs>
          <w:tab w:val="left" w:pos="426"/>
          <w:tab w:val="left" w:pos="560"/>
        </w:tabs>
        <w:spacing w:after="0"/>
        <w:ind w:firstLine="709"/>
        <w:jc w:val="both"/>
        <w:rPr>
          <w:b/>
          <w:sz w:val="16"/>
          <w:szCs w:val="16"/>
        </w:rPr>
      </w:pPr>
    </w:p>
    <w:p w:rsidR="00805B88" w:rsidRDefault="00805B88" w:rsidP="00805B88">
      <w:pPr>
        <w:tabs>
          <w:tab w:val="left" w:pos="426"/>
          <w:tab w:val="left" w:pos="560"/>
        </w:tabs>
        <w:spacing w:after="0"/>
        <w:ind w:firstLine="709"/>
        <w:jc w:val="both"/>
        <w:rPr>
          <w:sz w:val="24"/>
          <w:szCs w:val="24"/>
        </w:rPr>
      </w:pPr>
      <w:r w:rsidRPr="00444A0D">
        <w:rPr>
          <w:sz w:val="24"/>
          <w:szCs w:val="24"/>
        </w:rPr>
        <w:lastRenderedPageBreak/>
        <w:t xml:space="preserve">8. </w:t>
      </w:r>
      <w:r w:rsidRPr="00444A0D">
        <w:rPr>
          <w:b/>
          <w:sz w:val="24"/>
          <w:szCs w:val="24"/>
        </w:rPr>
        <w:t>Задаток в размере 50 %</w:t>
      </w:r>
      <w:r w:rsidRPr="00444A0D">
        <w:rPr>
          <w:sz w:val="24"/>
          <w:szCs w:val="24"/>
        </w:rPr>
        <w:t xml:space="preserve"> от начальной цены предмета аукциона уплачивается на основании договора не позднее 22 апреля 2019 года на</w:t>
      </w:r>
      <w:r w:rsidRPr="00444A0D">
        <w:rPr>
          <w:snapToGrid w:val="0"/>
          <w:sz w:val="24"/>
          <w:szCs w:val="24"/>
        </w:rPr>
        <w:t xml:space="preserve"> р/с ООО «Орион» № р/с</w:t>
      </w:r>
      <w:r w:rsidRPr="00444A0D">
        <w:rPr>
          <w:sz w:val="24"/>
          <w:szCs w:val="24"/>
        </w:rPr>
        <w:t>40702810420230000182 в МРФ ОАО ЗАО «Россельхозбанк», г. Саранск, ИНН / КПП 1327157851/132701001, к/с 30101810900000000750, БИК 0428952750.</w:t>
      </w:r>
    </w:p>
    <w:p w:rsidR="00805B88" w:rsidRPr="00805B88" w:rsidRDefault="00805B88" w:rsidP="00805B88">
      <w:pPr>
        <w:tabs>
          <w:tab w:val="left" w:pos="426"/>
          <w:tab w:val="left" w:pos="560"/>
        </w:tabs>
        <w:spacing w:after="0"/>
        <w:ind w:firstLine="709"/>
        <w:jc w:val="both"/>
        <w:rPr>
          <w:sz w:val="16"/>
          <w:szCs w:val="16"/>
        </w:rPr>
      </w:pPr>
    </w:p>
    <w:p w:rsidR="00805B88" w:rsidRDefault="00805B88" w:rsidP="00805B88">
      <w:pPr>
        <w:tabs>
          <w:tab w:val="left" w:pos="360"/>
          <w:tab w:val="left" w:pos="426"/>
          <w:tab w:val="left" w:pos="560"/>
        </w:tabs>
        <w:spacing w:after="0"/>
        <w:ind w:firstLine="709"/>
        <w:jc w:val="both"/>
        <w:rPr>
          <w:sz w:val="24"/>
          <w:szCs w:val="24"/>
        </w:rPr>
      </w:pPr>
      <w:r w:rsidRPr="00444A0D">
        <w:rPr>
          <w:sz w:val="24"/>
          <w:szCs w:val="24"/>
        </w:rPr>
        <w:t xml:space="preserve">9. </w:t>
      </w:r>
      <w:r w:rsidRPr="00444A0D">
        <w:rPr>
          <w:b/>
          <w:sz w:val="24"/>
          <w:szCs w:val="24"/>
        </w:rPr>
        <w:t>Дата рассмотрения заявок</w:t>
      </w:r>
      <w:r w:rsidRPr="00444A0D">
        <w:rPr>
          <w:sz w:val="24"/>
          <w:szCs w:val="24"/>
        </w:rPr>
        <w:t xml:space="preserve"> и документов от претендентов, а также определения  участников аукциона 22 апреля 2019 г. в 16 ч.30 мин по адресу  ООО «Орион»: Россия, 430005, Республика Мордовия, г.Саранск, ул, Большевистская, д.81А.</w:t>
      </w:r>
    </w:p>
    <w:p w:rsidR="00805B88" w:rsidRPr="00805B88" w:rsidRDefault="00805B88" w:rsidP="00805B88">
      <w:pPr>
        <w:tabs>
          <w:tab w:val="left" w:pos="360"/>
          <w:tab w:val="left" w:pos="426"/>
          <w:tab w:val="left" w:pos="560"/>
        </w:tabs>
        <w:spacing w:after="0"/>
        <w:ind w:firstLine="709"/>
        <w:jc w:val="both"/>
        <w:rPr>
          <w:sz w:val="16"/>
          <w:szCs w:val="16"/>
        </w:rPr>
      </w:pPr>
    </w:p>
    <w:p w:rsidR="00805B88" w:rsidRDefault="00805B88" w:rsidP="00805B88">
      <w:pPr>
        <w:tabs>
          <w:tab w:val="left" w:pos="426"/>
          <w:tab w:val="left" w:pos="560"/>
        </w:tabs>
        <w:spacing w:after="0"/>
        <w:ind w:firstLine="709"/>
        <w:jc w:val="both"/>
        <w:rPr>
          <w:sz w:val="24"/>
          <w:szCs w:val="24"/>
        </w:rPr>
      </w:pPr>
      <w:r w:rsidRPr="00444A0D">
        <w:rPr>
          <w:sz w:val="24"/>
          <w:szCs w:val="24"/>
        </w:rPr>
        <w:t xml:space="preserve">10. </w:t>
      </w:r>
      <w:r w:rsidRPr="00444A0D">
        <w:rPr>
          <w:b/>
          <w:sz w:val="24"/>
          <w:szCs w:val="24"/>
        </w:rPr>
        <w:t>Аукционная документация предоставляется</w:t>
      </w:r>
      <w:r w:rsidRPr="00444A0D">
        <w:rPr>
          <w:sz w:val="24"/>
          <w:szCs w:val="24"/>
        </w:rPr>
        <w:t xml:space="preserve"> в период с 22 марта 2019 года по 22 апреля 2019 года,  по рабочим дням с 9ч. 00 мин. до 16ч.00 мин без взимания платы.</w:t>
      </w:r>
    </w:p>
    <w:p w:rsidR="00805B88" w:rsidRPr="00805B88" w:rsidRDefault="00805B88" w:rsidP="00805B88">
      <w:pPr>
        <w:tabs>
          <w:tab w:val="left" w:pos="426"/>
          <w:tab w:val="left" w:pos="560"/>
        </w:tabs>
        <w:spacing w:after="0"/>
        <w:ind w:firstLine="709"/>
        <w:jc w:val="both"/>
        <w:rPr>
          <w:sz w:val="16"/>
          <w:szCs w:val="16"/>
        </w:rPr>
      </w:pPr>
    </w:p>
    <w:p w:rsidR="00805B88" w:rsidRDefault="00805B88" w:rsidP="00805B88">
      <w:pPr>
        <w:tabs>
          <w:tab w:val="left" w:pos="426"/>
          <w:tab w:val="left" w:pos="560"/>
        </w:tabs>
        <w:spacing w:after="0"/>
        <w:ind w:firstLine="709"/>
        <w:jc w:val="both"/>
        <w:rPr>
          <w:b/>
          <w:sz w:val="24"/>
          <w:szCs w:val="24"/>
        </w:rPr>
      </w:pPr>
      <w:r w:rsidRPr="00444A0D">
        <w:rPr>
          <w:sz w:val="24"/>
          <w:szCs w:val="24"/>
        </w:rPr>
        <w:t xml:space="preserve">11. </w:t>
      </w:r>
      <w:r w:rsidRPr="00444A0D">
        <w:rPr>
          <w:b/>
          <w:sz w:val="24"/>
          <w:szCs w:val="24"/>
        </w:rPr>
        <w:t>Шаг аукциона 3%.</w:t>
      </w:r>
    </w:p>
    <w:p w:rsidR="00805B88" w:rsidRPr="00805B88" w:rsidRDefault="00805B88" w:rsidP="00805B88">
      <w:pPr>
        <w:tabs>
          <w:tab w:val="left" w:pos="426"/>
          <w:tab w:val="left" w:pos="560"/>
        </w:tabs>
        <w:spacing w:after="0"/>
        <w:ind w:firstLine="709"/>
        <w:jc w:val="both"/>
        <w:rPr>
          <w:b/>
          <w:sz w:val="16"/>
          <w:szCs w:val="16"/>
        </w:rPr>
      </w:pPr>
    </w:p>
    <w:p w:rsidR="00805B88" w:rsidRDefault="00805B88" w:rsidP="00805B88">
      <w:pPr>
        <w:tabs>
          <w:tab w:val="left" w:pos="426"/>
          <w:tab w:val="left" w:pos="560"/>
        </w:tabs>
        <w:spacing w:after="0"/>
        <w:ind w:firstLine="709"/>
        <w:jc w:val="both"/>
        <w:rPr>
          <w:sz w:val="24"/>
          <w:szCs w:val="24"/>
        </w:rPr>
      </w:pPr>
      <w:r w:rsidRPr="00444A0D">
        <w:rPr>
          <w:sz w:val="24"/>
          <w:szCs w:val="24"/>
        </w:rPr>
        <w:t>12. Победителем аукциона признается участник, предложивший наибольшую цену лота.</w:t>
      </w:r>
    </w:p>
    <w:p w:rsidR="00805B88" w:rsidRPr="00805B88" w:rsidRDefault="00805B88" w:rsidP="00805B88">
      <w:pPr>
        <w:tabs>
          <w:tab w:val="left" w:pos="426"/>
          <w:tab w:val="left" w:pos="560"/>
        </w:tabs>
        <w:spacing w:after="0"/>
        <w:ind w:firstLine="709"/>
        <w:jc w:val="both"/>
        <w:rPr>
          <w:sz w:val="16"/>
          <w:szCs w:val="16"/>
        </w:rPr>
      </w:pPr>
    </w:p>
    <w:p w:rsidR="00805B88" w:rsidRDefault="00805B88" w:rsidP="00805B88">
      <w:pPr>
        <w:tabs>
          <w:tab w:val="left" w:pos="426"/>
          <w:tab w:val="left" w:pos="560"/>
        </w:tabs>
        <w:spacing w:after="0"/>
        <w:ind w:firstLine="709"/>
        <w:jc w:val="both"/>
        <w:rPr>
          <w:sz w:val="24"/>
          <w:szCs w:val="24"/>
        </w:rPr>
      </w:pPr>
      <w:r w:rsidRPr="00444A0D">
        <w:rPr>
          <w:sz w:val="24"/>
          <w:szCs w:val="24"/>
        </w:rPr>
        <w:t>13. Победитель аукциона обязан оплатить цену земельного участка на расчетный счет Организатора торгов с учетом внесенного задатка в соответствии с условиями договора купли-продажи земельного участка.</w:t>
      </w:r>
      <w:r w:rsidRPr="00444A0D">
        <w:rPr>
          <w:b/>
          <w:sz w:val="24"/>
          <w:szCs w:val="24"/>
        </w:rPr>
        <w:t xml:space="preserve"> </w:t>
      </w:r>
      <w:r w:rsidRPr="00444A0D">
        <w:rPr>
          <w:sz w:val="24"/>
          <w:szCs w:val="24"/>
        </w:rPr>
        <w:t>Договорная  цена  должна  быть  перечислена  в течение   7 календарных дней после заключения Договора.</w:t>
      </w:r>
    </w:p>
    <w:p w:rsidR="00805B88" w:rsidRPr="00805B88" w:rsidRDefault="00805B88" w:rsidP="00805B88">
      <w:pPr>
        <w:tabs>
          <w:tab w:val="left" w:pos="426"/>
          <w:tab w:val="left" w:pos="560"/>
        </w:tabs>
        <w:spacing w:after="0"/>
        <w:ind w:firstLine="709"/>
        <w:jc w:val="both"/>
        <w:rPr>
          <w:sz w:val="16"/>
          <w:szCs w:val="16"/>
        </w:rPr>
      </w:pPr>
    </w:p>
    <w:p w:rsidR="00805B88" w:rsidRDefault="00805B88" w:rsidP="00805B88">
      <w:pPr>
        <w:tabs>
          <w:tab w:val="left" w:pos="426"/>
          <w:tab w:val="left" w:pos="560"/>
        </w:tabs>
        <w:spacing w:after="0"/>
        <w:ind w:firstLine="709"/>
        <w:jc w:val="both"/>
        <w:rPr>
          <w:sz w:val="24"/>
          <w:szCs w:val="24"/>
        </w:rPr>
      </w:pPr>
      <w:r w:rsidRPr="00444A0D">
        <w:rPr>
          <w:sz w:val="24"/>
          <w:szCs w:val="24"/>
        </w:rPr>
        <w:t>14. Договор купли-продажи земельного участка  заключается  с победителем в срок не позднее двадцати дней со дня подписания протокола о результатах аукциона.</w:t>
      </w:r>
    </w:p>
    <w:p w:rsidR="00805B88" w:rsidRPr="00805B88" w:rsidRDefault="00805B88" w:rsidP="00805B88">
      <w:pPr>
        <w:tabs>
          <w:tab w:val="left" w:pos="426"/>
          <w:tab w:val="left" w:pos="560"/>
        </w:tabs>
        <w:spacing w:after="0"/>
        <w:ind w:firstLine="709"/>
        <w:jc w:val="both"/>
        <w:rPr>
          <w:sz w:val="16"/>
          <w:szCs w:val="16"/>
        </w:rPr>
      </w:pPr>
    </w:p>
    <w:p w:rsidR="00805B88" w:rsidRDefault="00805B88" w:rsidP="00805B88">
      <w:pPr>
        <w:tabs>
          <w:tab w:val="left" w:pos="426"/>
          <w:tab w:val="left" w:pos="560"/>
        </w:tabs>
        <w:spacing w:after="0"/>
        <w:ind w:firstLine="709"/>
        <w:jc w:val="both"/>
        <w:rPr>
          <w:sz w:val="24"/>
          <w:szCs w:val="24"/>
        </w:rPr>
      </w:pPr>
      <w:r w:rsidRPr="00444A0D">
        <w:rPr>
          <w:sz w:val="24"/>
          <w:szCs w:val="24"/>
        </w:rPr>
        <w:t>15. Поверенный  аукциона: Бубнов Денис Александрович, директор   ООО «Орион», адрес (местонахождение): Россия, 430005, Республика Мордовия, г.Саранск, ул, Большевистская, д.81А, тел: 79272756489,</w:t>
      </w:r>
    </w:p>
    <w:p w:rsidR="00805B88" w:rsidRPr="00805B88" w:rsidRDefault="00805B88" w:rsidP="00805B88">
      <w:pPr>
        <w:tabs>
          <w:tab w:val="left" w:pos="426"/>
          <w:tab w:val="left" w:pos="560"/>
        </w:tabs>
        <w:spacing w:after="0"/>
        <w:ind w:firstLine="709"/>
        <w:jc w:val="both"/>
        <w:rPr>
          <w:sz w:val="16"/>
          <w:szCs w:val="16"/>
        </w:rPr>
      </w:pPr>
    </w:p>
    <w:p w:rsidR="00805B88" w:rsidRDefault="00805B88" w:rsidP="00805B88">
      <w:pPr>
        <w:tabs>
          <w:tab w:val="left" w:pos="426"/>
          <w:tab w:val="left" w:pos="560"/>
        </w:tabs>
        <w:spacing w:after="0"/>
        <w:ind w:firstLine="709"/>
        <w:jc w:val="both"/>
        <w:rPr>
          <w:sz w:val="24"/>
          <w:szCs w:val="24"/>
        </w:rPr>
      </w:pPr>
      <w:r w:rsidRPr="00444A0D">
        <w:rPr>
          <w:sz w:val="24"/>
          <w:szCs w:val="24"/>
        </w:rPr>
        <w:t>16. Поверенный  аукциона  вправе  отказаться  от проведения аукциона в любое время, но не позднее, чем за три дня до наступления даты его проведения.</w:t>
      </w:r>
    </w:p>
    <w:p w:rsidR="00805B88" w:rsidRPr="00805B88" w:rsidRDefault="00805B88" w:rsidP="00805B88">
      <w:pPr>
        <w:tabs>
          <w:tab w:val="left" w:pos="426"/>
          <w:tab w:val="left" w:pos="560"/>
        </w:tabs>
        <w:spacing w:after="0"/>
        <w:ind w:firstLine="709"/>
        <w:jc w:val="both"/>
        <w:rPr>
          <w:sz w:val="16"/>
          <w:szCs w:val="16"/>
        </w:rPr>
      </w:pPr>
    </w:p>
    <w:p w:rsidR="00805B88" w:rsidRDefault="00805B88" w:rsidP="00805B88">
      <w:pPr>
        <w:tabs>
          <w:tab w:val="left" w:pos="426"/>
          <w:tab w:val="left" w:pos="560"/>
        </w:tabs>
        <w:spacing w:after="0"/>
        <w:ind w:firstLine="709"/>
        <w:jc w:val="both"/>
        <w:rPr>
          <w:sz w:val="24"/>
          <w:szCs w:val="24"/>
        </w:rPr>
      </w:pPr>
      <w:r w:rsidRPr="00444A0D">
        <w:rPr>
          <w:sz w:val="24"/>
          <w:szCs w:val="24"/>
        </w:rPr>
        <w:t xml:space="preserve">17. С  проектом  договора  купли-продажи  земельного  участка, с  аукционной документацией,  можно ознакомиться  в Информационном бюллетене Чамзинского муниципального района, на официальном сайте   Чамзинского муниципального района </w:t>
      </w:r>
      <w:hyperlink r:id="rId8" w:history="1">
        <w:r w:rsidRPr="00444A0D">
          <w:rPr>
            <w:rStyle w:val="a3"/>
            <w:sz w:val="24"/>
            <w:szCs w:val="24"/>
            <w:lang w:val="en-US"/>
          </w:rPr>
          <w:t>chamzinka</w:t>
        </w:r>
        <w:r w:rsidRPr="00444A0D">
          <w:rPr>
            <w:rStyle w:val="a3"/>
            <w:sz w:val="24"/>
            <w:szCs w:val="24"/>
          </w:rPr>
          <w:t>.</w:t>
        </w:r>
        <w:r w:rsidRPr="00444A0D">
          <w:rPr>
            <w:rStyle w:val="a3"/>
            <w:sz w:val="24"/>
            <w:szCs w:val="24"/>
            <w:lang w:val="en-US"/>
          </w:rPr>
          <w:t>e</w:t>
        </w:r>
        <w:r w:rsidRPr="00444A0D">
          <w:rPr>
            <w:rStyle w:val="a3"/>
            <w:sz w:val="24"/>
            <w:szCs w:val="24"/>
          </w:rPr>
          <w:t>-</w:t>
        </w:r>
        <w:r w:rsidRPr="00444A0D">
          <w:rPr>
            <w:rStyle w:val="a3"/>
            <w:sz w:val="24"/>
            <w:szCs w:val="24"/>
            <w:lang w:val="en-US"/>
          </w:rPr>
          <w:t>mordovia</w:t>
        </w:r>
        <w:r w:rsidRPr="00444A0D">
          <w:rPr>
            <w:rStyle w:val="a3"/>
            <w:sz w:val="24"/>
            <w:szCs w:val="24"/>
          </w:rPr>
          <w:t>.ru</w:t>
        </w:r>
      </w:hyperlink>
      <w:r w:rsidRPr="00444A0D">
        <w:rPr>
          <w:sz w:val="24"/>
          <w:szCs w:val="24"/>
        </w:rPr>
        <w:t xml:space="preserve">, на </w:t>
      </w:r>
      <w:hyperlink r:id="rId9" w:history="1">
        <w:r w:rsidRPr="00444A0D">
          <w:rPr>
            <w:sz w:val="24"/>
            <w:szCs w:val="24"/>
          </w:rPr>
          <w:t>официальном сайте</w:t>
        </w:r>
      </w:hyperlink>
      <w:r w:rsidRPr="00444A0D">
        <w:rPr>
          <w:sz w:val="24"/>
          <w:szCs w:val="24"/>
        </w:rPr>
        <w:t xml:space="preserve">  </w:t>
      </w:r>
      <w:r w:rsidRPr="00444A0D">
        <w:rPr>
          <w:sz w:val="24"/>
          <w:szCs w:val="24"/>
          <w:lang w:val="en-US"/>
        </w:rPr>
        <w:t>torgi</w:t>
      </w:r>
      <w:r w:rsidRPr="00444A0D">
        <w:rPr>
          <w:sz w:val="24"/>
          <w:szCs w:val="24"/>
        </w:rPr>
        <w:t>.</w:t>
      </w:r>
      <w:r w:rsidRPr="00444A0D">
        <w:rPr>
          <w:sz w:val="24"/>
          <w:szCs w:val="24"/>
          <w:lang w:val="en-US"/>
        </w:rPr>
        <w:t>gov</w:t>
      </w:r>
      <w:r w:rsidRPr="00444A0D">
        <w:rPr>
          <w:sz w:val="24"/>
          <w:szCs w:val="24"/>
        </w:rPr>
        <w:t>.</w:t>
      </w:r>
      <w:r w:rsidRPr="00444A0D">
        <w:rPr>
          <w:sz w:val="24"/>
          <w:szCs w:val="24"/>
          <w:lang w:val="en-US"/>
        </w:rPr>
        <w:t>ru</w:t>
      </w:r>
      <w:r w:rsidRPr="00444A0D">
        <w:rPr>
          <w:sz w:val="24"/>
          <w:szCs w:val="24"/>
        </w:rPr>
        <w:t>.</w:t>
      </w:r>
    </w:p>
    <w:p w:rsidR="00805B88" w:rsidRPr="00805B88" w:rsidRDefault="00805B88" w:rsidP="00805B88">
      <w:pPr>
        <w:tabs>
          <w:tab w:val="left" w:pos="426"/>
          <w:tab w:val="left" w:pos="560"/>
        </w:tabs>
        <w:spacing w:after="0"/>
        <w:ind w:firstLine="709"/>
        <w:jc w:val="both"/>
        <w:rPr>
          <w:sz w:val="16"/>
          <w:szCs w:val="16"/>
        </w:rPr>
      </w:pPr>
    </w:p>
    <w:p w:rsidR="00805B88" w:rsidRPr="00444A0D" w:rsidRDefault="00805B88" w:rsidP="00805B88">
      <w:pPr>
        <w:autoSpaceDE w:val="0"/>
        <w:autoSpaceDN w:val="0"/>
        <w:adjustRightInd w:val="0"/>
        <w:spacing w:after="0"/>
        <w:ind w:firstLine="720"/>
        <w:jc w:val="both"/>
        <w:rPr>
          <w:sz w:val="24"/>
          <w:szCs w:val="24"/>
        </w:rPr>
      </w:pPr>
      <w:r w:rsidRPr="00444A0D">
        <w:rPr>
          <w:sz w:val="24"/>
          <w:szCs w:val="24"/>
        </w:rPr>
        <w:t>18. Для участия в аукционе заявители представляют в установленный в извещении о проведении аукциона срок следующие документы:</w:t>
      </w:r>
    </w:p>
    <w:p w:rsidR="00805B88" w:rsidRPr="00444A0D" w:rsidRDefault="00805B88" w:rsidP="00805B88">
      <w:pPr>
        <w:autoSpaceDE w:val="0"/>
        <w:autoSpaceDN w:val="0"/>
        <w:adjustRightInd w:val="0"/>
        <w:spacing w:after="0"/>
        <w:ind w:firstLine="720"/>
        <w:jc w:val="both"/>
        <w:rPr>
          <w:sz w:val="24"/>
          <w:szCs w:val="24"/>
        </w:rPr>
      </w:pPr>
      <w:bookmarkStart w:id="1" w:name="sub_391211"/>
      <w:r w:rsidRPr="00444A0D">
        <w:rPr>
          <w:sz w:val="24"/>
          <w:szCs w:val="24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805B88" w:rsidRPr="00444A0D" w:rsidRDefault="00805B88" w:rsidP="00805B88">
      <w:pPr>
        <w:autoSpaceDE w:val="0"/>
        <w:autoSpaceDN w:val="0"/>
        <w:adjustRightInd w:val="0"/>
        <w:spacing w:after="0"/>
        <w:ind w:firstLine="720"/>
        <w:jc w:val="both"/>
        <w:rPr>
          <w:sz w:val="24"/>
          <w:szCs w:val="24"/>
        </w:rPr>
      </w:pPr>
      <w:bookmarkStart w:id="2" w:name="sub_391212"/>
      <w:bookmarkEnd w:id="1"/>
      <w:r w:rsidRPr="00444A0D">
        <w:rPr>
          <w:sz w:val="24"/>
          <w:szCs w:val="24"/>
        </w:rPr>
        <w:t>2) копии документов, удостоверяющих личность заявителя (для граждан);</w:t>
      </w:r>
    </w:p>
    <w:p w:rsidR="00805B88" w:rsidRPr="00444A0D" w:rsidRDefault="00805B88" w:rsidP="00805B88">
      <w:pPr>
        <w:autoSpaceDE w:val="0"/>
        <w:autoSpaceDN w:val="0"/>
        <w:adjustRightInd w:val="0"/>
        <w:spacing w:after="0"/>
        <w:ind w:firstLine="720"/>
        <w:jc w:val="both"/>
        <w:rPr>
          <w:sz w:val="24"/>
          <w:szCs w:val="24"/>
        </w:rPr>
      </w:pPr>
      <w:bookmarkStart w:id="3" w:name="sub_3912130"/>
      <w:bookmarkEnd w:id="2"/>
      <w:r w:rsidRPr="00444A0D">
        <w:rPr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805B88" w:rsidRDefault="00805B88" w:rsidP="00805B88">
      <w:pPr>
        <w:autoSpaceDE w:val="0"/>
        <w:autoSpaceDN w:val="0"/>
        <w:adjustRightInd w:val="0"/>
        <w:spacing w:after="0"/>
        <w:ind w:firstLine="720"/>
        <w:jc w:val="both"/>
        <w:rPr>
          <w:sz w:val="24"/>
          <w:szCs w:val="24"/>
        </w:rPr>
      </w:pPr>
      <w:bookmarkStart w:id="4" w:name="sub_3912140"/>
      <w:bookmarkEnd w:id="3"/>
      <w:r w:rsidRPr="00444A0D">
        <w:rPr>
          <w:sz w:val="24"/>
          <w:szCs w:val="24"/>
        </w:rPr>
        <w:t>4) документы, подтверждающие внесение задатка.</w:t>
      </w:r>
    </w:p>
    <w:p w:rsidR="00805B88" w:rsidRPr="00805B88" w:rsidRDefault="00805B88" w:rsidP="00805B88">
      <w:pPr>
        <w:autoSpaceDE w:val="0"/>
        <w:autoSpaceDN w:val="0"/>
        <w:adjustRightInd w:val="0"/>
        <w:spacing w:after="0"/>
        <w:ind w:firstLine="720"/>
        <w:jc w:val="both"/>
        <w:rPr>
          <w:sz w:val="16"/>
          <w:szCs w:val="16"/>
        </w:rPr>
      </w:pPr>
    </w:p>
    <w:p w:rsidR="00805B88" w:rsidRDefault="00805B88" w:rsidP="00805B88">
      <w:pPr>
        <w:autoSpaceDE w:val="0"/>
        <w:autoSpaceDN w:val="0"/>
        <w:adjustRightInd w:val="0"/>
        <w:spacing w:after="0"/>
        <w:ind w:firstLine="720"/>
        <w:jc w:val="both"/>
        <w:rPr>
          <w:sz w:val="24"/>
          <w:szCs w:val="24"/>
        </w:rPr>
      </w:pPr>
      <w:bookmarkStart w:id="5" w:name="sub_39122"/>
      <w:bookmarkEnd w:id="4"/>
      <w:r w:rsidRPr="00444A0D">
        <w:rPr>
          <w:sz w:val="24"/>
          <w:szCs w:val="24"/>
        </w:rPr>
        <w:t>19. Представление документов, подтверждающих внесение задатка, признается заключением соглашения о задатке.</w:t>
      </w:r>
    </w:p>
    <w:p w:rsidR="00805B88" w:rsidRPr="00805B88" w:rsidRDefault="00805B88" w:rsidP="00805B88">
      <w:pPr>
        <w:autoSpaceDE w:val="0"/>
        <w:autoSpaceDN w:val="0"/>
        <w:adjustRightInd w:val="0"/>
        <w:spacing w:after="0"/>
        <w:ind w:firstLine="720"/>
        <w:jc w:val="both"/>
        <w:rPr>
          <w:sz w:val="16"/>
          <w:szCs w:val="16"/>
        </w:rPr>
      </w:pPr>
    </w:p>
    <w:bookmarkEnd w:id="5"/>
    <w:p w:rsidR="00805B88" w:rsidRDefault="00805B88" w:rsidP="00805B88">
      <w:pPr>
        <w:autoSpaceDE w:val="0"/>
        <w:autoSpaceDN w:val="0"/>
        <w:adjustRightInd w:val="0"/>
        <w:spacing w:after="0"/>
        <w:ind w:firstLine="720"/>
        <w:jc w:val="both"/>
        <w:rPr>
          <w:sz w:val="24"/>
          <w:szCs w:val="24"/>
        </w:rPr>
      </w:pPr>
      <w:r w:rsidRPr="00444A0D">
        <w:rPr>
          <w:sz w:val="24"/>
          <w:szCs w:val="24"/>
        </w:rPr>
        <w:lastRenderedPageBreak/>
        <w:t xml:space="preserve">20. Организатор аукциона не вправе требовать представление иных документов, за исключением документов, указанных в </w:t>
      </w:r>
      <w:hyperlink w:anchor="sub_39121" w:history="1">
        <w:r w:rsidRPr="00444A0D">
          <w:rPr>
            <w:sz w:val="24"/>
            <w:szCs w:val="24"/>
          </w:rPr>
          <w:t>пункте 1</w:t>
        </w:r>
      </w:hyperlink>
      <w:r w:rsidRPr="00444A0D">
        <w:rPr>
          <w:sz w:val="24"/>
          <w:szCs w:val="24"/>
        </w:rPr>
        <w:t>8. Организатор аукциона в отношении заявителей - юридических лиц и индивидуальных предпринимателей запрашивает сведения о заявителе, содержащиеся соответственно в едином государственном реестре юридических лиц и едином государственном реестре индивидуальных предпринимателей, с использованием единой системы межведомственного электронного взаимодействия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предпринимателей.</w:t>
      </w:r>
    </w:p>
    <w:p w:rsidR="00805B88" w:rsidRPr="00805B88" w:rsidRDefault="00805B88" w:rsidP="00805B88">
      <w:pPr>
        <w:autoSpaceDE w:val="0"/>
        <w:autoSpaceDN w:val="0"/>
        <w:adjustRightInd w:val="0"/>
        <w:spacing w:after="0"/>
        <w:ind w:firstLine="720"/>
        <w:jc w:val="both"/>
        <w:rPr>
          <w:sz w:val="16"/>
          <w:szCs w:val="16"/>
        </w:rPr>
      </w:pPr>
    </w:p>
    <w:p w:rsidR="00805B88" w:rsidRDefault="00805B88" w:rsidP="00805B88">
      <w:pPr>
        <w:autoSpaceDE w:val="0"/>
        <w:autoSpaceDN w:val="0"/>
        <w:adjustRightInd w:val="0"/>
        <w:spacing w:after="0"/>
        <w:ind w:firstLine="720"/>
        <w:jc w:val="both"/>
        <w:rPr>
          <w:sz w:val="24"/>
          <w:szCs w:val="24"/>
        </w:rPr>
      </w:pPr>
      <w:bookmarkStart w:id="6" w:name="sub_39124"/>
      <w:r w:rsidRPr="00444A0D">
        <w:rPr>
          <w:sz w:val="24"/>
          <w:szCs w:val="24"/>
        </w:rPr>
        <w:t>21. Прием документов прекращается не ранее чем за пять дней до дня проведения аукциона по продаже  земельного участка.</w:t>
      </w:r>
    </w:p>
    <w:p w:rsidR="00805B88" w:rsidRPr="00805B88" w:rsidRDefault="00805B88" w:rsidP="00805B88">
      <w:pPr>
        <w:autoSpaceDE w:val="0"/>
        <w:autoSpaceDN w:val="0"/>
        <w:adjustRightInd w:val="0"/>
        <w:spacing w:after="0"/>
        <w:ind w:firstLine="720"/>
        <w:jc w:val="both"/>
        <w:rPr>
          <w:sz w:val="16"/>
          <w:szCs w:val="16"/>
        </w:rPr>
      </w:pPr>
    </w:p>
    <w:p w:rsidR="00805B88" w:rsidRDefault="00805B88" w:rsidP="00805B88">
      <w:pPr>
        <w:autoSpaceDE w:val="0"/>
        <w:autoSpaceDN w:val="0"/>
        <w:adjustRightInd w:val="0"/>
        <w:spacing w:after="0"/>
        <w:ind w:firstLine="720"/>
        <w:jc w:val="both"/>
        <w:rPr>
          <w:sz w:val="24"/>
          <w:szCs w:val="24"/>
        </w:rPr>
      </w:pPr>
      <w:bookmarkStart w:id="7" w:name="sub_39125"/>
      <w:bookmarkEnd w:id="6"/>
      <w:r w:rsidRPr="00444A0D">
        <w:rPr>
          <w:sz w:val="24"/>
          <w:szCs w:val="24"/>
        </w:rPr>
        <w:t>22. Один заявитель вправе подать только одну заявку на участие в аукционе.</w:t>
      </w:r>
    </w:p>
    <w:p w:rsidR="00805B88" w:rsidRPr="00805B88" w:rsidRDefault="00805B88" w:rsidP="00805B88">
      <w:pPr>
        <w:autoSpaceDE w:val="0"/>
        <w:autoSpaceDN w:val="0"/>
        <w:adjustRightInd w:val="0"/>
        <w:spacing w:after="0"/>
        <w:ind w:firstLine="720"/>
        <w:jc w:val="both"/>
        <w:rPr>
          <w:sz w:val="16"/>
          <w:szCs w:val="16"/>
        </w:rPr>
      </w:pPr>
    </w:p>
    <w:p w:rsidR="00805B88" w:rsidRDefault="00805B88" w:rsidP="00805B88">
      <w:pPr>
        <w:autoSpaceDE w:val="0"/>
        <w:autoSpaceDN w:val="0"/>
        <w:adjustRightInd w:val="0"/>
        <w:spacing w:after="0"/>
        <w:ind w:firstLine="720"/>
        <w:jc w:val="both"/>
        <w:rPr>
          <w:sz w:val="24"/>
          <w:szCs w:val="24"/>
        </w:rPr>
      </w:pPr>
      <w:bookmarkStart w:id="8" w:name="sub_39126"/>
      <w:bookmarkEnd w:id="7"/>
      <w:r w:rsidRPr="00444A0D">
        <w:rPr>
          <w:sz w:val="24"/>
          <w:szCs w:val="24"/>
        </w:rPr>
        <w:t>23. Заявка на участие в аукционе, поступившая по истечении срока приема заявок, возвращается заявителю в день ее поступления.</w:t>
      </w:r>
    </w:p>
    <w:p w:rsidR="00805B88" w:rsidRPr="00805B88" w:rsidRDefault="00805B88" w:rsidP="00805B88">
      <w:pPr>
        <w:autoSpaceDE w:val="0"/>
        <w:autoSpaceDN w:val="0"/>
        <w:adjustRightInd w:val="0"/>
        <w:spacing w:after="0"/>
        <w:ind w:firstLine="720"/>
        <w:jc w:val="both"/>
        <w:rPr>
          <w:sz w:val="16"/>
          <w:szCs w:val="16"/>
        </w:rPr>
      </w:pPr>
    </w:p>
    <w:p w:rsidR="00805B88" w:rsidRDefault="00805B88" w:rsidP="00805B88">
      <w:pPr>
        <w:autoSpaceDE w:val="0"/>
        <w:autoSpaceDN w:val="0"/>
        <w:adjustRightInd w:val="0"/>
        <w:spacing w:after="0"/>
        <w:ind w:firstLine="720"/>
        <w:jc w:val="both"/>
        <w:rPr>
          <w:sz w:val="24"/>
          <w:szCs w:val="24"/>
        </w:rPr>
      </w:pPr>
      <w:bookmarkStart w:id="9" w:name="sub_39127"/>
      <w:bookmarkEnd w:id="8"/>
      <w:r w:rsidRPr="00444A0D">
        <w:rPr>
          <w:sz w:val="24"/>
          <w:szCs w:val="24"/>
        </w:rPr>
        <w:t>24.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805B88" w:rsidRPr="00805B88" w:rsidRDefault="00805B88" w:rsidP="00805B88">
      <w:pPr>
        <w:autoSpaceDE w:val="0"/>
        <w:autoSpaceDN w:val="0"/>
        <w:adjustRightInd w:val="0"/>
        <w:spacing w:after="0"/>
        <w:ind w:firstLine="720"/>
        <w:jc w:val="both"/>
        <w:rPr>
          <w:sz w:val="16"/>
          <w:szCs w:val="16"/>
        </w:rPr>
      </w:pPr>
    </w:p>
    <w:p w:rsidR="00805B88" w:rsidRPr="00444A0D" w:rsidRDefault="00805B88" w:rsidP="00805B88">
      <w:pPr>
        <w:autoSpaceDE w:val="0"/>
        <w:autoSpaceDN w:val="0"/>
        <w:adjustRightInd w:val="0"/>
        <w:spacing w:after="0"/>
        <w:ind w:firstLine="720"/>
        <w:jc w:val="both"/>
        <w:rPr>
          <w:sz w:val="24"/>
          <w:szCs w:val="24"/>
        </w:rPr>
      </w:pPr>
      <w:bookmarkStart w:id="10" w:name="sub_39128"/>
      <w:bookmarkEnd w:id="9"/>
      <w:r w:rsidRPr="00444A0D">
        <w:rPr>
          <w:sz w:val="24"/>
          <w:szCs w:val="24"/>
        </w:rPr>
        <w:t>25. Заявитель не допускается к участию в аукционе в следующих случаях:</w:t>
      </w:r>
    </w:p>
    <w:p w:rsidR="00805B88" w:rsidRPr="00444A0D" w:rsidRDefault="00805B88" w:rsidP="00805B88">
      <w:pPr>
        <w:autoSpaceDE w:val="0"/>
        <w:autoSpaceDN w:val="0"/>
        <w:adjustRightInd w:val="0"/>
        <w:spacing w:after="0"/>
        <w:ind w:firstLine="720"/>
        <w:jc w:val="both"/>
        <w:rPr>
          <w:sz w:val="24"/>
          <w:szCs w:val="24"/>
        </w:rPr>
      </w:pPr>
      <w:bookmarkStart w:id="11" w:name="sub_391281"/>
      <w:bookmarkEnd w:id="10"/>
      <w:r w:rsidRPr="00444A0D">
        <w:rPr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805B88" w:rsidRPr="00444A0D" w:rsidRDefault="00805B88" w:rsidP="00805B88">
      <w:pPr>
        <w:autoSpaceDE w:val="0"/>
        <w:autoSpaceDN w:val="0"/>
        <w:adjustRightInd w:val="0"/>
        <w:spacing w:after="0"/>
        <w:ind w:firstLine="720"/>
        <w:jc w:val="both"/>
        <w:rPr>
          <w:sz w:val="24"/>
          <w:szCs w:val="24"/>
        </w:rPr>
      </w:pPr>
      <w:bookmarkStart w:id="12" w:name="sub_391282"/>
      <w:bookmarkEnd w:id="11"/>
      <w:r w:rsidRPr="00444A0D">
        <w:rPr>
          <w:sz w:val="24"/>
          <w:szCs w:val="24"/>
        </w:rPr>
        <w:t>2) непоступление задатка на дату рассмотрения заявок на участие в аукционе;</w:t>
      </w:r>
    </w:p>
    <w:p w:rsidR="00805B88" w:rsidRPr="00444A0D" w:rsidRDefault="00805B88" w:rsidP="00805B88">
      <w:pPr>
        <w:autoSpaceDE w:val="0"/>
        <w:autoSpaceDN w:val="0"/>
        <w:adjustRightInd w:val="0"/>
        <w:spacing w:after="0"/>
        <w:ind w:firstLine="720"/>
        <w:jc w:val="both"/>
        <w:rPr>
          <w:sz w:val="24"/>
          <w:szCs w:val="24"/>
        </w:rPr>
      </w:pPr>
      <w:bookmarkStart w:id="13" w:name="sub_391283"/>
      <w:bookmarkEnd w:id="12"/>
      <w:r w:rsidRPr="00444A0D">
        <w:rPr>
          <w:sz w:val="24"/>
          <w:szCs w:val="24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 приобрести земельный участок в собственность;</w:t>
      </w:r>
    </w:p>
    <w:p w:rsidR="00805B88" w:rsidRDefault="00805B88" w:rsidP="00805B88">
      <w:pPr>
        <w:autoSpaceDE w:val="0"/>
        <w:autoSpaceDN w:val="0"/>
        <w:adjustRightInd w:val="0"/>
        <w:spacing w:after="0"/>
        <w:ind w:firstLine="720"/>
        <w:jc w:val="both"/>
        <w:rPr>
          <w:sz w:val="24"/>
          <w:szCs w:val="24"/>
        </w:rPr>
      </w:pPr>
      <w:bookmarkStart w:id="14" w:name="sub_391284"/>
      <w:bookmarkEnd w:id="13"/>
      <w:r w:rsidRPr="00444A0D">
        <w:rPr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 реестре недобросовестных участников аукциона.</w:t>
      </w:r>
    </w:p>
    <w:p w:rsidR="00805B88" w:rsidRPr="00805B88" w:rsidRDefault="00805B88" w:rsidP="00805B88">
      <w:pPr>
        <w:autoSpaceDE w:val="0"/>
        <w:autoSpaceDN w:val="0"/>
        <w:adjustRightInd w:val="0"/>
        <w:spacing w:after="0"/>
        <w:ind w:firstLine="720"/>
        <w:jc w:val="both"/>
        <w:rPr>
          <w:sz w:val="16"/>
          <w:szCs w:val="16"/>
        </w:rPr>
      </w:pPr>
    </w:p>
    <w:p w:rsidR="00805B88" w:rsidRDefault="00805B88" w:rsidP="00805B88">
      <w:pPr>
        <w:autoSpaceDE w:val="0"/>
        <w:autoSpaceDN w:val="0"/>
        <w:adjustRightInd w:val="0"/>
        <w:spacing w:after="0"/>
        <w:ind w:firstLine="720"/>
        <w:jc w:val="both"/>
        <w:rPr>
          <w:sz w:val="24"/>
          <w:szCs w:val="24"/>
        </w:rPr>
      </w:pPr>
      <w:bookmarkStart w:id="15" w:name="sub_39129"/>
      <w:bookmarkEnd w:id="14"/>
      <w:r w:rsidRPr="00444A0D">
        <w:rPr>
          <w:sz w:val="24"/>
          <w:szCs w:val="24"/>
        </w:rPr>
        <w:t xml:space="preserve">26. 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  <w:bookmarkStart w:id="16" w:name="sub_391210"/>
      <w:bookmarkEnd w:id="15"/>
    </w:p>
    <w:p w:rsidR="00805B88" w:rsidRPr="00805B88" w:rsidRDefault="00805B88" w:rsidP="00805B88">
      <w:pPr>
        <w:autoSpaceDE w:val="0"/>
        <w:autoSpaceDN w:val="0"/>
        <w:adjustRightInd w:val="0"/>
        <w:spacing w:after="0"/>
        <w:ind w:firstLine="720"/>
        <w:jc w:val="both"/>
        <w:rPr>
          <w:sz w:val="16"/>
          <w:szCs w:val="16"/>
        </w:rPr>
      </w:pPr>
    </w:p>
    <w:p w:rsidR="00805B88" w:rsidRDefault="00805B88" w:rsidP="00805B88">
      <w:pPr>
        <w:autoSpaceDE w:val="0"/>
        <w:autoSpaceDN w:val="0"/>
        <w:adjustRightInd w:val="0"/>
        <w:spacing w:after="0"/>
        <w:ind w:firstLine="720"/>
        <w:jc w:val="both"/>
        <w:rPr>
          <w:sz w:val="24"/>
          <w:szCs w:val="24"/>
        </w:rPr>
      </w:pPr>
      <w:r w:rsidRPr="00444A0D">
        <w:rPr>
          <w:sz w:val="24"/>
          <w:szCs w:val="24"/>
        </w:rPr>
        <w:t>27. 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заявок.</w:t>
      </w:r>
    </w:p>
    <w:p w:rsidR="00805B88" w:rsidRPr="00805B88" w:rsidRDefault="00805B88" w:rsidP="00805B88">
      <w:pPr>
        <w:autoSpaceDE w:val="0"/>
        <w:autoSpaceDN w:val="0"/>
        <w:adjustRightInd w:val="0"/>
        <w:spacing w:after="0"/>
        <w:ind w:firstLine="720"/>
        <w:jc w:val="both"/>
        <w:rPr>
          <w:sz w:val="16"/>
          <w:szCs w:val="16"/>
        </w:rPr>
      </w:pPr>
    </w:p>
    <w:p w:rsidR="00805B88" w:rsidRDefault="00805B88" w:rsidP="00805B88">
      <w:pPr>
        <w:autoSpaceDE w:val="0"/>
        <w:autoSpaceDN w:val="0"/>
        <w:adjustRightInd w:val="0"/>
        <w:spacing w:after="0"/>
        <w:ind w:firstLine="720"/>
        <w:jc w:val="both"/>
        <w:rPr>
          <w:sz w:val="24"/>
          <w:szCs w:val="24"/>
        </w:rPr>
      </w:pPr>
      <w:bookmarkStart w:id="17" w:name="sub_3912110"/>
      <w:bookmarkEnd w:id="16"/>
      <w:r w:rsidRPr="00444A0D">
        <w:rPr>
          <w:sz w:val="24"/>
          <w:szCs w:val="24"/>
        </w:rPr>
        <w:t>28. 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805B88" w:rsidRPr="00805B88" w:rsidRDefault="00805B88" w:rsidP="00805B88">
      <w:pPr>
        <w:autoSpaceDE w:val="0"/>
        <w:autoSpaceDN w:val="0"/>
        <w:adjustRightInd w:val="0"/>
        <w:spacing w:after="0"/>
        <w:ind w:firstLine="720"/>
        <w:jc w:val="both"/>
        <w:rPr>
          <w:sz w:val="16"/>
          <w:szCs w:val="16"/>
        </w:rPr>
      </w:pPr>
    </w:p>
    <w:p w:rsidR="00805B88" w:rsidRDefault="00805B88" w:rsidP="00805B88">
      <w:pPr>
        <w:autoSpaceDE w:val="0"/>
        <w:autoSpaceDN w:val="0"/>
        <w:adjustRightInd w:val="0"/>
        <w:spacing w:after="0"/>
        <w:ind w:firstLine="720"/>
        <w:jc w:val="both"/>
        <w:rPr>
          <w:sz w:val="24"/>
          <w:szCs w:val="24"/>
        </w:rPr>
      </w:pPr>
      <w:bookmarkStart w:id="18" w:name="sub_3912120"/>
      <w:bookmarkEnd w:id="17"/>
      <w:r w:rsidRPr="00444A0D">
        <w:rPr>
          <w:sz w:val="24"/>
          <w:szCs w:val="24"/>
        </w:rPr>
        <w:lastRenderedPageBreak/>
        <w:t>29.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805B88" w:rsidRDefault="00805B88" w:rsidP="00805B88">
      <w:pPr>
        <w:autoSpaceDE w:val="0"/>
        <w:autoSpaceDN w:val="0"/>
        <w:adjustRightInd w:val="0"/>
        <w:spacing w:after="0"/>
        <w:ind w:firstLine="720"/>
        <w:jc w:val="both"/>
        <w:rPr>
          <w:sz w:val="24"/>
          <w:szCs w:val="24"/>
        </w:rPr>
      </w:pPr>
      <w:bookmarkStart w:id="19" w:name="sub_391213"/>
      <w:bookmarkEnd w:id="18"/>
      <w:r w:rsidRPr="00444A0D">
        <w:rPr>
          <w:sz w:val="24"/>
          <w:szCs w:val="24"/>
        </w:rPr>
        <w:t xml:space="preserve">30. В случае,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протокола, указанного в </w:t>
      </w:r>
      <w:hyperlink w:anchor="sub_39129" w:history="1">
        <w:r w:rsidRPr="00444A0D">
          <w:rPr>
            <w:sz w:val="24"/>
            <w:szCs w:val="24"/>
          </w:rPr>
          <w:t>пункте </w:t>
        </w:r>
      </w:hyperlink>
      <w:r w:rsidRPr="00444A0D">
        <w:rPr>
          <w:sz w:val="24"/>
          <w:szCs w:val="24"/>
        </w:rPr>
        <w:t>26, обязан направить заявителю три экземпляра подписанного проекта договора купли-продажи земельного участка. При этом цена выкупа по договору купли-продажи  земельного участка определяется в размере, равном начальной цене предмета аукциона.</w:t>
      </w:r>
    </w:p>
    <w:p w:rsidR="00805B88" w:rsidRPr="00805B88" w:rsidRDefault="00805B88" w:rsidP="00805B88">
      <w:pPr>
        <w:autoSpaceDE w:val="0"/>
        <w:autoSpaceDN w:val="0"/>
        <w:adjustRightInd w:val="0"/>
        <w:spacing w:after="0"/>
        <w:ind w:firstLine="720"/>
        <w:jc w:val="both"/>
        <w:rPr>
          <w:sz w:val="16"/>
          <w:szCs w:val="16"/>
        </w:rPr>
      </w:pPr>
    </w:p>
    <w:p w:rsidR="00805B88" w:rsidRDefault="00805B88" w:rsidP="00805B88">
      <w:pPr>
        <w:autoSpaceDE w:val="0"/>
        <w:autoSpaceDN w:val="0"/>
        <w:adjustRightInd w:val="0"/>
        <w:spacing w:after="0"/>
        <w:ind w:firstLine="720"/>
        <w:jc w:val="both"/>
        <w:rPr>
          <w:sz w:val="24"/>
          <w:szCs w:val="24"/>
        </w:rPr>
      </w:pPr>
      <w:bookmarkStart w:id="20" w:name="sub_391214"/>
      <w:bookmarkEnd w:id="19"/>
      <w:r w:rsidRPr="00444A0D">
        <w:rPr>
          <w:sz w:val="24"/>
          <w:szCs w:val="24"/>
        </w:rPr>
        <w:t>31.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земельного участка. При этом цена земельного по договору купли-продажи земельного участка определяется в размере, равном начальной цене предмета аукциона.</w:t>
      </w:r>
    </w:p>
    <w:p w:rsidR="00805B88" w:rsidRPr="00805B88" w:rsidRDefault="00805B88" w:rsidP="00805B88">
      <w:pPr>
        <w:autoSpaceDE w:val="0"/>
        <w:autoSpaceDN w:val="0"/>
        <w:adjustRightInd w:val="0"/>
        <w:spacing w:after="0"/>
        <w:ind w:firstLine="720"/>
        <w:jc w:val="both"/>
        <w:rPr>
          <w:sz w:val="16"/>
          <w:szCs w:val="16"/>
        </w:rPr>
      </w:pPr>
    </w:p>
    <w:p w:rsidR="00805B88" w:rsidRDefault="00805B88" w:rsidP="00805B88">
      <w:pPr>
        <w:autoSpaceDE w:val="0"/>
        <w:autoSpaceDN w:val="0"/>
        <w:adjustRightInd w:val="0"/>
        <w:spacing w:after="0"/>
        <w:ind w:firstLine="720"/>
        <w:jc w:val="both"/>
        <w:rPr>
          <w:sz w:val="24"/>
          <w:szCs w:val="24"/>
        </w:rPr>
      </w:pPr>
      <w:bookmarkStart w:id="21" w:name="sub_391215"/>
      <w:bookmarkEnd w:id="20"/>
      <w:r w:rsidRPr="00444A0D">
        <w:rPr>
          <w:sz w:val="24"/>
          <w:szCs w:val="24"/>
        </w:rPr>
        <w:t xml:space="preserve">32. Результаты аукциона оформляются протоколом, который составляет организатор аукциона. </w:t>
      </w:r>
      <w:bookmarkStart w:id="22" w:name="sub_391216"/>
      <w:bookmarkEnd w:id="21"/>
    </w:p>
    <w:p w:rsidR="00805B88" w:rsidRPr="00805B88" w:rsidRDefault="00805B88" w:rsidP="00805B88">
      <w:pPr>
        <w:autoSpaceDE w:val="0"/>
        <w:autoSpaceDN w:val="0"/>
        <w:adjustRightInd w:val="0"/>
        <w:spacing w:after="0"/>
        <w:ind w:firstLine="720"/>
        <w:jc w:val="both"/>
        <w:rPr>
          <w:sz w:val="16"/>
          <w:szCs w:val="16"/>
        </w:rPr>
      </w:pPr>
    </w:p>
    <w:p w:rsidR="00805B88" w:rsidRDefault="00805B88" w:rsidP="00805B88">
      <w:pPr>
        <w:autoSpaceDE w:val="0"/>
        <w:autoSpaceDN w:val="0"/>
        <w:adjustRightInd w:val="0"/>
        <w:spacing w:after="0"/>
        <w:ind w:firstLine="720"/>
        <w:jc w:val="both"/>
        <w:rPr>
          <w:sz w:val="24"/>
          <w:szCs w:val="24"/>
        </w:rPr>
      </w:pPr>
      <w:bookmarkStart w:id="23" w:name="sub_391217"/>
      <w:bookmarkEnd w:id="22"/>
      <w:r w:rsidRPr="00444A0D">
        <w:rPr>
          <w:sz w:val="24"/>
          <w:szCs w:val="24"/>
        </w:rPr>
        <w:t>33. Победителем аукциона признается участник аукциона, предложивший наибольшую плату за земельный участок.</w:t>
      </w:r>
    </w:p>
    <w:p w:rsidR="00805B88" w:rsidRPr="00805B88" w:rsidRDefault="00805B88" w:rsidP="00805B88">
      <w:pPr>
        <w:autoSpaceDE w:val="0"/>
        <w:autoSpaceDN w:val="0"/>
        <w:adjustRightInd w:val="0"/>
        <w:spacing w:after="0"/>
        <w:ind w:firstLine="720"/>
        <w:jc w:val="both"/>
        <w:rPr>
          <w:sz w:val="16"/>
          <w:szCs w:val="16"/>
        </w:rPr>
      </w:pPr>
    </w:p>
    <w:p w:rsidR="00805B88" w:rsidRDefault="00805B88" w:rsidP="00805B88">
      <w:pPr>
        <w:autoSpaceDE w:val="0"/>
        <w:autoSpaceDN w:val="0"/>
        <w:adjustRightInd w:val="0"/>
        <w:spacing w:after="0"/>
        <w:ind w:firstLine="720"/>
        <w:jc w:val="both"/>
        <w:rPr>
          <w:sz w:val="24"/>
          <w:szCs w:val="24"/>
        </w:rPr>
      </w:pPr>
      <w:bookmarkStart w:id="24" w:name="sub_391218"/>
      <w:bookmarkEnd w:id="23"/>
      <w:r w:rsidRPr="00444A0D">
        <w:rPr>
          <w:sz w:val="24"/>
          <w:szCs w:val="24"/>
        </w:rPr>
        <w:t>34.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805B88" w:rsidRPr="00805B88" w:rsidRDefault="00805B88" w:rsidP="00805B88">
      <w:pPr>
        <w:autoSpaceDE w:val="0"/>
        <w:autoSpaceDN w:val="0"/>
        <w:adjustRightInd w:val="0"/>
        <w:spacing w:after="0"/>
        <w:ind w:firstLine="720"/>
        <w:jc w:val="both"/>
        <w:rPr>
          <w:sz w:val="16"/>
          <w:szCs w:val="16"/>
        </w:rPr>
      </w:pPr>
    </w:p>
    <w:p w:rsidR="00805B88" w:rsidRDefault="00805B88" w:rsidP="00805B88">
      <w:pPr>
        <w:autoSpaceDE w:val="0"/>
        <w:autoSpaceDN w:val="0"/>
        <w:adjustRightInd w:val="0"/>
        <w:spacing w:after="0"/>
        <w:ind w:firstLine="720"/>
        <w:jc w:val="both"/>
        <w:rPr>
          <w:sz w:val="24"/>
          <w:szCs w:val="24"/>
        </w:rPr>
      </w:pPr>
      <w:bookmarkStart w:id="25" w:name="sub_391219"/>
      <w:bookmarkEnd w:id="24"/>
      <w:r w:rsidRPr="00444A0D">
        <w:rPr>
          <w:sz w:val="24"/>
          <w:szCs w:val="24"/>
        </w:rPr>
        <w:t>35.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805B88" w:rsidRPr="00805B88" w:rsidRDefault="00805B88" w:rsidP="00805B88">
      <w:pPr>
        <w:autoSpaceDE w:val="0"/>
        <w:autoSpaceDN w:val="0"/>
        <w:adjustRightInd w:val="0"/>
        <w:spacing w:after="0"/>
        <w:ind w:firstLine="720"/>
        <w:jc w:val="both"/>
        <w:rPr>
          <w:sz w:val="16"/>
          <w:szCs w:val="16"/>
        </w:rPr>
      </w:pPr>
    </w:p>
    <w:p w:rsidR="00805B88" w:rsidRDefault="00805B88" w:rsidP="00805B88">
      <w:pPr>
        <w:autoSpaceDE w:val="0"/>
        <w:autoSpaceDN w:val="0"/>
        <w:adjustRightInd w:val="0"/>
        <w:spacing w:after="0"/>
        <w:ind w:firstLine="720"/>
        <w:jc w:val="both"/>
        <w:rPr>
          <w:sz w:val="24"/>
          <w:szCs w:val="24"/>
        </w:rPr>
      </w:pPr>
      <w:bookmarkStart w:id="26" w:name="sub_391220"/>
      <w:bookmarkEnd w:id="25"/>
      <w:r w:rsidRPr="00444A0D">
        <w:rPr>
          <w:sz w:val="24"/>
          <w:szCs w:val="24"/>
        </w:rPr>
        <w:t xml:space="preserve">36.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При этом цена земельного участка по договору купли-продажи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ранее, чем через десять дней со дня размещения информации о результатах аукциона на </w:t>
      </w:r>
      <w:hyperlink r:id="rId10" w:history="1">
        <w:r w:rsidRPr="00444A0D">
          <w:rPr>
            <w:sz w:val="24"/>
            <w:szCs w:val="24"/>
          </w:rPr>
          <w:t>официальном сайте</w:t>
        </w:r>
      </w:hyperlink>
      <w:r w:rsidRPr="00444A0D">
        <w:rPr>
          <w:sz w:val="24"/>
          <w:szCs w:val="24"/>
        </w:rPr>
        <w:t>.</w:t>
      </w:r>
    </w:p>
    <w:p w:rsidR="00805B88" w:rsidRPr="00805B88" w:rsidRDefault="00805B88" w:rsidP="00805B88">
      <w:pPr>
        <w:autoSpaceDE w:val="0"/>
        <w:autoSpaceDN w:val="0"/>
        <w:adjustRightInd w:val="0"/>
        <w:spacing w:after="0"/>
        <w:ind w:firstLine="720"/>
        <w:jc w:val="both"/>
        <w:rPr>
          <w:sz w:val="16"/>
          <w:szCs w:val="16"/>
        </w:rPr>
      </w:pPr>
    </w:p>
    <w:p w:rsidR="00805B88" w:rsidRPr="00444A0D" w:rsidRDefault="00805B88" w:rsidP="00805B88">
      <w:pPr>
        <w:autoSpaceDE w:val="0"/>
        <w:autoSpaceDN w:val="0"/>
        <w:adjustRightInd w:val="0"/>
        <w:spacing w:after="0"/>
        <w:ind w:firstLine="720"/>
        <w:jc w:val="both"/>
        <w:rPr>
          <w:sz w:val="24"/>
          <w:szCs w:val="24"/>
        </w:rPr>
      </w:pPr>
      <w:bookmarkStart w:id="27" w:name="sub_391221"/>
      <w:bookmarkEnd w:id="26"/>
      <w:r w:rsidRPr="00444A0D">
        <w:rPr>
          <w:sz w:val="24"/>
          <w:szCs w:val="24"/>
        </w:rPr>
        <w:lastRenderedPageBreak/>
        <w:t xml:space="preserve">37. Задаток, внесенный лицом, признанным победителем аукциона, задаток, внесенный иным лицом, с которым  заключается договор   купли-продажи земельного участка    засчитываются в счет  цены выкупа земельного участка. </w:t>
      </w:r>
    </w:p>
    <w:p w:rsidR="00805B88" w:rsidRDefault="00805B88" w:rsidP="00805B88">
      <w:pPr>
        <w:autoSpaceDE w:val="0"/>
        <w:autoSpaceDN w:val="0"/>
        <w:adjustRightInd w:val="0"/>
        <w:spacing w:after="0"/>
        <w:ind w:firstLine="720"/>
        <w:jc w:val="both"/>
        <w:rPr>
          <w:sz w:val="24"/>
          <w:szCs w:val="24"/>
        </w:rPr>
      </w:pPr>
      <w:r w:rsidRPr="00444A0D">
        <w:rPr>
          <w:sz w:val="24"/>
          <w:szCs w:val="24"/>
        </w:rPr>
        <w:t>Задатки, внесенные этими лицами, не заключившими в установленном настоящей статьей порядке   договора купли-продажи земельного участка вследствие уклонения от заключения указанных договоров, не возвращаются.</w:t>
      </w:r>
    </w:p>
    <w:p w:rsidR="00805B88" w:rsidRDefault="00805B88" w:rsidP="00805B88">
      <w:pPr>
        <w:autoSpaceDE w:val="0"/>
        <w:autoSpaceDN w:val="0"/>
        <w:adjustRightInd w:val="0"/>
        <w:spacing w:after="0"/>
        <w:ind w:firstLine="720"/>
        <w:jc w:val="both"/>
        <w:rPr>
          <w:sz w:val="24"/>
          <w:szCs w:val="24"/>
        </w:rPr>
      </w:pPr>
      <w:bookmarkStart w:id="28" w:name="sub_391222"/>
      <w:bookmarkEnd w:id="27"/>
      <w:r w:rsidRPr="00444A0D">
        <w:rPr>
          <w:sz w:val="24"/>
          <w:szCs w:val="24"/>
        </w:rPr>
        <w:t xml:space="preserve">38. </w:t>
      </w:r>
      <w:bookmarkStart w:id="29" w:name="sub_391223"/>
      <w:bookmarkEnd w:id="28"/>
      <w:r w:rsidRPr="00444A0D">
        <w:rPr>
          <w:sz w:val="24"/>
          <w:szCs w:val="24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земельного участка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805B88" w:rsidRPr="00805B88" w:rsidRDefault="00805B88" w:rsidP="00805B88">
      <w:pPr>
        <w:autoSpaceDE w:val="0"/>
        <w:autoSpaceDN w:val="0"/>
        <w:adjustRightInd w:val="0"/>
        <w:spacing w:after="0"/>
        <w:ind w:firstLine="720"/>
        <w:jc w:val="both"/>
        <w:rPr>
          <w:sz w:val="16"/>
          <w:szCs w:val="16"/>
        </w:rPr>
      </w:pPr>
    </w:p>
    <w:p w:rsidR="00805B88" w:rsidRDefault="00805B88" w:rsidP="00805B88">
      <w:pPr>
        <w:autoSpaceDE w:val="0"/>
        <w:autoSpaceDN w:val="0"/>
        <w:adjustRightInd w:val="0"/>
        <w:spacing w:after="0"/>
        <w:ind w:firstLine="720"/>
        <w:jc w:val="both"/>
        <w:rPr>
          <w:sz w:val="24"/>
          <w:szCs w:val="24"/>
        </w:rPr>
      </w:pPr>
      <w:bookmarkStart w:id="30" w:name="sub_391225"/>
      <w:bookmarkEnd w:id="29"/>
      <w:r w:rsidRPr="00444A0D">
        <w:rPr>
          <w:sz w:val="24"/>
          <w:szCs w:val="24"/>
        </w:rPr>
        <w:t>39. Если договор купли-продажи земельного участка, в течение тридцати дней со дня направления победителю аукциона проекта указанного договора не был им подписан и представлен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805B88" w:rsidRPr="00805B88" w:rsidRDefault="00805B88" w:rsidP="00805B88">
      <w:pPr>
        <w:autoSpaceDE w:val="0"/>
        <w:autoSpaceDN w:val="0"/>
        <w:adjustRightInd w:val="0"/>
        <w:spacing w:after="0"/>
        <w:ind w:firstLine="720"/>
        <w:jc w:val="both"/>
        <w:rPr>
          <w:sz w:val="16"/>
          <w:szCs w:val="16"/>
        </w:rPr>
      </w:pPr>
    </w:p>
    <w:p w:rsidR="00805B88" w:rsidRDefault="00805B88" w:rsidP="00805B88">
      <w:pPr>
        <w:autoSpaceDE w:val="0"/>
        <w:autoSpaceDN w:val="0"/>
        <w:adjustRightInd w:val="0"/>
        <w:spacing w:after="0"/>
        <w:ind w:firstLine="720"/>
        <w:jc w:val="both"/>
        <w:rPr>
          <w:sz w:val="24"/>
          <w:szCs w:val="24"/>
        </w:rPr>
      </w:pPr>
      <w:bookmarkStart w:id="31" w:name="sub_391226"/>
      <w:bookmarkEnd w:id="30"/>
      <w:r w:rsidRPr="00444A0D">
        <w:rPr>
          <w:sz w:val="24"/>
          <w:szCs w:val="24"/>
        </w:rPr>
        <w:t>40. 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  договора купли-продажи земельного участка  этот участник не представил в уполномоченный орган подписанный им договор,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РФ.</w:t>
      </w:r>
    </w:p>
    <w:p w:rsidR="00805B88" w:rsidRPr="00805B88" w:rsidRDefault="00805B88" w:rsidP="00805B88">
      <w:pPr>
        <w:autoSpaceDE w:val="0"/>
        <w:autoSpaceDN w:val="0"/>
        <w:adjustRightInd w:val="0"/>
        <w:spacing w:after="0"/>
        <w:ind w:firstLine="720"/>
        <w:jc w:val="both"/>
        <w:rPr>
          <w:sz w:val="16"/>
          <w:szCs w:val="16"/>
        </w:rPr>
      </w:pPr>
    </w:p>
    <w:p w:rsidR="00805B88" w:rsidRDefault="00805B88" w:rsidP="00805B88">
      <w:pPr>
        <w:autoSpaceDE w:val="0"/>
        <w:autoSpaceDN w:val="0"/>
        <w:adjustRightInd w:val="0"/>
        <w:spacing w:after="0"/>
        <w:ind w:firstLine="720"/>
        <w:jc w:val="both"/>
        <w:rPr>
          <w:sz w:val="24"/>
          <w:szCs w:val="24"/>
        </w:rPr>
      </w:pPr>
      <w:bookmarkStart w:id="32" w:name="sub_391227"/>
      <w:bookmarkEnd w:id="31"/>
      <w:r w:rsidRPr="00444A0D">
        <w:rPr>
          <w:sz w:val="24"/>
          <w:szCs w:val="24"/>
        </w:rPr>
        <w:t>41. Сведения о победителях аукционов, уклонившихся от заключения  договора купли-продажи земельного участка, являющегося предметом аукциона, и об иных лицах, с которыми заключается   договор купли-продажи земельного участка и которые уклонились от их заключения, включаются в реестр недобросовестных участников аукциона.</w:t>
      </w:r>
      <w:bookmarkEnd w:id="32"/>
    </w:p>
    <w:p w:rsidR="00805B88" w:rsidRDefault="00805B88" w:rsidP="00805B88">
      <w:pPr>
        <w:autoSpaceDE w:val="0"/>
        <w:autoSpaceDN w:val="0"/>
        <w:adjustRightInd w:val="0"/>
        <w:spacing w:after="0"/>
        <w:ind w:firstLine="720"/>
        <w:jc w:val="both"/>
        <w:rPr>
          <w:sz w:val="24"/>
          <w:szCs w:val="24"/>
        </w:rPr>
      </w:pPr>
    </w:p>
    <w:p w:rsidR="00805B88" w:rsidRPr="00444A0D" w:rsidRDefault="00805B88" w:rsidP="00805B88">
      <w:pPr>
        <w:autoSpaceDE w:val="0"/>
        <w:autoSpaceDN w:val="0"/>
        <w:adjustRightInd w:val="0"/>
        <w:spacing w:after="0"/>
        <w:ind w:firstLine="720"/>
        <w:jc w:val="both"/>
        <w:rPr>
          <w:sz w:val="24"/>
          <w:szCs w:val="24"/>
        </w:rPr>
      </w:pPr>
    </w:p>
    <w:bookmarkEnd w:id="0"/>
    <w:p w:rsidR="00805B88" w:rsidRPr="00444A0D" w:rsidRDefault="00805B88" w:rsidP="00805B88">
      <w:pPr>
        <w:spacing w:after="0"/>
        <w:jc w:val="both"/>
        <w:rPr>
          <w:sz w:val="24"/>
          <w:szCs w:val="24"/>
        </w:rPr>
      </w:pPr>
      <w:r w:rsidRPr="00444A0D">
        <w:rPr>
          <w:sz w:val="24"/>
          <w:szCs w:val="24"/>
        </w:rPr>
        <w:t xml:space="preserve">Глава     </w:t>
      </w:r>
    </w:p>
    <w:p w:rsidR="00805B88" w:rsidRDefault="00805B88" w:rsidP="00805B88">
      <w:pPr>
        <w:spacing w:after="0"/>
        <w:jc w:val="both"/>
        <w:rPr>
          <w:sz w:val="24"/>
          <w:szCs w:val="24"/>
        </w:rPr>
      </w:pPr>
      <w:r w:rsidRPr="00444A0D">
        <w:rPr>
          <w:sz w:val="24"/>
          <w:szCs w:val="24"/>
        </w:rPr>
        <w:t>Чамзинского муниципального района                                                                   В.Г. Цыбаков</w:t>
      </w:r>
    </w:p>
    <w:p w:rsidR="00805B88" w:rsidRDefault="00805B88" w:rsidP="00805B88">
      <w:pPr>
        <w:spacing w:after="0"/>
        <w:jc w:val="both"/>
        <w:rPr>
          <w:sz w:val="24"/>
          <w:szCs w:val="24"/>
        </w:rPr>
      </w:pPr>
    </w:p>
    <w:p w:rsidR="00805B88" w:rsidRPr="00805B88" w:rsidRDefault="00805B88" w:rsidP="00805B88">
      <w:pPr>
        <w:spacing w:after="0"/>
        <w:jc w:val="both"/>
        <w:rPr>
          <w:b/>
          <w:sz w:val="24"/>
          <w:szCs w:val="24"/>
        </w:rPr>
      </w:pPr>
      <w:r w:rsidRPr="00805B88">
        <w:rPr>
          <w:b/>
          <w:sz w:val="24"/>
          <w:szCs w:val="24"/>
        </w:rPr>
        <w:t>__________________________________________________________________________________</w:t>
      </w:r>
    </w:p>
    <w:p w:rsidR="00805B88" w:rsidRDefault="00805B88" w:rsidP="00805B88">
      <w:pPr>
        <w:spacing w:after="0" w:line="240" w:lineRule="auto"/>
        <w:jc w:val="both"/>
        <w:rPr>
          <w:b/>
          <w:sz w:val="24"/>
          <w:szCs w:val="24"/>
          <w:lang w:eastAsia="ru-RU"/>
        </w:rPr>
      </w:pPr>
    </w:p>
    <w:p w:rsidR="00805B88" w:rsidRPr="00475B51" w:rsidRDefault="00805B88" w:rsidP="00805B88">
      <w:pPr>
        <w:spacing w:after="0" w:line="240" w:lineRule="auto"/>
        <w:jc w:val="both"/>
        <w:rPr>
          <w:b/>
          <w:sz w:val="24"/>
          <w:szCs w:val="24"/>
          <w:lang w:eastAsia="ru-RU"/>
        </w:rPr>
      </w:pPr>
      <w:r w:rsidRPr="00475B51">
        <w:rPr>
          <w:b/>
          <w:sz w:val="24"/>
          <w:szCs w:val="24"/>
          <w:lang w:eastAsia="ru-RU"/>
        </w:rPr>
        <w:t>Главный редактор:</w:t>
      </w:r>
    </w:p>
    <w:p w:rsidR="00805B88" w:rsidRDefault="00805B88" w:rsidP="00805B88">
      <w:pPr>
        <w:spacing w:after="0" w:line="240" w:lineRule="auto"/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начальник </w:t>
      </w:r>
      <w:r w:rsidRPr="00475B51">
        <w:rPr>
          <w:b/>
          <w:sz w:val="24"/>
          <w:szCs w:val="24"/>
          <w:lang w:eastAsia="ru-RU"/>
        </w:rPr>
        <w:t>отдела</w:t>
      </w:r>
      <w:r>
        <w:rPr>
          <w:b/>
          <w:sz w:val="24"/>
          <w:szCs w:val="24"/>
          <w:lang w:eastAsia="ru-RU"/>
        </w:rPr>
        <w:t xml:space="preserve"> </w:t>
      </w:r>
      <w:r w:rsidRPr="00475B51">
        <w:rPr>
          <w:b/>
          <w:sz w:val="24"/>
          <w:szCs w:val="24"/>
          <w:lang w:eastAsia="ru-RU"/>
        </w:rPr>
        <w:t xml:space="preserve">администрации </w:t>
      </w:r>
    </w:p>
    <w:p w:rsidR="00805B88" w:rsidRDefault="00805B88" w:rsidP="00805B88">
      <w:pPr>
        <w:spacing w:after="0" w:line="240" w:lineRule="auto"/>
        <w:jc w:val="both"/>
        <w:rPr>
          <w:b/>
          <w:sz w:val="24"/>
          <w:szCs w:val="24"/>
          <w:lang w:eastAsia="ru-RU"/>
        </w:rPr>
      </w:pPr>
      <w:r w:rsidRPr="00475B51">
        <w:rPr>
          <w:b/>
          <w:sz w:val="24"/>
          <w:szCs w:val="24"/>
          <w:lang w:eastAsia="ru-RU"/>
        </w:rPr>
        <w:t xml:space="preserve">Чамзинского муниципального района </w:t>
      </w:r>
    </w:p>
    <w:p w:rsidR="00805B88" w:rsidRPr="00475B51" w:rsidRDefault="00805B88" w:rsidP="00805B88">
      <w:pPr>
        <w:spacing w:after="0" w:line="240" w:lineRule="auto"/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по обеспечению взаимодействия с представительным органом</w:t>
      </w:r>
      <w:r w:rsidRPr="00475B51">
        <w:rPr>
          <w:b/>
          <w:sz w:val="24"/>
          <w:szCs w:val="24"/>
          <w:lang w:eastAsia="ru-RU"/>
        </w:rPr>
        <w:t xml:space="preserve">                      </w:t>
      </w:r>
      <w:r>
        <w:rPr>
          <w:b/>
          <w:sz w:val="24"/>
          <w:szCs w:val="24"/>
          <w:lang w:eastAsia="ru-RU"/>
        </w:rPr>
        <w:t xml:space="preserve">        </w:t>
      </w:r>
      <w:r w:rsidRPr="00475B51">
        <w:rPr>
          <w:b/>
          <w:sz w:val="24"/>
          <w:szCs w:val="24"/>
          <w:lang w:eastAsia="ru-RU"/>
        </w:rPr>
        <w:t xml:space="preserve">Н.В. </w:t>
      </w:r>
      <w:r>
        <w:rPr>
          <w:b/>
          <w:sz w:val="24"/>
          <w:szCs w:val="24"/>
          <w:lang w:eastAsia="ru-RU"/>
        </w:rPr>
        <w:t>Козырева</w:t>
      </w:r>
    </w:p>
    <w:p w:rsidR="00805B88" w:rsidRPr="00475B51" w:rsidRDefault="00805B88" w:rsidP="00805B88">
      <w:pPr>
        <w:spacing w:after="0" w:line="240" w:lineRule="auto"/>
        <w:jc w:val="both"/>
        <w:rPr>
          <w:b/>
          <w:sz w:val="24"/>
          <w:szCs w:val="24"/>
          <w:lang w:eastAsia="ru-RU"/>
        </w:rPr>
      </w:pPr>
    </w:p>
    <w:p w:rsidR="00805B88" w:rsidRPr="00475B51" w:rsidRDefault="00805B88" w:rsidP="00805B88">
      <w:pPr>
        <w:spacing w:after="0" w:line="240" w:lineRule="auto"/>
        <w:jc w:val="both"/>
        <w:rPr>
          <w:b/>
          <w:sz w:val="24"/>
          <w:szCs w:val="24"/>
          <w:lang w:eastAsia="ru-RU"/>
        </w:rPr>
      </w:pPr>
      <w:r w:rsidRPr="00475B51">
        <w:rPr>
          <w:b/>
          <w:sz w:val="24"/>
          <w:szCs w:val="24"/>
          <w:lang w:eastAsia="ru-RU"/>
        </w:rPr>
        <w:t>адрес: р.п. Чамзинка, ул. Победы, д. 1</w:t>
      </w:r>
    </w:p>
    <w:p w:rsidR="00805B88" w:rsidRPr="00475B51" w:rsidRDefault="00805B88" w:rsidP="00805B88">
      <w:pPr>
        <w:spacing w:after="0" w:line="240" w:lineRule="auto"/>
        <w:jc w:val="both"/>
        <w:rPr>
          <w:b/>
          <w:sz w:val="24"/>
          <w:szCs w:val="24"/>
          <w:lang w:eastAsia="ru-RU"/>
        </w:rPr>
      </w:pPr>
      <w:r w:rsidRPr="00475B51">
        <w:rPr>
          <w:b/>
          <w:sz w:val="24"/>
          <w:szCs w:val="24"/>
          <w:lang w:eastAsia="ru-RU"/>
        </w:rPr>
        <w:t xml:space="preserve">эл.почта: </w:t>
      </w:r>
      <w:r w:rsidRPr="00475B51">
        <w:rPr>
          <w:b/>
          <w:sz w:val="24"/>
          <w:szCs w:val="24"/>
          <w:lang w:val="en-US" w:eastAsia="ru-RU"/>
        </w:rPr>
        <w:t>inform</w:t>
      </w:r>
      <w:r w:rsidRPr="00475B51">
        <w:rPr>
          <w:b/>
          <w:sz w:val="24"/>
          <w:szCs w:val="24"/>
          <w:lang w:eastAsia="ru-RU"/>
        </w:rPr>
        <w:t>113@</w:t>
      </w:r>
      <w:r w:rsidRPr="00475B51">
        <w:rPr>
          <w:b/>
          <w:sz w:val="24"/>
          <w:szCs w:val="24"/>
          <w:lang w:val="en-US" w:eastAsia="ru-RU"/>
        </w:rPr>
        <w:t>mail</w:t>
      </w:r>
      <w:r w:rsidRPr="00475B51">
        <w:rPr>
          <w:b/>
          <w:sz w:val="24"/>
          <w:szCs w:val="24"/>
          <w:lang w:eastAsia="ru-RU"/>
        </w:rPr>
        <w:t>.</w:t>
      </w:r>
      <w:r w:rsidRPr="00475B51">
        <w:rPr>
          <w:b/>
          <w:sz w:val="24"/>
          <w:szCs w:val="24"/>
          <w:lang w:val="en-US" w:eastAsia="ru-RU"/>
        </w:rPr>
        <w:t>ru</w:t>
      </w:r>
    </w:p>
    <w:p w:rsidR="00805B88" w:rsidRDefault="00805B88" w:rsidP="00805B88">
      <w:pPr>
        <w:spacing w:after="0" w:line="240" w:lineRule="auto"/>
        <w:jc w:val="both"/>
      </w:pPr>
      <w:r>
        <w:rPr>
          <w:b/>
          <w:sz w:val="24"/>
          <w:szCs w:val="24"/>
          <w:lang w:eastAsia="ru-RU"/>
        </w:rPr>
        <w:t>тел: 2-12-43</w:t>
      </w:r>
      <w:r w:rsidRPr="00475B51">
        <w:rPr>
          <w:b/>
          <w:sz w:val="24"/>
          <w:szCs w:val="24"/>
          <w:lang w:eastAsia="ru-RU"/>
        </w:rPr>
        <w:t xml:space="preserve">, 2-12-00 факс: 2-12-00 </w:t>
      </w:r>
    </w:p>
    <w:p w:rsidR="006125D5" w:rsidRDefault="00805B88" w:rsidP="00805B88">
      <w:pPr>
        <w:tabs>
          <w:tab w:val="left" w:pos="4470"/>
        </w:tabs>
        <w:spacing w:after="0" w:line="240" w:lineRule="auto"/>
        <w:jc w:val="both"/>
      </w:pPr>
      <w:r>
        <w:tab/>
      </w:r>
      <w:bookmarkStart w:id="33" w:name="_GoBack"/>
      <w:bookmarkEnd w:id="33"/>
    </w:p>
    <w:sectPr w:rsidR="006125D5" w:rsidSect="00805B88">
      <w:footerReference w:type="default" r:id="rId11"/>
      <w:pgSz w:w="11906" w:h="16838"/>
      <w:pgMar w:top="1134" w:right="566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C03" w:rsidRDefault="00074C03" w:rsidP="00805B88">
      <w:pPr>
        <w:spacing w:after="0" w:line="240" w:lineRule="auto"/>
      </w:pPr>
      <w:r>
        <w:separator/>
      </w:r>
    </w:p>
  </w:endnote>
  <w:endnote w:type="continuationSeparator" w:id="0">
    <w:p w:rsidR="00074C03" w:rsidRDefault="00074C03" w:rsidP="0080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Demi Cond">
    <w:altName w:val="Impact"/>
    <w:charset w:val="CC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8059112"/>
      <w:docPartObj>
        <w:docPartGallery w:val="Page Numbers (Bottom of Page)"/>
        <w:docPartUnique/>
      </w:docPartObj>
    </w:sdtPr>
    <w:sdtContent>
      <w:p w:rsidR="00805B88" w:rsidRDefault="00805B8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805B88" w:rsidRDefault="00805B8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C03" w:rsidRDefault="00074C03" w:rsidP="00805B88">
      <w:pPr>
        <w:spacing w:after="0" w:line="240" w:lineRule="auto"/>
      </w:pPr>
      <w:r>
        <w:separator/>
      </w:r>
    </w:p>
  </w:footnote>
  <w:footnote w:type="continuationSeparator" w:id="0">
    <w:p w:rsidR="00074C03" w:rsidRDefault="00074C03" w:rsidP="00805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4D10"/>
    <w:multiLevelType w:val="hybridMultilevel"/>
    <w:tmpl w:val="387655EC"/>
    <w:lvl w:ilvl="0" w:tplc="21620F2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C6444"/>
    <w:multiLevelType w:val="hybridMultilevel"/>
    <w:tmpl w:val="4BA69300"/>
    <w:lvl w:ilvl="0" w:tplc="0060AAAC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545"/>
    <w:rsid w:val="00074C03"/>
    <w:rsid w:val="002A7545"/>
    <w:rsid w:val="006125D5"/>
    <w:rsid w:val="0080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6F1C2A9-5C28-4135-B777-843217400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B88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805B8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3">
    <w:name w:val="Hyperlink"/>
    <w:basedOn w:val="a0"/>
    <w:uiPriority w:val="99"/>
    <w:unhideWhenUsed/>
    <w:rsid w:val="00805B8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05B8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05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5B88"/>
    <w:rPr>
      <w:rFonts w:ascii="Times New Roman" w:eastAsia="Calibri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805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5B88"/>
    <w:rPr>
      <w:rFonts w:ascii="Times New Roman" w:eastAsia="Calibri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805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05B8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amzinka.e-mordovia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rion-saransk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garantF1://890941.25746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90941.25746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2583</Words>
  <Characters>14727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Козырева Наталья Вас</dc:creator>
  <cp:keywords/>
  <dc:description/>
  <cp:lastModifiedBy>Козырева Наталья Вас</cp:lastModifiedBy>
  <cp:revision>2</cp:revision>
  <cp:lastPrinted>2019-03-26T07:46:00Z</cp:lastPrinted>
  <dcterms:created xsi:type="dcterms:W3CDTF">2019-03-26T07:36:00Z</dcterms:created>
  <dcterms:modified xsi:type="dcterms:W3CDTF">2019-03-26T07:47:00Z</dcterms:modified>
</cp:coreProperties>
</file>