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04" w:rsidRDefault="00734B04" w:rsidP="00734B04">
      <w:pPr>
        <w:pStyle w:val="ConsTitle"/>
        <w:widowControl/>
        <w:tabs>
          <w:tab w:val="left" w:pos="10348"/>
        </w:tabs>
        <w:ind w:right="-24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734B04" w:rsidRDefault="00734B04" w:rsidP="00734B04">
      <w:pPr>
        <w:pStyle w:val="ConsTitle"/>
        <w:widowControl/>
        <w:tabs>
          <w:tab w:val="left" w:pos="10348"/>
        </w:tabs>
        <w:ind w:right="-24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734B04" w:rsidRDefault="00734B04" w:rsidP="00734B04">
      <w:pPr>
        <w:pStyle w:val="ConsTitle"/>
        <w:widowControl/>
        <w:tabs>
          <w:tab w:val="left" w:pos="10348"/>
        </w:tabs>
        <w:ind w:right="-24"/>
        <w:jc w:val="center"/>
        <w:rPr>
          <w:rFonts w:ascii="Franklin Gothic Demi Cond" w:hAnsi="Franklin Gothic Demi Cond" w:cs="Times New Roman"/>
          <w:b w:val="0"/>
          <w:i/>
          <w:sz w:val="28"/>
          <w:szCs w:val="28"/>
        </w:rPr>
      </w:pPr>
    </w:p>
    <w:p w:rsidR="00734B04" w:rsidRDefault="00734B04" w:rsidP="00734B04">
      <w:pPr>
        <w:pStyle w:val="ConsTitle"/>
        <w:widowControl/>
        <w:tabs>
          <w:tab w:val="left" w:pos="10348"/>
        </w:tabs>
        <w:ind w:right="-24"/>
        <w:jc w:val="center"/>
        <w:rPr>
          <w:rFonts w:ascii="Franklin Gothic Demi Cond" w:hAnsi="Franklin Gothic Demi Cond" w:cs="Times New Roman"/>
          <w:b w:val="0"/>
          <w:i/>
          <w:sz w:val="28"/>
          <w:szCs w:val="28"/>
        </w:rPr>
      </w:pPr>
      <w:r>
        <w:rPr>
          <w:rFonts w:ascii="Franklin Gothic Demi Cond" w:hAnsi="Franklin Gothic Demi Cond" w:cs="Times New Roman"/>
          <w:b w:val="0"/>
          <w:i/>
          <w:sz w:val="28"/>
          <w:szCs w:val="28"/>
        </w:rPr>
        <w:t>Является официальным печатным изданием</w:t>
      </w:r>
    </w:p>
    <w:p w:rsidR="00734B04" w:rsidRDefault="00734B04" w:rsidP="00734B04">
      <w:pPr>
        <w:pStyle w:val="ConsTitle"/>
        <w:widowControl/>
        <w:tabs>
          <w:tab w:val="left" w:pos="10348"/>
        </w:tabs>
        <w:ind w:right="-24"/>
        <w:jc w:val="center"/>
        <w:rPr>
          <w:rFonts w:ascii="Franklin Gothic Demi Cond" w:hAnsi="Franklin Gothic Demi Cond" w:cs="Times New Roman"/>
          <w:b w:val="0"/>
          <w:i/>
          <w:sz w:val="28"/>
          <w:szCs w:val="28"/>
        </w:rPr>
      </w:pPr>
      <w:r>
        <w:rPr>
          <w:rFonts w:ascii="Franklin Gothic Demi Cond" w:hAnsi="Franklin Gothic Demi Cond" w:cs="Times New Roman"/>
          <w:b w:val="0"/>
          <w:i/>
          <w:sz w:val="28"/>
          <w:szCs w:val="28"/>
        </w:rPr>
        <w:t>Чамзинского муниципального района</w:t>
      </w:r>
    </w:p>
    <w:p w:rsidR="00734B04" w:rsidRDefault="00734B04" w:rsidP="00734B04">
      <w:pPr>
        <w:pStyle w:val="ConsTitle"/>
        <w:widowControl/>
        <w:tabs>
          <w:tab w:val="left" w:pos="10348"/>
        </w:tabs>
        <w:ind w:right="-24"/>
        <w:jc w:val="center"/>
        <w:rPr>
          <w:rFonts w:ascii="Franklin Gothic Demi Cond" w:hAnsi="Franklin Gothic Demi Cond" w:cs="Times New Roman"/>
          <w:b w:val="0"/>
          <w:i/>
          <w:sz w:val="28"/>
          <w:szCs w:val="28"/>
        </w:rPr>
      </w:pPr>
    </w:p>
    <w:p w:rsidR="00734B04" w:rsidRDefault="00734B04" w:rsidP="00734B04">
      <w:pPr>
        <w:pStyle w:val="ConsTitle"/>
        <w:widowControl/>
        <w:tabs>
          <w:tab w:val="left" w:pos="10348"/>
        </w:tabs>
        <w:ind w:right="-24"/>
        <w:jc w:val="center"/>
        <w:rPr>
          <w:rFonts w:ascii="Franklin Gothic Demi Cond" w:hAnsi="Franklin Gothic Demi Cond" w:cs="Times New Roman"/>
          <w:b w:val="0"/>
          <w:i/>
          <w:sz w:val="28"/>
          <w:szCs w:val="28"/>
        </w:rPr>
      </w:pPr>
      <w:r>
        <w:rPr>
          <w:rFonts w:ascii="Franklin Gothic Demi Cond" w:hAnsi="Franklin Gothic Demi Cond" w:cs="Times New Roman"/>
          <w:b w:val="0"/>
          <w:i/>
          <w:sz w:val="28"/>
          <w:szCs w:val="28"/>
        </w:rPr>
        <w:t>25.09.2019г.                                                                                                                     №22 (237)</w:t>
      </w:r>
    </w:p>
    <w:p w:rsidR="00B00D94" w:rsidRPr="001063D9" w:rsidRDefault="00734B04" w:rsidP="001063D9">
      <w:pPr>
        <w:pStyle w:val="ConsTitle"/>
        <w:widowControl/>
        <w:tabs>
          <w:tab w:val="left" w:pos="10348"/>
        </w:tabs>
        <w:ind w:right="-24"/>
        <w:jc w:val="center"/>
        <w:rPr>
          <w:rFonts w:ascii="Franklin Gothic Demi Cond" w:hAnsi="Franklin Gothic Demi Cond" w:cs="Times New Roman"/>
          <w:sz w:val="28"/>
          <w:szCs w:val="28"/>
        </w:rPr>
      </w:pPr>
      <w:r>
        <w:rPr>
          <w:rFonts w:ascii="Franklin Gothic Demi Cond" w:hAnsi="Franklin Gothic Demi Cond" w:cs="Times New Roman"/>
          <w:sz w:val="28"/>
          <w:szCs w:val="28"/>
        </w:rPr>
        <w:t>________________________________________________________________</w:t>
      </w:r>
    </w:p>
    <w:p w:rsidR="0074584E" w:rsidRPr="00EE06F1" w:rsidRDefault="0074584E" w:rsidP="00EE06F1">
      <w:pPr>
        <w:jc w:val="center"/>
      </w:pPr>
    </w:p>
    <w:p w:rsidR="0074584E" w:rsidRPr="00EE06F1" w:rsidRDefault="0074584E" w:rsidP="00EE06F1">
      <w:pPr>
        <w:ind w:right="140" w:firstLine="76"/>
        <w:jc w:val="center"/>
      </w:pPr>
      <w:r w:rsidRPr="00EE06F1">
        <w:t>Администрация Чамзинского муниципального района</w:t>
      </w:r>
    </w:p>
    <w:p w:rsidR="0074584E" w:rsidRPr="00EE06F1" w:rsidRDefault="0074584E" w:rsidP="00EE06F1">
      <w:pPr>
        <w:ind w:right="140" w:firstLine="76"/>
        <w:jc w:val="center"/>
      </w:pPr>
      <w:r w:rsidRPr="00EE06F1">
        <w:t>Республики Мордовия</w:t>
      </w:r>
    </w:p>
    <w:p w:rsidR="0074584E" w:rsidRPr="00EE06F1" w:rsidRDefault="0074584E" w:rsidP="00EE06F1">
      <w:pPr>
        <w:ind w:right="140" w:firstLine="76"/>
        <w:jc w:val="center"/>
      </w:pPr>
    </w:p>
    <w:p w:rsidR="0074584E" w:rsidRPr="00EE06F1" w:rsidRDefault="0074584E" w:rsidP="00EE06F1">
      <w:pPr>
        <w:ind w:right="140" w:firstLine="76"/>
        <w:jc w:val="center"/>
        <w:rPr>
          <w:b/>
        </w:rPr>
      </w:pPr>
      <w:r w:rsidRPr="00EE06F1">
        <w:rPr>
          <w:b/>
        </w:rPr>
        <w:t>ПОСТАНОВЛЕНИЕ</w:t>
      </w:r>
    </w:p>
    <w:p w:rsidR="0074584E" w:rsidRPr="00EE06F1" w:rsidRDefault="0074584E" w:rsidP="00EE06F1">
      <w:pPr>
        <w:ind w:right="140" w:firstLine="76"/>
        <w:jc w:val="center"/>
      </w:pPr>
      <w:r w:rsidRPr="00EE06F1">
        <w:t>16.08.2019г.</w:t>
      </w:r>
      <w:r w:rsidRPr="00EE06F1">
        <w:tab/>
      </w:r>
      <w:r w:rsidRPr="00EE06F1">
        <w:tab/>
      </w:r>
      <w:r w:rsidRPr="00EE06F1">
        <w:tab/>
      </w:r>
      <w:r w:rsidRPr="00EE06F1">
        <w:tab/>
        <w:t xml:space="preserve">              </w:t>
      </w:r>
      <w:r w:rsidR="00EE06F1">
        <w:t xml:space="preserve">                     </w:t>
      </w:r>
      <w:r w:rsidRPr="00EE06F1">
        <w:t xml:space="preserve">                                        </w:t>
      </w:r>
      <w:r w:rsidRPr="00EE06F1">
        <w:tab/>
        <w:t xml:space="preserve"> № 613</w:t>
      </w:r>
    </w:p>
    <w:p w:rsidR="0074584E" w:rsidRPr="00EE06F1" w:rsidRDefault="0074584E" w:rsidP="00EE06F1">
      <w:pPr>
        <w:ind w:right="140" w:firstLine="76"/>
        <w:jc w:val="center"/>
      </w:pPr>
      <w:r w:rsidRPr="00EE06F1">
        <w:t>р.п. Чамзинка</w:t>
      </w:r>
    </w:p>
    <w:p w:rsidR="0074584E" w:rsidRPr="00EE06F1" w:rsidRDefault="0074584E" w:rsidP="0074584E">
      <w:pPr>
        <w:ind w:right="140" w:firstLine="76"/>
        <w:jc w:val="center"/>
        <w:rPr>
          <w:b/>
          <w:shd w:val="clear" w:color="auto" w:fill="FFFFFF"/>
        </w:rPr>
      </w:pPr>
      <w:r w:rsidRPr="00EE06F1">
        <w:rPr>
          <w:b/>
        </w:rPr>
        <w:t>О внесении изменений в постановление администрации Чамзинского муниципального района от 25.07.2019г. №</w:t>
      </w:r>
      <w:r w:rsidR="00EE06F1">
        <w:rPr>
          <w:b/>
        </w:rPr>
        <w:t xml:space="preserve"> </w:t>
      </w:r>
      <w:r w:rsidRPr="00EE06F1">
        <w:rPr>
          <w:b/>
        </w:rPr>
        <w:t>573 «Об утверждении Положения о защите персональных данных а</w:t>
      </w:r>
      <w:r w:rsidRPr="00EE06F1">
        <w:rPr>
          <w:b/>
          <w:shd w:val="clear" w:color="auto" w:fill="FFFFFF"/>
        </w:rPr>
        <w:t xml:space="preserve">дминистрации </w:t>
      </w:r>
      <w:r w:rsidRPr="00EE06F1">
        <w:rPr>
          <w:b/>
          <w:bCs/>
        </w:rPr>
        <w:t>Чамзинского</w:t>
      </w:r>
      <w:r w:rsidRPr="00EE06F1">
        <w:rPr>
          <w:b/>
          <w:shd w:val="clear" w:color="auto" w:fill="FFFFFF"/>
        </w:rPr>
        <w:t xml:space="preserve"> муниципального района Республики Мордовия</w:t>
      </w:r>
    </w:p>
    <w:p w:rsidR="0074584E" w:rsidRPr="00EE06F1" w:rsidRDefault="0074584E" w:rsidP="0074584E">
      <w:pPr>
        <w:ind w:right="140" w:firstLine="76"/>
        <w:jc w:val="center"/>
        <w:rPr>
          <w:b/>
          <w:shd w:val="clear" w:color="auto" w:fill="FFFFFF"/>
        </w:rPr>
      </w:pPr>
    </w:p>
    <w:p w:rsidR="0074584E" w:rsidRPr="00EE06F1" w:rsidRDefault="0074584E" w:rsidP="0074584E">
      <w:pPr>
        <w:spacing w:line="276" w:lineRule="auto"/>
        <w:ind w:firstLine="708"/>
      </w:pPr>
      <w:r w:rsidRPr="00EE06F1">
        <w:t xml:space="preserve">Руководствуясь </w:t>
      </w:r>
      <w:r w:rsidRPr="00EE06F1">
        <w:rPr>
          <w:shd w:val="clear" w:color="auto" w:fill="FFFFFF"/>
        </w:rPr>
        <w:t>Федеральным законом от 27 июля 2006 г. N 152-ФЗ</w:t>
      </w:r>
      <w:r w:rsidRPr="00EE06F1">
        <w:t xml:space="preserve"> «</w:t>
      </w:r>
      <w:r w:rsidRPr="00EE06F1">
        <w:rPr>
          <w:shd w:val="clear" w:color="auto" w:fill="FFFFFF"/>
        </w:rPr>
        <w:t>О персональных данных»</w:t>
      </w:r>
      <w:r w:rsidRPr="00EE06F1">
        <w:t>,  принимая во внимание протест прокуратуры Чамзинского района от 09.08.2019года №7-1-2019/1708, администрация Чамзинского муниципального района</w:t>
      </w:r>
    </w:p>
    <w:p w:rsidR="0074584E" w:rsidRPr="00EE06F1" w:rsidRDefault="0074584E" w:rsidP="0074584E">
      <w:pPr>
        <w:ind w:right="15" w:firstLine="76"/>
        <w:jc w:val="center"/>
        <w:outlineLvl w:val="0"/>
        <w:rPr>
          <w:b/>
        </w:rPr>
      </w:pPr>
      <w:r w:rsidRPr="00EE06F1">
        <w:rPr>
          <w:b/>
        </w:rPr>
        <w:t>ПОСТАНОВЛЯЕТ:</w:t>
      </w:r>
    </w:p>
    <w:p w:rsidR="0074584E" w:rsidRPr="00EE06F1" w:rsidRDefault="0074584E" w:rsidP="0074584E">
      <w:pPr>
        <w:ind w:right="15" w:firstLine="710"/>
      </w:pPr>
      <w:r w:rsidRPr="00EE06F1">
        <w:t>1. Внести следующие изменения в  Положение о защите персональных данных</w:t>
      </w:r>
      <w:r w:rsidRPr="00EE06F1">
        <w:rPr>
          <w:b/>
        </w:rPr>
        <w:t xml:space="preserve"> </w:t>
      </w:r>
      <w:r w:rsidRPr="00EE06F1">
        <w:t>а</w:t>
      </w:r>
      <w:r w:rsidRPr="00EE06F1">
        <w:rPr>
          <w:shd w:val="clear" w:color="auto" w:fill="FFFFFF"/>
        </w:rPr>
        <w:t xml:space="preserve">дминистрации </w:t>
      </w:r>
      <w:r w:rsidRPr="00EE06F1">
        <w:rPr>
          <w:bCs/>
        </w:rPr>
        <w:t>Чамзинского</w:t>
      </w:r>
      <w:r w:rsidRPr="00EE06F1">
        <w:rPr>
          <w:shd w:val="clear" w:color="auto" w:fill="FFFFFF"/>
        </w:rPr>
        <w:t xml:space="preserve"> муниципального района Республики Мордовия</w:t>
      </w:r>
      <w:r w:rsidRPr="00EE06F1">
        <w:t>, утвержденное постановлением администрации Чамзинского муниципального района от 25.07.2019г. №573:</w:t>
      </w:r>
    </w:p>
    <w:p w:rsidR="0074584E" w:rsidRPr="00EE06F1" w:rsidRDefault="0074584E" w:rsidP="0074584E">
      <w:pPr>
        <w:ind w:right="15" w:firstLine="710"/>
      </w:pPr>
      <w:r w:rsidRPr="00EE06F1">
        <w:t>1.1.Абзацы 9, 11, 17 раздела 2 изложить в следующей редакции:</w:t>
      </w:r>
    </w:p>
    <w:p w:rsidR="0074584E" w:rsidRPr="00EE06F1" w:rsidRDefault="0074584E" w:rsidP="0074584E">
      <w:pPr>
        <w:ind w:right="15" w:firstLine="710"/>
        <w:rPr>
          <w:shd w:val="clear" w:color="auto" w:fill="FFFFFF"/>
        </w:rPr>
      </w:pPr>
      <w:r w:rsidRPr="00EE06F1">
        <w:t>«</w:t>
      </w:r>
      <w:r w:rsidRPr="00EE06F1">
        <w:rPr>
          <w:rStyle w:val="s10"/>
          <w:bCs/>
          <w:shd w:val="clear" w:color="auto" w:fill="FFFFFF"/>
        </w:rPr>
        <w:t>Обезличивание персональных данных</w:t>
      </w:r>
      <w:r w:rsidRPr="00EE06F1">
        <w:rPr>
          <w:shd w:val="clear" w:color="auto" w:fill="FFFFFF"/>
        </w:rPr>
        <w:t>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данных.»;</w:t>
      </w:r>
    </w:p>
    <w:p w:rsidR="0074584E" w:rsidRPr="00EE06F1" w:rsidRDefault="0074584E" w:rsidP="0074584E">
      <w:pPr>
        <w:ind w:right="15" w:firstLine="710"/>
        <w:rPr>
          <w:shd w:val="clear" w:color="auto" w:fill="FFFFFF"/>
        </w:rPr>
      </w:pPr>
      <w:r w:rsidRPr="00EE06F1">
        <w:t xml:space="preserve"> «</w:t>
      </w:r>
      <w:r w:rsidRPr="00EE06F1">
        <w:rPr>
          <w:rStyle w:val="s10"/>
          <w:bCs/>
          <w:shd w:val="clear" w:color="auto" w:fill="FFFFFF"/>
        </w:rPr>
        <w:t>Обработка персональных данных</w:t>
      </w:r>
      <w:r w:rsidRPr="00EE06F1">
        <w:rPr>
          <w:shd w:val="clear" w:color="auto" w:fill="FFFFFF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данных.»;</w:t>
      </w:r>
    </w:p>
    <w:p w:rsidR="0074584E" w:rsidRPr="00EE06F1" w:rsidRDefault="0074584E" w:rsidP="0074584E">
      <w:pPr>
        <w:ind w:right="15" w:firstLine="710"/>
        <w:rPr>
          <w:shd w:val="clear" w:color="auto" w:fill="FFFFFF"/>
        </w:rPr>
      </w:pPr>
      <w:r w:rsidRPr="00EE06F1">
        <w:t xml:space="preserve"> «</w:t>
      </w:r>
      <w:r w:rsidRPr="00EE06F1">
        <w:rPr>
          <w:rStyle w:val="s10"/>
          <w:bCs/>
          <w:shd w:val="clear" w:color="auto" w:fill="FFFFFF"/>
        </w:rPr>
        <w:t>Распространение персональных данных</w:t>
      </w:r>
      <w:r w:rsidRPr="00EE06F1">
        <w:rPr>
          <w:shd w:val="clear" w:color="auto" w:fill="FFFFFF"/>
        </w:rPr>
        <w:t> - действия, направленные на раскрытие персональных данных неопределенному кругу лиц.»;</w:t>
      </w:r>
    </w:p>
    <w:p w:rsidR="0074584E" w:rsidRPr="00EE06F1" w:rsidRDefault="0074584E" w:rsidP="0074584E">
      <w:pPr>
        <w:ind w:right="15" w:firstLine="710"/>
        <w:rPr>
          <w:color w:val="22272F"/>
          <w:shd w:val="clear" w:color="auto" w:fill="FFFFFF"/>
        </w:rPr>
      </w:pPr>
      <w:r w:rsidRPr="00EE06F1">
        <w:rPr>
          <w:shd w:val="clear" w:color="auto" w:fill="FFFFFF"/>
        </w:rPr>
        <w:t>1.2.</w:t>
      </w:r>
      <w:r w:rsidRPr="00EE06F1">
        <w:rPr>
          <w:color w:val="22272F"/>
          <w:shd w:val="clear" w:color="auto" w:fill="FFFFFF"/>
        </w:rPr>
        <w:t xml:space="preserve"> </w:t>
      </w:r>
      <w:r w:rsidRPr="00EE06F1">
        <w:t>Абзац 13 пункта 4.1 изложить в следующей редакции:</w:t>
      </w:r>
    </w:p>
    <w:p w:rsidR="0074584E" w:rsidRPr="00EE06F1" w:rsidRDefault="0074584E" w:rsidP="0074584E">
      <w:pPr>
        <w:ind w:right="15" w:firstLine="710"/>
      </w:pPr>
      <w:r w:rsidRPr="00EE06F1">
        <w:rPr>
          <w:shd w:val="clear" w:color="auto" w:fill="FFFFFF"/>
        </w:rPr>
        <w:t>«В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данных.».</w:t>
      </w:r>
    </w:p>
    <w:p w:rsidR="0074584E" w:rsidRPr="00EE06F1" w:rsidRDefault="0074584E" w:rsidP="0074584E">
      <w:r w:rsidRPr="00EE06F1">
        <w:tab/>
        <w:t>1.3. Пункт 12.2 изложить в следующей редакции:</w:t>
      </w:r>
    </w:p>
    <w:p w:rsidR="0074584E" w:rsidRPr="00EE06F1" w:rsidRDefault="0074584E" w:rsidP="0074584E">
      <w:pPr>
        <w:tabs>
          <w:tab w:val="left" w:pos="426"/>
        </w:tabs>
      </w:pPr>
      <w:r w:rsidRPr="00EE06F1">
        <w:tab/>
        <w:t>«12.2.Лица,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гражданско-правовую, уголовную ответственность в соответствии с законодательством.».</w:t>
      </w:r>
    </w:p>
    <w:p w:rsidR="0074584E" w:rsidRPr="00EE06F1" w:rsidRDefault="0074584E" w:rsidP="0074584E">
      <w:r w:rsidRPr="00EE06F1">
        <w:tab/>
        <w:t>3.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74584E" w:rsidRPr="00EE06F1" w:rsidRDefault="0074584E" w:rsidP="0074584E"/>
    <w:p w:rsidR="00E84269" w:rsidRPr="00EE06F1" w:rsidRDefault="0074584E" w:rsidP="0074584E">
      <w:r w:rsidRPr="00EE06F1">
        <w:t xml:space="preserve">Глава Чамзинского муниципального района </w:t>
      </w:r>
      <w:r w:rsidRPr="00EE06F1">
        <w:tab/>
      </w:r>
      <w:r w:rsidRPr="00EE06F1">
        <w:tab/>
      </w:r>
      <w:r w:rsidRPr="00EE06F1">
        <w:tab/>
      </w:r>
      <w:r w:rsidR="005F66FD" w:rsidRPr="00EE06F1">
        <w:tab/>
      </w:r>
      <w:r w:rsidR="005F66FD" w:rsidRPr="00EE06F1">
        <w:tab/>
      </w:r>
      <w:r w:rsidRPr="00EE06F1">
        <w:t>В.Г. Цыбаков</w:t>
      </w:r>
    </w:p>
    <w:p w:rsidR="00EE06F1" w:rsidRPr="00EE06F1" w:rsidRDefault="00EE06F1" w:rsidP="001063D9">
      <w:pPr>
        <w:jc w:val="center"/>
      </w:pPr>
    </w:p>
    <w:p w:rsidR="001063D9" w:rsidRPr="001063D9" w:rsidRDefault="001063D9" w:rsidP="001063D9">
      <w:pPr>
        <w:jc w:val="center"/>
      </w:pPr>
      <w:r w:rsidRPr="001063D9">
        <w:t>АДМИНИСТРАЦИЯ</w:t>
      </w:r>
      <w:r w:rsidR="00EE06F1">
        <w:t xml:space="preserve"> </w:t>
      </w:r>
      <w:r w:rsidRPr="001063D9">
        <w:t xml:space="preserve"> ЧАМЗИНСКОГО МУНИЦИПАЛЬНОГО РАЙОНА </w:t>
      </w:r>
    </w:p>
    <w:p w:rsidR="001063D9" w:rsidRDefault="001063D9" w:rsidP="001063D9">
      <w:pPr>
        <w:jc w:val="center"/>
      </w:pPr>
      <w:r w:rsidRPr="001063D9">
        <w:t>РЕСПУБЛИКИ МОРДОВИЯ</w:t>
      </w:r>
    </w:p>
    <w:p w:rsidR="00EE06F1" w:rsidRPr="001063D9" w:rsidRDefault="00EE06F1" w:rsidP="001063D9">
      <w:pPr>
        <w:jc w:val="center"/>
      </w:pPr>
    </w:p>
    <w:p w:rsidR="001063D9" w:rsidRPr="001063D9" w:rsidRDefault="001063D9" w:rsidP="001063D9">
      <w:pPr>
        <w:jc w:val="center"/>
      </w:pPr>
      <w:r w:rsidRPr="001063D9">
        <w:t>ПОСТАНОВЛЕНИЕ</w:t>
      </w:r>
    </w:p>
    <w:p w:rsidR="001063D9" w:rsidRPr="001063D9" w:rsidRDefault="00D41665" w:rsidP="001063D9">
      <w:pPr>
        <w:tabs>
          <w:tab w:val="left" w:pos="7068"/>
        </w:tabs>
      </w:pPr>
      <w:r>
        <w:t>29</w:t>
      </w:r>
      <w:r w:rsidR="001063D9" w:rsidRPr="001063D9">
        <w:t>.08.2019г.</w:t>
      </w:r>
      <w:r w:rsidR="001063D9" w:rsidRPr="001063D9">
        <w:tab/>
      </w:r>
      <w:r>
        <w:t xml:space="preserve">                                   №</w:t>
      </w:r>
      <w:r w:rsidR="00EE06F1">
        <w:t xml:space="preserve"> </w:t>
      </w:r>
      <w:r>
        <w:t>645</w:t>
      </w:r>
    </w:p>
    <w:p w:rsidR="001063D9" w:rsidRPr="001063D9" w:rsidRDefault="001063D9" w:rsidP="001063D9">
      <w:pPr>
        <w:tabs>
          <w:tab w:val="left" w:pos="4044"/>
        </w:tabs>
        <w:jc w:val="center"/>
      </w:pPr>
      <w:r w:rsidRPr="001063D9">
        <w:t>р.п.Чамзинка</w:t>
      </w:r>
    </w:p>
    <w:p w:rsidR="001063D9" w:rsidRPr="001063D9" w:rsidRDefault="001063D9" w:rsidP="001063D9">
      <w:pPr>
        <w:jc w:val="center"/>
        <w:rPr>
          <w:rFonts w:ascii="Times New Roman" w:hAnsi="Times New Roman" w:cs="Times New Roman"/>
          <w:b/>
        </w:rPr>
      </w:pPr>
      <w:r w:rsidRPr="001063D9">
        <w:rPr>
          <w:rFonts w:ascii="Times New Roman" w:hAnsi="Times New Roman" w:cs="Times New Roman"/>
          <w:b/>
        </w:rPr>
        <w:t>Об утверждении Положения о проведении аттестации муниципальных служащих, замещающих должности муниципальной службы в  администрации Чамзинского муниципального района и ее структурных подразделениях</w:t>
      </w:r>
    </w:p>
    <w:p w:rsidR="001063D9" w:rsidRPr="001063D9" w:rsidRDefault="001063D9" w:rsidP="001063D9">
      <w:pPr>
        <w:rPr>
          <w:rFonts w:ascii="Times New Roman" w:hAnsi="Times New Roman" w:cs="Times New Roman"/>
        </w:rPr>
      </w:pPr>
    </w:p>
    <w:p w:rsidR="001063D9" w:rsidRPr="001063D9" w:rsidRDefault="001063D9" w:rsidP="001063D9">
      <w:pPr>
        <w:rPr>
          <w:rFonts w:ascii="Times New Roman" w:hAnsi="Times New Roman" w:cs="Times New Roman"/>
        </w:rPr>
      </w:pPr>
      <w:r w:rsidRPr="001063D9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5F66FD">
          <w:rPr>
            <w:rStyle w:val="a5"/>
            <w:rFonts w:ascii="Times New Roman" w:hAnsi="Times New Roman" w:cs="Times New Roman"/>
            <w:color w:val="auto"/>
          </w:rPr>
          <w:t>статьей 18</w:t>
        </w:r>
      </w:hyperlink>
      <w:r w:rsidRPr="005F66FD">
        <w:rPr>
          <w:rFonts w:ascii="Times New Roman" w:hAnsi="Times New Roman" w:cs="Times New Roman"/>
        </w:rPr>
        <w:t xml:space="preserve"> </w:t>
      </w:r>
      <w:r w:rsidRPr="001063D9">
        <w:rPr>
          <w:rFonts w:ascii="Times New Roman" w:hAnsi="Times New Roman" w:cs="Times New Roman"/>
        </w:rPr>
        <w:t xml:space="preserve">Федерального закона от 02.03.2007 г. N 25-ФЗ «О муниципальной службе в Российской Федерации», </w:t>
      </w:r>
      <w:hyperlink r:id="rId8" w:history="1">
        <w:r w:rsidRPr="005F66FD">
          <w:rPr>
            <w:rStyle w:val="a5"/>
            <w:rFonts w:ascii="Times New Roman" w:hAnsi="Times New Roman" w:cs="Times New Roman"/>
            <w:color w:val="auto"/>
          </w:rPr>
          <w:t>статьей 6</w:t>
        </w:r>
      </w:hyperlink>
      <w:r w:rsidRPr="005F66FD">
        <w:rPr>
          <w:rFonts w:ascii="Times New Roman" w:hAnsi="Times New Roman" w:cs="Times New Roman"/>
        </w:rPr>
        <w:t xml:space="preserve"> </w:t>
      </w:r>
      <w:r w:rsidRPr="001063D9">
        <w:rPr>
          <w:rFonts w:ascii="Times New Roman" w:hAnsi="Times New Roman" w:cs="Times New Roman"/>
        </w:rPr>
        <w:t xml:space="preserve">Закона Республики Мордовия от 08.06.2007 г. N 48-З «О регулировании отношений в сфере муниципальной службы», </w:t>
      </w:r>
      <w:hyperlink r:id="rId9" w:history="1">
        <w:r w:rsidRPr="005F66FD">
          <w:rPr>
            <w:rStyle w:val="a5"/>
            <w:rFonts w:ascii="Times New Roman" w:hAnsi="Times New Roman" w:cs="Times New Roman"/>
            <w:color w:val="auto"/>
          </w:rPr>
          <w:t>Уставом</w:t>
        </w:r>
      </w:hyperlink>
      <w:r w:rsidRPr="001063D9">
        <w:rPr>
          <w:rFonts w:ascii="Times New Roman" w:hAnsi="Times New Roman" w:cs="Times New Roman"/>
        </w:rPr>
        <w:t xml:space="preserve"> Чамзинского муниципального района Республики Мордовия и в целях определения уровня профессиональной подготовки и соответствия муниципальных служащих занимаемым должностям, администрация Чамзинского муниципального района</w:t>
      </w:r>
    </w:p>
    <w:p w:rsidR="001063D9" w:rsidRPr="001063D9" w:rsidRDefault="001063D9" w:rsidP="001063D9">
      <w:pPr>
        <w:jc w:val="center"/>
        <w:rPr>
          <w:rFonts w:ascii="Times New Roman" w:hAnsi="Times New Roman" w:cs="Times New Roman"/>
          <w:b/>
        </w:rPr>
      </w:pPr>
      <w:r w:rsidRPr="001063D9">
        <w:rPr>
          <w:rFonts w:ascii="Times New Roman" w:hAnsi="Times New Roman" w:cs="Times New Roman"/>
          <w:b/>
        </w:rPr>
        <w:t>Постановляет:</w:t>
      </w:r>
    </w:p>
    <w:p w:rsidR="001063D9" w:rsidRPr="005F66FD" w:rsidRDefault="001063D9" w:rsidP="001063D9">
      <w:pPr>
        <w:rPr>
          <w:rFonts w:ascii="Times New Roman" w:hAnsi="Times New Roman" w:cs="Times New Roman"/>
        </w:rPr>
      </w:pPr>
      <w:bookmarkStart w:id="0" w:name="sub_1"/>
      <w:r w:rsidRPr="001063D9">
        <w:rPr>
          <w:rFonts w:ascii="Times New Roman" w:hAnsi="Times New Roman" w:cs="Times New Roman"/>
        </w:rPr>
        <w:t xml:space="preserve">1. Утвердить Положение о проведении аттестации муниципальных служащих, занимающих должности муниципальной службы в администрации Чамзинского муниципального района и ее структурных подразделениях </w:t>
      </w:r>
      <w:r w:rsidRPr="005F66FD">
        <w:rPr>
          <w:rFonts w:ascii="Times New Roman" w:hAnsi="Times New Roman" w:cs="Times New Roman"/>
        </w:rPr>
        <w:t>(</w:t>
      </w:r>
      <w:hyperlink w:anchor="sub_1000" w:history="1">
        <w:r w:rsidRPr="005F66FD">
          <w:rPr>
            <w:rStyle w:val="a5"/>
            <w:rFonts w:ascii="Times New Roman" w:hAnsi="Times New Roman" w:cs="Times New Roman"/>
            <w:color w:val="auto"/>
          </w:rPr>
          <w:t>приложение N 1</w:t>
        </w:r>
      </w:hyperlink>
      <w:r w:rsidRPr="005F66FD">
        <w:rPr>
          <w:rFonts w:ascii="Times New Roman" w:hAnsi="Times New Roman" w:cs="Times New Roman"/>
        </w:rPr>
        <w:t>).</w:t>
      </w:r>
    </w:p>
    <w:p w:rsidR="001063D9" w:rsidRPr="005F66FD" w:rsidRDefault="001063D9" w:rsidP="001063D9">
      <w:pPr>
        <w:rPr>
          <w:rFonts w:ascii="Times New Roman" w:hAnsi="Times New Roman" w:cs="Times New Roman"/>
        </w:rPr>
      </w:pPr>
      <w:bookmarkStart w:id="1" w:name="sub_2"/>
      <w:bookmarkEnd w:id="0"/>
      <w:r w:rsidRPr="005F66FD">
        <w:rPr>
          <w:rFonts w:ascii="Times New Roman" w:hAnsi="Times New Roman" w:cs="Times New Roman"/>
        </w:rPr>
        <w:t>2. Утвердить образец аттестационного листа муниципального служащего (</w:t>
      </w:r>
      <w:hyperlink w:anchor="sub_2000" w:history="1">
        <w:r w:rsidRPr="005F66FD">
          <w:rPr>
            <w:rStyle w:val="a5"/>
            <w:rFonts w:ascii="Times New Roman" w:hAnsi="Times New Roman" w:cs="Times New Roman"/>
            <w:color w:val="auto"/>
          </w:rPr>
          <w:t>приложение N 2</w:t>
        </w:r>
      </w:hyperlink>
      <w:r w:rsidRPr="005F66FD">
        <w:rPr>
          <w:rFonts w:ascii="Times New Roman" w:hAnsi="Times New Roman" w:cs="Times New Roman"/>
        </w:rPr>
        <w:t>).</w:t>
      </w:r>
    </w:p>
    <w:p w:rsidR="001063D9" w:rsidRPr="005F66FD" w:rsidRDefault="001063D9" w:rsidP="001063D9">
      <w:pPr>
        <w:rPr>
          <w:rFonts w:ascii="Times New Roman" w:hAnsi="Times New Roman" w:cs="Times New Roman"/>
        </w:rPr>
      </w:pPr>
      <w:bookmarkStart w:id="2" w:name="sub_3"/>
      <w:bookmarkEnd w:id="1"/>
      <w:r w:rsidRPr="005F66FD">
        <w:rPr>
          <w:rFonts w:ascii="Times New Roman" w:hAnsi="Times New Roman" w:cs="Times New Roman"/>
        </w:rPr>
        <w:t>3. Утвердить образец отзыва на муниципального служащего (</w:t>
      </w:r>
      <w:hyperlink w:anchor="sub_3000" w:history="1">
        <w:r w:rsidRPr="005F66FD">
          <w:rPr>
            <w:rStyle w:val="a5"/>
            <w:rFonts w:ascii="Times New Roman" w:hAnsi="Times New Roman" w:cs="Times New Roman"/>
            <w:color w:val="auto"/>
          </w:rPr>
          <w:t>приложение N 3</w:t>
        </w:r>
      </w:hyperlink>
      <w:r w:rsidRPr="005F66FD">
        <w:rPr>
          <w:rFonts w:ascii="Times New Roman" w:hAnsi="Times New Roman" w:cs="Times New Roman"/>
        </w:rPr>
        <w:t>).</w:t>
      </w:r>
    </w:p>
    <w:p w:rsidR="001063D9" w:rsidRPr="005F66FD" w:rsidRDefault="001063D9" w:rsidP="001063D9">
      <w:pPr>
        <w:rPr>
          <w:rFonts w:ascii="Times New Roman" w:eastAsia="Times New Roman" w:hAnsi="Times New Roman" w:cs="Times New Roman"/>
        </w:rPr>
      </w:pPr>
      <w:r w:rsidRPr="005F66FD">
        <w:rPr>
          <w:rFonts w:ascii="Times New Roman" w:hAnsi="Times New Roman" w:cs="Times New Roman"/>
        </w:rPr>
        <w:t>4. Признать утратившим силу постановление администрации Чамзинского муниципального района от 02.07.2007года № 379  «</w:t>
      </w:r>
      <w:r w:rsidRPr="005F66FD">
        <w:rPr>
          <w:rFonts w:ascii="Times New Roman" w:eastAsia="Times New Roman" w:hAnsi="Times New Roman" w:cs="Times New Roman"/>
        </w:rPr>
        <w:t xml:space="preserve">Об утверждении Положения о порядке </w:t>
      </w:r>
      <w:r w:rsidRPr="005F66FD">
        <w:rPr>
          <w:rFonts w:ascii="Times New Roman" w:eastAsia="Times New Roman" w:hAnsi="Times New Roman" w:cs="Times New Roman"/>
          <w:spacing w:val="4"/>
        </w:rPr>
        <w:t xml:space="preserve">проведения аттестации муниципальных </w:t>
      </w:r>
      <w:r w:rsidRPr="005F66FD">
        <w:rPr>
          <w:rFonts w:ascii="Times New Roman" w:eastAsia="Times New Roman" w:hAnsi="Times New Roman" w:cs="Times New Roman"/>
          <w:spacing w:val="2"/>
        </w:rPr>
        <w:t xml:space="preserve">служащих в Чамзинском муниципальном </w:t>
      </w:r>
      <w:r w:rsidRPr="005F66FD">
        <w:rPr>
          <w:rFonts w:ascii="Times New Roman" w:eastAsia="Times New Roman" w:hAnsi="Times New Roman" w:cs="Times New Roman"/>
        </w:rPr>
        <w:t>районе».</w:t>
      </w:r>
    </w:p>
    <w:p w:rsidR="001063D9" w:rsidRPr="005F66FD" w:rsidRDefault="001063D9" w:rsidP="001063D9">
      <w:pPr>
        <w:rPr>
          <w:rFonts w:ascii="Times New Roman" w:hAnsi="Times New Roman" w:cs="Times New Roman"/>
        </w:rPr>
      </w:pPr>
      <w:bookmarkStart w:id="3" w:name="sub_5"/>
      <w:bookmarkEnd w:id="2"/>
      <w:r w:rsidRPr="005F66FD">
        <w:rPr>
          <w:rFonts w:ascii="Times New Roman" w:hAnsi="Times New Roman" w:cs="Times New Roman"/>
        </w:rPr>
        <w:t xml:space="preserve">5. Настоящее постановление вступает в силу со дня его </w:t>
      </w:r>
      <w:hyperlink r:id="rId10" w:history="1">
        <w:r w:rsidRPr="005F66FD">
          <w:rPr>
            <w:rStyle w:val="a5"/>
            <w:rFonts w:ascii="Times New Roman" w:hAnsi="Times New Roman" w:cs="Times New Roman"/>
            <w:color w:val="auto"/>
          </w:rPr>
          <w:t>опубликования</w:t>
        </w:r>
      </w:hyperlink>
      <w:r w:rsidRPr="005F66FD">
        <w:rPr>
          <w:rFonts w:ascii="Times New Roman" w:hAnsi="Times New Roman" w:cs="Times New Roman"/>
        </w:rPr>
        <w:t xml:space="preserve"> в Информационном бюллетене Чамзинского муниципального района.</w:t>
      </w:r>
    </w:p>
    <w:bookmarkEnd w:id="3"/>
    <w:p w:rsidR="001063D9" w:rsidRPr="001063D9" w:rsidRDefault="001063D9" w:rsidP="001063D9">
      <w:pPr>
        <w:rPr>
          <w:rFonts w:ascii="Times New Roman" w:hAnsi="Times New Roman" w:cs="Times New Roman"/>
        </w:rPr>
      </w:pPr>
    </w:p>
    <w:p w:rsidR="001063D9" w:rsidRPr="001063D9" w:rsidRDefault="001063D9" w:rsidP="001063D9">
      <w:pPr>
        <w:ind w:firstLine="0"/>
        <w:rPr>
          <w:rFonts w:ascii="Times New Roman" w:hAnsi="Times New Roman" w:cs="Times New Roman"/>
        </w:rPr>
      </w:pPr>
      <w:r w:rsidRPr="001063D9">
        <w:rPr>
          <w:rFonts w:ascii="Times New Roman" w:hAnsi="Times New Roman" w:cs="Times New Roman"/>
        </w:rPr>
        <w:t>Глава Чамзинского</w:t>
      </w:r>
      <w:r w:rsidR="00EE06F1">
        <w:rPr>
          <w:rFonts w:ascii="Times New Roman" w:hAnsi="Times New Roman" w:cs="Times New Roman"/>
        </w:rPr>
        <w:t xml:space="preserve"> </w:t>
      </w:r>
      <w:r w:rsidRPr="001063D9">
        <w:rPr>
          <w:rFonts w:ascii="Times New Roman" w:hAnsi="Times New Roman" w:cs="Times New Roman"/>
        </w:rPr>
        <w:t>муниципального района</w:t>
      </w:r>
      <w:r w:rsidRPr="001063D9">
        <w:rPr>
          <w:rFonts w:ascii="Times New Roman" w:hAnsi="Times New Roman" w:cs="Times New Roman"/>
        </w:rPr>
        <w:tab/>
      </w:r>
      <w:r w:rsidRPr="001063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66FD">
        <w:rPr>
          <w:rFonts w:ascii="Times New Roman" w:hAnsi="Times New Roman" w:cs="Times New Roman"/>
        </w:rPr>
        <w:t xml:space="preserve">             </w:t>
      </w:r>
      <w:r w:rsidRPr="001063D9">
        <w:rPr>
          <w:rFonts w:ascii="Times New Roman" w:hAnsi="Times New Roman" w:cs="Times New Roman"/>
        </w:rPr>
        <w:t>В.Г.Цыбаков</w:t>
      </w:r>
    </w:p>
    <w:p w:rsidR="001063D9" w:rsidRDefault="001063D9" w:rsidP="001063D9">
      <w:pPr>
        <w:ind w:firstLine="0"/>
        <w:rPr>
          <w:rFonts w:ascii="Times New Roman" w:hAnsi="Times New Roman" w:cs="Times New Roman"/>
        </w:rPr>
      </w:pP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063D9">
        <w:rPr>
          <w:rFonts w:ascii="Times New Roman" w:hAnsi="Times New Roman" w:cs="Times New Roman"/>
        </w:rPr>
        <w:tab/>
      </w:r>
      <w:r w:rsidRPr="001063D9">
        <w:rPr>
          <w:rFonts w:ascii="Times New Roman" w:hAnsi="Times New Roman" w:cs="Times New Roman"/>
        </w:rPr>
        <w:tab/>
      </w:r>
      <w:r w:rsidRPr="001063D9">
        <w:rPr>
          <w:rFonts w:ascii="Times New Roman" w:hAnsi="Times New Roman" w:cs="Times New Roman"/>
        </w:rPr>
        <w:tab/>
      </w:r>
      <w:r w:rsidRPr="001063D9">
        <w:rPr>
          <w:rFonts w:ascii="Times New Roman" w:hAnsi="Times New Roman" w:cs="Times New Roman"/>
        </w:rPr>
        <w:tab/>
      </w:r>
      <w:r w:rsidRPr="001063D9">
        <w:rPr>
          <w:rFonts w:ascii="Times New Roman" w:hAnsi="Times New Roman" w:cs="Times New Roman"/>
        </w:rPr>
        <w:tab/>
      </w:r>
      <w:r w:rsidRPr="001063D9">
        <w:rPr>
          <w:rFonts w:ascii="Times New Roman" w:hAnsi="Times New Roman" w:cs="Times New Roman"/>
        </w:rPr>
        <w:tab/>
      </w:r>
      <w:r w:rsidRPr="001063D9">
        <w:rPr>
          <w:rFonts w:ascii="Times New Roman" w:hAnsi="Times New Roman" w:cs="Times New Roman"/>
        </w:rPr>
        <w:tab/>
      </w:r>
      <w:r w:rsidRPr="001063D9">
        <w:rPr>
          <w:rFonts w:ascii="Times New Roman" w:hAnsi="Times New Roman" w:cs="Times New Roman"/>
        </w:rPr>
        <w:tab/>
      </w:r>
      <w:r w:rsidRPr="001063D9">
        <w:rPr>
          <w:rFonts w:ascii="Times New Roman" w:hAnsi="Times New Roman" w:cs="Times New Roman"/>
        </w:rPr>
        <w:tab/>
      </w:r>
      <w:r w:rsidRPr="001063D9">
        <w:rPr>
          <w:rFonts w:ascii="Times New Roman" w:hAnsi="Times New Roman" w:cs="Times New Roman"/>
        </w:rPr>
        <w:tab/>
      </w:r>
      <w:r w:rsidRPr="001063D9">
        <w:rPr>
          <w:rFonts w:ascii="Times New Roman" w:hAnsi="Times New Roman" w:cs="Times New Roman"/>
          <w:sz w:val="20"/>
          <w:szCs w:val="20"/>
        </w:rPr>
        <w:t>Утверждено</w:t>
      </w: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063D9">
        <w:rPr>
          <w:rFonts w:ascii="Times New Roman" w:hAnsi="Times New Roman" w:cs="Times New Roman"/>
          <w:sz w:val="20"/>
          <w:szCs w:val="20"/>
        </w:rPr>
        <w:t>Приложение№1</w:t>
      </w: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063D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063D9">
        <w:rPr>
          <w:rFonts w:ascii="Times New Roman" w:hAnsi="Times New Roman" w:cs="Times New Roman"/>
          <w:sz w:val="20"/>
          <w:szCs w:val="20"/>
        </w:rPr>
        <w:t>Чамзинского муниципального района</w:t>
      </w:r>
    </w:p>
    <w:p w:rsidR="001063D9" w:rsidRPr="001063D9" w:rsidRDefault="00E84269" w:rsidP="001063D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41665">
        <w:rPr>
          <w:rFonts w:ascii="Times New Roman" w:hAnsi="Times New Roman" w:cs="Times New Roman"/>
          <w:sz w:val="20"/>
          <w:szCs w:val="20"/>
        </w:rPr>
        <w:t>т 29.08.2019г. №645</w:t>
      </w:r>
      <w:r w:rsidR="001063D9" w:rsidRPr="001063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</w:rPr>
      </w:pPr>
    </w:p>
    <w:p w:rsidR="001063D9" w:rsidRPr="001063D9" w:rsidRDefault="001063D9" w:rsidP="001063D9">
      <w:pPr>
        <w:pStyle w:val="10"/>
      </w:pPr>
      <w:r w:rsidRPr="001063D9">
        <w:t>Положение</w:t>
      </w:r>
      <w:r w:rsidRPr="001063D9">
        <w:br/>
        <w:t>о проведении аттестации муниципальных служащих, замещающих должности муниципальной службы в администрации Чамзинского муниципального района и ее структурны</w:t>
      </w:r>
      <w:bookmarkStart w:id="4" w:name="sub_100"/>
      <w:r>
        <w:t>х подразделениях</w:t>
      </w:r>
    </w:p>
    <w:p w:rsidR="001063D9" w:rsidRPr="001063D9" w:rsidRDefault="001063D9" w:rsidP="001063D9">
      <w:pPr>
        <w:pStyle w:val="10"/>
      </w:pPr>
      <w:r w:rsidRPr="001063D9">
        <w:t>I. Общие положения</w:t>
      </w:r>
      <w:bookmarkEnd w:id="4"/>
    </w:p>
    <w:p w:rsidR="001063D9" w:rsidRPr="001063D9" w:rsidRDefault="001063D9" w:rsidP="001063D9">
      <w:bookmarkStart w:id="5" w:name="sub_1001"/>
      <w:r w:rsidRPr="001063D9">
        <w:t>1. Настоящим Положением определяется порядок проведения аттестации муниципальных служащих, замещающих должности муниципальной службы в администрации Чамзинского муниципального района и ее структурных подразделениях (далее - муниципальные служащие).</w:t>
      </w:r>
    </w:p>
    <w:p w:rsidR="001063D9" w:rsidRPr="001063D9" w:rsidRDefault="001063D9" w:rsidP="001063D9">
      <w:bookmarkStart w:id="6" w:name="sub_1002"/>
      <w:bookmarkEnd w:id="5"/>
      <w:r w:rsidRPr="001063D9"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bookmarkEnd w:id="6"/>
    <w:p w:rsidR="001063D9" w:rsidRPr="001063D9" w:rsidRDefault="001063D9" w:rsidP="001063D9">
      <w:r w:rsidRPr="001063D9">
        <w:t xml:space="preserve">Аттестация призвана способствовать формированию кадрового состава муниципальной службы в Администрации муниципальном районе,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Чамзинского муниципального района и ее структурных </w:t>
      </w:r>
      <w:r w:rsidRPr="001063D9">
        <w:lastRenderedPageBreak/>
        <w:t>подразделениях, а также вопросов, связанных с изменением условий оплаты труда муниципальных служащих.</w:t>
      </w:r>
    </w:p>
    <w:p w:rsidR="001063D9" w:rsidRPr="001063D9" w:rsidRDefault="001063D9" w:rsidP="001063D9">
      <w:bookmarkStart w:id="7" w:name="sub_1003"/>
      <w:r w:rsidRPr="001063D9">
        <w:t>3. Аттестации не подлежат муниципальные служащие:</w:t>
      </w:r>
    </w:p>
    <w:bookmarkEnd w:id="7"/>
    <w:p w:rsidR="001063D9" w:rsidRPr="001063D9" w:rsidRDefault="001063D9" w:rsidP="001063D9">
      <w:r w:rsidRPr="001063D9">
        <w:t>а) проработавшие в занимаемой должности муниципальной службы менее одного года;</w:t>
      </w:r>
    </w:p>
    <w:p w:rsidR="001063D9" w:rsidRPr="001063D9" w:rsidRDefault="001063D9" w:rsidP="001063D9">
      <w:r w:rsidRPr="001063D9">
        <w:t>б) достигшие возраста 60 лет;</w:t>
      </w:r>
    </w:p>
    <w:p w:rsidR="001063D9" w:rsidRPr="001063D9" w:rsidRDefault="001063D9" w:rsidP="001063D9">
      <w:r w:rsidRPr="001063D9">
        <w:t>в) беременные женщины;</w:t>
      </w:r>
    </w:p>
    <w:p w:rsidR="001063D9" w:rsidRPr="001063D9" w:rsidRDefault="001063D9" w:rsidP="001063D9">
      <w:r w:rsidRPr="001063D9"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1063D9" w:rsidRPr="001063D9" w:rsidRDefault="001063D9" w:rsidP="001063D9">
      <w:r w:rsidRPr="001063D9">
        <w:t>д) замещающие должности муниципальной службы на основании срочного трудового договора (контракта).</w:t>
      </w:r>
    </w:p>
    <w:p w:rsidR="001063D9" w:rsidRPr="001063D9" w:rsidRDefault="001063D9" w:rsidP="001063D9">
      <w:bookmarkStart w:id="8" w:name="sub_1004"/>
      <w:r w:rsidRPr="001063D9">
        <w:t>4. Аттестация муниципального служащего проводится один раз в три года.</w:t>
      </w:r>
    </w:p>
    <w:bookmarkEnd w:id="8"/>
    <w:p w:rsidR="001063D9" w:rsidRPr="001063D9" w:rsidRDefault="001063D9" w:rsidP="001063D9">
      <w:r w:rsidRPr="001063D9"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1063D9" w:rsidRPr="001063D9" w:rsidRDefault="001063D9" w:rsidP="001063D9">
      <w:bookmarkStart w:id="9" w:name="sub_1005"/>
      <w:r w:rsidRPr="001063D9">
        <w:t>5. Внеочередная аттестация может проводиться:</w:t>
      </w:r>
    </w:p>
    <w:bookmarkEnd w:id="9"/>
    <w:p w:rsidR="001063D9" w:rsidRPr="001063D9" w:rsidRDefault="001063D9" w:rsidP="001063D9">
      <w:r w:rsidRPr="001063D9">
        <w:t>а)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1063D9" w:rsidRPr="001063D9" w:rsidRDefault="001063D9" w:rsidP="001063D9">
      <w:r w:rsidRPr="001063D9">
        <w:t>б) по решению главы Чамзинского муниципального района (представителя нанимателя) после принятия в установленном порядке решения:</w:t>
      </w:r>
    </w:p>
    <w:p w:rsidR="001063D9" w:rsidRPr="001063D9" w:rsidRDefault="001063D9" w:rsidP="001063D9">
      <w:r w:rsidRPr="001063D9">
        <w:t>о сокращении должностей муниципальной службы в администрации Чамзинского муниципального района и ее структурных подразделениях;</w:t>
      </w:r>
    </w:p>
    <w:p w:rsidR="001063D9" w:rsidRPr="001063D9" w:rsidRDefault="001063D9" w:rsidP="001063D9">
      <w:r w:rsidRPr="001063D9">
        <w:t>об изменении условий оплаты труда муниципальных служащих.</w:t>
      </w:r>
    </w:p>
    <w:p w:rsidR="001063D9" w:rsidRPr="001063D9" w:rsidRDefault="001063D9" w:rsidP="001063D9">
      <w:r w:rsidRPr="001063D9">
        <w:t xml:space="preserve"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органе местного самоуправления, в соответствии с </w:t>
      </w:r>
      <w:hyperlink r:id="rId11" w:history="1">
        <w:r w:rsidRPr="00700BB0">
          <w:rPr>
            <w:rStyle w:val="a5"/>
            <w:color w:val="auto"/>
          </w:rPr>
          <w:t>трудовым законодательством</w:t>
        </w:r>
      </w:hyperlink>
      <w:r w:rsidRPr="001063D9">
        <w:t xml:space="preserve"> Российской Федерации.</w:t>
      </w:r>
    </w:p>
    <w:p w:rsidR="001063D9" w:rsidRPr="001063D9" w:rsidRDefault="001063D9" w:rsidP="001063D9">
      <w:pPr>
        <w:pStyle w:val="10"/>
        <w:rPr>
          <w:color w:val="auto"/>
        </w:rPr>
      </w:pPr>
      <w:bookmarkStart w:id="10" w:name="sub_200"/>
      <w:r w:rsidRPr="001063D9">
        <w:rPr>
          <w:color w:val="auto"/>
        </w:rPr>
        <w:t>II. Организация проведения аттестации</w:t>
      </w:r>
      <w:bookmarkEnd w:id="10"/>
    </w:p>
    <w:p w:rsidR="001063D9" w:rsidRPr="001063D9" w:rsidRDefault="001063D9" w:rsidP="001063D9">
      <w:bookmarkStart w:id="11" w:name="sub_1007"/>
      <w:r w:rsidRPr="001063D9">
        <w:t>7. Для проведения аттестации муниципальных служащих по решению представителя нанимателя издается правовой акт, содержащий положения:</w:t>
      </w:r>
    </w:p>
    <w:bookmarkEnd w:id="11"/>
    <w:p w:rsidR="001063D9" w:rsidRPr="001063D9" w:rsidRDefault="001063D9" w:rsidP="001063D9">
      <w:r w:rsidRPr="001063D9">
        <w:t>а) о формировании аттестационной комиссии;</w:t>
      </w:r>
    </w:p>
    <w:p w:rsidR="001063D9" w:rsidRPr="001063D9" w:rsidRDefault="001063D9" w:rsidP="001063D9">
      <w:r w:rsidRPr="001063D9">
        <w:t>б) об утверждении графика проведения аттестации;</w:t>
      </w:r>
    </w:p>
    <w:p w:rsidR="001063D9" w:rsidRPr="001063D9" w:rsidRDefault="001063D9" w:rsidP="001063D9">
      <w:r w:rsidRPr="001063D9">
        <w:t>в) о составлении списков муниципальных служащих, подлежащих аттестации;</w:t>
      </w:r>
    </w:p>
    <w:p w:rsidR="001063D9" w:rsidRPr="001063D9" w:rsidRDefault="001063D9" w:rsidP="001063D9">
      <w:r w:rsidRPr="001063D9">
        <w:t>г) о подготовке документов, необходимых для работы аттестационной комиссии.</w:t>
      </w:r>
    </w:p>
    <w:p w:rsidR="001063D9" w:rsidRPr="001063D9" w:rsidRDefault="001063D9" w:rsidP="001063D9">
      <w:bookmarkStart w:id="12" w:name="sub_1008"/>
      <w:r w:rsidRPr="001063D9">
        <w:t>8. Аттестационная комиссия формируется распоряжением администрации Чамзинского муниципального района. Указанным актом определяются состав аттестационной комиссии, сроки и порядок ее работы.</w:t>
      </w:r>
    </w:p>
    <w:bookmarkEnd w:id="12"/>
    <w:p w:rsidR="001063D9" w:rsidRPr="001063D9" w:rsidRDefault="001063D9" w:rsidP="001063D9">
      <w:r w:rsidRPr="001063D9">
        <w:t xml:space="preserve">В состав аттестационной комиссии включаются заместители Главы Чамзинского муниципального района, руководитель аппарата администрации Чамзинского муниципального района, специалисты юридического отдела, депутаты Совета депутатов Чамзинского муниципального района,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</w:t>
      </w:r>
    </w:p>
    <w:p w:rsidR="001063D9" w:rsidRPr="001063D9" w:rsidRDefault="001063D9" w:rsidP="001063D9">
      <w:r w:rsidRPr="001063D9"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12" w:history="1">
        <w:r w:rsidRPr="00700BB0">
          <w:rPr>
            <w:rStyle w:val="a5"/>
            <w:color w:val="auto"/>
          </w:rPr>
          <w:t>законодательства</w:t>
        </w:r>
      </w:hyperlink>
      <w:r w:rsidRPr="00700BB0">
        <w:t xml:space="preserve"> </w:t>
      </w:r>
      <w:r w:rsidRPr="001063D9">
        <w:t>Российской Федерации о государственной тайне.</w:t>
      </w:r>
    </w:p>
    <w:p w:rsidR="001063D9" w:rsidRPr="001063D9" w:rsidRDefault="001063D9" w:rsidP="001063D9">
      <w:r w:rsidRPr="001063D9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063D9" w:rsidRPr="001063D9" w:rsidRDefault="001063D9" w:rsidP="001063D9">
      <w:r w:rsidRPr="001063D9">
        <w:t xml:space="preserve">В зависимости от специфики должностных обязанностей муниципальных служащих в администрации Чамзинского муниципального района и ее структурных подразделениях может </w:t>
      </w:r>
      <w:r w:rsidRPr="001063D9">
        <w:lastRenderedPageBreak/>
        <w:t>быть создано несколько аттестационных комиссий.</w:t>
      </w:r>
    </w:p>
    <w:p w:rsidR="001063D9" w:rsidRPr="001063D9" w:rsidRDefault="001063D9" w:rsidP="001063D9">
      <w:bookmarkStart w:id="13" w:name="sub_1009"/>
      <w:r w:rsidRPr="001063D9"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063D9" w:rsidRPr="001063D9" w:rsidRDefault="001063D9" w:rsidP="001063D9">
      <w:bookmarkStart w:id="14" w:name="sub_1010"/>
      <w:bookmarkEnd w:id="13"/>
      <w:r w:rsidRPr="001063D9">
        <w:t>10. График проведения аттестации ежегодно утверждается распоряжением администрации Чамзинского муниципального района и доводится до сведения каждого аттестуемого муниципального служащего не менее чем за месяц до начала аттестации.</w:t>
      </w:r>
    </w:p>
    <w:p w:rsidR="001063D9" w:rsidRPr="001063D9" w:rsidRDefault="001063D9" w:rsidP="001063D9">
      <w:bookmarkStart w:id="15" w:name="sub_1011"/>
      <w:bookmarkEnd w:id="14"/>
      <w:r w:rsidRPr="001063D9">
        <w:t>11. В графике проведения аттестации указываются:</w:t>
      </w:r>
    </w:p>
    <w:bookmarkEnd w:id="15"/>
    <w:p w:rsidR="001063D9" w:rsidRPr="001063D9" w:rsidRDefault="001063D9" w:rsidP="001063D9">
      <w:r w:rsidRPr="001063D9">
        <w:t>а) наименование органа местного самоуправления, структурного подразделения, в которых проводится аттестация;</w:t>
      </w:r>
    </w:p>
    <w:p w:rsidR="001063D9" w:rsidRPr="001063D9" w:rsidRDefault="001063D9" w:rsidP="001063D9">
      <w:r w:rsidRPr="001063D9">
        <w:t>б) список муниципальных служащих, подлежащих аттестации;</w:t>
      </w:r>
    </w:p>
    <w:p w:rsidR="001063D9" w:rsidRPr="001063D9" w:rsidRDefault="001063D9" w:rsidP="001063D9">
      <w:r w:rsidRPr="001063D9">
        <w:t>в) дата, время и место проведения аттестации;</w:t>
      </w:r>
    </w:p>
    <w:p w:rsidR="001063D9" w:rsidRPr="001063D9" w:rsidRDefault="001063D9" w:rsidP="001063D9">
      <w:r w:rsidRPr="001063D9"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администрации Чамзинского муниципального района.</w:t>
      </w:r>
    </w:p>
    <w:p w:rsidR="001063D9" w:rsidRPr="001063D9" w:rsidRDefault="001063D9" w:rsidP="001063D9">
      <w:pPr>
        <w:ind w:firstLine="0"/>
        <w:rPr>
          <w:rFonts w:ascii="Times New Roman" w:hAnsi="Times New Roman" w:cs="Times New Roman"/>
        </w:rPr>
      </w:pPr>
      <w:r w:rsidRPr="001063D9">
        <w:tab/>
        <w:t>12.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</w:t>
      </w:r>
      <w:r w:rsidRPr="001063D9">
        <w:rPr>
          <w:rFonts w:ascii="Times New Roman" w:hAnsi="Times New Roman" w:cs="Times New Roman"/>
        </w:rPr>
        <w:t xml:space="preserve"> </w:t>
      </w:r>
      <w:r w:rsidRPr="001063D9">
        <w:t>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1063D9" w:rsidRPr="001063D9" w:rsidRDefault="001063D9" w:rsidP="001063D9">
      <w:bookmarkStart w:id="16" w:name="sub_1013"/>
      <w:r w:rsidRPr="001063D9">
        <w:t xml:space="preserve">13. Отзыв, </w:t>
      </w:r>
      <w:r w:rsidRPr="00700BB0">
        <w:t xml:space="preserve">предусмотренный </w:t>
      </w:r>
      <w:hyperlink w:anchor="sub_1012" w:history="1">
        <w:r w:rsidRPr="00700BB0">
          <w:rPr>
            <w:rStyle w:val="a5"/>
            <w:color w:val="auto"/>
          </w:rPr>
          <w:t>пунктом 12</w:t>
        </w:r>
      </w:hyperlink>
      <w:r w:rsidRPr="001063D9">
        <w:t xml:space="preserve"> настоящего Положения, должен содержать следующие сведения о муниципальном служащем:</w:t>
      </w:r>
    </w:p>
    <w:bookmarkEnd w:id="16"/>
    <w:p w:rsidR="001063D9" w:rsidRPr="001063D9" w:rsidRDefault="001063D9" w:rsidP="001063D9">
      <w:r w:rsidRPr="001063D9">
        <w:t>а) фамилия, имя, отчество;</w:t>
      </w:r>
    </w:p>
    <w:p w:rsidR="001063D9" w:rsidRPr="001063D9" w:rsidRDefault="001063D9" w:rsidP="001063D9">
      <w:r w:rsidRPr="001063D9">
        <w:t>б) замещаемая должность муниципальной службы на момент проведения аттестации и дата назначения на эту должность;</w:t>
      </w:r>
    </w:p>
    <w:p w:rsidR="001063D9" w:rsidRPr="001063D9" w:rsidRDefault="001063D9" w:rsidP="001063D9">
      <w:r w:rsidRPr="001063D9">
        <w:t>в) перечень основных вопросов (документов), в решении (разработке) которых муниципальный служащий принимал участие;</w:t>
      </w:r>
    </w:p>
    <w:p w:rsidR="001063D9" w:rsidRPr="001063D9" w:rsidRDefault="001063D9" w:rsidP="001063D9">
      <w:r w:rsidRPr="001063D9"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063D9" w:rsidRPr="001063D9" w:rsidRDefault="001063D9" w:rsidP="001063D9">
      <w:bookmarkStart w:id="17" w:name="sub_1014"/>
      <w:r w:rsidRPr="001063D9">
        <w:t>14.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bookmarkEnd w:id="17"/>
    <w:p w:rsidR="001063D9" w:rsidRPr="001063D9" w:rsidRDefault="001063D9" w:rsidP="001063D9">
      <w:r w:rsidRPr="001063D9"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063D9" w:rsidRPr="001063D9" w:rsidRDefault="001063D9" w:rsidP="001063D9">
      <w:bookmarkStart w:id="18" w:name="sub_1015"/>
      <w:r w:rsidRPr="001063D9">
        <w:t>15. Кадровая служба администрации Чамзинского муниципального района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bookmarkEnd w:id="18"/>
    </w:p>
    <w:p w:rsidR="001063D9" w:rsidRPr="001063D9" w:rsidRDefault="001063D9" w:rsidP="001063D9">
      <w:pPr>
        <w:pStyle w:val="10"/>
        <w:rPr>
          <w:color w:val="auto"/>
        </w:rPr>
      </w:pPr>
      <w:bookmarkStart w:id="19" w:name="sub_300"/>
      <w:r w:rsidRPr="001063D9">
        <w:rPr>
          <w:color w:val="auto"/>
        </w:rPr>
        <w:t>III. Проведение аттестации</w:t>
      </w:r>
      <w:bookmarkEnd w:id="19"/>
    </w:p>
    <w:p w:rsidR="001063D9" w:rsidRPr="00700BB0" w:rsidRDefault="001063D9" w:rsidP="001063D9">
      <w:bookmarkStart w:id="20" w:name="sub_1016"/>
      <w:r w:rsidRPr="001063D9">
        <w:t xml:space="preserve">16.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</w:t>
      </w:r>
      <w:r w:rsidRPr="00700BB0">
        <w:t xml:space="preserve">с </w:t>
      </w:r>
      <w:hyperlink r:id="rId13" w:history="1">
        <w:r w:rsidRPr="00700BB0">
          <w:rPr>
            <w:rStyle w:val="a5"/>
            <w:color w:val="auto"/>
          </w:rPr>
          <w:t>законодательством</w:t>
        </w:r>
      </w:hyperlink>
      <w:r w:rsidRPr="00700BB0">
        <w:t xml:space="preserve"> Российской Федерации о муниципальной службе, а аттестация переносится на более поздний срок.</w:t>
      </w:r>
    </w:p>
    <w:bookmarkEnd w:id="20"/>
    <w:p w:rsidR="001063D9" w:rsidRPr="00700BB0" w:rsidRDefault="001063D9" w:rsidP="001063D9">
      <w:r w:rsidRPr="00700BB0"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</w:t>
      </w:r>
      <w:r w:rsidRPr="00700BB0">
        <w:lastRenderedPageBreak/>
        <w:t>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063D9" w:rsidRPr="00700BB0" w:rsidRDefault="001063D9" w:rsidP="001063D9">
      <w:bookmarkStart w:id="21" w:name="sub_1017"/>
      <w:r w:rsidRPr="00700BB0">
        <w:t>17.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bookmarkEnd w:id="21"/>
    <w:p w:rsidR="001063D9" w:rsidRPr="00700BB0" w:rsidRDefault="001063D9" w:rsidP="001063D9">
      <w:r w:rsidRPr="00700BB0"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подразделением, органом местного самоуправления задач, сложности выполняемой им работы, ее эффективности и результативности.</w:t>
      </w:r>
    </w:p>
    <w:p w:rsidR="001063D9" w:rsidRPr="001063D9" w:rsidRDefault="001063D9" w:rsidP="001063D9">
      <w:r w:rsidRPr="00700BB0">
        <w:t xml:space="preserve">При этом должны учитываться результаты исполнения муниципальным служащим должностного регламента,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</w:t>
      </w:r>
      <w:hyperlink r:id="rId14" w:history="1">
        <w:r w:rsidRPr="00700BB0">
          <w:rPr>
            <w:rStyle w:val="a5"/>
            <w:color w:val="auto"/>
          </w:rPr>
          <w:t>законодательством</w:t>
        </w:r>
      </w:hyperlink>
      <w:r w:rsidRPr="00700BB0">
        <w:t xml:space="preserve"> Российской Федерации о муниципальной службе, а при аттестации муниципального служащего, наделенного организационно-распорядительными </w:t>
      </w:r>
      <w:r w:rsidRPr="001063D9">
        <w:t>полномочиями по отношению к другим муниципальным служащим, - также организаторские способности.</w:t>
      </w:r>
    </w:p>
    <w:p w:rsidR="001063D9" w:rsidRPr="001063D9" w:rsidRDefault="001063D9" w:rsidP="001063D9">
      <w:bookmarkStart w:id="22" w:name="sub_1018"/>
      <w:r w:rsidRPr="001063D9">
        <w:t>18. Заседание аттестационной комиссии считается правомочным, если на нем присутствует не менее двух третей ее членов.</w:t>
      </w:r>
    </w:p>
    <w:bookmarkEnd w:id="22"/>
    <w:p w:rsidR="001063D9" w:rsidRPr="001063D9" w:rsidRDefault="001063D9" w:rsidP="001063D9">
      <w:r w:rsidRPr="001063D9">
        <w:t>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1063D9" w:rsidRPr="001063D9" w:rsidRDefault="001063D9" w:rsidP="001063D9">
      <w:bookmarkStart w:id="23" w:name="sub_1019"/>
      <w:r w:rsidRPr="001063D9">
        <w:t>19.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23"/>
    <w:p w:rsidR="001063D9" w:rsidRPr="001063D9" w:rsidRDefault="001063D9" w:rsidP="001063D9">
      <w:r w:rsidRPr="001063D9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063D9" w:rsidRPr="001063D9" w:rsidRDefault="001063D9" w:rsidP="001063D9">
      <w:bookmarkStart w:id="24" w:name="sub_1020"/>
      <w:r w:rsidRPr="001063D9">
        <w:t>20. По результатам аттестации муниципального служащего аттестационной комиссией принимается одно из следующих решений:</w:t>
      </w:r>
    </w:p>
    <w:bookmarkEnd w:id="24"/>
    <w:p w:rsidR="001063D9" w:rsidRPr="001063D9" w:rsidRDefault="001063D9" w:rsidP="001063D9">
      <w:r w:rsidRPr="001063D9">
        <w:t>а) соответствует замещаемой должности муниципальной службы;</w:t>
      </w:r>
    </w:p>
    <w:p w:rsidR="001063D9" w:rsidRPr="001063D9" w:rsidRDefault="001063D9" w:rsidP="001063D9">
      <w:r w:rsidRPr="001063D9">
        <w:t>б)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1063D9" w:rsidRPr="001063D9" w:rsidRDefault="001063D9" w:rsidP="001063D9">
      <w:r w:rsidRPr="001063D9"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1063D9" w:rsidRPr="001063D9" w:rsidRDefault="001063D9" w:rsidP="001063D9">
      <w:r w:rsidRPr="001063D9">
        <w:t>г) не соответствует замещаемой должности муниципальной службы.</w:t>
      </w:r>
    </w:p>
    <w:p w:rsidR="001063D9" w:rsidRPr="001063D9" w:rsidRDefault="001063D9" w:rsidP="001063D9">
      <w:bookmarkStart w:id="25" w:name="sub_1021"/>
      <w:r w:rsidRPr="001063D9">
        <w:t>21.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25"/>
    <w:p w:rsidR="001063D9" w:rsidRPr="001063D9" w:rsidRDefault="001063D9" w:rsidP="001063D9">
      <w:r w:rsidRPr="001063D9"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sub_2000" w:history="1">
        <w:r w:rsidRPr="00700BB0">
          <w:rPr>
            <w:rStyle w:val="a5"/>
            <w:color w:val="auto"/>
          </w:rPr>
          <w:t>приложению</w:t>
        </w:r>
      </w:hyperlink>
      <w:r w:rsidRPr="00700BB0">
        <w:t>. Аттестационный лист подписывается председателем, заместителем председателя, секретарем и ч</w:t>
      </w:r>
      <w:r w:rsidRPr="001063D9">
        <w:t>ленами аттестационной комиссии, присутствовавшими на заседании.</w:t>
      </w:r>
    </w:p>
    <w:p w:rsidR="001063D9" w:rsidRPr="001063D9" w:rsidRDefault="001063D9" w:rsidP="001063D9">
      <w:r w:rsidRPr="001063D9">
        <w:t>Муниципальный служащий знакомится с аттестационным листом под расписку.</w:t>
      </w:r>
    </w:p>
    <w:p w:rsidR="001063D9" w:rsidRPr="001063D9" w:rsidRDefault="001063D9" w:rsidP="001063D9">
      <w:r w:rsidRPr="001063D9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063D9" w:rsidRPr="001063D9" w:rsidRDefault="001063D9" w:rsidP="001063D9">
      <w:r w:rsidRPr="001063D9"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063D9" w:rsidRPr="001063D9" w:rsidRDefault="001063D9" w:rsidP="001063D9">
      <w:bookmarkStart w:id="26" w:name="sub_1022"/>
      <w:r w:rsidRPr="001063D9">
        <w:t>22.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1063D9" w:rsidRPr="001063D9" w:rsidRDefault="001063D9" w:rsidP="001063D9">
      <w:bookmarkStart w:id="27" w:name="sub_1023"/>
      <w:bookmarkEnd w:id="26"/>
      <w:r w:rsidRPr="001063D9">
        <w:t xml:space="preserve">23. В течение одного месяца после проведения аттестации по ее результатам издается </w:t>
      </w:r>
      <w:r w:rsidRPr="001063D9">
        <w:lastRenderedPageBreak/>
        <w:t>правовой акт администрации Чамзинского муниципального района или принимается решение представителя нанимателя о том, что гражданский служащий:</w:t>
      </w:r>
    </w:p>
    <w:bookmarkEnd w:id="27"/>
    <w:p w:rsidR="001063D9" w:rsidRPr="001063D9" w:rsidRDefault="001063D9" w:rsidP="001063D9">
      <w:r w:rsidRPr="001063D9">
        <w:t>а) подлежит включению в кадровый резерв для замещения вакантной должности муниципальной службы в порядке должностного роста;</w:t>
      </w:r>
    </w:p>
    <w:p w:rsidR="001063D9" w:rsidRPr="001063D9" w:rsidRDefault="001063D9" w:rsidP="001063D9">
      <w:r w:rsidRPr="001063D9">
        <w:t>б) направляется для получения дополнительного профессионального образования;</w:t>
      </w:r>
    </w:p>
    <w:p w:rsidR="001063D9" w:rsidRPr="001063D9" w:rsidRDefault="001063D9" w:rsidP="001063D9">
      <w:r w:rsidRPr="001063D9">
        <w:t>в) понижается в должности муниципальной службы и подлежит исключению из кадрового резерва в случае нахождения в нем.</w:t>
      </w:r>
    </w:p>
    <w:p w:rsidR="001063D9" w:rsidRPr="001063D9" w:rsidRDefault="001063D9" w:rsidP="001063D9">
      <w:bookmarkStart w:id="28" w:name="sub_1024"/>
      <w:r w:rsidRPr="001063D9">
        <w:t xml:space="preserve">24.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соответствии с </w:t>
      </w:r>
      <w:hyperlink r:id="rId15" w:history="1">
        <w:r w:rsidRPr="001063D9">
          <w:rPr>
            <w:rStyle w:val="a5"/>
          </w:rPr>
          <w:t>законодательством</w:t>
        </w:r>
      </w:hyperlink>
      <w:r w:rsidRPr="001063D9">
        <w:t xml:space="preserve"> Российской Федерации о муниципальной службе.</w:t>
      </w:r>
    </w:p>
    <w:bookmarkEnd w:id="28"/>
    <w:p w:rsidR="001063D9" w:rsidRPr="001063D9" w:rsidRDefault="001063D9" w:rsidP="001063D9">
      <w:r w:rsidRPr="001063D9"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1063D9" w:rsidRPr="001063D9" w:rsidRDefault="001063D9" w:rsidP="001063D9">
      <w:bookmarkStart w:id="29" w:name="sub_1025"/>
      <w:r w:rsidRPr="001063D9">
        <w:t>25. Муниципальный служащий вправе обжаловать результаты аттестации в соответствии с законодательством Российской Федерации.</w:t>
      </w:r>
      <w:bookmarkEnd w:id="29"/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</w:rPr>
      </w:pPr>
      <w:r w:rsidRPr="001063D9">
        <w:rPr>
          <w:rFonts w:ascii="Times New Roman" w:hAnsi="Times New Roman" w:cs="Times New Roman"/>
        </w:rPr>
        <w:t>Утверждено</w:t>
      </w: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</w:rPr>
      </w:pPr>
      <w:r w:rsidRPr="001063D9">
        <w:rPr>
          <w:rFonts w:ascii="Times New Roman" w:hAnsi="Times New Roman" w:cs="Times New Roman"/>
        </w:rPr>
        <w:t>Приложение №2</w:t>
      </w: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</w:rPr>
      </w:pPr>
      <w:r w:rsidRPr="001063D9">
        <w:rPr>
          <w:rFonts w:ascii="Times New Roman" w:hAnsi="Times New Roman" w:cs="Times New Roman"/>
        </w:rPr>
        <w:t>к постановлению администрации</w:t>
      </w: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</w:rPr>
      </w:pPr>
      <w:r w:rsidRPr="001063D9">
        <w:rPr>
          <w:rFonts w:ascii="Times New Roman" w:hAnsi="Times New Roman" w:cs="Times New Roman"/>
        </w:rPr>
        <w:t>Чамзинского муниципального района</w:t>
      </w:r>
    </w:p>
    <w:p w:rsidR="001063D9" w:rsidRPr="00C6403B" w:rsidRDefault="00D41665" w:rsidP="001063D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29.08.2019г. №645</w:t>
      </w:r>
      <w:r w:rsidR="001063D9" w:rsidRPr="00C6403B">
        <w:rPr>
          <w:rFonts w:ascii="Times New Roman" w:hAnsi="Times New Roman" w:cs="Times New Roman"/>
        </w:rPr>
        <w:t xml:space="preserve"> </w:t>
      </w:r>
    </w:p>
    <w:p w:rsidR="001063D9" w:rsidRDefault="001063D9" w:rsidP="001063D9"/>
    <w:p w:rsidR="001063D9" w:rsidRDefault="001063D9" w:rsidP="001063D9">
      <w:pPr>
        <w:pStyle w:val="10"/>
      </w:pPr>
      <w:r>
        <w:t>Аттестационный лист муниципального служащего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1. Фамилия, имя, отчество _______________________________________________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2. Год, число и месяц рождения __________________________________________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3. Сведения  о  профессиональном  образовании,  наличии  ученой  степени,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ученого звания __________________________________________________________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(когда и какую образовательную организацию окончил,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специальность или направление подготовки, квалификация, ученая степень,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ученое звание)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4. Замещаемая должность муниципальной службы на момент аттестации и  дата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назначения на эту должность _____________________________________________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5. Стаж муниципальной службы ____________________________________________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6. Общий трудовой стаж __________________________________________________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7. Классный чин муниципальной службы 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(наименование классного чина и дата его присвоения)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8. Вопросы к муниципальному служащему и краткие ответы на них 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9. Замечания и предложения, высказанные аттестационной комиссией 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10. Краткая  оценка  выполнения   муниципальным   служащим   рекомендаций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предыдущей аттестации ___________________________________________________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(выполнены, выполнены частично, на выполнены)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11. Решение аттестационной комиссии 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(соответствует замещаемой должности муниципальной службы;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соответствует замещаемой должности муниципальной службы и рекомендуется к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включению в кадровый резерв для замещения вакантной должности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муниципальной службы в порядке должностного роста;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соответствует замещаемой должности муниципальной службы при условии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получения дополнительного профессионального образования;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не соответствует замещаемой должности муниципальной службы)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12. Количественный состав аттестационной комиссии 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На заседании присутствовало ____ членов аттестационной комиссии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Количество голосов за _______, против 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13. Примечания __________________________________________________________</w:t>
      </w:r>
    </w:p>
    <w:p w:rsidR="001063D9" w:rsidRDefault="001063D9" w:rsidP="001063D9"/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Председатель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аттестационной комиссии _________ 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(подпись) (расшифровка подписи)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Заместитель председателя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аттестационной комиссии (подпись) (расшифровка подписи)</w:t>
      </w:r>
    </w:p>
    <w:p w:rsidR="001063D9" w:rsidRDefault="001063D9" w:rsidP="001063D9"/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Секретарь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аттестационной комиссии _________ 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(подпись) (расшифровка подписи)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Члены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аттестационной комиссии _________ 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(подпись) (расшифровка подписи)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_________ 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(подпись) (расшифровка подписи)</w:t>
      </w:r>
    </w:p>
    <w:p w:rsidR="001063D9" w:rsidRDefault="001063D9" w:rsidP="001063D9"/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Дата проведения аттестации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С аттестационным листом ознакомился _____________________________________</w:t>
      </w:r>
    </w:p>
    <w:p w:rsid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(подпись муниципального служащего, дата)</w:t>
      </w:r>
    </w:p>
    <w:p w:rsidR="001063D9" w:rsidRPr="001063D9" w:rsidRDefault="001063D9" w:rsidP="001063D9">
      <w:pPr>
        <w:pStyle w:val="a6"/>
        <w:rPr>
          <w:sz w:val="20"/>
          <w:szCs w:val="20"/>
        </w:rPr>
      </w:pPr>
      <w:r>
        <w:rPr>
          <w:sz w:val="20"/>
          <w:szCs w:val="20"/>
        </w:rPr>
        <w:t>(место для печати)</w:t>
      </w:r>
    </w:p>
    <w:p w:rsidR="001063D9" w:rsidRPr="00C6403B" w:rsidRDefault="001063D9" w:rsidP="001063D9">
      <w:pPr>
        <w:tabs>
          <w:tab w:val="left" w:pos="1110"/>
        </w:tabs>
      </w:pPr>
      <w:r>
        <w:tab/>
      </w: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063D9">
        <w:rPr>
          <w:rFonts w:ascii="Times New Roman" w:hAnsi="Times New Roman" w:cs="Times New Roman"/>
          <w:sz w:val="20"/>
          <w:szCs w:val="20"/>
        </w:rPr>
        <w:t>Утверждено</w:t>
      </w: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063D9">
        <w:rPr>
          <w:rFonts w:ascii="Times New Roman" w:hAnsi="Times New Roman" w:cs="Times New Roman"/>
          <w:sz w:val="20"/>
          <w:szCs w:val="20"/>
        </w:rPr>
        <w:t>Приложение№3</w:t>
      </w: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063D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1063D9" w:rsidRPr="001063D9" w:rsidRDefault="001063D9" w:rsidP="001063D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1063D9">
        <w:rPr>
          <w:rFonts w:ascii="Times New Roman" w:hAnsi="Times New Roman" w:cs="Times New Roman"/>
          <w:sz w:val="20"/>
          <w:szCs w:val="20"/>
        </w:rPr>
        <w:t>Чамзинского муниципального района</w:t>
      </w:r>
    </w:p>
    <w:p w:rsidR="001063D9" w:rsidRPr="001063D9" w:rsidRDefault="00D41665" w:rsidP="001063D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29.08.2019г. №645</w:t>
      </w:r>
    </w:p>
    <w:p w:rsidR="001063D9" w:rsidRPr="001063D9" w:rsidRDefault="001063D9" w:rsidP="001063D9">
      <w:pPr>
        <w:rPr>
          <w:sz w:val="20"/>
          <w:szCs w:val="20"/>
        </w:rPr>
      </w:pPr>
    </w:p>
    <w:p w:rsidR="001063D9" w:rsidRPr="001063D9" w:rsidRDefault="001063D9" w:rsidP="001063D9">
      <w:pPr>
        <w:ind w:firstLine="0"/>
        <w:jc w:val="right"/>
        <w:rPr>
          <w:sz w:val="20"/>
          <w:szCs w:val="20"/>
        </w:rPr>
      </w:pPr>
      <w:r w:rsidRPr="001063D9">
        <w:rPr>
          <w:sz w:val="20"/>
          <w:szCs w:val="20"/>
        </w:rPr>
        <w:t>Утверждаю:</w:t>
      </w:r>
    </w:p>
    <w:p w:rsidR="001063D9" w:rsidRPr="001063D9" w:rsidRDefault="001063D9" w:rsidP="001063D9">
      <w:pPr>
        <w:ind w:firstLine="0"/>
        <w:jc w:val="right"/>
        <w:rPr>
          <w:sz w:val="20"/>
          <w:szCs w:val="20"/>
        </w:rPr>
      </w:pPr>
      <w:r w:rsidRPr="001063D9">
        <w:rPr>
          <w:sz w:val="20"/>
          <w:szCs w:val="20"/>
        </w:rPr>
        <w:t xml:space="preserve">Глава Чамзинского </w:t>
      </w:r>
    </w:p>
    <w:p w:rsidR="001063D9" w:rsidRPr="001063D9" w:rsidRDefault="001063D9" w:rsidP="001063D9">
      <w:pPr>
        <w:ind w:firstLine="0"/>
        <w:jc w:val="right"/>
        <w:rPr>
          <w:sz w:val="20"/>
          <w:szCs w:val="20"/>
        </w:rPr>
      </w:pPr>
      <w:r w:rsidRPr="001063D9">
        <w:rPr>
          <w:sz w:val="20"/>
          <w:szCs w:val="20"/>
        </w:rPr>
        <w:t>муниципального района</w:t>
      </w:r>
    </w:p>
    <w:p w:rsidR="001063D9" w:rsidRPr="001063D9" w:rsidRDefault="001063D9" w:rsidP="001063D9">
      <w:pPr>
        <w:ind w:firstLine="0"/>
        <w:jc w:val="right"/>
        <w:rPr>
          <w:sz w:val="20"/>
          <w:szCs w:val="20"/>
        </w:rPr>
      </w:pPr>
      <w:r w:rsidRPr="001063D9">
        <w:rPr>
          <w:sz w:val="20"/>
          <w:szCs w:val="20"/>
        </w:rPr>
        <w:t>_________________________</w:t>
      </w:r>
    </w:p>
    <w:p w:rsidR="001063D9" w:rsidRPr="001063D9" w:rsidRDefault="001063D9" w:rsidP="001063D9">
      <w:pPr>
        <w:ind w:firstLine="0"/>
        <w:jc w:val="right"/>
        <w:rPr>
          <w:sz w:val="20"/>
          <w:szCs w:val="20"/>
        </w:rPr>
      </w:pPr>
      <w:r w:rsidRPr="001063D9">
        <w:rPr>
          <w:sz w:val="20"/>
          <w:szCs w:val="20"/>
        </w:rPr>
        <w:t>подпись Ф.И.О.</w:t>
      </w:r>
    </w:p>
    <w:p w:rsidR="001063D9" w:rsidRPr="001063D9" w:rsidRDefault="001063D9" w:rsidP="001063D9">
      <w:pPr>
        <w:rPr>
          <w:sz w:val="20"/>
          <w:szCs w:val="20"/>
        </w:rPr>
      </w:pPr>
    </w:p>
    <w:p w:rsidR="001063D9" w:rsidRPr="001063D9" w:rsidRDefault="001063D9" w:rsidP="001063D9">
      <w:pPr>
        <w:ind w:firstLine="0"/>
        <w:jc w:val="right"/>
        <w:rPr>
          <w:sz w:val="20"/>
          <w:szCs w:val="20"/>
        </w:rPr>
      </w:pPr>
      <w:r w:rsidRPr="001063D9">
        <w:rPr>
          <w:sz w:val="20"/>
          <w:szCs w:val="20"/>
        </w:rPr>
        <w:t>"_____" ___________20___г.</w:t>
      </w:r>
    </w:p>
    <w:p w:rsidR="001063D9" w:rsidRDefault="001063D9" w:rsidP="001063D9">
      <w:pPr>
        <w:pStyle w:val="10"/>
      </w:pPr>
      <w:r>
        <w:t>Отзыв</w:t>
      </w:r>
      <w:r>
        <w:br/>
        <w:t>на муниципального служащего</w:t>
      </w:r>
    </w:p>
    <w:p w:rsidR="001063D9" w:rsidRDefault="001063D9" w:rsidP="001063D9">
      <w:pPr>
        <w:pStyle w:val="a6"/>
        <w:rPr>
          <w:sz w:val="22"/>
          <w:szCs w:val="22"/>
        </w:rPr>
      </w:pPr>
      <w:r>
        <w:rPr>
          <w:sz w:val="22"/>
          <w:szCs w:val="22"/>
        </w:rPr>
        <w:t>1. Фамилия, имя, отчество, число, месяц, год рождения</w:t>
      </w:r>
    </w:p>
    <w:p w:rsidR="001063D9" w:rsidRPr="0088417E" w:rsidRDefault="001063D9" w:rsidP="001063D9">
      <w:pPr>
        <w:pStyle w:val="a6"/>
        <w:rPr>
          <w:sz w:val="22"/>
          <w:szCs w:val="22"/>
        </w:rPr>
      </w:pPr>
      <w:r>
        <w:rPr>
          <w:sz w:val="22"/>
          <w:szCs w:val="22"/>
        </w:rPr>
        <w:t>2. Замещаемая  должность   муниципальной   службы  на  момент  проведения аттестации и дата назначения на эту должность.</w:t>
      </w:r>
    </w:p>
    <w:p w:rsidR="001063D9" w:rsidRDefault="001063D9" w:rsidP="001063D9">
      <w:pPr>
        <w:pStyle w:val="a6"/>
        <w:rPr>
          <w:sz w:val="22"/>
          <w:szCs w:val="22"/>
        </w:rPr>
      </w:pPr>
      <w:r>
        <w:rPr>
          <w:sz w:val="22"/>
          <w:szCs w:val="22"/>
        </w:rPr>
        <w:t>3. Перечень основных вопросов (документов),в решении (разработке) которых муниципальный служащий принимал участие. Степень и качество их разработки</w:t>
      </w:r>
    </w:p>
    <w:p w:rsidR="001063D9" w:rsidRDefault="001063D9" w:rsidP="001063D9">
      <w:pPr>
        <w:pStyle w:val="a6"/>
        <w:rPr>
          <w:sz w:val="22"/>
          <w:szCs w:val="22"/>
        </w:rPr>
      </w:pPr>
      <w:r>
        <w:rPr>
          <w:sz w:val="22"/>
          <w:szCs w:val="22"/>
        </w:rPr>
        <w:t>Сложность и качество выполняемой работы, и ее результативность ______________________________________________________________</w:t>
      </w:r>
    </w:p>
    <w:p w:rsidR="001063D9" w:rsidRDefault="001063D9" w:rsidP="001063D9">
      <w:pPr>
        <w:pStyle w:val="a6"/>
        <w:rPr>
          <w:sz w:val="22"/>
          <w:szCs w:val="22"/>
        </w:rPr>
      </w:pPr>
      <w:r>
        <w:rPr>
          <w:sz w:val="22"/>
          <w:szCs w:val="22"/>
        </w:rPr>
        <w:t>4. Мотивированная   оценка   профессиональных,   личностных   качеств   и результатов  профессиональной   деятельности   муниципального  служащего.</w:t>
      </w:r>
    </w:p>
    <w:p w:rsidR="001063D9" w:rsidRPr="00C6403B" w:rsidRDefault="001063D9" w:rsidP="001063D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Соответствие квалификационным требованиям по замещаемой должности. </w:t>
      </w:r>
    </w:p>
    <w:p w:rsidR="001063D9" w:rsidRDefault="001063D9" w:rsidP="001063D9">
      <w:pPr>
        <w:pStyle w:val="a6"/>
        <w:rPr>
          <w:sz w:val="22"/>
          <w:szCs w:val="22"/>
        </w:rPr>
      </w:pPr>
    </w:p>
    <w:p w:rsidR="001063D9" w:rsidRDefault="001063D9" w:rsidP="001063D9">
      <w:pPr>
        <w:pStyle w:val="a6"/>
        <w:rPr>
          <w:sz w:val="22"/>
          <w:szCs w:val="22"/>
        </w:rPr>
      </w:pPr>
    </w:p>
    <w:p w:rsidR="001063D9" w:rsidRDefault="001063D9" w:rsidP="001063D9">
      <w:pPr>
        <w:pStyle w:val="a6"/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</w:t>
      </w:r>
    </w:p>
    <w:p w:rsidR="001063D9" w:rsidRDefault="001063D9" w:rsidP="001063D9">
      <w:pPr>
        <w:pStyle w:val="a6"/>
        <w:rPr>
          <w:sz w:val="22"/>
          <w:szCs w:val="22"/>
        </w:rPr>
      </w:pPr>
      <w:r>
        <w:rPr>
          <w:sz w:val="22"/>
          <w:szCs w:val="22"/>
        </w:rPr>
        <w:t>муниципального служащего __________________ __________________</w:t>
      </w:r>
    </w:p>
    <w:p w:rsidR="001063D9" w:rsidRDefault="001063D9" w:rsidP="001063D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подпись, дата        (Ф. И. О.)</w:t>
      </w:r>
    </w:p>
    <w:p w:rsidR="001063D9" w:rsidRDefault="001063D9" w:rsidP="001063D9"/>
    <w:p w:rsidR="001063D9" w:rsidRDefault="001063D9" w:rsidP="001063D9">
      <w:pPr>
        <w:pStyle w:val="a6"/>
        <w:rPr>
          <w:sz w:val="22"/>
          <w:szCs w:val="22"/>
        </w:rPr>
      </w:pPr>
      <w:r>
        <w:rPr>
          <w:sz w:val="22"/>
          <w:szCs w:val="22"/>
        </w:rPr>
        <w:t>С отзывом ознакомлен (а) _________________ ____________________</w:t>
      </w:r>
    </w:p>
    <w:p w:rsidR="001063D9" w:rsidRDefault="001063D9" w:rsidP="001063D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подпись, дата      (Ф. И. О.)</w:t>
      </w:r>
    </w:p>
    <w:p w:rsidR="001063D9" w:rsidRDefault="001063D9" w:rsidP="001063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4B66" w:rsidRDefault="00EC4B66" w:rsidP="00EC4B6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41665" w:rsidRPr="00EC4B66" w:rsidRDefault="00D41665" w:rsidP="00EE06F1">
      <w:pPr>
        <w:pStyle w:val="2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C4B66">
        <w:rPr>
          <w:rFonts w:ascii="Times New Roman" w:hAnsi="Times New Roman" w:cs="Times New Roman"/>
          <w:color w:val="auto"/>
          <w:sz w:val="24"/>
          <w:szCs w:val="24"/>
        </w:rPr>
        <w:t>Администрация Чамзинского муниципального  района</w:t>
      </w:r>
    </w:p>
    <w:p w:rsidR="00EC4B66" w:rsidRPr="00EC4B66" w:rsidRDefault="00D41665" w:rsidP="00EE06F1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4B66">
        <w:rPr>
          <w:rFonts w:ascii="Times New Roman" w:hAnsi="Times New Roman" w:cs="Times New Roman"/>
          <w:color w:val="auto"/>
          <w:sz w:val="24"/>
          <w:szCs w:val="24"/>
        </w:rPr>
        <w:t>Республики  Мордовия</w:t>
      </w:r>
    </w:p>
    <w:p w:rsidR="00EC4B66" w:rsidRPr="00EC4B66" w:rsidRDefault="00D41665" w:rsidP="00EE06F1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4B66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D41665" w:rsidRPr="00E84269" w:rsidRDefault="00D41665" w:rsidP="00EE06F1">
      <w:pPr>
        <w:jc w:val="center"/>
      </w:pPr>
    </w:p>
    <w:p w:rsidR="00D41665" w:rsidRPr="00EC4B66" w:rsidRDefault="00D41665" w:rsidP="00EE06F1">
      <w:pPr>
        <w:jc w:val="center"/>
        <w:rPr>
          <w:b/>
          <w:bCs/>
        </w:rPr>
      </w:pPr>
      <w:r w:rsidRPr="00E84269">
        <w:t xml:space="preserve">« 12 » 09.  </w:t>
      </w:r>
      <w:smartTag w:uri="urn:schemas-microsoft-com:office:smarttags" w:element="metricconverter">
        <w:smartTagPr>
          <w:attr w:name="ProductID" w:val="2019 г"/>
        </w:smartTagPr>
        <w:r w:rsidRPr="00E84269">
          <w:t>2019 г</w:t>
        </w:r>
      </w:smartTag>
      <w:r w:rsidRPr="00EC4B66">
        <w:rPr>
          <w:b/>
        </w:rPr>
        <w:t xml:space="preserve">.                                        </w:t>
      </w:r>
      <w:r w:rsidR="00EE06F1">
        <w:rPr>
          <w:b/>
        </w:rPr>
        <w:t xml:space="preserve">        </w:t>
      </w:r>
      <w:r w:rsidRPr="00EC4B66">
        <w:rPr>
          <w:b/>
        </w:rPr>
        <w:t xml:space="preserve">                              </w:t>
      </w:r>
      <w:r w:rsidR="00700BB0">
        <w:rPr>
          <w:b/>
        </w:rPr>
        <w:tab/>
      </w:r>
      <w:r w:rsidR="00700BB0">
        <w:rPr>
          <w:b/>
        </w:rPr>
        <w:tab/>
      </w:r>
      <w:r w:rsidR="00700BB0">
        <w:rPr>
          <w:b/>
        </w:rPr>
        <w:tab/>
      </w:r>
      <w:r w:rsidRPr="00EC4B66">
        <w:rPr>
          <w:b/>
        </w:rPr>
        <w:t>№ 684</w:t>
      </w:r>
    </w:p>
    <w:p w:rsidR="00D41665" w:rsidRPr="00EC4B66" w:rsidRDefault="00EC4B66" w:rsidP="00EE06F1">
      <w:pPr>
        <w:jc w:val="center"/>
        <w:rPr>
          <w:bCs/>
        </w:rPr>
      </w:pPr>
      <w:r w:rsidRPr="00EC4B66">
        <w:rPr>
          <w:bCs/>
        </w:rPr>
        <w:t>р.п.Чамзинка</w:t>
      </w:r>
    </w:p>
    <w:p w:rsidR="00D41665" w:rsidRPr="00EC4B66" w:rsidRDefault="00D41665" w:rsidP="00EE06F1">
      <w:pPr>
        <w:jc w:val="center"/>
        <w:rPr>
          <w:bCs/>
        </w:rPr>
      </w:pPr>
    </w:p>
    <w:p w:rsidR="00D41665" w:rsidRPr="00EC4B66" w:rsidRDefault="00D41665" w:rsidP="00EE06F1">
      <w:pPr>
        <w:jc w:val="center"/>
        <w:rPr>
          <w:rStyle w:val="a5"/>
          <w:b/>
          <w:bCs/>
          <w:color w:val="auto"/>
        </w:rPr>
      </w:pPr>
      <w:r w:rsidRPr="00EC4B66">
        <w:rPr>
          <w:rStyle w:val="a5"/>
          <w:b/>
          <w:bCs/>
          <w:color w:val="auto"/>
        </w:rPr>
        <w:t>Об утверждении Положения о порядке учета детей,</w:t>
      </w:r>
    </w:p>
    <w:p w:rsidR="00D41665" w:rsidRPr="00EC4B66" w:rsidRDefault="00D41665" w:rsidP="00EE06F1">
      <w:pPr>
        <w:jc w:val="center"/>
        <w:rPr>
          <w:rStyle w:val="a5"/>
          <w:b/>
          <w:bCs/>
          <w:color w:val="auto"/>
        </w:rPr>
      </w:pPr>
      <w:r w:rsidRPr="00EC4B66">
        <w:rPr>
          <w:rStyle w:val="a5"/>
          <w:b/>
          <w:bCs/>
          <w:color w:val="auto"/>
        </w:rPr>
        <w:t>подлежащих обучению по образовательным программам дошкольного,</w:t>
      </w:r>
    </w:p>
    <w:p w:rsidR="00D41665" w:rsidRPr="00EC4B66" w:rsidRDefault="00D41665" w:rsidP="00EE06F1">
      <w:pPr>
        <w:jc w:val="center"/>
        <w:rPr>
          <w:rStyle w:val="a5"/>
          <w:b/>
          <w:bCs/>
          <w:color w:val="auto"/>
        </w:rPr>
      </w:pPr>
      <w:r w:rsidRPr="00EC4B66">
        <w:rPr>
          <w:rStyle w:val="a5"/>
          <w:b/>
          <w:bCs/>
          <w:color w:val="auto"/>
        </w:rPr>
        <w:t>начального общего, основного общего и среднего общего образования</w:t>
      </w:r>
    </w:p>
    <w:p w:rsidR="00D41665" w:rsidRPr="00EC4B66" w:rsidRDefault="00D41665" w:rsidP="00EE06F1">
      <w:pPr>
        <w:jc w:val="center"/>
        <w:rPr>
          <w:rStyle w:val="a5"/>
          <w:b/>
          <w:bCs/>
          <w:color w:val="auto"/>
        </w:rPr>
      </w:pPr>
      <w:r w:rsidRPr="00EC4B66">
        <w:rPr>
          <w:rStyle w:val="a5"/>
          <w:b/>
          <w:bCs/>
          <w:color w:val="auto"/>
        </w:rPr>
        <w:t>на территории Чамзинского муниципального района</w:t>
      </w:r>
    </w:p>
    <w:p w:rsidR="00D41665" w:rsidRPr="00EC4B66" w:rsidRDefault="00D41665" w:rsidP="00EE06F1">
      <w:pPr>
        <w:jc w:val="center"/>
        <w:rPr>
          <w:b/>
          <w:bCs/>
        </w:rPr>
      </w:pPr>
    </w:p>
    <w:p w:rsidR="00D41665" w:rsidRPr="00EC4B66" w:rsidRDefault="00D41665" w:rsidP="00D41665">
      <w:pPr>
        <w:jc w:val="center"/>
        <w:rPr>
          <w:b/>
          <w:bCs/>
        </w:rPr>
      </w:pPr>
    </w:p>
    <w:p w:rsidR="00D41665" w:rsidRPr="00EC4B66" w:rsidRDefault="00D41665" w:rsidP="00D41665">
      <w:pPr>
        <w:ind w:firstLine="540"/>
      </w:pPr>
      <w:r w:rsidRPr="00EC4B66">
        <w:t xml:space="preserve">В соответствии с </w:t>
      </w:r>
      <w:r w:rsidRPr="00EC4B66">
        <w:rPr>
          <w:rStyle w:val="a5"/>
          <w:color w:val="auto"/>
        </w:rPr>
        <w:t>Федеральным законом</w:t>
      </w:r>
      <w:r w:rsidRPr="00EC4B66">
        <w:t xml:space="preserve"> от 29 декабря 2012 года N 273-ФЗ «Об образовании в Российской Федерации», в целях реализации прав граждан на получение образования постановляю:</w:t>
      </w:r>
    </w:p>
    <w:p w:rsidR="00D41665" w:rsidRPr="00EC4B66" w:rsidRDefault="00D41665" w:rsidP="00D41665">
      <w:pPr>
        <w:ind w:firstLine="540"/>
      </w:pPr>
      <w:r w:rsidRPr="00EC4B66">
        <w:t xml:space="preserve">1. Утвердить Положение о порядке учета детей, подлежащих обучению по образовательным программам дошкольного, </w:t>
      </w:r>
      <w:r w:rsidRPr="00EC4B66">
        <w:rPr>
          <w:rStyle w:val="a5"/>
          <w:bCs/>
          <w:color w:val="auto"/>
        </w:rPr>
        <w:t xml:space="preserve">начального общего, основного общего и среднего общего образования </w:t>
      </w:r>
      <w:r w:rsidRPr="00EC4B66">
        <w:t>на территории Чамзинского муниципального района (</w:t>
      </w:r>
      <w:hyperlink w:anchor="sub_1000" w:history="1">
        <w:r w:rsidRPr="00EC4B66">
          <w:rPr>
            <w:rStyle w:val="a5"/>
            <w:color w:val="auto"/>
          </w:rPr>
          <w:t>Приложение 1</w:t>
        </w:r>
      </w:hyperlink>
      <w:r w:rsidRPr="00EC4B66">
        <w:t>)</w:t>
      </w:r>
    </w:p>
    <w:p w:rsidR="00D41665" w:rsidRPr="00EC4B66" w:rsidRDefault="00D41665" w:rsidP="00D41665">
      <w:pPr>
        <w:ind w:firstLine="540"/>
      </w:pPr>
      <w:r w:rsidRPr="00EC4B66">
        <w:t>2. Постановление администрации Чамзинского муниципального района «</w:t>
      </w:r>
      <w:r w:rsidRPr="00EC4B66">
        <w:rPr>
          <w:rStyle w:val="a5"/>
          <w:bCs/>
          <w:color w:val="auto"/>
        </w:rPr>
        <w:t xml:space="preserve">Об утверждении Положения о порядке учёта детей, подлежащих обучению по образовательным программам начального общего, основного общего и среднего общего образования на территории Чамзинского муниципального района»  </w:t>
      </w:r>
      <w:r w:rsidRPr="00EC4B66">
        <w:t>от 16.05.2019г №339 считать не действительным.</w:t>
      </w:r>
    </w:p>
    <w:p w:rsidR="00D41665" w:rsidRPr="00E84269" w:rsidRDefault="00D41665" w:rsidP="00D41665">
      <w:pPr>
        <w:ind w:firstLine="540"/>
      </w:pPr>
      <w:r w:rsidRPr="00EC4B66">
        <w:t>3. Настоящее постановление вступает в силу со дня ег</w:t>
      </w:r>
      <w:r w:rsidRPr="00E84269">
        <w:t>о опубликования в Информационном бюллетене и распространяет своё действие на правоотношения, возникшие с  01.09.2018г</w:t>
      </w:r>
    </w:p>
    <w:p w:rsidR="00D41665" w:rsidRPr="00E84269" w:rsidRDefault="00D41665" w:rsidP="00D41665"/>
    <w:p w:rsidR="00D41665" w:rsidRPr="00E84269" w:rsidRDefault="00D41665" w:rsidP="00D41665">
      <w:r w:rsidRPr="00E84269">
        <w:t>Глава Чамзинского</w:t>
      </w:r>
    </w:p>
    <w:p w:rsidR="00D41665" w:rsidRPr="00E84269" w:rsidRDefault="00D41665" w:rsidP="00D41665">
      <w:r w:rsidRPr="00E84269">
        <w:t xml:space="preserve">муниципального района                                               </w:t>
      </w:r>
      <w:r w:rsidR="00EC4B66">
        <w:tab/>
      </w:r>
      <w:r w:rsidR="00EC4B66">
        <w:tab/>
      </w:r>
      <w:r w:rsidR="00EC4B66">
        <w:tab/>
      </w:r>
      <w:r w:rsidR="00EC4B66">
        <w:tab/>
      </w:r>
      <w:r w:rsidRPr="00E84269">
        <w:t xml:space="preserve">   В.Г. Цыбаков</w:t>
      </w:r>
    </w:p>
    <w:p w:rsidR="00D41665" w:rsidRPr="00E84269" w:rsidRDefault="00D41665" w:rsidP="00D41665"/>
    <w:p w:rsidR="00D41665" w:rsidRPr="00700BB0" w:rsidRDefault="00D41665" w:rsidP="00D41665">
      <w:pPr>
        <w:ind w:firstLine="698"/>
        <w:jc w:val="right"/>
        <w:rPr>
          <w:b/>
        </w:rPr>
      </w:pPr>
      <w:r w:rsidRPr="00700BB0">
        <w:rPr>
          <w:rStyle w:val="a7"/>
          <w:b w:val="0"/>
          <w:bCs w:val="0"/>
          <w:color w:val="auto"/>
        </w:rPr>
        <w:t>Приложение 1</w:t>
      </w:r>
    </w:p>
    <w:p w:rsidR="00D41665" w:rsidRPr="00700BB0" w:rsidRDefault="00D41665" w:rsidP="00D41665">
      <w:pPr>
        <w:ind w:firstLine="698"/>
        <w:jc w:val="right"/>
      </w:pPr>
      <w:r w:rsidRPr="00700BB0">
        <w:rPr>
          <w:rStyle w:val="a7"/>
          <w:bCs w:val="0"/>
          <w:color w:val="auto"/>
        </w:rPr>
        <w:t xml:space="preserve">к </w:t>
      </w:r>
      <w:r w:rsidRPr="00700BB0">
        <w:rPr>
          <w:rStyle w:val="a5"/>
          <w:color w:val="auto"/>
        </w:rPr>
        <w:t>постановлению</w:t>
      </w:r>
      <w:r w:rsidRPr="00700BB0">
        <w:rPr>
          <w:rStyle w:val="a7"/>
          <w:b w:val="0"/>
          <w:bCs w:val="0"/>
          <w:color w:val="auto"/>
        </w:rPr>
        <w:t xml:space="preserve"> администрации</w:t>
      </w:r>
    </w:p>
    <w:p w:rsidR="00D41665" w:rsidRPr="00700BB0" w:rsidRDefault="00D41665" w:rsidP="00D41665">
      <w:pPr>
        <w:ind w:firstLine="698"/>
        <w:jc w:val="right"/>
      </w:pPr>
      <w:r w:rsidRPr="00700BB0">
        <w:rPr>
          <w:rStyle w:val="a7"/>
          <w:b w:val="0"/>
          <w:bCs w:val="0"/>
          <w:color w:val="auto"/>
        </w:rPr>
        <w:t>Чамзинского  муниципального района</w:t>
      </w:r>
    </w:p>
    <w:p w:rsidR="00D41665" w:rsidRPr="00700BB0" w:rsidRDefault="00D41665" w:rsidP="00D41665">
      <w:pPr>
        <w:ind w:firstLine="698"/>
        <w:jc w:val="right"/>
      </w:pPr>
      <w:r w:rsidRPr="00700BB0">
        <w:rPr>
          <w:rStyle w:val="a7"/>
          <w:b w:val="0"/>
          <w:bCs w:val="0"/>
          <w:color w:val="auto"/>
        </w:rPr>
        <w:t>от  « 12 »  09. 2019г. № 684</w:t>
      </w:r>
    </w:p>
    <w:p w:rsidR="00D41665" w:rsidRPr="00700BB0" w:rsidRDefault="00D41665" w:rsidP="00D41665">
      <w:pPr>
        <w:jc w:val="center"/>
        <w:rPr>
          <w:b/>
          <w:bCs/>
        </w:rPr>
      </w:pPr>
    </w:p>
    <w:p w:rsidR="00D41665" w:rsidRPr="00EC4B66" w:rsidRDefault="00D41665" w:rsidP="00D41665">
      <w:pPr>
        <w:jc w:val="center"/>
        <w:rPr>
          <w:rStyle w:val="a5"/>
          <w:b/>
          <w:bCs/>
          <w:color w:val="auto"/>
        </w:rPr>
      </w:pPr>
      <w:r w:rsidRPr="00EC4B66">
        <w:rPr>
          <w:rStyle w:val="a5"/>
          <w:b/>
          <w:bCs/>
          <w:color w:val="auto"/>
        </w:rPr>
        <w:t xml:space="preserve">Положение о порядке учета детей, </w:t>
      </w:r>
    </w:p>
    <w:p w:rsidR="00D41665" w:rsidRPr="00EC4B66" w:rsidRDefault="00D41665" w:rsidP="00D41665">
      <w:pPr>
        <w:jc w:val="center"/>
        <w:rPr>
          <w:rStyle w:val="a5"/>
          <w:b/>
          <w:bCs/>
          <w:color w:val="auto"/>
        </w:rPr>
      </w:pPr>
      <w:r w:rsidRPr="00EC4B66">
        <w:rPr>
          <w:rStyle w:val="a5"/>
          <w:b/>
          <w:bCs/>
          <w:color w:val="auto"/>
        </w:rPr>
        <w:t>подлежащих обучению по образовательным программам дошкольного,</w:t>
      </w:r>
    </w:p>
    <w:p w:rsidR="00D41665" w:rsidRPr="00EC4B66" w:rsidRDefault="00D41665" w:rsidP="00D41665">
      <w:pPr>
        <w:jc w:val="center"/>
        <w:rPr>
          <w:rStyle w:val="a5"/>
          <w:b/>
          <w:bCs/>
          <w:color w:val="auto"/>
        </w:rPr>
      </w:pPr>
      <w:r w:rsidRPr="00EC4B66">
        <w:rPr>
          <w:rStyle w:val="a5"/>
          <w:b/>
          <w:bCs/>
          <w:color w:val="auto"/>
        </w:rPr>
        <w:t xml:space="preserve">начального общего, основного общего и среднего общего образования </w:t>
      </w:r>
    </w:p>
    <w:p w:rsidR="00D41665" w:rsidRPr="00EC4B66" w:rsidRDefault="00D41665" w:rsidP="00D41665">
      <w:pPr>
        <w:jc w:val="center"/>
        <w:rPr>
          <w:rStyle w:val="a5"/>
          <w:b/>
          <w:bCs/>
          <w:color w:val="auto"/>
        </w:rPr>
      </w:pPr>
      <w:r w:rsidRPr="00EC4B66">
        <w:rPr>
          <w:rStyle w:val="a5"/>
          <w:b/>
          <w:bCs/>
          <w:color w:val="auto"/>
        </w:rPr>
        <w:t>на территории Чамзинского муниципального района</w:t>
      </w:r>
    </w:p>
    <w:p w:rsidR="00D41665" w:rsidRPr="00EC4B66" w:rsidRDefault="00D41665" w:rsidP="00D41665">
      <w:pPr>
        <w:jc w:val="center"/>
        <w:rPr>
          <w:rStyle w:val="a5"/>
          <w:b/>
          <w:bCs/>
          <w:color w:val="auto"/>
        </w:rPr>
      </w:pPr>
    </w:p>
    <w:p w:rsidR="00D41665" w:rsidRPr="00EC4B66" w:rsidRDefault="00D41665" w:rsidP="00D41665">
      <w:pPr>
        <w:jc w:val="center"/>
      </w:pPr>
      <w:r w:rsidRPr="00EC4B66">
        <w:rPr>
          <w:b/>
          <w:bCs/>
          <w:lang w:val="en-US"/>
        </w:rPr>
        <w:t>I</w:t>
      </w:r>
      <w:r w:rsidRPr="00EC4B66">
        <w:rPr>
          <w:b/>
          <w:bCs/>
        </w:rPr>
        <w:t>. Общие положения</w:t>
      </w:r>
    </w:p>
    <w:p w:rsidR="00D41665" w:rsidRPr="00E84269" w:rsidRDefault="00D41665" w:rsidP="00D41665">
      <w:r w:rsidRPr="00EC4B66">
        <w:t xml:space="preserve">1.1.  Настоящее Положение разработано в соответствии с п.6 ч.1 ст.9 Федерального закона от 29.12.2012 № 273-ФЗ "Об образовании в Российской Федерации", в целях осуществления ежегодного персонального учета детей, подлежащих </w:t>
      </w:r>
      <w:r w:rsidRPr="00EC4B66">
        <w:rPr>
          <w:rStyle w:val="a5"/>
          <w:bCs/>
          <w:color w:val="auto"/>
        </w:rPr>
        <w:t>обучению по образовательным программам дошкольного, начального общего, основного общего и среднего общего образования</w:t>
      </w:r>
      <w:r w:rsidRPr="00EC4B66">
        <w:t xml:space="preserve">, а также определения порядка взаимодействия органов, учреждений и организаций, участвующих </w:t>
      </w:r>
      <w:r w:rsidRPr="00E84269">
        <w:t>в проведении учета детей.</w:t>
      </w:r>
    </w:p>
    <w:p w:rsidR="00D41665" w:rsidRPr="00E84269" w:rsidRDefault="00D41665" w:rsidP="00D41665">
      <w:bookmarkStart w:id="30" w:name="sub_101"/>
      <w:r w:rsidRPr="00E84269">
        <w:t>1.2.  Организацию работы по учету детей осуществляет Управление по социальной работе администрации Чамзинского муниципального района (далее – Управление) совместно с:</w:t>
      </w:r>
    </w:p>
    <w:bookmarkEnd w:id="30"/>
    <w:p w:rsidR="00D41665" w:rsidRPr="00E84269" w:rsidRDefault="00D41665" w:rsidP="00D41665">
      <w:r w:rsidRPr="00E84269">
        <w:t>- муниципальными дошкольными образовательными, общеобразовательными учреждениями района (далее – учреждения образования);</w:t>
      </w:r>
    </w:p>
    <w:p w:rsidR="00D41665" w:rsidRPr="00E84269" w:rsidRDefault="00D41665" w:rsidP="00D41665">
      <w:r w:rsidRPr="00E84269">
        <w:t>- комиссией по делам несовершеннолетних и защите их прав Чамзинского муниципального района;</w:t>
      </w:r>
    </w:p>
    <w:p w:rsidR="00D41665" w:rsidRPr="00E84269" w:rsidRDefault="00D41665" w:rsidP="00D41665">
      <w:r w:rsidRPr="00E84269">
        <w:lastRenderedPageBreak/>
        <w:t>- МКУ Чамзинского муниципального района «Центр обслуживания муниципальных учреждений» (по согласованию);</w:t>
      </w:r>
    </w:p>
    <w:p w:rsidR="00D41665" w:rsidRPr="00E84269" w:rsidRDefault="00D41665" w:rsidP="00D41665">
      <w:r w:rsidRPr="00E84269">
        <w:t>- ГКУ "Социальная защита по Чамзинскому району РМ" (по согласованию);</w:t>
      </w:r>
    </w:p>
    <w:p w:rsidR="00D41665" w:rsidRPr="00E84269" w:rsidRDefault="00D41665" w:rsidP="00D41665">
      <w:r w:rsidRPr="00E84269">
        <w:t>- ГБУЗ РМ "Комсомольская межрайонная больница (по согласованию);</w:t>
      </w:r>
    </w:p>
    <w:p w:rsidR="00D41665" w:rsidRPr="00E84269" w:rsidRDefault="00D41665" w:rsidP="00D41665">
      <w:r w:rsidRPr="00E84269">
        <w:t>- администрациями городских и сельских поселений (по согласованию);</w:t>
      </w:r>
    </w:p>
    <w:p w:rsidR="00D41665" w:rsidRPr="00E84269" w:rsidRDefault="00D41665" w:rsidP="00D41665">
      <w:r w:rsidRPr="00E84269">
        <w:t>- ММО МВД  России  "Чамзинский" (по согласованию).</w:t>
      </w:r>
    </w:p>
    <w:p w:rsidR="00D41665" w:rsidRPr="00E84269" w:rsidRDefault="00D41665" w:rsidP="00D41665">
      <w:bookmarkStart w:id="31" w:name="sub_103"/>
      <w:r w:rsidRPr="00E84269">
        <w:t>1.3.</w:t>
      </w:r>
      <w:bookmarkEnd w:id="31"/>
      <w:r w:rsidRPr="00E84269">
        <w:t xml:space="preserve">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конфиденциальность.</w:t>
      </w:r>
    </w:p>
    <w:p w:rsidR="00D41665" w:rsidRPr="00E84269" w:rsidRDefault="00D41665" w:rsidP="00D41665">
      <w:r w:rsidRPr="00E84269">
        <w:t xml:space="preserve">1.4.  В целях обеспечения конституционных прав несовершеннолетних на получение общего образования соответствующего уровня за конкретными территориями </w:t>
      </w:r>
      <w:r w:rsidRPr="00E84269">
        <w:rPr>
          <w:bCs/>
        </w:rPr>
        <w:t>Чамзинского муниципального района</w:t>
      </w:r>
      <w:r w:rsidRPr="00E84269">
        <w:t> закреплены дошкольные образовательные,  общеобразовательные учреждения.</w:t>
      </w:r>
    </w:p>
    <w:p w:rsidR="00D41665" w:rsidRPr="00E84269" w:rsidRDefault="00D41665" w:rsidP="00D41665">
      <w:pPr>
        <w:jc w:val="center"/>
        <w:rPr>
          <w:b/>
          <w:bCs/>
        </w:rPr>
      </w:pPr>
      <w:r w:rsidRPr="00E84269">
        <w:rPr>
          <w:b/>
          <w:bCs/>
        </w:rPr>
        <w:t>II. Порядок организации учета детей</w:t>
      </w:r>
    </w:p>
    <w:p w:rsidR="00D41665" w:rsidRPr="00E84269" w:rsidRDefault="00D41665" w:rsidP="00D41665">
      <w:r w:rsidRPr="00E84269">
        <w:t xml:space="preserve">2.1. Обязательному ежегодному персональному учету подлежат все дети с рождения до достижения возраста 18 лет, проживающие (постоянно или временно) на территории </w:t>
      </w:r>
      <w:r w:rsidRPr="00E84269">
        <w:rPr>
          <w:bCs/>
        </w:rPr>
        <w:t>Чамзинского муниципального района</w:t>
      </w:r>
      <w:r w:rsidRPr="00E84269">
        <w:t>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</w:t>
      </w:r>
    </w:p>
    <w:p w:rsidR="00D41665" w:rsidRPr="00E84269" w:rsidRDefault="00D41665" w:rsidP="00D41665">
      <w:r w:rsidRPr="00E84269">
        <w:t xml:space="preserve">2.2. Ежегодно с 15 августа по 15 сентября учреждения образования проводят перепись несовершеннолетних, проживающих на закрепленных за ними территории. </w:t>
      </w:r>
    </w:p>
    <w:p w:rsidR="00D41665" w:rsidRPr="00E84269" w:rsidRDefault="00D41665" w:rsidP="00D41665"/>
    <w:p w:rsidR="00D41665" w:rsidRPr="00E84269" w:rsidRDefault="00D41665" w:rsidP="00D41665">
      <w:r w:rsidRPr="00E84269">
        <w:t xml:space="preserve">2.2.1.Дошкольные образовательные учреждения ведут учёт детей в возрасте от рождения  до 6 лет 6 месяцев. </w:t>
      </w:r>
    </w:p>
    <w:p w:rsidR="00D41665" w:rsidRPr="00E84269" w:rsidRDefault="00D41665" w:rsidP="00D41665">
      <w:r w:rsidRPr="00E84269">
        <w:t>2.2.2. Общеобразовательные учреждения ведут учёт детей в возрасте от 6 лет 6 месяцев до 18 лет.</w:t>
      </w:r>
    </w:p>
    <w:p w:rsidR="00D41665" w:rsidRPr="00E84269" w:rsidRDefault="00D41665" w:rsidP="00D41665">
      <w:r w:rsidRPr="00E84269">
        <w:t xml:space="preserve"> 2.3. Источниками формирования единой информационной базы данных служат:</w:t>
      </w:r>
    </w:p>
    <w:p w:rsidR="00D41665" w:rsidRPr="00E84269" w:rsidRDefault="00D41665" w:rsidP="00D41665">
      <w:r w:rsidRPr="00E84269">
        <w:t>- сведения, полученные в результате поквартирного (подворного) обхода педагогическими работниками учреждений образования жилого сектора закрепленных территорий;</w:t>
      </w:r>
    </w:p>
    <w:p w:rsidR="00D41665" w:rsidRPr="00E84269" w:rsidRDefault="00D41665" w:rsidP="00D41665">
      <w:r w:rsidRPr="00E84269">
        <w:t>- информация участковых уполномоченных полиции ММО МВД России "Чамзинский", закрепленных медицинских работников, работников администраций городских и сельских поселений о прибывших и фактически проживающих на закрепленной территории несовершеннолетних (информация уточняется по результатам посещения).</w:t>
      </w:r>
    </w:p>
    <w:p w:rsidR="00D41665" w:rsidRPr="00E84269" w:rsidRDefault="00D41665" w:rsidP="00D41665">
      <w:pPr>
        <w:rPr>
          <w:iCs/>
        </w:rPr>
      </w:pPr>
      <w:r w:rsidRPr="00E84269">
        <w:t>2.4. Данные о детях, получаемые в соответствии с пунктом 2.3 настоящего Положения, оформляются списками, в соответствии с формами отчета по учету детей </w:t>
      </w:r>
      <w:r w:rsidRPr="00E84269">
        <w:rPr>
          <w:iCs/>
        </w:rPr>
        <w:t>(Приложение № 1 к настоящему Положению).</w:t>
      </w:r>
    </w:p>
    <w:p w:rsidR="00D41665" w:rsidRPr="00E84269" w:rsidRDefault="00D41665" w:rsidP="00D41665">
      <w:r w:rsidRPr="00E84269">
        <w:t>2.4.1. В срок до 20 сентября учреждения образования формируют сводный отчет и передают его в Управление.</w:t>
      </w:r>
    </w:p>
    <w:p w:rsidR="00D41665" w:rsidRPr="00E84269" w:rsidRDefault="00D41665" w:rsidP="00D41665">
      <w:r w:rsidRPr="00E84269">
        <w:t xml:space="preserve">2.5. Учреждения образования в случае выявления фактов неполучения несовершеннолетними обязательного общего образования, выясняют причины неполучения образования, принимают оперативные меры по обеспечению условий для получения образования детьми. Данная информация </w:t>
      </w:r>
      <w:r w:rsidRPr="00E84269">
        <w:rPr>
          <w:color w:val="000000"/>
          <w:shd w:val="clear" w:color="auto" w:fill="FFFFFF"/>
        </w:rPr>
        <w:t>представляется в письменной форме в Управление в трехдневный срок со дня выявления.</w:t>
      </w:r>
    </w:p>
    <w:p w:rsidR="00D41665" w:rsidRPr="00E84269" w:rsidRDefault="00D41665" w:rsidP="00D41665">
      <w:r w:rsidRPr="00E84269">
        <w:t>2.6. С 01  февраля текущего года  общеобразовательные учреждения осуществляют  учет детей, проживающих на закреплённой территории, достигающих к началу учебного года (1 сентября) возраста 6 лет 6 месяцев и подлежащих  приему в первый класс. Данные о детях, оформляются списками, в соответствии с формой отчета по учету детей </w:t>
      </w:r>
      <w:r w:rsidRPr="00E84269">
        <w:rPr>
          <w:iCs/>
        </w:rPr>
        <w:t>(Приложение №2 к настоящему Положению).</w:t>
      </w:r>
    </w:p>
    <w:p w:rsidR="00D41665" w:rsidRPr="00E84269" w:rsidRDefault="00D41665" w:rsidP="00D41665">
      <w:r w:rsidRPr="00E84269">
        <w:t>2.6.1. В срок до 15 февраля  общеобразовательные учреждения формируют сводный отчет и передают его в Управление.</w:t>
      </w:r>
    </w:p>
    <w:p w:rsidR="00D41665" w:rsidRPr="00E84269" w:rsidRDefault="00D41665" w:rsidP="00D41665"/>
    <w:p w:rsidR="00D41665" w:rsidRPr="00E84269" w:rsidRDefault="00D41665" w:rsidP="00D41665">
      <w:r w:rsidRPr="00E84269">
        <w:rPr>
          <w:b/>
          <w:bCs/>
        </w:rPr>
        <w:t>III. Полномочия органов и учреждений, осуществляющих учет детей</w:t>
      </w:r>
    </w:p>
    <w:p w:rsidR="00D41665" w:rsidRPr="00E84269" w:rsidRDefault="00D41665" w:rsidP="00D41665">
      <w:r w:rsidRPr="00E84269">
        <w:t>3.1. Ответственность за организацию учета детей, координацию действий всех должностных лиц, органов, участвующих в организации учета, возлагается на Управление.</w:t>
      </w:r>
    </w:p>
    <w:p w:rsidR="00D41665" w:rsidRPr="00E84269" w:rsidRDefault="00D41665" w:rsidP="00D41665">
      <w:pPr>
        <w:pStyle w:val="aa"/>
        <w:jc w:val="both"/>
      </w:pPr>
      <w:r w:rsidRPr="00E84269">
        <w:t>3.2. Управление:</w:t>
      </w:r>
    </w:p>
    <w:p w:rsidR="00D41665" w:rsidRPr="00E84269" w:rsidRDefault="00D41665" w:rsidP="00D41665">
      <w:pPr>
        <w:pStyle w:val="aa"/>
        <w:jc w:val="both"/>
        <w:rPr>
          <w:color w:val="000000"/>
        </w:rPr>
      </w:pPr>
      <w:r w:rsidRPr="00E84269">
        <w:rPr>
          <w:color w:val="000000"/>
        </w:rPr>
        <w:lastRenderedPageBreak/>
        <w:t>3.2.1. Осуществляет контроль по приему в муниципальные учреждения образования всех граждан, проживающих на территории Чамзинского муниципального района и имеющих право на получение образования соответствующего уровня.</w:t>
      </w:r>
    </w:p>
    <w:p w:rsidR="00D41665" w:rsidRPr="00E84269" w:rsidRDefault="00D41665" w:rsidP="00D41665">
      <w:pPr>
        <w:pStyle w:val="aa"/>
        <w:jc w:val="both"/>
      </w:pPr>
      <w:r w:rsidRPr="00E84269">
        <w:t>3.2.2. Осуществляет организационное и методическое руководство работой по учету детей в учреждениях образования.</w:t>
      </w:r>
    </w:p>
    <w:p w:rsidR="00D41665" w:rsidRPr="00E84269" w:rsidRDefault="00D41665" w:rsidP="00D41665">
      <w:pPr>
        <w:pStyle w:val="aa"/>
        <w:jc w:val="both"/>
      </w:pPr>
      <w:r w:rsidRPr="00E84269">
        <w:t>3.2.3. Принимает от общеобразовательных учреждений отчёт по итогам каждой четверти по движению учащихся с подтверждающими справками на выбывших обучающихся.</w:t>
      </w:r>
    </w:p>
    <w:p w:rsidR="00D41665" w:rsidRPr="00E84269" w:rsidRDefault="00D41665" w:rsidP="00D41665">
      <w:r w:rsidRPr="00E84269">
        <w:t>3.2.4. Формирует муниципальную единую информационную базу данных о детях, проживающих на территории района и имеющих право на получение обязательного общего образования в учреждениях образования  на территории Чамзинского муниципального района.</w:t>
      </w:r>
    </w:p>
    <w:p w:rsidR="00D41665" w:rsidRPr="00E84269" w:rsidRDefault="00D41665" w:rsidP="00D41665">
      <w:r w:rsidRPr="00E84269">
        <w:t>3.2.5. Управление взаимодействует:</w:t>
      </w:r>
    </w:p>
    <w:p w:rsidR="00D41665" w:rsidRPr="00E84269" w:rsidRDefault="00D41665" w:rsidP="00D41665">
      <w:r w:rsidRPr="00E84269">
        <w:t>- с комиссией по делам несовершеннолетних и защите их прав, ММО МВД  России  "Чамзинский"  по вопросам привлечения к административной ответственности в установленном законом порядке родителей (законных представителей) не исполняющих обязанности по обучению несовершеннолетних;</w:t>
      </w:r>
    </w:p>
    <w:p w:rsidR="00D41665" w:rsidRPr="00E84269" w:rsidRDefault="00D41665" w:rsidP="00D41665">
      <w:r w:rsidRPr="00E84269">
        <w:t>- с психолого-медико-педагогической комиссией по вопросам организации обучения детей с ограниченными возможностями здоровья, детей-инвалидов, в том числе выборе форм и программ обучения.</w:t>
      </w:r>
    </w:p>
    <w:p w:rsidR="00D41665" w:rsidRPr="00E84269" w:rsidRDefault="00D41665" w:rsidP="00D41665">
      <w:r w:rsidRPr="00E84269">
        <w:t>3.3. Учреждения образования:</w:t>
      </w:r>
    </w:p>
    <w:p w:rsidR="00D41665" w:rsidRPr="00E84269" w:rsidRDefault="00D41665" w:rsidP="00D41665">
      <w:pPr>
        <w:rPr>
          <w:rStyle w:val="a9"/>
          <w:i w:val="0"/>
        </w:rPr>
      </w:pPr>
      <w:r w:rsidRPr="00E84269">
        <w:t>3.3.1. </w:t>
      </w:r>
      <w:r w:rsidRPr="00E84269">
        <w:rPr>
          <w:rStyle w:val="a9"/>
          <w:i w:val="0"/>
        </w:rPr>
        <w:t>Принимают меры к получению образования соответствующего</w:t>
      </w:r>
      <w:r w:rsidRPr="00E84269">
        <w:rPr>
          <w:rStyle w:val="a9"/>
        </w:rPr>
        <w:t xml:space="preserve"> </w:t>
      </w:r>
      <w:r w:rsidRPr="00E84269">
        <w:rPr>
          <w:rStyle w:val="a9"/>
          <w:i w:val="0"/>
        </w:rPr>
        <w:t>уровня несовершеннолетними, проживающими на территории, закрепленной    за </w:t>
      </w:r>
    </w:p>
    <w:p w:rsidR="00D41665" w:rsidRPr="00E84269" w:rsidRDefault="00D41665" w:rsidP="00D41665">
      <w:pPr>
        <w:rPr>
          <w:rStyle w:val="a9"/>
        </w:rPr>
      </w:pPr>
      <w:r w:rsidRPr="00E84269">
        <w:rPr>
          <w:rStyle w:val="a9"/>
          <w:i w:val="0"/>
        </w:rPr>
        <w:t>ними.</w:t>
      </w:r>
    </w:p>
    <w:p w:rsidR="00D41665" w:rsidRPr="00E84269" w:rsidRDefault="00D41665" w:rsidP="00D41665">
      <w:r w:rsidRPr="00E84269">
        <w:t>3.3.2. Осуществляют проверку факта явки обучающихся на начало учебного года в соответствии со списками (ежегодно на 1 сентября и 20 сентября).</w:t>
      </w:r>
    </w:p>
    <w:p w:rsidR="00D41665" w:rsidRPr="00E84269" w:rsidRDefault="00D41665" w:rsidP="00D41665">
      <w:r w:rsidRPr="00E84269">
        <w:t>3.3.3. Обеспечивают своевременное и качественное ведение и хранение документации по учету и движению обучающихся:</w:t>
      </w:r>
    </w:p>
    <w:p w:rsidR="00D41665" w:rsidRPr="00E84269" w:rsidRDefault="00D41665" w:rsidP="00D41665">
      <w:r w:rsidRPr="00E84269">
        <w:t>- журнал о приёме заявлений о приёме воспитанников(учащихся);</w:t>
      </w:r>
    </w:p>
    <w:p w:rsidR="00D41665" w:rsidRPr="00E84269" w:rsidRDefault="00D41665" w:rsidP="00D41665">
      <w:r w:rsidRPr="00E84269">
        <w:t>- алфавитная книга общеобразовательного учреждения;</w:t>
      </w:r>
    </w:p>
    <w:p w:rsidR="00D41665" w:rsidRPr="00E84269" w:rsidRDefault="00D41665" w:rsidP="00D41665">
      <w:r w:rsidRPr="00E84269">
        <w:t>- книга движения детей;</w:t>
      </w:r>
    </w:p>
    <w:p w:rsidR="00D41665" w:rsidRPr="00E84269" w:rsidRDefault="00D41665" w:rsidP="00D41665">
      <w:r w:rsidRPr="00E84269">
        <w:t>- приказы о зачислении и об отчислении/исключении учащихся;</w:t>
      </w:r>
    </w:p>
    <w:p w:rsidR="00D41665" w:rsidRPr="00E84269" w:rsidRDefault="00D41665" w:rsidP="00D41665">
      <w:r w:rsidRPr="00E84269">
        <w:t>- личные дела обучающихся.</w:t>
      </w:r>
    </w:p>
    <w:p w:rsidR="00D41665" w:rsidRPr="00E84269" w:rsidRDefault="00D41665" w:rsidP="00D41665">
      <w:r w:rsidRPr="00E84269">
        <w:t>3.3.4. Вносят предложения о совершенствовании системы выявления детей, не посещающих  школу, и принимаемых мерах по обеспечению</w:t>
      </w:r>
    </w:p>
    <w:p w:rsidR="00D41665" w:rsidRPr="00E84269" w:rsidRDefault="00D41665" w:rsidP="00D41665">
      <w:r w:rsidRPr="00E84269">
        <w:t> гарантий получения выявленными детьми общего образования.</w:t>
      </w:r>
    </w:p>
    <w:p w:rsidR="00D41665" w:rsidRPr="00E84269" w:rsidRDefault="00D41665" w:rsidP="00D41665">
      <w:r w:rsidRPr="00E84269">
        <w:t>3.3.5. Ответственность за достоверность, полноту, конфиденциальность предоставляемой информации несут образовательные учреждения.</w:t>
      </w:r>
    </w:p>
    <w:p w:rsidR="00D41665" w:rsidRPr="00E84269" w:rsidRDefault="00D41665" w:rsidP="00D41665">
      <w:r w:rsidRPr="00E84269">
        <w:rPr>
          <w:color w:val="000000"/>
          <w:shd w:val="clear" w:color="auto" w:fill="FFFFFF"/>
        </w:rPr>
        <w:t>3.3.10. Обеспечивают хранение списков детей, подлежащих обучению, и иной документации по учету и движению обучающихся до получения ими общего образования.</w:t>
      </w:r>
    </w:p>
    <w:p w:rsidR="00D41665" w:rsidRPr="00E84269" w:rsidRDefault="00D41665" w:rsidP="00D41665">
      <w:bookmarkStart w:id="32" w:name="sub_204"/>
      <w:r w:rsidRPr="00E84269">
        <w:t>3.4. Администрации городских и сельских поселений:</w:t>
      </w:r>
    </w:p>
    <w:bookmarkEnd w:id="32"/>
    <w:p w:rsidR="00D41665" w:rsidRPr="00E84269" w:rsidRDefault="00D41665" w:rsidP="00D41665">
      <w:r w:rsidRPr="00E84269">
        <w:t>3.4.1. Проводят необходимую информационно-разъяснительную работу среди населения, направленную на реализацию работы по учету детей.</w:t>
      </w:r>
    </w:p>
    <w:p w:rsidR="00D41665" w:rsidRPr="00E84269" w:rsidRDefault="00D41665" w:rsidP="00D41665">
      <w:r w:rsidRPr="00E84269">
        <w:t>3.4.2. В случае выявления детей, не зарегистрированных по месту жительства, но фактически проживающих на закрепленной территории, незамедлительно информируют Управление, дошкольное образовательное и(или) общеобразовательное учреждения.</w:t>
      </w:r>
    </w:p>
    <w:p w:rsidR="00D41665" w:rsidRPr="00E84269" w:rsidRDefault="00D41665" w:rsidP="00D41665">
      <w:r w:rsidRPr="00E84269">
        <w:t>3.4.3. Оказывают содействие учреждениям образования и Управлению в проведении работы по учету детей.</w:t>
      </w:r>
    </w:p>
    <w:p w:rsidR="00D41665" w:rsidRPr="00E84269" w:rsidRDefault="00D41665" w:rsidP="00D41665">
      <w:bookmarkStart w:id="33" w:name="sub_205"/>
      <w:r w:rsidRPr="00E84269">
        <w:t>3.5. Комиссия по делам несовершеннолетних и защите их прав Чамзинского муниципального района:</w:t>
      </w:r>
    </w:p>
    <w:bookmarkEnd w:id="33"/>
    <w:p w:rsidR="00D41665" w:rsidRPr="00E84269" w:rsidRDefault="00D41665" w:rsidP="00D41665">
      <w:r w:rsidRPr="00E84269">
        <w:t>3.5.1. Применяют соответствующие меры воздействия в установленном законом порядке к родителям (законным представителям) несовершеннолетних, злостно уклоняющихся от обучения.</w:t>
      </w:r>
    </w:p>
    <w:p w:rsidR="00D41665" w:rsidRPr="00E84269" w:rsidRDefault="00D41665" w:rsidP="00D41665">
      <w:r w:rsidRPr="00E84269">
        <w:t>3.5.2. Организует и принимает участие в проведении межведомственных профилактических мероприятий.</w:t>
      </w:r>
    </w:p>
    <w:p w:rsidR="00D41665" w:rsidRPr="00E84269" w:rsidRDefault="00D41665" w:rsidP="00D41665">
      <w:r w:rsidRPr="00E84269">
        <w:t>3.5.3. Оказывает содействие учреждениям образования, Управлению в проведении работы по учету детей.</w:t>
      </w:r>
    </w:p>
    <w:p w:rsidR="00D41665" w:rsidRPr="00E84269" w:rsidRDefault="00D41665" w:rsidP="00D41665"/>
    <w:p w:rsidR="00D41665" w:rsidRPr="00E84269" w:rsidRDefault="00D41665" w:rsidP="00D41665">
      <w:pPr>
        <w:jc w:val="right"/>
        <w:rPr>
          <w:iCs/>
        </w:rPr>
      </w:pPr>
      <w:r w:rsidRPr="00E84269">
        <w:rPr>
          <w:iCs/>
        </w:rPr>
        <w:t>Приложение № 1</w:t>
      </w:r>
    </w:p>
    <w:p w:rsidR="00D41665" w:rsidRPr="00E84269" w:rsidRDefault="00D41665" w:rsidP="00D41665">
      <w:pPr>
        <w:jc w:val="right"/>
        <w:rPr>
          <w:rStyle w:val="a5"/>
          <w:bCs/>
          <w:color w:val="auto"/>
        </w:rPr>
      </w:pPr>
      <w:r w:rsidRPr="00E84269">
        <w:rPr>
          <w:rStyle w:val="a5"/>
          <w:bCs/>
          <w:color w:val="auto"/>
        </w:rPr>
        <w:t xml:space="preserve">к Положению о порядке учета детей, </w:t>
      </w:r>
    </w:p>
    <w:p w:rsidR="00D41665" w:rsidRPr="00E84269" w:rsidRDefault="00D41665" w:rsidP="00D41665">
      <w:pPr>
        <w:jc w:val="right"/>
        <w:rPr>
          <w:rStyle w:val="a5"/>
          <w:bCs/>
          <w:color w:val="auto"/>
        </w:rPr>
      </w:pPr>
      <w:r w:rsidRPr="00E84269">
        <w:rPr>
          <w:rStyle w:val="a5"/>
          <w:bCs/>
          <w:color w:val="auto"/>
        </w:rPr>
        <w:t>подлежащих обучению по образовательным программам дошкольного,</w:t>
      </w:r>
    </w:p>
    <w:p w:rsidR="00D41665" w:rsidRPr="00E84269" w:rsidRDefault="00D41665" w:rsidP="00D41665">
      <w:pPr>
        <w:jc w:val="right"/>
        <w:rPr>
          <w:rStyle w:val="a5"/>
          <w:bCs/>
          <w:color w:val="auto"/>
        </w:rPr>
      </w:pPr>
      <w:r w:rsidRPr="00E84269">
        <w:rPr>
          <w:rStyle w:val="a5"/>
          <w:bCs/>
          <w:color w:val="auto"/>
        </w:rPr>
        <w:t xml:space="preserve">начального общего, основного общего и среднего общего образования </w:t>
      </w:r>
    </w:p>
    <w:p w:rsidR="00D41665" w:rsidRPr="00E84269" w:rsidRDefault="00D41665" w:rsidP="00E84269">
      <w:pPr>
        <w:jc w:val="right"/>
        <w:rPr>
          <w:bCs/>
        </w:rPr>
      </w:pPr>
      <w:r w:rsidRPr="00E84269">
        <w:rPr>
          <w:rStyle w:val="a5"/>
          <w:bCs/>
          <w:color w:val="auto"/>
        </w:rPr>
        <w:t>на территории Чамзинского муниципального района</w:t>
      </w:r>
    </w:p>
    <w:p w:rsidR="00D41665" w:rsidRPr="00E84269" w:rsidRDefault="00D41665" w:rsidP="00D41665">
      <w:pPr>
        <w:jc w:val="right"/>
        <w:rPr>
          <w:i/>
          <w:iCs/>
        </w:rPr>
      </w:pPr>
    </w:p>
    <w:p w:rsidR="00D41665" w:rsidRPr="00E84269" w:rsidRDefault="00D41665" w:rsidP="00D41665">
      <w:pPr>
        <w:jc w:val="center"/>
      </w:pPr>
      <w:r w:rsidRPr="00E84269">
        <w:rPr>
          <w:b/>
          <w:bCs/>
        </w:rPr>
        <w:t>Список</w:t>
      </w:r>
    </w:p>
    <w:p w:rsidR="00D41665" w:rsidRPr="00E84269" w:rsidRDefault="00D41665" w:rsidP="00D41665">
      <w:pPr>
        <w:jc w:val="center"/>
        <w:rPr>
          <w:b/>
          <w:bCs/>
        </w:rPr>
      </w:pPr>
      <w:r w:rsidRPr="00E84269">
        <w:rPr>
          <w:b/>
          <w:bCs/>
        </w:rPr>
        <w:t>несовершеннолетних от рождения до 6,6  лет, фактически проживающих на территории, закрепленной за дошкольным образовательным учреждением</w:t>
      </w:r>
    </w:p>
    <w:p w:rsidR="00D41665" w:rsidRPr="00E84269" w:rsidRDefault="00D41665" w:rsidP="00D41665">
      <w:pPr>
        <w:jc w:val="center"/>
        <w:rPr>
          <w:b/>
          <w:bCs/>
        </w:rPr>
      </w:pPr>
      <w:r w:rsidRPr="00E84269">
        <w:rPr>
          <w:b/>
          <w:bCs/>
        </w:rPr>
        <w:t>Чамзинского муниципального района</w:t>
      </w:r>
    </w:p>
    <w:p w:rsidR="00D41665" w:rsidRPr="00E84269" w:rsidRDefault="00D41665" w:rsidP="00D41665">
      <w:pPr>
        <w:pBdr>
          <w:bottom w:val="single" w:sz="12" w:space="1" w:color="auto"/>
        </w:pBdr>
        <w:jc w:val="center"/>
      </w:pPr>
    </w:p>
    <w:p w:rsidR="00D41665" w:rsidRPr="00E84269" w:rsidRDefault="00D41665" w:rsidP="00D41665">
      <w:r w:rsidRPr="00E84269">
        <w:t>(наименование дошкольного образовательного учреждения)</w:t>
      </w:r>
    </w:p>
    <w:p w:rsidR="00D41665" w:rsidRPr="00E84269" w:rsidRDefault="00D41665" w:rsidP="00D41665">
      <w:r w:rsidRPr="00E84269">
        <w:t>__________________________________________________________________________________</w:t>
      </w:r>
    </w:p>
    <w:p w:rsidR="00D41665" w:rsidRPr="00E84269" w:rsidRDefault="00D41665" w:rsidP="00D41665">
      <w:r w:rsidRPr="00E84269">
        <w:t>(наименование населенного пункта)</w:t>
      </w:r>
    </w:p>
    <w:p w:rsidR="00D41665" w:rsidRPr="00E84269" w:rsidRDefault="00D41665" w:rsidP="00D41665"/>
    <w:tbl>
      <w:tblPr>
        <w:tblW w:w="10845" w:type="dxa"/>
        <w:tblInd w:w="-432" w:type="dxa"/>
        <w:shd w:val="clear" w:color="auto" w:fill="7ABA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471"/>
        <w:gridCol w:w="1218"/>
        <w:gridCol w:w="2477"/>
        <w:gridCol w:w="2700"/>
        <w:gridCol w:w="1534"/>
      </w:tblGrid>
      <w:tr w:rsidR="00D41665" w:rsidRPr="00E84269" w:rsidTr="00E84269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№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 xml:space="preserve">Фамилия, имя, отчество несовершеннолетнего 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Дата рождения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Домашний адрес</w:t>
            </w:r>
          </w:p>
          <w:p w:rsidR="00D41665" w:rsidRPr="00E84269" w:rsidRDefault="00D41665" w:rsidP="00E84269">
            <w:r w:rsidRPr="00E84269">
              <w:t>(по фактическому месту проживания)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В каком образовательном учреждении обучается (группа)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Причина, по которой не обучается</w:t>
            </w:r>
          </w:p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</w:tbl>
    <w:p w:rsidR="00D41665" w:rsidRPr="00E84269" w:rsidRDefault="00D41665" w:rsidP="00D41665"/>
    <w:p w:rsidR="00D41665" w:rsidRPr="00E84269" w:rsidRDefault="00D41665" w:rsidP="00D41665"/>
    <w:p w:rsidR="00D41665" w:rsidRPr="00E84269" w:rsidRDefault="00D41665" w:rsidP="00D41665">
      <w:r w:rsidRPr="00E84269">
        <w:t>Заведующий МБДОУ  _______________________/ __________________/</w:t>
      </w:r>
    </w:p>
    <w:p w:rsidR="00D41665" w:rsidRPr="00E84269" w:rsidRDefault="00D41665" w:rsidP="00D41665">
      <w:pPr>
        <w:jc w:val="right"/>
        <w:rPr>
          <w:i/>
          <w:iCs/>
        </w:rPr>
      </w:pPr>
    </w:p>
    <w:p w:rsidR="00D41665" w:rsidRPr="00E84269" w:rsidRDefault="00D41665" w:rsidP="00D41665">
      <w:pPr>
        <w:jc w:val="right"/>
        <w:rPr>
          <w:i/>
          <w:iCs/>
        </w:rPr>
      </w:pPr>
    </w:p>
    <w:p w:rsidR="00D41665" w:rsidRPr="00E84269" w:rsidRDefault="00D41665" w:rsidP="00D41665">
      <w:pPr>
        <w:jc w:val="center"/>
      </w:pPr>
      <w:r w:rsidRPr="00E84269">
        <w:rPr>
          <w:b/>
          <w:bCs/>
        </w:rPr>
        <w:t>Список</w:t>
      </w:r>
    </w:p>
    <w:p w:rsidR="00D41665" w:rsidRPr="00E84269" w:rsidRDefault="00D41665" w:rsidP="00D41665">
      <w:pPr>
        <w:jc w:val="center"/>
        <w:rPr>
          <w:b/>
          <w:bCs/>
        </w:rPr>
      </w:pPr>
      <w:r w:rsidRPr="00E84269">
        <w:rPr>
          <w:b/>
          <w:bCs/>
        </w:rPr>
        <w:t>несовершеннолетних от 6,6  до 18 лет, фактически проживающих на территории, закрепленной за общеобразовательным учреждением</w:t>
      </w:r>
    </w:p>
    <w:p w:rsidR="00D41665" w:rsidRPr="00E84269" w:rsidRDefault="00D41665" w:rsidP="00D41665">
      <w:pPr>
        <w:jc w:val="center"/>
        <w:rPr>
          <w:b/>
          <w:bCs/>
        </w:rPr>
      </w:pPr>
      <w:r w:rsidRPr="00E84269">
        <w:rPr>
          <w:b/>
          <w:bCs/>
        </w:rPr>
        <w:t>Чамзинского муниципального района</w:t>
      </w:r>
    </w:p>
    <w:p w:rsidR="00D41665" w:rsidRPr="00E84269" w:rsidRDefault="00D41665" w:rsidP="00D41665">
      <w:pPr>
        <w:pBdr>
          <w:bottom w:val="single" w:sz="12" w:space="1" w:color="auto"/>
        </w:pBdr>
        <w:jc w:val="center"/>
      </w:pPr>
    </w:p>
    <w:p w:rsidR="00D41665" w:rsidRPr="00E84269" w:rsidRDefault="00D41665" w:rsidP="00D41665">
      <w:r w:rsidRPr="00E84269">
        <w:t>(наименование общеобразовательного учреждения)</w:t>
      </w:r>
    </w:p>
    <w:p w:rsidR="00D41665" w:rsidRPr="00E84269" w:rsidRDefault="00D41665" w:rsidP="00D41665">
      <w:r w:rsidRPr="00E84269">
        <w:t>__________________________________________________________________________________</w:t>
      </w:r>
    </w:p>
    <w:p w:rsidR="00D41665" w:rsidRPr="00E84269" w:rsidRDefault="00D41665" w:rsidP="00D41665">
      <w:r w:rsidRPr="00E84269">
        <w:t>(наименование населенного пункта)</w:t>
      </w:r>
    </w:p>
    <w:p w:rsidR="00D41665" w:rsidRPr="00E84269" w:rsidRDefault="00D41665" w:rsidP="00D41665"/>
    <w:tbl>
      <w:tblPr>
        <w:tblW w:w="10845" w:type="dxa"/>
        <w:tblInd w:w="-432" w:type="dxa"/>
        <w:shd w:val="clear" w:color="auto" w:fill="7ABA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471"/>
        <w:gridCol w:w="1218"/>
        <w:gridCol w:w="2477"/>
        <w:gridCol w:w="2700"/>
        <w:gridCol w:w="1534"/>
      </w:tblGrid>
      <w:tr w:rsidR="00D41665" w:rsidRPr="00E84269" w:rsidTr="00E84269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№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 xml:space="preserve">Фамилия, имя, отчество несовершеннолетнего 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Дата рождения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Домашний адрес</w:t>
            </w:r>
          </w:p>
          <w:p w:rsidR="00D41665" w:rsidRPr="00E84269" w:rsidRDefault="00D41665" w:rsidP="00E84269">
            <w:r w:rsidRPr="00E84269">
              <w:t>(по фактическому месту проживания)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В каком общеобразовательном учреждении обучается (класс),  СПО (курс)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Причина, по которой не обучается</w:t>
            </w:r>
          </w:p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</w:tbl>
    <w:p w:rsidR="00D41665" w:rsidRPr="00E84269" w:rsidRDefault="00D41665" w:rsidP="00D41665"/>
    <w:p w:rsidR="00D41665" w:rsidRPr="00E84269" w:rsidRDefault="00D41665" w:rsidP="00D41665">
      <w:r w:rsidRPr="00E84269">
        <w:t>Директор школы  _______________________/ __________________/</w:t>
      </w:r>
    </w:p>
    <w:p w:rsidR="00D41665" w:rsidRPr="00E84269" w:rsidRDefault="00D41665" w:rsidP="00D41665">
      <w:pPr>
        <w:jc w:val="right"/>
        <w:rPr>
          <w:bCs/>
        </w:rPr>
      </w:pPr>
    </w:p>
    <w:p w:rsidR="00D41665" w:rsidRPr="00E84269" w:rsidRDefault="00D41665" w:rsidP="00D41665">
      <w:pPr>
        <w:jc w:val="right"/>
        <w:rPr>
          <w:bCs/>
        </w:rPr>
      </w:pPr>
      <w:r w:rsidRPr="00E84269">
        <w:rPr>
          <w:bCs/>
        </w:rPr>
        <w:lastRenderedPageBreak/>
        <w:t xml:space="preserve">   </w:t>
      </w:r>
    </w:p>
    <w:p w:rsidR="00D41665" w:rsidRPr="00E84269" w:rsidRDefault="00D41665" w:rsidP="00D41665">
      <w:pPr>
        <w:jc w:val="right"/>
        <w:rPr>
          <w:bCs/>
        </w:rPr>
      </w:pPr>
      <w:r w:rsidRPr="00E84269">
        <w:rPr>
          <w:bCs/>
        </w:rPr>
        <w:t xml:space="preserve">      Приложение 2</w:t>
      </w:r>
    </w:p>
    <w:p w:rsidR="00D41665" w:rsidRPr="00E84269" w:rsidRDefault="00D41665" w:rsidP="00D41665">
      <w:pPr>
        <w:jc w:val="right"/>
        <w:rPr>
          <w:rStyle w:val="a5"/>
          <w:bCs/>
          <w:color w:val="auto"/>
        </w:rPr>
      </w:pPr>
      <w:r w:rsidRPr="00E84269">
        <w:rPr>
          <w:rStyle w:val="a5"/>
          <w:bCs/>
          <w:color w:val="auto"/>
        </w:rPr>
        <w:t>подлежащих обучению по образовательным программам дошкольного,</w:t>
      </w:r>
    </w:p>
    <w:p w:rsidR="00D41665" w:rsidRPr="00E84269" w:rsidRDefault="00D41665" w:rsidP="00D41665">
      <w:pPr>
        <w:jc w:val="right"/>
        <w:rPr>
          <w:rStyle w:val="a5"/>
          <w:bCs/>
          <w:color w:val="auto"/>
        </w:rPr>
      </w:pPr>
      <w:r w:rsidRPr="00E84269">
        <w:rPr>
          <w:rStyle w:val="a5"/>
          <w:bCs/>
          <w:color w:val="auto"/>
        </w:rPr>
        <w:t xml:space="preserve">начального общего, основного общего и среднего общего образования </w:t>
      </w:r>
    </w:p>
    <w:p w:rsidR="00D41665" w:rsidRPr="00E84269" w:rsidRDefault="00D41665" w:rsidP="00D41665">
      <w:pPr>
        <w:jc w:val="right"/>
        <w:rPr>
          <w:rStyle w:val="a5"/>
          <w:bCs/>
          <w:color w:val="auto"/>
        </w:rPr>
      </w:pPr>
      <w:r w:rsidRPr="00E84269">
        <w:rPr>
          <w:rStyle w:val="a5"/>
          <w:bCs/>
          <w:color w:val="auto"/>
        </w:rPr>
        <w:t>на территории Чамзинского муниципального района</w:t>
      </w:r>
    </w:p>
    <w:p w:rsidR="00D41665" w:rsidRPr="00E84269" w:rsidRDefault="00D41665" w:rsidP="00D41665">
      <w:pPr>
        <w:jc w:val="right"/>
        <w:rPr>
          <w:bCs/>
        </w:rPr>
      </w:pPr>
    </w:p>
    <w:p w:rsidR="00D41665" w:rsidRPr="00E84269" w:rsidRDefault="00D41665" w:rsidP="00D41665">
      <w:pPr>
        <w:jc w:val="center"/>
        <w:rPr>
          <w:b/>
          <w:bCs/>
        </w:rPr>
      </w:pPr>
      <w:r w:rsidRPr="00E84269">
        <w:rPr>
          <w:b/>
          <w:bCs/>
        </w:rPr>
        <w:t xml:space="preserve">Данные о детях, достигающих возраста 6 лет и 6 месяцев на 1 сентября текущего года, </w:t>
      </w:r>
      <w:r w:rsidRPr="00E84269">
        <w:rPr>
          <w:b/>
        </w:rPr>
        <w:t xml:space="preserve">подлежащих приему в 1-й класс и проживающих на территории, </w:t>
      </w:r>
    </w:p>
    <w:p w:rsidR="00D41665" w:rsidRPr="00E84269" w:rsidRDefault="00D41665" w:rsidP="00D41665">
      <w:pPr>
        <w:jc w:val="center"/>
        <w:rPr>
          <w:b/>
        </w:rPr>
      </w:pPr>
      <w:r w:rsidRPr="00E84269">
        <w:rPr>
          <w:b/>
        </w:rPr>
        <w:t>закрепленной за  __________________</w:t>
      </w:r>
    </w:p>
    <w:p w:rsidR="00D41665" w:rsidRPr="00E84269" w:rsidRDefault="00D41665" w:rsidP="00D41665">
      <w:pPr>
        <w:jc w:val="center"/>
      </w:pPr>
      <w:r w:rsidRPr="00E84269">
        <w:t xml:space="preserve">                                  наименование  ОУ</w:t>
      </w:r>
    </w:p>
    <w:tbl>
      <w:tblPr>
        <w:tblW w:w="10440" w:type="dxa"/>
        <w:shd w:val="clear" w:color="auto" w:fill="7ABA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3443"/>
        <w:gridCol w:w="2952"/>
        <w:gridCol w:w="3600"/>
      </w:tblGrid>
      <w:tr w:rsidR="00D41665" w:rsidRPr="00E84269" w:rsidTr="00E84269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№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 xml:space="preserve">Фамилия, имя, отчество несовершеннолетнего 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Дата рождения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>
            <w:r w:rsidRPr="00E84269">
              <w:t>Домашний адрес</w:t>
            </w:r>
          </w:p>
          <w:p w:rsidR="00D41665" w:rsidRPr="00E84269" w:rsidRDefault="00D41665" w:rsidP="00E84269">
            <w:r w:rsidRPr="00E84269">
              <w:t>(по фактическому месту проживания)</w:t>
            </w:r>
          </w:p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  <w:tr w:rsidR="00D41665" w:rsidRPr="00E84269" w:rsidTr="00E8426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65" w:rsidRPr="00E84269" w:rsidRDefault="00D41665" w:rsidP="00E84269"/>
        </w:tc>
      </w:tr>
    </w:tbl>
    <w:p w:rsidR="00D41665" w:rsidRPr="00E84269" w:rsidRDefault="00D41665" w:rsidP="00D41665"/>
    <w:p w:rsidR="00D41665" w:rsidRPr="00E84269" w:rsidRDefault="00D41665" w:rsidP="00D41665">
      <w:r w:rsidRPr="00E84269">
        <w:t>Директор школы  _______________________/ __________________/</w:t>
      </w:r>
    </w:p>
    <w:p w:rsidR="00D41665" w:rsidRDefault="00D41665" w:rsidP="00D41665"/>
    <w:p w:rsidR="00EE06F1" w:rsidRPr="00E84269" w:rsidRDefault="00EE06F1" w:rsidP="00D41665"/>
    <w:p w:rsidR="00D41665" w:rsidRPr="00C26D8C" w:rsidRDefault="00D41665" w:rsidP="00D41665">
      <w:pPr>
        <w:jc w:val="center"/>
        <w:rPr>
          <w:sz w:val="26"/>
          <w:szCs w:val="26"/>
        </w:rPr>
      </w:pPr>
      <w:r w:rsidRPr="00C26D8C">
        <w:rPr>
          <w:sz w:val="26"/>
          <w:szCs w:val="26"/>
        </w:rPr>
        <w:t>Администрация Чамзинского муниципального района</w:t>
      </w:r>
    </w:p>
    <w:p w:rsidR="00D41665" w:rsidRDefault="00D41665" w:rsidP="00D41665">
      <w:pPr>
        <w:jc w:val="center"/>
        <w:rPr>
          <w:sz w:val="26"/>
          <w:szCs w:val="26"/>
        </w:rPr>
      </w:pPr>
      <w:r w:rsidRPr="00C9742C">
        <w:rPr>
          <w:sz w:val="26"/>
          <w:szCs w:val="26"/>
        </w:rPr>
        <w:t>Республики Мордовия</w:t>
      </w:r>
    </w:p>
    <w:p w:rsidR="00EE06F1" w:rsidRPr="00C9742C" w:rsidRDefault="00EE06F1" w:rsidP="00D41665">
      <w:pPr>
        <w:jc w:val="center"/>
        <w:rPr>
          <w:sz w:val="26"/>
          <w:szCs w:val="26"/>
        </w:rPr>
      </w:pPr>
    </w:p>
    <w:p w:rsidR="00D41665" w:rsidRDefault="00D41665" w:rsidP="00D4166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E06F1" w:rsidRPr="00C9742C" w:rsidRDefault="00EE06F1" w:rsidP="00D41665">
      <w:pPr>
        <w:jc w:val="center"/>
        <w:rPr>
          <w:sz w:val="26"/>
          <w:szCs w:val="26"/>
        </w:rPr>
      </w:pPr>
    </w:p>
    <w:p w:rsidR="00D41665" w:rsidRPr="00C9742C" w:rsidRDefault="00D41665" w:rsidP="00D41665">
      <w:pPr>
        <w:jc w:val="center"/>
        <w:rPr>
          <w:b/>
          <w:sz w:val="26"/>
          <w:szCs w:val="26"/>
        </w:rPr>
      </w:pPr>
      <w:r w:rsidRPr="00C9742C">
        <w:rPr>
          <w:b/>
          <w:sz w:val="26"/>
          <w:szCs w:val="26"/>
        </w:rPr>
        <w:t>р.п. Чамзинка</w:t>
      </w:r>
    </w:p>
    <w:p w:rsidR="00D41665" w:rsidRPr="00C9742C" w:rsidRDefault="00D41665" w:rsidP="00D41665">
      <w:pPr>
        <w:jc w:val="center"/>
        <w:rPr>
          <w:b/>
          <w:sz w:val="26"/>
          <w:szCs w:val="26"/>
        </w:rPr>
      </w:pPr>
    </w:p>
    <w:p w:rsidR="00D41665" w:rsidRPr="009909AC" w:rsidRDefault="00D41665" w:rsidP="00D41665">
      <w:pPr>
        <w:rPr>
          <w:sz w:val="26"/>
          <w:szCs w:val="26"/>
        </w:rPr>
      </w:pPr>
      <w:r>
        <w:rPr>
          <w:sz w:val="26"/>
          <w:szCs w:val="26"/>
        </w:rPr>
        <w:t>12.09.</w:t>
      </w:r>
      <w:smartTag w:uri="urn:schemas-microsoft-com:office:smarttags" w:element="metricconverter">
        <w:smartTagPr>
          <w:attr w:name="ProductID" w:val="2019 г"/>
        </w:smartTagPr>
        <w:r w:rsidRPr="009909AC">
          <w:rPr>
            <w:sz w:val="26"/>
            <w:szCs w:val="26"/>
          </w:rPr>
          <w:t>201</w:t>
        </w:r>
        <w:r>
          <w:rPr>
            <w:sz w:val="26"/>
            <w:szCs w:val="26"/>
          </w:rPr>
          <w:t>9</w:t>
        </w:r>
        <w:r w:rsidRPr="009909AC">
          <w:rPr>
            <w:sz w:val="26"/>
            <w:szCs w:val="26"/>
          </w:rPr>
          <w:t xml:space="preserve"> г</w:t>
        </w:r>
      </w:smartTag>
      <w:r w:rsidRPr="009909AC">
        <w:rPr>
          <w:sz w:val="26"/>
          <w:szCs w:val="26"/>
        </w:rPr>
        <w:t>.</w:t>
      </w:r>
      <w:r w:rsidRPr="009909AC"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09AC">
        <w:rPr>
          <w:sz w:val="26"/>
          <w:szCs w:val="26"/>
        </w:rPr>
        <w:t xml:space="preserve">№ </w:t>
      </w:r>
      <w:r>
        <w:rPr>
          <w:sz w:val="26"/>
          <w:szCs w:val="26"/>
        </w:rPr>
        <w:t>685</w:t>
      </w:r>
    </w:p>
    <w:p w:rsidR="00D41665" w:rsidRPr="00C9742C" w:rsidRDefault="00D41665" w:rsidP="00D41665">
      <w:pPr>
        <w:rPr>
          <w:sz w:val="26"/>
          <w:szCs w:val="26"/>
        </w:rPr>
      </w:pPr>
    </w:p>
    <w:p w:rsidR="00D41665" w:rsidRDefault="00D41665" w:rsidP="00D41665">
      <w:pPr>
        <w:rPr>
          <w:sz w:val="26"/>
          <w:szCs w:val="26"/>
        </w:rPr>
      </w:pPr>
      <w:r w:rsidRPr="00C9742C">
        <w:rPr>
          <w:sz w:val="26"/>
          <w:szCs w:val="26"/>
        </w:rPr>
        <w:t xml:space="preserve">О премиях Главы Чамзинского </w:t>
      </w:r>
    </w:p>
    <w:p w:rsidR="00D41665" w:rsidRPr="00C9742C" w:rsidRDefault="00D41665" w:rsidP="00D41665">
      <w:pPr>
        <w:rPr>
          <w:sz w:val="26"/>
          <w:szCs w:val="26"/>
          <w:u w:val="single"/>
        </w:rPr>
      </w:pPr>
      <w:r w:rsidRPr="00C9742C">
        <w:rPr>
          <w:sz w:val="26"/>
          <w:szCs w:val="26"/>
        </w:rPr>
        <w:t>муниципального района</w:t>
      </w:r>
      <w:r w:rsidR="00EE06F1">
        <w:rPr>
          <w:sz w:val="26"/>
          <w:szCs w:val="26"/>
        </w:rPr>
        <w:t xml:space="preserve"> </w:t>
      </w:r>
      <w:r w:rsidRPr="00C9742C">
        <w:rPr>
          <w:sz w:val="26"/>
          <w:szCs w:val="26"/>
          <w:u w:val="single"/>
        </w:rPr>
        <w:t>в 201</w:t>
      </w:r>
      <w:r>
        <w:rPr>
          <w:sz w:val="26"/>
          <w:szCs w:val="26"/>
          <w:u w:val="single"/>
        </w:rPr>
        <w:t>9</w:t>
      </w:r>
      <w:r w:rsidRPr="00C9742C">
        <w:rPr>
          <w:sz w:val="26"/>
          <w:szCs w:val="26"/>
          <w:u w:val="single"/>
        </w:rPr>
        <w:t xml:space="preserve"> году</w:t>
      </w:r>
    </w:p>
    <w:p w:rsidR="00D41665" w:rsidRPr="00C9742C" w:rsidRDefault="00D41665" w:rsidP="00D41665">
      <w:pPr>
        <w:rPr>
          <w:sz w:val="26"/>
          <w:szCs w:val="26"/>
          <w:u w:val="single"/>
        </w:rPr>
      </w:pPr>
    </w:p>
    <w:p w:rsidR="00D41665" w:rsidRPr="00C9742C" w:rsidRDefault="00D41665" w:rsidP="00D41665">
      <w:pPr>
        <w:rPr>
          <w:sz w:val="26"/>
          <w:szCs w:val="26"/>
        </w:rPr>
      </w:pPr>
      <w:r w:rsidRPr="00C9742C">
        <w:rPr>
          <w:sz w:val="26"/>
          <w:szCs w:val="26"/>
        </w:rPr>
        <w:tab/>
        <w:t>В целях реализации приоритетных направлений в сфере образования, улучшения качественного уровня обучения и воспитания подрастающего поколения</w:t>
      </w:r>
      <w:r>
        <w:rPr>
          <w:sz w:val="26"/>
          <w:szCs w:val="26"/>
        </w:rPr>
        <w:t>,</w:t>
      </w:r>
      <w:r w:rsidRPr="00C974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Pr="00C9742C">
        <w:rPr>
          <w:sz w:val="26"/>
          <w:szCs w:val="26"/>
        </w:rPr>
        <w:t>Чамзинского муниципального района,</w:t>
      </w:r>
    </w:p>
    <w:p w:rsidR="00D41665" w:rsidRPr="00C9742C" w:rsidRDefault="00D41665" w:rsidP="00D41665">
      <w:pPr>
        <w:jc w:val="center"/>
        <w:rPr>
          <w:b/>
          <w:bCs/>
          <w:sz w:val="26"/>
          <w:szCs w:val="26"/>
        </w:rPr>
      </w:pPr>
      <w:r w:rsidRPr="00C9742C">
        <w:rPr>
          <w:b/>
          <w:bCs/>
          <w:sz w:val="26"/>
          <w:szCs w:val="26"/>
        </w:rPr>
        <w:t>Постановляет:</w:t>
      </w:r>
    </w:p>
    <w:p w:rsidR="00D41665" w:rsidRPr="00C9742C" w:rsidRDefault="00D41665" w:rsidP="00D41665">
      <w:pPr>
        <w:rPr>
          <w:sz w:val="26"/>
          <w:szCs w:val="26"/>
        </w:rPr>
      </w:pPr>
      <w:r w:rsidRPr="00C9742C">
        <w:rPr>
          <w:sz w:val="26"/>
          <w:szCs w:val="26"/>
        </w:rPr>
        <w:t xml:space="preserve"> 1. </w:t>
      </w:r>
      <w:r w:rsidRPr="00C9742C">
        <w:rPr>
          <w:caps/>
          <w:sz w:val="26"/>
          <w:szCs w:val="26"/>
        </w:rPr>
        <w:t>у</w:t>
      </w:r>
      <w:r w:rsidRPr="00C9742C">
        <w:rPr>
          <w:sz w:val="26"/>
          <w:szCs w:val="26"/>
        </w:rPr>
        <w:t>чредить премии Главы Чамзинского муниципального района:</w:t>
      </w:r>
    </w:p>
    <w:p w:rsidR="00D41665" w:rsidRPr="00B0344F" w:rsidRDefault="00D41665" w:rsidP="00D41665">
      <w:pPr>
        <w:widowControl/>
        <w:numPr>
          <w:ilvl w:val="1"/>
          <w:numId w:val="1"/>
        </w:numPr>
        <w:tabs>
          <w:tab w:val="clear" w:pos="2073"/>
          <w:tab w:val="num" w:pos="1080"/>
        </w:tabs>
        <w:autoSpaceDE/>
        <w:autoSpaceDN/>
        <w:adjustRightInd/>
        <w:ind w:left="1080" w:hanging="540"/>
        <w:rPr>
          <w:sz w:val="26"/>
          <w:szCs w:val="26"/>
        </w:rPr>
      </w:pPr>
      <w:r w:rsidRPr="00B0344F">
        <w:rPr>
          <w:sz w:val="26"/>
          <w:szCs w:val="26"/>
        </w:rPr>
        <w:t>Общеобразовательным учреждениям в номинации «Поддержка общеобразовательных учреждений, активно внедряющих инновационные программы» - 1 премия, в размере 15000 рублей.</w:t>
      </w:r>
    </w:p>
    <w:p w:rsidR="00D41665" w:rsidRPr="00B0344F" w:rsidRDefault="00D41665" w:rsidP="00D41665">
      <w:pPr>
        <w:widowControl/>
        <w:numPr>
          <w:ilvl w:val="1"/>
          <w:numId w:val="1"/>
        </w:numPr>
        <w:tabs>
          <w:tab w:val="clear" w:pos="2073"/>
          <w:tab w:val="num" w:pos="1080"/>
        </w:tabs>
        <w:autoSpaceDE/>
        <w:autoSpaceDN/>
        <w:adjustRightInd/>
        <w:ind w:left="1080" w:hanging="540"/>
        <w:rPr>
          <w:sz w:val="26"/>
          <w:szCs w:val="26"/>
        </w:rPr>
      </w:pPr>
      <w:r w:rsidRPr="00B0344F">
        <w:rPr>
          <w:sz w:val="26"/>
          <w:szCs w:val="26"/>
        </w:rPr>
        <w:t>Учреждениям дошкольного образования – 1 премия в размере 15000 рублей.</w:t>
      </w:r>
    </w:p>
    <w:p w:rsidR="00D41665" w:rsidRPr="00B0344F" w:rsidRDefault="00D41665" w:rsidP="00D41665">
      <w:pPr>
        <w:widowControl/>
        <w:numPr>
          <w:ilvl w:val="1"/>
          <w:numId w:val="1"/>
        </w:numPr>
        <w:tabs>
          <w:tab w:val="clear" w:pos="2073"/>
          <w:tab w:val="num" w:pos="1080"/>
        </w:tabs>
        <w:autoSpaceDE/>
        <w:autoSpaceDN/>
        <w:adjustRightInd/>
        <w:ind w:left="1080" w:hanging="540"/>
        <w:rPr>
          <w:sz w:val="26"/>
          <w:szCs w:val="26"/>
        </w:rPr>
      </w:pPr>
      <w:r w:rsidRPr="00B0344F">
        <w:rPr>
          <w:sz w:val="26"/>
          <w:szCs w:val="26"/>
        </w:rPr>
        <w:t>Учреждениям дополнительного образования – 1 премия в размере 10000 рублей.</w:t>
      </w:r>
    </w:p>
    <w:p w:rsidR="00D41665" w:rsidRPr="00B0344F" w:rsidRDefault="00D41665" w:rsidP="00D41665">
      <w:pPr>
        <w:widowControl/>
        <w:numPr>
          <w:ilvl w:val="1"/>
          <w:numId w:val="1"/>
        </w:numPr>
        <w:tabs>
          <w:tab w:val="clear" w:pos="2073"/>
          <w:tab w:val="num" w:pos="1080"/>
        </w:tabs>
        <w:autoSpaceDE/>
        <w:autoSpaceDN/>
        <w:adjustRightInd/>
        <w:ind w:left="1080" w:hanging="540"/>
        <w:rPr>
          <w:sz w:val="26"/>
          <w:szCs w:val="26"/>
        </w:rPr>
      </w:pPr>
      <w:r w:rsidRPr="00B0344F">
        <w:rPr>
          <w:sz w:val="26"/>
          <w:szCs w:val="26"/>
        </w:rPr>
        <w:t xml:space="preserve"> Лучшим учителям общеобразовательных учреждений в номинации «Поощрение лучших учителей» - 2 премии, в размере 10000 рублей каждая; </w:t>
      </w:r>
    </w:p>
    <w:p w:rsidR="00D41665" w:rsidRPr="00B0344F" w:rsidRDefault="00D41665" w:rsidP="00D41665">
      <w:pPr>
        <w:widowControl/>
        <w:numPr>
          <w:ilvl w:val="1"/>
          <w:numId w:val="1"/>
        </w:numPr>
        <w:tabs>
          <w:tab w:val="clear" w:pos="2073"/>
          <w:tab w:val="num" w:pos="1080"/>
        </w:tabs>
        <w:autoSpaceDE/>
        <w:autoSpaceDN/>
        <w:adjustRightInd/>
        <w:ind w:left="1080" w:hanging="540"/>
        <w:rPr>
          <w:sz w:val="26"/>
          <w:szCs w:val="26"/>
        </w:rPr>
      </w:pPr>
      <w:r w:rsidRPr="00B0344F">
        <w:rPr>
          <w:sz w:val="26"/>
          <w:szCs w:val="26"/>
        </w:rPr>
        <w:t>Лучшему воспитателю дошкольного образовательного учреждения – 1 премия в размере 10000 рублей.</w:t>
      </w:r>
    </w:p>
    <w:p w:rsidR="00D41665" w:rsidRPr="00B0344F" w:rsidRDefault="00D41665" w:rsidP="00D41665">
      <w:pPr>
        <w:widowControl/>
        <w:numPr>
          <w:ilvl w:val="1"/>
          <w:numId w:val="1"/>
        </w:numPr>
        <w:tabs>
          <w:tab w:val="clear" w:pos="2073"/>
          <w:tab w:val="num" w:pos="1080"/>
        </w:tabs>
        <w:autoSpaceDE/>
        <w:autoSpaceDN/>
        <w:adjustRightInd/>
        <w:ind w:left="1080" w:hanging="540"/>
        <w:rPr>
          <w:sz w:val="26"/>
          <w:szCs w:val="26"/>
        </w:rPr>
      </w:pPr>
      <w:r w:rsidRPr="00B0344F">
        <w:rPr>
          <w:sz w:val="26"/>
          <w:szCs w:val="26"/>
        </w:rPr>
        <w:lastRenderedPageBreak/>
        <w:t>Лучшему тренеру-преподавателю, педагогу дополнительного образования муниципального учреждения дополнительного образования – 1 премия в размере 10000 рублей.</w:t>
      </w:r>
    </w:p>
    <w:p w:rsidR="00D41665" w:rsidRPr="00B0344F" w:rsidRDefault="00D41665" w:rsidP="00D41665">
      <w:pPr>
        <w:widowControl/>
        <w:numPr>
          <w:ilvl w:val="1"/>
          <w:numId w:val="1"/>
        </w:numPr>
        <w:tabs>
          <w:tab w:val="clear" w:pos="2073"/>
          <w:tab w:val="num" w:pos="1080"/>
        </w:tabs>
        <w:autoSpaceDE/>
        <w:autoSpaceDN/>
        <w:adjustRightInd/>
        <w:ind w:left="1080" w:hanging="540"/>
        <w:rPr>
          <w:sz w:val="26"/>
          <w:szCs w:val="26"/>
        </w:rPr>
      </w:pPr>
      <w:r w:rsidRPr="00B0344F">
        <w:rPr>
          <w:sz w:val="26"/>
          <w:szCs w:val="26"/>
        </w:rPr>
        <w:t xml:space="preserve"> Способным и талантливым учащимся общеобразовательных учреждений в номинации «Государственная поддержка способной и талантливой молодежи» - 2 премии, в размере 1500 рублей каждая.</w:t>
      </w:r>
    </w:p>
    <w:p w:rsidR="00D41665" w:rsidRPr="00B0344F" w:rsidRDefault="00D41665" w:rsidP="00D41665">
      <w:pPr>
        <w:rPr>
          <w:sz w:val="26"/>
          <w:szCs w:val="26"/>
        </w:rPr>
      </w:pPr>
      <w:r w:rsidRPr="00B0344F">
        <w:rPr>
          <w:sz w:val="26"/>
          <w:szCs w:val="26"/>
        </w:rPr>
        <w:t>2. Утвердить порядок и критерии конкурсного отбора общеобразовательного учреждения, выдвигаемого на присуждение премии Главы Чамзинского муниципального района, согласно приложению №1.</w:t>
      </w:r>
    </w:p>
    <w:p w:rsidR="00D41665" w:rsidRPr="00C9742C" w:rsidRDefault="00D41665" w:rsidP="00D41665">
      <w:pPr>
        <w:rPr>
          <w:sz w:val="26"/>
          <w:szCs w:val="26"/>
        </w:rPr>
      </w:pPr>
      <w:r w:rsidRPr="00B0344F">
        <w:rPr>
          <w:sz w:val="26"/>
          <w:szCs w:val="26"/>
        </w:rPr>
        <w:t>3. Утвердить порядок и критерии конкурсного отбора дошкольного образовательного учреждения</w:t>
      </w:r>
      <w:r w:rsidRPr="00C9742C">
        <w:rPr>
          <w:sz w:val="26"/>
          <w:szCs w:val="26"/>
        </w:rPr>
        <w:t>, выдвигаемого на присуждение премии Главы Чамзинского муниципального района, согласно приложению №2.</w:t>
      </w:r>
    </w:p>
    <w:p w:rsidR="00D41665" w:rsidRPr="00C9742C" w:rsidRDefault="00D41665" w:rsidP="00D41665">
      <w:pPr>
        <w:rPr>
          <w:sz w:val="26"/>
          <w:szCs w:val="26"/>
        </w:rPr>
      </w:pPr>
      <w:r w:rsidRPr="00C9742C">
        <w:rPr>
          <w:sz w:val="26"/>
          <w:szCs w:val="26"/>
        </w:rPr>
        <w:t>4. Утвердить порядок и критерии конкурсного отбора учреждения дополнительного образования, выдвигаемого на присуждение премии Главы Чамзинского муниципального района, согласно приложению №3.</w:t>
      </w:r>
    </w:p>
    <w:p w:rsidR="00D41665" w:rsidRPr="00C9742C" w:rsidRDefault="00D41665" w:rsidP="00D41665">
      <w:pPr>
        <w:rPr>
          <w:sz w:val="26"/>
          <w:szCs w:val="26"/>
        </w:rPr>
      </w:pPr>
      <w:r w:rsidRPr="00C9742C">
        <w:rPr>
          <w:sz w:val="26"/>
          <w:szCs w:val="26"/>
        </w:rPr>
        <w:t>5. Утвердить  порядок и критерии конкурсного отбора учителей общеобразовательных учреждений, выдвигаемых на присуждение премии Главы Чамзинского муниципального района, согласно приложению № 4.</w:t>
      </w:r>
    </w:p>
    <w:p w:rsidR="00D41665" w:rsidRPr="00C9742C" w:rsidRDefault="00D41665" w:rsidP="00D41665">
      <w:pPr>
        <w:rPr>
          <w:sz w:val="26"/>
          <w:szCs w:val="26"/>
        </w:rPr>
      </w:pPr>
      <w:r w:rsidRPr="00C9742C">
        <w:rPr>
          <w:sz w:val="26"/>
          <w:szCs w:val="26"/>
        </w:rPr>
        <w:t>6. Утвердить порядок и критерии  конкурсного отбора педагога дошкольного образовательного учреждения, выдвигаемого на присуждение премии Главы Чамзинского муниципального района, согласно приложению №5.</w:t>
      </w:r>
    </w:p>
    <w:p w:rsidR="00D41665" w:rsidRPr="00C9742C" w:rsidRDefault="00D41665" w:rsidP="00D41665">
      <w:pPr>
        <w:rPr>
          <w:sz w:val="26"/>
          <w:szCs w:val="26"/>
        </w:rPr>
      </w:pPr>
      <w:r w:rsidRPr="00C9742C">
        <w:rPr>
          <w:sz w:val="26"/>
          <w:szCs w:val="26"/>
        </w:rPr>
        <w:t>7. Утвердить порядок и критерии конкурсного отбора тренера-преподавателя, педагога дополнительного образования детей,  выдвигаемого на присуждение премии Главы Чамзинского муниципального района, согласно приложению №6.</w:t>
      </w:r>
    </w:p>
    <w:p w:rsidR="00D41665" w:rsidRPr="00C9742C" w:rsidRDefault="00D41665" w:rsidP="00D41665">
      <w:pPr>
        <w:rPr>
          <w:sz w:val="26"/>
          <w:szCs w:val="26"/>
        </w:rPr>
      </w:pPr>
      <w:r w:rsidRPr="00C9742C">
        <w:rPr>
          <w:sz w:val="26"/>
          <w:szCs w:val="26"/>
        </w:rPr>
        <w:t>8. Утвердить порядок и критерии конкурсного отбора способной и талантливой молодежи общеобразовательных учреждений района, выдвигаемых на присуждение премии Главы Чамзинского муниципального района, согласно приложению №7.</w:t>
      </w:r>
    </w:p>
    <w:p w:rsidR="00D41665" w:rsidRPr="00C9742C" w:rsidRDefault="00D41665" w:rsidP="00D41665">
      <w:pPr>
        <w:rPr>
          <w:sz w:val="26"/>
          <w:szCs w:val="26"/>
        </w:rPr>
      </w:pPr>
      <w:r w:rsidRPr="00C9742C">
        <w:rPr>
          <w:sz w:val="26"/>
          <w:szCs w:val="26"/>
        </w:rPr>
        <w:t>9. Источником покрытия расходов определить средства бюджета Чамзинского муниципального района.</w:t>
      </w:r>
    </w:p>
    <w:p w:rsidR="00D41665" w:rsidRPr="00C9742C" w:rsidRDefault="00D41665" w:rsidP="00D41665">
      <w:pPr>
        <w:pStyle w:val="ab"/>
        <w:rPr>
          <w:sz w:val="26"/>
          <w:szCs w:val="26"/>
        </w:rPr>
      </w:pPr>
      <w:r w:rsidRPr="00C9742C">
        <w:rPr>
          <w:sz w:val="26"/>
          <w:szCs w:val="26"/>
        </w:rPr>
        <w:t>10. Настоящее постановление вступает в силу со дня его официального  опубликования в информационном бюллетене Чамзинского муниципального района.</w:t>
      </w:r>
    </w:p>
    <w:p w:rsidR="00D41665" w:rsidRPr="00C9742C" w:rsidRDefault="00D41665" w:rsidP="00D41665">
      <w:pPr>
        <w:rPr>
          <w:sz w:val="26"/>
          <w:szCs w:val="26"/>
        </w:rPr>
      </w:pPr>
    </w:p>
    <w:p w:rsidR="00D41665" w:rsidRPr="00C9742C" w:rsidRDefault="00D41665" w:rsidP="00D41665">
      <w:pPr>
        <w:rPr>
          <w:sz w:val="26"/>
          <w:szCs w:val="26"/>
        </w:rPr>
      </w:pPr>
      <w:r w:rsidRPr="00C9742C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C9742C">
        <w:rPr>
          <w:sz w:val="26"/>
          <w:szCs w:val="26"/>
        </w:rPr>
        <w:t xml:space="preserve">Чамзинского муниципального района          </w:t>
      </w:r>
      <w:r w:rsidRPr="00C9742C">
        <w:rPr>
          <w:sz w:val="26"/>
          <w:szCs w:val="26"/>
        </w:rPr>
        <w:tab/>
      </w:r>
      <w:r w:rsidRPr="00C9742C">
        <w:rPr>
          <w:sz w:val="26"/>
          <w:szCs w:val="26"/>
        </w:rPr>
        <w:tab/>
      </w:r>
      <w:r w:rsidR="005F66FD">
        <w:rPr>
          <w:sz w:val="26"/>
          <w:szCs w:val="26"/>
        </w:rPr>
        <w:tab/>
      </w:r>
      <w:r w:rsidR="005F66FD">
        <w:rPr>
          <w:sz w:val="26"/>
          <w:szCs w:val="26"/>
        </w:rPr>
        <w:tab/>
      </w:r>
      <w:r w:rsidRPr="00C9742C">
        <w:rPr>
          <w:sz w:val="26"/>
          <w:szCs w:val="26"/>
        </w:rPr>
        <w:t>В.Г.Цыбаков</w:t>
      </w:r>
    </w:p>
    <w:p w:rsidR="00D41665" w:rsidRPr="00C9742C" w:rsidRDefault="00D41665" w:rsidP="00D41665">
      <w:pPr>
        <w:rPr>
          <w:sz w:val="26"/>
          <w:szCs w:val="26"/>
        </w:rPr>
      </w:pPr>
    </w:p>
    <w:p w:rsidR="00D41665" w:rsidRPr="00700BB0" w:rsidRDefault="00D41665" w:rsidP="00D41665">
      <w:pPr>
        <w:jc w:val="right"/>
      </w:pPr>
      <w:r w:rsidRPr="00700BB0">
        <w:t xml:space="preserve">  Приложение № 1</w:t>
      </w:r>
    </w:p>
    <w:p w:rsidR="00D41665" w:rsidRPr="00700BB0" w:rsidRDefault="00D41665" w:rsidP="00D41665">
      <w:pPr>
        <w:jc w:val="right"/>
      </w:pP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  <w:t>к постановлению администрации</w:t>
      </w:r>
    </w:p>
    <w:p w:rsidR="00D41665" w:rsidRPr="00700BB0" w:rsidRDefault="00D41665" w:rsidP="00D41665">
      <w:pPr>
        <w:jc w:val="right"/>
      </w:pPr>
      <w:r w:rsidRPr="00700BB0">
        <w:t xml:space="preserve">Чамзинского муниципального района </w:t>
      </w:r>
    </w:p>
    <w:p w:rsidR="00D41665" w:rsidRPr="00700BB0" w:rsidRDefault="00700BB0" w:rsidP="00D41665">
      <w:pPr>
        <w:jc w:val="right"/>
      </w:pPr>
      <w:r w:rsidRPr="00700BB0">
        <w:t>от 12.09.</w:t>
      </w:r>
      <w:r w:rsidR="00D41665" w:rsidRPr="00700BB0">
        <w:t xml:space="preserve"> 2019г  №</w:t>
      </w:r>
      <w:r w:rsidRPr="00700BB0">
        <w:t>685</w:t>
      </w:r>
    </w:p>
    <w:p w:rsidR="00D41665" w:rsidRPr="00700BB0" w:rsidRDefault="00D41665" w:rsidP="00D41665">
      <w:pPr>
        <w:ind w:firstLine="540"/>
      </w:pPr>
    </w:p>
    <w:p w:rsidR="00D41665" w:rsidRPr="00700BB0" w:rsidRDefault="00D41665" w:rsidP="00D41665">
      <w:pPr>
        <w:jc w:val="center"/>
        <w:rPr>
          <w:b/>
        </w:rPr>
      </w:pPr>
    </w:p>
    <w:p w:rsidR="00D41665" w:rsidRPr="00700BB0" w:rsidRDefault="00D41665" w:rsidP="00D41665">
      <w:pPr>
        <w:jc w:val="center"/>
        <w:rPr>
          <w:b/>
        </w:rPr>
      </w:pPr>
      <w:r w:rsidRPr="00700BB0">
        <w:rPr>
          <w:b/>
        </w:rPr>
        <w:t xml:space="preserve">Порядок и критерии конкурсного отбора общеобразовательного учреждения, </w:t>
      </w:r>
    </w:p>
    <w:p w:rsidR="00D41665" w:rsidRPr="00700BB0" w:rsidRDefault="00D41665" w:rsidP="00D41665">
      <w:pPr>
        <w:ind w:firstLine="708"/>
        <w:jc w:val="center"/>
        <w:rPr>
          <w:b/>
        </w:rPr>
      </w:pPr>
      <w:r w:rsidRPr="00700BB0">
        <w:rPr>
          <w:b/>
        </w:rPr>
        <w:t>выдвигаемого на присуждение</w:t>
      </w:r>
      <w:r w:rsidRPr="00700BB0">
        <w:t xml:space="preserve"> </w:t>
      </w:r>
      <w:r w:rsidRPr="00700BB0">
        <w:rPr>
          <w:b/>
        </w:rPr>
        <w:t>премии  Главы Чамзинского муниципального района</w:t>
      </w:r>
    </w:p>
    <w:p w:rsidR="00D41665" w:rsidRPr="00700BB0" w:rsidRDefault="00D41665" w:rsidP="00D41665">
      <w:pPr>
        <w:ind w:left="360"/>
        <w:rPr>
          <w:b/>
        </w:rPr>
      </w:pPr>
    </w:p>
    <w:p w:rsidR="00D41665" w:rsidRPr="00700BB0" w:rsidRDefault="00D41665" w:rsidP="00D41665">
      <w:r w:rsidRPr="00700BB0">
        <w:rPr>
          <w:b/>
        </w:rPr>
        <w:t>1. Общие положения</w:t>
      </w:r>
    </w:p>
    <w:p w:rsidR="00D41665" w:rsidRPr="00700BB0" w:rsidRDefault="00D41665" w:rsidP="0074584E">
      <w:pPr>
        <w:widowControl/>
        <w:numPr>
          <w:ilvl w:val="1"/>
          <w:numId w:val="3"/>
        </w:numPr>
        <w:tabs>
          <w:tab w:val="clear" w:pos="1080"/>
          <w:tab w:val="num" w:pos="0"/>
        </w:tabs>
        <w:autoSpaceDE/>
        <w:autoSpaceDN/>
        <w:adjustRightInd/>
        <w:ind w:left="0" w:firstLine="540"/>
      </w:pPr>
      <w:r w:rsidRPr="00700BB0">
        <w:t>Премия Главы Чамзинского муниципального района (далее – Премия Главы района) в размере 15 тысяч рублей предоставляется общеобразовательному учреждению, активно внедряющему инновационные образовательные программы (далее – учреждение), на конкурсной основе.</w:t>
      </w:r>
    </w:p>
    <w:p w:rsidR="00D41665" w:rsidRPr="00700BB0" w:rsidRDefault="00D41665" w:rsidP="0074584E">
      <w:pPr>
        <w:widowControl/>
        <w:numPr>
          <w:ilvl w:val="1"/>
          <w:numId w:val="3"/>
        </w:numPr>
        <w:tabs>
          <w:tab w:val="clear" w:pos="1080"/>
          <w:tab w:val="num" w:pos="0"/>
        </w:tabs>
        <w:autoSpaceDE/>
        <w:autoSpaceDN/>
        <w:adjustRightInd/>
        <w:ind w:left="0" w:firstLine="540"/>
      </w:pPr>
      <w:r w:rsidRPr="00700BB0">
        <w:t>Порядок и критерии конкурсного отбора учреждения, выдвигаемого на присуждение Премии Главы района устанавливаются Постановлением администрации Чамзинского муниципального района, настоящим документом.</w:t>
      </w:r>
    </w:p>
    <w:p w:rsidR="00D41665" w:rsidRPr="00700BB0" w:rsidRDefault="00D41665" w:rsidP="00D41665">
      <w:pPr>
        <w:ind w:firstLine="540"/>
      </w:pPr>
      <w:r w:rsidRPr="00700BB0">
        <w:lastRenderedPageBreak/>
        <w:t>1.3. Премия Главы района предназначена для финансирования мероприятий, направленных на реализацию целей дальнейшего инновационного развития учреждения в части приобретения лабораторного оборудования, программного и методического обеспечения, укрепления материально-технической  базы.</w:t>
      </w:r>
    </w:p>
    <w:p w:rsidR="00D41665" w:rsidRPr="00700BB0" w:rsidRDefault="00D41665" w:rsidP="00D41665">
      <w:pPr>
        <w:ind w:firstLine="540"/>
      </w:pPr>
      <w:r w:rsidRPr="00700BB0">
        <w:t>1.4 Конкурсный отбор учреждений осуществляет  муниципальная конкурсная комиссия (далее - комиссия). Персональный состав комиссии утверждается постановлением  администрации Чамзинского  муниципального района.</w:t>
      </w:r>
    </w:p>
    <w:p w:rsidR="00D41665" w:rsidRPr="00700BB0" w:rsidRDefault="00D41665" w:rsidP="00D41665">
      <w:pPr>
        <w:ind w:firstLine="540"/>
      </w:pPr>
      <w:r w:rsidRPr="00700BB0">
        <w:t xml:space="preserve">1.5  </w:t>
      </w:r>
      <w:bookmarkStart w:id="34" w:name="sub_1012"/>
      <w:r w:rsidRPr="00700BB0">
        <w:t>На основании результатов конкурсного отбора комиссия формирует рейтинг учреждений и в соответствии с количеством премий формирует список победителя.</w:t>
      </w:r>
    </w:p>
    <w:bookmarkEnd w:id="34"/>
    <w:p w:rsidR="00D41665" w:rsidRPr="00700BB0" w:rsidRDefault="00D41665" w:rsidP="00D41665">
      <w:pPr>
        <w:tabs>
          <w:tab w:val="left" w:pos="900"/>
        </w:tabs>
        <w:ind w:firstLine="540"/>
      </w:pPr>
      <w:r w:rsidRPr="00700BB0">
        <w:t>1.6. Решение о награждении учреждения премией принимается Главой Чамзинского муниципального района с учетом предложений комиссии.</w:t>
      </w:r>
    </w:p>
    <w:p w:rsidR="00D41665" w:rsidRPr="00700BB0" w:rsidRDefault="00D41665" w:rsidP="00700BB0">
      <w:pPr>
        <w:tabs>
          <w:tab w:val="left" w:pos="900"/>
        </w:tabs>
        <w:ind w:firstLine="540"/>
      </w:pPr>
      <w:r w:rsidRPr="00700BB0">
        <w:t>1.7 Наименование победившего в конкурсе учреждения, направляется в муниципальное финансовое управление дл</w:t>
      </w:r>
      <w:r w:rsidR="00700BB0">
        <w:t>я осуществления финансирования.</w:t>
      </w:r>
    </w:p>
    <w:p w:rsidR="00D41665" w:rsidRPr="00700BB0" w:rsidRDefault="00D41665" w:rsidP="00D41665">
      <w:pPr>
        <w:ind w:firstLine="708"/>
        <w:rPr>
          <w:b/>
        </w:rPr>
      </w:pPr>
      <w:r w:rsidRPr="00700BB0">
        <w:rPr>
          <w:b/>
        </w:rPr>
        <w:t>2.</w:t>
      </w:r>
      <w:r w:rsidRPr="00700BB0">
        <w:t xml:space="preserve"> </w:t>
      </w:r>
      <w:r w:rsidRPr="00700BB0">
        <w:rPr>
          <w:b/>
        </w:rPr>
        <w:t>Порядок проведения конкурсного отбора  общеобразовательного учреждения, выдвигаемого на</w:t>
      </w:r>
      <w:r w:rsidRPr="00700BB0">
        <w:t xml:space="preserve"> </w:t>
      </w:r>
      <w:r w:rsidRPr="00700BB0">
        <w:rPr>
          <w:b/>
        </w:rPr>
        <w:t>присуждение премии  Главы Чамзинского муниципального района</w:t>
      </w:r>
    </w:p>
    <w:p w:rsidR="00D41665" w:rsidRPr="00700BB0" w:rsidRDefault="00D41665" w:rsidP="00D41665">
      <w:pPr>
        <w:tabs>
          <w:tab w:val="left" w:pos="900"/>
        </w:tabs>
        <w:ind w:firstLine="360"/>
      </w:pPr>
      <w:r w:rsidRPr="00700BB0">
        <w:t>2.1. Документы учреждения представляются в комиссию в соответствии с перечнем.</w:t>
      </w:r>
    </w:p>
    <w:p w:rsidR="00D41665" w:rsidRPr="00700BB0" w:rsidRDefault="00D41665" w:rsidP="00D41665">
      <w:pPr>
        <w:tabs>
          <w:tab w:val="left" w:pos="900"/>
        </w:tabs>
        <w:ind w:firstLine="360"/>
      </w:pPr>
      <w:r w:rsidRPr="00700BB0">
        <w:t>2.2. Перечень документов, представляемых учреждением в комиссию для экспертизы по критериям участия:</w:t>
      </w:r>
    </w:p>
    <w:p w:rsidR="00D41665" w:rsidRPr="00700BB0" w:rsidRDefault="00D41665" w:rsidP="00D41665">
      <w:pPr>
        <w:ind w:firstLine="180"/>
      </w:pPr>
      <w:r w:rsidRPr="00700BB0">
        <w:t>- заявка учреждения на участие учреждения в конкурсе;</w:t>
      </w:r>
    </w:p>
    <w:p w:rsidR="00D41665" w:rsidRPr="00700BB0" w:rsidRDefault="00D41665" w:rsidP="00D41665">
      <w:pPr>
        <w:ind w:firstLine="180"/>
      </w:pPr>
      <w:r w:rsidRPr="00700BB0">
        <w:t xml:space="preserve"> - лицензия на право ведения образовательной деятельности (копия);</w:t>
      </w:r>
    </w:p>
    <w:p w:rsidR="00D41665" w:rsidRPr="00700BB0" w:rsidRDefault="00D41665" w:rsidP="00D41665">
      <w:pPr>
        <w:ind w:firstLine="180"/>
      </w:pPr>
      <w:r w:rsidRPr="00700BB0">
        <w:t xml:space="preserve"> - свидетельство о государственной аккредитации (копия);</w:t>
      </w:r>
    </w:p>
    <w:p w:rsidR="00D41665" w:rsidRPr="00700BB0" w:rsidRDefault="00D41665" w:rsidP="00D41665">
      <w:pPr>
        <w:ind w:firstLine="180"/>
      </w:pPr>
      <w:r w:rsidRPr="00700BB0">
        <w:t>-  устав (копия);</w:t>
      </w:r>
    </w:p>
    <w:p w:rsidR="00D41665" w:rsidRPr="00700BB0" w:rsidRDefault="00D41665" w:rsidP="00D41665">
      <w:pPr>
        <w:ind w:firstLine="180"/>
      </w:pPr>
      <w:r w:rsidRPr="00700BB0">
        <w:t xml:space="preserve"> - основная образовательная программа учреждения;</w:t>
      </w:r>
    </w:p>
    <w:p w:rsidR="00D41665" w:rsidRPr="00700BB0" w:rsidRDefault="00D41665" w:rsidP="00D41665">
      <w:pPr>
        <w:ind w:left="360" w:hanging="180"/>
      </w:pPr>
      <w:r w:rsidRPr="00700BB0">
        <w:t>-  аналитические материалы по всем направлениям деятельности за 3 года;</w:t>
      </w:r>
    </w:p>
    <w:p w:rsidR="00D41665" w:rsidRPr="00700BB0" w:rsidRDefault="00D41665" w:rsidP="00D41665">
      <w:pPr>
        <w:ind w:left="360" w:hanging="180"/>
      </w:pPr>
      <w:r w:rsidRPr="00700BB0">
        <w:t>-  справки по проверкам, акты;</w:t>
      </w:r>
    </w:p>
    <w:p w:rsidR="00D41665" w:rsidRPr="00700BB0" w:rsidRDefault="00D41665" w:rsidP="00700BB0">
      <w:pPr>
        <w:ind w:left="360" w:hanging="180"/>
      </w:pPr>
      <w:r w:rsidRPr="00700BB0">
        <w:t xml:space="preserve">-  </w:t>
      </w:r>
      <w:r w:rsidR="00700BB0">
        <w:t>информация о наградах.</w:t>
      </w:r>
    </w:p>
    <w:p w:rsidR="00D41665" w:rsidRPr="00700BB0" w:rsidRDefault="00D41665" w:rsidP="00D41665">
      <w:pPr>
        <w:ind w:firstLine="708"/>
        <w:rPr>
          <w:b/>
        </w:rPr>
      </w:pPr>
      <w:r w:rsidRPr="00700BB0">
        <w:rPr>
          <w:b/>
        </w:rPr>
        <w:t>3. Критерии конкурсного отбора общеобразовательного учреждения, выдвигаемого на присуждение премии  Главы Чамзинского муниципального района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3.1. Конкурсный отбор учреждения, активно внедряющего инновационные образовательные программы, на присуждение Премии Главы района осуществляется на основании критериев конкурсного отбора.</w:t>
      </w:r>
    </w:p>
    <w:p w:rsidR="00D41665" w:rsidRPr="00700BB0" w:rsidRDefault="00D41665" w:rsidP="00D41665">
      <w:pPr>
        <w:tabs>
          <w:tab w:val="left" w:pos="900"/>
        </w:tabs>
        <w:ind w:firstLine="360"/>
      </w:pPr>
      <w:r w:rsidRPr="00700BB0">
        <w:t>3.2. Критерии конкурсного отбора: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высокое качество результатов обучения и воспитания;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эффективное использование современных образовательных технологий, в том числе информационно-коммуникационных, в образовательно-воспитательном процессе;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обеспечение доступности качественного образования;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продуктивность реализации программы развития (достижение целей программы развития в соответствии с установленными в ней показателями результативности);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сочетание принципов единоначалия с демократичностью школьного уклада (демократичный характер принятия решений, эффективная деятельность органов школьного самооуправления и самоуправления и т. п.);</w:t>
      </w:r>
    </w:p>
    <w:p w:rsidR="00D41665" w:rsidRPr="00700BB0" w:rsidRDefault="00D41665" w:rsidP="00EE06F1">
      <w:pPr>
        <w:tabs>
          <w:tab w:val="left" w:pos="900"/>
        </w:tabs>
      </w:pPr>
      <w:r w:rsidRPr="00700BB0">
        <w:t>- отсутствие отрицательной динамики состояния здоровья обучающихся;</w:t>
      </w:r>
    </w:p>
    <w:p w:rsidR="00D41665" w:rsidRPr="00700BB0" w:rsidRDefault="00D41665" w:rsidP="00EE06F1">
      <w:pPr>
        <w:tabs>
          <w:tab w:val="left" w:pos="900"/>
        </w:tabs>
      </w:pPr>
      <w:r w:rsidRPr="00700BB0">
        <w:t>- позитивное отношение родителей, выпускников и местного сообщества к школе;</w:t>
      </w:r>
    </w:p>
    <w:p w:rsidR="00D41665" w:rsidRPr="00700BB0" w:rsidRDefault="00D41665" w:rsidP="00EE06F1">
      <w:pPr>
        <w:tabs>
          <w:tab w:val="left" w:pos="900"/>
        </w:tabs>
      </w:pPr>
      <w:r w:rsidRPr="00700BB0">
        <w:t>- обеспечение условий безопасности;</w:t>
      </w:r>
    </w:p>
    <w:p w:rsidR="00D41665" w:rsidRPr="00700BB0" w:rsidRDefault="00D41665" w:rsidP="00EE06F1">
      <w:pPr>
        <w:tabs>
          <w:tab w:val="left" w:pos="900"/>
        </w:tabs>
        <w:ind w:left="360" w:firstLine="0"/>
      </w:pPr>
      <w:r w:rsidRPr="00700BB0">
        <w:t>- участие в муниципальных, региональных и федеральных фестивалях, конкурсах и т. п.;</w:t>
      </w:r>
    </w:p>
    <w:p w:rsidR="00D41665" w:rsidRPr="00700BB0" w:rsidRDefault="00D41665" w:rsidP="00EE06F1">
      <w:pPr>
        <w:tabs>
          <w:tab w:val="left" w:pos="900"/>
        </w:tabs>
        <w:ind w:left="360" w:firstLine="0"/>
      </w:pPr>
      <w:r w:rsidRPr="00700BB0">
        <w:t>- создание условий для внеурочной деятельности обучающихся и организации дополнительного образования.</w:t>
      </w:r>
    </w:p>
    <w:p w:rsidR="00D41665" w:rsidRPr="00700BB0" w:rsidRDefault="00D41665" w:rsidP="00D41665">
      <w:pPr>
        <w:tabs>
          <w:tab w:val="left" w:pos="900"/>
        </w:tabs>
        <w:ind w:left="360"/>
      </w:pPr>
    </w:p>
    <w:p w:rsidR="00D41665" w:rsidRPr="00700BB0" w:rsidRDefault="00D41665" w:rsidP="00D41665">
      <w:pPr>
        <w:jc w:val="right"/>
      </w:pPr>
      <w:r w:rsidRPr="00700BB0">
        <w:t xml:space="preserve">  Приложение № 2</w:t>
      </w:r>
    </w:p>
    <w:p w:rsidR="00D41665" w:rsidRPr="00700BB0" w:rsidRDefault="00D41665" w:rsidP="00D41665">
      <w:pPr>
        <w:jc w:val="right"/>
      </w:pP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  <w:t>к постановлению администрации</w:t>
      </w:r>
    </w:p>
    <w:p w:rsidR="00D41665" w:rsidRPr="00700BB0" w:rsidRDefault="00D41665" w:rsidP="00D41665">
      <w:pPr>
        <w:jc w:val="right"/>
      </w:pPr>
      <w:r w:rsidRPr="00700BB0">
        <w:t xml:space="preserve">Чамзинского муниципального района </w:t>
      </w:r>
    </w:p>
    <w:p w:rsidR="00D41665" w:rsidRPr="00700BB0" w:rsidRDefault="00700BB0" w:rsidP="00D41665">
      <w:pPr>
        <w:jc w:val="right"/>
      </w:pPr>
      <w:r>
        <w:t>от 12.09.</w:t>
      </w:r>
      <w:r w:rsidR="00D41665" w:rsidRPr="00700BB0">
        <w:t xml:space="preserve"> 2019г  №</w:t>
      </w:r>
      <w:r>
        <w:t>685</w:t>
      </w:r>
    </w:p>
    <w:p w:rsidR="00D41665" w:rsidRPr="00700BB0" w:rsidRDefault="00D41665" w:rsidP="00D41665">
      <w:pPr>
        <w:jc w:val="right"/>
      </w:pPr>
    </w:p>
    <w:p w:rsidR="00D41665" w:rsidRPr="00700BB0" w:rsidRDefault="00D41665" w:rsidP="00D41665">
      <w:pPr>
        <w:jc w:val="right"/>
      </w:pPr>
    </w:p>
    <w:p w:rsidR="00D41665" w:rsidRPr="00700BB0" w:rsidRDefault="00D41665" w:rsidP="00D41665">
      <w:pPr>
        <w:ind w:firstLine="708"/>
        <w:jc w:val="center"/>
        <w:rPr>
          <w:b/>
        </w:rPr>
      </w:pPr>
      <w:r w:rsidRPr="00700BB0">
        <w:rPr>
          <w:b/>
        </w:rPr>
        <w:lastRenderedPageBreak/>
        <w:t xml:space="preserve">Порядок и критерии конкурсного отбора </w:t>
      </w:r>
    </w:p>
    <w:p w:rsidR="00D41665" w:rsidRPr="00700BB0" w:rsidRDefault="00D41665" w:rsidP="00D41665">
      <w:pPr>
        <w:ind w:firstLine="708"/>
        <w:jc w:val="center"/>
        <w:rPr>
          <w:b/>
        </w:rPr>
      </w:pPr>
      <w:r w:rsidRPr="00700BB0">
        <w:rPr>
          <w:b/>
        </w:rPr>
        <w:t>дошкольного образовательного учреждения, выдвигаемого на присуждение премии  Главы Чамзинского муниципального района</w:t>
      </w:r>
    </w:p>
    <w:p w:rsidR="00D41665" w:rsidRPr="00700BB0" w:rsidRDefault="00D41665" w:rsidP="00D41665">
      <w:pPr>
        <w:rPr>
          <w:b/>
          <w:bCs/>
        </w:rPr>
      </w:pPr>
    </w:p>
    <w:p w:rsidR="00D41665" w:rsidRPr="00700BB0" w:rsidRDefault="00D41665" w:rsidP="00D41665">
      <w:pPr>
        <w:rPr>
          <w:b/>
          <w:bCs/>
        </w:rPr>
      </w:pPr>
      <w:r w:rsidRPr="00700BB0">
        <w:rPr>
          <w:b/>
          <w:bCs/>
        </w:rPr>
        <w:t>1. Общие положения</w:t>
      </w:r>
    </w:p>
    <w:p w:rsidR="00D41665" w:rsidRPr="00700BB0" w:rsidRDefault="00D41665" w:rsidP="00D41665">
      <w:pPr>
        <w:ind w:firstLine="540"/>
      </w:pPr>
      <w:r w:rsidRPr="00700BB0">
        <w:t>1.1. Премия Главы района в размере 15 тысяч рублей предоставляется дошкольному образовательному учреждению, активно внедряющему инновационные образовательные программы (далее – учреждение),  на конкурсной основе.</w:t>
      </w:r>
    </w:p>
    <w:p w:rsidR="00D41665" w:rsidRPr="00700BB0" w:rsidRDefault="00D41665" w:rsidP="00D41665">
      <w:pPr>
        <w:ind w:firstLine="540"/>
      </w:pPr>
      <w:r w:rsidRPr="00700BB0">
        <w:t>1.2. Порядок и критерии конкурсного отбора дошкольного образовательного учреждения, выдвигаемого на присуждение Премии Главы района, устанавливаются настоящим документом.</w:t>
      </w:r>
    </w:p>
    <w:p w:rsidR="00D41665" w:rsidRPr="00700BB0" w:rsidRDefault="00D41665" w:rsidP="00D41665">
      <w:pPr>
        <w:ind w:firstLine="540"/>
      </w:pPr>
      <w:r w:rsidRPr="00700BB0">
        <w:t>1.3. Премия Главы района предназначена для финансирования мероприятий, направленных на реализацию целей дальнейшего инновационного развития учреждения в части приобретения программного и методического обеспечения, укрепления материально-технической базы.</w:t>
      </w:r>
    </w:p>
    <w:p w:rsidR="00D41665" w:rsidRPr="00700BB0" w:rsidRDefault="00D41665" w:rsidP="00D41665">
      <w:pPr>
        <w:ind w:firstLine="540"/>
      </w:pPr>
      <w:r w:rsidRPr="00700BB0">
        <w:t>1.4. Конкурсный отбор дошкольного образовательного учреждения осуществляет  муниципальная конкурсная комиссия (далее - комиссия). Персональный состав комиссии утверждается постановлением  администрации Чамзинского  муниципального района.</w:t>
      </w:r>
    </w:p>
    <w:p w:rsidR="00D41665" w:rsidRPr="00700BB0" w:rsidRDefault="00D41665" w:rsidP="00D41665">
      <w:pPr>
        <w:ind w:firstLine="540"/>
      </w:pPr>
      <w:r w:rsidRPr="00700BB0">
        <w:t>1.5. На основании результатов конкурсного отбора комиссия формирует рейтинг учреждений и в соответствии с количеством премий формирует список победителя.</w:t>
      </w:r>
    </w:p>
    <w:p w:rsidR="00D41665" w:rsidRPr="00700BB0" w:rsidRDefault="00D41665" w:rsidP="00D41665">
      <w:pPr>
        <w:tabs>
          <w:tab w:val="left" w:pos="900"/>
        </w:tabs>
        <w:ind w:firstLine="540"/>
      </w:pPr>
      <w:r w:rsidRPr="00700BB0">
        <w:t>1.6. Решение о награждении учреждения премией принимается Главой Чамзинского муниципального района с учетом предложений комиссии.</w:t>
      </w:r>
    </w:p>
    <w:p w:rsidR="00D41665" w:rsidRPr="00700BB0" w:rsidRDefault="00D41665" w:rsidP="00700BB0">
      <w:pPr>
        <w:tabs>
          <w:tab w:val="left" w:pos="900"/>
        </w:tabs>
        <w:ind w:firstLine="540"/>
      </w:pPr>
      <w:r w:rsidRPr="00700BB0">
        <w:t>1.7. Наименование победившего в конкурсе учреждения, направляется в муниципальное финансовое управление дл</w:t>
      </w:r>
      <w:r w:rsidR="00700BB0">
        <w:t>я осуществления финансирования.</w:t>
      </w:r>
    </w:p>
    <w:p w:rsidR="00D41665" w:rsidRPr="00700BB0" w:rsidRDefault="00D41665" w:rsidP="00D41665">
      <w:pPr>
        <w:ind w:firstLine="708"/>
        <w:rPr>
          <w:b/>
        </w:rPr>
      </w:pPr>
      <w:r w:rsidRPr="00700BB0">
        <w:rPr>
          <w:b/>
        </w:rPr>
        <w:t>2. Порядок проведения конкурсного отбора дошкольного образовательного учреждения, выдвигаемого на присуждение премии Главы Чамзинского муниципального района</w:t>
      </w:r>
    </w:p>
    <w:p w:rsidR="00D41665" w:rsidRPr="00700BB0" w:rsidRDefault="00D41665" w:rsidP="00D41665">
      <w:r w:rsidRPr="00700BB0">
        <w:t>2.1. Документы дошкольного образовательного учреждения представляются в комиссию в соответствии с перечнем.</w:t>
      </w:r>
    </w:p>
    <w:p w:rsidR="00D41665" w:rsidRPr="00700BB0" w:rsidRDefault="00D41665" w:rsidP="00D41665">
      <w:r w:rsidRPr="00700BB0">
        <w:t>2.2. Перечень документов, представляемых дошкольным образовательным учреждением в комиссию для экспертизы по критериям участия:</w:t>
      </w:r>
    </w:p>
    <w:p w:rsidR="00D41665" w:rsidRPr="00700BB0" w:rsidRDefault="00D41665" w:rsidP="00D41665">
      <w:pPr>
        <w:ind w:firstLine="180"/>
      </w:pPr>
      <w:r w:rsidRPr="00700BB0">
        <w:t>- заявка учреждения на участие учреждения в конкурсе;</w:t>
      </w:r>
    </w:p>
    <w:p w:rsidR="00D41665" w:rsidRPr="00700BB0" w:rsidRDefault="00D41665" w:rsidP="00D41665">
      <w:pPr>
        <w:ind w:firstLine="180"/>
      </w:pPr>
      <w:r w:rsidRPr="00700BB0">
        <w:t xml:space="preserve"> - лицензия на право ведения образовательной деятельности (копия);</w:t>
      </w:r>
    </w:p>
    <w:p w:rsidR="00D41665" w:rsidRPr="00700BB0" w:rsidRDefault="00D41665" w:rsidP="00D41665">
      <w:pPr>
        <w:ind w:firstLine="180"/>
      </w:pPr>
      <w:r w:rsidRPr="00700BB0">
        <w:t xml:space="preserve"> - свидетельство о государственной аккредитации (копия);</w:t>
      </w:r>
    </w:p>
    <w:p w:rsidR="00D41665" w:rsidRPr="00700BB0" w:rsidRDefault="00D41665" w:rsidP="00D41665">
      <w:pPr>
        <w:ind w:firstLine="180"/>
      </w:pPr>
      <w:r w:rsidRPr="00700BB0">
        <w:t>-  устав (копия);</w:t>
      </w:r>
    </w:p>
    <w:p w:rsidR="00D41665" w:rsidRPr="00700BB0" w:rsidRDefault="00D41665" w:rsidP="00D41665">
      <w:pPr>
        <w:ind w:firstLine="180"/>
      </w:pPr>
      <w:r w:rsidRPr="00700BB0">
        <w:t xml:space="preserve"> - основная образовательная программа учреждения;</w:t>
      </w:r>
    </w:p>
    <w:p w:rsidR="00D41665" w:rsidRPr="00700BB0" w:rsidRDefault="00D41665" w:rsidP="00D41665">
      <w:pPr>
        <w:ind w:left="360" w:hanging="180"/>
      </w:pPr>
      <w:r w:rsidRPr="00700BB0">
        <w:t>-  аналитические материалы по всем направлениям деятельности за 3 года;</w:t>
      </w:r>
    </w:p>
    <w:p w:rsidR="00D41665" w:rsidRPr="00700BB0" w:rsidRDefault="00D41665" w:rsidP="00D41665">
      <w:pPr>
        <w:ind w:left="360" w:hanging="180"/>
      </w:pPr>
      <w:r w:rsidRPr="00700BB0">
        <w:t>-  справки по проверкам, акты;</w:t>
      </w:r>
    </w:p>
    <w:p w:rsidR="00D41665" w:rsidRPr="00700BB0" w:rsidRDefault="00D41665" w:rsidP="00700BB0">
      <w:pPr>
        <w:ind w:left="360" w:hanging="180"/>
      </w:pPr>
      <w:r w:rsidRPr="00700BB0">
        <w:t xml:space="preserve">-  </w:t>
      </w:r>
      <w:r w:rsidR="00700BB0">
        <w:t>информация о наградах.</w:t>
      </w:r>
    </w:p>
    <w:p w:rsidR="00D41665" w:rsidRPr="00700BB0" w:rsidRDefault="00D41665" w:rsidP="00D41665">
      <w:pPr>
        <w:ind w:firstLine="540"/>
        <w:rPr>
          <w:b/>
        </w:rPr>
      </w:pPr>
      <w:r w:rsidRPr="00700BB0">
        <w:rPr>
          <w:b/>
        </w:rPr>
        <w:t>3. Критерии конкурсного отбора дошкольного образовательного учреждения, выдвигаемого на присуждение премии  Главы Чамзинского муниципального района</w:t>
      </w:r>
    </w:p>
    <w:p w:rsidR="00D41665" w:rsidRPr="00700BB0" w:rsidRDefault="00D41665" w:rsidP="00D41665">
      <w:r w:rsidRPr="00700BB0">
        <w:t>3.1. Конкурсный отбор дошкольного образовательного учреждения на присуждение Премии Главы района осуществляется на основании критериев конкурсного отбора.</w:t>
      </w:r>
    </w:p>
    <w:p w:rsidR="00D41665" w:rsidRPr="00700BB0" w:rsidRDefault="00D41665" w:rsidP="00D41665">
      <w:r w:rsidRPr="00700BB0">
        <w:t>3.2. Критерии конкурсного отбора:</w:t>
      </w:r>
    </w:p>
    <w:p w:rsidR="00D41665" w:rsidRPr="00700BB0" w:rsidRDefault="00D41665" w:rsidP="00D41665">
      <w:r w:rsidRPr="00700BB0">
        <w:t>- дошкольное образовательное учреждение является самостоятельным юридическим лицом, имеет самостоятельный баланс;</w:t>
      </w:r>
    </w:p>
    <w:p w:rsidR="00D41665" w:rsidRPr="00700BB0" w:rsidRDefault="00D41665" w:rsidP="00D41665">
      <w:r w:rsidRPr="00700BB0">
        <w:t>- в деятельности учреждения не зафиксированы нарушения законодательства Российской Федерации и Республики Мордовия;</w:t>
      </w:r>
    </w:p>
    <w:p w:rsidR="00D41665" w:rsidRPr="00700BB0" w:rsidRDefault="00D41665" w:rsidP="00D41665">
      <w:r w:rsidRPr="00700BB0">
        <w:t>- созданы материально-технические и медико-социальные условия, способствующие сохранению, укреплению и восстановлению здоровья детей;</w:t>
      </w:r>
    </w:p>
    <w:p w:rsidR="00D41665" w:rsidRPr="00700BB0" w:rsidRDefault="00D41665" w:rsidP="00D41665">
      <w:r w:rsidRPr="00700BB0">
        <w:t>- дошкольное образовательное учреждение является опорным центром для других дошкольных образовательных учреждений Чамзинского муниципального района по ряду направлений развития дошкольного образования.</w:t>
      </w:r>
    </w:p>
    <w:p w:rsidR="00D41665" w:rsidRPr="00700BB0" w:rsidRDefault="00D41665" w:rsidP="00D41665">
      <w:r w:rsidRPr="00700BB0">
        <w:t>- использование современных педагогических технологий в процессе воспитания и обучения  детей дошкольного возраста;</w:t>
      </w:r>
    </w:p>
    <w:p w:rsidR="00D41665" w:rsidRPr="00700BB0" w:rsidRDefault="00D41665" w:rsidP="00D41665">
      <w:r w:rsidRPr="00700BB0">
        <w:t>- участие в муниципальных, республиканских, российских конкурсах;</w:t>
      </w:r>
    </w:p>
    <w:p w:rsidR="00D41665" w:rsidRPr="00700BB0" w:rsidRDefault="00D41665" w:rsidP="00D41665">
      <w:r w:rsidRPr="00700BB0">
        <w:lastRenderedPageBreak/>
        <w:t>- активная деятельность по привлечению внебюджетных средств;</w:t>
      </w:r>
    </w:p>
    <w:p w:rsidR="00D41665" w:rsidRPr="00700BB0" w:rsidRDefault="00D41665" w:rsidP="00D41665">
      <w:r w:rsidRPr="00700BB0">
        <w:t>- доступность дошкольного образования для жителей закрепленной за образовательным учреждением территории.</w:t>
      </w:r>
    </w:p>
    <w:p w:rsidR="00D41665" w:rsidRPr="00700BB0" w:rsidRDefault="00700BB0" w:rsidP="00D41665">
      <w:r>
        <w:t xml:space="preserve"> </w:t>
      </w:r>
    </w:p>
    <w:p w:rsidR="00D41665" w:rsidRPr="00700BB0" w:rsidRDefault="00D41665" w:rsidP="00D41665">
      <w:pPr>
        <w:jc w:val="right"/>
      </w:pPr>
      <w:r w:rsidRPr="00700BB0">
        <w:t xml:space="preserve">  Приложение № 3</w:t>
      </w:r>
    </w:p>
    <w:p w:rsidR="00D41665" w:rsidRPr="00700BB0" w:rsidRDefault="00D41665" w:rsidP="00D41665">
      <w:pPr>
        <w:jc w:val="right"/>
      </w:pP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  <w:t>к постановлению администрации</w:t>
      </w:r>
    </w:p>
    <w:p w:rsidR="00D41665" w:rsidRPr="00700BB0" w:rsidRDefault="00D41665" w:rsidP="00D41665">
      <w:pPr>
        <w:jc w:val="right"/>
      </w:pPr>
      <w:r w:rsidRPr="00700BB0">
        <w:t xml:space="preserve">Чамзинского муниципального района </w:t>
      </w:r>
    </w:p>
    <w:p w:rsidR="00D41665" w:rsidRPr="00700BB0" w:rsidRDefault="00700BB0" w:rsidP="00D41665">
      <w:pPr>
        <w:jc w:val="right"/>
      </w:pPr>
      <w:r w:rsidRPr="00700BB0">
        <w:t>от 12.09.</w:t>
      </w:r>
      <w:r w:rsidR="00D41665" w:rsidRPr="00700BB0">
        <w:t xml:space="preserve"> 2019г  №</w:t>
      </w:r>
      <w:r w:rsidRPr="00700BB0">
        <w:t>685</w:t>
      </w:r>
    </w:p>
    <w:p w:rsidR="00D41665" w:rsidRPr="00700BB0" w:rsidRDefault="00D41665" w:rsidP="00D41665"/>
    <w:p w:rsidR="00D41665" w:rsidRPr="00700BB0" w:rsidRDefault="00D41665" w:rsidP="00D41665">
      <w:pPr>
        <w:ind w:firstLine="708"/>
        <w:jc w:val="center"/>
        <w:rPr>
          <w:b/>
        </w:rPr>
      </w:pPr>
      <w:r w:rsidRPr="00700BB0">
        <w:rPr>
          <w:b/>
        </w:rPr>
        <w:t>Порядок и критерии конкурсного отбора учреждения дополнительного образования, выдвигаемого на присуждение</w:t>
      </w:r>
      <w:r w:rsidR="00EE06F1">
        <w:rPr>
          <w:b/>
        </w:rPr>
        <w:t xml:space="preserve"> </w:t>
      </w:r>
      <w:r w:rsidRPr="00700BB0">
        <w:rPr>
          <w:b/>
        </w:rPr>
        <w:t xml:space="preserve"> премии  Главы Чамзинского муниципального района</w:t>
      </w:r>
    </w:p>
    <w:p w:rsidR="00D41665" w:rsidRPr="00700BB0" w:rsidRDefault="00D41665" w:rsidP="00D41665">
      <w:pPr>
        <w:ind w:firstLine="540"/>
        <w:jc w:val="center"/>
        <w:rPr>
          <w:b/>
        </w:rPr>
      </w:pPr>
    </w:p>
    <w:p w:rsidR="00D41665" w:rsidRPr="00700BB0" w:rsidRDefault="00D41665" w:rsidP="0074584E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ind w:left="0" w:firstLine="540"/>
        <w:rPr>
          <w:b/>
        </w:rPr>
      </w:pPr>
      <w:r w:rsidRPr="00700BB0">
        <w:rPr>
          <w:b/>
        </w:rPr>
        <w:t>Общие положения</w:t>
      </w:r>
    </w:p>
    <w:p w:rsidR="00D41665" w:rsidRPr="00700BB0" w:rsidRDefault="00D41665" w:rsidP="0074584E">
      <w:pPr>
        <w:widowControl/>
        <w:numPr>
          <w:ilvl w:val="1"/>
          <w:numId w:val="5"/>
        </w:numPr>
        <w:tabs>
          <w:tab w:val="num" w:pos="0"/>
        </w:tabs>
        <w:autoSpaceDE/>
        <w:autoSpaceDN/>
        <w:adjustRightInd/>
        <w:ind w:left="0" w:firstLine="540"/>
      </w:pPr>
      <w:r w:rsidRPr="00700BB0">
        <w:t>Премия Главы района в размере 10 тысяч рублей предоставляется учреждению дополнительного образования, активно внедряющему инновационные образовательные программы (далее – учреждение),  на конкурсной основе.</w:t>
      </w:r>
    </w:p>
    <w:p w:rsidR="00D41665" w:rsidRPr="00700BB0" w:rsidRDefault="00D41665" w:rsidP="0074584E">
      <w:pPr>
        <w:widowControl/>
        <w:numPr>
          <w:ilvl w:val="1"/>
          <w:numId w:val="5"/>
        </w:numPr>
        <w:tabs>
          <w:tab w:val="num" w:pos="0"/>
        </w:tabs>
        <w:autoSpaceDE/>
        <w:autoSpaceDN/>
        <w:adjustRightInd/>
        <w:ind w:left="0" w:firstLine="540"/>
      </w:pPr>
      <w:r w:rsidRPr="00700BB0">
        <w:t>Порядок и критерии  конкурсного отбора учреждения дополнительного образования, выдвигаемого на присуждение Премии Главы района, устанавливаются настоящим документом.</w:t>
      </w:r>
    </w:p>
    <w:p w:rsidR="00D41665" w:rsidRPr="00700BB0" w:rsidRDefault="00D41665" w:rsidP="00D41665">
      <w:pPr>
        <w:ind w:firstLine="540"/>
      </w:pPr>
      <w:r w:rsidRPr="00700BB0">
        <w:t>1.3. Премия Главы района предназначена для финансирования мероприятий, направленных на реализацию целей дальнейшего инновационного развития учреждения в части приобретения программного и методического обеспечения, укрепления материально-технической базы.</w:t>
      </w:r>
    </w:p>
    <w:p w:rsidR="00D41665" w:rsidRPr="00700BB0" w:rsidRDefault="00D41665" w:rsidP="00D41665">
      <w:pPr>
        <w:ind w:firstLine="540"/>
      </w:pPr>
      <w:r w:rsidRPr="00700BB0">
        <w:t>1.4 Конкурсный отбор учреждения дополнительного образования осуществляет  муниципальная конкурсная комиссия (далее - комиссия). Персональный состав комиссии утверждается постановлением  администрации Чамзинского  муниципального района.</w:t>
      </w:r>
    </w:p>
    <w:p w:rsidR="00D41665" w:rsidRPr="00700BB0" w:rsidRDefault="00D41665" w:rsidP="00D41665">
      <w:pPr>
        <w:ind w:firstLine="540"/>
      </w:pPr>
      <w:r w:rsidRPr="00700BB0">
        <w:t>1.5  На основании результатов конкурсного отбора комиссия формирует рейтинг учреждений и в соответствии с количеством премий формирует список победителя.</w:t>
      </w:r>
    </w:p>
    <w:p w:rsidR="00D41665" w:rsidRPr="00700BB0" w:rsidRDefault="00D41665" w:rsidP="00D41665">
      <w:pPr>
        <w:tabs>
          <w:tab w:val="left" w:pos="900"/>
        </w:tabs>
        <w:ind w:firstLine="540"/>
      </w:pPr>
      <w:r w:rsidRPr="00700BB0">
        <w:t>1.6. Решение о награждении учреждения премией принимается Главой Чамзинского муниципального района с учетом предложений комиссии.</w:t>
      </w:r>
    </w:p>
    <w:p w:rsidR="00D41665" w:rsidRPr="00700BB0" w:rsidRDefault="00D41665" w:rsidP="00700BB0">
      <w:pPr>
        <w:tabs>
          <w:tab w:val="left" w:pos="900"/>
        </w:tabs>
        <w:ind w:firstLine="540"/>
      </w:pPr>
      <w:r w:rsidRPr="00700BB0">
        <w:t>1.7. Наименование победившего в конкурсе учреждения, направляется в муниципальное финансовое управление дл</w:t>
      </w:r>
      <w:r w:rsidR="00700BB0">
        <w:t>я осуществления финансирования.</w:t>
      </w:r>
    </w:p>
    <w:p w:rsidR="00D41665" w:rsidRPr="00700BB0" w:rsidRDefault="00D41665" w:rsidP="00D41665">
      <w:pPr>
        <w:ind w:firstLine="540"/>
        <w:rPr>
          <w:b/>
        </w:rPr>
      </w:pPr>
      <w:r w:rsidRPr="00700BB0">
        <w:rPr>
          <w:b/>
        </w:rPr>
        <w:t>2. Порядок проведения конкурсного отбора учреждения дополнительного образования, выдвигаемого на присуждение премии Главы Чамзинского муниципального района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2.1. Документы учреждения дополнительного образования представляются в комиссию в соответствии с перечнем.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2.2. Перечень документов, представляемых учреждением дополнительного образования в комиссию для экспертизы по критериям участия:</w:t>
      </w:r>
    </w:p>
    <w:p w:rsidR="00D41665" w:rsidRPr="00700BB0" w:rsidRDefault="00D41665" w:rsidP="00D41665">
      <w:pPr>
        <w:ind w:firstLine="180"/>
      </w:pPr>
      <w:r w:rsidRPr="00700BB0">
        <w:t>- заявка учреждения на участие учреждения в конкурсе;</w:t>
      </w:r>
    </w:p>
    <w:p w:rsidR="00D41665" w:rsidRPr="00700BB0" w:rsidRDefault="00D41665" w:rsidP="00D41665">
      <w:pPr>
        <w:ind w:firstLine="180"/>
      </w:pPr>
      <w:r w:rsidRPr="00700BB0">
        <w:t xml:space="preserve"> - лицензия на право ведения образовательной деятельности (копия);</w:t>
      </w:r>
    </w:p>
    <w:p w:rsidR="00D41665" w:rsidRPr="00700BB0" w:rsidRDefault="00D41665" w:rsidP="00D41665">
      <w:pPr>
        <w:ind w:firstLine="180"/>
      </w:pPr>
      <w:r w:rsidRPr="00700BB0">
        <w:t xml:space="preserve"> - свидетельство о государственной аккредитации (копия);</w:t>
      </w:r>
    </w:p>
    <w:p w:rsidR="00D41665" w:rsidRPr="00700BB0" w:rsidRDefault="00D41665" w:rsidP="00D41665">
      <w:pPr>
        <w:ind w:firstLine="180"/>
      </w:pPr>
      <w:r w:rsidRPr="00700BB0">
        <w:t>-  устав (копия);</w:t>
      </w:r>
    </w:p>
    <w:p w:rsidR="00D41665" w:rsidRPr="00700BB0" w:rsidRDefault="00D41665" w:rsidP="00D41665">
      <w:pPr>
        <w:ind w:firstLine="180"/>
      </w:pPr>
      <w:r w:rsidRPr="00700BB0">
        <w:t xml:space="preserve"> - основная образовательная программа учреждения;</w:t>
      </w:r>
    </w:p>
    <w:p w:rsidR="00D41665" w:rsidRPr="00700BB0" w:rsidRDefault="00D41665" w:rsidP="00D41665">
      <w:pPr>
        <w:ind w:left="360" w:hanging="180"/>
      </w:pPr>
      <w:r w:rsidRPr="00700BB0">
        <w:t>-  аналитические материалы по всем направлениям деятельности за 3 года;</w:t>
      </w:r>
    </w:p>
    <w:p w:rsidR="00D41665" w:rsidRPr="00700BB0" w:rsidRDefault="00D41665" w:rsidP="00D41665">
      <w:pPr>
        <w:ind w:left="360" w:hanging="180"/>
      </w:pPr>
      <w:r w:rsidRPr="00700BB0">
        <w:t>-  справки по проверкам, акты;</w:t>
      </w:r>
    </w:p>
    <w:p w:rsidR="00D41665" w:rsidRPr="00700BB0" w:rsidRDefault="00D41665" w:rsidP="00700BB0">
      <w:pPr>
        <w:ind w:left="360" w:hanging="180"/>
      </w:pPr>
      <w:r w:rsidRPr="00700BB0">
        <w:t xml:space="preserve">-  </w:t>
      </w:r>
      <w:r w:rsidR="00700BB0">
        <w:t>информация о наградах.</w:t>
      </w:r>
    </w:p>
    <w:p w:rsidR="00D41665" w:rsidRPr="00700BB0" w:rsidRDefault="00D41665" w:rsidP="00D41665">
      <w:pPr>
        <w:ind w:firstLine="540"/>
        <w:rPr>
          <w:b/>
        </w:rPr>
      </w:pPr>
      <w:r w:rsidRPr="00700BB0">
        <w:rPr>
          <w:b/>
        </w:rPr>
        <w:t>3. Критерии конкурсного отбора учреждения дополнительного образования, выдвигаемого на присуждение премии  Главы Чамзинского муниципального района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3.1. Конкурсный отбор учреждения дополнительного образования на Премию Главы района осуществляется на основании критериев конкурсного отбора.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3.2. Критерии конкурсного отбора: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- учреждение дополнительного образования является самостоятельным юридическим лицом, имеет самостоятельный баланс;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- в деятельности учреждения не зафиксированы нарушения законодательства Российской Федерации и республики Мордовия;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 xml:space="preserve">- в процессе воспитания и обучения подрастающего поколения используются </w:t>
      </w:r>
      <w:r w:rsidRPr="00700BB0">
        <w:lastRenderedPageBreak/>
        <w:t>современные педагогические технологии;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- повышение качества и доступности дополнительного образования, создание условий для развития личности ребёнка;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- привлечение максимального числа детей и подростков к систематическим занятиям в учреждениях дополнительного образования;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- выявление и поддержка талантливой молодёжи, создание условий для её самореализации;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- сохранение уровня посещаемости детьми  учреждение дополнительного образования;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- взаимодействие педагога дополнительного образования с семьёй;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- профилактика асоциального поведения несовершеннолетних;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- участие  и призовые места в муниципальных, республиканских и российских мероприятиях;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- развитие творческого потенциала и повышения профессиональной квалификации педагогов;</w:t>
      </w:r>
    </w:p>
    <w:p w:rsidR="00D41665" w:rsidRPr="00700BB0" w:rsidRDefault="00D41665" w:rsidP="00D41665">
      <w:pPr>
        <w:tabs>
          <w:tab w:val="num" w:pos="180"/>
        </w:tabs>
        <w:ind w:left="180"/>
      </w:pPr>
      <w:r w:rsidRPr="00700BB0">
        <w:t>- пропаганда возможностей системы дополнительного образования.</w:t>
      </w:r>
    </w:p>
    <w:p w:rsidR="00D41665" w:rsidRPr="00C9742C" w:rsidRDefault="00D41665" w:rsidP="00D41665">
      <w:pPr>
        <w:rPr>
          <w:sz w:val="26"/>
          <w:szCs w:val="26"/>
        </w:rPr>
      </w:pPr>
    </w:p>
    <w:p w:rsidR="00D41665" w:rsidRPr="00700BB0" w:rsidRDefault="00D41665" w:rsidP="00D41665">
      <w:pPr>
        <w:jc w:val="right"/>
      </w:pPr>
      <w:r w:rsidRPr="00700BB0">
        <w:t xml:space="preserve">  Приложение № 4</w:t>
      </w:r>
    </w:p>
    <w:p w:rsidR="00D41665" w:rsidRPr="00700BB0" w:rsidRDefault="00D41665" w:rsidP="00D41665">
      <w:pPr>
        <w:jc w:val="right"/>
      </w:pP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  <w:t>к постановлению администрации</w:t>
      </w:r>
    </w:p>
    <w:p w:rsidR="00D41665" w:rsidRPr="00700BB0" w:rsidRDefault="00D41665" w:rsidP="00D41665">
      <w:pPr>
        <w:jc w:val="right"/>
      </w:pPr>
      <w:r w:rsidRPr="00700BB0">
        <w:t xml:space="preserve">Чамзинского муниципального района </w:t>
      </w:r>
    </w:p>
    <w:p w:rsidR="00D41665" w:rsidRPr="00700BB0" w:rsidRDefault="00D41665" w:rsidP="00D41665">
      <w:pPr>
        <w:jc w:val="right"/>
      </w:pPr>
      <w:r w:rsidRPr="00700BB0">
        <w:t>от « ____ » ______  2019г  №_____</w:t>
      </w:r>
    </w:p>
    <w:p w:rsidR="00D41665" w:rsidRPr="00700BB0" w:rsidRDefault="00D41665" w:rsidP="00D41665">
      <w:pPr>
        <w:ind w:firstLine="540"/>
        <w:jc w:val="center"/>
        <w:rPr>
          <w:b/>
        </w:rPr>
      </w:pPr>
    </w:p>
    <w:p w:rsidR="00D41665" w:rsidRPr="00700BB0" w:rsidRDefault="00D41665" w:rsidP="00D41665">
      <w:pPr>
        <w:ind w:firstLine="540"/>
        <w:jc w:val="center"/>
        <w:rPr>
          <w:b/>
        </w:rPr>
      </w:pPr>
      <w:r w:rsidRPr="00700BB0">
        <w:rPr>
          <w:b/>
        </w:rPr>
        <w:t>Порядок и критерии конкурсного отбора учителей общеобразовательных учреждений, выдвигаемых на премию Главы Чамзинского муниципального района</w:t>
      </w:r>
    </w:p>
    <w:p w:rsidR="00D41665" w:rsidRPr="00700BB0" w:rsidRDefault="00D41665" w:rsidP="00D41665">
      <w:pPr>
        <w:ind w:firstLine="540"/>
        <w:jc w:val="center"/>
      </w:pPr>
    </w:p>
    <w:p w:rsidR="00D41665" w:rsidRPr="00700BB0" w:rsidRDefault="00D41665" w:rsidP="00D41665">
      <w:pPr>
        <w:widowControl/>
        <w:numPr>
          <w:ilvl w:val="0"/>
          <w:numId w:val="2"/>
        </w:numPr>
        <w:autoSpaceDE/>
        <w:autoSpaceDN/>
        <w:adjustRightInd/>
        <w:rPr>
          <w:b/>
        </w:rPr>
      </w:pPr>
      <w:r w:rsidRPr="00700BB0">
        <w:rPr>
          <w:b/>
        </w:rPr>
        <w:t>Общие положение</w:t>
      </w:r>
    </w:p>
    <w:p w:rsidR="00D41665" w:rsidRPr="00700BB0" w:rsidRDefault="00D41665" w:rsidP="00D41665">
      <w:pPr>
        <w:widowControl/>
        <w:numPr>
          <w:ilvl w:val="1"/>
          <w:numId w:val="2"/>
        </w:numPr>
        <w:tabs>
          <w:tab w:val="clear" w:pos="1170"/>
          <w:tab w:val="num" w:pos="0"/>
        </w:tabs>
        <w:autoSpaceDE/>
        <w:autoSpaceDN/>
        <w:adjustRightInd/>
        <w:ind w:left="0" w:firstLine="540"/>
      </w:pPr>
      <w:r w:rsidRPr="00700BB0">
        <w:t>Премией Главы района в размере 10 тысяч рублей каждая поощряются 2 лучших учителя муниципальных общеобразовательных учреждений с целью повышения престижа и значимости учительского труда.</w:t>
      </w:r>
    </w:p>
    <w:p w:rsidR="00D41665" w:rsidRPr="00700BB0" w:rsidRDefault="00D41665" w:rsidP="00D41665">
      <w:pPr>
        <w:widowControl/>
        <w:numPr>
          <w:ilvl w:val="1"/>
          <w:numId w:val="2"/>
        </w:numPr>
        <w:tabs>
          <w:tab w:val="clear" w:pos="1170"/>
          <w:tab w:val="num" w:pos="0"/>
        </w:tabs>
        <w:autoSpaceDE/>
        <w:autoSpaceDN/>
        <w:adjustRightInd/>
        <w:ind w:left="0" w:firstLine="540"/>
      </w:pPr>
      <w:r w:rsidRPr="00700BB0">
        <w:t>Порядок и критерии конкурсного отбора учителей общеобразовательных учреждений, выдвигаемых на присуждение Премии Главы района, устанавливаются настоящим порядком.</w:t>
      </w:r>
    </w:p>
    <w:p w:rsidR="00D41665" w:rsidRPr="00700BB0" w:rsidRDefault="00D41665" w:rsidP="00D41665">
      <w:pPr>
        <w:ind w:firstLine="540"/>
      </w:pPr>
      <w:r w:rsidRPr="00700BB0">
        <w:t>1.3 Конкурсный отбор учителей общеобразовательных учреждений осуществляет  муниципальная конкурсная комиссия (далее - комиссия). Персональный состав комиссии утверждается постановлением  администрации Чамзинского  муниципального района.</w:t>
      </w:r>
    </w:p>
    <w:p w:rsidR="00D41665" w:rsidRPr="00700BB0" w:rsidRDefault="00D41665" w:rsidP="00D41665">
      <w:pPr>
        <w:ind w:firstLine="540"/>
      </w:pPr>
      <w:r w:rsidRPr="00700BB0">
        <w:t>1.4  На основании результатов конкурса комиссия формирует рейтинг участников конкурса, в соответствии с количеством баллов формирует список учителей - победителей конкурса.</w:t>
      </w:r>
    </w:p>
    <w:p w:rsidR="00D41665" w:rsidRPr="00700BB0" w:rsidRDefault="00D41665" w:rsidP="00D41665">
      <w:pPr>
        <w:tabs>
          <w:tab w:val="left" w:pos="900"/>
        </w:tabs>
      </w:pPr>
      <w:r w:rsidRPr="00700BB0">
        <w:t xml:space="preserve">       1.5.   Решение о награждении учителей премией принимается Главой Чамзинского муниципального района с учетом предложений комиссии.</w:t>
      </w:r>
    </w:p>
    <w:p w:rsidR="00D41665" w:rsidRPr="00700BB0" w:rsidRDefault="00D41665" w:rsidP="00D41665">
      <w:pPr>
        <w:tabs>
          <w:tab w:val="num" w:pos="840"/>
        </w:tabs>
      </w:pPr>
      <w:r w:rsidRPr="00700BB0">
        <w:t xml:space="preserve">        1.6.  </w:t>
      </w:r>
      <w:r w:rsidRPr="00700BB0">
        <w:rPr>
          <w:caps/>
        </w:rPr>
        <w:t>с</w:t>
      </w:r>
      <w:r w:rsidRPr="00700BB0">
        <w:t>ведения на победивших в конкурсе учителей направляются в муниципальное финансовое управление для осуществления финансирования.</w:t>
      </w:r>
    </w:p>
    <w:p w:rsidR="00D41665" w:rsidRPr="00700BB0" w:rsidRDefault="00D41665" w:rsidP="00D41665"/>
    <w:p w:rsidR="00D41665" w:rsidRPr="00700BB0" w:rsidRDefault="00D41665" w:rsidP="00D41665">
      <w:pPr>
        <w:ind w:firstLine="540"/>
        <w:rPr>
          <w:b/>
        </w:rPr>
      </w:pPr>
      <w:r w:rsidRPr="00700BB0">
        <w:rPr>
          <w:b/>
          <w:caps/>
        </w:rPr>
        <w:t>2. п</w:t>
      </w:r>
      <w:r w:rsidRPr="00700BB0">
        <w:rPr>
          <w:b/>
        </w:rPr>
        <w:t>орядок проведения конкурсного отбора учителей общеобразовательных учреждений, выдвигаемых на премию Главы Чамзинского муниципального района</w:t>
      </w:r>
    </w:p>
    <w:p w:rsidR="00D41665" w:rsidRPr="00700BB0" w:rsidRDefault="00D41665" w:rsidP="00D41665">
      <w:pPr>
        <w:ind w:firstLine="540"/>
      </w:pPr>
      <w:r w:rsidRPr="00700BB0">
        <w:t xml:space="preserve">2.1. </w:t>
      </w:r>
      <w:r w:rsidRPr="00700BB0">
        <w:rPr>
          <w:caps/>
        </w:rPr>
        <w:t>в</w:t>
      </w:r>
      <w:r w:rsidRPr="00700BB0">
        <w:t xml:space="preserve">ыдвижение кандидатур может производиться коллегиальным органом, обеспечивающим государственно-общественный характер управления общеобразовательной организацией (совет общеобразовательной организации, управляющий совет или др.), </w:t>
      </w:r>
    </w:p>
    <w:p w:rsidR="00D41665" w:rsidRPr="00700BB0" w:rsidRDefault="00D41665" w:rsidP="00D41665">
      <w:pPr>
        <w:ind w:firstLine="540"/>
      </w:pPr>
      <w:r w:rsidRPr="00700BB0">
        <w:t>2.2. Перечень документов, представляемых на Претендента в комиссию:</w:t>
      </w:r>
    </w:p>
    <w:p w:rsidR="00D41665" w:rsidRPr="00700BB0" w:rsidRDefault="00D41665" w:rsidP="00D41665">
      <w:pPr>
        <w:ind w:firstLine="360"/>
      </w:pPr>
      <w:r w:rsidRPr="00700BB0">
        <w:t xml:space="preserve">  - выписка из решения коллегиального органа управления образовательной организации о выдвижении учителя на конкурсный отбор;</w:t>
      </w:r>
    </w:p>
    <w:p w:rsidR="00D41665" w:rsidRPr="00700BB0" w:rsidRDefault="00D41665" w:rsidP="00D41665">
      <w:pPr>
        <w:ind w:firstLine="540"/>
      </w:pPr>
      <w:r w:rsidRPr="00700BB0">
        <w:t>- копия диплома о профессиональном образовании, заверенная руководителем общеобразовательной организации;</w:t>
      </w:r>
    </w:p>
    <w:p w:rsidR="00D41665" w:rsidRPr="00700BB0" w:rsidRDefault="00D41665" w:rsidP="00D41665">
      <w:pPr>
        <w:ind w:firstLine="540"/>
      </w:pPr>
      <w:r w:rsidRPr="00700BB0">
        <w:t>- выписка из трудовой книжки, заверенная руководителем общеобразовательной организации;</w:t>
      </w:r>
    </w:p>
    <w:p w:rsidR="00D41665" w:rsidRPr="00700BB0" w:rsidRDefault="00D41665" w:rsidP="00D41665">
      <w:pPr>
        <w:ind w:firstLine="540"/>
      </w:pPr>
      <w:r w:rsidRPr="00700BB0">
        <w:t xml:space="preserve">- копия тарификационного листа или выписка из приказа, подтверждающего объем учебной </w:t>
      </w:r>
      <w:r w:rsidRPr="00700BB0">
        <w:lastRenderedPageBreak/>
        <w:t>нагрузки в текущем учебном году, заверенная руководителем общеобразовательной организации;</w:t>
      </w:r>
    </w:p>
    <w:p w:rsidR="00D41665" w:rsidRPr="00700BB0" w:rsidRDefault="00D41665" w:rsidP="00D41665">
      <w:pPr>
        <w:ind w:firstLine="540"/>
      </w:pPr>
      <w:r w:rsidRPr="00700BB0">
        <w:t>- аналитическая справка о деятельности учителя за 3 года, заверенная руководителем общеобразовательной организации.</w:t>
      </w:r>
    </w:p>
    <w:p w:rsidR="00D41665" w:rsidRPr="00700BB0" w:rsidRDefault="00D41665" w:rsidP="00D41665">
      <w:pPr>
        <w:ind w:firstLine="540"/>
      </w:pPr>
    </w:p>
    <w:p w:rsidR="00D41665" w:rsidRPr="00700BB0" w:rsidRDefault="00D41665" w:rsidP="00D41665">
      <w:pPr>
        <w:ind w:left="540"/>
        <w:rPr>
          <w:b/>
        </w:rPr>
      </w:pPr>
      <w:r w:rsidRPr="00700BB0">
        <w:rPr>
          <w:b/>
          <w:caps/>
        </w:rPr>
        <w:t>3. к</w:t>
      </w:r>
      <w:r w:rsidRPr="00700BB0">
        <w:rPr>
          <w:b/>
        </w:rPr>
        <w:t>ритерии конкурсного отбора учителей:</w:t>
      </w:r>
    </w:p>
    <w:p w:rsidR="00D41665" w:rsidRPr="00700BB0" w:rsidRDefault="00D41665" w:rsidP="00D41665">
      <w:pPr>
        <w:ind w:firstLine="540"/>
      </w:pPr>
      <w:r w:rsidRPr="00700BB0">
        <w:t xml:space="preserve">3.1. Конкурсный отбор лучших учителей осуществляется на основании двух групп критериев: критериев участия и критериев отбора. </w:t>
      </w:r>
    </w:p>
    <w:p w:rsidR="00D41665" w:rsidRPr="00700BB0" w:rsidRDefault="00D41665" w:rsidP="00D41665">
      <w:pPr>
        <w:ind w:left="540"/>
      </w:pPr>
      <w:r w:rsidRPr="00700BB0">
        <w:t>3.2. Критерии участия:</w:t>
      </w:r>
    </w:p>
    <w:p w:rsidR="00D41665" w:rsidRPr="00700BB0" w:rsidRDefault="00D41665" w:rsidP="00D41665">
      <w:pPr>
        <w:ind w:left="540"/>
      </w:pPr>
      <w:r w:rsidRPr="00700BB0">
        <w:t>-  учитель имеет высшее педагогическое образование;</w:t>
      </w:r>
    </w:p>
    <w:p w:rsidR="00D41665" w:rsidRPr="00700BB0" w:rsidRDefault="00D41665" w:rsidP="00D41665">
      <w:pPr>
        <w:ind w:left="540"/>
      </w:pPr>
      <w:r w:rsidRPr="00700BB0">
        <w:t>- основным местом работы учителя является общеобразовательное учреждение;</w:t>
      </w:r>
    </w:p>
    <w:p w:rsidR="00D41665" w:rsidRPr="00700BB0" w:rsidRDefault="00D41665" w:rsidP="00D41665">
      <w:pPr>
        <w:ind w:left="540"/>
      </w:pPr>
      <w:r w:rsidRPr="00700BB0">
        <w:t>- стаж педагогической работы учителя по специальности в общеобразовательном учреждении не менее 3 лет;</w:t>
      </w:r>
    </w:p>
    <w:p w:rsidR="00D41665" w:rsidRPr="00700BB0" w:rsidRDefault="00D41665" w:rsidP="00D41665">
      <w:pPr>
        <w:ind w:left="360"/>
      </w:pPr>
      <w:r w:rsidRPr="00700BB0">
        <w:t xml:space="preserve"> -  учитель имеет высшую или первую квалификационную категорию;</w:t>
      </w:r>
    </w:p>
    <w:p w:rsidR="00D41665" w:rsidRPr="00700BB0" w:rsidRDefault="00D41665" w:rsidP="00D41665">
      <w:pPr>
        <w:ind w:left="360"/>
      </w:pPr>
      <w:r w:rsidRPr="00700BB0">
        <w:t>3.2. Критерии отбора:</w:t>
      </w:r>
    </w:p>
    <w:p w:rsidR="00D41665" w:rsidRPr="00700BB0" w:rsidRDefault="00D41665" w:rsidP="00D41665">
      <w:pPr>
        <w:ind w:left="360"/>
      </w:pPr>
      <w:r w:rsidRPr="00700BB0">
        <w:t>-  позитивная динамика учебных достижений обучающихся;</w:t>
      </w:r>
    </w:p>
    <w:p w:rsidR="00D41665" w:rsidRPr="00700BB0" w:rsidRDefault="00D41665" w:rsidP="00D41665">
      <w:pPr>
        <w:ind w:left="360"/>
      </w:pPr>
      <w:r w:rsidRPr="00700BB0">
        <w:t xml:space="preserve">-   </w:t>
      </w:r>
      <w:r w:rsidRPr="00700BB0">
        <w:rPr>
          <w:bCs/>
        </w:rPr>
        <w:t>средний балл по результатам ЕГЭ</w:t>
      </w:r>
      <w:r w:rsidRPr="00700BB0">
        <w:t>;</w:t>
      </w:r>
    </w:p>
    <w:p w:rsidR="00D41665" w:rsidRPr="00700BB0" w:rsidRDefault="00D41665" w:rsidP="00D41665">
      <w:pPr>
        <w:ind w:left="360"/>
      </w:pPr>
      <w:r w:rsidRPr="00700BB0">
        <w:t xml:space="preserve">-    количество </w:t>
      </w:r>
      <w:r w:rsidRPr="00700BB0">
        <w:rPr>
          <w:bCs/>
        </w:rPr>
        <w:t xml:space="preserve"> учащихся – победителей и призеров предметных олимпиад;</w:t>
      </w:r>
      <w:r w:rsidRPr="00700BB0">
        <w:t xml:space="preserve"> </w:t>
      </w:r>
    </w:p>
    <w:p w:rsidR="00D41665" w:rsidRPr="00700BB0" w:rsidRDefault="00D41665" w:rsidP="00D41665">
      <w:pPr>
        <w:ind w:left="360"/>
      </w:pPr>
      <w:r w:rsidRPr="00700BB0">
        <w:t>-    позитивные результаты внеурочной деятельности по преподаваемым предметам;</w:t>
      </w:r>
    </w:p>
    <w:p w:rsidR="00D41665" w:rsidRPr="00700BB0" w:rsidRDefault="00D41665" w:rsidP="00D41665">
      <w:pPr>
        <w:ind w:left="360"/>
        <w:rPr>
          <w:bCs/>
        </w:rPr>
      </w:pPr>
      <w:r w:rsidRPr="00700BB0">
        <w:t xml:space="preserve">-  </w:t>
      </w:r>
      <w:r w:rsidRPr="00700BB0">
        <w:rPr>
          <w:bCs/>
        </w:rPr>
        <w:t>проведение открытых внеурочных  мероприятий;</w:t>
      </w:r>
    </w:p>
    <w:p w:rsidR="00D41665" w:rsidRPr="00700BB0" w:rsidRDefault="00D41665" w:rsidP="00D41665">
      <w:pPr>
        <w:ind w:left="360"/>
      </w:pPr>
      <w:r w:rsidRPr="00700BB0">
        <w:rPr>
          <w:bCs/>
        </w:rPr>
        <w:t xml:space="preserve">-  </w:t>
      </w:r>
      <w:r w:rsidRPr="00700BB0">
        <w:t>позитивные результаты деятельности учителя в качестве классного руководителя;</w:t>
      </w:r>
    </w:p>
    <w:p w:rsidR="00D41665" w:rsidRPr="00700BB0" w:rsidRDefault="00D41665" w:rsidP="00D41665">
      <w:pPr>
        <w:ind w:left="360"/>
      </w:pPr>
      <w:r w:rsidRPr="00700BB0">
        <w:t>-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</w:t>
      </w:r>
    </w:p>
    <w:p w:rsidR="00D41665" w:rsidRPr="00700BB0" w:rsidRDefault="00D41665" w:rsidP="00D41665">
      <w:pPr>
        <w:ind w:left="360"/>
      </w:pPr>
      <w:r w:rsidRPr="00700BB0">
        <w:t>- обобщение и распространение собственного педагогического опыта;</w:t>
      </w:r>
    </w:p>
    <w:p w:rsidR="00D41665" w:rsidRPr="00700BB0" w:rsidRDefault="00D41665" w:rsidP="00D41665">
      <w:pPr>
        <w:ind w:left="360"/>
      </w:pPr>
      <w:r w:rsidRPr="00700BB0">
        <w:t>- участие в профессиональных конкурсах;</w:t>
      </w:r>
    </w:p>
    <w:p w:rsidR="00D41665" w:rsidRPr="00700BB0" w:rsidRDefault="00D41665" w:rsidP="00D41665">
      <w:pPr>
        <w:ind w:left="360"/>
      </w:pPr>
      <w:r w:rsidRPr="00700BB0">
        <w:t>- повышение квалификации, профессиональная переподготовка итд.</w:t>
      </w:r>
    </w:p>
    <w:p w:rsidR="00D41665" w:rsidRPr="00700BB0" w:rsidRDefault="00D41665" w:rsidP="00D41665"/>
    <w:p w:rsidR="00D41665" w:rsidRPr="00700BB0" w:rsidRDefault="00D41665" w:rsidP="00D41665">
      <w:pPr>
        <w:jc w:val="right"/>
      </w:pPr>
      <w:r w:rsidRPr="00700BB0">
        <w:t xml:space="preserve">  Приложение № 5</w:t>
      </w:r>
    </w:p>
    <w:p w:rsidR="00D41665" w:rsidRPr="00700BB0" w:rsidRDefault="00D41665" w:rsidP="00D41665">
      <w:pPr>
        <w:jc w:val="right"/>
      </w:pP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  <w:t>к постановлению администрации</w:t>
      </w:r>
    </w:p>
    <w:p w:rsidR="00D41665" w:rsidRPr="00700BB0" w:rsidRDefault="00D41665" w:rsidP="00D41665">
      <w:pPr>
        <w:jc w:val="right"/>
      </w:pPr>
      <w:r w:rsidRPr="00700BB0">
        <w:t xml:space="preserve">Чамзинского муниципального района </w:t>
      </w:r>
    </w:p>
    <w:p w:rsidR="00D41665" w:rsidRPr="00700BB0" w:rsidRDefault="00D41665" w:rsidP="00D41665">
      <w:pPr>
        <w:jc w:val="right"/>
      </w:pPr>
      <w:r w:rsidRPr="00700BB0">
        <w:t>от « ____ » ______  2019г  №_____</w:t>
      </w:r>
    </w:p>
    <w:p w:rsidR="00D41665" w:rsidRPr="00700BB0" w:rsidRDefault="00D41665" w:rsidP="00D41665">
      <w:pPr>
        <w:jc w:val="right"/>
        <w:rPr>
          <w:i/>
          <w:u w:val="single"/>
        </w:rPr>
      </w:pPr>
      <w:r w:rsidRPr="00700BB0">
        <w:t xml:space="preserve">                                                                                  </w:t>
      </w:r>
    </w:p>
    <w:p w:rsidR="00D41665" w:rsidRPr="00700BB0" w:rsidRDefault="00D41665" w:rsidP="00D41665">
      <w:pPr>
        <w:ind w:firstLine="540"/>
        <w:jc w:val="center"/>
        <w:rPr>
          <w:b/>
        </w:rPr>
      </w:pPr>
      <w:r w:rsidRPr="00700BB0">
        <w:rPr>
          <w:b/>
        </w:rPr>
        <w:t>Порядок и критерии конкурсного отбора педагога дошкольного образовательного учреждения, выдвигаемого на премию Главы Чамзинского муниципального района</w:t>
      </w:r>
    </w:p>
    <w:p w:rsidR="00D41665" w:rsidRPr="00700BB0" w:rsidRDefault="00D41665" w:rsidP="00D41665">
      <w:pPr>
        <w:rPr>
          <w:b/>
          <w:bCs/>
        </w:rPr>
      </w:pPr>
    </w:p>
    <w:p w:rsidR="00D41665" w:rsidRPr="00700BB0" w:rsidRDefault="00D41665" w:rsidP="00D41665">
      <w:pPr>
        <w:rPr>
          <w:b/>
          <w:bCs/>
        </w:rPr>
      </w:pPr>
      <w:r w:rsidRPr="00700BB0">
        <w:rPr>
          <w:b/>
          <w:bCs/>
        </w:rPr>
        <w:t>1. Общие положения</w:t>
      </w:r>
    </w:p>
    <w:p w:rsidR="00D41665" w:rsidRPr="00700BB0" w:rsidRDefault="00D41665" w:rsidP="00D41665">
      <w:pPr>
        <w:ind w:firstLine="540"/>
      </w:pPr>
      <w:r w:rsidRPr="00700BB0">
        <w:t>1.1. Премией Главы района в размере 10 тысяч рублей поощряется лучший педагог муниципального дошкольного образовательного учреждения с целью повышения престижа и значимости педагогического труда.</w:t>
      </w:r>
    </w:p>
    <w:p w:rsidR="00D41665" w:rsidRPr="00700BB0" w:rsidRDefault="00D41665" w:rsidP="00D41665">
      <w:pPr>
        <w:ind w:firstLine="540"/>
      </w:pPr>
      <w:r w:rsidRPr="00700BB0">
        <w:t>1.2. Порядок и критерии конкурсного отбора педагога дошкольного образовательного учреждения, выдвигаемого на Премию Главы района, устанавливаются настоящим Порядком.</w:t>
      </w:r>
    </w:p>
    <w:p w:rsidR="00D41665" w:rsidRPr="00700BB0" w:rsidRDefault="00D41665" w:rsidP="00D41665">
      <w:pPr>
        <w:ind w:firstLine="540"/>
      </w:pPr>
      <w:r w:rsidRPr="00700BB0">
        <w:t>1.3 Конкурсный отбор педагога дошкольного образовательного учреждения,</w:t>
      </w:r>
      <w:r w:rsidRPr="00700BB0">
        <w:rPr>
          <w:b/>
        </w:rPr>
        <w:t xml:space="preserve"> </w:t>
      </w:r>
      <w:r w:rsidRPr="00700BB0">
        <w:t>осуществляет  муниципальная конкурсная комиссия (далее - комиссия). Персональный состав комиссии утверждается постановлением администрации Чамзинского  муниципального района.</w:t>
      </w:r>
    </w:p>
    <w:p w:rsidR="00D41665" w:rsidRPr="00700BB0" w:rsidRDefault="00D41665" w:rsidP="00D41665">
      <w:pPr>
        <w:ind w:firstLine="540"/>
      </w:pPr>
      <w:r w:rsidRPr="00700BB0">
        <w:t>1.4.  На основании результатов конкурса комиссия формирует рейтинг участников конкурса, в соответствии с количеством премий формирует список педагогов – победителей конкурса.</w:t>
      </w:r>
    </w:p>
    <w:p w:rsidR="00D41665" w:rsidRPr="00700BB0" w:rsidRDefault="00D41665" w:rsidP="00D41665">
      <w:pPr>
        <w:tabs>
          <w:tab w:val="left" w:pos="0"/>
        </w:tabs>
        <w:ind w:firstLine="540"/>
      </w:pPr>
      <w:r w:rsidRPr="00700BB0">
        <w:t>1.5   Решение о награждении педагога дошкольного образовательного учреждения премией принимается Главой Чамзинского муниципального района с учетом предложений комиссии.</w:t>
      </w:r>
    </w:p>
    <w:p w:rsidR="00D41665" w:rsidRPr="00700BB0" w:rsidRDefault="00D41665" w:rsidP="00700BB0">
      <w:pPr>
        <w:tabs>
          <w:tab w:val="num" w:pos="840"/>
        </w:tabs>
        <w:ind w:firstLine="540"/>
      </w:pPr>
      <w:r w:rsidRPr="00700BB0">
        <w:t xml:space="preserve"> 1.6  </w:t>
      </w:r>
      <w:r w:rsidRPr="00700BB0">
        <w:rPr>
          <w:caps/>
        </w:rPr>
        <w:t>с</w:t>
      </w:r>
      <w:r w:rsidRPr="00700BB0">
        <w:t>ведения на победившего в конкурсе педагога дошкольного образовательного учреждения направляется в муниципальное финансовое управление для осущ</w:t>
      </w:r>
      <w:r w:rsidR="00700BB0">
        <w:t>ествления финансирования.</w:t>
      </w:r>
    </w:p>
    <w:p w:rsidR="00D41665" w:rsidRPr="00700BB0" w:rsidRDefault="00D41665" w:rsidP="00D41665">
      <w:pPr>
        <w:ind w:firstLine="540"/>
        <w:rPr>
          <w:b/>
        </w:rPr>
      </w:pPr>
      <w:r w:rsidRPr="00700BB0">
        <w:rPr>
          <w:b/>
        </w:rPr>
        <w:t>2. Порядок проведения конкурсного отбора педагога дошкольного образовательного учреждения, выдвигаемого на премию Главы Чамзинского муниципального района</w:t>
      </w:r>
    </w:p>
    <w:p w:rsidR="00D41665" w:rsidRPr="00700BB0" w:rsidRDefault="00D41665" w:rsidP="00D41665">
      <w:pPr>
        <w:ind w:firstLine="540"/>
      </w:pPr>
      <w:r w:rsidRPr="00700BB0">
        <w:t>2.1.  Документы на претендента представляются Заявителем в комиссию.</w:t>
      </w:r>
    </w:p>
    <w:p w:rsidR="00D41665" w:rsidRPr="00700BB0" w:rsidRDefault="00D41665" w:rsidP="00D41665">
      <w:pPr>
        <w:ind w:firstLine="540"/>
      </w:pPr>
      <w:r w:rsidRPr="00700BB0">
        <w:lastRenderedPageBreak/>
        <w:t>2.2. Перечень документов, представляемых на Претендента в комиссию:</w:t>
      </w:r>
    </w:p>
    <w:p w:rsidR="00D41665" w:rsidRPr="00700BB0" w:rsidRDefault="00D41665" w:rsidP="00D41665">
      <w:pPr>
        <w:ind w:firstLine="360"/>
      </w:pPr>
      <w:r w:rsidRPr="00700BB0">
        <w:t>- выписка из решения коллегиального органа управления образовательной организации о выдвижении педагога на конкурсный отбор;</w:t>
      </w:r>
    </w:p>
    <w:p w:rsidR="00D41665" w:rsidRPr="00700BB0" w:rsidRDefault="00D41665" w:rsidP="00D41665">
      <w:pPr>
        <w:ind w:firstLine="540"/>
      </w:pPr>
      <w:r w:rsidRPr="00700BB0">
        <w:t>- копия диплома о профессиональном образовании, заверенная руководителем образовательной организации;</w:t>
      </w:r>
    </w:p>
    <w:p w:rsidR="00D41665" w:rsidRPr="00700BB0" w:rsidRDefault="00D41665" w:rsidP="00D41665">
      <w:pPr>
        <w:ind w:firstLine="540"/>
      </w:pPr>
      <w:r w:rsidRPr="00700BB0">
        <w:t>- выписка из трудовой книжки, заверенная руководителем образовательной организации;</w:t>
      </w:r>
    </w:p>
    <w:p w:rsidR="00D41665" w:rsidRPr="00700BB0" w:rsidRDefault="00D41665" w:rsidP="00D41665">
      <w:pPr>
        <w:ind w:firstLine="540"/>
      </w:pPr>
      <w:r w:rsidRPr="00700BB0">
        <w:t>- копия тарификационного листа или выписка из приказа, подтверждающего объем учебной нагрузки в текущем учебном году, заверенная руководителем образовательной организации;</w:t>
      </w:r>
    </w:p>
    <w:p w:rsidR="00D41665" w:rsidRPr="00700BB0" w:rsidRDefault="00D41665" w:rsidP="00D41665">
      <w:pPr>
        <w:ind w:firstLine="540"/>
      </w:pPr>
      <w:r w:rsidRPr="00700BB0">
        <w:t xml:space="preserve">- аналитическая справка о деятельности педагога за 3 года, заверенная руководителем </w:t>
      </w:r>
      <w:r w:rsidR="00700BB0">
        <w:t>образовательной организации.</w:t>
      </w:r>
    </w:p>
    <w:p w:rsidR="00D41665" w:rsidRPr="00700BB0" w:rsidRDefault="00D41665" w:rsidP="00700BB0">
      <w:pPr>
        <w:ind w:firstLine="540"/>
        <w:rPr>
          <w:b/>
        </w:rPr>
      </w:pPr>
      <w:r w:rsidRPr="00700BB0">
        <w:rPr>
          <w:b/>
          <w:bCs/>
        </w:rPr>
        <w:t xml:space="preserve">3. Критерии </w:t>
      </w:r>
      <w:r w:rsidRPr="00700BB0">
        <w:rPr>
          <w:b/>
        </w:rPr>
        <w:t>конкурсного отбора педагога дошкольного образовательного учреждения, выдвигаемого на премию Главы Ча</w:t>
      </w:r>
      <w:r w:rsidR="00700BB0">
        <w:rPr>
          <w:b/>
        </w:rPr>
        <w:t>мзинского муниципального района</w:t>
      </w:r>
    </w:p>
    <w:p w:rsidR="00D41665" w:rsidRPr="00700BB0" w:rsidRDefault="00D41665" w:rsidP="00D41665">
      <w:r w:rsidRPr="00700BB0">
        <w:t>3.1 Конкурсный отбор лучшего педагога дошкольного образовательного учреждения осуществляется на основании критериев участия и критериев отбора.</w:t>
      </w:r>
    </w:p>
    <w:p w:rsidR="00D41665" w:rsidRPr="00700BB0" w:rsidRDefault="00D41665" w:rsidP="00D41665">
      <w:r w:rsidRPr="00700BB0">
        <w:rPr>
          <w:i/>
        </w:rPr>
        <w:t xml:space="preserve">3.2. </w:t>
      </w:r>
      <w:r w:rsidRPr="00700BB0">
        <w:t>Критерии участия:</w:t>
      </w:r>
    </w:p>
    <w:p w:rsidR="00D41665" w:rsidRPr="00700BB0" w:rsidRDefault="00D41665" w:rsidP="00D41665">
      <w:pPr>
        <w:ind w:left="360"/>
      </w:pPr>
      <w:r w:rsidRPr="00700BB0">
        <w:t>- педагог имеет высшее педагогическое образования;</w:t>
      </w:r>
    </w:p>
    <w:p w:rsidR="00D41665" w:rsidRPr="00700BB0" w:rsidRDefault="00D41665" w:rsidP="00D41665">
      <w:pPr>
        <w:ind w:left="360"/>
      </w:pPr>
      <w:r w:rsidRPr="00700BB0">
        <w:t>- основным местом работы педагога является дошкольное образовательное учреждение;</w:t>
      </w:r>
    </w:p>
    <w:p w:rsidR="00D41665" w:rsidRPr="00700BB0" w:rsidRDefault="00D41665" w:rsidP="00D41665">
      <w:pPr>
        <w:ind w:left="360"/>
      </w:pPr>
      <w:r w:rsidRPr="00700BB0">
        <w:t>- стаж педагогической работы педагога по специальности в дошкольном образовательном учреждении не менее 3-х лет;</w:t>
      </w:r>
    </w:p>
    <w:p w:rsidR="00D41665" w:rsidRPr="00700BB0" w:rsidRDefault="00D41665" w:rsidP="00D41665">
      <w:r w:rsidRPr="00700BB0">
        <w:t>3. 3. Критерии отбора:</w:t>
      </w:r>
    </w:p>
    <w:p w:rsidR="00D41665" w:rsidRPr="00700BB0" w:rsidRDefault="00D41665" w:rsidP="00D41665">
      <w:pPr>
        <w:tabs>
          <w:tab w:val="left" w:pos="2160"/>
        </w:tabs>
        <w:ind w:left="709" w:hanging="349"/>
      </w:pPr>
      <w:r w:rsidRPr="00700BB0">
        <w:t>-  позитивная динамика посещаемости воспитанника детского сада ;</w:t>
      </w:r>
    </w:p>
    <w:p w:rsidR="00D41665" w:rsidRPr="00700BB0" w:rsidRDefault="00D41665" w:rsidP="00D41665">
      <w:pPr>
        <w:tabs>
          <w:tab w:val="left" w:pos="2160"/>
        </w:tabs>
        <w:ind w:left="709" w:hanging="349"/>
      </w:pPr>
      <w:r w:rsidRPr="00700BB0">
        <w:t>- снижение уровня заболеваемости воспитанников;</w:t>
      </w:r>
    </w:p>
    <w:p w:rsidR="00D41665" w:rsidRPr="00700BB0" w:rsidRDefault="00D41665" w:rsidP="00D41665">
      <w:pPr>
        <w:ind w:left="360"/>
      </w:pPr>
      <w:r w:rsidRPr="00700BB0">
        <w:t>- использование современных образовательных технологий, в том числе информационно-коммуникационных, в процессе организации непосредственной образовательной деятельности обучения предмету и в воспитательной работе;</w:t>
      </w:r>
    </w:p>
    <w:p w:rsidR="00D41665" w:rsidRPr="00700BB0" w:rsidRDefault="00D41665" w:rsidP="00D41665">
      <w:pPr>
        <w:ind w:left="360"/>
      </w:pPr>
      <w:r w:rsidRPr="00700BB0">
        <w:t>- соответствие содержания и методов воспитания и обучения, реализуемых педагогом, требованиям государственного образовательного стандарта дошкольного образования;</w:t>
      </w:r>
    </w:p>
    <w:p w:rsidR="00D41665" w:rsidRPr="00700BB0" w:rsidRDefault="00D41665" w:rsidP="00D41665">
      <w:pPr>
        <w:ind w:left="360"/>
      </w:pPr>
      <w:r w:rsidRPr="00700BB0">
        <w:t>- участие воспитанников в конкурсах;</w:t>
      </w:r>
    </w:p>
    <w:p w:rsidR="00D41665" w:rsidRPr="00700BB0" w:rsidRDefault="00D41665" w:rsidP="00D41665">
      <w:pPr>
        <w:ind w:left="360"/>
      </w:pPr>
      <w:r w:rsidRPr="00700BB0">
        <w:t>- участие в профессиональных конкурсах;</w:t>
      </w:r>
    </w:p>
    <w:p w:rsidR="00D41665" w:rsidRPr="00700BB0" w:rsidRDefault="00D41665" w:rsidP="00D41665">
      <w:pPr>
        <w:ind w:left="360"/>
      </w:pPr>
      <w:r w:rsidRPr="00700BB0">
        <w:t>-  обобщение и распространение собственного педагогического опыта;</w:t>
      </w:r>
    </w:p>
    <w:p w:rsidR="00D41665" w:rsidRPr="00700BB0" w:rsidRDefault="00D41665" w:rsidP="00D41665">
      <w:pPr>
        <w:ind w:left="360"/>
      </w:pPr>
      <w:r w:rsidRPr="00700BB0">
        <w:t>- повышение квалификации, профессиональная переподготовка и тд.</w:t>
      </w:r>
    </w:p>
    <w:p w:rsidR="00D41665" w:rsidRPr="00700BB0" w:rsidRDefault="00D41665" w:rsidP="00D41665">
      <w:pPr>
        <w:jc w:val="right"/>
      </w:pPr>
    </w:p>
    <w:p w:rsidR="00D41665" w:rsidRPr="00700BB0" w:rsidRDefault="00D41665" w:rsidP="00D41665">
      <w:pPr>
        <w:jc w:val="right"/>
      </w:pPr>
      <w:r w:rsidRPr="00700BB0">
        <w:t xml:space="preserve">  Приложение № 6</w:t>
      </w:r>
    </w:p>
    <w:p w:rsidR="00D41665" w:rsidRPr="00700BB0" w:rsidRDefault="00D41665" w:rsidP="00D41665">
      <w:pPr>
        <w:jc w:val="right"/>
      </w:pP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  <w:t>к постановлению администрации</w:t>
      </w:r>
    </w:p>
    <w:p w:rsidR="00D41665" w:rsidRPr="00700BB0" w:rsidRDefault="00D41665" w:rsidP="00D41665">
      <w:pPr>
        <w:jc w:val="right"/>
      </w:pPr>
      <w:r w:rsidRPr="00700BB0">
        <w:t xml:space="preserve">Чамзинского муниципального района </w:t>
      </w:r>
    </w:p>
    <w:p w:rsidR="00D41665" w:rsidRPr="00700BB0" w:rsidRDefault="00D41665" w:rsidP="00D41665">
      <w:pPr>
        <w:jc w:val="right"/>
      </w:pPr>
      <w:r w:rsidRPr="00700BB0">
        <w:t>от « ____ » ______  2019г  №_____</w:t>
      </w:r>
    </w:p>
    <w:p w:rsidR="00D41665" w:rsidRPr="00700BB0" w:rsidRDefault="00D41665" w:rsidP="00D41665">
      <w:pPr>
        <w:rPr>
          <w:i/>
          <w:u w:val="single"/>
        </w:rPr>
      </w:pPr>
    </w:p>
    <w:p w:rsidR="00D41665" w:rsidRPr="00700BB0" w:rsidRDefault="00D41665" w:rsidP="00D41665">
      <w:pPr>
        <w:jc w:val="center"/>
        <w:rPr>
          <w:b/>
        </w:rPr>
      </w:pPr>
      <w:r w:rsidRPr="00700BB0">
        <w:rPr>
          <w:b/>
        </w:rPr>
        <w:t xml:space="preserve">Порядок и критерии конкурсного отбора тренера-преподавателя, </w:t>
      </w:r>
    </w:p>
    <w:p w:rsidR="00D41665" w:rsidRPr="00700BB0" w:rsidRDefault="00D41665" w:rsidP="00D41665">
      <w:pPr>
        <w:jc w:val="center"/>
        <w:rPr>
          <w:b/>
        </w:rPr>
      </w:pPr>
      <w:r w:rsidRPr="00700BB0">
        <w:rPr>
          <w:b/>
        </w:rPr>
        <w:t xml:space="preserve">педагога дополнительного образования  </w:t>
      </w:r>
    </w:p>
    <w:p w:rsidR="00D41665" w:rsidRPr="00700BB0" w:rsidRDefault="00D41665" w:rsidP="00D41665">
      <w:pPr>
        <w:jc w:val="center"/>
        <w:rPr>
          <w:b/>
        </w:rPr>
      </w:pPr>
      <w:r w:rsidRPr="00700BB0">
        <w:rPr>
          <w:b/>
        </w:rPr>
        <w:t xml:space="preserve">муниципальных учреждений дополнительного образования, выдвигаемых </w:t>
      </w:r>
    </w:p>
    <w:p w:rsidR="00D41665" w:rsidRPr="00700BB0" w:rsidRDefault="00D41665" w:rsidP="00D41665">
      <w:pPr>
        <w:jc w:val="center"/>
      </w:pPr>
      <w:r w:rsidRPr="00700BB0">
        <w:rPr>
          <w:b/>
        </w:rPr>
        <w:t>на премию Главы</w:t>
      </w:r>
      <w:r w:rsidRPr="00700BB0">
        <w:t xml:space="preserve"> </w:t>
      </w:r>
      <w:r w:rsidRPr="00700BB0">
        <w:rPr>
          <w:b/>
        </w:rPr>
        <w:t>Чамзинского муниципального района</w:t>
      </w:r>
    </w:p>
    <w:p w:rsidR="00D41665" w:rsidRPr="00700BB0" w:rsidRDefault="00D41665" w:rsidP="00D41665">
      <w:pPr>
        <w:rPr>
          <w:b/>
          <w:bCs/>
        </w:rPr>
      </w:pPr>
      <w:r w:rsidRPr="00700BB0">
        <w:rPr>
          <w:b/>
          <w:bCs/>
        </w:rPr>
        <w:t>1. Общие положения</w:t>
      </w:r>
    </w:p>
    <w:p w:rsidR="00D41665" w:rsidRPr="00700BB0" w:rsidRDefault="00D41665" w:rsidP="00D41665">
      <w:r w:rsidRPr="00700BB0">
        <w:t>1.1. Премией Главы района в размере  10 тысяч рублей поощряется лучший тренер-преподаватель, педагог дополнительного образования муниципальных учреждений дополнительного образования с целью повышения престижа и значимости педагогического труда.</w:t>
      </w:r>
    </w:p>
    <w:p w:rsidR="00D41665" w:rsidRPr="00700BB0" w:rsidRDefault="00D41665" w:rsidP="00D41665">
      <w:r w:rsidRPr="00700BB0">
        <w:t>1.2. Порядок и критерии конкурсного отбора тренера-преподавателя, педагога дополнительного образования муниципальных образовательных учреждений дополнительного образования на награждение Премией Главы района, устанавливаются настоящим Порядком.</w:t>
      </w:r>
    </w:p>
    <w:p w:rsidR="00D41665" w:rsidRPr="00700BB0" w:rsidRDefault="00D41665" w:rsidP="00D41665">
      <w:r w:rsidRPr="00700BB0">
        <w:t>1.3 Конкурсный отбор тренера-преподавателя, педагога дополнительного образования  осуществляет  муниципальная конкурсная комиссия (далее - комиссия). Персональный состав комиссии утверждается постановлением администрации Чамзинского  муниципального района.</w:t>
      </w:r>
    </w:p>
    <w:p w:rsidR="00D41665" w:rsidRPr="00700BB0" w:rsidRDefault="00D41665" w:rsidP="00D41665">
      <w:r w:rsidRPr="00700BB0">
        <w:t xml:space="preserve">1.4  На основании результатов конкурса комиссия формирует рейтинг участников конкурса, </w:t>
      </w:r>
      <w:bookmarkStart w:id="35" w:name="sub_6012"/>
      <w:r w:rsidRPr="00700BB0">
        <w:t>в соответствии с количеством премий формирует список педагогов - победителей конкурса.</w:t>
      </w:r>
    </w:p>
    <w:bookmarkEnd w:id="35"/>
    <w:p w:rsidR="00D41665" w:rsidRPr="00700BB0" w:rsidRDefault="00D41665" w:rsidP="00D41665">
      <w:r w:rsidRPr="00700BB0">
        <w:lastRenderedPageBreak/>
        <w:t>1.5   Решение о награждении тренера-преподавателя, педагога премией принимается Главой Чамзинского муниципального района с учетом предложений комиссии.</w:t>
      </w:r>
    </w:p>
    <w:p w:rsidR="00D41665" w:rsidRPr="00700BB0" w:rsidRDefault="00D41665" w:rsidP="00D41665">
      <w:pPr>
        <w:tabs>
          <w:tab w:val="num" w:pos="840"/>
        </w:tabs>
      </w:pPr>
      <w:r w:rsidRPr="00700BB0">
        <w:t xml:space="preserve"> 1.6  </w:t>
      </w:r>
      <w:r w:rsidRPr="00700BB0">
        <w:rPr>
          <w:caps/>
        </w:rPr>
        <w:t>с</w:t>
      </w:r>
      <w:r w:rsidRPr="00700BB0">
        <w:t>ведения на победившего в конкурсе направляется в муниципальное финансовое управление для осуществления финансирования.</w:t>
      </w:r>
    </w:p>
    <w:p w:rsidR="00D41665" w:rsidRPr="00700BB0" w:rsidRDefault="00D41665" w:rsidP="00D41665">
      <w:pPr>
        <w:ind w:firstLine="540"/>
        <w:rPr>
          <w:b/>
        </w:rPr>
      </w:pPr>
      <w:r w:rsidRPr="00700BB0">
        <w:rPr>
          <w:b/>
        </w:rPr>
        <w:t xml:space="preserve">2. Порядок проведения конкурсного отбора </w:t>
      </w:r>
      <w:r w:rsidRPr="00700BB0">
        <w:rPr>
          <w:b/>
          <w:bCs/>
        </w:rPr>
        <w:t xml:space="preserve">тренера-преподавателя, педагога учреждения дополнительного образования </w:t>
      </w:r>
      <w:r w:rsidRPr="00700BB0">
        <w:rPr>
          <w:b/>
        </w:rPr>
        <w:t>выдвигаемого на премию Главы Чамзинского муниципального района</w:t>
      </w:r>
    </w:p>
    <w:p w:rsidR="00D41665" w:rsidRPr="00700BB0" w:rsidRDefault="00D41665" w:rsidP="00D41665">
      <w:pPr>
        <w:ind w:firstLine="540"/>
      </w:pPr>
      <w:r w:rsidRPr="00700BB0">
        <w:t>2.1. Документы на претендента представляются Заявителем в комиссию.</w:t>
      </w:r>
    </w:p>
    <w:p w:rsidR="00D41665" w:rsidRPr="00700BB0" w:rsidRDefault="00D41665" w:rsidP="00D41665">
      <w:pPr>
        <w:ind w:firstLine="360"/>
      </w:pPr>
      <w:r w:rsidRPr="00700BB0">
        <w:t>2.2. Перечень документов, представляемых на Претендента в комиссию:</w:t>
      </w:r>
    </w:p>
    <w:p w:rsidR="00D41665" w:rsidRPr="00700BB0" w:rsidRDefault="00D41665" w:rsidP="00D41665">
      <w:pPr>
        <w:ind w:firstLine="360"/>
      </w:pPr>
      <w:r w:rsidRPr="00700BB0">
        <w:t>- выписка из решения коллегиального органа управления образовательной организации о выдвижении педагога на конкурсный отбор;</w:t>
      </w:r>
    </w:p>
    <w:p w:rsidR="00D41665" w:rsidRPr="00700BB0" w:rsidRDefault="00D41665" w:rsidP="00D41665">
      <w:pPr>
        <w:ind w:firstLine="540"/>
      </w:pPr>
      <w:r w:rsidRPr="00700BB0">
        <w:t>- копия диплома о профессиональном образовании, заверенная руководителем образовательной организации;</w:t>
      </w:r>
    </w:p>
    <w:p w:rsidR="00D41665" w:rsidRPr="00700BB0" w:rsidRDefault="00D41665" w:rsidP="00D41665">
      <w:pPr>
        <w:ind w:firstLine="540"/>
      </w:pPr>
      <w:r w:rsidRPr="00700BB0">
        <w:t>- выписка из трудовой книжки, заверенная руководителем образовательной организации;</w:t>
      </w:r>
    </w:p>
    <w:p w:rsidR="00D41665" w:rsidRPr="00700BB0" w:rsidRDefault="00D41665" w:rsidP="00D41665">
      <w:pPr>
        <w:ind w:firstLine="540"/>
      </w:pPr>
      <w:r w:rsidRPr="00700BB0">
        <w:t>- копия тарификационного листа или выписка из приказа, подтверждающего объем учебной нагрузки в текущем учебном году, заверенная руководителем образовательной организации;</w:t>
      </w:r>
    </w:p>
    <w:p w:rsidR="00D41665" w:rsidRPr="00700BB0" w:rsidRDefault="00D41665" w:rsidP="00D41665">
      <w:pPr>
        <w:ind w:firstLine="540"/>
      </w:pPr>
      <w:r w:rsidRPr="00700BB0">
        <w:t>- аналитическая справка о деятельности педагога за 3 года, заверенная руководителем образовательной организации.</w:t>
      </w:r>
    </w:p>
    <w:p w:rsidR="00D41665" w:rsidRPr="00700BB0" w:rsidRDefault="00D41665" w:rsidP="00D41665">
      <w:pPr>
        <w:ind w:firstLine="540"/>
        <w:rPr>
          <w:b/>
        </w:rPr>
      </w:pPr>
      <w:r w:rsidRPr="00700BB0">
        <w:rPr>
          <w:b/>
          <w:bCs/>
        </w:rPr>
        <w:t xml:space="preserve">3. Критерии </w:t>
      </w:r>
      <w:r w:rsidRPr="00700BB0">
        <w:rPr>
          <w:b/>
        </w:rPr>
        <w:t xml:space="preserve">конкурсного отбора </w:t>
      </w:r>
      <w:r w:rsidRPr="00700BB0">
        <w:rPr>
          <w:b/>
          <w:bCs/>
        </w:rPr>
        <w:t xml:space="preserve">тренера-преподавателя, педагога учреждения дополнительного образования </w:t>
      </w:r>
      <w:r w:rsidRPr="00700BB0">
        <w:rPr>
          <w:b/>
        </w:rPr>
        <w:t>выдвигаемого на премию Главы Чамзинского муниципального района</w:t>
      </w:r>
    </w:p>
    <w:p w:rsidR="00D41665" w:rsidRPr="00700BB0" w:rsidRDefault="00D41665" w:rsidP="00D41665">
      <w:r w:rsidRPr="00700BB0">
        <w:t>3.1. Конкурсный отбор лучшего тренера-преподавателя, педагога дополнительного образования осуществляется на основании критериев участия и критериев отбора.</w:t>
      </w:r>
    </w:p>
    <w:p w:rsidR="00D41665" w:rsidRPr="00700BB0" w:rsidRDefault="00D41665" w:rsidP="00D41665">
      <w:r w:rsidRPr="00700BB0">
        <w:t>3.2.Критерии участия:</w:t>
      </w:r>
    </w:p>
    <w:p w:rsidR="00D41665" w:rsidRPr="00700BB0" w:rsidRDefault="00D41665" w:rsidP="00D41665">
      <w:pPr>
        <w:ind w:left="360"/>
      </w:pPr>
      <w:r w:rsidRPr="00700BB0">
        <w:t>- стаж педагогической работы педагога по специальности в дополнительном образовательном учреждении не менее 3-х лет;</w:t>
      </w:r>
    </w:p>
    <w:p w:rsidR="00D41665" w:rsidRPr="00700BB0" w:rsidRDefault="00D41665" w:rsidP="00D41665">
      <w:pPr>
        <w:ind w:left="360"/>
      </w:pPr>
      <w:r w:rsidRPr="00700BB0">
        <w:t>- педагог имеет высшую или первую квалификационную категорию;</w:t>
      </w:r>
    </w:p>
    <w:p w:rsidR="00D41665" w:rsidRPr="00700BB0" w:rsidRDefault="00D41665" w:rsidP="00D41665">
      <w:r w:rsidRPr="00700BB0">
        <w:t>3.3. Критерии отбора:</w:t>
      </w:r>
    </w:p>
    <w:p w:rsidR="00D41665" w:rsidRPr="00700BB0" w:rsidRDefault="00D41665" w:rsidP="00D41665">
      <w:pPr>
        <w:ind w:left="360"/>
      </w:pPr>
      <w:r w:rsidRPr="00700BB0">
        <w:t>- реализация образовательных дополнительных программ;</w:t>
      </w:r>
    </w:p>
    <w:p w:rsidR="00D41665" w:rsidRPr="00700BB0" w:rsidRDefault="00D41665" w:rsidP="00D41665">
      <w:pPr>
        <w:snapToGrid w:val="0"/>
        <w:ind w:left="360"/>
      </w:pPr>
      <w:r w:rsidRPr="00700BB0">
        <w:t xml:space="preserve">- позитивные результаты работы с детьми; </w:t>
      </w:r>
    </w:p>
    <w:p w:rsidR="00D41665" w:rsidRPr="00700BB0" w:rsidRDefault="00D41665" w:rsidP="00D41665">
      <w:pPr>
        <w:ind w:left="360"/>
      </w:pPr>
      <w:r w:rsidRPr="00700BB0">
        <w:rPr>
          <w:color w:val="000000"/>
        </w:rPr>
        <w:t>- результативность</w:t>
      </w:r>
      <w:r w:rsidRPr="00700BB0">
        <w:t xml:space="preserve"> участия детей в конкурсах, соревнованиях муниципального, республиканского и  российского уровней;</w:t>
      </w:r>
    </w:p>
    <w:p w:rsidR="00D41665" w:rsidRPr="00700BB0" w:rsidRDefault="00D41665" w:rsidP="00D41665">
      <w:pPr>
        <w:ind w:left="360"/>
        <w:rPr>
          <w:i/>
        </w:rPr>
      </w:pPr>
      <w:r w:rsidRPr="00700BB0">
        <w:t>- пропаганда возможностей системы дополнительного образования детей</w:t>
      </w:r>
      <w:r w:rsidRPr="00700BB0">
        <w:rPr>
          <w:i/>
        </w:rPr>
        <w:t xml:space="preserve">; </w:t>
      </w:r>
    </w:p>
    <w:p w:rsidR="00D41665" w:rsidRPr="00700BB0" w:rsidRDefault="00D41665" w:rsidP="00D41665">
      <w:pPr>
        <w:ind w:left="360"/>
      </w:pPr>
      <w:r w:rsidRPr="00700BB0">
        <w:t>- общественная активность педагога;</w:t>
      </w:r>
    </w:p>
    <w:p w:rsidR="00D41665" w:rsidRPr="00700BB0" w:rsidRDefault="00D41665" w:rsidP="00D41665">
      <w:pPr>
        <w:ind w:left="360"/>
      </w:pPr>
      <w:r w:rsidRPr="00700BB0">
        <w:t>-  участие педагога в профессиональных конкурсах;</w:t>
      </w:r>
    </w:p>
    <w:p w:rsidR="00D41665" w:rsidRPr="00700BB0" w:rsidRDefault="00D41665" w:rsidP="00D41665">
      <w:pPr>
        <w:ind w:left="360"/>
      </w:pPr>
      <w:r w:rsidRPr="00700BB0">
        <w:t>- развитие творческого потенциала, повышение профессиональной квалификации педагогов;</w:t>
      </w:r>
    </w:p>
    <w:p w:rsidR="00D41665" w:rsidRPr="00700BB0" w:rsidRDefault="00D41665" w:rsidP="00D41665">
      <w:pPr>
        <w:ind w:left="360"/>
      </w:pPr>
      <w:r w:rsidRPr="00700BB0">
        <w:t>- награды и поощрения педагога.</w:t>
      </w:r>
    </w:p>
    <w:p w:rsidR="00D41665" w:rsidRPr="00700BB0" w:rsidRDefault="00D41665" w:rsidP="00D41665">
      <w:pPr>
        <w:ind w:left="360"/>
      </w:pPr>
    </w:p>
    <w:p w:rsidR="00D41665" w:rsidRPr="00700BB0" w:rsidRDefault="00D41665" w:rsidP="00D41665">
      <w:pPr>
        <w:jc w:val="right"/>
      </w:pPr>
      <w:r w:rsidRPr="00700BB0">
        <w:t xml:space="preserve">  Приложение № 7</w:t>
      </w:r>
    </w:p>
    <w:p w:rsidR="00D41665" w:rsidRPr="00700BB0" w:rsidRDefault="00D41665" w:rsidP="00D41665">
      <w:pPr>
        <w:jc w:val="right"/>
      </w:pP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</w:r>
      <w:r w:rsidRPr="00700BB0">
        <w:tab/>
        <w:t>к постановлению администрации</w:t>
      </w:r>
    </w:p>
    <w:p w:rsidR="00D41665" w:rsidRPr="00700BB0" w:rsidRDefault="00D41665" w:rsidP="00D41665">
      <w:pPr>
        <w:jc w:val="right"/>
      </w:pPr>
      <w:r w:rsidRPr="00700BB0">
        <w:t xml:space="preserve">Чамзинского муниципального района </w:t>
      </w:r>
    </w:p>
    <w:p w:rsidR="00D41665" w:rsidRPr="00700BB0" w:rsidRDefault="00700BB0" w:rsidP="00D41665">
      <w:pPr>
        <w:ind w:firstLine="540"/>
        <w:jc w:val="right"/>
      </w:pPr>
      <w:r>
        <w:t>от 12.09.</w:t>
      </w:r>
      <w:r w:rsidR="00D41665" w:rsidRPr="00700BB0">
        <w:t>2019г  №</w:t>
      </w:r>
      <w:r>
        <w:t>685</w:t>
      </w:r>
    </w:p>
    <w:p w:rsidR="00D41665" w:rsidRPr="00700BB0" w:rsidRDefault="00D41665" w:rsidP="00D41665">
      <w:pPr>
        <w:tabs>
          <w:tab w:val="left" w:pos="900"/>
        </w:tabs>
        <w:ind w:firstLine="360"/>
        <w:jc w:val="center"/>
        <w:rPr>
          <w:b/>
        </w:rPr>
      </w:pPr>
    </w:p>
    <w:p w:rsidR="00D41665" w:rsidRPr="00700BB0" w:rsidRDefault="00D41665" w:rsidP="00D41665">
      <w:pPr>
        <w:tabs>
          <w:tab w:val="left" w:pos="900"/>
        </w:tabs>
        <w:ind w:firstLine="360"/>
        <w:jc w:val="center"/>
        <w:rPr>
          <w:b/>
        </w:rPr>
      </w:pPr>
      <w:r w:rsidRPr="00700BB0">
        <w:rPr>
          <w:b/>
        </w:rPr>
        <w:t>Порядок и критерии конкурсного отбора способной и талантливой молодежи общеобразовательных учреждений района, выдвигаемых на присуждение премии Главы Чамзинского муниципального района</w:t>
      </w:r>
    </w:p>
    <w:p w:rsidR="00D41665" w:rsidRPr="00700BB0" w:rsidRDefault="00D41665" w:rsidP="00D41665">
      <w:pPr>
        <w:tabs>
          <w:tab w:val="left" w:pos="900"/>
        </w:tabs>
        <w:ind w:firstLine="360"/>
      </w:pPr>
    </w:p>
    <w:p w:rsidR="00D41665" w:rsidRPr="00700BB0" w:rsidRDefault="00D41665" w:rsidP="0074584E">
      <w:pPr>
        <w:widowControl/>
        <w:numPr>
          <w:ilvl w:val="0"/>
          <w:numId w:val="4"/>
        </w:numPr>
        <w:tabs>
          <w:tab w:val="left" w:pos="900"/>
        </w:tabs>
        <w:autoSpaceDE/>
        <w:autoSpaceDN/>
        <w:adjustRightInd/>
      </w:pPr>
      <w:r w:rsidRPr="00700BB0">
        <w:rPr>
          <w:b/>
        </w:rPr>
        <w:t>Общие положения:</w:t>
      </w:r>
    </w:p>
    <w:p w:rsidR="00D41665" w:rsidRPr="00700BB0" w:rsidRDefault="00D41665" w:rsidP="0074584E">
      <w:pPr>
        <w:widowControl/>
        <w:numPr>
          <w:ilvl w:val="1"/>
          <w:numId w:val="4"/>
        </w:numPr>
        <w:tabs>
          <w:tab w:val="clear" w:pos="1680"/>
          <w:tab w:val="num" w:pos="0"/>
          <w:tab w:val="left" w:pos="540"/>
          <w:tab w:val="left" w:pos="900"/>
        </w:tabs>
        <w:autoSpaceDE/>
        <w:autoSpaceDN/>
        <w:adjustRightInd/>
        <w:ind w:left="0" w:firstLine="540"/>
      </w:pPr>
      <w:r w:rsidRPr="00700BB0">
        <w:t>Премией Главы района  в размере 1500 тысяч рублей каждая поощряются 2 лучших  учащихся общеобразовательных  учреждений муниципального района с целью поддержки инициативной, способной, талантливой молодежи.</w:t>
      </w:r>
    </w:p>
    <w:p w:rsidR="00D41665" w:rsidRPr="00700BB0" w:rsidRDefault="00D41665" w:rsidP="0074584E">
      <w:pPr>
        <w:widowControl/>
        <w:numPr>
          <w:ilvl w:val="1"/>
          <w:numId w:val="4"/>
        </w:numPr>
        <w:tabs>
          <w:tab w:val="clear" w:pos="1680"/>
          <w:tab w:val="num" w:pos="0"/>
          <w:tab w:val="left" w:pos="900"/>
          <w:tab w:val="num" w:pos="1080"/>
        </w:tabs>
        <w:autoSpaceDE/>
        <w:autoSpaceDN/>
        <w:adjustRightInd/>
        <w:ind w:left="0" w:firstLine="540"/>
      </w:pPr>
      <w:r w:rsidRPr="00700BB0">
        <w:lastRenderedPageBreak/>
        <w:t>Порядок и критерии конкурсного отбора способной и талантливой молодежи общеобразовательных учреждений района, выдвигаемых на присуждение Премии Главы района, устанавливаются настоящим  документом.</w:t>
      </w:r>
    </w:p>
    <w:p w:rsidR="00D41665" w:rsidRPr="00700BB0" w:rsidRDefault="00D41665" w:rsidP="00D41665">
      <w:pPr>
        <w:ind w:firstLine="540"/>
      </w:pPr>
      <w:r w:rsidRPr="00700BB0">
        <w:t>1.3 Конкурсный отбор способной и талантливой молодежи общеобразовательных учреждений района осуществляет  муниципальная конкурсная комиссия (далее - комиссия). Персональный состав комиссии утверждается постановлением администрации Чамзинского  муниципального района.</w:t>
      </w:r>
    </w:p>
    <w:p w:rsidR="00D41665" w:rsidRPr="00700BB0" w:rsidRDefault="00D41665" w:rsidP="00D41665">
      <w:pPr>
        <w:ind w:firstLine="540"/>
      </w:pPr>
      <w:r w:rsidRPr="00700BB0">
        <w:t>1.4  На основании результатов конкурса комиссия формирует рейтинг участников конкурса, в соответствии с количеством премий формирует список участников - победителей конкурса.</w:t>
      </w:r>
    </w:p>
    <w:p w:rsidR="00D41665" w:rsidRPr="00700BB0" w:rsidRDefault="00D41665" w:rsidP="00D41665">
      <w:pPr>
        <w:ind w:firstLine="540"/>
      </w:pPr>
      <w:r w:rsidRPr="00700BB0">
        <w:t>1.5.  Решение о награждении способной и талантливой молодёжи премией принимается Главой Чамзинского муниципального района с учетом предложений комиссии.</w:t>
      </w:r>
    </w:p>
    <w:p w:rsidR="00D41665" w:rsidRPr="00700BB0" w:rsidRDefault="00D41665" w:rsidP="00700BB0">
      <w:pPr>
        <w:ind w:firstLine="540"/>
      </w:pPr>
      <w:r w:rsidRPr="00700BB0">
        <w:t xml:space="preserve">1.6. </w:t>
      </w:r>
      <w:r w:rsidRPr="00700BB0">
        <w:rPr>
          <w:caps/>
        </w:rPr>
        <w:t>с</w:t>
      </w:r>
      <w:r w:rsidRPr="00700BB0">
        <w:t>ведения на победивших в конкурсе молодёжи направляются в муниципальное финансовое управление дл</w:t>
      </w:r>
      <w:r w:rsidR="00700BB0">
        <w:t>я осуществления финансирования.</w:t>
      </w:r>
    </w:p>
    <w:p w:rsidR="00D41665" w:rsidRPr="00700BB0" w:rsidRDefault="00D41665" w:rsidP="00D41665">
      <w:pPr>
        <w:tabs>
          <w:tab w:val="left" w:pos="900"/>
        </w:tabs>
        <w:ind w:firstLine="360"/>
        <w:rPr>
          <w:b/>
        </w:rPr>
      </w:pPr>
      <w:r w:rsidRPr="00700BB0">
        <w:rPr>
          <w:b/>
          <w:caps/>
        </w:rPr>
        <w:t>2. п</w:t>
      </w:r>
      <w:r w:rsidRPr="00700BB0">
        <w:rPr>
          <w:b/>
        </w:rPr>
        <w:t>орядок проведения конкурсного отбора способной и талантливой молодежи общеобразовательных учреждений района, выдвигаемых на присуждение премии Главы Чамзинского муниципального района</w:t>
      </w:r>
    </w:p>
    <w:p w:rsidR="00D41665" w:rsidRPr="00700BB0" w:rsidRDefault="00D41665" w:rsidP="00D41665">
      <w:pPr>
        <w:tabs>
          <w:tab w:val="left" w:pos="900"/>
        </w:tabs>
        <w:ind w:firstLine="360"/>
      </w:pPr>
      <w:r w:rsidRPr="00700BB0">
        <w:t xml:space="preserve">2.1. </w:t>
      </w:r>
      <w:r w:rsidRPr="00700BB0">
        <w:rPr>
          <w:caps/>
        </w:rPr>
        <w:t>в</w:t>
      </w:r>
      <w:r w:rsidRPr="00700BB0">
        <w:t>ыдвижение кандидатур  на соискание премии Главы может производиться: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органом общественного управления общеобразовательного учреждения, зарегистрированным в его уставе (совет общеобразовательного учреждения, управляющий совет, родительский комитет, орган ученического самоуправления и т.д.).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2.2. Документы на Претендента представляются Заявителем в комиссию в соответствии с перечнем.</w:t>
      </w:r>
    </w:p>
    <w:p w:rsidR="00D41665" w:rsidRPr="00700BB0" w:rsidRDefault="00D41665" w:rsidP="00D41665">
      <w:pPr>
        <w:tabs>
          <w:tab w:val="left" w:pos="360"/>
        </w:tabs>
        <w:ind w:firstLine="360"/>
      </w:pPr>
      <w:r w:rsidRPr="00700BB0">
        <w:t>2.3. Перечень документов,  представляемых на Претендента :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справка с места учебы;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ходатайство органа общественного управления общеобразовательным учреждением;</w:t>
      </w:r>
    </w:p>
    <w:p w:rsidR="00D41665" w:rsidRPr="00700BB0" w:rsidRDefault="00D41665" w:rsidP="00700BB0">
      <w:pPr>
        <w:tabs>
          <w:tab w:val="left" w:pos="900"/>
        </w:tabs>
        <w:ind w:left="360"/>
      </w:pPr>
      <w:r w:rsidRPr="00700BB0">
        <w:t>- материалы, подтверждающие конкретные результаты претендента в соответствии с критериями отбора за 3 года.</w:t>
      </w:r>
    </w:p>
    <w:p w:rsidR="00D41665" w:rsidRPr="00700BB0" w:rsidRDefault="00D41665" w:rsidP="00D41665">
      <w:pPr>
        <w:tabs>
          <w:tab w:val="left" w:pos="900"/>
        </w:tabs>
        <w:ind w:firstLine="360"/>
        <w:rPr>
          <w:b/>
        </w:rPr>
      </w:pPr>
      <w:r w:rsidRPr="00700BB0">
        <w:rPr>
          <w:b/>
        </w:rPr>
        <w:t>3. Критерии  конкурсного отбора способной и талантливой молодежи общеобразовательных учреждений района, выдвигаемых на присуждение премии Главы Чамзинского муниципального района</w:t>
      </w:r>
    </w:p>
    <w:p w:rsidR="00D41665" w:rsidRPr="00700BB0" w:rsidRDefault="00D41665" w:rsidP="00D41665">
      <w:pPr>
        <w:tabs>
          <w:tab w:val="left" w:pos="900"/>
        </w:tabs>
        <w:ind w:firstLine="360"/>
      </w:pPr>
      <w:r w:rsidRPr="00700BB0">
        <w:t>3.1. Конкурсный отбор способной и талантливой молодежи общеобразовательных учреждений района, выдвигаемых на присуждение премии Главы Чамзинского муниципального района осуществляется на основании двух групп критериев: критериев участия и критериев отбора.</w:t>
      </w:r>
    </w:p>
    <w:p w:rsidR="00D41665" w:rsidRPr="00700BB0" w:rsidRDefault="00D41665" w:rsidP="00D41665">
      <w:pPr>
        <w:tabs>
          <w:tab w:val="left" w:pos="900"/>
        </w:tabs>
        <w:ind w:firstLine="360"/>
      </w:pPr>
      <w:r w:rsidRPr="00700BB0">
        <w:t>3.2. Критерии участия: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основным местом учебы является общеобразовательное учреждение, рекомендовавшее кандидатуру.</w:t>
      </w:r>
    </w:p>
    <w:p w:rsidR="00D41665" w:rsidRPr="00700BB0" w:rsidRDefault="00D41665" w:rsidP="00D41665">
      <w:pPr>
        <w:tabs>
          <w:tab w:val="left" w:pos="900"/>
        </w:tabs>
        <w:ind w:left="360"/>
        <w:rPr>
          <w:i/>
        </w:rPr>
      </w:pPr>
      <w:r w:rsidRPr="00700BB0">
        <w:t>3.3 Критерии отбора</w:t>
      </w:r>
      <w:r w:rsidRPr="00700BB0">
        <w:rPr>
          <w:i/>
        </w:rPr>
        <w:t>: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позитивная динамика личностного развития претендента (ученика);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победитель, призёр  муниципального этапа Всероссийской предметной  олимпиады школьников;</w:t>
      </w:r>
    </w:p>
    <w:p w:rsidR="00D41665" w:rsidRPr="00700BB0" w:rsidRDefault="00D41665" w:rsidP="00D41665">
      <w:pPr>
        <w:tabs>
          <w:tab w:val="left" w:pos="-180"/>
        </w:tabs>
        <w:ind w:left="360"/>
      </w:pPr>
      <w:r w:rsidRPr="00700BB0">
        <w:t>- победитель, призер олимпиад школьников по общеобразовательным предметам;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победитель, призёр конкурсов, фестивалей  по различным направлениям деятельности;</w:t>
      </w:r>
    </w:p>
    <w:p w:rsidR="00D41665" w:rsidRPr="00700BB0" w:rsidRDefault="00D41665" w:rsidP="00D41665">
      <w:pPr>
        <w:tabs>
          <w:tab w:val="left" w:pos="900"/>
        </w:tabs>
        <w:ind w:left="360"/>
      </w:pPr>
      <w:r w:rsidRPr="00700BB0">
        <w:t>- победитель, призер спортивных соревнований.</w:t>
      </w:r>
    </w:p>
    <w:p w:rsidR="00700BB0" w:rsidRDefault="00700BB0" w:rsidP="00D41665">
      <w:pPr>
        <w:ind w:left="-360" w:right="-180"/>
        <w:jc w:val="center"/>
        <w:rPr>
          <w:sz w:val="28"/>
          <w:szCs w:val="28"/>
        </w:rPr>
      </w:pPr>
    </w:p>
    <w:p w:rsidR="00AC7C3D" w:rsidRDefault="00AC7C3D" w:rsidP="00D41665">
      <w:pPr>
        <w:ind w:left="-360" w:right="-180"/>
        <w:jc w:val="center"/>
        <w:rPr>
          <w:sz w:val="28"/>
          <w:szCs w:val="28"/>
        </w:rPr>
      </w:pPr>
    </w:p>
    <w:p w:rsidR="00D41665" w:rsidRPr="00700BB0" w:rsidRDefault="00D41665" w:rsidP="00D41665">
      <w:pPr>
        <w:ind w:left="-360" w:right="-180"/>
        <w:jc w:val="center"/>
        <w:rPr>
          <w:color w:val="FF0000"/>
          <w:sz w:val="28"/>
          <w:szCs w:val="28"/>
        </w:rPr>
      </w:pPr>
      <w:r w:rsidRPr="00700BB0">
        <w:rPr>
          <w:sz w:val="28"/>
          <w:szCs w:val="28"/>
        </w:rPr>
        <w:t xml:space="preserve">Администрация Чамзинского муниципального района         </w:t>
      </w:r>
    </w:p>
    <w:p w:rsidR="00D41665" w:rsidRPr="00073C70" w:rsidRDefault="00D41665" w:rsidP="00D41665">
      <w:pPr>
        <w:ind w:left="-360" w:right="-180"/>
        <w:jc w:val="center"/>
        <w:rPr>
          <w:sz w:val="26"/>
          <w:szCs w:val="26"/>
        </w:rPr>
      </w:pPr>
      <w:r w:rsidRPr="00073C70">
        <w:rPr>
          <w:sz w:val="26"/>
          <w:szCs w:val="26"/>
        </w:rPr>
        <w:t>Республики Мордовия</w:t>
      </w:r>
    </w:p>
    <w:p w:rsidR="00D41665" w:rsidRPr="00073C70" w:rsidRDefault="00D41665" w:rsidP="00D41665">
      <w:pPr>
        <w:ind w:left="-360" w:right="-180"/>
        <w:jc w:val="center"/>
        <w:rPr>
          <w:sz w:val="26"/>
          <w:szCs w:val="26"/>
        </w:rPr>
      </w:pPr>
    </w:p>
    <w:p w:rsidR="00D41665" w:rsidRPr="00073C70" w:rsidRDefault="00D41665" w:rsidP="00D41665">
      <w:pPr>
        <w:ind w:left="-360" w:right="-180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ПОСТАНОВЛЕНИЕ</w:t>
      </w:r>
    </w:p>
    <w:p w:rsidR="00D41665" w:rsidRPr="00073C70" w:rsidRDefault="00D41665" w:rsidP="00D41665">
      <w:pPr>
        <w:ind w:left="-360" w:right="-180"/>
        <w:rPr>
          <w:sz w:val="26"/>
          <w:szCs w:val="26"/>
        </w:rPr>
      </w:pPr>
      <w:r w:rsidRPr="00073C70">
        <w:rPr>
          <w:sz w:val="26"/>
          <w:szCs w:val="26"/>
        </w:rPr>
        <w:t xml:space="preserve">        </w:t>
      </w:r>
      <w:r>
        <w:rPr>
          <w:sz w:val="26"/>
          <w:szCs w:val="26"/>
        </w:rPr>
        <w:t>12.09.</w:t>
      </w:r>
      <w:r w:rsidRPr="00073C7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073C70">
        <w:rPr>
          <w:sz w:val="26"/>
          <w:szCs w:val="26"/>
        </w:rPr>
        <w:t>г.</w:t>
      </w:r>
      <w:r w:rsidRPr="00073C70">
        <w:rPr>
          <w:sz w:val="26"/>
          <w:szCs w:val="26"/>
        </w:rPr>
        <w:tab/>
      </w:r>
      <w:r w:rsidRPr="00073C70">
        <w:rPr>
          <w:sz w:val="26"/>
          <w:szCs w:val="26"/>
        </w:rPr>
        <w:tab/>
      </w:r>
      <w:r w:rsidRPr="00073C70">
        <w:rPr>
          <w:sz w:val="26"/>
          <w:szCs w:val="26"/>
        </w:rPr>
        <w:tab/>
      </w:r>
      <w:r w:rsidRPr="00073C70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</w:t>
      </w:r>
      <w:r w:rsidRPr="00073C70">
        <w:rPr>
          <w:sz w:val="26"/>
          <w:szCs w:val="26"/>
        </w:rPr>
        <w:t xml:space="preserve">    </w:t>
      </w:r>
      <w:r w:rsidR="00700BB0">
        <w:rPr>
          <w:sz w:val="26"/>
          <w:szCs w:val="26"/>
        </w:rPr>
        <w:tab/>
      </w:r>
      <w:r w:rsidR="00700BB0">
        <w:rPr>
          <w:sz w:val="26"/>
          <w:szCs w:val="26"/>
        </w:rPr>
        <w:tab/>
      </w:r>
      <w:r w:rsidRPr="00073C7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686</w:t>
      </w:r>
    </w:p>
    <w:p w:rsidR="00D41665" w:rsidRPr="00073C70" w:rsidRDefault="00D41665" w:rsidP="00D41665">
      <w:pPr>
        <w:ind w:left="-360" w:right="-180"/>
        <w:jc w:val="center"/>
        <w:rPr>
          <w:sz w:val="26"/>
          <w:szCs w:val="26"/>
        </w:rPr>
      </w:pPr>
      <w:r w:rsidRPr="00073C70">
        <w:rPr>
          <w:sz w:val="26"/>
          <w:szCs w:val="26"/>
        </w:rPr>
        <w:t>р.п. Чамзинка</w:t>
      </w:r>
    </w:p>
    <w:p w:rsidR="00D41665" w:rsidRPr="00073C70" w:rsidRDefault="00D41665" w:rsidP="00D41665">
      <w:pPr>
        <w:ind w:left="-360" w:right="-180"/>
        <w:jc w:val="center"/>
        <w:rPr>
          <w:sz w:val="26"/>
          <w:szCs w:val="26"/>
        </w:rPr>
      </w:pPr>
    </w:p>
    <w:p w:rsidR="00D41665" w:rsidRPr="00073C70" w:rsidRDefault="00D41665" w:rsidP="00D41665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О создании муниципальной конкурсной комиссии по конкурсному отбору </w:t>
      </w:r>
      <w:r w:rsidRPr="00073C70">
        <w:rPr>
          <w:b/>
          <w:sz w:val="26"/>
          <w:szCs w:val="26"/>
        </w:rPr>
        <w:lastRenderedPageBreak/>
        <w:t>общеобразовательных учреждений Чамзинского муниципального района,</w:t>
      </w:r>
    </w:p>
    <w:p w:rsidR="00D41665" w:rsidRPr="00073C70" w:rsidRDefault="00D41665" w:rsidP="00D41665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общеобразовательных учреждений, выдвигаемых на присуждение премии Главы Чамзинского муниципального района </w:t>
      </w:r>
      <w:r w:rsidR="00AC7C3D">
        <w:rPr>
          <w:b/>
          <w:sz w:val="26"/>
          <w:szCs w:val="26"/>
        </w:rPr>
        <w:t xml:space="preserve"> </w:t>
      </w:r>
      <w:r w:rsidRPr="00073C70">
        <w:rPr>
          <w:b/>
          <w:sz w:val="26"/>
          <w:szCs w:val="26"/>
        </w:rPr>
        <w:t xml:space="preserve">в рамках приоритетного национального проекта «Образование» </w:t>
      </w:r>
    </w:p>
    <w:p w:rsidR="00D41665" w:rsidRPr="00073C70" w:rsidRDefault="00D41665" w:rsidP="00D41665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в 201</w:t>
      </w:r>
      <w:r>
        <w:rPr>
          <w:b/>
          <w:sz w:val="26"/>
          <w:szCs w:val="26"/>
        </w:rPr>
        <w:t>9</w:t>
      </w:r>
      <w:r w:rsidRPr="00073C70">
        <w:rPr>
          <w:b/>
          <w:sz w:val="26"/>
          <w:szCs w:val="26"/>
        </w:rPr>
        <w:t xml:space="preserve"> году</w:t>
      </w:r>
    </w:p>
    <w:p w:rsidR="00D41665" w:rsidRPr="00073C70" w:rsidRDefault="00D41665" w:rsidP="00D41665">
      <w:pPr>
        <w:ind w:right="509"/>
        <w:rPr>
          <w:sz w:val="26"/>
          <w:szCs w:val="26"/>
        </w:rPr>
      </w:pPr>
    </w:p>
    <w:p w:rsidR="00D41665" w:rsidRPr="00073C70" w:rsidRDefault="00D41665" w:rsidP="00D41665">
      <w:pPr>
        <w:ind w:firstLine="540"/>
        <w:rPr>
          <w:sz w:val="26"/>
          <w:szCs w:val="26"/>
        </w:rPr>
      </w:pPr>
      <w:r w:rsidRPr="00073C70">
        <w:rPr>
          <w:sz w:val="26"/>
          <w:szCs w:val="26"/>
        </w:rPr>
        <w:t>В целях осуществления конкурсного отбора общеобразовательных учреждений Чамзинского муниципального района, 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Чамзинского муниципального района в рамках приоритетного национального проекта «Образование» в 201</w:t>
      </w:r>
      <w:r>
        <w:rPr>
          <w:sz w:val="26"/>
          <w:szCs w:val="26"/>
        </w:rPr>
        <w:t>9</w:t>
      </w:r>
      <w:r w:rsidRPr="00073C70">
        <w:rPr>
          <w:sz w:val="26"/>
          <w:szCs w:val="26"/>
        </w:rPr>
        <w:t xml:space="preserve"> году администрация Чамзинского муниципального района,</w:t>
      </w:r>
    </w:p>
    <w:p w:rsidR="00D41665" w:rsidRPr="00073C70" w:rsidRDefault="00D41665" w:rsidP="00D41665">
      <w:pPr>
        <w:ind w:right="99" w:firstLine="540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ПОСТАНОВЛЯЕТ:</w:t>
      </w:r>
    </w:p>
    <w:p w:rsidR="00D41665" w:rsidRPr="00073C70" w:rsidRDefault="00D41665" w:rsidP="00D41665">
      <w:pPr>
        <w:ind w:right="99" w:firstLine="540"/>
        <w:jc w:val="center"/>
        <w:rPr>
          <w:b/>
          <w:sz w:val="26"/>
          <w:szCs w:val="26"/>
        </w:rPr>
      </w:pPr>
    </w:p>
    <w:p w:rsidR="00D41665" w:rsidRPr="00DE70B0" w:rsidRDefault="00D41665" w:rsidP="00D41665">
      <w:pPr>
        <w:pStyle w:val="33"/>
        <w:ind w:firstLine="540"/>
        <w:rPr>
          <w:sz w:val="26"/>
          <w:szCs w:val="26"/>
        </w:rPr>
      </w:pPr>
      <w:r w:rsidRPr="00DE70B0">
        <w:rPr>
          <w:sz w:val="26"/>
          <w:szCs w:val="26"/>
        </w:rPr>
        <w:t>1. Создать муниципальную конкурсную комиссию по конкурсному отбору общеобразовательных учреждений Чамзинского муниципального района, 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Чамзинского муниципального района в рамках приоритетного национального проекта «Образование»  в 201</w:t>
      </w:r>
      <w:r>
        <w:rPr>
          <w:sz w:val="26"/>
          <w:szCs w:val="26"/>
        </w:rPr>
        <w:t>9</w:t>
      </w:r>
      <w:r w:rsidRPr="00DE70B0">
        <w:rPr>
          <w:sz w:val="26"/>
          <w:szCs w:val="26"/>
        </w:rPr>
        <w:t xml:space="preserve"> году в следующем составе:</w:t>
      </w:r>
    </w:p>
    <w:p w:rsidR="00D41665" w:rsidRPr="00DE70B0" w:rsidRDefault="00D41665" w:rsidP="00D41665">
      <w:pPr>
        <w:pStyle w:val="33"/>
        <w:rPr>
          <w:sz w:val="26"/>
          <w:szCs w:val="26"/>
        </w:rPr>
      </w:pPr>
      <w:r w:rsidRPr="00DE70B0">
        <w:rPr>
          <w:sz w:val="26"/>
          <w:szCs w:val="26"/>
        </w:rPr>
        <w:t>- Махаева Татьяна Васильевна  – начальник Управления по социальной работе администрации Чамзинского муниципального района, председатель;</w:t>
      </w:r>
    </w:p>
    <w:p w:rsidR="00D41665" w:rsidRPr="00DE70B0" w:rsidRDefault="00D41665" w:rsidP="00D41665">
      <w:pPr>
        <w:ind w:right="99"/>
        <w:rPr>
          <w:sz w:val="26"/>
          <w:szCs w:val="26"/>
        </w:rPr>
      </w:pPr>
      <w:r w:rsidRPr="00DE70B0">
        <w:rPr>
          <w:sz w:val="26"/>
          <w:szCs w:val="26"/>
        </w:rPr>
        <w:t>- Разуваева Ольга Николаевна – заместитель начальника Управления по социальной  работе – заведующая отделом по работе с учреждениями образования администрации Чамзинского муниципального района,  заместитель председателя;</w:t>
      </w:r>
    </w:p>
    <w:p w:rsidR="00D41665" w:rsidRDefault="00D41665" w:rsidP="00700BB0">
      <w:pPr>
        <w:ind w:right="99"/>
        <w:rPr>
          <w:sz w:val="26"/>
          <w:szCs w:val="26"/>
        </w:rPr>
      </w:pPr>
      <w:r w:rsidRPr="00DE70B0">
        <w:rPr>
          <w:sz w:val="26"/>
          <w:szCs w:val="26"/>
        </w:rPr>
        <w:t xml:space="preserve">- Филягина Лариса Викторовна – </w:t>
      </w:r>
      <w:r>
        <w:rPr>
          <w:sz w:val="26"/>
          <w:szCs w:val="26"/>
        </w:rPr>
        <w:t>консультант</w:t>
      </w:r>
      <w:r w:rsidRPr="00DE70B0">
        <w:rPr>
          <w:sz w:val="26"/>
          <w:szCs w:val="26"/>
        </w:rPr>
        <w:t xml:space="preserve"> отдела по работе с учреждениями образования администрации Чамзинского му</w:t>
      </w:r>
      <w:r w:rsidR="00700BB0">
        <w:rPr>
          <w:sz w:val="26"/>
          <w:szCs w:val="26"/>
        </w:rPr>
        <w:t>ниципального района, секретарь;</w:t>
      </w:r>
    </w:p>
    <w:p w:rsidR="00D41665" w:rsidRDefault="00D41665" w:rsidP="00D41665">
      <w:pPr>
        <w:ind w:right="99"/>
        <w:jc w:val="center"/>
        <w:rPr>
          <w:sz w:val="26"/>
          <w:szCs w:val="26"/>
        </w:rPr>
      </w:pPr>
      <w:r w:rsidRPr="00073C70">
        <w:rPr>
          <w:sz w:val="26"/>
          <w:szCs w:val="26"/>
        </w:rPr>
        <w:t>Члены Комиссии:</w:t>
      </w:r>
    </w:p>
    <w:p w:rsidR="00D41665" w:rsidRPr="00DE70B0" w:rsidRDefault="00D41665" w:rsidP="00D41665">
      <w:pPr>
        <w:pStyle w:val="33"/>
        <w:rPr>
          <w:sz w:val="26"/>
          <w:szCs w:val="26"/>
        </w:rPr>
      </w:pPr>
      <w:r w:rsidRPr="00DE70B0">
        <w:rPr>
          <w:sz w:val="26"/>
          <w:szCs w:val="26"/>
        </w:rPr>
        <w:t>- Криулькин Иван Маркеевич – заместитель Главы Чамзинского муниц</w:t>
      </w:r>
      <w:r>
        <w:rPr>
          <w:sz w:val="26"/>
          <w:szCs w:val="26"/>
        </w:rPr>
        <w:t>и</w:t>
      </w:r>
      <w:r w:rsidRPr="00DE70B0">
        <w:rPr>
          <w:sz w:val="26"/>
          <w:szCs w:val="26"/>
        </w:rPr>
        <w:t>пального района по социальным вопросам;</w:t>
      </w:r>
    </w:p>
    <w:p w:rsidR="00D41665" w:rsidRPr="00073C70" w:rsidRDefault="00D41665" w:rsidP="0074584E">
      <w:pPr>
        <w:widowControl/>
        <w:numPr>
          <w:ilvl w:val="0"/>
          <w:numId w:val="6"/>
        </w:numPr>
        <w:tabs>
          <w:tab w:val="num" w:pos="180"/>
        </w:tabs>
        <w:autoSpaceDE/>
        <w:autoSpaceDN/>
        <w:adjustRightInd/>
        <w:ind w:left="0" w:right="99" w:firstLine="27"/>
        <w:rPr>
          <w:sz w:val="26"/>
          <w:szCs w:val="26"/>
        </w:rPr>
      </w:pPr>
      <w:r w:rsidRPr="00073C70">
        <w:rPr>
          <w:sz w:val="26"/>
          <w:szCs w:val="26"/>
        </w:rPr>
        <w:t>Мосевнина Татьяна Павловна – председатель РК профсоюза работников образования и науки Чамзинского муниципального района (по согласованию);</w:t>
      </w:r>
    </w:p>
    <w:p w:rsidR="00D41665" w:rsidRPr="00073C70" w:rsidRDefault="00D41665" w:rsidP="0074584E">
      <w:pPr>
        <w:widowControl/>
        <w:numPr>
          <w:ilvl w:val="0"/>
          <w:numId w:val="6"/>
        </w:numPr>
        <w:tabs>
          <w:tab w:val="num" w:pos="180"/>
        </w:tabs>
        <w:autoSpaceDE/>
        <w:autoSpaceDN/>
        <w:adjustRightInd/>
        <w:ind w:left="0" w:right="99" w:firstLine="0"/>
        <w:rPr>
          <w:sz w:val="26"/>
          <w:szCs w:val="26"/>
        </w:rPr>
      </w:pPr>
      <w:r w:rsidRPr="00073C70">
        <w:rPr>
          <w:sz w:val="26"/>
          <w:szCs w:val="26"/>
        </w:rPr>
        <w:t xml:space="preserve">Козлова Любовь Юрьевна – заведующая сектором информационно-методического обеспечения МКУ Чамзинского муниципального района «Центр обслуживания </w:t>
      </w:r>
      <w:r>
        <w:rPr>
          <w:sz w:val="26"/>
          <w:szCs w:val="26"/>
        </w:rPr>
        <w:t xml:space="preserve">муниципальных </w:t>
      </w:r>
      <w:r w:rsidRPr="00073C70">
        <w:rPr>
          <w:sz w:val="26"/>
          <w:szCs w:val="26"/>
        </w:rPr>
        <w:t>учреждений» (по согласованию);</w:t>
      </w:r>
    </w:p>
    <w:p w:rsidR="00D41665" w:rsidRPr="00073C70" w:rsidRDefault="00D41665" w:rsidP="0074584E">
      <w:pPr>
        <w:widowControl/>
        <w:numPr>
          <w:ilvl w:val="0"/>
          <w:numId w:val="6"/>
        </w:numPr>
        <w:tabs>
          <w:tab w:val="num" w:pos="180"/>
        </w:tabs>
        <w:autoSpaceDE/>
        <w:autoSpaceDN/>
        <w:adjustRightInd/>
        <w:ind w:left="0" w:right="99" w:firstLine="27"/>
        <w:rPr>
          <w:sz w:val="26"/>
          <w:szCs w:val="26"/>
        </w:rPr>
      </w:pPr>
      <w:r w:rsidRPr="00073C70">
        <w:rPr>
          <w:sz w:val="26"/>
          <w:szCs w:val="26"/>
        </w:rPr>
        <w:t xml:space="preserve">Кармилицына Лариса Александровна – методист по учебным дисциплинам и воспитательной работе отдела информационно-методического и технического </w:t>
      </w:r>
      <w:r w:rsidRPr="00073C70">
        <w:rPr>
          <w:sz w:val="26"/>
          <w:szCs w:val="26"/>
        </w:rPr>
        <w:lastRenderedPageBreak/>
        <w:t xml:space="preserve">обеспечения МКУ Чамзинского муниципального района «Центр обслуживания </w:t>
      </w:r>
      <w:r>
        <w:rPr>
          <w:sz w:val="26"/>
          <w:szCs w:val="26"/>
        </w:rPr>
        <w:t xml:space="preserve"> муниципальных </w:t>
      </w:r>
      <w:r w:rsidRPr="00073C70">
        <w:rPr>
          <w:sz w:val="26"/>
          <w:szCs w:val="26"/>
        </w:rPr>
        <w:t>учреждений» (по согласованию);</w:t>
      </w:r>
    </w:p>
    <w:p w:rsidR="00D41665" w:rsidRPr="00073C70" w:rsidRDefault="00D41665" w:rsidP="0074584E">
      <w:pPr>
        <w:widowControl/>
        <w:numPr>
          <w:ilvl w:val="0"/>
          <w:numId w:val="6"/>
        </w:numPr>
        <w:tabs>
          <w:tab w:val="num" w:pos="180"/>
        </w:tabs>
        <w:autoSpaceDE/>
        <w:autoSpaceDN/>
        <w:adjustRightInd/>
        <w:ind w:left="0" w:firstLine="27"/>
        <w:rPr>
          <w:sz w:val="26"/>
          <w:szCs w:val="26"/>
        </w:rPr>
      </w:pPr>
      <w:r w:rsidRPr="00073C70">
        <w:rPr>
          <w:sz w:val="26"/>
          <w:szCs w:val="26"/>
        </w:rPr>
        <w:t>Ерошкин Алексей Юрьевич - директор МБОУ «Комсомольская средняя общеобразовательная    школа №3»;</w:t>
      </w:r>
    </w:p>
    <w:p w:rsidR="00D41665" w:rsidRPr="00073C70" w:rsidRDefault="00D41665" w:rsidP="0074584E">
      <w:pPr>
        <w:widowControl/>
        <w:numPr>
          <w:ilvl w:val="0"/>
          <w:numId w:val="6"/>
        </w:numPr>
        <w:tabs>
          <w:tab w:val="num" w:pos="180"/>
        </w:tabs>
        <w:autoSpaceDE/>
        <w:autoSpaceDN/>
        <w:adjustRightInd/>
        <w:ind w:left="0" w:right="99" w:firstLine="27"/>
        <w:rPr>
          <w:sz w:val="26"/>
          <w:szCs w:val="26"/>
        </w:rPr>
      </w:pPr>
      <w:r>
        <w:rPr>
          <w:sz w:val="26"/>
          <w:szCs w:val="26"/>
        </w:rPr>
        <w:t>Пискайкина Наталья Юрьевна</w:t>
      </w:r>
      <w:r w:rsidRPr="00073C70">
        <w:rPr>
          <w:sz w:val="26"/>
          <w:szCs w:val="26"/>
        </w:rPr>
        <w:t xml:space="preserve"> – заведующая МБДОУ «Детский сад комбинированного вида «</w:t>
      </w:r>
      <w:r>
        <w:rPr>
          <w:sz w:val="26"/>
          <w:szCs w:val="26"/>
        </w:rPr>
        <w:t>Красная шапочка</w:t>
      </w:r>
      <w:r w:rsidRPr="00073C70">
        <w:rPr>
          <w:sz w:val="26"/>
          <w:szCs w:val="26"/>
        </w:rPr>
        <w:t>»;</w:t>
      </w:r>
    </w:p>
    <w:p w:rsidR="00D41665" w:rsidRPr="00073C70" w:rsidRDefault="00D41665" w:rsidP="0074584E">
      <w:pPr>
        <w:widowControl/>
        <w:numPr>
          <w:ilvl w:val="0"/>
          <w:numId w:val="6"/>
        </w:numPr>
        <w:tabs>
          <w:tab w:val="num" w:pos="180"/>
        </w:tabs>
        <w:autoSpaceDE/>
        <w:autoSpaceDN/>
        <w:adjustRightInd/>
        <w:ind w:left="0" w:right="99" w:firstLine="27"/>
        <w:rPr>
          <w:sz w:val="26"/>
          <w:szCs w:val="26"/>
        </w:rPr>
      </w:pPr>
      <w:r>
        <w:rPr>
          <w:sz w:val="26"/>
          <w:szCs w:val="26"/>
        </w:rPr>
        <w:t>Прончатова Ирина Геннадьевна</w:t>
      </w:r>
      <w:r w:rsidRPr="00073C70">
        <w:rPr>
          <w:sz w:val="26"/>
          <w:szCs w:val="26"/>
        </w:rPr>
        <w:t xml:space="preserve"> – директор МБУ ДО «</w:t>
      </w:r>
      <w:r>
        <w:rPr>
          <w:sz w:val="26"/>
          <w:szCs w:val="26"/>
        </w:rPr>
        <w:t>Центр детского творчества</w:t>
      </w:r>
      <w:r w:rsidRPr="00073C70">
        <w:rPr>
          <w:sz w:val="26"/>
          <w:szCs w:val="26"/>
        </w:rPr>
        <w:t>».</w:t>
      </w:r>
    </w:p>
    <w:p w:rsidR="00D41665" w:rsidRPr="00073C70" w:rsidRDefault="00D41665" w:rsidP="00D41665">
      <w:pPr>
        <w:ind w:right="-81" w:firstLine="708"/>
        <w:rPr>
          <w:sz w:val="26"/>
          <w:szCs w:val="26"/>
        </w:rPr>
      </w:pPr>
      <w:r w:rsidRPr="00073C70">
        <w:rPr>
          <w:sz w:val="26"/>
          <w:szCs w:val="26"/>
        </w:rPr>
        <w:t>2. Утвердить Положение о муниципальной конкурсной комиссии по конкурсному отбору общеобразовательных учреждений Чамзинского муниципального района, 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Чамзинского муниципального района в рамках приоритетного национального проекта «Образование» в 201</w:t>
      </w:r>
      <w:r>
        <w:rPr>
          <w:sz w:val="26"/>
          <w:szCs w:val="26"/>
        </w:rPr>
        <w:t>9</w:t>
      </w:r>
      <w:r w:rsidRPr="00073C70">
        <w:rPr>
          <w:sz w:val="26"/>
          <w:szCs w:val="26"/>
        </w:rPr>
        <w:t xml:space="preserve"> году (приложение 1).</w:t>
      </w:r>
    </w:p>
    <w:p w:rsidR="00D41665" w:rsidRPr="00073C70" w:rsidRDefault="00D41665" w:rsidP="00D41665">
      <w:pPr>
        <w:ind w:right="-81"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073C70">
        <w:rPr>
          <w:sz w:val="26"/>
          <w:szCs w:val="26"/>
        </w:rPr>
        <w:t>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D41665" w:rsidRPr="00073C70" w:rsidRDefault="00D41665" w:rsidP="00D41665">
      <w:pPr>
        <w:ind w:right="-81" w:firstLine="708"/>
        <w:rPr>
          <w:sz w:val="26"/>
          <w:szCs w:val="26"/>
        </w:rPr>
      </w:pPr>
    </w:p>
    <w:p w:rsidR="00D41665" w:rsidRPr="00073C70" w:rsidRDefault="00D41665" w:rsidP="00D41665">
      <w:pPr>
        <w:ind w:right="99"/>
        <w:rPr>
          <w:sz w:val="26"/>
          <w:szCs w:val="26"/>
        </w:rPr>
      </w:pPr>
      <w:r w:rsidRPr="00073C70">
        <w:rPr>
          <w:sz w:val="26"/>
          <w:szCs w:val="26"/>
        </w:rPr>
        <w:t xml:space="preserve">Глава Чамзинского муниципального района  </w:t>
      </w:r>
      <w:r>
        <w:rPr>
          <w:sz w:val="26"/>
          <w:szCs w:val="26"/>
        </w:rPr>
        <w:t xml:space="preserve">                       </w:t>
      </w:r>
      <w:r w:rsidRPr="00073C70">
        <w:rPr>
          <w:sz w:val="26"/>
          <w:szCs w:val="26"/>
        </w:rPr>
        <w:t xml:space="preserve">            В.Г.Цыбаков</w:t>
      </w:r>
    </w:p>
    <w:p w:rsidR="00D41665" w:rsidRDefault="00D41665" w:rsidP="00AC7C3D">
      <w:pPr>
        <w:jc w:val="right"/>
        <w:rPr>
          <w:sz w:val="26"/>
          <w:szCs w:val="26"/>
        </w:rPr>
      </w:pPr>
    </w:p>
    <w:p w:rsidR="00D41665" w:rsidRPr="00073C70" w:rsidRDefault="00D41665" w:rsidP="00AC7C3D">
      <w:pPr>
        <w:spacing w:line="360" w:lineRule="auto"/>
        <w:ind w:firstLine="5580"/>
        <w:jc w:val="right"/>
        <w:rPr>
          <w:sz w:val="26"/>
          <w:szCs w:val="26"/>
        </w:rPr>
      </w:pPr>
      <w:r w:rsidRPr="00073C70">
        <w:rPr>
          <w:sz w:val="26"/>
          <w:szCs w:val="26"/>
        </w:rPr>
        <w:t>Приложение 1</w:t>
      </w:r>
    </w:p>
    <w:p w:rsidR="00D41665" w:rsidRPr="00073C70" w:rsidRDefault="00D41665" w:rsidP="00AC7C3D">
      <w:pPr>
        <w:ind w:firstLine="55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73C7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73C70">
        <w:rPr>
          <w:sz w:val="26"/>
          <w:szCs w:val="26"/>
        </w:rPr>
        <w:t xml:space="preserve"> администрации</w:t>
      </w:r>
    </w:p>
    <w:p w:rsidR="00D41665" w:rsidRPr="00073C70" w:rsidRDefault="00D41665" w:rsidP="00AC7C3D">
      <w:pPr>
        <w:ind w:firstLine="5580"/>
        <w:jc w:val="right"/>
        <w:rPr>
          <w:sz w:val="26"/>
          <w:szCs w:val="26"/>
        </w:rPr>
      </w:pPr>
      <w:r w:rsidRPr="00073C70">
        <w:rPr>
          <w:sz w:val="26"/>
          <w:szCs w:val="26"/>
        </w:rPr>
        <w:t>Чамзинского муниципального</w:t>
      </w:r>
      <w:r>
        <w:rPr>
          <w:sz w:val="26"/>
          <w:szCs w:val="26"/>
        </w:rPr>
        <w:t xml:space="preserve"> </w:t>
      </w:r>
      <w:r w:rsidRPr="00073C70">
        <w:rPr>
          <w:sz w:val="26"/>
          <w:szCs w:val="26"/>
        </w:rPr>
        <w:t xml:space="preserve">района </w:t>
      </w:r>
    </w:p>
    <w:p w:rsidR="00D41665" w:rsidRPr="00073C70" w:rsidRDefault="00700BB0" w:rsidP="00AC7C3D">
      <w:pPr>
        <w:spacing w:line="360" w:lineRule="auto"/>
        <w:ind w:firstLine="5580"/>
        <w:jc w:val="right"/>
        <w:rPr>
          <w:sz w:val="26"/>
          <w:szCs w:val="26"/>
        </w:rPr>
      </w:pPr>
      <w:r>
        <w:rPr>
          <w:sz w:val="26"/>
          <w:szCs w:val="26"/>
        </w:rPr>
        <w:t>от 12.09.</w:t>
      </w:r>
      <w:r w:rsidR="00D41665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D41665" w:rsidRPr="00073C70">
          <w:rPr>
            <w:sz w:val="26"/>
            <w:szCs w:val="26"/>
          </w:rPr>
          <w:t>201</w:t>
        </w:r>
        <w:r w:rsidR="00D41665">
          <w:rPr>
            <w:sz w:val="26"/>
            <w:szCs w:val="26"/>
          </w:rPr>
          <w:t xml:space="preserve">9 </w:t>
        </w:r>
        <w:r w:rsidR="00D41665" w:rsidRPr="00073C70">
          <w:rPr>
            <w:sz w:val="26"/>
            <w:szCs w:val="26"/>
          </w:rPr>
          <w:t>г</w:t>
        </w:r>
      </w:smartTag>
      <w:r w:rsidR="00D41665" w:rsidRPr="00073C70">
        <w:rPr>
          <w:sz w:val="26"/>
          <w:szCs w:val="26"/>
        </w:rPr>
        <w:t xml:space="preserve"> № </w:t>
      </w:r>
      <w:r>
        <w:rPr>
          <w:sz w:val="26"/>
          <w:szCs w:val="26"/>
        </w:rPr>
        <w:t>686</w:t>
      </w:r>
    </w:p>
    <w:p w:rsidR="00D41665" w:rsidRPr="00073C70" w:rsidRDefault="00D41665" w:rsidP="00AC7C3D">
      <w:pPr>
        <w:jc w:val="center"/>
        <w:rPr>
          <w:b/>
          <w:sz w:val="26"/>
          <w:szCs w:val="26"/>
        </w:rPr>
      </w:pPr>
    </w:p>
    <w:p w:rsidR="00D41665" w:rsidRPr="00073C70" w:rsidRDefault="00D41665" w:rsidP="00D41665">
      <w:pPr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ПОЛОЖЕНИЕ</w:t>
      </w:r>
    </w:p>
    <w:p w:rsidR="00D41665" w:rsidRPr="00073C70" w:rsidRDefault="00D41665" w:rsidP="00D41665">
      <w:pPr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о муниципальной конкурсной комиссии по конкурсному отбору общеобразовательных учреждений Чамзинского муниципального района, внедряющих инновационные образовательные программы, учреждений дошкольного образования и</w:t>
      </w:r>
      <w:r w:rsidR="00AC7C3D">
        <w:rPr>
          <w:b/>
          <w:sz w:val="26"/>
          <w:szCs w:val="26"/>
        </w:rPr>
        <w:t xml:space="preserve"> </w:t>
      </w:r>
      <w:r w:rsidRPr="00073C70">
        <w:rPr>
          <w:b/>
          <w:sz w:val="26"/>
          <w:szCs w:val="26"/>
        </w:rPr>
        <w:t xml:space="preserve"> учреждений дополнительного образования,</w:t>
      </w:r>
    </w:p>
    <w:p w:rsidR="00D41665" w:rsidRPr="00073C70" w:rsidRDefault="00D41665" w:rsidP="00D41665">
      <w:pPr>
        <w:ind w:right="5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 xml:space="preserve">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общеобразовательных учреждений, выдвигаемых на присуждение премии Главы Чамзинского муниципального района в рамках приоритетного национального проекта «Образование» в 201</w:t>
      </w:r>
      <w:r>
        <w:rPr>
          <w:b/>
          <w:sz w:val="26"/>
          <w:szCs w:val="26"/>
        </w:rPr>
        <w:t>9</w:t>
      </w:r>
      <w:r w:rsidRPr="00073C70">
        <w:rPr>
          <w:b/>
          <w:sz w:val="26"/>
          <w:szCs w:val="26"/>
        </w:rPr>
        <w:t xml:space="preserve"> году</w:t>
      </w:r>
    </w:p>
    <w:p w:rsidR="00D41665" w:rsidRDefault="00D41665" w:rsidP="00D41665">
      <w:pPr>
        <w:ind w:firstLine="709"/>
        <w:jc w:val="center"/>
        <w:rPr>
          <w:b/>
          <w:sz w:val="26"/>
          <w:szCs w:val="26"/>
        </w:rPr>
      </w:pPr>
    </w:p>
    <w:p w:rsidR="00D41665" w:rsidRDefault="00D41665" w:rsidP="00D41665">
      <w:pPr>
        <w:ind w:firstLine="7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1.Общие положения</w:t>
      </w:r>
    </w:p>
    <w:p w:rsidR="00D41665" w:rsidRPr="00073C70" w:rsidRDefault="00D41665" w:rsidP="0074584E">
      <w:pPr>
        <w:widowControl/>
        <w:numPr>
          <w:ilvl w:val="1"/>
          <w:numId w:val="7"/>
        </w:numPr>
        <w:tabs>
          <w:tab w:val="clear" w:pos="465"/>
          <w:tab w:val="num" w:pos="180"/>
        </w:tabs>
        <w:autoSpaceDE/>
        <w:autoSpaceDN/>
        <w:adjustRightInd/>
        <w:ind w:left="0" w:right="-31" w:firstLine="709"/>
        <w:rPr>
          <w:sz w:val="26"/>
          <w:szCs w:val="26"/>
        </w:rPr>
      </w:pPr>
      <w:r w:rsidRPr="00073C70">
        <w:rPr>
          <w:sz w:val="26"/>
          <w:szCs w:val="26"/>
        </w:rPr>
        <w:t>Муниципальная конкурсная комиссия по конкурсному отбору общеобразовательных учреждений Чамзинского муниципального района, внедряющих инновационные образовательные программы, учреждений дошкольного образования и учреждений дополнительного образования, учителей общеобразовательных  учреждений, педагогов дошкольных образовательных учреждений, тренеров-преподавателей и  педагогов дополнительного образования, талантливой молодежи  общеобразовательных учреждений, выдвигаемых на присуждение премии Главы Чамзинского муниципального района в 201</w:t>
      </w:r>
      <w:r>
        <w:rPr>
          <w:sz w:val="26"/>
          <w:szCs w:val="26"/>
        </w:rPr>
        <w:t>9</w:t>
      </w:r>
      <w:r w:rsidRPr="00073C70">
        <w:rPr>
          <w:sz w:val="26"/>
          <w:szCs w:val="26"/>
        </w:rPr>
        <w:t xml:space="preserve"> году в рамках приоритетного национального проекта «Образование» (далее – комиссия) создается Постановлением </w:t>
      </w:r>
      <w:r>
        <w:rPr>
          <w:sz w:val="26"/>
          <w:szCs w:val="26"/>
        </w:rPr>
        <w:t>Администрации Ч</w:t>
      </w:r>
      <w:r w:rsidRPr="00073C70">
        <w:rPr>
          <w:sz w:val="26"/>
          <w:szCs w:val="26"/>
        </w:rPr>
        <w:t>амзинского муниципального района.</w:t>
      </w:r>
    </w:p>
    <w:p w:rsidR="00D41665" w:rsidRPr="00073C70" w:rsidRDefault="00D41665" w:rsidP="00D41665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lastRenderedPageBreak/>
        <w:t xml:space="preserve">1.2. Комиссия в своей деятельности руководствуется действующим законодательством Российской Федерации и Республики Мордовия, документами федерального и республиканского уровней по реализации приоритетного национального проекта «Образование», а также настоящим Положением.  </w:t>
      </w:r>
      <w:r w:rsidRPr="00073C70">
        <w:rPr>
          <w:sz w:val="26"/>
          <w:szCs w:val="26"/>
        </w:rPr>
        <w:tab/>
        <w:t xml:space="preserve">                                          </w:t>
      </w:r>
    </w:p>
    <w:p w:rsidR="00D41665" w:rsidRDefault="00D41665" w:rsidP="00D41665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073C70">
        <w:rPr>
          <w:sz w:val="26"/>
          <w:szCs w:val="26"/>
        </w:rPr>
        <w:t>1.3. Комиссия строит свою деятельность на принципах гласности и открытости. Члены комиссии осуществляют свою деятельность на безвозмездной основе.</w:t>
      </w:r>
    </w:p>
    <w:p w:rsidR="00D41665" w:rsidRPr="00073C70" w:rsidRDefault="00D41665" w:rsidP="00D41665">
      <w:pPr>
        <w:ind w:firstLine="709"/>
        <w:jc w:val="center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2. Состав и порядок работы Комиссии</w:t>
      </w:r>
    </w:p>
    <w:p w:rsidR="00D41665" w:rsidRPr="00073C70" w:rsidRDefault="00D41665" w:rsidP="0074584E">
      <w:pPr>
        <w:widowControl/>
        <w:numPr>
          <w:ilvl w:val="1"/>
          <w:numId w:val="8"/>
        </w:numPr>
        <w:autoSpaceDE/>
        <w:autoSpaceDN/>
        <w:adjustRightInd/>
        <w:ind w:left="0" w:firstLine="709"/>
        <w:rPr>
          <w:sz w:val="26"/>
          <w:szCs w:val="26"/>
        </w:rPr>
      </w:pPr>
      <w:r w:rsidRPr="00073C70">
        <w:rPr>
          <w:sz w:val="26"/>
          <w:szCs w:val="26"/>
        </w:rPr>
        <w:t>В состав Комиссии входят:</w:t>
      </w:r>
    </w:p>
    <w:p w:rsidR="00D41665" w:rsidRPr="00073C70" w:rsidRDefault="00D41665" w:rsidP="0074584E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 w:val="26"/>
          <w:szCs w:val="26"/>
        </w:rPr>
      </w:pPr>
      <w:r w:rsidRPr="00073C70">
        <w:rPr>
          <w:sz w:val="26"/>
          <w:szCs w:val="26"/>
        </w:rPr>
        <w:t>председатель комиссии,</w:t>
      </w:r>
    </w:p>
    <w:p w:rsidR="00D41665" w:rsidRPr="00073C70" w:rsidRDefault="00D41665" w:rsidP="0074584E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 w:val="26"/>
          <w:szCs w:val="26"/>
        </w:rPr>
      </w:pPr>
      <w:r w:rsidRPr="00073C70">
        <w:rPr>
          <w:sz w:val="26"/>
          <w:szCs w:val="26"/>
        </w:rPr>
        <w:t xml:space="preserve"> заместитель председателя,</w:t>
      </w:r>
    </w:p>
    <w:p w:rsidR="00D41665" w:rsidRDefault="00D41665" w:rsidP="0074584E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 w:val="26"/>
          <w:szCs w:val="26"/>
        </w:rPr>
      </w:pPr>
      <w:r w:rsidRPr="00073C70">
        <w:rPr>
          <w:sz w:val="26"/>
          <w:szCs w:val="26"/>
        </w:rPr>
        <w:t>секретарь и члены комиссии.</w:t>
      </w:r>
    </w:p>
    <w:p w:rsidR="00D41665" w:rsidRPr="00D76577" w:rsidRDefault="00D41665" w:rsidP="004B3A28">
      <w:pPr>
        <w:widowControl/>
        <w:numPr>
          <w:ilvl w:val="1"/>
          <w:numId w:val="8"/>
        </w:numPr>
        <w:autoSpaceDE/>
        <w:autoSpaceDN/>
        <w:adjustRightInd/>
        <w:ind w:left="0" w:firstLine="709"/>
        <w:rPr>
          <w:sz w:val="26"/>
          <w:szCs w:val="26"/>
        </w:rPr>
      </w:pPr>
      <w:r w:rsidRPr="00D76577">
        <w:rPr>
          <w:sz w:val="26"/>
          <w:szCs w:val="26"/>
        </w:rPr>
        <w:t>Заседания Комиссии проводятся по мере необходимости в соответствии с муниципальным сетевым планом по реализации приоритетного национального проекта в сфере образования.</w:t>
      </w:r>
    </w:p>
    <w:p w:rsidR="00D41665" w:rsidRPr="00073C70" w:rsidRDefault="00D41665" w:rsidP="0074584E">
      <w:pPr>
        <w:widowControl/>
        <w:numPr>
          <w:ilvl w:val="1"/>
          <w:numId w:val="8"/>
        </w:numPr>
        <w:autoSpaceDE/>
        <w:autoSpaceDN/>
        <w:adjustRightInd/>
        <w:ind w:left="0" w:firstLine="709"/>
        <w:rPr>
          <w:sz w:val="26"/>
          <w:szCs w:val="26"/>
        </w:rPr>
      </w:pPr>
      <w:r w:rsidRPr="00073C70">
        <w:rPr>
          <w:sz w:val="26"/>
          <w:szCs w:val="26"/>
        </w:rPr>
        <w:t xml:space="preserve">Заседания ведет председатель Комиссии, либо по его поручению заместитель председателя. Делопроизводство осуществляет секретарь Комиссии. </w:t>
      </w:r>
    </w:p>
    <w:p w:rsidR="00D41665" w:rsidRPr="00073C70" w:rsidRDefault="00D41665" w:rsidP="0074584E">
      <w:pPr>
        <w:widowControl/>
        <w:numPr>
          <w:ilvl w:val="1"/>
          <w:numId w:val="8"/>
        </w:numPr>
        <w:autoSpaceDE/>
        <w:autoSpaceDN/>
        <w:adjustRightInd/>
        <w:ind w:left="0" w:firstLine="709"/>
        <w:rPr>
          <w:sz w:val="26"/>
          <w:szCs w:val="26"/>
        </w:rPr>
      </w:pPr>
      <w:r w:rsidRPr="00073C70">
        <w:rPr>
          <w:sz w:val="26"/>
          <w:szCs w:val="26"/>
        </w:rPr>
        <w:t xml:space="preserve">Заседания Комиссии считаются правомочными, если на нем присутствует не менее половины членов. </w:t>
      </w:r>
    </w:p>
    <w:p w:rsidR="00D41665" w:rsidRPr="00073C70" w:rsidRDefault="00D41665" w:rsidP="0074584E">
      <w:pPr>
        <w:widowControl/>
        <w:numPr>
          <w:ilvl w:val="1"/>
          <w:numId w:val="8"/>
        </w:numPr>
        <w:autoSpaceDE/>
        <w:autoSpaceDN/>
        <w:adjustRightInd/>
        <w:ind w:left="0" w:firstLine="709"/>
        <w:rPr>
          <w:sz w:val="26"/>
          <w:szCs w:val="26"/>
        </w:rPr>
      </w:pPr>
      <w:r w:rsidRPr="00073C70">
        <w:rPr>
          <w:sz w:val="26"/>
          <w:szCs w:val="26"/>
        </w:rPr>
        <w:t xml:space="preserve">Работа Комиссии осуществляется по адресу: п. Чамзинка, ул. Победы, д.1. </w:t>
      </w:r>
    </w:p>
    <w:p w:rsidR="00D41665" w:rsidRPr="00073C70" w:rsidRDefault="00D41665" w:rsidP="00D41665">
      <w:pPr>
        <w:ind w:firstLine="709"/>
        <w:rPr>
          <w:b/>
          <w:sz w:val="26"/>
          <w:szCs w:val="26"/>
        </w:rPr>
      </w:pPr>
      <w:r w:rsidRPr="00073C70">
        <w:rPr>
          <w:b/>
          <w:sz w:val="26"/>
          <w:szCs w:val="26"/>
        </w:rPr>
        <w:t>3. Содержание деятельности Комиссии.</w:t>
      </w:r>
    </w:p>
    <w:p w:rsidR="00D41665" w:rsidRPr="00073C70" w:rsidRDefault="00D41665" w:rsidP="00D41665">
      <w:pPr>
        <w:ind w:firstLine="709"/>
        <w:rPr>
          <w:sz w:val="26"/>
          <w:szCs w:val="26"/>
        </w:rPr>
      </w:pPr>
      <w:r w:rsidRPr="00073C70">
        <w:rPr>
          <w:sz w:val="26"/>
          <w:szCs w:val="26"/>
        </w:rPr>
        <w:t>3.1.  Комиссия осуществляет:</w:t>
      </w:r>
    </w:p>
    <w:p w:rsidR="00D41665" w:rsidRPr="00073C70" w:rsidRDefault="00D41665" w:rsidP="00D41665">
      <w:pPr>
        <w:ind w:firstLine="709"/>
        <w:rPr>
          <w:sz w:val="26"/>
          <w:szCs w:val="26"/>
        </w:rPr>
      </w:pPr>
      <w:r w:rsidRPr="00073C70">
        <w:rPr>
          <w:sz w:val="26"/>
          <w:szCs w:val="26"/>
        </w:rPr>
        <w:t>-   информационное обеспечение всех заинтересованных лиц и организаций (предоставляет нормативно-правовую документацию, проводит консультации);</w:t>
      </w:r>
    </w:p>
    <w:p w:rsidR="00D41665" w:rsidRPr="00073C70" w:rsidRDefault="00D41665" w:rsidP="00D41665">
      <w:pPr>
        <w:ind w:firstLine="709"/>
        <w:rPr>
          <w:sz w:val="26"/>
          <w:szCs w:val="26"/>
        </w:rPr>
      </w:pPr>
      <w:r w:rsidRPr="00073C70">
        <w:rPr>
          <w:sz w:val="26"/>
          <w:szCs w:val="26"/>
        </w:rPr>
        <w:t>- сбор заявок участников конкурса;</w:t>
      </w:r>
    </w:p>
    <w:p w:rsidR="00D41665" w:rsidRPr="00073C70" w:rsidRDefault="00D41665" w:rsidP="00D41665">
      <w:pPr>
        <w:ind w:firstLine="709"/>
        <w:rPr>
          <w:sz w:val="26"/>
          <w:szCs w:val="26"/>
        </w:rPr>
      </w:pPr>
      <w:r w:rsidRPr="00073C70">
        <w:rPr>
          <w:sz w:val="26"/>
          <w:szCs w:val="26"/>
        </w:rPr>
        <w:t xml:space="preserve">- </w:t>
      </w:r>
      <w:r w:rsidRPr="00073C70">
        <w:rPr>
          <w:spacing w:val="-3"/>
          <w:sz w:val="26"/>
          <w:szCs w:val="26"/>
        </w:rPr>
        <w:t xml:space="preserve"> регистрацию конкурсной </w:t>
      </w:r>
      <w:r w:rsidRPr="00073C70">
        <w:rPr>
          <w:sz w:val="26"/>
          <w:szCs w:val="26"/>
        </w:rPr>
        <w:t>документации;</w:t>
      </w:r>
    </w:p>
    <w:p w:rsidR="00D41665" w:rsidRPr="00073C70" w:rsidRDefault="00D41665" w:rsidP="00D41665">
      <w:pPr>
        <w:ind w:firstLine="708"/>
        <w:rPr>
          <w:sz w:val="26"/>
          <w:szCs w:val="26"/>
        </w:rPr>
      </w:pPr>
      <w:r w:rsidRPr="00073C70">
        <w:rPr>
          <w:sz w:val="26"/>
          <w:szCs w:val="26"/>
        </w:rPr>
        <w:t>- техническую экспертизу  документов участников согласно порядку и критериям конкурсного отбора.</w:t>
      </w:r>
    </w:p>
    <w:p w:rsidR="00D41665" w:rsidRPr="00073C70" w:rsidRDefault="00D41665" w:rsidP="00D41665">
      <w:pPr>
        <w:tabs>
          <w:tab w:val="left" w:pos="90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73C70">
        <w:rPr>
          <w:sz w:val="26"/>
          <w:szCs w:val="26"/>
        </w:rPr>
        <w:t>3.2 Комиссия направляет сведения на победивших участников конкурса в муниципальное финансовое управление для осуществления финансирования.</w:t>
      </w:r>
    </w:p>
    <w:p w:rsidR="00D41665" w:rsidRPr="00073C70" w:rsidRDefault="00D41665" w:rsidP="00D41665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73C70">
        <w:rPr>
          <w:sz w:val="26"/>
          <w:szCs w:val="26"/>
        </w:rPr>
        <w:t>3.3. Комиссия  участвует в республиканских семинарах, проводит муниципальные семинары по подготовке и реализации приоритетного национального проекта в сфере образования</w:t>
      </w:r>
      <w:r>
        <w:rPr>
          <w:sz w:val="26"/>
          <w:szCs w:val="26"/>
        </w:rPr>
        <w:t xml:space="preserve"> в Чамзинском муниципальном районе.</w:t>
      </w:r>
      <w:r w:rsidRPr="00073C70">
        <w:rPr>
          <w:sz w:val="26"/>
          <w:szCs w:val="26"/>
        </w:rPr>
        <w:t xml:space="preserve"> </w:t>
      </w:r>
    </w:p>
    <w:p w:rsidR="00D41665" w:rsidRPr="00073C70" w:rsidRDefault="00D41665" w:rsidP="00D41665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73C70">
        <w:rPr>
          <w:sz w:val="26"/>
          <w:szCs w:val="26"/>
        </w:rPr>
        <w:t>3.4. Комиссия о</w:t>
      </w:r>
      <w:r w:rsidRPr="00073C70">
        <w:rPr>
          <w:spacing w:val="-3"/>
          <w:sz w:val="26"/>
          <w:szCs w:val="26"/>
        </w:rPr>
        <w:t xml:space="preserve">казывает содействие учреждениям образования </w:t>
      </w:r>
      <w:r w:rsidRPr="00073C70">
        <w:rPr>
          <w:sz w:val="26"/>
          <w:szCs w:val="26"/>
        </w:rPr>
        <w:t>по</w:t>
      </w:r>
      <w:r w:rsidRPr="00073C70">
        <w:rPr>
          <w:spacing w:val="-50"/>
          <w:sz w:val="26"/>
          <w:szCs w:val="26"/>
        </w:rPr>
        <w:t xml:space="preserve"> </w:t>
      </w:r>
      <w:r w:rsidRPr="00073C70">
        <w:rPr>
          <w:sz w:val="26"/>
          <w:szCs w:val="26"/>
        </w:rPr>
        <w:t>реализации приоритетного национального проекта «Образование».</w:t>
      </w:r>
    </w:p>
    <w:p w:rsidR="00D41665" w:rsidRPr="00073C70" w:rsidRDefault="00D41665" w:rsidP="00D41665">
      <w:pPr>
        <w:pStyle w:val="12"/>
        <w:tabs>
          <w:tab w:val="left" w:pos="1193"/>
        </w:tabs>
        <w:ind w:left="-227" w:right="-70" w:firstLine="7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Pr="00073C70">
        <w:rPr>
          <w:sz w:val="26"/>
          <w:szCs w:val="26"/>
          <w:lang w:val="ru-RU"/>
        </w:rPr>
        <w:t>3.5 Решения</w:t>
      </w:r>
      <w:r w:rsidRPr="00073C70">
        <w:rPr>
          <w:spacing w:val="-16"/>
          <w:sz w:val="26"/>
          <w:szCs w:val="26"/>
          <w:lang w:val="ru-RU"/>
        </w:rPr>
        <w:t xml:space="preserve"> К</w:t>
      </w:r>
      <w:r w:rsidRPr="00073C70">
        <w:rPr>
          <w:sz w:val="26"/>
          <w:szCs w:val="26"/>
          <w:lang w:val="ru-RU"/>
        </w:rPr>
        <w:t>омиссии</w:t>
      </w:r>
      <w:r w:rsidRPr="00073C70">
        <w:rPr>
          <w:spacing w:val="-18"/>
          <w:sz w:val="26"/>
          <w:szCs w:val="26"/>
          <w:lang w:val="ru-RU"/>
        </w:rPr>
        <w:t xml:space="preserve"> </w:t>
      </w:r>
      <w:r w:rsidRPr="00073C70">
        <w:rPr>
          <w:sz w:val="26"/>
          <w:szCs w:val="26"/>
          <w:lang w:val="ru-RU"/>
        </w:rPr>
        <w:t>принимаются</w:t>
      </w:r>
      <w:r w:rsidRPr="00073C70">
        <w:rPr>
          <w:spacing w:val="-12"/>
          <w:sz w:val="26"/>
          <w:szCs w:val="26"/>
          <w:lang w:val="ru-RU"/>
        </w:rPr>
        <w:t xml:space="preserve"> </w:t>
      </w:r>
      <w:r w:rsidRPr="00073C70">
        <w:rPr>
          <w:sz w:val="26"/>
          <w:szCs w:val="26"/>
          <w:lang w:val="ru-RU"/>
        </w:rPr>
        <w:t>открытым</w:t>
      </w:r>
      <w:r w:rsidRPr="00073C70">
        <w:rPr>
          <w:spacing w:val="-16"/>
          <w:sz w:val="26"/>
          <w:szCs w:val="26"/>
          <w:lang w:val="ru-RU"/>
        </w:rPr>
        <w:t xml:space="preserve"> </w:t>
      </w:r>
      <w:r w:rsidRPr="00073C70">
        <w:rPr>
          <w:sz w:val="26"/>
          <w:szCs w:val="26"/>
          <w:lang w:val="ru-RU"/>
        </w:rPr>
        <w:t>голосованием простым большинством голосов ее членов, присутствующих на заседании. При р</w:t>
      </w:r>
      <w:r w:rsidRPr="00073C70">
        <w:rPr>
          <w:spacing w:val="-4"/>
          <w:sz w:val="26"/>
          <w:szCs w:val="26"/>
          <w:lang w:val="ru-RU"/>
        </w:rPr>
        <w:t>авенстве</w:t>
      </w:r>
      <w:r w:rsidRPr="00073C70">
        <w:rPr>
          <w:spacing w:val="-12"/>
          <w:sz w:val="26"/>
          <w:szCs w:val="26"/>
          <w:lang w:val="ru-RU"/>
        </w:rPr>
        <w:t xml:space="preserve"> </w:t>
      </w:r>
      <w:r w:rsidRPr="00073C70">
        <w:rPr>
          <w:spacing w:val="-3"/>
          <w:sz w:val="26"/>
          <w:szCs w:val="26"/>
          <w:lang w:val="ru-RU"/>
        </w:rPr>
        <w:t>голосов</w:t>
      </w:r>
      <w:r w:rsidRPr="00073C70">
        <w:rPr>
          <w:spacing w:val="-15"/>
          <w:sz w:val="26"/>
          <w:szCs w:val="26"/>
          <w:lang w:val="ru-RU"/>
        </w:rPr>
        <w:t xml:space="preserve"> </w:t>
      </w:r>
      <w:r w:rsidRPr="00073C70">
        <w:rPr>
          <w:spacing w:val="-3"/>
          <w:sz w:val="26"/>
          <w:szCs w:val="26"/>
          <w:lang w:val="ru-RU"/>
        </w:rPr>
        <w:t>голос</w:t>
      </w:r>
      <w:r w:rsidRPr="00073C70">
        <w:rPr>
          <w:spacing w:val="-12"/>
          <w:sz w:val="26"/>
          <w:szCs w:val="26"/>
          <w:lang w:val="ru-RU"/>
        </w:rPr>
        <w:t xml:space="preserve"> </w:t>
      </w:r>
      <w:r w:rsidRPr="00073C70">
        <w:rPr>
          <w:spacing w:val="-4"/>
          <w:sz w:val="26"/>
          <w:szCs w:val="26"/>
          <w:lang w:val="ru-RU"/>
        </w:rPr>
        <w:t>председателя</w:t>
      </w:r>
      <w:r w:rsidRPr="00073C70">
        <w:rPr>
          <w:spacing w:val="-12"/>
          <w:sz w:val="26"/>
          <w:szCs w:val="26"/>
          <w:lang w:val="ru-RU"/>
        </w:rPr>
        <w:t xml:space="preserve"> </w:t>
      </w:r>
      <w:r w:rsidRPr="00073C70">
        <w:rPr>
          <w:spacing w:val="-3"/>
          <w:sz w:val="26"/>
          <w:szCs w:val="26"/>
          <w:lang w:val="ru-RU"/>
        </w:rPr>
        <w:t>комиссии</w:t>
      </w:r>
      <w:r w:rsidRPr="00073C70">
        <w:rPr>
          <w:spacing w:val="-13"/>
          <w:sz w:val="26"/>
          <w:szCs w:val="26"/>
          <w:lang w:val="ru-RU"/>
        </w:rPr>
        <w:t xml:space="preserve"> </w:t>
      </w:r>
      <w:r w:rsidRPr="00073C70">
        <w:rPr>
          <w:spacing w:val="-4"/>
          <w:sz w:val="26"/>
          <w:szCs w:val="26"/>
          <w:lang w:val="ru-RU"/>
        </w:rPr>
        <w:t>является</w:t>
      </w:r>
      <w:r w:rsidRPr="00073C70">
        <w:rPr>
          <w:spacing w:val="-12"/>
          <w:sz w:val="26"/>
          <w:szCs w:val="26"/>
          <w:lang w:val="ru-RU"/>
        </w:rPr>
        <w:t xml:space="preserve"> </w:t>
      </w:r>
      <w:r w:rsidRPr="00073C70">
        <w:rPr>
          <w:spacing w:val="-4"/>
          <w:sz w:val="26"/>
          <w:szCs w:val="26"/>
          <w:lang w:val="ru-RU"/>
        </w:rPr>
        <w:t>решающим.</w:t>
      </w:r>
    </w:p>
    <w:p w:rsidR="00D41665" w:rsidRPr="00073C70" w:rsidRDefault="00D41665" w:rsidP="00D41665">
      <w:pPr>
        <w:pStyle w:val="12"/>
        <w:tabs>
          <w:tab w:val="left" w:pos="0"/>
        </w:tabs>
        <w:ind w:left="0" w:right="139"/>
        <w:jc w:val="both"/>
        <w:rPr>
          <w:sz w:val="26"/>
          <w:szCs w:val="26"/>
          <w:lang w:val="ru-RU"/>
        </w:rPr>
      </w:pPr>
      <w:r w:rsidRPr="00073C70">
        <w:rPr>
          <w:sz w:val="26"/>
          <w:szCs w:val="26"/>
          <w:lang w:val="ru-RU"/>
        </w:rPr>
        <w:t xml:space="preserve">      </w:t>
      </w:r>
      <w:r>
        <w:rPr>
          <w:sz w:val="26"/>
          <w:szCs w:val="26"/>
          <w:lang w:val="ru-RU"/>
        </w:rPr>
        <w:t xml:space="preserve">   </w:t>
      </w:r>
      <w:r w:rsidRPr="00073C70">
        <w:rPr>
          <w:sz w:val="26"/>
          <w:szCs w:val="26"/>
          <w:lang w:val="ru-RU"/>
        </w:rPr>
        <w:t xml:space="preserve"> 3.6  Результаты голосования комиссии оформляются протоко</w:t>
      </w:r>
      <w:r w:rsidRPr="00073C70">
        <w:rPr>
          <w:spacing w:val="-4"/>
          <w:sz w:val="26"/>
          <w:szCs w:val="26"/>
          <w:lang w:val="ru-RU"/>
        </w:rPr>
        <w:t>лом,</w:t>
      </w:r>
      <w:r w:rsidRPr="00073C70">
        <w:rPr>
          <w:spacing w:val="-11"/>
          <w:sz w:val="26"/>
          <w:szCs w:val="26"/>
          <w:lang w:val="ru-RU"/>
        </w:rPr>
        <w:t xml:space="preserve"> </w:t>
      </w:r>
      <w:r w:rsidRPr="00073C70">
        <w:rPr>
          <w:sz w:val="26"/>
          <w:szCs w:val="26"/>
          <w:lang w:val="ru-RU"/>
        </w:rPr>
        <w:t>который</w:t>
      </w:r>
      <w:r w:rsidRPr="00073C70">
        <w:rPr>
          <w:spacing w:val="-17"/>
          <w:sz w:val="26"/>
          <w:szCs w:val="26"/>
          <w:lang w:val="ru-RU"/>
        </w:rPr>
        <w:t xml:space="preserve"> </w:t>
      </w:r>
      <w:r w:rsidRPr="00073C70">
        <w:rPr>
          <w:spacing w:val="-3"/>
          <w:sz w:val="26"/>
          <w:szCs w:val="26"/>
          <w:lang w:val="ru-RU"/>
        </w:rPr>
        <w:t xml:space="preserve">подписывается всеми членами </w:t>
      </w:r>
      <w:r>
        <w:rPr>
          <w:spacing w:val="-3"/>
          <w:sz w:val="26"/>
          <w:szCs w:val="26"/>
          <w:lang w:val="ru-RU"/>
        </w:rPr>
        <w:t>к</w:t>
      </w:r>
      <w:r w:rsidRPr="00073C70">
        <w:rPr>
          <w:spacing w:val="-3"/>
          <w:sz w:val="26"/>
          <w:szCs w:val="26"/>
          <w:lang w:val="ru-RU"/>
        </w:rPr>
        <w:t>омиссии</w:t>
      </w:r>
      <w:r>
        <w:rPr>
          <w:spacing w:val="-3"/>
          <w:sz w:val="26"/>
          <w:szCs w:val="26"/>
          <w:lang w:val="ru-RU"/>
        </w:rPr>
        <w:t>,</w:t>
      </w:r>
      <w:r w:rsidRPr="00073C70">
        <w:rPr>
          <w:sz w:val="26"/>
          <w:szCs w:val="26"/>
          <w:lang w:val="ru-RU"/>
        </w:rPr>
        <w:t xml:space="preserve"> принимавшими участие в</w:t>
      </w:r>
      <w:r w:rsidRPr="00073C70">
        <w:rPr>
          <w:spacing w:val="-26"/>
          <w:sz w:val="26"/>
          <w:szCs w:val="26"/>
          <w:lang w:val="ru-RU"/>
        </w:rPr>
        <w:t xml:space="preserve"> </w:t>
      </w:r>
      <w:r w:rsidRPr="00073C70">
        <w:rPr>
          <w:sz w:val="26"/>
          <w:szCs w:val="26"/>
          <w:lang w:val="ru-RU"/>
        </w:rPr>
        <w:t>заседании.</w:t>
      </w:r>
    </w:p>
    <w:p w:rsidR="00D41665" w:rsidRDefault="00D41665" w:rsidP="00D41665">
      <w:pPr>
        <w:tabs>
          <w:tab w:val="left" w:pos="720"/>
        </w:tabs>
        <w:ind w:firstLine="709"/>
        <w:rPr>
          <w:sz w:val="28"/>
          <w:szCs w:val="28"/>
        </w:rPr>
      </w:pPr>
    </w:p>
    <w:p w:rsidR="00D41665" w:rsidRDefault="00D41665" w:rsidP="00D41665">
      <w:pPr>
        <w:pStyle w:val="Standard"/>
        <w:ind w:right="-284"/>
        <w:jc w:val="center"/>
        <w:rPr>
          <w:sz w:val="28"/>
          <w:szCs w:val="28"/>
        </w:rPr>
      </w:pPr>
    </w:p>
    <w:p w:rsidR="00D41665" w:rsidRPr="00D41665" w:rsidRDefault="00D41665" w:rsidP="00D41665">
      <w:pPr>
        <w:pStyle w:val="Standard"/>
        <w:ind w:right="-284"/>
        <w:jc w:val="center"/>
      </w:pPr>
      <w:r w:rsidRPr="00D41665">
        <w:t>Администрация Чамзинского муниципального района</w:t>
      </w:r>
    </w:p>
    <w:p w:rsidR="00D41665" w:rsidRPr="00D41665" w:rsidRDefault="00D41665" w:rsidP="00D41665">
      <w:pPr>
        <w:pStyle w:val="Standard"/>
        <w:ind w:right="-284"/>
        <w:jc w:val="center"/>
      </w:pPr>
      <w:r w:rsidRPr="00D41665">
        <w:t>Республики Мордовия</w:t>
      </w:r>
    </w:p>
    <w:p w:rsidR="00D41665" w:rsidRPr="00D41665" w:rsidRDefault="00D41665" w:rsidP="00D41665">
      <w:pPr>
        <w:pStyle w:val="Standard"/>
        <w:ind w:right="-284"/>
        <w:jc w:val="center"/>
      </w:pPr>
    </w:p>
    <w:p w:rsidR="00D41665" w:rsidRPr="00D41665" w:rsidRDefault="00D41665" w:rsidP="00D41665">
      <w:pPr>
        <w:pStyle w:val="Standard"/>
        <w:ind w:right="-284"/>
        <w:jc w:val="center"/>
      </w:pPr>
      <w:r w:rsidRPr="00D41665">
        <w:t>ПОСТАНОВЛЕНИЕ</w:t>
      </w:r>
    </w:p>
    <w:p w:rsidR="00D41665" w:rsidRPr="00D41665" w:rsidRDefault="00D41665" w:rsidP="00D41665">
      <w:pPr>
        <w:pStyle w:val="Standard"/>
        <w:ind w:right="-284"/>
      </w:pPr>
      <w:r w:rsidRPr="00D41665">
        <w:t xml:space="preserve">18 сентября </w:t>
      </w:r>
      <w:smartTag w:uri="urn:schemas-microsoft-com:office:smarttags" w:element="metricconverter">
        <w:smartTagPr>
          <w:attr w:name="ProductID" w:val="2019 г"/>
        </w:smartTagPr>
        <w:r w:rsidRPr="00D41665">
          <w:t>2019 г</w:t>
        </w:r>
      </w:smartTag>
      <w:r w:rsidRPr="00D41665">
        <w:t>.</w:t>
      </w:r>
      <w:r w:rsidRPr="00D41665">
        <w:tab/>
      </w:r>
      <w:r w:rsidRPr="00D41665">
        <w:tab/>
      </w:r>
      <w:r w:rsidRPr="00D41665">
        <w:tab/>
      </w:r>
      <w:r w:rsidRPr="00D41665">
        <w:tab/>
      </w:r>
      <w:r w:rsidRPr="00D41665">
        <w:tab/>
      </w:r>
      <w:r w:rsidRPr="00D41665">
        <w:tab/>
      </w:r>
      <w:r w:rsidRPr="00D41665">
        <w:tab/>
      </w:r>
      <w:r w:rsidRPr="00D41665">
        <w:tab/>
      </w:r>
      <w:r w:rsidRPr="00D41665">
        <w:tab/>
      </w:r>
      <w:r w:rsidRPr="00D41665">
        <w:tab/>
        <w:t xml:space="preserve"> № 696</w:t>
      </w:r>
    </w:p>
    <w:p w:rsidR="00D41665" w:rsidRPr="00D41665" w:rsidRDefault="00D41665" w:rsidP="00D41665">
      <w:pPr>
        <w:pStyle w:val="Standard"/>
        <w:ind w:right="-284" w:firstLine="708"/>
        <w:jc w:val="center"/>
      </w:pPr>
      <w:r w:rsidRPr="00D41665">
        <w:t>р.п.Чамзинка</w:t>
      </w:r>
    </w:p>
    <w:p w:rsidR="00D41665" w:rsidRPr="00D41665" w:rsidRDefault="00D41665" w:rsidP="00D41665">
      <w:pPr>
        <w:pStyle w:val="ConsPlusTitle"/>
        <w:jc w:val="center"/>
        <w:rPr>
          <w:szCs w:val="24"/>
        </w:rPr>
      </w:pPr>
    </w:p>
    <w:p w:rsidR="00D41665" w:rsidRPr="00D41665" w:rsidRDefault="00D41665" w:rsidP="00D41665">
      <w:pPr>
        <w:pStyle w:val="ConsPlusNormal"/>
        <w:jc w:val="center"/>
        <w:rPr>
          <w:b/>
          <w:szCs w:val="24"/>
        </w:rPr>
      </w:pPr>
      <w:r w:rsidRPr="00D41665">
        <w:rPr>
          <w:b/>
          <w:szCs w:val="24"/>
        </w:rPr>
        <w:t xml:space="preserve">Об утверждении Положения о порядке расходования и учета финансовых средств по организации предоставления обучающимся в образовательных организациях Чамзинского </w:t>
      </w:r>
      <w:r w:rsidRPr="00D41665">
        <w:rPr>
          <w:b/>
          <w:szCs w:val="24"/>
        </w:rPr>
        <w:lastRenderedPageBreak/>
        <w:t>муниципального района из числа детей - инвалидов и детей с ограниченными возможностями здоровья питания с освобождением от оплаты его стоимости</w:t>
      </w:r>
    </w:p>
    <w:p w:rsidR="00D41665" w:rsidRPr="00D41665" w:rsidRDefault="00D41665" w:rsidP="00D41665">
      <w:pPr>
        <w:pStyle w:val="ConsPlusNormal"/>
        <w:jc w:val="center"/>
        <w:rPr>
          <w:b/>
          <w:szCs w:val="24"/>
        </w:rPr>
      </w:pPr>
    </w:p>
    <w:p w:rsidR="00D41665" w:rsidRPr="00D41665" w:rsidRDefault="00D41665" w:rsidP="00D41665">
      <w:pPr>
        <w:pStyle w:val="ConsPlusNormal"/>
        <w:ind w:firstLine="540"/>
        <w:jc w:val="both"/>
        <w:rPr>
          <w:b/>
          <w:szCs w:val="24"/>
        </w:rPr>
      </w:pPr>
      <w:r w:rsidRPr="00D41665">
        <w:rPr>
          <w:szCs w:val="24"/>
        </w:rPr>
        <w:t xml:space="preserve">Во исполнение Федерального закона от 29.12.2012 года №273-ФЗ «Об образовании в Российской Федерации», руководствуясь постановлением Главного государственного санитарного врача РФ от 23 июля 2008 года №N 45 "Об утверждении СанПиН 2.4.5.2409-08", администрация Чамзинского муниципального района </w:t>
      </w:r>
    </w:p>
    <w:p w:rsidR="00D41665" w:rsidRDefault="00D41665" w:rsidP="00D41665">
      <w:pPr>
        <w:pStyle w:val="ConsPlusNormal"/>
        <w:ind w:firstLine="540"/>
        <w:jc w:val="both"/>
        <w:rPr>
          <w:b/>
        </w:rPr>
      </w:pPr>
    </w:p>
    <w:p w:rsidR="00D41665" w:rsidRPr="00AA1A04" w:rsidRDefault="00D41665" w:rsidP="00D41665">
      <w:pPr>
        <w:pStyle w:val="ConsPlusNormal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D41665" w:rsidRPr="0096304D" w:rsidRDefault="00D41665" w:rsidP="00D41665">
      <w:pPr>
        <w:pStyle w:val="ConsPlusNormal"/>
        <w:ind w:firstLine="540"/>
        <w:jc w:val="both"/>
      </w:pPr>
    </w:p>
    <w:p w:rsidR="00D41665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>1. Утвердить прилагаем</w:t>
      </w:r>
      <w:r>
        <w:rPr>
          <w:rFonts w:ascii="Times New Roman" w:hAnsi="Times New Roman"/>
        </w:rPr>
        <w:t>ое Положение о</w:t>
      </w:r>
      <w:r w:rsidRPr="00BE09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порядке </w:t>
      </w:r>
      <w:r w:rsidRPr="00BE097D">
        <w:rPr>
          <w:rFonts w:ascii="Times New Roman" w:hAnsi="Times New Roman"/>
        </w:rPr>
        <w:t xml:space="preserve">расходования и учета финансовых средств по организации предоставления обучающимся в образовательных организациях </w:t>
      </w:r>
      <w:r w:rsidRPr="00731C11">
        <w:rPr>
          <w:rFonts w:ascii="Times New Roman" w:hAnsi="Times New Roman"/>
        </w:rPr>
        <w:t>Чамзинского муниципального района из числа детей - инвалидов и детей с ограниченными возможностями здоровья питания с освобождением от оплаты его стоимости</w:t>
      </w:r>
      <w:r>
        <w:rPr>
          <w:rFonts w:ascii="Times New Roman" w:hAnsi="Times New Roman"/>
        </w:rPr>
        <w:t xml:space="preserve">, </w:t>
      </w:r>
      <w:r w:rsidRPr="00AA1A04">
        <w:rPr>
          <w:rFonts w:ascii="Times New Roman" w:hAnsi="Times New Roman"/>
        </w:rPr>
        <w:t>согласно приложени</w:t>
      </w:r>
      <w:r>
        <w:rPr>
          <w:rFonts w:ascii="Times New Roman" w:hAnsi="Times New Roman"/>
        </w:rPr>
        <w:t>ю к настоящему постановлению.</w:t>
      </w:r>
    </w:p>
    <w:p w:rsidR="00D41665" w:rsidRDefault="00D41665" w:rsidP="00D41665">
      <w:pPr>
        <w:rPr>
          <w:rFonts w:ascii="Times New Roman" w:hAnsi="Times New Roman"/>
        </w:rPr>
      </w:pPr>
      <w:r>
        <w:rPr>
          <w:rFonts w:ascii="Times New Roman" w:hAnsi="Times New Roman"/>
        </w:rPr>
        <w:t>2. Постановление администрации Чамзинского муниципального района от 21.01.2016г. №40 «</w:t>
      </w:r>
      <w:r w:rsidRPr="00731C11">
        <w:rPr>
          <w:rFonts w:ascii="Times New Roman" w:hAnsi="Times New Roman"/>
        </w:rPr>
        <w:t>Об утверждении Положения о порядке расходования и учета финансовых средств по организации предоставления обучающимся в образовательных организациях Чамзинского муниципального района из числа детей - инвалидов питания с освобождением от оплаты его стоимости</w:t>
      </w:r>
      <w:r>
        <w:rPr>
          <w:rFonts w:ascii="Times New Roman" w:hAnsi="Times New Roman"/>
        </w:rPr>
        <w:t>» - отменить.</w:t>
      </w:r>
    </w:p>
    <w:p w:rsidR="00D41665" w:rsidRPr="00BE097D" w:rsidRDefault="00D41665" w:rsidP="00D416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Контроль за исполнением настоящего постановления возложить на </w:t>
      </w:r>
      <w:r w:rsidRPr="009E675D">
        <w:rPr>
          <w:rFonts w:ascii="Times New Roman" w:hAnsi="Times New Roman"/>
        </w:rPr>
        <w:t xml:space="preserve">начальника Управления по социальной работе администрации Чамзинского муниципального района </w:t>
      </w:r>
      <w:r>
        <w:rPr>
          <w:rFonts w:ascii="Times New Roman" w:hAnsi="Times New Roman"/>
        </w:rPr>
        <w:t>Махаеву Т.В.</w:t>
      </w:r>
    </w:p>
    <w:p w:rsidR="00D41665" w:rsidRDefault="00D41665" w:rsidP="00D41665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E097D">
        <w:rPr>
          <w:rFonts w:ascii="Times New Roman" w:hAnsi="Times New Roman"/>
        </w:rPr>
        <w:t xml:space="preserve">. Настоящее постановление вступает в силу со дня его </w:t>
      </w:r>
      <w:hyperlink r:id="rId16" w:history="1">
        <w:r w:rsidRPr="00D76577">
          <w:rPr>
            <w:rStyle w:val="a5"/>
            <w:rFonts w:ascii="Times New Roman" w:hAnsi="Times New Roman"/>
            <w:color w:val="auto"/>
          </w:rPr>
          <w:t>опубликования</w:t>
        </w:r>
      </w:hyperlink>
      <w:r w:rsidRPr="00D76577">
        <w:rPr>
          <w:rFonts w:ascii="Times New Roman" w:hAnsi="Times New Roman"/>
        </w:rPr>
        <w:t xml:space="preserve"> </w:t>
      </w:r>
      <w:r w:rsidRPr="00BE097D">
        <w:rPr>
          <w:rFonts w:ascii="Times New Roman" w:hAnsi="Times New Roman"/>
        </w:rPr>
        <w:t>в Информационном бюллетене Ч</w:t>
      </w:r>
      <w:r>
        <w:rPr>
          <w:rFonts w:ascii="Times New Roman" w:hAnsi="Times New Roman"/>
        </w:rPr>
        <w:t>амзинского муниципального района</w:t>
      </w:r>
      <w:r w:rsidRPr="00BE097D">
        <w:rPr>
          <w:rFonts w:ascii="Times New Roman" w:hAnsi="Times New Roman"/>
        </w:rPr>
        <w:t>.</w:t>
      </w:r>
    </w:p>
    <w:p w:rsidR="00D41665" w:rsidRDefault="00D41665" w:rsidP="00D41665">
      <w:pPr>
        <w:rPr>
          <w:rFonts w:ascii="Times New Roman" w:hAnsi="Times New Roman"/>
        </w:rPr>
      </w:pPr>
    </w:p>
    <w:p w:rsidR="00D41665" w:rsidRDefault="00D41665" w:rsidP="00D4166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BE097D">
        <w:rPr>
          <w:rFonts w:ascii="Times New Roman" w:hAnsi="Times New Roman"/>
        </w:rPr>
        <w:t>Чамзинского муниципального района</w:t>
      </w:r>
      <w:r>
        <w:rPr>
          <w:rFonts w:ascii="Times New Roman" w:hAnsi="Times New Roman"/>
        </w:rPr>
        <w:t xml:space="preserve">                                                                 </w:t>
      </w:r>
      <w:bookmarkStart w:id="36" w:name="sub_1000"/>
      <w:r>
        <w:rPr>
          <w:rFonts w:ascii="Times New Roman" w:hAnsi="Times New Roman"/>
        </w:rPr>
        <w:t>В.Г.Цыбаков</w:t>
      </w:r>
    </w:p>
    <w:p w:rsidR="00D41665" w:rsidRDefault="00D41665" w:rsidP="00D41665">
      <w:pPr>
        <w:ind w:firstLine="0"/>
        <w:rPr>
          <w:rStyle w:val="a7"/>
          <w:rFonts w:ascii="Times New Roman" w:hAnsi="Times New Roman"/>
        </w:rPr>
      </w:pPr>
    </w:p>
    <w:p w:rsidR="00D41665" w:rsidRDefault="00D41665" w:rsidP="00D41665">
      <w:pPr>
        <w:ind w:firstLine="0"/>
        <w:jc w:val="right"/>
        <w:rPr>
          <w:rStyle w:val="a7"/>
          <w:rFonts w:ascii="Times New Roman" w:hAnsi="Times New Roman"/>
        </w:rPr>
      </w:pPr>
      <w:r w:rsidRPr="00BE097D">
        <w:rPr>
          <w:rStyle w:val="a7"/>
          <w:rFonts w:ascii="Times New Roman" w:hAnsi="Times New Roman"/>
        </w:rPr>
        <w:t xml:space="preserve">Приложение </w:t>
      </w:r>
    </w:p>
    <w:p w:rsidR="00D41665" w:rsidRDefault="00D41665" w:rsidP="00D41665">
      <w:pPr>
        <w:ind w:firstLine="0"/>
        <w:jc w:val="right"/>
        <w:rPr>
          <w:rStyle w:val="a7"/>
          <w:rFonts w:ascii="Times New Roman" w:hAnsi="Times New Roman"/>
        </w:rPr>
      </w:pPr>
      <w:r>
        <w:rPr>
          <w:rStyle w:val="a7"/>
          <w:rFonts w:ascii="Times New Roman" w:hAnsi="Times New Roman"/>
        </w:rPr>
        <w:t>к постановлению администрации</w:t>
      </w:r>
    </w:p>
    <w:p w:rsidR="00D41665" w:rsidRDefault="00D41665" w:rsidP="00D41665">
      <w:pPr>
        <w:ind w:firstLine="0"/>
        <w:jc w:val="right"/>
        <w:rPr>
          <w:rStyle w:val="a7"/>
          <w:rFonts w:ascii="Times New Roman" w:hAnsi="Times New Roman"/>
        </w:rPr>
      </w:pPr>
      <w:r>
        <w:rPr>
          <w:rStyle w:val="a7"/>
          <w:rFonts w:ascii="Times New Roman" w:hAnsi="Times New Roman"/>
        </w:rPr>
        <w:t>Чамзинского муниципального района</w:t>
      </w:r>
    </w:p>
    <w:p w:rsidR="00D41665" w:rsidRPr="00D41665" w:rsidRDefault="00D41665" w:rsidP="00D41665">
      <w:pPr>
        <w:ind w:firstLine="0"/>
        <w:jc w:val="right"/>
        <w:rPr>
          <w:rFonts w:ascii="Times New Roman" w:hAnsi="Times New Roman"/>
          <w:b/>
          <w:bCs/>
          <w:color w:val="26282F"/>
        </w:rPr>
      </w:pPr>
      <w:r>
        <w:rPr>
          <w:rStyle w:val="a7"/>
          <w:rFonts w:ascii="Times New Roman" w:hAnsi="Times New Roman"/>
        </w:rPr>
        <w:t>от 18.09.2019г. №</w:t>
      </w:r>
      <w:r w:rsidR="00D76577">
        <w:rPr>
          <w:rStyle w:val="a7"/>
          <w:rFonts w:ascii="Times New Roman" w:hAnsi="Times New Roman"/>
        </w:rPr>
        <w:t xml:space="preserve"> </w:t>
      </w:r>
      <w:r>
        <w:rPr>
          <w:rStyle w:val="a7"/>
          <w:rFonts w:ascii="Times New Roman" w:hAnsi="Times New Roman"/>
        </w:rPr>
        <w:t>696</w:t>
      </w:r>
    </w:p>
    <w:bookmarkEnd w:id="36"/>
    <w:p w:rsidR="00D41665" w:rsidRPr="00BE097D" w:rsidRDefault="00D41665" w:rsidP="00D41665">
      <w:pPr>
        <w:ind w:firstLine="0"/>
        <w:rPr>
          <w:rFonts w:ascii="Times New Roman" w:hAnsi="Times New Roman"/>
        </w:rPr>
      </w:pPr>
    </w:p>
    <w:p w:rsidR="00D41665" w:rsidRDefault="00D41665" w:rsidP="00D41665">
      <w:pPr>
        <w:ind w:firstLine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Положение</w:t>
      </w:r>
    </w:p>
    <w:p w:rsidR="00D41665" w:rsidRPr="009E675D" w:rsidRDefault="00D41665" w:rsidP="00D41665">
      <w:pPr>
        <w:ind w:firstLine="0"/>
        <w:jc w:val="center"/>
        <w:rPr>
          <w:rFonts w:ascii="Times New Roman" w:hAnsi="Times New Roman"/>
          <w:b/>
          <w:szCs w:val="20"/>
        </w:rPr>
      </w:pPr>
      <w:r w:rsidRPr="009E675D">
        <w:rPr>
          <w:rFonts w:ascii="Times New Roman" w:hAnsi="Times New Roman"/>
          <w:b/>
          <w:szCs w:val="20"/>
        </w:rPr>
        <w:t>о порядке расходования и учета финансовых средств по организации предоставления обучающимся в образовательных организациях Чамзинского муниципального района из числа детей - инвалидов и детей с ограниченными возможностями здоровья питания с освобождением от оплаты его стоимости</w:t>
      </w:r>
    </w:p>
    <w:p w:rsidR="00D41665" w:rsidRPr="00BE097D" w:rsidRDefault="00D41665" w:rsidP="00D41665">
      <w:pPr>
        <w:pStyle w:val="10"/>
      </w:pPr>
    </w:p>
    <w:p w:rsidR="00D41665" w:rsidRPr="00BE097D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 xml:space="preserve">1. Настоящее Положение устанавливает порядок расходования и учета финансовых средств по организации предоставления обучающимся в муниципальных образовательных организациях Чамзинского муниципального района из </w:t>
      </w:r>
      <w:r>
        <w:rPr>
          <w:rFonts w:ascii="Times New Roman" w:hAnsi="Times New Roman"/>
        </w:rPr>
        <w:t xml:space="preserve">числа детей-инвалидов и детей с ограниченными возможностями здоровья </w:t>
      </w:r>
      <w:r w:rsidRPr="00BE097D">
        <w:rPr>
          <w:rFonts w:ascii="Times New Roman" w:hAnsi="Times New Roman"/>
        </w:rPr>
        <w:t>питания с освобождением от оплаты его стоимости.</w:t>
      </w:r>
    </w:p>
    <w:p w:rsidR="00D41665" w:rsidRPr="00BE097D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>2. Организация питания детей</w:t>
      </w:r>
      <w:r>
        <w:rPr>
          <w:rFonts w:ascii="Times New Roman" w:hAnsi="Times New Roman"/>
        </w:rPr>
        <w:t>-инвалидов</w:t>
      </w:r>
      <w:r w:rsidRPr="00B24814">
        <w:t xml:space="preserve"> </w:t>
      </w:r>
      <w:r w:rsidRPr="00B24814">
        <w:rPr>
          <w:rFonts w:ascii="Times New Roman" w:hAnsi="Times New Roman"/>
        </w:rPr>
        <w:t>и детей с ограниченными возможностями</w:t>
      </w:r>
      <w:r>
        <w:rPr>
          <w:rFonts w:ascii="Times New Roman" w:hAnsi="Times New Roman"/>
        </w:rPr>
        <w:t xml:space="preserve"> здоровья</w:t>
      </w:r>
      <w:r w:rsidRPr="00BE097D">
        <w:rPr>
          <w:rFonts w:ascii="Times New Roman" w:hAnsi="Times New Roman"/>
        </w:rPr>
        <w:t>, обучающихся в образовательных организациях</w:t>
      </w:r>
      <w:r>
        <w:rPr>
          <w:rFonts w:ascii="Times New Roman" w:hAnsi="Times New Roman"/>
        </w:rPr>
        <w:t xml:space="preserve"> (далее- обучающиеся)</w:t>
      </w:r>
      <w:r w:rsidRPr="00BE097D">
        <w:rPr>
          <w:rFonts w:ascii="Times New Roman" w:hAnsi="Times New Roman"/>
        </w:rPr>
        <w:t xml:space="preserve">, осуществляется за счет </w:t>
      </w:r>
      <w:r>
        <w:rPr>
          <w:rFonts w:ascii="Times New Roman" w:hAnsi="Times New Roman"/>
        </w:rPr>
        <w:t>средств бюджета Чамзинского муниципального района в виде субсидии на иные цели (далее – субсидия)</w:t>
      </w:r>
      <w:r w:rsidRPr="00BE097D">
        <w:rPr>
          <w:rFonts w:ascii="Times New Roman" w:hAnsi="Times New Roman"/>
        </w:rPr>
        <w:t>.</w:t>
      </w:r>
    </w:p>
    <w:p w:rsidR="00D41665" w:rsidRPr="00BE097D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 xml:space="preserve">3. Для освобождения обучающихся от оплаты стоимости питания в образовательных организациях </w:t>
      </w:r>
      <w:r>
        <w:rPr>
          <w:rFonts w:ascii="Times New Roman" w:hAnsi="Times New Roman"/>
        </w:rPr>
        <w:t>до</w:t>
      </w:r>
      <w:r w:rsidRPr="00BE097D">
        <w:rPr>
          <w:rFonts w:ascii="Times New Roman" w:hAnsi="Times New Roman"/>
        </w:rPr>
        <w:t xml:space="preserve"> 1 сентября и</w:t>
      </w:r>
      <w:r>
        <w:rPr>
          <w:rFonts w:ascii="Times New Roman" w:hAnsi="Times New Roman"/>
        </w:rPr>
        <w:t>ли по мере приобретения статуса «ребенок-инвалид»</w:t>
      </w:r>
      <w:r w:rsidRPr="00BE09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или «ребенок с ограниченными возможностями здоровья»</w:t>
      </w:r>
      <w:r w:rsidRPr="00BE097D">
        <w:rPr>
          <w:rFonts w:ascii="Times New Roman" w:hAnsi="Times New Roman"/>
        </w:rPr>
        <w:t xml:space="preserve"> предоставляются следующие документы:</w:t>
      </w:r>
    </w:p>
    <w:p w:rsidR="00D41665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>- заявление одного из родителей или закон</w:t>
      </w:r>
      <w:r>
        <w:rPr>
          <w:rFonts w:ascii="Times New Roman" w:hAnsi="Times New Roman"/>
        </w:rPr>
        <w:t>ного представителя обучающегося;</w:t>
      </w:r>
    </w:p>
    <w:p w:rsidR="00D41665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>- справка</w:t>
      </w:r>
      <w:r>
        <w:rPr>
          <w:rFonts w:ascii="Times New Roman" w:hAnsi="Times New Roman"/>
        </w:rPr>
        <w:t>, выданная Бюро</w:t>
      </w:r>
      <w:r w:rsidRPr="00BE09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медико-социальной экспертизы (МСЭ) </w:t>
      </w:r>
      <w:r w:rsidRPr="00BE097D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наличии инвалидности</w:t>
      </w:r>
      <w:r w:rsidRPr="00BE097D">
        <w:rPr>
          <w:rFonts w:ascii="Times New Roman" w:hAnsi="Times New Roman"/>
        </w:rPr>
        <w:t xml:space="preserve"> обучающегос</w:t>
      </w:r>
      <w:r>
        <w:rPr>
          <w:rFonts w:ascii="Times New Roman" w:hAnsi="Times New Roman"/>
        </w:rPr>
        <w:t>я;</w:t>
      </w:r>
    </w:p>
    <w:p w:rsidR="00D41665" w:rsidRPr="00BE097D" w:rsidRDefault="00D41665" w:rsidP="00D4166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заключение территориальной психолого-медико-педагогической комиссии (ПМПК) об ограниченных возможностях здоровья обучающегося.</w:t>
      </w:r>
    </w:p>
    <w:p w:rsidR="00D41665" w:rsidRPr="00BE097D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>4. Руководитель образовательной организации:</w:t>
      </w:r>
    </w:p>
    <w:p w:rsidR="00D41665" w:rsidRPr="00BE097D" w:rsidRDefault="00D41665" w:rsidP="00D41665">
      <w:pPr>
        <w:rPr>
          <w:rFonts w:ascii="Times New Roman" w:hAnsi="Times New Roman"/>
        </w:rPr>
      </w:pPr>
      <w:r>
        <w:rPr>
          <w:rFonts w:ascii="Times New Roman" w:hAnsi="Times New Roman"/>
        </w:rPr>
        <w:t>- формирует списки обучающихся</w:t>
      </w:r>
      <w:r w:rsidRPr="00BE097D">
        <w:rPr>
          <w:rFonts w:ascii="Times New Roman" w:hAnsi="Times New Roman"/>
        </w:rPr>
        <w:t>;</w:t>
      </w:r>
    </w:p>
    <w:p w:rsidR="00D41665" w:rsidRPr="005B5F72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>- издает приказ на предоставление питания детям</w:t>
      </w:r>
      <w:r>
        <w:rPr>
          <w:rFonts w:ascii="Times New Roman" w:hAnsi="Times New Roman"/>
        </w:rPr>
        <w:t xml:space="preserve">-инвалидам </w:t>
      </w:r>
      <w:r w:rsidRPr="005B5F72">
        <w:rPr>
          <w:rFonts w:ascii="Times New Roman" w:hAnsi="Times New Roman"/>
        </w:rPr>
        <w:t>и детям с ограниченными возможностями здоровья.</w:t>
      </w:r>
    </w:p>
    <w:p w:rsidR="00D41665" w:rsidRPr="00BE097D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>5. Мера социальной поддержки в виде освобождения от оплаты стоимости питания предоставляется на период с 1 сентября по 31 мая.</w:t>
      </w:r>
    </w:p>
    <w:p w:rsidR="00D41665" w:rsidRPr="00BE097D" w:rsidRDefault="00D41665" w:rsidP="00D41665">
      <w:pPr>
        <w:rPr>
          <w:rFonts w:ascii="Times New Roman" w:hAnsi="Times New Roman"/>
        </w:rPr>
      </w:pPr>
      <w:bookmarkStart w:id="37" w:name="sub_1006"/>
      <w:r w:rsidRPr="00BE097D">
        <w:rPr>
          <w:rFonts w:ascii="Times New Roman" w:hAnsi="Times New Roman"/>
        </w:rPr>
        <w:t>6. Организация питания детей</w:t>
      </w:r>
      <w:r>
        <w:rPr>
          <w:rFonts w:ascii="Times New Roman" w:hAnsi="Times New Roman"/>
        </w:rPr>
        <w:t>-инвалидов</w:t>
      </w:r>
      <w:r w:rsidRPr="00BE09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детей с ограниченными возможностями здоровья </w:t>
      </w:r>
      <w:r w:rsidRPr="00BE097D">
        <w:rPr>
          <w:rFonts w:ascii="Times New Roman" w:hAnsi="Times New Roman"/>
        </w:rPr>
        <w:t>прекращается в каникулярный период, в дни отсутствия по болезни, отсутствия без уважительной причины.</w:t>
      </w:r>
    </w:p>
    <w:bookmarkEnd w:id="37"/>
    <w:p w:rsidR="00D41665" w:rsidRPr="00BE097D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 xml:space="preserve">7. Администрация образовательной организации ежемесячно, в срок не позднее 4-го числа текущего месяца предоставляет в </w:t>
      </w:r>
      <w:r>
        <w:rPr>
          <w:rFonts w:ascii="Times New Roman" w:hAnsi="Times New Roman"/>
        </w:rPr>
        <w:t>Управление</w:t>
      </w:r>
      <w:r w:rsidRPr="00CD5518">
        <w:rPr>
          <w:rFonts w:ascii="Times New Roman" w:hAnsi="Times New Roman"/>
        </w:rPr>
        <w:t xml:space="preserve"> по социальной работе администрации Чамзинского муниципального района</w:t>
      </w:r>
      <w:r w:rsidRPr="00BE097D">
        <w:rPr>
          <w:rFonts w:ascii="Times New Roman" w:hAnsi="Times New Roman"/>
        </w:rPr>
        <w:t xml:space="preserve"> заявку о количестве обучающихся, сумме невостребованных бюджетных средств, сумме бюджетных средств, необходимой для организации питания.</w:t>
      </w:r>
    </w:p>
    <w:p w:rsidR="00D41665" w:rsidRPr="00BE097D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 xml:space="preserve">8. </w:t>
      </w:r>
      <w:r w:rsidRPr="00CD5518">
        <w:rPr>
          <w:rFonts w:ascii="Times New Roman" w:hAnsi="Times New Roman"/>
        </w:rPr>
        <w:t>Управлени</w:t>
      </w:r>
      <w:r>
        <w:rPr>
          <w:rFonts w:ascii="Times New Roman" w:hAnsi="Times New Roman"/>
        </w:rPr>
        <w:t>е</w:t>
      </w:r>
      <w:r w:rsidRPr="00CD5518">
        <w:rPr>
          <w:rFonts w:ascii="Times New Roman" w:hAnsi="Times New Roman"/>
        </w:rPr>
        <w:t xml:space="preserve"> по социальной работе администрации Чамзинского муниципального района</w:t>
      </w:r>
      <w:r w:rsidRPr="00BE097D">
        <w:rPr>
          <w:rFonts w:ascii="Times New Roman" w:hAnsi="Times New Roman"/>
        </w:rPr>
        <w:t xml:space="preserve"> ежемесячно, в срок не позднее 5 числа текущего месяца направляет в </w:t>
      </w:r>
      <w:r>
        <w:rPr>
          <w:rFonts w:ascii="Times New Roman" w:hAnsi="Times New Roman"/>
        </w:rPr>
        <w:t xml:space="preserve">Финансовое управление администрации Чамзинского муниципального района </w:t>
      </w:r>
      <w:r w:rsidRPr="00BE097D">
        <w:rPr>
          <w:rFonts w:ascii="Times New Roman" w:hAnsi="Times New Roman"/>
        </w:rPr>
        <w:t xml:space="preserve">Республики Мордовия сводную заявку в разрезе каждой образовательной организации на получение </w:t>
      </w:r>
      <w:r>
        <w:rPr>
          <w:rFonts w:ascii="Times New Roman" w:hAnsi="Times New Roman"/>
        </w:rPr>
        <w:t>субсидии</w:t>
      </w:r>
      <w:r w:rsidRPr="00BE097D">
        <w:rPr>
          <w:rFonts w:ascii="Times New Roman" w:hAnsi="Times New Roman"/>
        </w:rPr>
        <w:t xml:space="preserve"> на текущий месяц по форме согласно </w:t>
      </w:r>
      <w:hyperlink w:anchor="sub_11000" w:history="1">
        <w:r w:rsidRPr="00AE0EEA">
          <w:rPr>
            <w:rStyle w:val="a5"/>
            <w:rFonts w:ascii="Times New Roman" w:hAnsi="Times New Roman"/>
            <w:b/>
          </w:rPr>
          <w:t>приложению N 1</w:t>
        </w:r>
      </w:hyperlink>
      <w:r w:rsidRPr="00BE097D">
        <w:rPr>
          <w:rFonts w:ascii="Times New Roman" w:hAnsi="Times New Roman"/>
        </w:rPr>
        <w:t xml:space="preserve"> к настоящему Положению.</w:t>
      </w:r>
    </w:p>
    <w:p w:rsidR="00D41665" w:rsidRPr="00BE097D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 xml:space="preserve">9. </w:t>
      </w:r>
      <w:r w:rsidRPr="00CD5518">
        <w:rPr>
          <w:rFonts w:ascii="Times New Roman" w:hAnsi="Times New Roman"/>
        </w:rPr>
        <w:t>Управлени</w:t>
      </w:r>
      <w:r>
        <w:rPr>
          <w:rFonts w:ascii="Times New Roman" w:hAnsi="Times New Roman"/>
        </w:rPr>
        <w:t>е</w:t>
      </w:r>
      <w:r w:rsidRPr="00CD5518">
        <w:rPr>
          <w:rFonts w:ascii="Times New Roman" w:hAnsi="Times New Roman"/>
        </w:rPr>
        <w:t xml:space="preserve"> по социальной работе администрации Чамзинского муниципального района</w:t>
      </w:r>
      <w:r w:rsidRPr="00BE097D">
        <w:rPr>
          <w:rFonts w:ascii="Times New Roman" w:hAnsi="Times New Roman"/>
        </w:rPr>
        <w:t xml:space="preserve"> ежеквартально, в срок не позднее 5 числа месяца, следующего за отчетным кварталом, направляет в </w:t>
      </w:r>
      <w:r>
        <w:rPr>
          <w:rFonts w:ascii="Times New Roman" w:hAnsi="Times New Roman"/>
        </w:rPr>
        <w:t>Финансовое управление администрации Чамзинского муниципального района</w:t>
      </w:r>
      <w:r w:rsidRPr="00BE097D">
        <w:rPr>
          <w:rFonts w:ascii="Times New Roman" w:hAnsi="Times New Roman"/>
        </w:rPr>
        <w:t xml:space="preserve"> Республики Мордовия отчет об использовании </w:t>
      </w:r>
      <w:r>
        <w:rPr>
          <w:rFonts w:ascii="Times New Roman" w:hAnsi="Times New Roman"/>
        </w:rPr>
        <w:t>субсидии</w:t>
      </w:r>
      <w:r w:rsidRPr="00BE097D">
        <w:rPr>
          <w:rFonts w:ascii="Times New Roman" w:hAnsi="Times New Roman"/>
        </w:rPr>
        <w:t xml:space="preserve"> за отчетный квартал по форме согласно </w:t>
      </w:r>
      <w:hyperlink w:anchor="sub_12000" w:history="1">
        <w:r w:rsidRPr="00AE0EEA">
          <w:rPr>
            <w:rStyle w:val="a5"/>
            <w:rFonts w:ascii="Times New Roman" w:hAnsi="Times New Roman"/>
            <w:b/>
          </w:rPr>
          <w:t>Приложению N 2</w:t>
        </w:r>
      </w:hyperlink>
      <w:r w:rsidRPr="00BE097D">
        <w:rPr>
          <w:rFonts w:ascii="Times New Roman" w:hAnsi="Times New Roman"/>
        </w:rPr>
        <w:t xml:space="preserve"> к настоящему Положению.</w:t>
      </w:r>
    </w:p>
    <w:p w:rsidR="00D41665" w:rsidRPr="00BE097D" w:rsidRDefault="00D41665" w:rsidP="00D41665">
      <w:pPr>
        <w:rPr>
          <w:rFonts w:ascii="Times New Roman" w:hAnsi="Times New Roman"/>
        </w:rPr>
      </w:pPr>
      <w:r w:rsidRPr="00BE097D">
        <w:rPr>
          <w:rFonts w:ascii="Times New Roman" w:hAnsi="Times New Roman"/>
        </w:rPr>
        <w:t>10. Неиспользованная или использованная не по целевому назначению с</w:t>
      </w:r>
      <w:r>
        <w:rPr>
          <w:rFonts w:ascii="Times New Roman" w:hAnsi="Times New Roman"/>
        </w:rPr>
        <w:t xml:space="preserve">убсидия </w:t>
      </w:r>
      <w:r w:rsidRPr="00BE097D">
        <w:rPr>
          <w:rFonts w:ascii="Times New Roman" w:hAnsi="Times New Roman"/>
        </w:rPr>
        <w:t>подлежит возврату в р</w:t>
      </w:r>
      <w:r>
        <w:rPr>
          <w:rFonts w:ascii="Times New Roman" w:hAnsi="Times New Roman"/>
        </w:rPr>
        <w:t>айонный бюджет Чамзинского муниципального района</w:t>
      </w:r>
      <w:r w:rsidRPr="00BE097D">
        <w:rPr>
          <w:rFonts w:ascii="Times New Roman" w:hAnsi="Times New Roman"/>
        </w:rPr>
        <w:t>.</w:t>
      </w:r>
    </w:p>
    <w:p w:rsidR="00D41665" w:rsidRDefault="00D41665" w:rsidP="00D41665">
      <w:pPr>
        <w:ind w:firstLine="0"/>
        <w:rPr>
          <w:rFonts w:ascii="Times New Roman" w:hAnsi="Times New Roman"/>
        </w:rPr>
      </w:pPr>
    </w:p>
    <w:p w:rsidR="00C85F65" w:rsidRDefault="00C85F65" w:rsidP="00D41665">
      <w:pPr>
        <w:ind w:firstLine="0"/>
        <w:rPr>
          <w:rFonts w:ascii="Times New Roman" w:hAnsi="Times New Roman"/>
        </w:rPr>
        <w:sectPr w:rsidR="00C85F65" w:rsidSect="00E84269">
          <w:footerReference w:type="default" r:id="rId17"/>
          <w:headerReference w:type="first" r:id="rId18"/>
          <w:footerReference w:type="first" r:id="rId19"/>
          <w:pgSz w:w="11905" w:h="16837"/>
          <w:pgMar w:top="567" w:right="567" w:bottom="851" w:left="1134" w:header="720" w:footer="720" w:gutter="0"/>
          <w:cols w:space="720"/>
          <w:noEndnote/>
        </w:sectPr>
      </w:pPr>
    </w:p>
    <w:p w:rsidR="00D41665" w:rsidRPr="00D76577" w:rsidRDefault="00D41665" w:rsidP="00D41665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sz w:val="22"/>
          <w:szCs w:val="22"/>
        </w:rPr>
      </w:pPr>
      <w:bookmarkStart w:id="38" w:name="sub_11000"/>
      <w:bookmarkStart w:id="39" w:name="sub_12000"/>
      <w:r w:rsidRPr="00D76577">
        <w:rPr>
          <w:rFonts w:ascii="Times New Roman" w:hAnsi="Times New Roman"/>
          <w:b/>
          <w:bCs/>
          <w:color w:val="26282F"/>
          <w:sz w:val="22"/>
          <w:szCs w:val="22"/>
        </w:rPr>
        <w:lastRenderedPageBreak/>
        <w:t>Приложение N 1</w:t>
      </w:r>
    </w:p>
    <w:bookmarkEnd w:id="38"/>
    <w:p w:rsidR="00D41665" w:rsidRPr="00D76577" w:rsidRDefault="00C85F65" w:rsidP="00C85F65">
      <w:pPr>
        <w:widowControl/>
        <w:autoSpaceDE/>
        <w:autoSpaceDN/>
        <w:adjustRightInd/>
        <w:ind w:left="4956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26282F"/>
          <w:sz w:val="22"/>
          <w:szCs w:val="22"/>
        </w:rPr>
        <w:t xml:space="preserve">  </w:t>
      </w:r>
      <w:r w:rsidR="00D41665" w:rsidRPr="00D76577">
        <w:rPr>
          <w:rFonts w:ascii="Times New Roman" w:hAnsi="Times New Roman"/>
          <w:b/>
          <w:bCs/>
          <w:color w:val="26282F"/>
          <w:sz w:val="22"/>
          <w:szCs w:val="22"/>
        </w:rPr>
        <w:t xml:space="preserve">к </w:t>
      </w:r>
      <w:hyperlink w:anchor="sub_1000" w:history="1">
        <w:r w:rsidR="00D41665" w:rsidRPr="00D76577">
          <w:rPr>
            <w:rFonts w:ascii="Times New Roman" w:hAnsi="Times New Roman"/>
            <w:b/>
            <w:bCs/>
            <w:color w:val="106BBE"/>
            <w:sz w:val="22"/>
            <w:szCs w:val="22"/>
          </w:rPr>
          <w:t>Положению</w:t>
        </w:r>
      </w:hyperlink>
      <w:r w:rsidR="00D41665" w:rsidRPr="00D76577">
        <w:rPr>
          <w:rFonts w:ascii="Times New Roman" w:hAnsi="Times New Roman"/>
          <w:b/>
          <w:bCs/>
          <w:color w:val="26282F"/>
          <w:sz w:val="22"/>
          <w:szCs w:val="22"/>
        </w:rPr>
        <w:t xml:space="preserve"> о порядке расходования и учетафинансовых средств по организации предоставления</w:t>
      </w:r>
    </w:p>
    <w:p w:rsidR="00D41665" w:rsidRPr="00D76577" w:rsidRDefault="00C85F65" w:rsidP="00C85F65">
      <w:pPr>
        <w:widowControl/>
        <w:autoSpaceDE/>
        <w:autoSpaceDN/>
        <w:adjustRightInd/>
        <w:ind w:left="1416" w:firstLine="708"/>
        <w:jc w:val="center"/>
        <w:rPr>
          <w:rFonts w:ascii="Times New Roman" w:hAnsi="Times New Roman"/>
          <w:b/>
          <w:bCs/>
          <w:color w:val="26282F"/>
          <w:sz w:val="22"/>
          <w:szCs w:val="22"/>
        </w:rPr>
      </w:pPr>
      <w:r>
        <w:rPr>
          <w:rFonts w:ascii="Times New Roman" w:hAnsi="Times New Roman"/>
          <w:b/>
          <w:bCs/>
          <w:color w:val="26282F"/>
          <w:sz w:val="22"/>
          <w:szCs w:val="22"/>
        </w:rPr>
        <w:t xml:space="preserve">           </w:t>
      </w:r>
      <w:r w:rsidR="00D41665" w:rsidRPr="00D76577">
        <w:rPr>
          <w:rFonts w:ascii="Times New Roman" w:hAnsi="Times New Roman"/>
          <w:b/>
          <w:bCs/>
          <w:color w:val="26282F"/>
          <w:sz w:val="22"/>
          <w:szCs w:val="22"/>
        </w:rPr>
        <w:t>обучающимся в муниципальных образовательных организациях</w:t>
      </w:r>
      <w:r>
        <w:rPr>
          <w:rFonts w:ascii="Times New Roman" w:hAnsi="Times New Roman"/>
          <w:b/>
          <w:bCs/>
          <w:color w:val="26282F"/>
          <w:sz w:val="22"/>
          <w:szCs w:val="22"/>
        </w:rPr>
        <w:t xml:space="preserve"> </w:t>
      </w:r>
      <w:r w:rsidR="00D41665" w:rsidRPr="00D76577">
        <w:rPr>
          <w:rFonts w:ascii="Times New Roman" w:hAnsi="Times New Roman"/>
          <w:b/>
          <w:bCs/>
          <w:color w:val="26282F"/>
          <w:sz w:val="22"/>
          <w:szCs w:val="22"/>
        </w:rPr>
        <w:t xml:space="preserve">Чамзинского муниципального района из числа детей-инвалидов </w:t>
      </w:r>
    </w:p>
    <w:p w:rsidR="00D41665" w:rsidRPr="00D76577" w:rsidRDefault="00C85F65" w:rsidP="00C85F65">
      <w:pPr>
        <w:widowControl/>
        <w:autoSpaceDE/>
        <w:autoSpaceDN/>
        <w:adjustRightInd/>
        <w:ind w:firstLine="698"/>
        <w:jc w:val="center"/>
        <w:rPr>
          <w:rFonts w:ascii="Times New Roman" w:hAnsi="Times New Roman"/>
          <w:b/>
          <w:bCs/>
          <w:color w:val="26282F"/>
          <w:sz w:val="22"/>
          <w:szCs w:val="22"/>
        </w:rPr>
      </w:pPr>
      <w:r>
        <w:rPr>
          <w:rFonts w:ascii="Times New Roman" w:hAnsi="Times New Roman"/>
          <w:b/>
          <w:bCs/>
          <w:color w:val="26282F"/>
          <w:sz w:val="22"/>
          <w:szCs w:val="22"/>
        </w:rPr>
        <w:t xml:space="preserve">                                                                                       </w:t>
      </w:r>
      <w:r w:rsidR="00D41665" w:rsidRPr="00D76577">
        <w:rPr>
          <w:rFonts w:ascii="Times New Roman" w:hAnsi="Times New Roman"/>
          <w:b/>
          <w:bCs/>
          <w:color w:val="26282F"/>
          <w:sz w:val="22"/>
          <w:szCs w:val="22"/>
        </w:rPr>
        <w:t>и детей с ограниченными возможностями здоровья</w:t>
      </w:r>
      <w:r>
        <w:rPr>
          <w:rFonts w:ascii="Times New Roman" w:hAnsi="Times New Roman"/>
          <w:b/>
          <w:bCs/>
          <w:color w:val="26282F"/>
          <w:sz w:val="22"/>
          <w:szCs w:val="22"/>
        </w:rPr>
        <w:t xml:space="preserve"> </w:t>
      </w:r>
      <w:r w:rsidR="00D41665" w:rsidRPr="00D76577">
        <w:rPr>
          <w:rFonts w:ascii="Times New Roman" w:hAnsi="Times New Roman"/>
          <w:b/>
          <w:bCs/>
          <w:color w:val="26282F"/>
          <w:sz w:val="22"/>
          <w:szCs w:val="22"/>
        </w:rPr>
        <w:t>питания с освобождением от оплаты его стоимости</w:t>
      </w:r>
    </w:p>
    <w:p w:rsidR="00D41665" w:rsidRPr="00D76577" w:rsidRDefault="00D41665" w:rsidP="00D41665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sz w:val="22"/>
          <w:szCs w:val="22"/>
        </w:rPr>
      </w:pPr>
    </w:p>
    <w:p w:rsidR="00D41665" w:rsidRPr="00D76577" w:rsidRDefault="00D41665" w:rsidP="00D41665">
      <w:pPr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2"/>
          <w:szCs w:val="22"/>
        </w:rPr>
      </w:pPr>
      <w:r w:rsidRPr="00D76577">
        <w:rPr>
          <w:rFonts w:ascii="Times New Roman" w:hAnsi="Times New Roman"/>
          <w:b/>
          <w:bCs/>
          <w:color w:val="26282F"/>
          <w:sz w:val="22"/>
          <w:szCs w:val="22"/>
        </w:rPr>
        <w:t>Заявка</w:t>
      </w:r>
      <w:r w:rsidRPr="00D76577">
        <w:rPr>
          <w:rFonts w:ascii="Times New Roman" w:hAnsi="Times New Roman"/>
          <w:b/>
          <w:bCs/>
          <w:color w:val="26282F"/>
          <w:sz w:val="22"/>
          <w:szCs w:val="22"/>
        </w:rPr>
        <w:br/>
        <w:t>на получение субсидии на иные цели для организации предоставления обучающимся</w:t>
      </w:r>
    </w:p>
    <w:p w:rsidR="00D41665" w:rsidRPr="00D76577" w:rsidRDefault="00D41665" w:rsidP="00D41665">
      <w:pPr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2"/>
          <w:szCs w:val="22"/>
        </w:rPr>
      </w:pPr>
      <w:r w:rsidRPr="00D76577">
        <w:rPr>
          <w:rFonts w:ascii="Times New Roman" w:hAnsi="Times New Roman"/>
          <w:b/>
          <w:bCs/>
          <w:color w:val="26282F"/>
          <w:sz w:val="22"/>
          <w:szCs w:val="22"/>
        </w:rPr>
        <w:t xml:space="preserve"> в образовательных организациях Чамзинского муниципального района из числа детей - инвалидов и детей с ограниченными возможностями здоровья питания с освобождением от оплаты его стоимости на _____ (указать месяц) _____ года</w:t>
      </w:r>
    </w:p>
    <w:p w:rsidR="00D41665" w:rsidRPr="00D76577" w:rsidRDefault="00D41665" w:rsidP="00D4166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2"/>
          <w:szCs w:val="22"/>
        </w:rPr>
      </w:pPr>
    </w:p>
    <w:tbl>
      <w:tblPr>
        <w:tblW w:w="16040" w:type="dxa"/>
        <w:tblLayout w:type="fixed"/>
        <w:tblLook w:val="0000" w:firstRow="0" w:lastRow="0" w:firstColumn="0" w:lastColumn="0" w:noHBand="0" w:noVBand="0"/>
      </w:tblPr>
      <w:tblGrid>
        <w:gridCol w:w="1640"/>
        <w:gridCol w:w="1620"/>
        <w:gridCol w:w="1620"/>
        <w:gridCol w:w="1720"/>
        <w:gridCol w:w="1340"/>
        <w:gridCol w:w="1620"/>
        <w:gridCol w:w="1620"/>
        <w:gridCol w:w="1440"/>
        <w:gridCol w:w="1620"/>
        <w:gridCol w:w="1800"/>
      </w:tblGrid>
      <w:tr w:rsidR="00D41665" w:rsidRPr="00C85F65" w:rsidTr="00C85F65">
        <w:trPr>
          <w:trHeight w:val="463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left="-88" w:right="-4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 xml:space="preserve">Прогнозная численность обучающихся из числа детей-инвалидов и детей с ограниченными возможностями здоровья </w:t>
            </w: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(на дому)</w:t>
            </w:r>
            <w:r w:rsidRPr="00C85F65">
              <w:rPr>
                <w:rFonts w:ascii="Times New Roman" w:hAnsi="Times New Roman"/>
                <w:sz w:val="20"/>
                <w:szCs w:val="20"/>
              </w:rPr>
              <w:t>, имеющих право на получение питания с освобождением от оплаты его стоимости, на текущий месяц, человек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 xml:space="preserve">Прогнозная численность обучающихся из числа детей-инвалидов  и детей с ограниченными возможностями здоровья </w:t>
            </w: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( в школе)</w:t>
            </w:r>
            <w:r w:rsidRPr="00C85F65">
              <w:rPr>
                <w:rFonts w:ascii="Times New Roman" w:hAnsi="Times New Roman"/>
                <w:sz w:val="20"/>
                <w:szCs w:val="20"/>
              </w:rPr>
              <w:t>, имеющих право на получение питания с освобождением от оплаты его стоимости, на текущий месяц, человек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Прогнозное количество дней питания обучающихся из числа детей-инвалидов и детей с ограниченными возможностями здоровья на текущий месяц, ед.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Стоимость дето-дня питания на текущий месяц, рублей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 xml:space="preserve">Остатки субсидии на счетах образовательных организаций за предыдущие периоды на начало текущего месяца, детей-инвалидов и детей с ограниченными возможностями здоровья </w:t>
            </w: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(на дому)</w:t>
            </w:r>
            <w:r w:rsidRPr="00C85F6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,рублей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Невостребованные остатки субсидии на счетах образовательных организаций за предыдущие периоды на начало текущего месяца,         детей-инвалидов</w:t>
            </w: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85F65">
              <w:rPr>
                <w:rFonts w:ascii="Times New Roman" w:hAnsi="Times New Roman"/>
                <w:bCs/>
                <w:sz w:val="20"/>
                <w:szCs w:val="20"/>
              </w:rPr>
              <w:t>и детей с ограниченными возможностями здоровья</w:t>
            </w: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 в школе)</w:t>
            </w:r>
            <w:r w:rsidRPr="00C85F65">
              <w:rPr>
                <w:rFonts w:ascii="Times New Roman" w:hAnsi="Times New Roman"/>
                <w:sz w:val="20"/>
                <w:szCs w:val="20"/>
              </w:rPr>
              <w:t xml:space="preserve"> ,рублей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 xml:space="preserve">Потребность в средствах районного бюджета Чамзинского муниципального района на организацию питания обучающихся из числа детей-инвалидов и детей с ограниченными возможностями здоровья в текущем месяце,                                                  </w:t>
            </w: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(на дому)</w:t>
            </w:r>
            <w:r w:rsidRPr="00C85F6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 рублей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 xml:space="preserve">Потребность в средствах районного бюджета Чамзинского муниципального района на организацию питания обучающихся из числа детей-инвалидов и детей с ограниченными возможностями здоровья в текущем месяце,                                           </w:t>
            </w: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 в школе)</w:t>
            </w:r>
            <w:r w:rsidRPr="00C85F6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Потребность в средствах районного бюджета Чамзинского муниципального района на организацию питания обучающихся из числа детей-инвалидов и детей с ограниченными возможностями здоровья в текущем месяце,  рублей</w:t>
            </w:r>
          </w:p>
        </w:tc>
      </w:tr>
      <w:tr w:rsidR="00D41665" w:rsidRPr="00C85F65" w:rsidTr="00C85F65">
        <w:trPr>
          <w:trHeight w:val="79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гр.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гр.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гр. 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гр.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гр.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гр. 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гр.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гр. 8=                    гр.2*гр.4*гр.5-гр.6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гр. 9=                    гр.3*гр.4*гр.5-гр.7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гр. 10 = гр.8 + гр.9</w:t>
            </w:r>
          </w:p>
        </w:tc>
      </w:tr>
      <w:tr w:rsidR="00D41665" w:rsidRPr="00C85F65" w:rsidTr="00C85F65">
        <w:trPr>
          <w:trHeight w:val="43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5F6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65" w:rsidRPr="00C85F65" w:rsidRDefault="00D41665" w:rsidP="00E842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5F6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D41665" w:rsidRPr="00D76577" w:rsidRDefault="00D41665" w:rsidP="00D41665">
      <w:pPr>
        <w:ind w:firstLine="0"/>
        <w:rPr>
          <w:rStyle w:val="a7"/>
          <w:rFonts w:ascii="Times New Roman" w:hAnsi="Times New Roman"/>
          <w:sz w:val="22"/>
          <w:szCs w:val="22"/>
        </w:rPr>
      </w:pPr>
    </w:p>
    <w:p w:rsidR="00D41665" w:rsidRPr="00D76577" w:rsidRDefault="00D41665" w:rsidP="00D41665">
      <w:pPr>
        <w:ind w:firstLine="698"/>
        <w:jc w:val="right"/>
        <w:rPr>
          <w:rFonts w:ascii="Times New Roman" w:hAnsi="Times New Roman"/>
          <w:sz w:val="22"/>
          <w:szCs w:val="22"/>
        </w:rPr>
      </w:pPr>
      <w:r w:rsidRPr="00D76577">
        <w:rPr>
          <w:rStyle w:val="a7"/>
          <w:rFonts w:ascii="Times New Roman" w:hAnsi="Times New Roman"/>
          <w:sz w:val="22"/>
          <w:szCs w:val="22"/>
        </w:rPr>
        <w:t>Приложение N 2</w:t>
      </w:r>
    </w:p>
    <w:bookmarkEnd w:id="39"/>
    <w:p w:rsidR="00D41665" w:rsidRPr="00D76577" w:rsidRDefault="00D41665" w:rsidP="00D41665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sz w:val="22"/>
          <w:szCs w:val="22"/>
        </w:rPr>
      </w:pPr>
      <w:r w:rsidRPr="00D76577">
        <w:rPr>
          <w:rFonts w:ascii="Times New Roman" w:hAnsi="Times New Roman"/>
          <w:b/>
          <w:bCs/>
          <w:color w:val="26282F"/>
          <w:sz w:val="22"/>
          <w:szCs w:val="22"/>
        </w:rPr>
        <w:t xml:space="preserve">к </w:t>
      </w:r>
      <w:hyperlink w:anchor="sub_1000" w:history="1">
        <w:r w:rsidRPr="00D76577">
          <w:rPr>
            <w:rFonts w:ascii="Times New Roman" w:hAnsi="Times New Roman"/>
            <w:b/>
            <w:bCs/>
            <w:color w:val="106BBE"/>
            <w:sz w:val="22"/>
            <w:szCs w:val="22"/>
          </w:rPr>
          <w:t>Положению</w:t>
        </w:r>
      </w:hyperlink>
      <w:r w:rsidRPr="00D76577">
        <w:rPr>
          <w:rFonts w:ascii="Times New Roman" w:hAnsi="Times New Roman"/>
          <w:b/>
          <w:bCs/>
          <w:color w:val="26282F"/>
          <w:sz w:val="22"/>
          <w:szCs w:val="22"/>
        </w:rPr>
        <w:t xml:space="preserve"> о порядке расходования и учета</w:t>
      </w:r>
    </w:p>
    <w:p w:rsidR="00D41665" w:rsidRPr="00D76577" w:rsidRDefault="00D41665" w:rsidP="00D41665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sz w:val="22"/>
          <w:szCs w:val="22"/>
        </w:rPr>
      </w:pPr>
      <w:r w:rsidRPr="00D76577">
        <w:rPr>
          <w:rFonts w:ascii="Times New Roman" w:hAnsi="Times New Roman"/>
          <w:b/>
          <w:bCs/>
          <w:color w:val="26282F"/>
          <w:sz w:val="22"/>
          <w:szCs w:val="22"/>
        </w:rPr>
        <w:lastRenderedPageBreak/>
        <w:t>финансовых средств по организации предоставления</w:t>
      </w:r>
    </w:p>
    <w:p w:rsidR="00D41665" w:rsidRPr="00D76577" w:rsidRDefault="00D41665" w:rsidP="00D41665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sz w:val="22"/>
          <w:szCs w:val="22"/>
        </w:rPr>
      </w:pPr>
      <w:r w:rsidRPr="00D76577">
        <w:rPr>
          <w:rFonts w:ascii="Times New Roman" w:hAnsi="Times New Roman"/>
          <w:b/>
          <w:bCs/>
          <w:color w:val="26282F"/>
          <w:sz w:val="22"/>
          <w:szCs w:val="22"/>
        </w:rPr>
        <w:t>обучающимся в муниципальных образовательных организациях</w:t>
      </w:r>
    </w:p>
    <w:p w:rsidR="00D41665" w:rsidRPr="00D76577" w:rsidRDefault="00D41665" w:rsidP="00D41665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bCs/>
          <w:color w:val="26282F"/>
          <w:sz w:val="22"/>
          <w:szCs w:val="22"/>
        </w:rPr>
      </w:pPr>
      <w:r w:rsidRPr="00D76577">
        <w:rPr>
          <w:rFonts w:ascii="Times New Roman" w:hAnsi="Times New Roman"/>
          <w:b/>
          <w:bCs/>
          <w:color w:val="26282F"/>
          <w:sz w:val="22"/>
          <w:szCs w:val="22"/>
        </w:rPr>
        <w:t xml:space="preserve">Чамзинского муниципального района из числа детей-инвалидов </w:t>
      </w:r>
    </w:p>
    <w:p w:rsidR="00D41665" w:rsidRPr="00D76577" w:rsidRDefault="00D41665" w:rsidP="00D41665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bCs/>
          <w:color w:val="26282F"/>
          <w:sz w:val="22"/>
          <w:szCs w:val="22"/>
        </w:rPr>
      </w:pPr>
      <w:r w:rsidRPr="00D76577">
        <w:rPr>
          <w:rFonts w:ascii="Times New Roman" w:hAnsi="Times New Roman"/>
          <w:b/>
          <w:bCs/>
          <w:color w:val="26282F"/>
          <w:sz w:val="22"/>
          <w:szCs w:val="22"/>
        </w:rPr>
        <w:t>и детей с ограниченными возможностями здоровья</w:t>
      </w:r>
    </w:p>
    <w:p w:rsidR="00D41665" w:rsidRPr="00D76577" w:rsidRDefault="00D41665" w:rsidP="00D41665">
      <w:pPr>
        <w:widowControl/>
        <w:autoSpaceDE/>
        <w:autoSpaceDN/>
        <w:adjustRightInd/>
        <w:ind w:firstLine="698"/>
        <w:jc w:val="right"/>
        <w:rPr>
          <w:rFonts w:ascii="Times New Roman" w:hAnsi="Times New Roman"/>
          <w:b/>
          <w:bCs/>
          <w:color w:val="26282F"/>
          <w:sz w:val="22"/>
          <w:szCs w:val="22"/>
        </w:rPr>
      </w:pPr>
      <w:r w:rsidRPr="00D76577">
        <w:rPr>
          <w:rFonts w:ascii="Times New Roman" w:hAnsi="Times New Roman"/>
          <w:b/>
          <w:bCs/>
          <w:color w:val="26282F"/>
          <w:sz w:val="22"/>
          <w:szCs w:val="22"/>
        </w:rPr>
        <w:t>питания с освобождением от оплаты его стоимости</w:t>
      </w:r>
    </w:p>
    <w:p w:rsidR="00D41665" w:rsidRPr="00D76577" w:rsidRDefault="00D41665" w:rsidP="00D41665">
      <w:pPr>
        <w:pStyle w:val="10"/>
        <w:rPr>
          <w:rFonts w:ascii="Times New Roman" w:hAnsi="Times New Roman"/>
          <w:sz w:val="22"/>
          <w:szCs w:val="22"/>
        </w:rPr>
      </w:pPr>
      <w:r w:rsidRPr="00D76577">
        <w:rPr>
          <w:rFonts w:ascii="Times New Roman" w:hAnsi="Times New Roman"/>
          <w:sz w:val="22"/>
          <w:szCs w:val="22"/>
        </w:rPr>
        <w:t>Отчет</w:t>
      </w:r>
      <w:r w:rsidRPr="00D76577">
        <w:rPr>
          <w:rFonts w:ascii="Times New Roman" w:hAnsi="Times New Roman"/>
          <w:sz w:val="22"/>
          <w:szCs w:val="22"/>
        </w:rPr>
        <w:br/>
        <w:t>об использовании субсидии на иные цели для организации предоставления обучающимся в образовательных организациях Чамзинского муниципального района из числа детей-инвалидов и детей с ограниченными возможностями здоровья питания с освобождением от оплаты его стоимости за _____ (указать отчетный квартал) ______ года</w:t>
      </w:r>
    </w:p>
    <w:tbl>
      <w:tblPr>
        <w:tblpPr w:leftFromText="180" w:rightFromText="180" w:vertAnchor="text" w:horzAnchor="margin" w:tblpY="16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440"/>
        <w:gridCol w:w="1440"/>
        <w:gridCol w:w="1440"/>
        <w:gridCol w:w="1440"/>
        <w:gridCol w:w="1440"/>
        <w:gridCol w:w="1260"/>
        <w:gridCol w:w="1260"/>
        <w:gridCol w:w="2700"/>
      </w:tblGrid>
      <w:tr w:rsidR="00C85F65" w:rsidRPr="00D76577" w:rsidTr="00C85F6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Численность обучающихся из числа детей-инвалидов, детей с ограниченными возможностями здоровья получивших питание с освобождением от оплаты его стоимости, человек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Количество дето - дней питания обучающихся из числа детей-инвалидов и детей с ограниченными возможностями здоровья ед.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Поступило субсидии из районного бюджета Чамзинского муниципального района на лицевые счета образовательных организаций на организацию питания детей-инвалидов и детей с ограниченными возможностями здоровья тыс. рублей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Произведено расходов образовательными организациями на организацию питания обучающихся из числа детей-инвалидов и детей с ограниченными возможностями здоровья тыс. рублей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Невостребованные остатки субсидии на счетах образовательных организаций за предыдущие периоды на начало отчетного квартала, тыс. рублей</w:t>
            </w:r>
          </w:p>
        </w:tc>
      </w:tr>
      <w:tr w:rsidR="00C85F65" w:rsidRPr="00D76577" w:rsidTr="00C85F65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за отчетный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с начала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за отчетный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с начала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за отчетный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с начала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за отчетный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с начала года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F65" w:rsidRPr="00D76577" w:rsidTr="00C85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гр.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гр. 2</w:t>
            </w:r>
          </w:p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гр.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гр.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гр.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гр.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гр.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гр.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гр. 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гр. 10</w:t>
            </w:r>
          </w:p>
        </w:tc>
      </w:tr>
      <w:tr w:rsidR="00C85F65" w:rsidRPr="00D76577" w:rsidTr="00C85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F65" w:rsidRPr="00D76577" w:rsidTr="00C85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F65" w:rsidRPr="00D76577" w:rsidTr="00C85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F65" w:rsidRPr="00D76577" w:rsidTr="00C85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577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5" w:rsidRPr="00D76577" w:rsidRDefault="00C85F65" w:rsidP="00C85F6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1665" w:rsidRPr="00D76577" w:rsidRDefault="00D41665" w:rsidP="00D41665">
      <w:pPr>
        <w:rPr>
          <w:rFonts w:ascii="Times New Roman" w:hAnsi="Times New Roman"/>
          <w:sz w:val="22"/>
          <w:szCs w:val="22"/>
        </w:rPr>
      </w:pPr>
    </w:p>
    <w:p w:rsidR="00C85F65" w:rsidRDefault="00C85F65" w:rsidP="00D41665">
      <w:pPr>
        <w:rPr>
          <w:sz w:val="22"/>
          <w:szCs w:val="22"/>
        </w:rPr>
        <w:sectPr w:rsidR="00C85F65" w:rsidSect="00C85F65">
          <w:pgSz w:w="16838" w:h="11906" w:orient="landscape"/>
          <w:pgMar w:top="993" w:right="568" w:bottom="424" w:left="426" w:header="708" w:footer="708" w:gutter="0"/>
          <w:cols w:space="708"/>
          <w:docGrid w:linePitch="360"/>
        </w:sectPr>
      </w:pPr>
    </w:p>
    <w:p w:rsidR="001063D9" w:rsidRPr="00D76577" w:rsidRDefault="001063D9" w:rsidP="001063D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E90822" w:rsidRPr="006D012D" w:rsidRDefault="00E90822" w:rsidP="00E90822">
      <w:pPr>
        <w:jc w:val="center"/>
      </w:pPr>
      <w:r w:rsidRPr="006D012D">
        <w:t>Республика Мордовия</w:t>
      </w:r>
    </w:p>
    <w:p w:rsidR="00E90822" w:rsidRPr="006D012D" w:rsidRDefault="00E90822" w:rsidP="00E90822">
      <w:pPr>
        <w:jc w:val="center"/>
      </w:pPr>
      <w:r w:rsidRPr="006D012D">
        <w:t>Совет депутатов Чамзинского муниципального района</w:t>
      </w:r>
    </w:p>
    <w:p w:rsidR="00E90822" w:rsidRPr="006D012D" w:rsidRDefault="00E90822" w:rsidP="00E90822">
      <w:pPr>
        <w:rPr>
          <w:b/>
          <w:bCs/>
        </w:rPr>
      </w:pPr>
    </w:p>
    <w:p w:rsidR="00E90822" w:rsidRPr="006D012D" w:rsidRDefault="00E90822" w:rsidP="00E90822">
      <w:pPr>
        <w:jc w:val="center"/>
        <w:rPr>
          <w:b/>
          <w:bCs/>
        </w:rPr>
      </w:pPr>
      <w:r w:rsidRPr="006D012D">
        <w:rPr>
          <w:b/>
          <w:bCs/>
        </w:rPr>
        <w:t>РЕШЕНИЕ</w:t>
      </w:r>
    </w:p>
    <w:p w:rsidR="00E90822" w:rsidRPr="00755834" w:rsidRDefault="00E90822" w:rsidP="00E90822">
      <w:pPr>
        <w:jc w:val="center"/>
      </w:pPr>
      <w:r>
        <w:t>(</w:t>
      </w:r>
      <w:r>
        <w:rPr>
          <w:lang w:val="en-US"/>
        </w:rPr>
        <w:t>XXXV</w:t>
      </w:r>
      <w:r>
        <w:t xml:space="preserve">- </w:t>
      </w:r>
      <w:r w:rsidRPr="00755834">
        <w:t>я</w:t>
      </w:r>
      <w:r w:rsidRPr="009426EB">
        <w:t xml:space="preserve"> </w:t>
      </w:r>
      <w:r>
        <w:t xml:space="preserve">внеочередная </w:t>
      </w:r>
      <w:r w:rsidRPr="00755834">
        <w:t>сессия)</w:t>
      </w:r>
    </w:p>
    <w:p w:rsidR="00E90822" w:rsidRDefault="00E90822" w:rsidP="00E90822">
      <w:pPr>
        <w:jc w:val="center"/>
        <w:rPr>
          <w:b/>
          <w:bCs/>
          <w:sz w:val="20"/>
          <w:szCs w:val="20"/>
        </w:rPr>
      </w:pPr>
    </w:p>
    <w:p w:rsidR="00E90822" w:rsidRDefault="00E90822" w:rsidP="00E9082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360ECD">
        <w:rPr>
          <w:b/>
          <w:bCs/>
        </w:rPr>
        <w:t>25</w:t>
      </w:r>
      <w:r>
        <w:rPr>
          <w:b/>
          <w:bCs/>
        </w:rPr>
        <w:t xml:space="preserve"> .09</w:t>
      </w:r>
      <w:r w:rsidRPr="001411D3">
        <w:rPr>
          <w:b/>
          <w:bCs/>
        </w:rPr>
        <w:t>.201</w:t>
      </w:r>
      <w:r>
        <w:rPr>
          <w:b/>
          <w:bCs/>
        </w:rPr>
        <w:t>9</w:t>
      </w:r>
      <w:r w:rsidRPr="001411D3">
        <w:rPr>
          <w:b/>
          <w:bCs/>
        </w:rPr>
        <w:t xml:space="preserve">г                      </w:t>
      </w:r>
      <w:r w:rsidR="00C85F65">
        <w:rPr>
          <w:b/>
          <w:bCs/>
        </w:rPr>
        <w:t xml:space="preserve">                                                             </w:t>
      </w:r>
      <w:r w:rsidRPr="001411D3">
        <w:rPr>
          <w:b/>
          <w:bCs/>
        </w:rPr>
        <w:t xml:space="preserve">            </w:t>
      </w:r>
      <w:r>
        <w:rPr>
          <w:b/>
          <w:bCs/>
        </w:rPr>
        <w:t xml:space="preserve">                          </w:t>
      </w:r>
      <w:r w:rsidRPr="001411D3">
        <w:rPr>
          <w:b/>
          <w:bCs/>
        </w:rPr>
        <w:t>№</w:t>
      </w:r>
      <w:r w:rsidR="00C85F65">
        <w:rPr>
          <w:b/>
          <w:bCs/>
        </w:rPr>
        <w:t xml:space="preserve"> </w:t>
      </w:r>
      <w:r w:rsidRPr="00360ECD">
        <w:rPr>
          <w:b/>
          <w:bCs/>
        </w:rPr>
        <w:t>214</w:t>
      </w:r>
    </w:p>
    <w:p w:rsidR="00E90822" w:rsidRPr="001411D3" w:rsidRDefault="00E90822" w:rsidP="00E90822">
      <w:pPr>
        <w:jc w:val="center"/>
      </w:pPr>
      <w:r w:rsidRPr="001411D3">
        <w:t>р.п.Чамзинка</w:t>
      </w:r>
    </w:p>
    <w:p w:rsidR="00E90822" w:rsidRDefault="00E90822" w:rsidP="00E90822">
      <w:pPr>
        <w:jc w:val="center"/>
        <w:rPr>
          <w:sz w:val="8"/>
          <w:szCs w:val="8"/>
        </w:rPr>
      </w:pPr>
    </w:p>
    <w:p w:rsidR="00E90822" w:rsidRPr="001B64A9" w:rsidRDefault="00E90822" w:rsidP="00E90822">
      <w:pPr>
        <w:jc w:val="center"/>
        <w:rPr>
          <w:sz w:val="8"/>
          <w:szCs w:val="8"/>
        </w:rPr>
      </w:pPr>
    </w:p>
    <w:p w:rsidR="00E90822" w:rsidRPr="001411D3" w:rsidRDefault="00E90822" w:rsidP="00E90822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E90822" w:rsidRPr="001411D3" w:rsidRDefault="00E90822" w:rsidP="00E90822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>
        <w:rPr>
          <w:b/>
          <w:bCs/>
        </w:rPr>
        <w:t>8</w:t>
      </w:r>
      <w:r w:rsidRPr="001411D3">
        <w:rPr>
          <w:b/>
          <w:bCs/>
        </w:rPr>
        <w:t>г. №</w:t>
      </w:r>
      <w:r>
        <w:rPr>
          <w:b/>
          <w:bCs/>
        </w:rPr>
        <w:t xml:space="preserve"> 173</w:t>
      </w:r>
    </w:p>
    <w:p w:rsidR="00E90822" w:rsidRPr="001411D3" w:rsidRDefault="00E90822" w:rsidP="00E90822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E90822" w:rsidRDefault="00E90822" w:rsidP="00E90822">
      <w:pPr>
        <w:jc w:val="center"/>
        <w:rPr>
          <w:b/>
          <w:bCs/>
        </w:rPr>
      </w:pPr>
      <w:r w:rsidRPr="001411D3">
        <w:rPr>
          <w:b/>
          <w:bCs/>
        </w:rPr>
        <w:t>на 201</w:t>
      </w:r>
      <w:r>
        <w:rPr>
          <w:b/>
          <w:bCs/>
        </w:rPr>
        <w:t>9</w:t>
      </w:r>
      <w:r w:rsidRPr="001411D3">
        <w:rPr>
          <w:b/>
          <w:bCs/>
        </w:rPr>
        <w:t xml:space="preserve"> год и плановый период 20</w:t>
      </w:r>
      <w:r>
        <w:rPr>
          <w:b/>
          <w:bCs/>
        </w:rPr>
        <w:t>20</w:t>
      </w:r>
      <w:r w:rsidRPr="001411D3">
        <w:rPr>
          <w:b/>
          <w:bCs/>
        </w:rPr>
        <w:t xml:space="preserve"> и 20</w:t>
      </w:r>
      <w:r>
        <w:rPr>
          <w:b/>
          <w:bCs/>
        </w:rPr>
        <w:t>21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E90822" w:rsidRPr="001411D3" w:rsidRDefault="00E90822" w:rsidP="00E90822">
      <w:pPr>
        <w:jc w:val="center"/>
        <w:rPr>
          <w:u w:val="single"/>
        </w:rPr>
      </w:pPr>
    </w:p>
    <w:p w:rsidR="00E90822" w:rsidRDefault="00E90822" w:rsidP="00E90822">
      <w:pPr>
        <w:ind w:firstLine="708"/>
      </w:pPr>
      <w:r w:rsidRPr="008D569D">
        <w:t xml:space="preserve">Руководствуясь Бюджетным кодексом Российской Федерации, </w:t>
      </w:r>
    </w:p>
    <w:p w:rsidR="00E90822" w:rsidRPr="004204A1" w:rsidRDefault="00E90822" w:rsidP="00E90822">
      <w:pPr>
        <w:rPr>
          <w:sz w:val="16"/>
          <w:szCs w:val="16"/>
        </w:rPr>
      </w:pPr>
    </w:p>
    <w:p w:rsidR="00E90822" w:rsidRPr="008D569D" w:rsidRDefault="00E90822" w:rsidP="00E90822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E90822" w:rsidRPr="004204A1" w:rsidRDefault="00E90822" w:rsidP="00E90822">
      <w:pPr>
        <w:rPr>
          <w:sz w:val="16"/>
          <w:szCs w:val="16"/>
        </w:rPr>
      </w:pPr>
    </w:p>
    <w:p w:rsidR="00E90822" w:rsidRDefault="00E90822" w:rsidP="00E90822">
      <w:pPr>
        <w:ind w:firstLine="708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>
        <w:t>8</w:t>
      </w:r>
      <w:r w:rsidRPr="00B3248F">
        <w:t>г. № 1</w:t>
      </w:r>
      <w:r>
        <w:t>7</w:t>
      </w:r>
      <w:r w:rsidRPr="00B3248F">
        <w:t>3 «О бюджете Чамзинского муниципального района Республики Мордовия на 201</w:t>
      </w:r>
      <w:r>
        <w:t>9</w:t>
      </w:r>
      <w:r w:rsidRPr="00B3248F">
        <w:t xml:space="preserve"> год и плановый период 20</w:t>
      </w:r>
      <w:r>
        <w:t>20</w:t>
      </w:r>
      <w:r w:rsidRPr="00B3248F">
        <w:t xml:space="preserve"> и 202</w:t>
      </w:r>
      <w:r>
        <w:t>1</w:t>
      </w:r>
      <w:r w:rsidRPr="00B3248F">
        <w:t xml:space="preserve"> годов» следующие изменения:</w:t>
      </w:r>
    </w:p>
    <w:p w:rsidR="00E90822" w:rsidRDefault="00E90822" w:rsidP="00E90822">
      <w:pPr>
        <w:ind w:firstLine="708"/>
      </w:pPr>
      <w:r>
        <w:t xml:space="preserve">1.1. </w:t>
      </w:r>
      <w:r w:rsidRPr="002100E1">
        <w:t>В пункте 1 статьи 1 цифры «</w:t>
      </w:r>
      <w:r>
        <w:t>459 513,4</w:t>
      </w:r>
      <w:r w:rsidRPr="002100E1">
        <w:t>» заменить цифрами «</w:t>
      </w:r>
      <w:r>
        <w:t>489 141,0</w:t>
      </w:r>
      <w:r w:rsidRPr="002100E1">
        <w:t>», цифры «</w:t>
      </w:r>
      <w:r>
        <w:t>471 727,2</w:t>
      </w:r>
      <w:r w:rsidRPr="002100E1">
        <w:t>» заменить цифрами «</w:t>
      </w:r>
      <w:r>
        <w:t>501 334,4</w:t>
      </w:r>
      <w:r w:rsidRPr="002100E1">
        <w:t>»</w:t>
      </w:r>
      <w:r>
        <w:t>, цифры «12 213,8» заменить цифрами «12 193,4».</w:t>
      </w:r>
    </w:p>
    <w:p w:rsidR="00E90822" w:rsidRDefault="00E90822" w:rsidP="00E90822">
      <w:pPr>
        <w:ind w:left="540"/>
      </w:pPr>
      <w:r>
        <w:t xml:space="preserve">1.2. В пункте 5 статьи 16 цифры «10 220,7» заменить цифрами «10 200,4», цифры «10 220,7» заменить цифрами «10 200,4», цифры «10 118,3» заменить цифрами «10 098,0». </w:t>
      </w:r>
    </w:p>
    <w:p w:rsidR="00E90822" w:rsidRDefault="00E90822" w:rsidP="00E90822">
      <w:pPr>
        <w:ind w:firstLine="540"/>
      </w:pPr>
      <w:r>
        <w:t>1.3. В пункте 6 статьи 16 цифры «119 636,8» заменить цифрами «121 234,9».</w:t>
      </w:r>
    </w:p>
    <w:p w:rsidR="00E90822" w:rsidRDefault="00E90822" w:rsidP="00E90822">
      <w:pPr>
        <w:ind w:left="540"/>
      </w:pPr>
      <w:r>
        <w:t>1.4. Приложение №4 изложить в следующей редакции:</w:t>
      </w:r>
    </w:p>
    <w:p w:rsidR="00E90822" w:rsidRDefault="00E90822" w:rsidP="00E90822">
      <w:pPr>
        <w:ind w:left="7788"/>
      </w:pPr>
      <w:r>
        <w:t>«Приложение №4</w:t>
      </w:r>
    </w:p>
    <w:p w:rsidR="00E90822" w:rsidRDefault="00E90822" w:rsidP="00E90822">
      <w:pPr>
        <w:ind w:left="7788"/>
      </w:pPr>
    </w:p>
    <w:p w:rsidR="00E90822" w:rsidRDefault="00E90822" w:rsidP="00E90822">
      <w:pPr>
        <w:jc w:val="center"/>
      </w:pPr>
      <w:r>
        <w:t xml:space="preserve">ОБЪЕМ БЕЗВОЗМЕЗДНЫХ ПОСТУПЛЕНИЙ В БЮДЖЕТ </w:t>
      </w:r>
    </w:p>
    <w:p w:rsidR="00E90822" w:rsidRDefault="00E90822" w:rsidP="00E90822">
      <w:pPr>
        <w:jc w:val="center"/>
      </w:pPr>
      <w:r>
        <w:t xml:space="preserve">ЧАМЗИНСКОГО МУНИЦИПАЛЬНОГО РАЙОНА РЕСПУБЛИКИ МОРДОВИЯ </w:t>
      </w:r>
    </w:p>
    <w:p w:rsidR="00E90822" w:rsidRDefault="00E90822" w:rsidP="00E90822">
      <w:pPr>
        <w:jc w:val="center"/>
      </w:pPr>
      <w:r>
        <w:t>НА 2019 ГОД И НА ПЛАНОВЫЙ ПЕРИОД 2020 И 2021 ГОДОВ</w:t>
      </w:r>
    </w:p>
    <w:p w:rsidR="00E90822" w:rsidRDefault="00E90822" w:rsidP="00E908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819"/>
        <w:gridCol w:w="1159"/>
        <w:gridCol w:w="1159"/>
        <w:gridCol w:w="1339"/>
      </w:tblGrid>
      <w:tr w:rsidR="00E90822" w:rsidTr="00583702">
        <w:trPr>
          <w:trHeight w:val="170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:rsidR="00E90822" w:rsidRPr="00A52ED5" w:rsidRDefault="00E90822" w:rsidP="00E90822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Код </w:t>
            </w:r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  <w:hideMark/>
          </w:tcPr>
          <w:p w:rsidR="00E90822" w:rsidRPr="00A52ED5" w:rsidRDefault="00E90822" w:rsidP="00E90822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3657" w:type="dxa"/>
            <w:gridSpan w:val="3"/>
            <w:shd w:val="clear" w:color="auto" w:fill="auto"/>
            <w:noWrap/>
            <w:vAlign w:val="center"/>
            <w:hideMark/>
          </w:tcPr>
          <w:p w:rsidR="00E90822" w:rsidRPr="00A52ED5" w:rsidRDefault="00E90822" w:rsidP="00E90822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Сумма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vMerge/>
            <w:vAlign w:val="center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E90822" w:rsidRPr="00A52ED5" w:rsidRDefault="00E90822" w:rsidP="00E90822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2019 год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E90822" w:rsidRPr="00A52ED5" w:rsidRDefault="00E90822" w:rsidP="00E90822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2020 год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90822" w:rsidRPr="00A52ED5" w:rsidRDefault="00E90822" w:rsidP="00E90822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2021 год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E90822" w:rsidRPr="00A52ED5" w:rsidRDefault="00E90822" w:rsidP="00E90822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90822" w:rsidRPr="00A52ED5" w:rsidRDefault="00E90822" w:rsidP="00E90822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90822" w:rsidRPr="00A52ED5" w:rsidRDefault="00E90822" w:rsidP="00E90822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E90822" w:rsidRPr="00A52ED5" w:rsidRDefault="00E90822" w:rsidP="00E90822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E90822" w:rsidRPr="00A52ED5" w:rsidRDefault="00E90822" w:rsidP="00E90822">
            <w:pPr>
              <w:jc w:val="center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5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2 00 00000 00 0000 000 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367 906,1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242 055,6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306 774,5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367 904,6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242 055,6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306 774,5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2 02 20000 00 0000 150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59 808,2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67 480,5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130 996,2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2 02 20077 05 0000 150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990,0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1 350,0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2 02 20077 05 0000 150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Субсидии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990,0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1 350,0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2 02 25243 05 0000 150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90822" w:rsidRPr="00A52ED5" w:rsidRDefault="00E90822" w:rsidP="0058370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Субсидии бюджетам муниципальных районов на строительство и реконструкцию (модернизацию) объектов питьевого водоснабжения </w:t>
            </w:r>
          </w:p>
        </w:tc>
        <w:tc>
          <w:tcPr>
            <w:tcW w:w="1159" w:type="dxa"/>
            <w:shd w:val="clear" w:color="000000" w:fill="FFFFFF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27 659,0</w:t>
            </w:r>
          </w:p>
        </w:tc>
        <w:tc>
          <w:tcPr>
            <w:tcW w:w="1159" w:type="dxa"/>
            <w:shd w:val="clear" w:color="000000" w:fill="FFFFFF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31 770,2</w:t>
            </w:r>
          </w:p>
        </w:tc>
        <w:tc>
          <w:tcPr>
            <w:tcW w:w="1339" w:type="dxa"/>
            <w:shd w:val="clear" w:color="000000" w:fill="FFFFFF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98 108,0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2 02 25467 05 0000 150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90822" w:rsidRPr="00A52ED5" w:rsidRDefault="00E90822" w:rsidP="0058370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тыс.человек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2 800,0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2 02 25497 05 0000 150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4 578,2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2 02 25519 05 0000 150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90822" w:rsidRPr="00A52ED5" w:rsidRDefault="00E90822" w:rsidP="0058370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125,0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lastRenderedPageBreak/>
              <w:t>2 02 25519 05 0000 150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90822" w:rsidRPr="00A52ED5" w:rsidRDefault="00E90822" w:rsidP="0058370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11,2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2 02 25519 05 0000 150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90822" w:rsidRPr="00A52ED5" w:rsidRDefault="00E90822" w:rsidP="0058370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96,0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2 02 29999 05 0000 150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23 548,7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34 360,3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32 888,2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 2 02 29999 05 0000 150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90822" w:rsidRPr="00A52ED5" w:rsidRDefault="00E90822" w:rsidP="0058370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22 449,5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34 360,3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32 888,2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2 02 02999 05 7617 150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1 099,2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2 02 30000 00 0000 150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229 656,8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174 530,1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175 731,3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2 02 35930 05 0000 150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2 317,2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1 613,6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1 645,6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2 02 35930 05 5930 150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 (осуществление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«Об актах гражданского состояния» полномочий Российской Федерации на государственную регистрацию актов гражданского состояния)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2 317,2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1 613,6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1 645,6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216 433,7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158 968,8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159 794,5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79,3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78,4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77,4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193,7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194,0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194,2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321,7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322,1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322,5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236,0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236,3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236,6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218,0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218,3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218,8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13,1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13,1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13,1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A52ED5">
              <w:rPr>
                <w:color w:val="000000"/>
                <w:sz w:val="17"/>
                <w:szCs w:val="17"/>
              </w:rPr>
              <w:t xml:space="preserve">реализация государственных полномочий по организации предоставления обучающимся в муниципальных </w:t>
            </w:r>
            <w:r w:rsidRPr="00A52ED5">
              <w:rPr>
                <w:color w:val="000000"/>
                <w:sz w:val="17"/>
                <w:szCs w:val="17"/>
              </w:rPr>
              <w:lastRenderedPageBreak/>
              <w:t>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lastRenderedPageBreak/>
              <w:t>5 939,3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8 739,6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9 068,7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A52ED5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122 009,8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89 827,7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91 203,7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A52ED5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82 898,6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54 390,6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54 527,8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6,4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6,4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6,4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182,4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311,4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287,2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1 747,1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1 655,1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942,9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1 627,1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1 818,2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1 577,5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2 02 30024 05 0000 150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961,2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1 157,6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1 117,7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2 02 30027 05 0000 150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8 416,0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11 476,6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11 819,9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2 02 35082 05 0000 150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Субвенции бюджетам муниципальных районов на обеспечение предоставленных жилых помещений детям-сиротам и детям, оставшимся без попечения родителей, лицам </w:t>
            </w:r>
            <w:r w:rsidRPr="00A52ED5">
              <w:rPr>
                <w:sz w:val="17"/>
                <w:szCs w:val="17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lastRenderedPageBreak/>
              <w:t>2 487,7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2 468,7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2 468,7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2 02 35120 05 0000 150 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Субвенции бюджетам муниципальных районов на 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2,2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2,4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2,6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 2 02 40000 00 0000 150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90822" w:rsidRPr="00A52ED5" w:rsidRDefault="00E90822" w:rsidP="0058370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78 439,7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45,0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47,0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2 02 45159 05 0000 150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E90822" w:rsidRPr="00A52ED5" w:rsidRDefault="00E90822" w:rsidP="00583702">
            <w:pPr>
              <w:rPr>
                <w:color w:val="333333"/>
                <w:sz w:val="17"/>
                <w:szCs w:val="17"/>
              </w:rPr>
            </w:pPr>
            <w:r w:rsidRPr="00A52ED5">
              <w:rPr>
                <w:color w:val="333333"/>
                <w:sz w:val="17"/>
                <w:szCs w:val="17"/>
              </w:rPr>
              <w:t>Межбюджетные трансферты,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74 685,9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2 02 40014 00 0000 150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3 753,7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45,0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47,0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3 753,7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45,0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47,0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3 710,7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43,0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45,0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47,0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2 07 00000 00 0000 150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38,9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2 07 05000 05 0000 150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38,9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 xml:space="preserve"> 2 07 05030 05 0000 150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38,9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 2 19 00000 00 0000 150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-37,4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  <w:tr w:rsidR="00E90822" w:rsidTr="00583702">
        <w:trPr>
          <w:trHeight w:val="170"/>
        </w:trPr>
        <w:tc>
          <w:tcPr>
            <w:tcW w:w="2122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 xml:space="preserve"> 2 19 60010 05 0000 150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E90822" w:rsidRPr="00A52ED5" w:rsidRDefault="00E90822" w:rsidP="00583702">
            <w:pPr>
              <w:rPr>
                <w:color w:val="000000"/>
                <w:sz w:val="17"/>
                <w:szCs w:val="17"/>
              </w:rPr>
            </w:pPr>
            <w:r w:rsidRPr="00A52ED5">
              <w:rPr>
                <w:color w:val="000000"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-37,4</w:t>
            </w:r>
          </w:p>
        </w:tc>
        <w:tc>
          <w:tcPr>
            <w:tcW w:w="115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E90822" w:rsidRPr="00A52ED5" w:rsidRDefault="00E90822" w:rsidP="00E90822">
            <w:pPr>
              <w:jc w:val="right"/>
              <w:rPr>
                <w:sz w:val="17"/>
                <w:szCs w:val="17"/>
              </w:rPr>
            </w:pPr>
            <w:r w:rsidRPr="00A52ED5">
              <w:rPr>
                <w:sz w:val="17"/>
                <w:szCs w:val="17"/>
              </w:rPr>
              <w:t>0,0</w:t>
            </w:r>
          </w:p>
        </w:tc>
      </w:tr>
    </w:tbl>
    <w:p w:rsidR="00E90822" w:rsidRDefault="00E90822" w:rsidP="00E90822"/>
    <w:p w:rsidR="00E90822" w:rsidRPr="00A955E6" w:rsidRDefault="00E90822" w:rsidP="00E90822">
      <w:pPr>
        <w:ind w:left="540"/>
      </w:pPr>
      <w:r w:rsidRPr="00A955E6">
        <w:t>1.</w:t>
      </w:r>
      <w:r>
        <w:t>5</w:t>
      </w:r>
      <w:r w:rsidRPr="00A955E6">
        <w:t>. Приложение №5 изложить в следующей редакции:</w:t>
      </w:r>
    </w:p>
    <w:p w:rsidR="00E90822" w:rsidRPr="00A955E6" w:rsidRDefault="00E90822" w:rsidP="00E90822">
      <w:pPr>
        <w:ind w:left="7788"/>
      </w:pPr>
      <w:r w:rsidRPr="00A955E6">
        <w:t>«Приложение №5</w:t>
      </w:r>
    </w:p>
    <w:p w:rsidR="00E90822" w:rsidRPr="00A955E6" w:rsidRDefault="00E90822" w:rsidP="00E90822">
      <w:pPr>
        <w:ind w:left="7788"/>
      </w:pPr>
    </w:p>
    <w:p w:rsidR="00E90822" w:rsidRPr="00E35764" w:rsidRDefault="00E90822" w:rsidP="00E90822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p w:rsidR="00E90822" w:rsidRDefault="00E90822" w:rsidP="00E90822"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  <w:t>тыс.рублей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77"/>
        <w:gridCol w:w="450"/>
        <w:gridCol w:w="401"/>
        <w:gridCol w:w="401"/>
        <w:gridCol w:w="440"/>
        <w:gridCol w:w="670"/>
        <w:gridCol w:w="581"/>
        <w:gridCol w:w="1060"/>
        <w:gridCol w:w="1060"/>
        <w:gridCol w:w="1060"/>
      </w:tblGrid>
      <w:tr w:rsidR="00E90822" w:rsidRPr="00C173F2" w:rsidTr="00E90822">
        <w:trPr>
          <w:trHeight w:val="170"/>
        </w:trPr>
        <w:tc>
          <w:tcPr>
            <w:tcW w:w="3823" w:type="dxa"/>
            <w:vMerge w:val="restart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477" w:type="dxa"/>
            <w:vMerge w:val="restart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450" w:type="dxa"/>
            <w:vMerge w:val="restart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ПР </w:t>
            </w:r>
          </w:p>
        </w:tc>
        <w:tc>
          <w:tcPr>
            <w:tcW w:w="1912" w:type="dxa"/>
            <w:gridSpan w:val="4"/>
            <w:vMerge w:val="restart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81" w:type="dxa"/>
            <w:vMerge w:val="restart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ВР</w:t>
            </w:r>
          </w:p>
        </w:tc>
        <w:tc>
          <w:tcPr>
            <w:tcW w:w="3180" w:type="dxa"/>
            <w:gridSpan w:val="3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Сумма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vMerge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477" w:type="dxa"/>
            <w:vMerge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450" w:type="dxa"/>
            <w:vMerge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912" w:type="dxa"/>
            <w:gridSpan w:val="4"/>
            <w:vMerge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581" w:type="dxa"/>
            <w:vMerge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2021 год 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ВСЕГО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501 334,4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370 049,5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432 369,2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39 524,4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34 210,9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34 235,4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17 194,6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14 013,4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14 051,6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Иные закупки товаров, работ и услуг </w:t>
            </w:r>
            <w:r w:rsidRPr="00C173F2">
              <w:rPr>
                <w:sz w:val="17"/>
                <w:szCs w:val="17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128,5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4105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5</w:t>
            </w:r>
            <w:r w:rsidRPr="00C173F2">
              <w:rPr>
                <w:sz w:val="17"/>
                <w:szCs w:val="17"/>
              </w:rPr>
              <w:lastRenderedPageBreak/>
              <w:t>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7,8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райооне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</w:t>
            </w:r>
            <w:r w:rsidRPr="00C173F2">
              <w:rPr>
                <w:sz w:val="17"/>
                <w:szCs w:val="17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</w:t>
            </w:r>
            <w:r w:rsidRPr="00C173F2">
              <w:rPr>
                <w:sz w:val="17"/>
                <w:szCs w:val="17"/>
              </w:rPr>
              <w:lastRenderedPageBreak/>
              <w:t>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15 831,7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12 747,4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12 785,2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15 831,7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12 747,4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12 785,2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10 049,5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8 462,3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8 810,7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9 032,5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7 420,3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9 032,5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7 420,3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9 032,5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7 420,3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1 042,0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1 080,1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977,9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977,9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Непрограммные расходы в рамках обеспечения деятельности главных распорядителей бюджетных средств Республики </w:t>
            </w:r>
            <w:r w:rsidRPr="00C173F2">
              <w:rPr>
                <w:sz w:val="17"/>
                <w:szCs w:val="17"/>
              </w:rPr>
              <w:lastRenderedPageBreak/>
              <w:t>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236,0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4 132,4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3 065,7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4 132,4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3 065,7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4 132,4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3 065,7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3 126,3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эффективности и оптимизация бюджетных расходов"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</w:t>
            </w:r>
            <w:r w:rsidRPr="00C173F2">
              <w:rPr>
                <w:sz w:val="17"/>
                <w:szCs w:val="17"/>
              </w:rPr>
              <w:lastRenderedPageBreak/>
              <w:t>исполнении бюджета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16 641,4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15 362,3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15 338,3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7 189,7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5 441,8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5 451,6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7 189,7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5 441,8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5 451,6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7 189,7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5 441,8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5 451,6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5 039,9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3 742,6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3 877,0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5 039,9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3 742,6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3 877,0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215,8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215,8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215,8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</w:t>
            </w: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продовольствия в Чамзинском муниципальном районе на 2015-2025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1 016,4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</w:t>
            </w:r>
            <w:r w:rsidRPr="00C173F2">
              <w:rPr>
                <w:sz w:val="17"/>
                <w:szCs w:val="17"/>
              </w:rPr>
              <w:lastRenderedPageBreak/>
              <w:t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Многофункциональные центры предоставления государственных услуг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реализации </w:t>
            </w:r>
            <w:r w:rsidRPr="00C173F2">
              <w:rPr>
                <w:sz w:val="17"/>
                <w:szCs w:val="17"/>
              </w:rPr>
              <w:lastRenderedPageBreak/>
              <w:t>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оценке </w:t>
            </w:r>
            <w:r w:rsidRPr="00C173F2">
              <w:rPr>
                <w:sz w:val="17"/>
                <w:szCs w:val="17"/>
              </w:rPr>
              <w:lastRenderedPageBreak/>
              <w:t>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6 395,2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6 803,2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6 736,6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6 395,2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6 803,2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6 736,6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595,4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Исполнение судебных актов, предусматривающих обращение взыскания на </w:t>
            </w:r>
            <w:r w:rsidRPr="00C173F2">
              <w:rPr>
                <w:sz w:val="17"/>
                <w:szCs w:val="17"/>
              </w:rPr>
              <w:lastRenderedPageBreak/>
              <w:t>средства местного бюджета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4 316,1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3 610,6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3 928,9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3 462,9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825,2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3 735,0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2 690,4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2 725,5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2 529,4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2 529,4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2 529,4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2 317,2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1 791,3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1 155,6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732,4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732,4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173F2">
              <w:rPr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8 970,0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12 588,4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14 851,5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4 517,8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4 942,3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3 925,3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Закупка товаров, работ и услуг для </w:t>
            </w:r>
            <w:r w:rsidRPr="00C173F2">
              <w:rPr>
                <w:sz w:val="17"/>
                <w:szCs w:val="17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8</w:t>
            </w:r>
            <w:r w:rsidRPr="00C173F2"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7</w:t>
            </w:r>
            <w:r w:rsidRPr="00C173F2">
              <w:rPr>
                <w:sz w:val="17"/>
                <w:szCs w:val="17"/>
              </w:rPr>
              <w:lastRenderedPageBreak/>
              <w:t>7220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9</w:t>
            </w:r>
            <w:r w:rsidRPr="00C173F2">
              <w:rPr>
                <w:sz w:val="17"/>
                <w:szCs w:val="17"/>
              </w:rPr>
              <w:lastRenderedPageBreak/>
              <w:t>61,2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1 </w:t>
            </w:r>
            <w:r w:rsidRPr="00C173F2">
              <w:rPr>
                <w:sz w:val="17"/>
                <w:szCs w:val="17"/>
              </w:rPr>
              <w:lastRenderedPageBreak/>
              <w:t>157,6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1 </w:t>
            </w:r>
            <w:r w:rsidRPr="00C173F2">
              <w:rPr>
                <w:sz w:val="17"/>
                <w:szCs w:val="17"/>
              </w:rPr>
              <w:lastRenderedPageBreak/>
              <w:t>117,7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4 432,2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7 566,1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10 846,2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4 432,2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7 566,1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10 846,2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4 432,2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7 566,1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10 846,2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</w:t>
            </w:r>
            <w:r w:rsidRPr="00C173F2">
              <w:rPr>
                <w:sz w:val="17"/>
                <w:szCs w:val="17"/>
              </w:rPr>
              <w:lastRenderedPageBreak/>
              <w:t xml:space="preserve">учреждениям), индивидуальным предпринимателям, физическим лицам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33 511,6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33 796,0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98 811,5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32 633,7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33 302,0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Основное мероприятие "Комплексное </w:t>
            </w:r>
            <w:r w:rsidRPr="00C173F2">
              <w:rPr>
                <w:sz w:val="17"/>
                <w:szCs w:val="17"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1 </w:t>
            </w:r>
            <w:r w:rsidRPr="00C173F2">
              <w:rPr>
                <w:sz w:val="17"/>
                <w:szCs w:val="17"/>
              </w:rPr>
              <w:lastRenderedPageBreak/>
              <w:t>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1 </w:t>
            </w:r>
            <w:r w:rsidRPr="00C173F2">
              <w:rPr>
                <w:sz w:val="17"/>
                <w:szCs w:val="17"/>
              </w:rPr>
              <w:lastRenderedPageBreak/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Софинансирование расходных обязательств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"Модернизация и реформирование жилищно-коммунального хозяйства" на 2016-2022 годы в Чамзинском муниципальном районе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31 369,7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  <w:r w:rsidRPr="00C173F2">
              <w:rPr>
                <w:sz w:val="17"/>
                <w:szCs w:val="17"/>
              </w:rPr>
              <w:lastRenderedPageBreak/>
              <w:t>7 686,7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1 802,0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9</w:t>
            </w:r>
            <w:r w:rsidRPr="00C173F2">
              <w:rPr>
                <w:sz w:val="17"/>
                <w:szCs w:val="17"/>
              </w:rPr>
              <w:lastRenderedPageBreak/>
              <w:t>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1060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351 063,6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205 518,2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185 146,5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173 000,3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67 571,2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62 495,4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173 000,3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67 571,2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62 495,4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дошкольного </w:t>
            </w:r>
            <w:r w:rsidRPr="00C173F2">
              <w:rPr>
                <w:sz w:val="17"/>
                <w:szCs w:val="17"/>
              </w:rPr>
              <w:lastRenderedPageBreak/>
              <w:t xml:space="preserve">образования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  <w:r w:rsidRPr="00C173F2">
              <w:rPr>
                <w:sz w:val="17"/>
                <w:szCs w:val="17"/>
              </w:rPr>
              <w:lastRenderedPageBreak/>
              <w:t>70 510,4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7 571,2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2 495,4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Основное мероприятие "Развитие кадрового потенциала дошкольных </w:t>
            </w:r>
            <w:r w:rsidRPr="00C173F2">
              <w:rPr>
                <w:sz w:val="17"/>
                <w:szCs w:val="17"/>
              </w:rPr>
              <w:lastRenderedPageBreak/>
              <w:t>образовательных организаций"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718,5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Детский сад на 70 мест в п.Комсомольский Чамзинского муниципального района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139 964,6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106 433,0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102 730,0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139 964,6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106 433,0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102 730,0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138 124,8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106 387,1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102 681,6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Основное мероприятие "Обеспечение </w:t>
            </w:r>
            <w:r w:rsidRPr="00C173F2">
              <w:rPr>
                <w:sz w:val="17"/>
                <w:szCs w:val="17"/>
              </w:rPr>
              <w:lastRenderedPageBreak/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  <w:r w:rsidRPr="00C173F2">
              <w:rPr>
                <w:sz w:val="17"/>
                <w:szCs w:val="17"/>
              </w:rPr>
              <w:lastRenderedPageBreak/>
              <w:t>22 009,8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8</w:t>
            </w:r>
            <w:r w:rsidRPr="00C173F2">
              <w:rPr>
                <w:sz w:val="17"/>
                <w:szCs w:val="17"/>
              </w:rPr>
              <w:lastRenderedPageBreak/>
              <w:t>9 827,7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9</w:t>
            </w:r>
            <w:r w:rsidRPr="00C173F2">
              <w:rPr>
                <w:sz w:val="17"/>
                <w:szCs w:val="17"/>
              </w:rPr>
              <w:lastRenderedPageBreak/>
              <w:t>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"Выявление и </w:t>
            </w:r>
            <w:r w:rsidRPr="00C173F2">
              <w:rPr>
                <w:sz w:val="17"/>
                <w:szCs w:val="17"/>
              </w:rPr>
              <w:lastRenderedPageBreak/>
              <w:t>поддержка одаренных детей и молодежи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</w:t>
            </w:r>
            <w:r w:rsidRPr="00C173F2">
              <w:rPr>
                <w:sz w:val="17"/>
                <w:szCs w:val="17"/>
              </w:rPr>
              <w:lastRenderedPageBreak/>
              <w:t>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8,4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"Выявление и поддержка одаренных детей и молодежи"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33 294,0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29 110,7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17 491,6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21 456,1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18 734,5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11 599,9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21 456,1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18 734,5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11 599,9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21 112,4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15 146,6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8 012,0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11 837,9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10 376,2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5 891,7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11 837,9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10 376,2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5 891,7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11 837,9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10 376,2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5 891,7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1080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0 065,3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5 </w:t>
            </w:r>
            <w:r w:rsidRPr="00C173F2">
              <w:rPr>
                <w:sz w:val="17"/>
                <w:szCs w:val="17"/>
              </w:rPr>
              <w:lastRenderedPageBreak/>
              <w:t>217,0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1 </w:t>
            </w:r>
            <w:r w:rsidRPr="00C173F2">
              <w:rPr>
                <w:sz w:val="17"/>
                <w:szCs w:val="17"/>
              </w:rPr>
              <w:lastRenderedPageBreak/>
              <w:t>039,7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Молодежная политика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"Молодёжь </w:t>
            </w: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Чамзинского муниципального района на 2016-2024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  <w:r w:rsidRPr="00C173F2">
              <w:rPr>
                <w:sz w:val="17"/>
                <w:szCs w:val="17"/>
              </w:rPr>
              <w:lastRenderedPageBreak/>
              <w:t>02,1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02,1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02,1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"Патриотическое воспитание"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173F2">
              <w:rPr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2 074,4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1 986,2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2 012,4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2 058,6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1 996,6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1 727,0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1 727,0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35 740,9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41 506,5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43 624,0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31 399,9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36 555,1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38 672,6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30 941,1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36 491,4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38 608,9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30 941,1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36 491,4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38 608,9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18 150,6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24 999,1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26 399,9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9 299,7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10 942,3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11 659,0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Библиотеки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Предоставление субсидий бюджетным, </w:t>
            </w:r>
            <w:r w:rsidRPr="00C173F2">
              <w:rPr>
                <w:sz w:val="17"/>
                <w:szCs w:val="17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7 </w:t>
            </w:r>
            <w:r w:rsidRPr="00C173F2">
              <w:rPr>
                <w:sz w:val="17"/>
                <w:szCs w:val="17"/>
              </w:rPr>
              <w:lastRenderedPageBreak/>
              <w:t>322,7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7 </w:t>
            </w:r>
            <w:r w:rsidRPr="00C173F2">
              <w:rPr>
                <w:sz w:val="17"/>
                <w:szCs w:val="17"/>
              </w:rPr>
              <w:lastRenderedPageBreak/>
              <w:t>525,5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8 </w:t>
            </w:r>
            <w:r w:rsidRPr="00C173F2">
              <w:rPr>
                <w:sz w:val="17"/>
                <w:szCs w:val="17"/>
              </w:rPr>
              <w:lastRenderedPageBreak/>
              <w:t>291,4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L5190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2 940,8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Иные закупки товаров, работ и услуг для обеспечения государственных </w:t>
            </w:r>
            <w:r w:rsidRPr="00C173F2">
              <w:rPr>
                <w:sz w:val="17"/>
                <w:szCs w:val="17"/>
              </w:rPr>
              <w:lastRenderedPageBreak/>
              <w:t>(муниципальных) нужд</w:t>
            </w:r>
            <w:r w:rsidRPr="00C173F2"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38784" behindDoc="0" locked="0" layoutInCell="1" allowOverlap="1" wp14:anchorId="3AE8FFB5" wp14:editId="17A6A4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390525</wp:posOffset>
                  </wp:positionV>
                  <wp:extent cx="152400" cy="0"/>
                  <wp:effectExtent l="0" t="0" r="0" b="0"/>
                  <wp:wrapNone/>
                  <wp:docPr id="20850" name="Рисунок 2085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052CE30-7F97-43B5-A9B1-5646082EF9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0" name="Picture 18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052CE30-7F97-43B5-A9B1-5646082EF9F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41856" behindDoc="0" locked="0" layoutInCell="1" allowOverlap="1" wp14:anchorId="6EFD3770" wp14:editId="0344BC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390525</wp:posOffset>
                  </wp:positionV>
                  <wp:extent cx="152400" cy="0"/>
                  <wp:effectExtent l="0" t="0" r="0" b="0"/>
                  <wp:wrapNone/>
                  <wp:docPr id="20852" name="Рисунок 2085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349491B-C9E3-4BD8-8E8C-174CCA6D70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2" name="Picture 19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349491B-C9E3-4BD8-8E8C-174CCA6D70D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4 341,0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4 341,0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4 341,0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4 951,4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3 799,4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4 338,0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4 338,0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541,6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613,4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613,4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23 907,8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25 485,0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26 233,2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11 682,5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10 153,1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10 506,5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6 554,6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9 379,5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9 732,9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6 554,6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9 379,5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9 732,9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6 554,6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9 379,5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9 732,9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  <w:r w:rsidRPr="00C173F2">
              <w:rPr>
                <w:sz w:val="17"/>
                <w:szCs w:val="17"/>
              </w:rPr>
              <w:br w:type="page"/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развитие </w:t>
            </w:r>
            <w:r w:rsidRPr="00C173F2">
              <w:rPr>
                <w:sz w:val="17"/>
                <w:szCs w:val="17"/>
              </w:rPr>
              <w:lastRenderedPageBreak/>
              <w:t>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  <w:r w:rsidRPr="00C173F2">
              <w:rPr>
                <w:sz w:val="17"/>
                <w:szCs w:val="17"/>
              </w:rPr>
              <w:lastRenderedPageBreak/>
              <w:t>96,9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64,5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64,5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Подпрограмма "Устойчивое развитие сельских территорий"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396,9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4 712,9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4 712,9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4 712,9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44928" behindDoc="0" locked="0" layoutInCell="1" allowOverlap="1" wp14:anchorId="4CB03867" wp14:editId="1F7097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49" name="Рисунок 2084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F3A5120-774F-4FE1-A81D-1850BCB5F2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" name="Picture 18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F3A5120-774F-4FE1-A81D-1850BCB5F2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48000" behindDoc="0" locked="0" layoutInCell="1" allowOverlap="1" wp14:anchorId="3D774334" wp14:editId="2359F1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51" name="Рисунок 2085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20C66B-ACD0-42F6-840F-27C3A424B1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1" name="Picture 19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20C66B-ACD0-42F6-840F-27C3A424B1D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1072" behindDoc="0" locked="0" layoutInCell="1" allowOverlap="1" wp14:anchorId="4C99D7EF" wp14:editId="44FDD4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53" name="Рисунок 2085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7880BC-6B0A-45B5-9324-B6FA45745A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3" name="Picture 20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7880BC-6B0A-45B5-9324-B6FA45745A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4144" behindDoc="0" locked="0" layoutInCell="1" allowOverlap="1" wp14:anchorId="58C84315" wp14:editId="15C253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54" name="Рисунок 2085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515C430-4608-4C6D-BC3D-9D62C41797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4" name="Picture 20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515C430-4608-4C6D-BC3D-9D62C41797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7216" behindDoc="0" locked="0" layoutInCell="1" allowOverlap="1" wp14:anchorId="5B1A4FA9" wp14:editId="1B6EF8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55" name="Рисунок 2085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C31F5CE-7853-4A5A-9BA8-6266CBC0CD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5" name="Picture 20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C31F5CE-7853-4A5A-9BA8-6266CBC0CD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3F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0B4C050E" wp14:editId="7E6A94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52400" cy="0"/>
                  <wp:effectExtent l="0" t="0" r="0" b="0"/>
                  <wp:wrapNone/>
                  <wp:docPr id="20856" name="Рисунок 2085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6DDF8A7-FC3B-49F7-BD6B-9CB4FC1BB4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6" name="Picture 20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6DDF8A7-FC3B-49F7-BD6B-9CB4FC1BB4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E90822" w:rsidRPr="00C173F2" w:rsidTr="00E90822">
              <w:trPr>
                <w:trHeight w:val="1275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90822" w:rsidRPr="00C173F2" w:rsidRDefault="00E90822" w:rsidP="00E90822">
                  <w:pPr>
                    <w:rPr>
                      <w:sz w:val="17"/>
                      <w:szCs w:val="17"/>
                    </w:rPr>
                  </w:pPr>
                  <w:r w:rsidRPr="00C173F2">
                    <w:rPr>
                      <w:sz w:val="17"/>
                      <w:szCs w:val="17"/>
                    </w:rPr>
                    <w:t>Софинансирование расходных обязательств по вопросам местного значения</w:t>
                  </w:r>
                </w:p>
              </w:tc>
            </w:tr>
          </w:tbl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</w:t>
            </w:r>
            <w:r w:rsidRPr="00C173F2">
              <w:rPr>
                <w:sz w:val="17"/>
                <w:szCs w:val="17"/>
              </w:rPr>
              <w:lastRenderedPageBreak/>
              <w:t>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10 884,7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13 945,3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14 288,6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6 854,9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6 936,5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3 198,1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4 621,7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4 883,4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</w:t>
            </w:r>
            <w:r w:rsidRPr="00C173F2">
              <w:rPr>
                <w:sz w:val="17"/>
                <w:szCs w:val="17"/>
              </w:rPr>
              <w:lastRenderedPageBreak/>
              <w:t>Российской Федерации) субсидии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реализации отдельных полномочий органов местного </w:t>
            </w:r>
            <w:r w:rsidRPr="00C173F2">
              <w:rPr>
                <w:sz w:val="17"/>
                <w:szCs w:val="17"/>
              </w:rPr>
              <w:lastRenderedPageBreak/>
              <w:t>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2 782,5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2 904,3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3 021,5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9 251,2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21 618,5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9 251,2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21 618,5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"Дополнительное образование детей"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7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5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40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4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81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</w:tbl>
    <w:p w:rsidR="00E90822" w:rsidRDefault="00E90822" w:rsidP="00E90822"/>
    <w:p w:rsidR="00E90822" w:rsidRPr="0079216E" w:rsidRDefault="00E90822" w:rsidP="00E90822">
      <w:pPr>
        <w:tabs>
          <w:tab w:val="left" w:pos="4820"/>
        </w:tabs>
        <w:ind w:left="540"/>
      </w:pPr>
      <w:r w:rsidRPr="00E100A7">
        <w:t>1</w:t>
      </w:r>
      <w:r>
        <w:t xml:space="preserve">.6. </w:t>
      </w:r>
      <w:r w:rsidRPr="0079216E">
        <w:t>Приложение №6 изложить в следующей редакции:</w:t>
      </w:r>
    </w:p>
    <w:p w:rsidR="00E90822" w:rsidRDefault="00E90822" w:rsidP="00E90822">
      <w:pPr>
        <w:ind w:left="7788"/>
      </w:pPr>
      <w:r>
        <w:t>«Приложение №6</w:t>
      </w:r>
    </w:p>
    <w:p w:rsidR="00E90822" w:rsidRPr="00E35764" w:rsidRDefault="00E90822" w:rsidP="00E90822">
      <w:pPr>
        <w:ind w:left="7788"/>
        <w:rPr>
          <w:sz w:val="23"/>
          <w:szCs w:val="23"/>
        </w:rPr>
      </w:pPr>
    </w:p>
    <w:p w:rsidR="00E90822" w:rsidRPr="00E35764" w:rsidRDefault="00E90822" w:rsidP="00E90822">
      <w:pPr>
        <w:jc w:val="center"/>
        <w:rPr>
          <w:sz w:val="23"/>
          <w:szCs w:val="23"/>
        </w:rPr>
      </w:pPr>
      <w:r w:rsidRPr="00E35764">
        <w:rPr>
          <w:sz w:val="23"/>
          <w:szCs w:val="23"/>
        </w:rPr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E90822" w:rsidRDefault="00E90822" w:rsidP="00E90822">
      <w:pPr>
        <w:ind w:left="8496"/>
      </w:pPr>
      <w:r w:rsidRPr="003074F1">
        <w:t>тыс.рублей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3"/>
        <w:gridCol w:w="407"/>
        <w:gridCol w:w="517"/>
        <w:gridCol w:w="460"/>
        <w:gridCol w:w="400"/>
        <w:gridCol w:w="447"/>
        <w:gridCol w:w="706"/>
        <w:gridCol w:w="8"/>
        <w:gridCol w:w="488"/>
        <w:gridCol w:w="8"/>
        <w:gridCol w:w="1067"/>
        <w:gridCol w:w="8"/>
        <w:gridCol w:w="1067"/>
        <w:gridCol w:w="8"/>
        <w:gridCol w:w="1067"/>
        <w:gridCol w:w="8"/>
      </w:tblGrid>
      <w:tr w:rsidR="00E90822" w:rsidRPr="00FE13A2" w:rsidTr="00E90822">
        <w:trPr>
          <w:trHeight w:val="170"/>
        </w:trPr>
        <w:tc>
          <w:tcPr>
            <w:tcW w:w="3256" w:type="dxa"/>
            <w:vMerge w:val="restart"/>
            <w:shd w:val="clear" w:color="auto" w:fill="auto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33" w:type="dxa"/>
            <w:vMerge w:val="restart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Адм </w:t>
            </w:r>
          </w:p>
        </w:tc>
        <w:tc>
          <w:tcPr>
            <w:tcW w:w="407" w:type="dxa"/>
            <w:vMerge w:val="restart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2021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3225" w:type="dxa"/>
            <w:gridSpan w:val="6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Сумма</w:t>
            </w:r>
          </w:p>
        </w:tc>
      </w:tr>
      <w:tr w:rsidR="00E90822" w:rsidRPr="00FE13A2" w:rsidTr="00E90822">
        <w:trPr>
          <w:trHeight w:val="170"/>
        </w:trPr>
        <w:tc>
          <w:tcPr>
            <w:tcW w:w="3256" w:type="dxa"/>
            <w:vMerge/>
            <w:vAlign w:val="center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533" w:type="dxa"/>
            <w:vMerge/>
            <w:vAlign w:val="center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2021" w:type="dxa"/>
            <w:gridSpan w:val="5"/>
            <w:vMerge/>
            <w:vAlign w:val="center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 2021 год 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center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ВСЕГО</w:t>
            </w:r>
            <w:r w:rsidRPr="00FE13A2"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 wp14:anchorId="49498469" wp14:editId="24697F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9220" name="Рисунок 1922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91EFD60-A8B2-431B-9FD0-04F286BC475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0" name="Picture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91EFD60-A8B2-431B-9FD0-04F286BC47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6432" behindDoc="0" locked="0" layoutInCell="1" allowOverlap="1" wp14:anchorId="7E4CEC52" wp14:editId="681307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9221" name="Рисунок 1922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482E1AD-993F-41B9-B304-EBE5DA1298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1" name="Picture 14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482E1AD-993F-41B9-B304-EBE5DA1298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8480" behindDoc="0" locked="0" layoutInCell="1" allowOverlap="1" wp14:anchorId="3D01F136" wp14:editId="0E8F71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9223" name="Рисунок 1922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44FDD8E-34A2-4151-A073-29E98F8309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3" name="Picture 16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44FDD8E-34A2-4151-A073-29E98F8309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72576" behindDoc="0" locked="0" layoutInCell="1" allowOverlap="1" wp14:anchorId="3007964B" wp14:editId="2E1D7C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19224" name="Рисунок 1922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DBAD1A6-CC2B-4E8A-A40F-95CCD9F102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4" name="Picture 16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DBAD1A6-CC2B-4E8A-A40F-95CCD9F1025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501 334,4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370 049,5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432 369,2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156 279,1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74 378,2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141 458,5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23 909,0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19 938,6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19 890,8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1 458,8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1 458,8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1 458,8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1 458,8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1 177,2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975,3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E13A2">
              <w:rPr>
                <w:sz w:val="17"/>
                <w:szCs w:val="17"/>
              </w:rPr>
              <w:lastRenderedPageBreak/>
              <w:t>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14 311,3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11 088,3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11 122,1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переданным для </w:t>
            </w:r>
            <w:r w:rsidRPr="00FE13A2">
              <w:rPr>
                <w:sz w:val="17"/>
                <w:szCs w:val="17"/>
              </w:rPr>
              <w:lastRenderedPageBreak/>
              <w:t>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322,5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288,2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288,2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13 361,2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10 169,1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10 203,0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13 361,2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10 169,1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10 203,0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8 429,6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6 689,1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6 974,3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5 769,2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6 020,5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5 769,2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6 020,5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5 769,2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6 020,5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953,8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818,9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851,6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818,9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851,6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4 931,6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3 228,7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4 931,6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3 228,7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4 931,6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3 228,7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4 931,6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3 228,7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ведению учета </w:t>
            </w:r>
            <w:r w:rsidRPr="00FE13A2">
              <w:rPr>
                <w:sz w:val="17"/>
                <w:szCs w:val="17"/>
              </w:rPr>
              <w:lastRenderedPageBreak/>
              <w:t>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230,7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880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7 670,7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7 588,9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Основное мероприятие "Обеспечение функций МКУ Чамзинского муниципального района «Межведомственный архив документов </w:t>
            </w:r>
            <w:r w:rsidRPr="00FE13A2">
              <w:rPr>
                <w:sz w:val="17"/>
                <w:szCs w:val="17"/>
              </w:rPr>
              <w:lastRenderedPageBreak/>
              <w:t>по личному составу"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215,8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215,8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139,3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139,3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</w:t>
            </w:r>
            <w:r w:rsidRPr="00FE13A2">
              <w:rPr>
                <w:sz w:val="17"/>
                <w:szCs w:val="17"/>
              </w:rPr>
              <w:lastRenderedPageBreak/>
              <w:t xml:space="preserve">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922,7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Иные закупки товаров, работ и услуг для обеспечения государственных </w:t>
            </w:r>
            <w:r w:rsidRPr="00FE13A2">
              <w:rPr>
                <w:sz w:val="17"/>
                <w:szCs w:val="17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171,0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E13A2">
              <w:rPr>
                <w:sz w:val="17"/>
                <w:szCs w:val="17"/>
              </w:rPr>
              <w:br w:type="page"/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Основное мероприятие "Определение рыночной величины арендной платы за пользование земельными участками, государственная собственность на которые не </w:t>
            </w:r>
            <w:r w:rsidRPr="00FE13A2">
              <w:rPr>
                <w:sz w:val="17"/>
                <w:szCs w:val="17"/>
              </w:rPr>
              <w:lastRenderedPageBreak/>
              <w:t>разграничена с целью их продажи путем проведения торгов (аукционов)"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5 280,5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5 603,4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5 536,8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5 280,5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5 603,4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5 536,8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595,4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231,2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FE13A2">
              <w:rPr>
                <w:sz w:val="17"/>
                <w:szCs w:val="17"/>
              </w:rPr>
              <w:t> 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231,2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3 610,6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3 928,9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3 462,9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3 610,6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3 928,9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3 462,9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1 052,1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349,8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1 052,1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349,8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2 163,9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2 785,3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2 718,7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Иные закупки товаров, работ и услуг для обеспечения государственных </w:t>
            </w:r>
            <w:r w:rsidRPr="00FE13A2">
              <w:rPr>
                <w:sz w:val="17"/>
                <w:szCs w:val="17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2 163,9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2 785,3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2 718,7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394,4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1 074,5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1 443,3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1 842,7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1 074,5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1 443,3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1 842,7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1 074,5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1 443,3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1 842,7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1 074,5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1 443,3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1 842,7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3 735,0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2 690,4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2 725,5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2 529,4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1 645,6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2 529,4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1 645,6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2 529,4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1 645,6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2 317,2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1 645,6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1 791,3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1 645,6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1 296,5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1 198,6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1 296,5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1 198,6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355,6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Иные закупки товаров, работ и услуг для обеспечения государственных </w:t>
            </w:r>
            <w:r w:rsidRPr="00FE13A2">
              <w:rPr>
                <w:sz w:val="17"/>
                <w:szCs w:val="17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355,6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59304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1 029,9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706,1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732,4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706,1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732,4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Финансовое обеспечение деятельности муниципальных казенных </w:t>
            </w:r>
            <w:r w:rsidRPr="00FE13A2">
              <w:rPr>
                <w:sz w:val="17"/>
                <w:szCs w:val="17"/>
              </w:rPr>
              <w:lastRenderedPageBreak/>
              <w:t>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6 906,0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8 805,4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9 428,4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4 517,8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4 942,3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3 925,3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3 556,6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3 556,6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3 556,6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3 556,6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</w:t>
            </w:r>
            <w:r w:rsidRPr="00FE13A2">
              <w:rPr>
                <w:sz w:val="17"/>
                <w:szCs w:val="17"/>
              </w:rPr>
              <w:lastRenderedPageBreak/>
              <w:t>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1 627,1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1 818,2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1 627,1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1 818,2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1 627,1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1 818,2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</w:t>
            </w:r>
            <w:r w:rsidRPr="00FE13A2">
              <w:rPr>
                <w:sz w:val="17"/>
                <w:szCs w:val="17"/>
              </w:rPr>
              <w:lastRenderedPageBreak/>
              <w:t>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961,2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1 117,7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2 368,2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E13A2">
              <w:rPr>
                <w:sz w:val="17"/>
                <w:szCs w:val="17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32 221,2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32 106,0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98 521,5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688,0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31 533,3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энергосбережению и повышению </w:t>
            </w:r>
            <w:r w:rsidRPr="00FE13A2">
              <w:rPr>
                <w:sz w:val="17"/>
                <w:szCs w:val="17"/>
              </w:rPr>
              <w:lastRenderedPageBreak/>
              <w:t>энергоэффективности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163,6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31 369,7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G5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27 686,7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G5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52430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27 686,7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G5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52430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27 686,7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G5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52430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27 686,7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31 802,0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98 206,1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75 419,4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75 404,4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75 404,4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дошкольного образования в Чамзинском </w:t>
            </w:r>
            <w:r w:rsidRPr="00FE13A2">
              <w:rPr>
                <w:sz w:val="17"/>
                <w:szCs w:val="17"/>
              </w:rPr>
              <w:lastRenderedPageBreak/>
              <w:t>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75 404,4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Детский сад на 70 мест в п.Комсомольский Чамзинского муниципального района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453,9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74 685,9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vAlign w:val="bottom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74 685,9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74 685,9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74 685,9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Основное мероприятие "Повышение энергоэффективности в </w:t>
            </w:r>
            <w:r w:rsidRPr="00FE13A2">
              <w:rPr>
                <w:sz w:val="17"/>
                <w:szCs w:val="17"/>
              </w:rPr>
              <w:lastRenderedPageBreak/>
              <w:t>бюджетной сфере"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4 341,0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4 341,0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4 341,0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4 341,0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4 951,4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3 799,4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4 338,0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4 338,0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2 983,4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3 085,0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2 983,4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3 085,0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2 983,4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3 085,0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2 983,4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3 085,0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1 354,6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1 354,6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1 354,6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1 354,6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613,4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436,2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436,2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E13A2">
              <w:rPr>
                <w:sz w:val="17"/>
                <w:szCs w:val="17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436,2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436,2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137,3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8 540,4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4 364,4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4 415,9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1 240,7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1 338,1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4 731,0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509,1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4 712,9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</w:t>
            </w:r>
            <w:r w:rsidRPr="00FE13A2">
              <w:rPr>
                <w:sz w:val="17"/>
                <w:szCs w:val="17"/>
              </w:rPr>
              <w:lastRenderedPageBreak/>
              <w:t>жильем молодых семей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</w:t>
            </w:r>
            <w:r w:rsidRPr="00FE13A2">
              <w:rPr>
                <w:sz w:val="17"/>
                <w:szCs w:val="17"/>
              </w:rPr>
              <w:lastRenderedPageBreak/>
              <w:t>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1</w:t>
            </w:r>
            <w:r w:rsidRPr="00FE13A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2</w:t>
            </w:r>
            <w:r w:rsidRPr="00FE13A2"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4 </w:t>
            </w:r>
            <w:r w:rsidRPr="00FE13A2">
              <w:rPr>
                <w:sz w:val="17"/>
                <w:szCs w:val="17"/>
              </w:rPr>
              <w:lastRenderedPageBreak/>
              <w:t>712,9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4</w:t>
            </w:r>
            <w:r w:rsidRPr="00FE13A2">
              <w:rPr>
                <w:sz w:val="17"/>
                <w:szCs w:val="17"/>
              </w:rPr>
              <w:lastRenderedPageBreak/>
              <w:t>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4</w:t>
            </w:r>
            <w:r w:rsidRPr="00FE13A2">
              <w:rPr>
                <w:sz w:val="17"/>
                <w:szCs w:val="17"/>
              </w:rPr>
              <w:lastRenderedPageBreak/>
              <w:t>96,0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 xml:space="preserve">Основное мероприятие "Обеспечение жильем молодых семей"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4 712,9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496,0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Z4970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2 356,5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</w:t>
            </w:r>
            <w:r w:rsidRPr="00FE13A2">
              <w:rPr>
                <w:sz w:val="17"/>
                <w:szCs w:val="17"/>
              </w:rPr>
              <w:lastRenderedPageBreak/>
              <w:t>внебюджетных фондов Российской Федерации) субсидии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R0000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R0820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R0820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R0820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"Повышение безопасности дорожного движения в Чамзинском муниципальном </w:t>
            </w:r>
            <w:r w:rsidRPr="00FE13A2">
              <w:rPr>
                <w:sz w:val="17"/>
                <w:szCs w:val="17"/>
              </w:rPr>
              <w:lastRenderedPageBreak/>
              <w:t>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900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13 822,5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14 237,9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4 511,2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4 789,1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4 847,2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128,5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44105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44105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44105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44108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44108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44108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Иные межбюджетные трансферты на осуществление полномочий по осуществлению в пределах, установленных водным законодательством Российской </w:t>
            </w:r>
            <w:r w:rsidRPr="00FE13A2">
              <w:rPr>
                <w:sz w:val="17"/>
                <w:szCs w:val="17"/>
              </w:rPr>
              <w:lastRenderedPageBreak/>
              <w:t>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44109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44109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44109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4 132,4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3 065,7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4 132,4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3 065,7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4 132,4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3 055,6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3 065,7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3 979,4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3 126,3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2 930,4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2 930,4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2 930,4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2 807,5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201,9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Основное мероприятие </w:t>
            </w:r>
            <w:r w:rsidRPr="00FE13A2">
              <w:rPr>
                <w:sz w:val="17"/>
                <w:szCs w:val="17"/>
              </w:rPr>
              <w:lastRenderedPageBreak/>
              <w:t>"Повышение эффективности и оптимизация бюджетных расходов"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</w:t>
            </w:r>
            <w:r w:rsidRPr="00FE13A2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1</w:t>
            </w:r>
            <w:r w:rsidRPr="00FE13A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  <w:r w:rsidRPr="00FE13A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  <w:r w:rsidRPr="00FE13A2">
              <w:rPr>
                <w:sz w:val="17"/>
                <w:szCs w:val="17"/>
              </w:rPr>
              <w:lastRenderedPageBreak/>
              <w:t>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0,</w:t>
            </w:r>
            <w:r w:rsidRPr="00FE13A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0,</w:t>
            </w:r>
            <w:r w:rsidRPr="00FE13A2">
              <w:rPr>
                <w:sz w:val="17"/>
                <w:szCs w:val="17"/>
              </w:rPr>
              <w:lastRenderedPageBreak/>
              <w:t>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44501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1 005,0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1 053,0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</w:t>
            </w:r>
            <w:r w:rsidRPr="00FE13A2">
              <w:rPr>
                <w:sz w:val="17"/>
                <w:szCs w:val="17"/>
              </w:rPr>
              <w:lastRenderedPageBreak/>
              <w:t xml:space="preserve">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      </w:r>
            <w:r w:rsidRPr="00FE13A2">
              <w:rPr>
                <w:sz w:val="17"/>
                <w:szCs w:val="17"/>
              </w:rPr>
              <w:lastRenderedPageBreak/>
              <w:t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44107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44107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44107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94,0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959,0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759,0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759,0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759,0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759,0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711,0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759,0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3 783,0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5 423,1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1 290,4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L5673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L5673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L5673</w:t>
            </w:r>
          </w:p>
        </w:tc>
        <w:tc>
          <w:tcPr>
            <w:tcW w:w="496" w:type="dxa"/>
            <w:gridSpan w:val="2"/>
            <w:shd w:val="clear" w:color="auto" w:fill="auto"/>
            <w:noWrap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1 100,4</w:t>
            </w:r>
          </w:p>
        </w:tc>
        <w:tc>
          <w:tcPr>
            <w:tcW w:w="1075" w:type="dxa"/>
            <w:gridSpan w:val="2"/>
            <w:shd w:val="clear" w:color="auto" w:fill="auto"/>
            <w:noWrap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1 500,0</w:t>
            </w:r>
          </w:p>
        </w:tc>
        <w:tc>
          <w:tcPr>
            <w:tcW w:w="1075" w:type="dxa"/>
            <w:gridSpan w:val="2"/>
            <w:shd w:val="clear" w:color="auto" w:fill="auto"/>
            <w:noWrap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</w:t>
            </w:r>
            <w:r w:rsidRPr="00FE13A2">
              <w:rPr>
                <w:sz w:val="17"/>
                <w:szCs w:val="17"/>
              </w:rPr>
              <w:lastRenderedPageBreak/>
              <w:t xml:space="preserve">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Мордовия"</w:t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75648" behindDoc="0" locked="0" layoutInCell="1" allowOverlap="1" wp14:anchorId="4CDA4CFA" wp14:editId="6DC7E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52400" cy="0"/>
                  <wp:effectExtent l="0" t="0" r="0" b="0"/>
                  <wp:wrapNone/>
                  <wp:docPr id="19222" name="Рисунок 1922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FC0455A-A6C9-465B-B226-BE94DC4711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2" name="Picture 14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FC0455A-A6C9-465B-B226-BE94DC4711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3A2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78720" behindDoc="0" locked="0" layoutInCell="1" allowOverlap="1" wp14:anchorId="293687EC" wp14:editId="2C093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152400" cy="0"/>
                  <wp:effectExtent l="0" t="0" r="0" b="0"/>
                  <wp:wrapNone/>
                  <wp:docPr id="19225" name="Рисунок 1922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67D5C7C-7E68-4532-82B7-84CB905A45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5" name="Picture 16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67D5C7C-7E68-4532-82B7-84CB905A45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44106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44106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44106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381,3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развитие сельского хозяйства и регулирование рынков сельскохозяйственнной продукции, сырья и продовольствия в Чамзинском </w:t>
            </w:r>
            <w:r w:rsidRPr="00FE13A2">
              <w:rPr>
                <w:sz w:val="17"/>
                <w:szCs w:val="17"/>
              </w:rPr>
              <w:lastRenderedPageBreak/>
              <w:t>муниципальном районе на 2015-2025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396,9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264,5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47,1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217,4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2 782,5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2 904,3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3 021,5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Дотации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901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44203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2 777,7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2 899,5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3 016,7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333 618,9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281 848,8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276 672,8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11 104,2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9 483,2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9 497,4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2 754,8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2 796,6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2 801,0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284,3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218,8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Осуществление </w:t>
            </w:r>
            <w:r w:rsidRPr="00FE13A2">
              <w:rPr>
                <w:sz w:val="17"/>
                <w:szCs w:val="17"/>
              </w:rPr>
              <w:lastRenderedPageBreak/>
              <w:t>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</w:t>
            </w:r>
            <w:r w:rsidRPr="00FE13A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  <w:r w:rsidRPr="00FE13A2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7</w:t>
            </w:r>
            <w:r w:rsidRPr="00FE13A2">
              <w:rPr>
                <w:sz w:val="17"/>
                <w:szCs w:val="17"/>
              </w:rPr>
              <w:lastRenderedPageBreak/>
              <w:t>7050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  <w:r w:rsidRPr="00FE13A2">
              <w:rPr>
                <w:sz w:val="17"/>
                <w:szCs w:val="17"/>
              </w:rPr>
              <w:lastRenderedPageBreak/>
              <w:t>18,0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2</w:t>
            </w:r>
            <w:r w:rsidRPr="00FE13A2">
              <w:rPr>
                <w:sz w:val="17"/>
                <w:szCs w:val="17"/>
              </w:rPr>
              <w:lastRenderedPageBreak/>
              <w:t>18,3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2</w:t>
            </w:r>
            <w:r w:rsidRPr="00FE13A2">
              <w:rPr>
                <w:sz w:val="17"/>
                <w:szCs w:val="17"/>
              </w:rPr>
              <w:lastRenderedPageBreak/>
              <w:t>18,8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211,8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2 578,3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2 582,2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2 578,3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2 582,2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1 619,9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1 773,2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1 836,4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1 710,1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1 710,1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1 508,4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1 651,1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1 710,1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745,8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745,8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745,8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  <w:r w:rsidRPr="00FE13A2">
              <w:rPr>
                <w:sz w:val="17"/>
                <w:szCs w:val="17"/>
              </w:rPr>
              <w:br w:type="page"/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745,8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8 349,4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6 686,6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6 696,4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7 189,7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5 441,8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5 451,6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7 189,7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5 441,8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5 451,6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7 189,7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5 441,8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5 451,6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5 039,9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3 742,6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3 877,0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5 039,9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3 742,6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3 877,0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4 412,8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3 393,8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3 518,4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4 412,8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3 393,8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3 518,4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358,6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358,6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1 825,8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1 574,6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1 825,8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1 574,6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1 825,8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1 574,6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1 825,8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1 699,2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1 574,6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Основное мероприятие "Оказание поддержки общественным инициативам, направленным на </w:t>
            </w:r>
            <w:r w:rsidRPr="00FE13A2">
              <w:rPr>
                <w:sz w:val="17"/>
                <w:szCs w:val="17"/>
              </w:rPr>
              <w:lastRenderedPageBreak/>
              <w:t>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1 199,8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1 114,7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1 199,8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825,2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825,2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853,2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695,8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798,3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695,8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798,3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61230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103,4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00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346,6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275 644,1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205 203,2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184 831,5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97 595,8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67 571,2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62 495,4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97 595,8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67 571,2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62 495,4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</w:t>
            </w:r>
            <w:r w:rsidRPr="00FE13A2">
              <w:rPr>
                <w:sz w:val="17"/>
                <w:szCs w:val="17"/>
              </w:rPr>
              <w:lastRenderedPageBreak/>
              <w:t>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95 106,0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67 571,2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62 495,4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82 898,6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54 390,6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54 527,8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82 898,6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54 390,6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54 527,8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82 898,6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54 390,6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54 527,8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82 898,6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54 390,6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54 527,8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82 898,6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54 390,6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54 527,8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12 155,9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13 154,1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7 941,1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12 155,9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13 154,1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7 941,1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12 155,9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13 154,1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7 941,1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12 155,9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13 154,1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7 941,1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12 155,9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13 154,1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7 941,1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2 489,8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139 964,6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106 433,0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102 730,0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139 964,6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106 433,0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102 730,0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138 124,8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106 387,1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102 681,6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122 009,8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89 827,7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91 203,7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122 009,8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89 827,7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91 203,7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      </w:r>
            <w:r w:rsidRPr="00FE13A2">
              <w:rPr>
                <w:sz w:val="17"/>
                <w:szCs w:val="17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122 009,8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89 827,7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91 203,7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122 009,8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89 827,7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91 203,7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122 009,8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89 827,7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91 203,7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16 052,0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16 521,4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16 052,0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16 521,4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16 052,0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16 521,4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16 052,0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16 521,4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16 052,0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16 521,4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11 439,9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44,9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1 760,2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33 294,0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29 110,7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17 491,6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21 456,1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18 734,5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11 599,9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21 456,1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18 734,5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11 599,9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21 112,4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15 146,6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8 012,0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17 348,4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17 348,4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17 348,4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17 348,4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7 676,1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6 982,0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6 982,0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6 982,0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3 764,0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7 470,5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6 982,0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02030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42320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91560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91560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91560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297,2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3 566,4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11 837,9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10 376,2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5 891,7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11 837,9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10 376,2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5 891,7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11 837,9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10 376,2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5 891,7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10 065,3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1 039,7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10 065,3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1 039,7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10 065,3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1 039,7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10 065,3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1 039,7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Софинансирование расходных обязательств, возникающих при выполнении полномочий органов </w:t>
            </w:r>
            <w:r w:rsidRPr="00FE13A2">
              <w:rPr>
                <w:sz w:val="17"/>
                <w:szCs w:val="17"/>
              </w:rPr>
              <w:lastRenderedPageBreak/>
              <w:t>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1 772,6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5 159,2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4 852,0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1 772,6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5 159,2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4 852,0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1 772,6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5 159,2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4 852,0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1 772,6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5 159,2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4 852,0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2 715,3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S0000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S6170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S6170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S6170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2 613,2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102,1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22,1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Закупка товаров, работ и услуг </w:t>
            </w:r>
            <w:r w:rsidRPr="00FE13A2">
              <w:rPr>
                <w:sz w:val="17"/>
                <w:szCs w:val="17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</w:t>
            </w:r>
            <w:r w:rsidRPr="00FE13A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3</w:t>
            </w:r>
            <w:r w:rsidRPr="00FE13A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  <w:r w:rsidRPr="00FE13A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4</w:t>
            </w:r>
            <w:r w:rsidRPr="00FE13A2">
              <w:rPr>
                <w:sz w:val="17"/>
                <w:szCs w:val="17"/>
              </w:rPr>
              <w:lastRenderedPageBreak/>
              <w:t>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2</w:t>
            </w:r>
            <w:r w:rsidRPr="00FE13A2">
              <w:rPr>
                <w:sz w:val="17"/>
                <w:szCs w:val="17"/>
              </w:rPr>
              <w:lastRenderedPageBreak/>
              <w:t>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4,</w:t>
            </w:r>
            <w:r w:rsidRPr="00FE13A2"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4,</w:t>
            </w:r>
            <w:r w:rsidRPr="00FE13A2"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4,</w:t>
            </w:r>
            <w:r w:rsidRPr="00FE13A2">
              <w:rPr>
                <w:sz w:val="17"/>
                <w:szCs w:val="17"/>
              </w:rPr>
              <w:lastRenderedPageBreak/>
              <w:t>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42110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2 074,4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1 986,2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2 012,4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2 058,6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1 970,4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1 996,6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131,0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93,1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78,1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197,6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116,7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1 727,0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1 757,6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1 727,0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1 757,6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1 757,6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1 211,2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1 211,2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1 208,8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1 226,5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1 038,8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1 185,3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1 226,5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Расходы на выплаты персоналу в целях обеспечения выполнения </w:t>
            </w:r>
            <w:r w:rsidRPr="00FE13A2">
              <w:rPr>
                <w:sz w:val="17"/>
                <w:szCs w:val="17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515,8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548,8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2,1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реализации </w:t>
            </w:r>
            <w:r w:rsidRPr="00FE13A2">
              <w:rPr>
                <w:sz w:val="17"/>
                <w:szCs w:val="17"/>
              </w:rPr>
              <w:lastRenderedPageBreak/>
              <w:t>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</w:t>
            </w:r>
            <w:r w:rsidRPr="00FE13A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3</w:t>
            </w:r>
            <w:r w:rsidRPr="00FE13A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  <w:r w:rsidRPr="00FE13A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4</w:t>
            </w:r>
            <w:r w:rsidRPr="00FE13A2">
              <w:rPr>
                <w:sz w:val="17"/>
                <w:szCs w:val="17"/>
              </w:rPr>
              <w:lastRenderedPageBreak/>
              <w:t>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</w:t>
            </w:r>
            <w:r w:rsidRPr="00FE13A2"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1,</w:t>
            </w:r>
            <w:r w:rsidRPr="00FE13A2"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1,</w:t>
            </w:r>
            <w:r w:rsidRPr="00FE13A2">
              <w:rPr>
                <w:sz w:val="17"/>
                <w:szCs w:val="17"/>
              </w:rPr>
              <w:lastRenderedPageBreak/>
              <w:t>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09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31 399,9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36 555,1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38 672,6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31 399,9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36 555,1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38 672,6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30 941,1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36 491,4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38 608,9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42250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18 150,6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24 999,1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26 399,9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15 034,2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16 992,9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18 774,6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15 034,2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16 992,9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18 774,6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15 034,2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16 992,9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18 774,6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15 034,2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16 992,9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18 774,6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8 006,2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7 625,3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8 006,2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7 625,3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8 006,2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7 625,3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3 116,4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8 006,2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7 625,3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9 299,7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10 942,3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11 659,0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7 322,7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8 291,4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Библиотеки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7 322,7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8 291,4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7 322,7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8 291,4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61160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7 322,7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7 525,5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8 291,4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3 416,8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3 367,6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3 416,8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3 367,6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3 416,8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3 367,6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76020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1 742,4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3 416,8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3 367,6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234,6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126,3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L5193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L5193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L5193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L5194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L5194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L5194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97,0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2 940,8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61140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112,6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L0000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2 828,3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Обеспечение развития и </w:t>
            </w:r>
            <w:r w:rsidRPr="00FE13A2">
              <w:rPr>
                <w:sz w:val="17"/>
                <w:szCs w:val="17"/>
              </w:rPr>
              <w:lastRenderedPageBreak/>
              <w:t>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</w:t>
            </w:r>
            <w:r w:rsidRPr="00FE13A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  <w:r w:rsidRPr="00FE13A2"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L</w:t>
            </w:r>
            <w:r w:rsidRPr="00FE13A2">
              <w:rPr>
                <w:sz w:val="17"/>
                <w:szCs w:val="17"/>
              </w:rPr>
              <w:lastRenderedPageBreak/>
              <w:t>4670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2 </w:t>
            </w:r>
            <w:r w:rsidRPr="00FE13A2">
              <w:rPr>
                <w:sz w:val="17"/>
                <w:szCs w:val="17"/>
              </w:rPr>
              <w:lastRenderedPageBreak/>
              <w:t>828,3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0,</w:t>
            </w:r>
            <w:r w:rsidRPr="00FE13A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0,</w:t>
            </w:r>
            <w:r w:rsidRPr="00FE13A2">
              <w:rPr>
                <w:sz w:val="17"/>
                <w:szCs w:val="17"/>
              </w:rPr>
              <w:lastRenderedPageBreak/>
              <w:t>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L4670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2 828,3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L4670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2 828,3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33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395,1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35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Муниципальная программа </w:t>
            </w:r>
            <w:r w:rsidRPr="00FE13A2">
              <w:rPr>
                <w:sz w:val="17"/>
                <w:szCs w:val="17"/>
              </w:rPr>
              <w:lastRenderedPageBreak/>
              <w:t>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</w:t>
            </w:r>
            <w:r w:rsidRPr="00FE13A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3</w:t>
            </w:r>
            <w:r w:rsidRPr="00FE13A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</w:t>
            </w:r>
            <w:r w:rsidRPr="00FE13A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3,</w:t>
            </w:r>
            <w:r w:rsidRPr="00FE13A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3,</w:t>
            </w:r>
            <w:r w:rsidRPr="00FE13A2">
              <w:rPr>
                <w:sz w:val="17"/>
                <w:szCs w:val="17"/>
              </w:rPr>
              <w:lastRenderedPageBreak/>
              <w:t>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FE13A2">
              <w:rPr>
                <w:sz w:val="17"/>
                <w:szCs w:val="17"/>
              </w:rPr>
              <w:br w:type="page"/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08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37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42290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14 970,6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20 856,1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21 552,8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6 554,6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9 379,5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9 732,9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color w:val="000000"/>
                <w:sz w:val="17"/>
                <w:szCs w:val="17"/>
              </w:rPr>
            </w:pPr>
            <w:r w:rsidRPr="00FE13A2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42470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42470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42470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615,3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639,9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664,2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5 939,3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8 739,6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9 068,7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5 939,3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8 739,6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9 068,7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5 939,3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8 739,6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9 068,7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07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77070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5 939,3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8 739,6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9 068,7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"Обеспечение </w:t>
            </w:r>
            <w:r w:rsidRPr="00FE13A2">
              <w:rPr>
                <w:sz w:val="17"/>
                <w:szCs w:val="17"/>
              </w:rPr>
              <w:lastRenderedPageBreak/>
              <w:t xml:space="preserve">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9</w:t>
            </w:r>
            <w:r w:rsidRPr="00FE13A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1</w:t>
            </w:r>
            <w:r w:rsidRPr="00FE13A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0</w:t>
            </w:r>
            <w:r w:rsidRPr="00FE13A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8 </w:t>
            </w:r>
            <w:r w:rsidRPr="00FE13A2">
              <w:rPr>
                <w:sz w:val="17"/>
                <w:szCs w:val="17"/>
              </w:rPr>
              <w:lastRenderedPageBreak/>
              <w:t>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1</w:t>
            </w:r>
            <w:r w:rsidRPr="00FE13A2">
              <w:rPr>
                <w:sz w:val="17"/>
                <w:szCs w:val="17"/>
              </w:rPr>
              <w:lastRenderedPageBreak/>
              <w:t>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1</w:t>
            </w:r>
            <w:r w:rsidRPr="00FE13A2">
              <w:rPr>
                <w:sz w:val="17"/>
                <w:szCs w:val="17"/>
              </w:rPr>
              <w:lastRenderedPageBreak/>
              <w:t>1 819,9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8 416,0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11 476,6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11 819,9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5 217,9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6 854,9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6 936,5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03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77180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320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3 198,1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4 621,7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4 883,4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176,5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180,0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273,5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270,0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42000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06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04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42040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240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50,0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9 251,2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21 618,5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9 251,2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21 618,5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02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3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01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4 989,5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12 630,6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13A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41000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 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800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  <w:tr w:rsidR="00E90822" w:rsidRPr="00FE13A2" w:rsidTr="00E90822">
        <w:trPr>
          <w:gridAfter w:val="1"/>
          <w:wAfter w:w="8" w:type="dxa"/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902</w:t>
            </w:r>
          </w:p>
        </w:tc>
        <w:tc>
          <w:tcPr>
            <w:tcW w:w="40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51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99</w:t>
            </w:r>
          </w:p>
        </w:tc>
        <w:tc>
          <w:tcPr>
            <w:tcW w:w="46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400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1</w:t>
            </w:r>
          </w:p>
        </w:tc>
        <w:tc>
          <w:tcPr>
            <w:tcW w:w="447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05</w:t>
            </w:r>
          </w:p>
        </w:tc>
        <w:tc>
          <w:tcPr>
            <w:tcW w:w="706" w:type="dxa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41990</w:t>
            </w:r>
          </w:p>
        </w:tc>
        <w:tc>
          <w:tcPr>
            <w:tcW w:w="496" w:type="dxa"/>
            <w:gridSpan w:val="2"/>
            <w:shd w:val="clear" w:color="auto" w:fill="auto"/>
            <w:hideMark/>
          </w:tcPr>
          <w:p w:rsidR="00E90822" w:rsidRPr="00FE13A2" w:rsidRDefault="00E90822" w:rsidP="00E90822">
            <w:pPr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870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0,0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4 261,7</w:t>
            </w:r>
          </w:p>
        </w:tc>
        <w:tc>
          <w:tcPr>
            <w:tcW w:w="1075" w:type="dxa"/>
            <w:gridSpan w:val="2"/>
            <w:shd w:val="clear" w:color="auto" w:fill="auto"/>
            <w:noWrap/>
            <w:vAlign w:val="bottom"/>
            <w:hideMark/>
          </w:tcPr>
          <w:p w:rsidR="00E90822" w:rsidRPr="00FE13A2" w:rsidRDefault="00E90822" w:rsidP="00E90822">
            <w:pPr>
              <w:jc w:val="right"/>
              <w:rPr>
                <w:sz w:val="17"/>
                <w:szCs w:val="17"/>
              </w:rPr>
            </w:pPr>
            <w:r w:rsidRPr="00FE13A2">
              <w:rPr>
                <w:sz w:val="17"/>
                <w:szCs w:val="17"/>
              </w:rPr>
              <w:t>8 987,9</w:t>
            </w:r>
          </w:p>
        </w:tc>
      </w:tr>
    </w:tbl>
    <w:p w:rsidR="00E90822" w:rsidRPr="003074F1" w:rsidRDefault="00E90822" w:rsidP="00E90822">
      <w:pPr>
        <w:rPr>
          <w:sz w:val="20"/>
          <w:szCs w:val="20"/>
        </w:rPr>
      </w:pPr>
    </w:p>
    <w:p w:rsidR="00E90822" w:rsidRPr="003074F1" w:rsidRDefault="00E90822" w:rsidP="00E90822">
      <w:r w:rsidRPr="003074F1">
        <w:rPr>
          <w:sz w:val="20"/>
          <w:szCs w:val="20"/>
        </w:rPr>
        <w:tab/>
      </w:r>
      <w:r>
        <w:t>1.7</w:t>
      </w:r>
      <w:r w:rsidRPr="003074F1">
        <w:t>. Приложение №7 изложить в следующей редакции:</w:t>
      </w:r>
    </w:p>
    <w:p w:rsidR="00E90822" w:rsidRPr="003074F1" w:rsidRDefault="00E90822" w:rsidP="00E90822"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«Приложение №7</w:t>
      </w:r>
    </w:p>
    <w:p w:rsidR="00E90822" w:rsidRPr="003074F1" w:rsidRDefault="00E90822" w:rsidP="00E90822"/>
    <w:p w:rsidR="00E90822" w:rsidRPr="003074F1" w:rsidRDefault="00E90822" w:rsidP="00E90822">
      <w:pPr>
        <w:jc w:val="center"/>
      </w:pPr>
      <w:r w:rsidRPr="003074F1">
        <w:t xml:space="preserve"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</w:t>
      </w:r>
      <w:r w:rsidRPr="003074F1">
        <w:lastRenderedPageBreak/>
        <w:t>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E90822" w:rsidRDefault="00E90822" w:rsidP="00E90822"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тыс.рублей</w:t>
      </w: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94"/>
        <w:gridCol w:w="379"/>
        <w:gridCol w:w="424"/>
        <w:gridCol w:w="675"/>
        <w:gridCol w:w="567"/>
        <w:gridCol w:w="626"/>
        <w:gridCol w:w="575"/>
        <w:gridCol w:w="533"/>
        <w:gridCol w:w="1036"/>
        <w:gridCol w:w="998"/>
        <w:gridCol w:w="979"/>
      </w:tblGrid>
      <w:tr w:rsidR="00E90822" w:rsidRPr="00C173F2" w:rsidTr="00E90822">
        <w:trPr>
          <w:trHeight w:val="170"/>
        </w:trPr>
        <w:tc>
          <w:tcPr>
            <w:tcW w:w="3256" w:type="dxa"/>
            <w:vMerge w:val="restart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972" w:type="dxa"/>
            <w:gridSpan w:val="4"/>
            <w:vMerge w:val="restart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626" w:type="dxa"/>
            <w:vMerge w:val="restart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Рз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Прз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</w:t>
            </w:r>
          </w:p>
        </w:tc>
        <w:tc>
          <w:tcPr>
            <w:tcW w:w="3013" w:type="dxa"/>
            <w:gridSpan w:val="3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vMerge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972" w:type="dxa"/>
            <w:gridSpan w:val="4"/>
            <w:vMerge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626" w:type="dxa"/>
            <w:vMerge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575" w:type="dxa"/>
            <w:vMerge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533" w:type="dxa"/>
            <w:vMerge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 2021 год 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ВСЕГО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501 334,4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370 049,5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432 369,2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1 255,7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1 301,6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1 240,7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1 286,6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1 338,1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358 924,2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226 214,8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218 675,7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170 513,4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67 574,2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62 498,4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Основное мероприятие «Обеспечение государственных гарантий </w:t>
            </w:r>
            <w:r w:rsidRPr="00C173F2">
              <w:rPr>
                <w:sz w:val="17"/>
                <w:szCs w:val="17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82 898,6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54 390,6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54 527,8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12 155,9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13 154,1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7 941,1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Предоставление субсидий </w:t>
            </w:r>
            <w:r w:rsidRPr="00C173F2">
              <w:rPr>
                <w:sz w:val="17"/>
                <w:szCs w:val="17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  <w:r w:rsidRPr="00C173F2">
              <w:rPr>
                <w:sz w:val="17"/>
                <w:szCs w:val="17"/>
              </w:rPr>
              <w:lastRenderedPageBreak/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718,5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74 685,9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общего образования в Чамзинском </w:t>
            </w:r>
            <w:r w:rsidRPr="00C173F2">
              <w:rPr>
                <w:sz w:val="17"/>
                <w:szCs w:val="17"/>
              </w:rPr>
              <w:lastRenderedPageBreak/>
              <w:t>муниципальном районе" на 2016-2025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144 810,4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115 859,7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112 507,6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122 009,8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89 827,7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91 203,7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16 130,1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16 599,5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11 518,0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бюджетным </w:t>
            </w:r>
            <w:r w:rsidRPr="00C173F2">
              <w:rPr>
                <w:sz w:val="17"/>
                <w:szCs w:val="17"/>
              </w:rPr>
              <w:lastRenderedPageBreak/>
              <w:t>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  <w:r w:rsidRPr="00C173F2">
              <w:rPr>
                <w:sz w:val="17"/>
                <w:szCs w:val="17"/>
              </w:rPr>
              <w:lastRenderedPageBreak/>
              <w:t>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16 052,0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16 521,4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53,6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6 568,9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9 379,5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9 732,9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629,6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639,9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5 939,3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8 739,6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21 456,1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23 724,0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24 230,5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Основное мероприятие </w:t>
            </w:r>
            <w:r w:rsidRPr="00C173F2">
              <w:rPr>
                <w:sz w:val="17"/>
                <w:szCs w:val="17"/>
              </w:rPr>
              <w:lastRenderedPageBreak/>
              <w:t>«Обеспечение качества дополнительного образования детей»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  <w:r w:rsidRPr="00C173F2">
              <w:rPr>
                <w:sz w:val="17"/>
                <w:szCs w:val="17"/>
              </w:rPr>
              <w:lastRenderedPageBreak/>
              <w:t>1 112,4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0 136,1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0 642,6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4 989,5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12 630,6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17 348,4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7 676,1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7 470,5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6 982,0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3 566,4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"Выявление и поддержка одаренных детей и молодежи </w:t>
            </w:r>
            <w:r w:rsidRPr="00C173F2">
              <w:rPr>
                <w:sz w:val="17"/>
                <w:szCs w:val="17"/>
              </w:rPr>
              <w:lastRenderedPageBreak/>
              <w:t xml:space="preserve">в Чамзинском муниципальном районе" на 2016-2020 годы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162,6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162,6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162,6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197,6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116,7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4 250,1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4 250,1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4 250,1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1 760,2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Управление по социальной </w:t>
            </w:r>
            <w:r w:rsidRPr="00C173F2">
              <w:rPr>
                <w:sz w:val="17"/>
                <w:szCs w:val="17"/>
              </w:rPr>
              <w:lastRenderedPageBreak/>
              <w:t>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1090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9</w:t>
            </w:r>
            <w:r w:rsidRPr="00C173F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1 </w:t>
            </w:r>
            <w:r w:rsidRPr="00C173F2">
              <w:rPr>
                <w:sz w:val="17"/>
                <w:szCs w:val="17"/>
              </w:rPr>
              <w:lastRenderedPageBreak/>
              <w:t>760,2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17 617,0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18 894,3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19 247,9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7 189,7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5 441,8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5 451,6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5 039,9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3 742,6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3 877,0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5 039,9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3 742,6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3 877,0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3 393,8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3 518,4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358,6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1 825,8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1 699,2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1 727,0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1 757,6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1 226,5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Софинансирование расходных </w:t>
            </w:r>
            <w:r w:rsidRPr="00C173F2">
              <w:rPr>
                <w:sz w:val="17"/>
                <w:szCs w:val="17"/>
              </w:rPr>
              <w:lastRenderedPageBreak/>
              <w:t>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7</w:t>
            </w:r>
            <w:r w:rsidRPr="00C173F2">
              <w:rPr>
                <w:sz w:val="17"/>
                <w:szCs w:val="17"/>
              </w:rPr>
              <w:lastRenderedPageBreak/>
              <w:t>6000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  <w:r w:rsidRPr="00C173F2">
              <w:rPr>
                <w:sz w:val="17"/>
                <w:szCs w:val="17"/>
              </w:rPr>
              <w:lastRenderedPageBreak/>
              <w:t>15,8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5</w:t>
            </w:r>
            <w:r w:rsidRPr="00C173F2">
              <w:rPr>
                <w:sz w:val="17"/>
                <w:szCs w:val="17"/>
              </w:rPr>
              <w:lastRenderedPageBreak/>
              <w:t>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5</w:t>
            </w:r>
            <w:r w:rsidRPr="00C173F2">
              <w:rPr>
                <w:sz w:val="17"/>
                <w:szCs w:val="17"/>
              </w:rPr>
              <w:lastRenderedPageBreak/>
              <w:t>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548,8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8 416,0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11 476,6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11 819,9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6 854,9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6 936,5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6 854,9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6 936,5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6 854,9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6 936,5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6 854,9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6 936,5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Социальные выплаты гражданам, кроме публичных </w:t>
            </w:r>
            <w:r w:rsidRPr="00C173F2">
              <w:rPr>
                <w:sz w:val="17"/>
                <w:szCs w:val="17"/>
              </w:rPr>
              <w:lastRenderedPageBreak/>
              <w:t>нормативных социальных выплат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4 621,7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4 883,4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4 621,7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4 883,4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4 621,7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4 883,4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4 621,7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4 883,4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218,8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3 918,2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Периодическая печать и </w:t>
            </w:r>
            <w:r w:rsidRPr="00C173F2">
              <w:rPr>
                <w:sz w:val="17"/>
                <w:szCs w:val="17"/>
              </w:rPr>
              <w:lastRenderedPageBreak/>
              <w:t>издательства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9</w:t>
            </w:r>
            <w:r w:rsidRPr="00C173F2">
              <w:rPr>
                <w:sz w:val="17"/>
                <w:szCs w:val="17"/>
              </w:rPr>
              <w:lastRenderedPageBreak/>
              <w:t>1010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1 </w:t>
            </w:r>
            <w:r w:rsidRPr="00C173F2">
              <w:rPr>
                <w:sz w:val="17"/>
                <w:szCs w:val="17"/>
              </w:rPr>
              <w:lastRenderedPageBreak/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 xml:space="preserve"> 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 xml:space="preserve">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S0000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2 613,2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47 468,0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56 447,0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58 820,7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47 120,0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56 080,7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58 439,9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21 950,0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29 337,1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30 737,9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17 645,3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19 976,3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21 859,6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17 645,3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19 976,3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21 859,6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2 </w:t>
            </w:r>
            <w:r w:rsidRPr="00C173F2">
              <w:rPr>
                <w:sz w:val="17"/>
                <w:szCs w:val="17"/>
              </w:rPr>
              <w:lastRenderedPageBreak/>
              <w:t>611,1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 xml:space="preserve"> 983,4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 xml:space="preserve"> 085,0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2 611,1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2 983,4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3 085,0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15 034,2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16 992,9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18 774,6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4 304,7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9 360,8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8 878,3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4 304,7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9 360,8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8 878,3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1 188,3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1 354,6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3 116,4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7 625,3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9 841,3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11 555,7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12 272,4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7 727,0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7 947,4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8 727,6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Библиотеки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7 727,0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7 947,4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8 727,6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  <w:r w:rsidRPr="00C173F2">
              <w:rPr>
                <w:sz w:val="17"/>
                <w:szCs w:val="17"/>
              </w:rPr>
              <w:lastRenderedPageBreak/>
              <w:t>04,3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21,9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36,2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436,2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7 322,7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7 525,5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8 291,4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1 879,7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3 608,3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3 544,8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1 879,7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3 608,3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3 544,8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3 416,8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3 367,6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 L0000 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 L5190 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234,6 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Управление по социальной работе администрации Чамзинского </w:t>
            </w:r>
            <w:r w:rsidRPr="00C173F2">
              <w:rPr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11 837,9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14 637,9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14 879,6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jc w:val="center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4 261,7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8 987,9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10 065,3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1 039,7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Финансовое обеспечение </w:t>
            </w:r>
            <w:r w:rsidRPr="00C173F2">
              <w:rPr>
                <w:sz w:val="17"/>
                <w:szCs w:val="17"/>
              </w:rPr>
              <w:lastRenderedPageBreak/>
              <w:t>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7</w:t>
            </w:r>
            <w:r w:rsidRPr="00C173F2">
              <w:rPr>
                <w:sz w:val="17"/>
                <w:szCs w:val="17"/>
              </w:rPr>
              <w:lastRenderedPageBreak/>
              <w:t>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1 </w:t>
            </w:r>
            <w:r w:rsidRPr="00C173F2">
              <w:rPr>
                <w:sz w:val="17"/>
                <w:szCs w:val="17"/>
              </w:rPr>
              <w:lastRenderedPageBreak/>
              <w:t>772,6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5</w:t>
            </w:r>
            <w:r w:rsidRPr="00C173F2">
              <w:rPr>
                <w:sz w:val="17"/>
                <w:szCs w:val="17"/>
              </w:rPr>
              <w:lastRenderedPageBreak/>
              <w:t xml:space="preserve"> 159,2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 xml:space="preserve"> 852,0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1 772,6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5 159,2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4 852,0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2 940,8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2 828,3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366,3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380,8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268,7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215,8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Архивные учреждения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215,8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139,3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переданным для </w:t>
            </w:r>
            <w:r w:rsidRPr="00C173F2">
              <w:rPr>
                <w:sz w:val="17"/>
                <w:szCs w:val="17"/>
              </w:rPr>
              <w:lastRenderedPageBreak/>
              <w:t>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78,4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Управление по социальной работе администрации Чамзинского </w:t>
            </w:r>
            <w:r w:rsidRPr="00C173F2">
              <w:rPr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273,5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5 253,9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5 809,2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3 332,1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3 556,6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3 784,7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</w:t>
            </w:r>
            <w:r w:rsidRPr="00C173F2">
              <w:rPr>
                <w:sz w:val="17"/>
                <w:szCs w:val="17"/>
              </w:rPr>
              <w:lastRenderedPageBreak/>
              <w:t>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182,4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1 747,1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</w:t>
            </w:r>
            <w:r w:rsidRPr="00C173F2">
              <w:rPr>
                <w:sz w:val="17"/>
                <w:szCs w:val="17"/>
              </w:rPr>
              <w:lastRenderedPageBreak/>
              <w:t>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1 627,1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1 818,2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1 577,5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1 497,3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1 764,5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264,5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1 100,4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173,6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163,6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4 432,2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7 566,1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10 846,2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4 432,2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7 566,1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10 846,2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Иные закупки товаров, работ и </w:t>
            </w:r>
            <w:r w:rsidRPr="00C173F2">
              <w:rPr>
                <w:sz w:val="17"/>
                <w:szCs w:val="17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2 </w:t>
            </w:r>
            <w:r w:rsidRPr="00C173F2">
              <w:rPr>
                <w:sz w:val="17"/>
                <w:szCs w:val="17"/>
              </w:rPr>
              <w:lastRenderedPageBreak/>
              <w:t>368,2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 xml:space="preserve"> 783,1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5</w:t>
            </w:r>
            <w:r w:rsidRPr="00C173F2">
              <w:rPr>
                <w:sz w:val="17"/>
                <w:szCs w:val="17"/>
              </w:rPr>
              <w:lastRenderedPageBreak/>
              <w:t xml:space="preserve">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2 368,2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2 064,0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3 783,0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5 423,1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Охрана окружающей среды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381,3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8 006,6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7 305,1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7 532,7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4 801,3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3 978,0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3 988,4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3 979,4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3 126,3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2 930,4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2 807,5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211,2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Финансовое управление администрации Чамзинского </w:t>
            </w:r>
            <w:r w:rsidRPr="00C173F2">
              <w:rPr>
                <w:sz w:val="17"/>
                <w:szCs w:val="17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"Повышение эффективности и оптимизация бюджетных расходов"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информационных систем и ресурсов"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Обеспечение деятельности финансовых, налоговых и таможенных </w:t>
            </w:r>
            <w:r w:rsidRPr="00C173F2">
              <w:rPr>
                <w:sz w:val="17"/>
                <w:szCs w:val="17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"Реализация государственной политики в сфере закупок"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668,9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922,7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659,9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3 195,0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3 316,8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3 534,0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Межбюджетные трансферты общего характера бюджетам бюджетной </w:t>
            </w:r>
            <w:r w:rsidRPr="00C173F2">
              <w:rPr>
                <w:sz w:val="17"/>
                <w:szCs w:val="17"/>
              </w:rPr>
              <w:lastRenderedPageBreak/>
              <w:t>системы Российской Федерации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2 777,7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2 899,5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3 016,7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</w:t>
            </w:r>
            <w:r w:rsidRPr="00C173F2">
              <w:rPr>
                <w:sz w:val="17"/>
                <w:szCs w:val="17"/>
              </w:rPr>
              <w:lastRenderedPageBreak/>
              <w:t xml:space="preserve">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</w:t>
            </w:r>
            <w:r w:rsidRPr="00C173F2">
              <w:rPr>
                <w:sz w:val="17"/>
                <w:szCs w:val="17"/>
              </w:rPr>
              <w:lastRenderedPageBreak/>
              <w:t>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94,0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color w:val="000000"/>
                <w:sz w:val="17"/>
                <w:szCs w:val="17"/>
              </w:rPr>
            </w:pPr>
            <w:r w:rsidRPr="00C173F2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Основное мероприятие </w:t>
            </w:r>
            <w:r w:rsidRPr="00C173F2">
              <w:rPr>
                <w:sz w:val="17"/>
                <w:szCs w:val="17"/>
              </w:rPr>
              <w:lastRenderedPageBreak/>
              <w:t>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  <w:r w:rsidRPr="00C173F2">
              <w:rPr>
                <w:sz w:val="17"/>
                <w:szCs w:val="17"/>
              </w:rPr>
              <w:lastRenderedPageBreak/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"Формирование электронного правительства в Чамзинском муниципальном районе"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"Развитие системы Интернет-сайтов и информационной поддержки органов местного самоуправления Чамзинского муниципального района"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84,0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72,0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"Внедрение свободного программного обеспечения в органах местного самоуправления Чамзинского муниципального района"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Администрация Чамзинского </w:t>
            </w:r>
            <w:r w:rsidRPr="00C173F2">
              <w:rPr>
                <w:sz w:val="17"/>
                <w:szCs w:val="17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9</w:t>
            </w:r>
            <w:r w:rsidRPr="00C173F2">
              <w:rPr>
                <w:sz w:val="17"/>
                <w:szCs w:val="17"/>
              </w:rPr>
              <w:lastRenderedPageBreak/>
              <w:t>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угроз безопасности информации"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7 200,6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2 964,7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2 964,7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Подпрограмма "Обеспечение </w:t>
            </w:r>
            <w:r w:rsidRPr="00C173F2">
              <w:rPr>
                <w:sz w:val="17"/>
                <w:szCs w:val="17"/>
              </w:rPr>
              <w:lastRenderedPageBreak/>
              <w:t>жильем молодых семей Чамзинского муниципального района"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4 </w:t>
            </w:r>
            <w:r w:rsidRPr="00C173F2">
              <w:rPr>
                <w:sz w:val="17"/>
                <w:szCs w:val="17"/>
              </w:rPr>
              <w:lastRenderedPageBreak/>
              <w:t>712,9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96,0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"Обеспечение жильем молодых семей"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4 712,9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496,0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2 356,5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2 487,7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2 487,7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Охрана семьи и детства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2 468,7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18,2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32 057,7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32 106,0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98 521,5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Осуществление полномочий по организации в границах поселения </w:t>
            </w:r>
            <w:r w:rsidRPr="00C173F2">
              <w:rPr>
                <w:sz w:val="17"/>
                <w:szCs w:val="17"/>
              </w:rPr>
              <w:lastRenderedPageBreak/>
              <w:t>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1 970,3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27 686,7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31 802,0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98 206,1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688,0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Иные закупки товаров, работ и услуг для обеспечения государственных </w:t>
            </w:r>
            <w:r w:rsidRPr="00C173F2">
              <w:rPr>
                <w:sz w:val="17"/>
                <w:szCs w:val="17"/>
              </w:rPr>
              <w:lastRenderedPageBreak/>
              <w:t>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98,0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000000" w:fill="FFFFFF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Субсидии субъектам малого и среднего предпринимательства на </w:t>
            </w:r>
            <w:r w:rsidRPr="00C173F2">
              <w:rPr>
                <w:sz w:val="17"/>
                <w:szCs w:val="17"/>
              </w:rPr>
              <w:lastRenderedPageBreak/>
              <w:t>возмещение части затрат, связанных с повышением квалификации кадров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48,1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  <w:r w:rsidRPr="00C173F2"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</w:t>
            </w:r>
            <w:r w:rsidRPr="00C173F2">
              <w:rPr>
                <w:sz w:val="17"/>
                <w:szCs w:val="17"/>
              </w:rPr>
              <w:lastRenderedPageBreak/>
              <w:t>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2,8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2,8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Управление по социальной </w:t>
            </w:r>
            <w:r w:rsidRPr="00C173F2">
              <w:rPr>
                <w:sz w:val="17"/>
                <w:szCs w:val="17"/>
              </w:rPr>
              <w:lastRenderedPageBreak/>
              <w:t>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9</w:t>
            </w:r>
            <w:r w:rsidRPr="00C173F2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"Повышение качества государственных и муниципальных услуг в Чамзинском муниципальном районе Республики Мордовия на 2015-2021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"Оптимизация предоставления государственных и муниципальных услуг"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666,9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1 130,0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1 130,0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реализации </w:t>
            </w:r>
            <w:r w:rsidRPr="00C173F2">
              <w:rPr>
                <w:sz w:val="17"/>
                <w:szCs w:val="17"/>
              </w:rPr>
              <w:lastRenderedPageBreak/>
              <w:t>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</w:t>
            </w:r>
            <w:r w:rsidRPr="00C173F2">
              <w:rPr>
                <w:sz w:val="17"/>
                <w:szCs w:val="17"/>
              </w:rPr>
              <w:lastRenderedPageBreak/>
              <w:t>90,0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7</w:t>
            </w:r>
            <w:r w:rsidRPr="00C173F2">
              <w:rPr>
                <w:sz w:val="17"/>
                <w:szCs w:val="17"/>
              </w:rPr>
              <w:lastRenderedPageBreak/>
              <w:t>9,0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711,0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759,0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"Проведение кадастровых работ по формированию и постановке на государственный кадастровый учет земельных участков"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Иные межбюджетные трансферты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рыночной стоимости земельных участков, государственная стоимость на которые не разграничена"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Закупка товаров, работ и услуг </w:t>
            </w:r>
            <w:r w:rsidRPr="00C173F2">
              <w:rPr>
                <w:sz w:val="17"/>
                <w:szCs w:val="17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и проведение торгов по реализации земельных участков и объектов недвижимого имущества, находящегося в муниципальной собственности"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173F2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1 727,4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1 599,3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1 603,0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Основное мероприятие «Мероприятия по укреплению </w:t>
            </w:r>
            <w:r w:rsidRPr="00C173F2">
              <w:rPr>
                <w:sz w:val="17"/>
                <w:szCs w:val="17"/>
              </w:rPr>
              <w:lastRenderedPageBreak/>
              <w:t>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371,7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372,5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321,7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321,7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322,5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287,8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288,2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1 155,6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1 026,8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1 029,9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732,4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706,1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732,4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628,0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73F2">
              <w:rPr>
                <w:sz w:val="17"/>
                <w:szCs w:val="17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303,8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320,7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194,2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C173F2">
              <w:rPr>
                <w:sz w:val="17"/>
                <w:szCs w:val="17"/>
              </w:rPr>
              <w:br w:type="page"/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Культура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08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09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43,0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38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45,0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17 290,5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13 924,6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13 962,4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1 458,8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1 177,2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201,9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1 256,9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975,3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15 831,7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12 747,4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12 785,2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9 032,5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7 420,3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9 032,5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7 420,3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7 730,6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7 524,1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5 769,2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6 020,5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7 524,1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5 769,2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6 020,5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7 524,1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5 769,2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6 020,5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7 524,1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5 769,2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6 020,5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7 524,1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5 769,2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6 020,5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1 651,1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1 710,1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1 651,1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1 710,1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1 651,1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1 710,1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1 651,1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1 710,1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1 508,4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1 651,1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1 710,1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1 017,0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1 042,0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1 080,1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134,7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101,0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818,9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818,9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818,9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818,9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818,9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851,6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Закупка товаров, работ и услуг для обеспечения государственных </w:t>
            </w:r>
            <w:r w:rsidRPr="00C173F2">
              <w:rPr>
                <w:sz w:val="17"/>
                <w:szCs w:val="17"/>
              </w:rPr>
              <w:lastRenderedPageBreak/>
              <w:t>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111,5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122,1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126,3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65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5 782,2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4 285,1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3 974,5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10 232,1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10 426,2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10 352,2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10 232,1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10 426,2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10 352,2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831,2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831,2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212,2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Проведение выборов в представительные органы муниципального образования </w:t>
            </w:r>
            <w:r w:rsidRPr="00C173F2">
              <w:rPr>
                <w:sz w:val="17"/>
                <w:szCs w:val="17"/>
              </w:rPr>
              <w:lastRenderedPageBreak/>
              <w:t>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880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07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93,7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870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901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600,0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334,9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231,2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297,4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193,7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360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Администрация Чамзинского </w:t>
            </w:r>
            <w:r w:rsidRPr="00C173F2">
              <w:rPr>
                <w:sz w:val="17"/>
                <w:szCs w:val="17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8</w:t>
            </w:r>
            <w:r w:rsidRPr="00C173F2"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4</w:t>
            </w:r>
            <w:r w:rsidRPr="00C173F2">
              <w:rPr>
                <w:sz w:val="17"/>
                <w:szCs w:val="17"/>
              </w:rPr>
              <w:lastRenderedPageBreak/>
              <w:t>1210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3</w:t>
            </w:r>
            <w:r w:rsidRPr="00C173F2">
              <w:rPr>
                <w:sz w:val="17"/>
                <w:szCs w:val="17"/>
              </w:rPr>
              <w:lastRenderedPageBreak/>
              <w:t>60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9</w:t>
            </w:r>
            <w:r w:rsidRPr="00C173F2">
              <w:rPr>
                <w:sz w:val="17"/>
                <w:szCs w:val="17"/>
              </w:rPr>
              <w:lastRenderedPageBreak/>
              <w:t>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7,5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7,5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7,5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830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250,6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2 317,2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1 791,3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1 613,6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1 645,6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1 296,5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1 198,5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1 198,6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408,8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323,7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355,6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91,4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525,9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0,0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4 409,8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4 754,1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4 316,1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3 610,6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3 928,9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3 462,9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1 052,1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749,2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349,8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2 163,9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2 785,3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2 718,7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Администрация Чамзинского </w:t>
            </w:r>
            <w:r w:rsidRPr="00C173F2">
              <w:rPr>
                <w:sz w:val="17"/>
                <w:szCs w:val="17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8</w:t>
            </w:r>
            <w:r w:rsidRPr="00C173F2"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6</w:t>
            </w:r>
            <w:r w:rsidRPr="00C173F2">
              <w:rPr>
                <w:sz w:val="17"/>
                <w:szCs w:val="17"/>
              </w:rPr>
              <w:lastRenderedPageBreak/>
              <w:t>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0</w:t>
            </w: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9</w:t>
            </w:r>
            <w:r w:rsidRPr="00C173F2">
              <w:rPr>
                <w:sz w:val="17"/>
                <w:szCs w:val="17"/>
              </w:rPr>
              <w:lastRenderedPageBreak/>
              <w:t>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 xml:space="preserve">2 </w:t>
            </w:r>
            <w:r w:rsidRPr="00C173F2">
              <w:rPr>
                <w:sz w:val="17"/>
                <w:szCs w:val="17"/>
              </w:rPr>
              <w:lastRenderedPageBreak/>
              <w:t>163,9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 xml:space="preserve"> 785,3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 xml:space="preserve"> 718,7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394,6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394,4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799,2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825,2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853,2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695,8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798,3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103,4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54,9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1 390,0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1 817,9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2 189,3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1 074,5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1 443,3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1 842,7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1 074,5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1 443,3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1 842,7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1 074,5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1 443,3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1 842,7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1 074,5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1 443,3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1 842,7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1 074,5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1 443,3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1 842,7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173F2">
              <w:rPr>
                <w:sz w:val="17"/>
                <w:szCs w:val="17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374,6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374,6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374,6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374,6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110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902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315,5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374,6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346,6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1 210,3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1 407,0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1 367,4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236,0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236,3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236,6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120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230,7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01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5,5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5,7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5,9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 xml:space="preserve">Иные закупки товаров, работ и </w:t>
            </w:r>
            <w:r w:rsidRPr="00C173F2">
              <w:rPr>
                <w:sz w:val="17"/>
                <w:szCs w:val="17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8</w:t>
            </w:r>
            <w:r w:rsidRPr="00C173F2"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</w:t>
            </w:r>
            <w:r w:rsidRPr="00C173F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7</w:t>
            </w:r>
            <w:r w:rsidRPr="00C173F2">
              <w:rPr>
                <w:sz w:val="17"/>
                <w:szCs w:val="17"/>
              </w:rPr>
              <w:lastRenderedPageBreak/>
              <w:t>7060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2</w:t>
            </w:r>
            <w:r w:rsidRPr="00C173F2">
              <w:rPr>
                <w:sz w:val="17"/>
                <w:szCs w:val="17"/>
              </w:rPr>
              <w:lastRenderedPageBreak/>
              <w:t>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  <w:r w:rsidRPr="00C173F2">
              <w:rPr>
                <w:sz w:val="17"/>
                <w:szCs w:val="17"/>
              </w:rPr>
              <w:lastRenderedPageBreak/>
              <w:t>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1</w:t>
            </w:r>
            <w:r w:rsidRPr="00C173F2">
              <w:rPr>
                <w:sz w:val="17"/>
                <w:szCs w:val="17"/>
              </w:rPr>
              <w:lastRenderedPageBreak/>
              <w:t>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lastRenderedPageBreak/>
              <w:t>Социальная политика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10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03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13,1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200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 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  <w:tr w:rsidR="00E90822" w:rsidRPr="00C173F2" w:rsidTr="00E90822">
        <w:trPr>
          <w:trHeight w:val="170"/>
        </w:trPr>
        <w:tc>
          <w:tcPr>
            <w:tcW w:w="325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9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89</w:t>
            </w:r>
          </w:p>
        </w:tc>
        <w:tc>
          <w:tcPr>
            <w:tcW w:w="379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240</w:t>
            </w:r>
          </w:p>
        </w:tc>
        <w:tc>
          <w:tcPr>
            <w:tcW w:w="626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04</w:t>
            </w:r>
          </w:p>
        </w:tc>
        <w:tc>
          <w:tcPr>
            <w:tcW w:w="575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05</w:t>
            </w:r>
          </w:p>
        </w:tc>
        <w:tc>
          <w:tcPr>
            <w:tcW w:w="533" w:type="dxa"/>
            <w:shd w:val="clear" w:color="auto" w:fill="auto"/>
            <w:hideMark/>
          </w:tcPr>
          <w:p w:rsidR="00E90822" w:rsidRPr="00C173F2" w:rsidRDefault="00E90822" w:rsidP="00E90822">
            <w:pPr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900</w:t>
            </w:r>
          </w:p>
        </w:tc>
        <w:tc>
          <w:tcPr>
            <w:tcW w:w="1036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961,2</w:t>
            </w:r>
          </w:p>
        </w:tc>
        <w:tc>
          <w:tcPr>
            <w:tcW w:w="998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1 157,6</w:t>
            </w:r>
          </w:p>
        </w:tc>
        <w:tc>
          <w:tcPr>
            <w:tcW w:w="979" w:type="dxa"/>
            <w:shd w:val="clear" w:color="auto" w:fill="auto"/>
            <w:hideMark/>
          </w:tcPr>
          <w:p w:rsidR="00E90822" w:rsidRPr="00C173F2" w:rsidRDefault="00E90822" w:rsidP="00E90822">
            <w:pPr>
              <w:jc w:val="right"/>
              <w:rPr>
                <w:sz w:val="17"/>
                <w:szCs w:val="17"/>
              </w:rPr>
            </w:pPr>
            <w:r w:rsidRPr="00C173F2">
              <w:rPr>
                <w:sz w:val="17"/>
                <w:szCs w:val="17"/>
              </w:rPr>
              <w:t>1 117,7</w:t>
            </w:r>
          </w:p>
        </w:tc>
      </w:tr>
    </w:tbl>
    <w:p w:rsidR="00E90822" w:rsidRDefault="00E90822" w:rsidP="00E90822"/>
    <w:p w:rsidR="00E90822" w:rsidRDefault="00E90822" w:rsidP="00E90822">
      <w:r>
        <w:tab/>
        <w:t>1.8. Приложение №8 изложить в следующей редакции:</w:t>
      </w:r>
    </w:p>
    <w:p w:rsidR="00E90822" w:rsidRDefault="00E90822" w:rsidP="00E90822"/>
    <w:p w:rsidR="00E90822" w:rsidRDefault="00E90822" w:rsidP="00E908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№8</w:t>
      </w:r>
    </w:p>
    <w:p w:rsidR="00E90822" w:rsidRDefault="00E90822" w:rsidP="00E90822"/>
    <w:p w:rsidR="00E90822" w:rsidRDefault="00E90822" w:rsidP="00E90822">
      <w:pPr>
        <w:jc w:val="center"/>
      </w:pPr>
      <w:r w:rsidRPr="002164AF">
        <w:t>РАСПРЕДЕЛЕНИЕ МУНИЦИПАЛЬНЫХ КАПИТАЛЬНЫХ ВЛОЖЕНИЙ, ФИНАНСИРУЕМЫХ ИЗ РАЙОННОГО БЮДЖЕТА ЧАМЗИНСКОГО МУНИЦИПАЛЬНОГО РАЙОНА РЕСПУБЛИКИ МОРДОВИЯ НА 2019 ГОД И НА ПЛАНОВЫЙ ПЕРИОД 2020 И 2021 ГОДОВ</w:t>
      </w:r>
    </w:p>
    <w:p w:rsidR="00E90822" w:rsidRDefault="00E90822" w:rsidP="00E90822">
      <w:pPr>
        <w:jc w:val="center"/>
      </w:pPr>
    </w:p>
    <w:p w:rsidR="00E90822" w:rsidRDefault="00E90822" w:rsidP="00E90822">
      <w:pPr>
        <w:jc w:val="right"/>
      </w:pPr>
      <w:r w:rsidRPr="003B3456">
        <w:t>тыс.рублей</w:t>
      </w:r>
    </w:p>
    <w:tbl>
      <w:tblPr>
        <w:tblW w:w="105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386"/>
        <w:gridCol w:w="491"/>
        <w:gridCol w:w="386"/>
        <w:gridCol w:w="301"/>
        <w:gridCol w:w="424"/>
        <w:gridCol w:w="670"/>
        <w:gridCol w:w="1021"/>
        <w:gridCol w:w="1021"/>
        <w:gridCol w:w="1021"/>
      </w:tblGrid>
      <w:tr w:rsidR="00E90822" w:rsidTr="00E90822">
        <w:trPr>
          <w:trHeight w:val="255"/>
        </w:trPr>
        <w:tc>
          <w:tcPr>
            <w:tcW w:w="4835" w:type="dxa"/>
            <w:vMerge w:val="restart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386" w:type="dxa"/>
            <w:vMerge w:val="restart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491" w:type="dxa"/>
            <w:vMerge w:val="restart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178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3063" w:type="dxa"/>
            <w:gridSpan w:val="3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E90822" w:rsidTr="00E90822">
        <w:trPr>
          <w:trHeight w:val="255"/>
        </w:trPr>
        <w:tc>
          <w:tcPr>
            <w:tcW w:w="4835" w:type="dxa"/>
            <w:vMerge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vMerge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781" w:type="dxa"/>
            <w:gridSpan w:val="4"/>
            <w:vMerge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2019 год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2020 год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2021 год</w:t>
            </w:r>
          </w:p>
        </w:tc>
      </w:tr>
      <w:tr w:rsidR="00E90822" w:rsidTr="00E90822">
        <w:trPr>
          <w:trHeight w:val="255"/>
        </w:trPr>
        <w:tc>
          <w:tcPr>
            <w:tcW w:w="4835" w:type="dxa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01" w:type="dxa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ВСЕГО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E90822" w:rsidRPr="001B4754" w:rsidRDefault="00E90822" w:rsidP="00E90822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E90822" w:rsidRPr="001B4754" w:rsidRDefault="00E90822" w:rsidP="00E90822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vAlign w:val="bottom"/>
            <w:hideMark/>
          </w:tcPr>
          <w:p w:rsidR="00E90822" w:rsidRPr="001B4754" w:rsidRDefault="00E90822" w:rsidP="00E90822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vAlign w:val="bottom"/>
            <w:hideMark/>
          </w:tcPr>
          <w:p w:rsidR="00E90822" w:rsidRPr="001B4754" w:rsidRDefault="00E90822" w:rsidP="00E90822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bottom"/>
            <w:hideMark/>
          </w:tcPr>
          <w:p w:rsidR="00E90822" w:rsidRPr="001B4754" w:rsidRDefault="00E90822" w:rsidP="00E90822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90822" w:rsidRPr="001B4754" w:rsidRDefault="00E90822" w:rsidP="00E90822">
            <w:pPr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107272,6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34270,7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100674,8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29399,5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E90822" w:rsidRPr="0047576E" w:rsidRDefault="00E90822" w:rsidP="00E90822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576E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"Модернизация и реформирование жилищно-коммунального хозяйства" на 2016-202</w:t>
            </w:r>
            <w: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47576E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годы в Чамзинском муниципальном районе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29399,5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Основное мероприятие "Разработка проектно-сметной документации по модернизации объектов жилищно-коммунального хозяйства"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44500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44502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27686,7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52430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27686,7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Образование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75404,4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75404,4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lastRenderedPageBreak/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75404,4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718,5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25000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453,9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25010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453,9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41000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264,6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41180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264,6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74685,9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07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02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Р2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51590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74685,9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2468,7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</w:t>
            </w:r>
            <w:r>
              <w:rPr>
                <w:sz w:val="17"/>
                <w:szCs w:val="17"/>
              </w:rPr>
              <w:t xml:space="preserve"> в Чамзинском муниципальном районе Республики Мордовия </w:t>
            </w:r>
            <w:r w:rsidRPr="001B4754">
              <w:rPr>
                <w:sz w:val="17"/>
                <w:szCs w:val="17"/>
              </w:rPr>
              <w:t>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E90822" w:rsidTr="00E90822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E90822" w:rsidRPr="001B4754" w:rsidRDefault="00E90822" w:rsidP="00E90822">
            <w:pPr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center"/>
              <w:rPr>
                <w:sz w:val="17"/>
                <w:szCs w:val="17"/>
              </w:rPr>
            </w:pPr>
            <w:r w:rsidRPr="001B4754">
              <w:rPr>
                <w:sz w:val="17"/>
                <w:szCs w:val="17"/>
              </w:rPr>
              <w:t>R0820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90822" w:rsidRPr="001B4754" w:rsidRDefault="00E90822" w:rsidP="00E90822">
            <w:pPr>
              <w:jc w:val="right"/>
              <w:rPr>
                <w:color w:val="000000"/>
                <w:sz w:val="17"/>
                <w:szCs w:val="17"/>
              </w:rPr>
            </w:pPr>
            <w:r w:rsidRPr="001B4754">
              <w:rPr>
                <w:color w:val="000000"/>
                <w:sz w:val="17"/>
                <w:szCs w:val="17"/>
              </w:rPr>
              <w:t>2468,7</w:t>
            </w:r>
          </w:p>
        </w:tc>
      </w:tr>
    </w:tbl>
    <w:p w:rsidR="00E90822" w:rsidRDefault="00E90822" w:rsidP="00E90822"/>
    <w:p w:rsidR="00E90822" w:rsidRPr="003B3456" w:rsidRDefault="00E90822" w:rsidP="00E90822">
      <w:pPr>
        <w:ind w:firstLine="708"/>
      </w:pPr>
      <w:r w:rsidRPr="003B3456">
        <w:t>1.</w:t>
      </w:r>
      <w:r>
        <w:t>8</w:t>
      </w:r>
      <w:r w:rsidRPr="003B3456">
        <w:t xml:space="preserve"> Приложение №10 изложить в следующей редакции:</w:t>
      </w:r>
    </w:p>
    <w:p w:rsidR="00E90822" w:rsidRPr="003B3456" w:rsidRDefault="00E90822" w:rsidP="00E90822">
      <w:pPr>
        <w:tabs>
          <w:tab w:val="left" w:pos="708"/>
          <w:tab w:val="left" w:pos="1620"/>
        </w:tabs>
      </w:pP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  <w:t>«Приложение №10</w:t>
      </w:r>
      <w:r w:rsidRPr="003B3456">
        <w:tab/>
      </w:r>
    </w:p>
    <w:p w:rsidR="00E90822" w:rsidRPr="003B3456" w:rsidRDefault="00E90822" w:rsidP="00E90822">
      <w:pPr>
        <w:tabs>
          <w:tab w:val="left" w:pos="708"/>
          <w:tab w:val="left" w:pos="1620"/>
        </w:tabs>
        <w:jc w:val="center"/>
      </w:pPr>
      <w:r w:rsidRPr="003B3456">
        <w:t xml:space="preserve">ИСТОЧНИКИ ВНУТРЕННЕГО ФИНАНСИРОВАНИЯ ДЕФИЦИТА РАЙОННОГО </w:t>
      </w:r>
    </w:p>
    <w:p w:rsidR="00E90822" w:rsidRPr="003B3456" w:rsidRDefault="00E90822" w:rsidP="00E90822">
      <w:pPr>
        <w:tabs>
          <w:tab w:val="left" w:pos="708"/>
          <w:tab w:val="left" w:pos="1620"/>
        </w:tabs>
        <w:jc w:val="center"/>
      </w:pPr>
      <w:r w:rsidRPr="003B3456">
        <w:t>БЮДЖЕТА ЧАМЗИНСКОГО МУНИЦИПАЛЬНОГО РАЙОНА</w:t>
      </w:r>
    </w:p>
    <w:p w:rsidR="00E90822" w:rsidRPr="003B3456" w:rsidRDefault="00E90822" w:rsidP="00E90822">
      <w:pPr>
        <w:tabs>
          <w:tab w:val="left" w:pos="708"/>
          <w:tab w:val="left" w:pos="1620"/>
        </w:tabs>
        <w:jc w:val="center"/>
      </w:pPr>
      <w:r w:rsidRPr="003B3456">
        <w:t xml:space="preserve"> НА 2019 ГОД И ПЛАНОВЫЙ ПЕРИОД 2020 И 2021 ГОДОВ</w:t>
      </w:r>
    </w:p>
    <w:p w:rsidR="00E90822" w:rsidRDefault="00E90822" w:rsidP="00E90822"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rPr>
          <w:sz w:val="20"/>
          <w:szCs w:val="20"/>
        </w:rPr>
        <w:tab/>
      </w:r>
      <w:r w:rsidRPr="003B3456">
        <w:t>тыс.рублей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2263"/>
        <w:gridCol w:w="4678"/>
        <w:gridCol w:w="1113"/>
        <w:gridCol w:w="1113"/>
        <w:gridCol w:w="1113"/>
      </w:tblGrid>
      <w:tr w:rsidR="00E90822" w:rsidTr="00E90822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Сумма</w:t>
            </w:r>
          </w:p>
        </w:tc>
      </w:tr>
      <w:tr w:rsidR="00E90822" w:rsidTr="00E90822">
        <w:trPr>
          <w:trHeight w:val="27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</w:tr>
      <w:tr w:rsidR="00E90822" w:rsidTr="00E90822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2019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2020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2021 ГОД</w:t>
            </w:r>
          </w:p>
        </w:tc>
      </w:tr>
      <w:tr w:rsidR="00E90822" w:rsidTr="00E9082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5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12193,4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-10240,5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000 01 01 00 00 00 0000 000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000 01 01 00 00 00 0000 700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000 01 01 00 00 05 0000 710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000 01 01 00 00 00 0000 800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000 01 01 00 00 05 0000 810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lastRenderedPageBreak/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000 01 02 00 00 05 0000 710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000 01 02 00 00 05 0000 810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3861,6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-10254,9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-497512,9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-442726,6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-497512,9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-442726,6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-497512,9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-442726,6</w:t>
            </w:r>
          </w:p>
        </w:tc>
      </w:tr>
      <w:tr w:rsidR="00E90822" w:rsidTr="00E90822">
        <w:trPr>
          <w:trHeight w:val="27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-497512,9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-370049,5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-442726,6</w:t>
            </w:r>
          </w:p>
        </w:tc>
      </w:tr>
      <w:tr w:rsidR="00E90822" w:rsidTr="00E90822">
        <w:trPr>
          <w:trHeight w:val="27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501374,5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432471,6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501374,5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432471,6</w:t>
            </w:r>
          </w:p>
        </w:tc>
      </w:tr>
      <w:tr w:rsidR="00E90822" w:rsidTr="00E90822">
        <w:trPr>
          <w:trHeight w:val="27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501374,5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370049,5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432471,6</w:t>
            </w:r>
          </w:p>
        </w:tc>
      </w:tr>
      <w:tr w:rsidR="00E90822" w:rsidTr="00E90822">
        <w:trPr>
          <w:trHeight w:val="27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501374,5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370049,5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432471,6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000 01 06 04 01 00 0000 000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000 01 06 04 01 05 0000 810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lastRenderedPageBreak/>
              <w:t>000 01 06 05 00 00 0000 600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000 01 06 05 01 00 0000 600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000 01 06 05 01 05 0000 640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000 01 06 05 02 00 0000 640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 w:rsidRPr="00CA3696">
              <w:rPr>
                <w:sz w:val="17"/>
                <w:szCs w:val="17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8371,9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116,9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jc w:val="center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12193,4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-10240,5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822" w:rsidRPr="00CA3696" w:rsidRDefault="00E90822" w:rsidP="00E90822">
            <w:pPr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-40,1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822" w:rsidRPr="00CA3696" w:rsidRDefault="00E90822" w:rsidP="00E90822">
            <w:pPr>
              <w:jc w:val="right"/>
              <w:rPr>
                <w:sz w:val="17"/>
                <w:szCs w:val="17"/>
              </w:rPr>
            </w:pPr>
            <w:r w:rsidRPr="00CA3696">
              <w:rPr>
                <w:sz w:val="17"/>
                <w:szCs w:val="17"/>
              </w:rPr>
              <w:t>-102,4</w:t>
            </w:r>
          </w:p>
        </w:tc>
      </w:tr>
    </w:tbl>
    <w:p w:rsidR="00E90822" w:rsidRDefault="00E90822" w:rsidP="00E90822"/>
    <w:p w:rsidR="00E90822" w:rsidRDefault="00E90822" w:rsidP="00E90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  <w:t>1.9.</w:t>
      </w:r>
      <w:r w:rsidRPr="00F9131A">
        <w:t xml:space="preserve"> </w:t>
      </w:r>
      <w:r>
        <w:t>Приложение №11 изложить в следующей редакции:</w:t>
      </w:r>
      <w:r>
        <w:tab/>
      </w:r>
    </w:p>
    <w:p w:rsidR="00E90822" w:rsidRDefault="00E90822" w:rsidP="00E90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№11</w:t>
      </w:r>
    </w:p>
    <w:p w:rsidR="00E90822" w:rsidRDefault="00E90822" w:rsidP="00E90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E90822" w:rsidRDefault="00E90822" w:rsidP="00E90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  <w:r>
        <w:t>ПРОГРАММА МУНИЦИПАЛЬНЫХ ВНУТРЕННИХ ЗАИМСТВОВАНИЙ ЧАМЗИНСКОГО МУНИЦИПАЛЬНОГО РАЙОНА НА 2019 ГОД И ПЛАНОВЫЙ ПЕРИОД 2020 И 2021 ГОДОВ</w:t>
      </w:r>
    </w:p>
    <w:p w:rsidR="00E90822" w:rsidRDefault="00E90822" w:rsidP="00E90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</w:p>
    <w:p w:rsidR="00E90822" w:rsidRDefault="00E90822" w:rsidP="00E90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408"/>
        <w:gridCol w:w="1021"/>
        <w:gridCol w:w="1021"/>
        <w:gridCol w:w="1021"/>
      </w:tblGrid>
      <w:tr w:rsidR="00E90822" w:rsidTr="00E90822">
        <w:trPr>
          <w:trHeight w:val="218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№ п/п</w:t>
            </w:r>
          </w:p>
        </w:tc>
        <w:tc>
          <w:tcPr>
            <w:tcW w:w="6408" w:type="dxa"/>
            <w:vMerge w:val="restart"/>
            <w:shd w:val="clear" w:color="auto" w:fill="auto"/>
            <w:noWrap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Виды заимствований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Сумма</w:t>
            </w:r>
          </w:p>
        </w:tc>
      </w:tr>
      <w:tr w:rsidR="00E90822" w:rsidTr="00E90822">
        <w:trPr>
          <w:trHeight w:val="121"/>
        </w:trPr>
        <w:tc>
          <w:tcPr>
            <w:tcW w:w="724" w:type="dxa"/>
            <w:vMerge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vMerge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2019 ГОД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2020 ГОД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2021 ГОД</w:t>
            </w:r>
          </w:p>
        </w:tc>
      </w:tr>
      <w:tr w:rsidR="00E90822" w:rsidTr="00E90822">
        <w:trPr>
          <w:trHeight w:val="284"/>
        </w:trPr>
        <w:tc>
          <w:tcPr>
            <w:tcW w:w="724" w:type="dxa"/>
            <w:shd w:val="clear" w:color="auto" w:fill="auto"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1</w:t>
            </w:r>
          </w:p>
        </w:tc>
        <w:tc>
          <w:tcPr>
            <w:tcW w:w="6408" w:type="dxa"/>
            <w:shd w:val="clear" w:color="auto" w:fill="auto"/>
            <w:noWrap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F9131A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E90822" w:rsidRPr="00F9131A" w:rsidRDefault="00E90822" w:rsidP="00E90822">
            <w:pPr>
              <w:jc w:val="center"/>
              <w:rPr>
                <w:color w:val="000000"/>
                <w:sz w:val="17"/>
                <w:szCs w:val="17"/>
              </w:rPr>
            </w:pPr>
            <w:r w:rsidRPr="00F9131A">
              <w:rPr>
                <w:color w:val="000000"/>
                <w:sz w:val="17"/>
                <w:szCs w:val="17"/>
              </w:rPr>
              <w:t>5</w:t>
            </w:r>
          </w:p>
        </w:tc>
      </w:tr>
      <w:tr w:rsidR="00E90822" w:rsidTr="00E90822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1</w:t>
            </w:r>
          </w:p>
        </w:tc>
        <w:tc>
          <w:tcPr>
            <w:tcW w:w="6408" w:type="dxa"/>
            <w:shd w:val="clear" w:color="auto" w:fill="auto"/>
            <w:hideMark/>
          </w:tcPr>
          <w:p w:rsidR="00E90822" w:rsidRPr="00F9131A" w:rsidRDefault="00E90822" w:rsidP="00E90822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E90822" w:rsidRPr="00F9131A" w:rsidRDefault="00E90822" w:rsidP="00E90822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 том числе: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</w:tr>
      <w:tr w:rsidR="00E90822" w:rsidTr="00E90822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E90822" w:rsidRPr="00F9131A" w:rsidRDefault="00E90822" w:rsidP="00E90822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E90822" w:rsidRPr="00F9131A" w:rsidRDefault="00E90822" w:rsidP="00E90822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2</w:t>
            </w:r>
          </w:p>
        </w:tc>
        <w:tc>
          <w:tcPr>
            <w:tcW w:w="6408" w:type="dxa"/>
            <w:shd w:val="clear" w:color="auto" w:fill="auto"/>
            <w:hideMark/>
          </w:tcPr>
          <w:p w:rsidR="00E90822" w:rsidRPr="00F9131A" w:rsidRDefault="00E90822" w:rsidP="00E90822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40,1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-102,4</w:t>
            </w:r>
          </w:p>
        </w:tc>
      </w:tr>
      <w:tr w:rsidR="00E90822" w:rsidTr="00E90822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E90822" w:rsidRPr="00F9131A" w:rsidRDefault="00E90822" w:rsidP="00E90822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 том числе: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 </w:t>
            </w:r>
          </w:p>
        </w:tc>
      </w:tr>
      <w:tr w:rsidR="00E90822" w:rsidTr="00E90822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E90822" w:rsidRPr="00F9131A" w:rsidRDefault="00E90822" w:rsidP="00E90822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</w:tr>
      <w:tr w:rsidR="00E90822" w:rsidTr="00E90822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E90822" w:rsidRPr="00F9131A" w:rsidRDefault="00E90822" w:rsidP="00E90822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40,1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-102,4</w:t>
            </w:r>
          </w:p>
        </w:tc>
      </w:tr>
      <w:tr w:rsidR="00E90822" w:rsidTr="00E90822">
        <w:trPr>
          <w:trHeight w:val="284"/>
        </w:trPr>
        <w:tc>
          <w:tcPr>
            <w:tcW w:w="724" w:type="dxa"/>
            <w:shd w:val="clear" w:color="auto" w:fill="auto"/>
            <w:noWrap/>
            <w:hideMark/>
          </w:tcPr>
          <w:p w:rsidR="00E90822" w:rsidRPr="00F9131A" w:rsidRDefault="00E90822" w:rsidP="00E908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408" w:type="dxa"/>
            <w:shd w:val="clear" w:color="auto" w:fill="auto"/>
            <w:hideMark/>
          </w:tcPr>
          <w:p w:rsidR="00E90822" w:rsidRPr="00F9131A" w:rsidRDefault="00E90822" w:rsidP="00E90822">
            <w:pPr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Всего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40,1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0,0</w:t>
            </w:r>
          </w:p>
        </w:tc>
        <w:tc>
          <w:tcPr>
            <w:tcW w:w="1021" w:type="dxa"/>
            <w:shd w:val="clear" w:color="auto" w:fill="auto"/>
            <w:hideMark/>
          </w:tcPr>
          <w:p w:rsidR="00E90822" w:rsidRPr="00F9131A" w:rsidRDefault="00E90822" w:rsidP="00E90822">
            <w:pPr>
              <w:jc w:val="right"/>
              <w:rPr>
                <w:sz w:val="17"/>
                <w:szCs w:val="17"/>
              </w:rPr>
            </w:pPr>
            <w:r w:rsidRPr="00F9131A">
              <w:rPr>
                <w:sz w:val="17"/>
                <w:szCs w:val="17"/>
              </w:rPr>
              <w:t>-102,4</w:t>
            </w:r>
          </w:p>
        </w:tc>
      </w:tr>
    </w:tbl>
    <w:p w:rsidR="00E90822" w:rsidRDefault="00E90822" w:rsidP="00E90822"/>
    <w:p w:rsidR="00E90822" w:rsidRPr="003B3456" w:rsidRDefault="00E90822" w:rsidP="00E90822"/>
    <w:p w:rsidR="00E90822" w:rsidRPr="00810D09" w:rsidRDefault="00E90822" w:rsidP="00E90822">
      <w:pPr>
        <w:ind w:firstLine="708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E90822" w:rsidRPr="00A877C5" w:rsidRDefault="00E90822" w:rsidP="00E90822">
      <w:pPr>
        <w:jc w:val="center"/>
        <w:rPr>
          <w:sz w:val="16"/>
          <w:szCs w:val="16"/>
        </w:rPr>
      </w:pPr>
    </w:p>
    <w:p w:rsidR="00E90822" w:rsidRPr="00EE194F" w:rsidRDefault="00E90822" w:rsidP="00E90822">
      <w:r w:rsidRPr="00EE194F">
        <w:lastRenderedPageBreak/>
        <w:t>Председатель Совета депутатов</w:t>
      </w:r>
      <w:r>
        <w:t xml:space="preserve">                  </w:t>
      </w:r>
      <w:r w:rsidR="00715A12">
        <w:t xml:space="preserve">                        </w:t>
      </w:r>
      <w:r>
        <w:t xml:space="preserve"> Глава</w:t>
      </w:r>
    </w:p>
    <w:p w:rsidR="00E90822" w:rsidRPr="00EE194F" w:rsidRDefault="00E90822" w:rsidP="00E90822">
      <w:r w:rsidRPr="00EE194F">
        <w:t>Чамзинского муниципального района</w:t>
      </w:r>
      <w:r>
        <w:t xml:space="preserve">        </w:t>
      </w:r>
      <w:r w:rsidR="00715A12">
        <w:t xml:space="preserve">                         </w:t>
      </w:r>
      <w:r>
        <w:t>Чамзинского муниципального района</w:t>
      </w:r>
    </w:p>
    <w:p w:rsidR="00E90822" w:rsidRDefault="00E90822" w:rsidP="00E90822">
      <w:r w:rsidRPr="00EE194F">
        <w:t>Республики Мордовия</w:t>
      </w:r>
      <w:r>
        <w:t xml:space="preserve">                                  </w:t>
      </w:r>
      <w:r w:rsidR="00715A12">
        <w:t xml:space="preserve">                         </w:t>
      </w:r>
      <w:r>
        <w:t>Республики Мордовия</w:t>
      </w:r>
    </w:p>
    <w:p w:rsidR="00E90822" w:rsidRPr="00D03826" w:rsidRDefault="00E90822" w:rsidP="00E90822">
      <w:r w:rsidRPr="00EE194F">
        <w:t>____________________ В.Я.Борисов</w:t>
      </w:r>
      <w:r>
        <w:t xml:space="preserve">           </w:t>
      </w:r>
      <w:r w:rsidR="00715A12">
        <w:t xml:space="preserve">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p w:rsidR="001063D9" w:rsidRDefault="001063D9" w:rsidP="001063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6D2F" w:rsidRDefault="006E6D2F" w:rsidP="001063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6D2F" w:rsidRPr="006E6D2F" w:rsidRDefault="006E6D2F" w:rsidP="006E6D2F">
      <w:pPr>
        <w:jc w:val="center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 xml:space="preserve">Республика Мордовия                                         </w:t>
      </w:r>
    </w:p>
    <w:p w:rsidR="006E6D2F" w:rsidRPr="006E6D2F" w:rsidRDefault="006E6D2F" w:rsidP="006E6D2F">
      <w:pPr>
        <w:jc w:val="center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>Совет депутатов Чамзинского муниципального района</w:t>
      </w:r>
    </w:p>
    <w:p w:rsidR="006E6D2F" w:rsidRPr="006E6D2F" w:rsidRDefault="006E6D2F" w:rsidP="006E6D2F">
      <w:pPr>
        <w:rPr>
          <w:rFonts w:ascii="Times New Roman" w:hAnsi="Times New Roman" w:cs="Times New Roman"/>
          <w:b/>
          <w:bCs/>
        </w:rPr>
      </w:pPr>
    </w:p>
    <w:p w:rsidR="006E6D2F" w:rsidRPr="006E6D2F" w:rsidRDefault="006E6D2F" w:rsidP="006E6D2F">
      <w:pPr>
        <w:jc w:val="center"/>
        <w:rPr>
          <w:rFonts w:ascii="Times New Roman" w:hAnsi="Times New Roman" w:cs="Times New Roman"/>
          <w:b/>
          <w:bCs/>
        </w:rPr>
      </w:pPr>
      <w:r w:rsidRPr="006E6D2F">
        <w:rPr>
          <w:rFonts w:ascii="Times New Roman" w:hAnsi="Times New Roman" w:cs="Times New Roman"/>
          <w:b/>
          <w:bCs/>
        </w:rPr>
        <w:t>РЕШЕНИЕ</w:t>
      </w:r>
    </w:p>
    <w:p w:rsidR="006E6D2F" w:rsidRPr="006E6D2F" w:rsidRDefault="006E6D2F" w:rsidP="006E6D2F">
      <w:pPr>
        <w:jc w:val="center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>(</w:t>
      </w:r>
      <w:r w:rsidRPr="006E6D2F">
        <w:rPr>
          <w:rFonts w:ascii="Times New Roman" w:hAnsi="Times New Roman" w:cs="Times New Roman"/>
          <w:lang w:val="en-US"/>
        </w:rPr>
        <w:t>XXXV</w:t>
      </w:r>
      <w:r w:rsidRPr="006E6D2F">
        <w:rPr>
          <w:rFonts w:ascii="Times New Roman" w:hAnsi="Times New Roman" w:cs="Times New Roman"/>
        </w:rPr>
        <w:t>-я внеочередная сессия)</w:t>
      </w:r>
    </w:p>
    <w:p w:rsidR="006E6D2F" w:rsidRPr="006E6D2F" w:rsidRDefault="006E6D2F" w:rsidP="006E6D2F">
      <w:pPr>
        <w:rPr>
          <w:rFonts w:ascii="Times New Roman" w:hAnsi="Times New Roman" w:cs="Times New Roman"/>
          <w:b/>
          <w:bCs/>
        </w:rPr>
      </w:pPr>
    </w:p>
    <w:p w:rsidR="006E6D2F" w:rsidRPr="006E6D2F" w:rsidRDefault="006E6D2F" w:rsidP="006E6D2F">
      <w:pPr>
        <w:ind w:firstLine="0"/>
        <w:rPr>
          <w:rFonts w:ascii="Times New Roman" w:hAnsi="Times New Roman" w:cs="Times New Roman"/>
          <w:b/>
          <w:bCs/>
        </w:rPr>
      </w:pPr>
      <w:r w:rsidRPr="006E6D2F">
        <w:rPr>
          <w:rFonts w:ascii="Times New Roman" w:hAnsi="Times New Roman" w:cs="Times New Roman"/>
          <w:b/>
          <w:bCs/>
        </w:rPr>
        <w:t xml:space="preserve">25.09.2019г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E6D2F">
        <w:rPr>
          <w:rFonts w:ascii="Times New Roman" w:hAnsi="Times New Roman" w:cs="Times New Roman"/>
          <w:b/>
          <w:bCs/>
        </w:rPr>
        <w:t xml:space="preserve"> № 215</w:t>
      </w:r>
    </w:p>
    <w:p w:rsidR="006E6D2F" w:rsidRPr="006E6D2F" w:rsidRDefault="006E6D2F" w:rsidP="006E6D2F">
      <w:pPr>
        <w:jc w:val="center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>р.п.Чамзинка</w:t>
      </w:r>
    </w:p>
    <w:p w:rsidR="006E6D2F" w:rsidRPr="006E6D2F" w:rsidRDefault="006E6D2F" w:rsidP="006E6D2F">
      <w:pPr>
        <w:jc w:val="center"/>
        <w:rPr>
          <w:rFonts w:ascii="Times New Roman" w:hAnsi="Times New Roman" w:cs="Times New Roman"/>
        </w:rPr>
      </w:pPr>
    </w:p>
    <w:p w:rsidR="006E6D2F" w:rsidRPr="006E6D2F" w:rsidRDefault="006E6D2F" w:rsidP="006E6D2F">
      <w:pPr>
        <w:jc w:val="center"/>
        <w:rPr>
          <w:rFonts w:ascii="Times New Roman" w:hAnsi="Times New Roman" w:cs="Times New Roman"/>
          <w:b/>
        </w:rPr>
      </w:pPr>
      <w:r w:rsidRPr="006E6D2F">
        <w:rPr>
          <w:rFonts w:ascii="Times New Roman" w:hAnsi="Times New Roman" w:cs="Times New Roman"/>
          <w:b/>
        </w:rPr>
        <w:t>Об утверждении структуры администрации Чамзинского муниципального района</w:t>
      </w:r>
    </w:p>
    <w:p w:rsidR="006E6D2F" w:rsidRPr="00EE06F1" w:rsidRDefault="006E6D2F" w:rsidP="006E6D2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6D2F" w:rsidRPr="006E6D2F" w:rsidRDefault="006E6D2F" w:rsidP="006E6D2F">
      <w:pPr>
        <w:pStyle w:val="1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E6D2F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</w:t>
      </w:r>
      <w:hyperlink r:id="rId21" w:history="1">
        <w:r w:rsidRPr="006E6D2F">
          <w:rPr>
            <w:rStyle w:val="a5"/>
            <w:rFonts w:ascii="Times New Roman" w:hAnsi="Times New Roman"/>
            <w:b w:val="0"/>
            <w:bCs w:val="0"/>
            <w:color w:val="auto"/>
          </w:rPr>
          <w:t>Федеральным законом</w:t>
        </w:r>
      </w:hyperlink>
      <w:r w:rsidRPr="006E6D2F">
        <w:rPr>
          <w:rFonts w:ascii="Times New Roman" w:hAnsi="Times New Roman" w:cs="Times New Roman"/>
          <w:b w:val="0"/>
          <w:bCs w:val="0"/>
          <w:color w:val="auto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22" w:history="1">
        <w:r w:rsidRPr="006E6D2F">
          <w:rPr>
            <w:rStyle w:val="a5"/>
            <w:rFonts w:ascii="Times New Roman" w:hAnsi="Times New Roman"/>
            <w:b w:val="0"/>
            <w:bCs w:val="0"/>
            <w:color w:val="auto"/>
          </w:rPr>
          <w:t>Федеральным законом</w:t>
        </w:r>
      </w:hyperlink>
      <w:r w:rsidRPr="006E6D2F">
        <w:rPr>
          <w:rFonts w:ascii="Times New Roman" w:hAnsi="Times New Roman" w:cs="Times New Roman"/>
          <w:b w:val="0"/>
          <w:bCs w:val="0"/>
          <w:color w:val="auto"/>
        </w:rPr>
        <w:t xml:space="preserve"> от 02.03.2007 г. N 25-ФЗ "О муниципальной службе в Российской Федерации", Законом Республики Мордовия от 8 июня 2007 г. N 48-З «О регулировании отношений в сфере муниципальной службы»</w:t>
      </w:r>
    </w:p>
    <w:p w:rsidR="006E6D2F" w:rsidRPr="006E6D2F" w:rsidRDefault="006E6D2F" w:rsidP="00715A12">
      <w:pPr>
        <w:jc w:val="center"/>
        <w:rPr>
          <w:rFonts w:ascii="Times New Roman" w:hAnsi="Times New Roman" w:cs="Times New Roman"/>
          <w:b/>
        </w:rPr>
      </w:pPr>
      <w:r w:rsidRPr="006E6D2F">
        <w:rPr>
          <w:rFonts w:ascii="Times New Roman" w:hAnsi="Times New Roman" w:cs="Times New Roman"/>
          <w:b/>
        </w:rPr>
        <w:t>Совет депутатов Чамзинского муниципального района РЕШИЛ:</w:t>
      </w:r>
    </w:p>
    <w:p w:rsidR="006E6D2F" w:rsidRPr="006E6D2F" w:rsidRDefault="006E6D2F" w:rsidP="006E6D2F">
      <w:pPr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  <w:b/>
        </w:rPr>
        <w:t>1.</w:t>
      </w:r>
      <w:r w:rsidRPr="006E6D2F">
        <w:rPr>
          <w:rFonts w:ascii="Times New Roman" w:hAnsi="Times New Roman" w:cs="Times New Roman"/>
        </w:rPr>
        <w:t xml:space="preserve"> Признать утратившим силу </w:t>
      </w:r>
      <w:hyperlink r:id="rId23" w:history="1">
        <w:r w:rsidRPr="006E6D2F">
          <w:rPr>
            <w:rStyle w:val="a5"/>
            <w:rFonts w:ascii="Times New Roman" w:hAnsi="Times New Roman"/>
            <w:color w:val="auto"/>
          </w:rPr>
          <w:t>решение</w:t>
        </w:r>
      </w:hyperlink>
      <w:r w:rsidRPr="006E6D2F">
        <w:rPr>
          <w:rFonts w:ascii="Times New Roman" w:hAnsi="Times New Roman" w:cs="Times New Roman"/>
        </w:rPr>
        <w:t xml:space="preserve"> Совета депутатов Чамзинского муниципального района от 30.01.2019 года N 183 «Об утверждении структуры администрации Чамзинского муниципального района».</w:t>
      </w:r>
    </w:p>
    <w:p w:rsidR="006E6D2F" w:rsidRPr="006E6D2F" w:rsidRDefault="006E6D2F" w:rsidP="006E6D2F">
      <w:pPr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  <w:b/>
        </w:rPr>
        <w:t>2.</w:t>
      </w:r>
      <w:r w:rsidRPr="006E6D2F">
        <w:rPr>
          <w:rFonts w:ascii="Times New Roman" w:hAnsi="Times New Roman" w:cs="Times New Roman"/>
        </w:rPr>
        <w:t xml:space="preserve"> Утвердить структуру администрации Чамзинского муниципального района согласно </w:t>
      </w:r>
      <w:hyperlink w:anchor="sub_1000" w:history="1">
        <w:r w:rsidRPr="006E6D2F">
          <w:rPr>
            <w:rStyle w:val="a5"/>
            <w:rFonts w:ascii="Times New Roman" w:hAnsi="Times New Roman"/>
            <w:color w:val="auto"/>
          </w:rPr>
          <w:t>приложению</w:t>
        </w:r>
      </w:hyperlink>
      <w:r w:rsidRPr="006E6D2F">
        <w:rPr>
          <w:rFonts w:ascii="Times New Roman" w:hAnsi="Times New Roman" w:cs="Times New Roman"/>
        </w:rPr>
        <w:t xml:space="preserve"> к настоящему решению.</w:t>
      </w:r>
    </w:p>
    <w:p w:rsidR="006E6D2F" w:rsidRPr="006E6D2F" w:rsidRDefault="006E6D2F" w:rsidP="006E6D2F">
      <w:pPr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  <w:b/>
        </w:rPr>
        <w:t>3.</w:t>
      </w:r>
      <w:r w:rsidRPr="006E6D2F">
        <w:rPr>
          <w:rFonts w:ascii="Times New Roman" w:hAnsi="Times New Roman" w:cs="Times New Roman"/>
        </w:rPr>
        <w:t xml:space="preserve"> Настоящее решение вступает в силу с 01 октября 2019 года и подлежит </w:t>
      </w:r>
      <w:hyperlink r:id="rId24" w:history="1">
        <w:r w:rsidRPr="006E6D2F">
          <w:rPr>
            <w:rStyle w:val="a5"/>
            <w:rFonts w:ascii="Times New Roman" w:hAnsi="Times New Roman"/>
            <w:color w:val="auto"/>
          </w:rPr>
          <w:t>официальному опубликовани</w:t>
        </w:r>
      </w:hyperlink>
      <w:r w:rsidRPr="006E6D2F">
        <w:rPr>
          <w:rFonts w:ascii="Times New Roman" w:hAnsi="Times New Roman" w:cs="Times New Roman"/>
        </w:rPr>
        <w:t>ю в Информационном бюллетене Чамзинского муниципального района.</w:t>
      </w:r>
    </w:p>
    <w:p w:rsidR="006E6D2F" w:rsidRPr="006E6D2F" w:rsidRDefault="006E6D2F" w:rsidP="006E6D2F">
      <w:pPr>
        <w:rPr>
          <w:rFonts w:ascii="Times New Roman" w:hAnsi="Times New Roman" w:cs="Times New Roman"/>
        </w:rPr>
      </w:pPr>
    </w:p>
    <w:p w:rsidR="006E6D2F" w:rsidRPr="006E6D2F" w:rsidRDefault="006E6D2F" w:rsidP="006E6D2F">
      <w:pPr>
        <w:ind w:firstLine="0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 xml:space="preserve">Председатель Совета депутатов                                               Глава  </w:t>
      </w:r>
    </w:p>
    <w:p w:rsidR="006E6D2F" w:rsidRPr="006E6D2F" w:rsidRDefault="006E6D2F" w:rsidP="006E6D2F">
      <w:pPr>
        <w:ind w:firstLine="0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 xml:space="preserve">Чамзинского муниципального района                   </w:t>
      </w:r>
      <w:r>
        <w:rPr>
          <w:rFonts w:ascii="Times New Roman" w:hAnsi="Times New Roman" w:cs="Times New Roman"/>
        </w:rPr>
        <w:tab/>
        <w:t xml:space="preserve">       </w:t>
      </w:r>
      <w:r w:rsidRPr="006E6D2F">
        <w:rPr>
          <w:rFonts w:ascii="Times New Roman" w:hAnsi="Times New Roman" w:cs="Times New Roman"/>
        </w:rPr>
        <w:t>Чамзинского муниципального района Республики Мордовия                                                               Республики Мордовия</w:t>
      </w:r>
    </w:p>
    <w:p w:rsidR="006E6D2F" w:rsidRPr="006E6D2F" w:rsidRDefault="006E6D2F" w:rsidP="006E6D2F">
      <w:pPr>
        <w:ind w:firstLine="0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 xml:space="preserve">____________________ В.Я.Борисов                                     </w:t>
      </w:r>
      <w:r w:rsidRPr="006E6D2F">
        <w:rPr>
          <w:rFonts w:ascii="Times New Roman" w:hAnsi="Times New Roman" w:cs="Times New Roman"/>
          <w:u w:val="single"/>
        </w:rPr>
        <w:t xml:space="preserve">                                </w:t>
      </w:r>
      <w:r w:rsidRPr="006E6D2F">
        <w:rPr>
          <w:rFonts w:ascii="Times New Roman" w:hAnsi="Times New Roman" w:cs="Times New Roman"/>
        </w:rPr>
        <w:t>В.Г.Цыбаков</w:t>
      </w:r>
    </w:p>
    <w:p w:rsidR="006E6D2F" w:rsidRPr="006E6D2F" w:rsidRDefault="006E6D2F" w:rsidP="006E6D2F">
      <w:pPr>
        <w:rPr>
          <w:rFonts w:ascii="Times New Roman" w:hAnsi="Times New Roman" w:cs="Times New Roman"/>
        </w:rPr>
      </w:pPr>
    </w:p>
    <w:p w:rsidR="006E6D2F" w:rsidRPr="006E6D2F" w:rsidRDefault="006E6D2F" w:rsidP="006E6D2F"/>
    <w:p w:rsidR="006E6D2F" w:rsidRPr="006E6D2F" w:rsidRDefault="006E6D2F" w:rsidP="006E6D2F">
      <w:pPr>
        <w:jc w:val="center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 xml:space="preserve">Республика Мордовия                                         </w:t>
      </w:r>
    </w:p>
    <w:p w:rsidR="006E6D2F" w:rsidRPr="006E6D2F" w:rsidRDefault="006E6D2F" w:rsidP="006E6D2F">
      <w:pPr>
        <w:jc w:val="center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>Совет депутатов Чамзинского муниципального района</w:t>
      </w:r>
    </w:p>
    <w:p w:rsidR="006E6D2F" w:rsidRPr="006E6D2F" w:rsidRDefault="006E6D2F" w:rsidP="006E6D2F">
      <w:pPr>
        <w:rPr>
          <w:rFonts w:ascii="Times New Roman" w:hAnsi="Times New Roman" w:cs="Times New Roman"/>
          <w:b/>
          <w:bCs/>
        </w:rPr>
      </w:pPr>
    </w:p>
    <w:p w:rsidR="006E6D2F" w:rsidRPr="006E6D2F" w:rsidRDefault="006E6D2F" w:rsidP="006E6D2F">
      <w:pPr>
        <w:jc w:val="center"/>
        <w:rPr>
          <w:rFonts w:ascii="Times New Roman" w:hAnsi="Times New Roman" w:cs="Times New Roman"/>
          <w:b/>
          <w:bCs/>
        </w:rPr>
      </w:pPr>
      <w:r w:rsidRPr="006E6D2F">
        <w:rPr>
          <w:rFonts w:ascii="Times New Roman" w:hAnsi="Times New Roman" w:cs="Times New Roman"/>
          <w:b/>
          <w:bCs/>
        </w:rPr>
        <w:t>РЕШЕНИЕ</w:t>
      </w:r>
    </w:p>
    <w:p w:rsidR="006E6D2F" w:rsidRPr="006E6D2F" w:rsidRDefault="006E6D2F" w:rsidP="006E6D2F">
      <w:pPr>
        <w:jc w:val="center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>(</w:t>
      </w:r>
      <w:r w:rsidRPr="006E6D2F">
        <w:rPr>
          <w:rFonts w:ascii="Times New Roman" w:hAnsi="Times New Roman" w:cs="Times New Roman"/>
          <w:lang w:val="en-US"/>
        </w:rPr>
        <w:t>XXXV</w:t>
      </w:r>
      <w:r w:rsidRPr="006E6D2F">
        <w:rPr>
          <w:rFonts w:ascii="Times New Roman" w:hAnsi="Times New Roman" w:cs="Times New Roman"/>
        </w:rPr>
        <w:t>-я внеочередная сессия)</w:t>
      </w:r>
    </w:p>
    <w:p w:rsidR="006E6D2F" w:rsidRPr="006E6D2F" w:rsidRDefault="006E6D2F" w:rsidP="006E6D2F">
      <w:pPr>
        <w:rPr>
          <w:rFonts w:ascii="Times New Roman" w:hAnsi="Times New Roman" w:cs="Times New Roman"/>
          <w:b/>
          <w:bCs/>
        </w:rPr>
      </w:pPr>
    </w:p>
    <w:p w:rsidR="006E6D2F" w:rsidRPr="006E6D2F" w:rsidRDefault="006E6D2F" w:rsidP="006E6D2F">
      <w:pPr>
        <w:ind w:firstLine="0"/>
        <w:rPr>
          <w:rFonts w:ascii="Times New Roman" w:hAnsi="Times New Roman" w:cs="Times New Roman"/>
          <w:b/>
          <w:bCs/>
        </w:rPr>
      </w:pPr>
      <w:r w:rsidRPr="006E6D2F">
        <w:rPr>
          <w:rFonts w:ascii="Times New Roman" w:hAnsi="Times New Roman" w:cs="Times New Roman"/>
          <w:b/>
          <w:bCs/>
        </w:rPr>
        <w:t xml:space="preserve">25.09.2019г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E6D2F">
        <w:rPr>
          <w:rFonts w:ascii="Times New Roman" w:hAnsi="Times New Roman" w:cs="Times New Roman"/>
          <w:b/>
          <w:bCs/>
        </w:rPr>
        <w:t xml:space="preserve"> № 216</w:t>
      </w:r>
    </w:p>
    <w:p w:rsidR="006E6D2F" w:rsidRPr="006E6D2F" w:rsidRDefault="006E6D2F" w:rsidP="006E6D2F">
      <w:pPr>
        <w:jc w:val="center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>р.п.Чамзинка</w:t>
      </w:r>
    </w:p>
    <w:p w:rsidR="006E6D2F" w:rsidRPr="006E6D2F" w:rsidRDefault="006E6D2F" w:rsidP="006E6D2F">
      <w:pPr>
        <w:jc w:val="center"/>
        <w:rPr>
          <w:rFonts w:ascii="Times New Roman" w:hAnsi="Times New Roman" w:cs="Times New Roman"/>
        </w:rPr>
      </w:pPr>
    </w:p>
    <w:p w:rsidR="006E6D2F" w:rsidRPr="006E6D2F" w:rsidRDefault="006E6D2F" w:rsidP="006E6D2F">
      <w:pPr>
        <w:jc w:val="center"/>
        <w:rPr>
          <w:rFonts w:ascii="Times New Roman" w:hAnsi="Times New Roman" w:cs="Times New Roman"/>
          <w:b/>
        </w:rPr>
      </w:pPr>
      <w:r w:rsidRPr="006E6D2F">
        <w:rPr>
          <w:rFonts w:ascii="Times New Roman" w:hAnsi="Times New Roman" w:cs="Times New Roman"/>
          <w:b/>
        </w:rPr>
        <w:t>«Об утверждении Порядка представления главным распорядителем средств бюджета Чамзинского муниципального района Республики Мордовия в Финансовое управление администрации Чамзинского муниципального района Республики Мордовия информации о совершаемых действиях, направленных на реализацию Чамзинским муниципальным районом Республики Мордовия права регресса, либо об отсутствии оснований для предъявления иска о взыскании денежных средств в порядке регресса»</w:t>
      </w:r>
    </w:p>
    <w:p w:rsidR="006E6D2F" w:rsidRPr="006E6D2F" w:rsidRDefault="006E6D2F" w:rsidP="006E6D2F">
      <w:pPr>
        <w:pStyle w:val="1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E6D2F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абзацем пятым части 4 статьи 242.2. Бюджетного кодекса Российской Федерации и в целях реализации Чамзинским муниципальным районом Республики Мордовия права </w:t>
      </w:r>
      <w:r w:rsidRPr="006E6D2F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регресса к лицу, в связи с незаконными действиями (бездействием) которого произведено возмещение вреда за счет средств бюджета Чамзинского муниципального района Республики Мордовия, </w:t>
      </w:r>
      <w:bookmarkStart w:id="40" w:name="_Hlk19628248"/>
    </w:p>
    <w:p w:rsidR="006E6D2F" w:rsidRPr="006E6D2F" w:rsidRDefault="006E6D2F" w:rsidP="006E6D2F">
      <w:pPr>
        <w:pStyle w:val="10"/>
        <w:ind w:firstLine="720"/>
        <w:rPr>
          <w:rFonts w:ascii="Times New Roman" w:hAnsi="Times New Roman" w:cs="Times New Roman"/>
          <w:bCs w:val="0"/>
          <w:color w:val="auto"/>
        </w:rPr>
      </w:pPr>
      <w:r w:rsidRPr="006E6D2F">
        <w:rPr>
          <w:rFonts w:ascii="Times New Roman" w:hAnsi="Times New Roman" w:cs="Times New Roman"/>
          <w:bCs w:val="0"/>
          <w:color w:val="auto"/>
        </w:rPr>
        <w:t>Совет депутатов Чамзинского муниципального района РЕШИЛ:</w:t>
      </w:r>
    </w:p>
    <w:bookmarkEnd w:id="40"/>
    <w:p w:rsidR="006E6D2F" w:rsidRPr="006E6D2F" w:rsidRDefault="006E6D2F" w:rsidP="006E6D2F">
      <w:pPr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  <w:b/>
        </w:rPr>
        <w:t>1.</w:t>
      </w:r>
      <w:r w:rsidRPr="006E6D2F">
        <w:rPr>
          <w:rFonts w:ascii="Times New Roman" w:hAnsi="Times New Roman" w:cs="Times New Roman"/>
        </w:rPr>
        <w:t xml:space="preserve"> Утвердить прилагаемый Порядок представления главным распорядителем средств бюджета Чамзинского муниципального района Республики Мордовия в Финансовое управление администрации Чамзинского муниципального района Республики Мордовия информации о совершаемых действиях, направленных на реализацию Чамзинским муниципальным районом Республики Мордовия права регресса, либо об отсутствии оснований для предъявления иска о взыскании денежных средств в порядке регресса.</w:t>
      </w:r>
    </w:p>
    <w:p w:rsidR="006E6D2F" w:rsidRDefault="006E6D2F" w:rsidP="006E6D2F">
      <w:pPr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  <w:b/>
        </w:rPr>
        <w:t>2</w:t>
      </w:r>
      <w:r w:rsidRPr="006E6D2F">
        <w:rPr>
          <w:rFonts w:ascii="Times New Roman" w:hAnsi="Times New Roman" w:cs="Times New Roman"/>
        </w:rPr>
        <w:t xml:space="preserve">. Настоящее решение вступает в силу после дня его </w:t>
      </w:r>
      <w:hyperlink r:id="rId25" w:history="1">
        <w:r w:rsidRPr="006E6D2F">
          <w:rPr>
            <w:rStyle w:val="a5"/>
            <w:rFonts w:ascii="Times New Roman" w:hAnsi="Times New Roman" w:cs="Times New Roman"/>
            <w:color w:val="auto"/>
          </w:rPr>
          <w:t>официального опубликовани</w:t>
        </w:r>
      </w:hyperlink>
      <w:r w:rsidRPr="006E6D2F">
        <w:rPr>
          <w:rFonts w:ascii="Times New Roman" w:hAnsi="Times New Roman" w:cs="Times New Roman"/>
        </w:rPr>
        <w:t>я в Информационном бюллетене Чам</w:t>
      </w:r>
      <w:r>
        <w:rPr>
          <w:rFonts w:ascii="Times New Roman" w:hAnsi="Times New Roman" w:cs="Times New Roman"/>
        </w:rPr>
        <w:t>зинского муниципального района.</w:t>
      </w:r>
    </w:p>
    <w:p w:rsidR="006E6D2F" w:rsidRPr="006E6D2F" w:rsidRDefault="006E6D2F" w:rsidP="006E6D2F">
      <w:pPr>
        <w:rPr>
          <w:rFonts w:ascii="Times New Roman" w:hAnsi="Times New Roman" w:cs="Times New Roman"/>
        </w:rPr>
      </w:pPr>
    </w:p>
    <w:p w:rsidR="006E6D2F" w:rsidRPr="006E6D2F" w:rsidRDefault="006E6D2F" w:rsidP="006E6D2F">
      <w:pPr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>Председатель Совета депутатов</w:t>
      </w:r>
      <w:r w:rsidRPr="006E6D2F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</w:t>
      </w:r>
      <w:r w:rsidRPr="006E6D2F">
        <w:rPr>
          <w:rFonts w:ascii="Times New Roman" w:hAnsi="Times New Roman" w:cs="Times New Roman"/>
        </w:rPr>
        <w:t xml:space="preserve"> Глава</w:t>
      </w:r>
    </w:p>
    <w:p w:rsidR="006E6D2F" w:rsidRPr="006E6D2F" w:rsidRDefault="006E6D2F" w:rsidP="006E6D2F">
      <w:pPr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 xml:space="preserve">Чамзинского муниципального района          </w:t>
      </w:r>
      <w:r>
        <w:rPr>
          <w:rFonts w:ascii="Times New Roman" w:hAnsi="Times New Roman" w:cs="Times New Roman"/>
        </w:rPr>
        <w:t xml:space="preserve">      </w:t>
      </w:r>
      <w:r w:rsidRPr="006E6D2F">
        <w:rPr>
          <w:rFonts w:ascii="Times New Roman" w:hAnsi="Times New Roman" w:cs="Times New Roman"/>
        </w:rPr>
        <w:t xml:space="preserve">  Чамзинского муниципального района</w:t>
      </w:r>
    </w:p>
    <w:p w:rsidR="006E6D2F" w:rsidRPr="006E6D2F" w:rsidRDefault="006E6D2F" w:rsidP="006E6D2F">
      <w:pPr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 xml:space="preserve">Республики Мордовия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6E6D2F">
        <w:rPr>
          <w:rFonts w:ascii="Times New Roman" w:hAnsi="Times New Roman" w:cs="Times New Roman"/>
        </w:rPr>
        <w:t>Республики Мордовия</w:t>
      </w:r>
    </w:p>
    <w:p w:rsidR="006E6D2F" w:rsidRPr="006E6D2F" w:rsidRDefault="006E6D2F" w:rsidP="006E6D2F">
      <w:pPr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 xml:space="preserve">____________________ В.Я. Борисов                </w:t>
      </w:r>
      <w:r>
        <w:rPr>
          <w:rFonts w:ascii="Times New Roman" w:hAnsi="Times New Roman" w:cs="Times New Roman"/>
        </w:rPr>
        <w:t xml:space="preserve">    </w:t>
      </w:r>
      <w:r w:rsidRPr="006E6D2F">
        <w:rPr>
          <w:rFonts w:ascii="Times New Roman" w:hAnsi="Times New Roman" w:cs="Times New Roman"/>
        </w:rPr>
        <w:t xml:space="preserve"> ____________________ В.Г. Цыбаков </w:t>
      </w:r>
    </w:p>
    <w:p w:rsidR="006E6D2F" w:rsidRPr="006E6D2F" w:rsidRDefault="006E6D2F" w:rsidP="006E6D2F">
      <w:pPr>
        <w:rPr>
          <w:rFonts w:ascii="Times New Roman" w:hAnsi="Times New Roman" w:cs="Times New Roman"/>
        </w:rPr>
      </w:pPr>
    </w:p>
    <w:p w:rsidR="006E6D2F" w:rsidRPr="006E6D2F" w:rsidRDefault="006E6D2F" w:rsidP="006E6D2F">
      <w:pPr>
        <w:pStyle w:val="ConsPlusNormal"/>
        <w:ind w:left="6372"/>
        <w:jc w:val="both"/>
        <w:rPr>
          <w:szCs w:val="24"/>
        </w:rPr>
      </w:pPr>
      <w:r w:rsidRPr="006E6D2F">
        <w:rPr>
          <w:szCs w:val="24"/>
        </w:rPr>
        <w:t>Утвержден</w:t>
      </w:r>
    </w:p>
    <w:p w:rsidR="006E6D2F" w:rsidRPr="006E6D2F" w:rsidRDefault="006E6D2F" w:rsidP="006E6D2F">
      <w:pPr>
        <w:pStyle w:val="ConsPlusNormal"/>
        <w:ind w:left="5664"/>
        <w:jc w:val="both"/>
        <w:rPr>
          <w:szCs w:val="24"/>
        </w:rPr>
      </w:pPr>
      <w:r w:rsidRPr="006E6D2F">
        <w:rPr>
          <w:szCs w:val="24"/>
        </w:rPr>
        <w:t>решением Совета депутатов</w:t>
      </w:r>
    </w:p>
    <w:p w:rsidR="006E6D2F" w:rsidRPr="006E6D2F" w:rsidRDefault="006E6D2F" w:rsidP="006E6D2F">
      <w:pPr>
        <w:pStyle w:val="ConsPlusNormal"/>
        <w:ind w:left="5664"/>
        <w:jc w:val="both"/>
        <w:rPr>
          <w:szCs w:val="24"/>
        </w:rPr>
      </w:pPr>
      <w:r w:rsidRPr="006E6D2F">
        <w:rPr>
          <w:szCs w:val="24"/>
        </w:rPr>
        <w:t>Чамзинского муниципального района</w:t>
      </w:r>
    </w:p>
    <w:p w:rsidR="006E6D2F" w:rsidRPr="006E6D2F" w:rsidRDefault="006E6D2F" w:rsidP="006E6D2F">
      <w:pPr>
        <w:pStyle w:val="ConsPlusNormal"/>
        <w:ind w:left="5664"/>
        <w:jc w:val="both"/>
        <w:rPr>
          <w:szCs w:val="24"/>
        </w:rPr>
      </w:pPr>
      <w:r w:rsidRPr="006E6D2F">
        <w:rPr>
          <w:szCs w:val="24"/>
        </w:rPr>
        <w:t>Республики Мордовия</w:t>
      </w:r>
    </w:p>
    <w:p w:rsidR="006E6D2F" w:rsidRPr="006E6D2F" w:rsidRDefault="006E6D2F" w:rsidP="006E6D2F">
      <w:pPr>
        <w:pStyle w:val="ConsPlusNormal"/>
        <w:ind w:left="5664"/>
        <w:jc w:val="both"/>
        <w:rPr>
          <w:szCs w:val="24"/>
        </w:rPr>
      </w:pPr>
      <w:r w:rsidRPr="006E6D2F">
        <w:rPr>
          <w:szCs w:val="24"/>
        </w:rPr>
        <w:t>от 25.09.2019г. N 216</w:t>
      </w:r>
    </w:p>
    <w:p w:rsidR="006E6D2F" w:rsidRPr="006E6D2F" w:rsidRDefault="006E6D2F" w:rsidP="006E6D2F">
      <w:pPr>
        <w:pStyle w:val="ConsPlusNormal"/>
        <w:jc w:val="both"/>
        <w:rPr>
          <w:szCs w:val="24"/>
        </w:rPr>
      </w:pPr>
    </w:p>
    <w:p w:rsidR="006E6D2F" w:rsidRPr="006E6D2F" w:rsidRDefault="006E6D2F" w:rsidP="006E6D2F">
      <w:pPr>
        <w:pStyle w:val="ConsPlusNormal"/>
        <w:jc w:val="center"/>
        <w:rPr>
          <w:b/>
          <w:szCs w:val="24"/>
        </w:rPr>
      </w:pPr>
      <w:r w:rsidRPr="006E6D2F">
        <w:rPr>
          <w:b/>
          <w:szCs w:val="24"/>
        </w:rPr>
        <w:t xml:space="preserve">ПОРЯДОК </w:t>
      </w:r>
    </w:p>
    <w:p w:rsidR="006E6D2F" w:rsidRPr="006E6D2F" w:rsidRDefault="006E6D2F" w:rsidP="006E6D2F">
      <w:pPr>
        <w:pStyle w:val="ConsPlusNormal"/>
        <w:jc w:val="center"/>
        <w:rPr>
          <w:b/>
          <w:szCs w:val="24"/>
        </w:rPr>
      </w:pPr>
      <w:r w:rsidRPr="006E6D2F">
        <w:rPr>
          <w:b/>
          <w:szCs w:val="24"/>
        </w:rPr>
        <w:t xml:space="preserve">представления главным распорядителем средств бюджета Чамзинского муниципального района Республики Мордовия в Финансовое управление администрации Чамзинского муниципального района Республики Мордовия информации о совершаемых действиях, направленных на реализацию Чамзинским муниципальным районом Республики Мордовия права регресса, либо об отсутствии оснований для предъявления иска о взыскании денежных средств в порядке регресса </w:t>
      </w:r>
    </w:p>
    <w:p w:rsidR="006E6D2F" w:rsidRPr="006E6D2F" w:rsidRDefault="006E6D2F" w:rsidP="006E6D2F">
      <w:pPr>
        <w:rPr>
          <w:rFonts w:ascii="Times New Roman" w:hAnsi="Times New Roman" w:cs="Times New Roman"/>
          <w:b/>
        </w:rPr>
      </w:pPr>
    </w:p>
    <w:p w:rsidR="006E6D2F" w:rsidRPr="006E6D2F" w:rsidRDefault="006E6D2F" w:rsidP="006E6D2F">
      <w:pPr>
        <w:numPr>
          <w:ilvl w:val="0"/>
          <w:numId w:val="33"/>
        </w:numPr>
        <w:ind w:left="0" w:firstLine="720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>Настоящий Порядок устанавливает правила представления главным распорядителем средств бюджета Чамзинского муниципального района Республики Мордовия в Финансовое управление администрации Чамзинского муниципального района Республики Мордовия (далее – Финансовое управление) информации о совершаемых действиях, направленных на реализацию Чамзинским муниципальным районом Республики Мордовия права регресса, либо об отсутствии оснований для предъявления иска о взыскании денежных средств в порядке регресса.</w:t>
      </w:r>
    </w:p>
    <w:p w:rsidR="006E6D2F" w:rsidRPr="006E6D2F" w:rsidRDefault="006E6D2F" w:rsidP="006E6D2F">
      <w:pPr>
        <w:widowControl/>
        <w:numPr>
          <w:ilvl w:val="0"/>
          <w:numId w:val="33"/>
        </w:numPr>
        <w:ind w:left="0" w:firstLine="720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>Финансовое управление в течение 15 календарных дней со дня исполнения за счет казны Чамзинского муниципального района Республики Мордовия судебного акта о возмещении вреда уведомляет об этом главного распорядителя средств бюджета Чамзинского муниципального района Республики Мордовия (далее - главный распорядитель).</w:t>
      </w:r>
    </w:p>
    <w:p w:rsidR="006E6D2F" w:rsidRPr="006E6D2F" w:rsidRDefault="006E6D2F" w:rsidP="006E6D2F">
      <w:pPr>
        <w:widowControl/>
        <w:numPr>
          <w:ilvl w:val="0"/>
          <w:numId w:val="33"/>
        </w:numPr>
        <w:ind w:left="0" w:firstLine="720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>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Финансовое управление запрос о предоставлении копий документов (платежных поручений), подтверждающих исполнение Финансовым управлением за счет казны Чамзинского муниципального района Республики Мордовия судебного акта о возмещении вреда.</w:t>
      </w:r>
    </w:p>
    <w:p w:rsidR="006E6D2F" w:rsidRPr="006E6D2F" w:rsidRDefault="006E6D2F" w:rsidP="006E6D2F">
      <w:pPr>
        <w:widowControl/>
        <w:numPr>
          <w:ilvl w:val="0"/>
          <w:numId w:val="33"/>
        </w:numPr>
        <w:ind w:left="0" w:firstLine="720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t xml:space="preserve">Копии документов (платежных поручений), подтверждающих исполнение Финансовым управлением за счет казны Чамзинского муниципального района Республики Мордовия судебного акта о возмещении вреда, направляются Финансовым управлением главному распорядителю в срок, не превышающий 15 календарных дней со дня поступления запроса, указанного в </w:t>
      </w:r>
      <w:hyperlink w:anchor="sub_1003" w:history="1">
        <w:r w:rsidRPr="006E6D2F">
          <w:rPr>
            <w:rFonts w:ascii="Times New Roman" w:hAnsi="Times New Roman" w:cs="Times New Roman"/>
          </w:rPr>
          <w:t>пункте 3</w:t>
        </w:r>
      </w:hyperlink>
      <w:r w:rsidRPr="006E6D2F">
        <w:rPr>
          <w:rFonts w:ascii="Times New Roman" w:hAnsi="Times New Roman" w:cs="Times New Roman"/>
        </w:rPr>
        <w:t xml:space="preserve"> настоящего Порядка.</w:t>
      </w:r>
    </w:p>
    <w:p w:rsidR="006E6D2F" w:rsidRPr="006E6D2F" w:rsidRDefault="006E6D2F" w:rsidP="006E6D2F">
      <w:pPr>
        <w:widowControl/>
        <w:numPr>
          <w:ilvl w:val="0"/>
          <w:numId w:val="33"/>
        </w:numPr>
        <w:ind w:left="0" w:firstLine="720"/>
        <w:rPr>
          <w:rFonts w:ascii="Times New Roman" w:hAnsi="Times New Roman" w:cs="Times New Roman"/>
        </w:rPr>
      </w:pPr>
      <w:r w:rsidRPr="006E6D2F">
        <w:rPr>
          <w:rFonts w:ascii="Times New Roman" w:hAnsi="Times New Roman" w:cs="Times New Roman"/>
        </w:rPr>
        <w:lastRenderedPageBreak/>
        <w:t xml:space="preserve">Информация о совершаемых действиях, направленных на реализацию Чамзинским муниципальным районом Республики Мордовия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Финансовое управление ежеквартально не позднее 25 числа месяца, следующего за отчетным кварталом, в форме электронного документа, подписанного усиленной </w:t>
      </w:r>
      <w:hyperlink r:id="rId26" w:history="1">
        <w:r w:rsidRPr="006E6D2F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6E6D2F">
        <w:rPr>
          <w:rFonts w:ascii="Times New Roman" w:hAnsi="Times New Roman" w:cs="Times New Roman"/>
        </w:rPr>
        <w:t xml:space="preserve">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6E6D2F" w:rsidRPr="006E6D2F" w:rsidRDefault="006E6D2F" w:rsidP="006E6D2F">
      <w:pPr>
        <w:ind w:left="720" w:firstLine="0"/>
        <w:rPr>
          <w:rFonts w:ascii="Times New Roman" w:hAnsi="Times New Roman" w:cs="Times New Roman"/>
        </w:rPr>
      </w:pPr>
    </w:p>
    <w:p w:rsidR="006E6D2F" w:rsidRDefault="006E6D2F" w:rsidP="006E6D2F">
      <w:pPr>
        <w:jc w:val="center"/>
        <w:rPr>
          <w:sz w:val="28"/>
          <w:szCs w:val="28"/>
        </w:rPr>
      </w:pPr>
    </w:p>
    <w:p w:rsidR="006E6D2F" w:rsidRPr="006E6D2F" w:rsidRDefault="006E6D2F" w:rsidP="00715A12">
      <w:pPr>
        <w:widowControl/>
        <w:numPr>
          <w:ilvl w:val="0"/>
          <w:numId w:val="34"/>
        </w:numPr>
        <w:suppressAutoHyphens/>
        <w:autoSpaceDE/>
        <w:autoSpaceDN/>
        <w:adjustRightInd/>
        <w:jc w:val="center"/>
      </w:pPr>
      <w:r w:rsidRPr="006E6D2F">
        <w:t>Республика Мордовия</w:t>
      </w:r>
    </w:p>
    <w:p w:rsidR="006E6D2F" w:rsidRDefault="006E6D2F" w:rsidP="00715A12">
      <w:pPr>
        <w:widowControl/>
        <w:numPr>
          <w:ilvl w:val="0"/>
          <w:numId w:val="34"/>
        </w:numPr>
        <w:suppressAutoHyphens/>
        <w:autoSpaceDE/>
        <w:autoSpaceDN/>
        <w:adjustRightInd/>
        <w:jc w:val="center"/>
      </w:pPr>
      <w:r w:rsidRPr="006E6D2F">
        <w:t>Совет депутатов Чамзинского муниципального района</w:t>
      </w:r>
    </w:p>
    <w:p w:rsidR="00EE06F1" w:rsidRPr="006E6D2F" w:rsidRDefault="00EE06F1" w:rsidP="00715A12">
      <w:pPr>
        <w:widowControl/>
        <w:numPr>
          <w:ilvl w:val="0"/>
          <w:numId w:val="34"/>
        </w:numPr>
        <w:suppressAutoHyphens/>
        <w:autoSpaceDE/>
        <w:autoSpaceDN/>
        <w:adjustRightInd/>
        <w:jc w:val="center"/>
      </w:pPr>
    </w:p>
    <w:p w:rsidR="006E6D2F" w:rsidRPr="006E6D2F" w:rsidRDefault="006E6D2F" w:rsidP="00715A12">
      <w:pPr>
        <w:widowControl/>
        <w:numPr>
          <w:ilvl w:val="0"/>
          <w:numId w:val="34"/>
        </w:numPr>
        <w:suppressAutoHyphens/>
        <w:autoSpaceDE/>
        <w:autoSpaceDN/>
        <w:adjustRightInd/>
        <w:jc w:val="center"/>
      </w:pPr>
      <w:r w:rsidRPr="006E6D2F">
        <w:t>РЕШЕНИЕ</w:t>
      </w:r>
    </w:p>
    <w:p w:rsidR="006E6D2F" w:rsidRPr="006E6D2F" w:rsidRDefault="006E6D2F" w:rsidP="00715A12">
      <w:pPr>
        <w:widowControl/>
        <w:numPr>
          <w:ilvl w:val="0"/>
          <w:numId w:val="34"/>
        </w:numPr>
        <w:suppressAutoHyphens/>
        <w:autoSpaceDE/>
        <w:autoSpaceDN/>
        <w:adjustRightInd/>
        <w:jc w:val="center"/>
      </w:pPr>
      <w:r w:rsidRPr="006E6D2F">
        <w:t>(</w:t>
      </w:r>
      <w:r w:rsidRPr="006E6D2F">
        <w:rPr>
          <w:lang w:val="en-US"/>
        </w:rPr>
        <w:t>X</w:t>
      </w:r>
      <w:r w:rsidRPr="006E6D2F">
        <w:t>Х</w:t>
      </w:r>
      <w:r w:rsidRPr="006E6D2F">
        <w:rPr>
          <w:lang w:val="en-US"/>
        </w:rPr>
        <w:t>X</w:t>
      </w:r>
      <w:r w:rsidRPr="006E6D2F">
        <w:t>V</w:t>
      </w:r>
      <w:r w:rsidRPr="006E6D2F">
        <w:rPr>
          <w:lang w:val="en-US"/>
        </w:rPr>
        <w:t>-</w:t>
      </w:r>
      <w:r w:rsidRPr="006E6D2F">
        <w:t>я внеочередная сессия)</w:t>
      </w:r>
    </w:p>
    <w:p w:rsidR="006E6D2F" w:rsidRPr="006E6D2F" w:rsidRDefault="006E6D2F" w:rsidP="00715A12">
      <w:pPr>
        <w:widowControl/>
        <w:numPr>
          <w:ilvl w:val="0"/>
          <w:numId w:val="34"/>
        </w:numPr>
        <w:suppressAutoHyphens/>
        <w:autoSpaceDE/>
        <w:autoSpaceDN/>
        <w:adjustRightInd/>
        <w:jc w:val="center"/>
      </w:pPr>
    </w:p>
    <w:p w:rsidR="006E6D2F" w:rsidRDefault="006E6D2F" w:rsidP="00715A12">
      <w:pPr>
        <w:widowControl/>
        <w:tabs>
          <w:tab w:val="center" w:pos="4729"/>
          <w:tab w:val="left" w:pos="6000"/>
        </w:tabs>
        <w:suppressAutoHyphens/>
        <w:autoSpaceDE/>
        <w:autoSpaceDN/>
        <w:adjustRightInd/>
        <w:ind w:left="432" w:firstLine="0"/>
      </w:pPr>
      <w:r w:rsidRPr="00715A12">
        <w:t>25</w:t>
      </w:r>
      <w:r w:rsidRPr="006E6D2F">
        <w:t>.</w:t>
      </w:r>
      <w:r w:rsidRPr="00715A12">
        <w:t>09</w:t>
      </w:r>
      <w:r w:rsidRPr="006E6D2F">
        <w:t xml:space="preserve">.2019г.        </w:t>
      </w:r>
      <w:r w:rsidR="00715A12">
        <w:t xml:space="preserve">                                         </w:t>
      </w:r>
      <w:r w:rsidR="00715A12" w:rsidRPr="006E6D2F">
        <w:t>р.п. Чамзинка</w:t>
      </w:r>
      <w:r w:rsidR="00715A12">
        <w:t xml:space="preserve"> </w:t>
      </w:r>
      <w:r w:rsidRPr="006E6D2F">
        <w:t xml:space="preserve">  </w:t>
      </w:r>
      <w:r w:rsidRPr="006E6D2F">
        <w:tab/>
      </w:r>
      <w:r w:rsidR="00715A12">
        <w:t xml:space="preserve">               </w:t>
      </w:r>
      <w:r w:rsidRPr="006E6D2F">
        <w:tab/>
        <w:t xml:space="preserve"> </w:t>
      </w:r>
      <w:r w:rsidR="00715A12">
        <w:t xml:space="preserve">        </w:t>
      </w:r>
      <w:r w:rsidRPr="006E6D2F">
        <w:t xml:space="preserve">            № </w:t>
      </w:r>
      <w:r w:rsidRPr="00715A12">
        <w:t>217</w:t>
      </w:r>
    </w:p>
    <w:p w:rsidR="00715A12" w:rsidRDefault="00715A12" w:rsidP="00715A12">
      <w:pPr>
        <w:pStyle w:val="aff2"/>
      </w:pPr>
    </w:p>
    <w:p w:rsidR="00715A12" w:rsidRPr="006E6D2F" w:rsidRDefault="00715A12" w:rsidP="00715A12">
      <w:pPr>
        <w:widowControl/>
        <w:numPr>
          <w:ilvl w:val="0"/>
          <w:numId w:val="34"/>
        </w:numPr>
        <w:tabs>
          <w:tab w:val="center" w:pos="4729"/>
          <w:tab w:val="left" w:pos="6000"/>
        </w:tabs>
        <w:suppressAutoHyphens/>
        <w:autoSpaceDE/>
        <w:autoSpaceDN/>
        <w:adjustRightInd/>
        <w:jc w:val="center"/>
      </w:pPr>
    </w:p>
    <w:p w:rsidR="006E6D2F" w:rsidRPr="00EE06F1" w:rsidRDefault="006E6D2F" w:rsidP="00715A12">
      <w:pPr>
        <w:pStyle w:val="10"/>
        <w:keepNext/>
        <w:widowControl/>
        <w:numPr>
          <w:ilvl w:val="0"/>
          <w:numId w:val="34"/>
        </w:numPr>
        <w:tabs>
          <w:tab w:val="left" w:pos="0"/>
        </w:tabs>
        <w:suppressAutoHyphens/>
        <w:autoSpaceDE/>
        <w:autoSpaceDN/>
        <w:adjustRightInd/>
        <w:spacing w:before="0" w:after="0"/>
        <w:rPr>
          <w:color w:val="auto"/>
        </w:rPr>
      </w:pPr>
      <w:r w:rsidRPr="00EE06F1">
        <w:rPr>
          <w:color w:val="auto"/>
        </w:rPr>
        <w:t>О внесении изменений в решение Совета депутатов Чамзинского муниципального района от 17.11.2016г. № 24 «Об утверждении состава административной  комиссии Чамзинского муниципального района Республики Мордовия».</w:t>
      </w:r>
    </w:p>
    <w:p w:rsidR="006E6D2F" w:rsidRPr="006E6D2F" w:rsidRDefault="006E6D2F" w:rsidP="006E6D2F">
      <w:pPr>
        <w:pStyle w:val="10"/>
        <w:ind w:firstLine="432"/>
        <w:jc w:val="both"/>
        <w:rPr>
          <w:b w:val="0"/>
          <w:color w:val="auto"/>
        </w:rPr>
      </w:pPr>
      <w:r w:rsidRPr="006E6D2F">
        <w:rPr>
          <w:b w:val="0"/>
          <w:color w:val="auto"/>
        </w:rPr>
        <w:t>Руководствуясь Законом Республики Мордовия от 17 октября 2002г. № 45-З «Об административных комиссиях в Республике Мордовия»,</w:t>
      </w:r>
    </w:p>
    <w:p w:rsidR="006E6D2F" w:rsidRPr="00715A12" w:rsidRDefault="006E6D2F" w:rsidP="006E6D2F">
      <w:pPr>
        <w:jc w:val="center"/>
        <w:rPr>
          <w:b/>
        </w:rPr>
      </w:pPr>
      <w:r w:rsidRPr="00715A12">
        <w:rPr>
          <w:b/>
        </w:rPr>
        <w:t>Совет депутатов Чамзинского муниципального района РЕШИЛ:</w:t>
      </w:r>
    </w:p>
    <w:p w:rsidR="006E6D2F" w:rsidRPr="006E6D2F" w:rsidRDefault="006E6D2F" w:rsidP="006E6D2F">
      <w:pPr>
        <w:pStyle w:val="10"/>
        <w:keepNext/>
        <w:widowControl/>
        <w:numPr>
          <w:ilvl w:val="0"/>
          <w:numId w:val="34"/>
        </w:numPr>
        <w:tabs>
          <w:tab w:val="left" w:pos="0"/>
        </w:tabs>
        <w:suppressAutoHyphens/>
        <w:autoSpaceDE/>
        <w:autoSpaceDN/>
        <w:adjustRightInd/>
        <w:spacing w:before="0" w:after="0"/>
        <w:ind w:left="0" w:firstLine="0"/>
        <w:jc w:val="both"/>
        <w:rPr>
          <w:b w:val="0"/>
          <w:color w:val="auto"/>
        </w:rPr>
      </w:pPr>
      <w:r w:rsidRPr="006E6D2F">
        <w:rPr>
          <w:b w:val="0"/>
          <w:bCs w:val="0"/>
          <w:color w:val="auto"/>
        </w:rPr>
        <w:tab/>
        <w:t xml:space="preserve">  1. Пункт 1 решения </w:t>
      </w:r>
      <w:r w:rsidRPr="006E6D2F">
        <w:rPr>
          <w:b w:val="0"/>
          <w:color w:val="auto"/>
        </w:rPr>
        <w:t>Совета депутатов Чамзинского муниципального района от 17.11.2016г. № 24 «Об утверждении состава административной  комиссии Чамзинского муниципального района Республики Мордовия» изложить в следующей редакции:</w:t>
      </w:r>
    </w:p>
    <w:p w:rsidR="006E6D2F" w:rsidRPr="006E6D2F" w:rsidRDefault="006E6D2F" w:rsidP="006E6D2F">
      <w:pPr>
        <w:rPr>
          <w:bCs/>
        </w:rPr>
      </w:pPr>
      <w:r w:rsidRPr="006E6D2F">
        <w:rPr>
          <w:bCs/>
        </w:rPr>
        <w:tab/>
        <w:t>«1. Утвердить административную комиссию Чамзинского муниципального района Республики Мордовия в следующем составе: Криулькин Иван Маркеевич, Буткеев Валерий Алексеевич, Волкова Надежда Андреевна, Калентьева Светлана Ивановна, Долгова Татьяна Егоровна, Никина Елена Федоровна, Смолькин Андрей Иванович, Кондрашкин Олег Михайлович</w:t>
      </w:r>
      <w:r>
        <w:rPr>
          <w:bCs/>
        </w:rPr>
        <w:t>, Пресняков Виталий Васильевич.</w:t>
      </w:r>
    </w:p>
    <w:p w:rsidR="006E6D2F" w:rsidRPr="006E6D2F" w:rsidRDefault="006E6D2F" w:rsidP="006E6D2F">
      <w:r w:rsidRPr="006E6D2F">
        <w:tab/>
        <w:t>2.  Настоящее решение вступает в силу со дня его официального   опубликования  в  Информационном бюллетене Чамзинского муниципального района.</w:t>
      </w:r>
    </w:p>
    <w:p w:rsidR="006E6D2F" w:rsidRPr="006E6D2F" w:rsidRDefault="006E6D2F" w:rsidP="006E6D2F"/>
    <w:p w:rsidR="006E6D2F" w:rsidRPr="006E6D2F" w:rsidRDefault="006E6D2F" w:rsidP="006E6D2F">
      <w:pPr>
        <w:rPr>
          <w:lang w:eastAsia="en-US"/>
        </w:rPr>
      </w:pPr>
      <w:r w:rsidRPr="006E6D2F">
        <w:t>Председатель Совета депутатов</w:t>
      </w:r>
      <w:r w:rsidRPr="006E6D2F">
        <w:tab/>
        <w:t xml:space="preserve">                                    Глава</w:t>
      </w:r>
    </w:p>
    <w:p w:rsidR="006E6D2F" w:rsidRPr="006E6D2F" w:rsidRDefault="006E6D2F" w:rsidP="006E6D2F">
      <w:r w:rsidRPr="006E6D2F">
        <w:t>Чамзинского муниципального района                             Чамзинского муниципального района</w:t>
      </w:r>
    </w:p>
    <w:p w:rsidR="006E6D2F" w:rsidRPr="006E6D2F" w:rsidRDefault="006E6D2F" w:rsidP="006E6D2F">
      <w:r w:rsidRPr="006E6D2F">
        <w:t>Республики Мордовия                                                        Республики Мордовия</w:t>
      </w:r>
    </w:p>
    <w:p w:rsidR="00734B04" w:rsidRDefault="006E6D2F">
      <w:r w:rsidRPr="006E6D2F">
        <w:t xml:space="preserve">____________________ В.Я. Борисов                                 ____________________ В.Г. Цыбаков </w:t>
      </w:r>
    </w:p>
    <w:p w:rsidR="00715A12" w:rsidRDefault="00715A12"/>
    <w:p w:rsidR="00715A12" w:rsidRDefault="00715A12" w:rsidP="00715A12">
      <w:pPr>
        <w:rPr>
          <w:b/>
          <w:u w:val="single"/>
        </w:rPr>
      </w:pPr>
      <w:r>
        <w:rPr>
          <w:b/>
          <w:u w:val="single"/>
        </w:rPr>
        <w:t>__________________________________________________</w:t>
      </w:r>
      <w:r>
        <w:rPr>
          <w:b/>
          <w:u w:val="single"/>
        </w:rPr>
        <w:t>_______________________________</w:t>
      </w:r>
    </w:p>
    <w:p w:rsidR="00715A12" w:rsidRDefault="00715A12" w:rsidP="00715A12">
      <w:pPr>
        <w:rPr>
          <w:b/>
        </w:rPr>
      </w:pPr>
    </w:p>
    <w:p w:rsidR="00715A12" w:rsidRDefault="00715A12" w:rsidP="00715A12">
      <w:pPr>
        <w:rPr>
          <w:b/>
        </w:rPr>
      </w:pPr>
      <w:r>
        <w:rPr>
          <w:b/>
        </w:rPr>
        <w:t>Главный редактор:</w:t>
      </w:r>
    </w:p>
    <w:p w:rsidR="00715A12" w:rsidRDefault="00715A12" w:rsidP="00715A12">
      <w:pPr>
        <w:rPr>
          <w:b/>
        </w:rPr>
      </w:pPr>
      <w:r>
        <w:rPr>
          <w:b/>
        </w:rPr>
        <w:t xml:space="preserve">начальник отдела администрации </w:t>
      </w:r>
    </w:p>
    <w:p w:rsidR="00715A12" w:rsidRDefault="00715A12" w:rsidP="00715A12">
      <w:pPr>
        <w:rPr>
          <w:b/>
        </w:rPr>
      </w:pPr>
      <w:r>
        <w:rPr>
          <w:b/>
        </w:rPr>
        <w:t xml:space="preserve">Чамзинского муниципального района </w:t>
      </w:r>
    </w:p>
    <w:p w:rsidR="00715A12" w:rsidRDefault="00715A12" w:rsidP="00715A12">
      <w:pPr>
        <w:rPr>
          <w:b/>
        </w:rPr>
      </w:pPr>
      <w:r>
        <w:rPr>
          <w:b/>
        </w:rPr>
        <w:t>по обеспечению взаимодействия с представительным органом                    Н.В. Козырева</w:t>
      </w:r>
    </w:p>
    <w:p w:rsidR="00715A12" w:rsidRDefault="00715A12" w:rsidP="00715A12">
      <w:pPr>
        <w:rPr>
          <w:b/>
        </w:rPr>
      </w:pPr>
    </w:p>
    <w:p w:rsidR="00715A12" w:rsidRDefault="00715A12" w:rsidP="00715A12">
      <w:pPr>
        <w:rPr>
          <w:b/>
        </w:rPr>
      </w:pPr>
      <w:r>
        <w:rPr>
          <w:b/>
        </w:rPr>
        <w:t>адрес: р.п. Чамзинка, ул. Победы, д. 1</w:t>
      </w:r>
    </w:p>
    <w:p w:rsidR="00715A12" w:rsidRDefault="00715A12" w:rsidP="00715A12">
      <w:pPr>
        <w:rPr>
          <w:b/>
        </w:rPr>
      </w:pPr>
    </w:p>
    <w:p w:rsidR="00715A12" w:rsidRDefault="00715A12" w:rsidP="00715A12">
      <w:pPr>
        <w:rPr>
          <w:b/>
        </w:rPr>
      </w:pPr>
      <w:r>
        <w:rPr>
          <w:b/>
        </w:rPr>
        <w:t xml:space="preserve">эл.почта: </w:t>
      </w:r>
      <w:r>
        <w:rPr>
          <w:b/>
          <w:lang w:val="en-US"/>
        </w:rPr>
        <w:t>inform</w:t>
      </w:r>
      <w:r>
        <w:rPr>
          <w:b/>
        </w:rPr>
        <w:t>113@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715A12" w:rsidRDefault="00715A12" w:rsidP="00715A12">
      <w:pPr>
        <w:rPr>
          <w:b/>
        </w:rPr>
      </w:pPr>
    </w:p>
    <w:p w:rsidR="00715A12" w:rsidRDefault="00715A12">
      <w:r>
        <w:rPr>
          <w:b/>
        </w:rPr>
        <w:t xml:space="preserve">тел: 2-12-43, 2-12-00 факс: 2-12-00 </w:t>
      </w:r>
      <w:r>
        <w:t xml:space="preserve">          </w:t>
      </w:r>
      <w:bookmarkStart w:id="41" w:name="_GoBack"/>
      <w:bookmarkEnd w:id="41"/>
    </w:p>
    <w:sectPr w:rsidR="00715A12" w:rsidSect="00C85F6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F4" w:rsidRDefault="00F434F4">
      <w:r>
        <w:separator/>
      </w:r>
    </w:p>
  </w:endnote>
  <w:endnote w:type="continuationSeparator" w:id="0">
    <w:p w:rsidR="00F434F4" w:rsidRDefault="00F4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445831"/>
      <w:docPartObj>
        <w:docPartGallery w:val="Page Numbers (Bottom of Page)"/>
        <w:docPartUnique/>
      </w:docPartObj>
    </w:sdtPr>
    <w:sdtEndPr/>
    <w:sdtContent>
      <w:p w:rsidR="00AC7C3D" w:rsidRDefault="00AC7C3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A12" w:rsidRPr="00715A12">
          <w:rPr>
            <w:noProof/>
            <w:lang w:val="ru-RU"/>
          </w:rPr>
          <w:t>195</w:t>
        </w:r>
        <w:r>
          <w:fldChar w:fldCharType="end"/>
        </w:r>
      </w:p>
    </w:sdtContent>
  </w:sdt>
  <w:p w:rsidR="00AC7C3D" w:rsidRDefault="00AC7C3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3D" w:rsidRDefault="00AC7C3D" w:rsidP="00E84269">
    <w:pPr>
      <w:pStyle w:val="af2"/>
    </w:pPr>
  </w:p>
  <w:p w:rsidR="00AC7C3D" w:rsidRPr="00055852" w:rsidRDefault="00AC7C3D" w:rsidP="00E84269">
    <w:pPr>
      <w:pStyle w:val="af2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F4" w:rsidRDefault="00F434F4">
      <w:r>
        <w:separator/>
      </w:r>
    </w:p>
  </w:footnote>
  <w:footnote w:type="continuationSeparator" w:id="0">
    <w:p w:rsidR="00F434F4" w:rsidRDefault="00F4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3D" w:rsidRDefault="00AC7C3D" w:rsidP="00E84269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366C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45012A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 w15:restartNumberingAfterBreak="0">
    <w:nsid w:val="078531C1"/>
    <w:multiLevelType w:val="hybridMultilevel"/>
    <w:tmpl w:val="E390BD80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B3E63"/>
    <w:multiLevelType w:val="multilevel"/>
    <w:tmpl w:val="EE5E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 w15:restartNumberingAfterBreak="0">
    <w:nsid w:val="14356B4C"/>
    <w:multiLevelType w:val="multilevel"/>
    <w:tmpl w:val="E69A2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 w15:restartNumberingAfterBreak="0">
    <w:nsid w:val="15324096"/>
    <w:multiLevelType w:val="hybridMultilevel"/>
    <w:tmpl w:val="0F70AD9C"/>
    <w:lvl w:ilvl="0" w:tplc="B40CE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51529"/>
    <w:multiLevelType w:val="multilevel"/>
    <w:tmpl w:val="8F6C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25137AD5"/>
    <w:multiLevelType w:val="multilevel"/>
    <w:tmpl w:val="D988D70C"/>
    <w:lvl w:ilvl="0">
      <w:start w:val="1"/>
      <w:numFmt w:val="decimal"/>
      <w:pStyle w:val="a0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russianLower"/>
      <w:pStyle w:val="a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 w15:restartNumberingAfterBreak="0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 w15:restartNumberingAfterBreak="0">
    <w:nsid w:val="27192ED8"/>
    <w:multiLevelType w:val="hybridMultilevel"/>
    <w:tmpl w:val="A9E8AC24"/>
    <w:lvl w:ilvl="0" w:tplc="A7D87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4" w15:restartNumberingAfterBreak="0">
    <w:nsid w:val="3304520A"/>
    <w:multiLevelType w:val="multilevel"/>
    <w:tmpl w:val="13120E0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8AF5775"/>
    <w:multiLevelType w:val="multilevel"/>
    <w:tmpl w:val="773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38E02D19"/>
    <w:multiLevelType w:val="hybridMultilevel"/>
    <w:tmpl w:val="6ABC2E86"/>
    <w:lvl w:ilvl="0" w:tplc="A7D87E82">
      <w:start w:val="1"/>
      <w:numFmt w:val="bullet"/>
      <w:lvlText w:val=""/>
      <w:lvlJc w:val="left"/>
      <w:pPr>
        <w:tabs>
          <w:tab w:val="num" w:pos="7230"/>
        </w:tabs>
        <w:ind w:left="723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76396"/>
    <w:multiLevelType w:val="hybridMultilevel"/>
    <w:tmpl w:val="6AD4D5AE"/>
    <w:lvl w:ilvl="0" w:tplc="F1865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11EF2"/>
    <w:multiLevelType w:val="hybridMultilevel"/>
    <w:tmpl w:val="B4E8B360"/>
    <w:lvl w:ilvl="0" w:tplc="7B8C1B48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D2206AA"/>
    <w:multiLevelType w:val="multilevel"/>
    <w:tmpl w:val="839C6A2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4ABF3DE7"/>
    <w:multiLevelType w:val="multilevel"/>
    <w:tmpl w:val="EFAAD1A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55A27F2D"/>
    <w:multiLevelType w:val="multilevel"/>
    <w:tmpl w:val="49E07740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lvlText w:val="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  <w:sz w:val="24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2" w15:restartNumberingAfterBreak="0">
    <w:nsid w:val="57CD2176"/>
    <w:multiLevelType w:val="hybridMultilevel"/>
    <w:tmpl w:val="EC983FBE"/>
    <w:lvl w:ilvl="0" w:tplc="DB1EB7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83C41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DF6DE3"/>
    <w:multiLevelType w:val="hybridMultilevel"/>
    <w:tmpl w:val="F6780C18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C7B1F"/>
    <w:multiLevelType w:val="hybridMultilevel"/>
    <w:tmpl w:val="82323B1C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A767A"/>
    <w:multiLevelType w:val="hybridMultilevel"/>
    <w:tmpl w:val="93C0D8D8"/>
    <w:lvl w:ilvl="0" w:tplc="054EFF08">
      <w:start w:val="1"/>
      <w:numFmt w:val="decimal"/>
      <w:suff w:val="space"/>
      <w:lvlText w:val="%1)"/>
      <w:lvlJc w:val="left"/>
      <w:pPr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FD083C"/>
    <w:multiLevelType w:val="hybridMultilevel"/>
    <w:tmpl w:val="B0846472"/>
    <w:lvl w:ilvl="0" w:tplc="7B8AE4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4AEE7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D1910"/>
    <w:multiLevelType w:val="hybridMultilevel"/>
    <w:tmpl w:val="82323B1C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5621F8"/>
    <w:multiLevelType w:val="multilevel"/>
    <w:tmpl w:val="CAAE2F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723C28AB"/>
    <w:multiLevelType w:val="hybridMultilevel"/>
    <w:tmpl w:val="E234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E3123"/>
    <w:multiLevelType w:val="multilevel"/>
    <w:tmpl w:val="F038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223"/>
        </w:tabs>
        <w:ind w:left="2223" w:hanging="123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5"/>
        </w:tabs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5"/>
  </w:num>
  <w:num w:numId="5">
    <w:abstractNumId w:val="9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0"/>
  </w:num>
  <w:num w:numId="12">
    <w:abstractNumId w:val="21"/>
  </w:num>
  <w:num w:numId="13">
    <w:abstractNumId w:val="18"/>
  </w:num>
  <w:num w:numId="14">
    <w:abstractNumId w:val="0"/>
  </w:num>
  <w:num w:numId="15">
    <w:abstractNumId w:val="1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7"/>
  </w:num>
  <w:num w:numId="25">
    <w:abstractNumId w:val="13"/>
  </w:num>
  <w:num w:numId="26">
    <w:abstractNumId w:val="30"/>
  </w:num>
  <w:num w:numId="27">
    <w:abstractNumId w:val="23"/>
  </w:num>
  <w:num w:numId="28">
    <w:abstractNumId w:val="12"/>
  </w:num>
  <w:num w:numId="29">
    <w:abstractNumId w:val="6"/>
  </w:num>
  <w:num w:numId="30">
    <w:abstractNumId w:val="1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04"/>
    <w:rsid w:val="000B50E5"/>
    <w:rsid w:val="001063D9"/>
    <w:rsid w:val="00583702"/>
    <w:rsid w:val="005F66FD"/>
    <w:rsid w:val="006E6D2F"/>
    <w:rsid w:val="00700BB0"/>
    <w:rsid w:val="00715A12"/>
    <w:rsid w:val="00734B04"/>
    <w:rsid w:val="0074584E"/>
    <w:rsid w:val="007E15CA"/>
    <w:rsid w:val="00AC7C3D"/>
    <w:rsid w:val="00B00D94"/>
    <w:rsid w:val="00C85F65"/>
    <w:rsid w:val="00D41665"/>
    <w:rsid w:val="00D76577"/>
    <w:rsid w:val="00DD3F88"/>
    <w:rsid w:val="00E84269"/>
    <w:rsid w:val="00E90822"/>
    <w:rsid w:val="00EC4B66"/>
    <w:rsid w:val="00EE06F1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AEC77A-C1D0-46A8-909C-918CF4DA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063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1063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1"/>
    <w:next w:val="a1"/>
    <w:link w:val="21"/>
    <w:unhideWhenUsed/>
    <w:qFormat/>
    <w:rsid w:val="00D41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D41665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D41665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D41665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1063D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D41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D416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416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416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Title">
    <w:name w:val="ConsTitle"/>
    <w:uiPriority w:val="99"/>
    <w:rsid w:val="00734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Гипертекстовая ссылка"/>
    <w:basedOn w:val="a2"/>
    <w:uiPriority w:val="99"/>
    <w:rsid w:val="001063D9"/>
    <w:rPr>
      <w:color w:val="106BBE"/>
    </w:rPr>
  </w:style>
  <w:style w:type="paragraph" w:customStyle="1" w:styleId="a6">
    <w:name w:val="Таблицы (моноширинный)"/>
    <w:basedOn w:val="a1"/>
    <w:next w:val="a1"/>
    <w:uiPriority w:val="99"/>
    <w:rsid w:val="001063D9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4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Цветовое выделение"/>
    <w:rsid w:val="00D41665"/>
    <w:rPr>
      <w:b/>
      <w:bCs/>
      <w:color w:val="26282F"/>
    </w:rPr>
  </w:style>
  <w:style w:type="paragraph" w:customStyle="1" w:styleId="a8">
    <w:name w:val="Нормальный (таблица)"/>
    <w:basedOn w:val="a1"/>
    <w:next w:val="a1"/>
    <w:rsid w:val="00D41665"/>
    <w:pPr>
      <w:ind w:firstLine="0"/>
    </w:pPr>
    <w:rPr>
      <w:rFonts w:ascii="Arial" w:eastAsia="Times New Roman" w:hAnsi="Arial" w:cs="Times New Roman"/>
    </w:rPr>
  </w:style>
  <w:style w:type="paragraph" w:customStyle="1" w:styleId="Standard">
    <w:name w:val="Standard"/>
    <w:rsid w:val="00D416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9">
    <w:name w:val="Emphasis"/>
    <w:qFormat/>
    <w:rsid w:val="00D41665"/>
    <w:rPr>
      <w:i/>
      <w:iCs/>
    </w:rPr>
  </w:style>
  <w:style w:type="paragraph" w:styleId="aa">
    <w:name w:val="No Spacing"/>
    <w:uiPriority w:val="1"/>
    <w:qFormat/>
    <w:rsid w:val="00D4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ac"/>
    <w:rsid w:val="00D41665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2"/>
    <w:link w:val="ab"/>
    <w:rsid w:val="00D416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1"/>
    <w:link w:val="ae"/>
    <w:rsid w:val="00D41665"/>
    <w:pPr>
      <w:widowControl/>
      <w:autoSpaceDE/>
      <w:autoSpaceDN/>
      <w:adjustRightInd/>
      <w:ind w:left="360" w:firstLine="0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с отступом Знак"/>
    <w:basedOn w:val="a2"/>
    <w:link w:val="ad"/>
    <w:rsid w:val="00D416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1"/>
    <w:link w:val="23"/>
    <w:rsid w:val="00D4166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basedOn w:val="a2"/>
    <w:link w:val="22"/>
    <w:rsid w:val="00D4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D41665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D41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1"/>
    <w:link w:val="25"/>
    <w:rsid w:val="00D41665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2 Знак"/>
    <w:basedOn w:val="a2"/>
    <w:link w:val="24"/>
    <w:rsid w:val="00D4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rsid w:val="00D41665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D41665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D4166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41665"/>
    <w:rPr>
      <w:rFonts w:ascii="Times New Roman CYR" w:eastAsiaTheme="minorEastAsia" w:hAnsi="Times New Roman CYR" w:cs="Times New Roman CYR"/>
      <w:sz w:val="16"/>
      <w:szCs w:val="16"/>
      <w:lang w:eastAsia="ru-RU"/>
    </w:rPr>
  </w:style>
  <w:style w:type="paragraph" w:customStyle="1" w:styleId="12">
    <w:name w:val="Абзац списка1"/>
    <w:basedOn w:val="a1"/>
    <w:rsid w:val="00D41665"/>
    <w:pPr>
      <w:autoSpaceDE/>
      <w:autoSpaceDN/>
      <w:adjustRightInd/>
      <w:ind w:left="215" w:firstLine="0"/>
      <w:jc w:val="left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paragraph" w:customStyle="1" w:styleId="Tabletext">
    <w:name w:val="Table text"/>
    <w:basedOn w:val="a1"/>
    <w:rsid w:val="0074584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paragraph" w:customStyle="1" w:styleId="Tabletitleheader">
    <w:name w:val="Table_title_header"/>
    <w:basedOn w:val="a1"/>
    <w:rsid w:val="0074584E"/>
    <w:pPr>
      <w:widowControl/>
      <w:suppressAutoHyphens/>
      <w:autoSpaceDE/>
      <w:autoSpaceDN/>
      <w:adjustRightInd/>
      <w:spacing w:before="120"/>
      <w:ind w:firstLine="0"/>
      <w:jc w:val="center"/>
      <w:outlineLvl w:val="4"/>
    </w:pPr>
    <w:rPr>
      <w:rFonts w:ascii="Times New Roman" w:eastAsia="Times New Roman" w:hAnsi="Times New Roman" w:cs="Times New Roman"/>
      <w:sz w:val="32"/>
      <w:szCs w:val="28"/>
    </w:rPr>
  </w:style>
  <w:style w:type="paragraph" w:customStyle="1" w:styleId="af1">
    <w:name w:val="Знак"/>
    <w:basedOn w:val="a1"/>
    <w:rsid w:val="007458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u">
    <w:name w:val="u"/>
    <w:basedOn w:val="a1"/>
    <w:rsid w:val="007458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2">
    <w:name w:val="footer"/>
    <w:basedOn w:val="a1"/>
    <w:link w:val="af3"/>
    <w:uiPriority w:val="99"/>
    <w:rsid w:val="0074584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3">
    <w:name w:val="Нижний колонтитул Знак"/>
    <w:basedOn w:val="a2"/>
    <w:link w:val="af2"/>
    <w:uiPriority w:val="99"/>
    <w:rsid w:val="007458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2"/>
    <w:rsid w:val="0074584E"/>
  </w:style>
  <w:style w:type="paragraph" w:styleId="af5">
    <w:name w:val="header"/>
    <w:basedOn w:val="a1"/>
    <w:link w:val="af6"/>
    <w:uiPriority w:val="99"/>
    <w:rsid w:val="0074584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6">
    <w:name w:val="Верхний колонтитул Знак"/>
    <w:basedOn w:val="a2"/>
    <w:link w:val="af5"/>
    <w:uiPriority w:val="99"/>
    <w:rsid w:val="00745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1"/>
    <w:link w:val="BodytextChar"/>
    <w:rsid w:val="0074584E"/>
    <w:pPr>
      <w:widowControl/>
      <w:autoSpaceDE/>
      <w:autoSpaceDN/>
      <w:adjustRightInd/>
      <w:spacing w:line="36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link w:val="13"/>
    <w:rsid w:val="00745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0">
    <w:name w:val="List Number"/>
    <w:basedOn w:val="a1"/>
    <w:rsid w:val="0074584E"/>
    <w:pPr>
      <w:widowControl/>
      <w:numPr>
        <w:numId w:val="11"/>
      </w:numPr>
      <w:autoSpaceDE/>
      <w:autoSpaceDN/>
      <w:adjustRightInd/>
      <w:spacing w:line="360" w:lineRule="auto"/>
    </w:pPr>
    <w:rPr>
      <w:rFonts w:ascii="Times New Roman" w:eastAsia="Times New Roman" w:hAnsi="Times New Roman" w:cs="Times New Roman"/>
      <w:sz w:val="28"/>
    </w:rPr>
  </w:style>
  <w:style w:type="paragraph" w:styleId="26">
    <w:name w:val="List Number 2"/>
    <w:basedOn w:val="a1"/>
    <w:rsid w:val="0074584E"/>
    <w:pPr>
      <w:widowControl/>
      <w:autoSpaceDE/>
      <w:autoSpaceDN/>
      <w:adjustRightInd/>
      <w:spacing w:line="360" w:lineRule="auto"/>
      <w:ind w:left="720" w:firstLine="771"/>
    </w:pPr>
    <w:rPr>
      <w:rFonts w:ascii="Times New Roman" w:eastAsia="Times New Roman" w:hAnsi="Times New Roman" w:cs="Times New Roman"/>
      <w:sz w:val="28"/>
    </w:rPr>
  </w:style>
  <w:style w:type="paragraph" w:styleId="2">
    <w:name w:val="List Bullet 2"/>
    <w:basedOn w:val="a1"/>
    <w:autoRedefine/>
    <w:rsid w:val="0074584E"/>
    <w:pPr>
      <w:widowControl/>
      <w:numPr>
        <w:ilvl w:val="1"/>
        <w:numId w:val="12"/>
      </w:numPr>
      <w:tabs>
        <w:tab w:val="clear" w:pos="1851"/>
        <w:tab w:val="num" w:pos="1260"/>
      </w:tabs>
      <w:autoSpaceDE/>
      <w:autoSpaceDN/>
      <w:adjustRightInd/>
      <w:ind w:left="1260" w:hanging="300"/>
    </w:pPr>
    <w:rPr>
      <w:rFonts w:ascii="Times New Roman" w:eastAsia="Times New Roman" w:hAnsi="Times New Roman" w:cs="Times New Roman"/>
      <w:sz w:val="28"/>
    </w:rPr>
  </w:style>
  <w:style w:type="table" w:styleId="af7">
    <w:name w:val="Table Grid"/>
    <w:basedOn w:val="a3"/>
    <w:rsid w:val="007458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74584E"/>
    <w:rPr>
      <w:sz w:val="16"/>
      <w:szCs w:val="16"/>
    </w:rPr>
  </w:style>
  <w:style w:type="paragraph" w:styleId="af9">
    <w:name w:val="annotation text"/>
    <w:basedOn w:val="a1"/>
    <w:link w:val="afa"/>
    <w:semiHidden/>
    <w:rsid w:val="0074584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2"/>
    <w:link w:val="af9"/>
    <w:semiHidden/>
    <w:rsid w:val="00745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74584E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45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Знак"/>
    <w:basedOn w:val="a1"/>
    <w:rsid w:val="007458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7">
    <w:name w:val="Стиль2"/>
    <w:basedOn w:val="a1"/>
    <w:rsid w:val="0074584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Центрированный"/>
    <w:basedOn w:val="a1"/>
    <w:rsid w:val="0074584E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Tabletitlecentered">
    <w:name w:val="Table_title_centered"/>
    <w:basedOn w:val="a1"/>
    <w:rsid w:val="0074584E"/>
    <w:pPr>
      <w:widowControl/>
      <w:autoSpaceDE/>
      <w:autoSpaceDN/>
      <w:adjustRightInd/>
      <w:spacing w:before="120"/>
      <w:ind w:firstLine="0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a">
    <w:name w:val="List Bullet"/>
    <w:basedOn w:val="a1"/>
    <w:uiPriority w:val="99"/>
    <w:rsid w:val="0074584E"/>
    <w:pPr>
      <w:widowControl/>
      <w:numPr>
        <w:numId w:val="14"/>
      </w:numPr>
      <w:autoSpaceDE/>
      <w:autoSpaceDN/>
      <w:adjustRightInd/>
      <w:jc w:val="left"/>
    </w:pPr>
    <w:rPr>
      <w:rFonts w:ascii="Times New Roman" w:eastAsia="Times New Roman" w:hAnsi="Times New Roman" w:cs="Times New Roman"/>
    </w:rPr>
  </w:style>
  <w:style w:type="paragraph" w:styleId="aff">
    <w:name w:val="Title"/>
    <w:basedOn w:val="a1"/>
    <w:link w:val="aff0"/>
    <w:qFormat/>
    <w:rsid w:val="0074584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f0">
    <w:name w:val="Название Знак"/>
    <w:basedOn w:val="a2"/>
    <w:link w:val="aff"/>
    <w:rsid w:val="0074584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14">
    <w:name w:val="toc 1"/>
    <w:basedOn w:val="a1"/>
    <w:next w:val="a1"/>
    <w:autoRedefine/>
    <w:uiPriority w:val="39"/>
    <w:rsid w:val="0074584E"/>
    <w:pPr>
      <w:widowControl/>
      <w:tabs>
        <w:tab w:val="left" w:pos="567"/>
        <w:tab w:val="right" w:leader="dot" w:pos="9912"/>
      </w:tabs>
      <w:autoSpaceDE/>
      <w:autoSpaceDN/>
      <w:adjustRightInd/>
      <w:ind w:left="567" w:hanging="425"/>
    </w:pPr>
    <w:rPr>
      <w:rFonts w:ascii="Times New Roman" w:eastAsia="Times New Roman" w:hAnsi="Times New Roman" w:cs="Times New Roman"/>
    </w:rPr>
  </w:style>
  <w:style w:type="character" w:styleId="aff1">
    <w:name w:val="Hyperlink"/>
    <w:uiPriority w:val="99"/>
    <w:unhideWhenUsed/>
    <w:rsid w:val="0074584E"/>
    <w:rPr>
      <w:color w:val="0000FF"/>
      <w:u w:val="single"/>
    </w:rPr>
  </w:style>
  <w:style w:type="paragraph" w:styleId="28">
    <w:name w:val="toc 2"/>
    <w:basedOn w:val="a1"/>
    <w:next w:val="a1"/>
    <w:autoRedefine/>
    <w:uiPriority w:val="39"/>
    <w:rsid w:val="0074584E"/>
    <w:pPr>
      <w:widowControl/>
      <w:tabs>
        <w:tab w:val="left" w:pos="880"/>
        <w:tab w:val="right" w:leader="dot" w:pos="9912"/>
      </w:tabs>
      <w:autoSpaceDE/>
      <w:autoSpaceDN/>
      <w:adjustRightInd/>
      <w:spacing w:line="276" w:lineRule="auto"/>
      <w:ind w:left="426" w:firstLine="0"/>
      <w:jc w:val="left"/>
    </w:pPr>
    <w:rPr>
      <w:rFonts w:ascii="Times New Roman" w:eastAsia="Times New Roman" w:hAnsi="Times New Roman" w:cs="Times New Roman"/>
    </w:rPr>
  </w:style>
  <w:style w:type="paragraph" w:customStyle="1" w:styleId="15">
    <w:name w:val="Знак Знак Знак Знак1 Знак Знак Знак Знак Знак Знак Знак Знак Знак Знак"/>
    <w:basedOn w:val="a1"/>
    <w:rsid w:val="0074584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  <w:style w:type="paragraph" w:customStyle="1" w:styleId="1">
    <w:name w:val="Дефис 1"/>
    <w:basedOn w:val="a"/>
    <w:rsid w:val="0074584E"/>
    <w:pPr>
      <w:keepLines/>
      <w:numPr>
        <w:numId w:val="25"/>
      </w:numPr>
      <w:spacing w:before="60" w:after="60" w:line="360" w:lineRule="auto"/>
      <w:ind w:left="0"/>
      <w:jc w:val="both"/>
    </w:pPr>
  </w:style>
  <w:style w:type="paragraph" w:customStyle="1" w:styleId="16">
    <w:name w:val="Заголовок 1 б/н"/>
    <w:basedOn w:val="10"/>
    <w:rsid w:val="0074584E"/>
    <w:pPr>
      <w:keepNext/>
      <w:keepLines/>
      <w:pageBreakBefore/>
      <w:widowControl/>
      <w:autoSpaceDE/>
      <w:autoSpaceDN/>
      <w:adjustRightInd/>
      <w:spacing w:before="240" w:after="120"/>
    </w:pPr>
    <w:rPr>
      <w:rFonts w:ascii="Arial" w:eastAsia="Times New Roman" w:hAnsi="Arial" w:cs="Times New Roman"/>
      <w:caps/>
      <w:color w:val="auto"/>
      <w:sz w:val="27"/>
    </w:rPr>
  </w:style>
  <w:style w:type="paragraph" w:customStyle="1" w:styleId="17">
    <w:name w:val="Обычный 1"/>
    <w:basedOn w:val="a1"/>
    <w:rsid w:val="0074584E"/>
    <w:pPr>
      <w:widowControl/>
      <w:autoSpaceDE/>
      <w:autoSpaceDN/>
      <w:adjustRightInd/>
      <w:spacing w:before="60" w:after="6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ff2">
    <w:name w:val="List Paragraph"/>
    <w:basedOn w:val="a1"/>
    <w:uiPriority w:val="34"/>
    <w:qFormat/>
    <w:rsid w:val="0074584E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45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4">
    <w:name w:val="Body text (4)_"/>
    <w:link w:val="Bodytext40"/>
    <w:uiPriority w:val="99"/>
    <w:locked/>
    <w:rsid w:val="0074584E"/>
    <w:rPr>
      <w:b/>
      <w:bCs/>
      <w:shd w:val="clear" w:color="auto" w:fill="FFFFFF"/>
    </w:rPr>
  </w:style>
  <w:style w:type="paragraph" w:customStyle="1" w:styleId="Bodytext40">
    <w:name w:val="Body text (4)"/>
    <w:basedOn w:val="a1"/>
    <w:link w:val="Bodytext4"/>
    <w:uiPriority w:val="99"/>
    <w:rsid w:val="0074584E"/>
    <w:pPr>
      <w:shd w:val="clear" w:color="auto" w:fill="FFFFFF"/>
      <w:autoSpaceDE/>
      <w:autoSpaceDN/>
      <w:adjustRightInd/>
      <w:spacing w:before="120" w:after="240" w:line="274" w:lineRule="exac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s10">
    <w:name w:val="s_10"/>
    <w:rsid w:val="0074584E"/>
  </w:style>
  <w:style w:type="paragraph" w:customStyle="1" w:styleId="ConsNonformat">
    <w:name w:val="ConsNonformat"/>
    <w:rsid w:val="00E9082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E90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75">
    <w:name w:val="xl75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76">
    <w:name w:val="xl76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bottom"/>
    </w:pPr>
    <w:rPr>
      <w:rFonts w:ascii="Arial" w:eastAsia="Times New Roman" w:hAnsi="Arial" w:cs="Arial"/>
      <w:b/>
      <w:bCs/>
    </w:rPr>
  </w:style>
  <w:style w:type="paragraph" w:customStyle="1" w:styleId="xl77">
    <w:name w:val="xl77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78">
    <w:name w:val="xl78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</w:rPr>
  </w:style>
  <w:style w:type="paragraph" w:customStyle="1" w:styleId="xl79">
    <w:name w:val="xl79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80">
    <w:name w:val="xl80"/>
    <w:basedOn w:val="a1"/>
    <w:rsid w:val="00E90822"/>
    <w:pPr>
      <w:widowControl/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1"/>
    <w:rsid w:val="00E90822"/>
    <w:pPr>
      <w:widowControl/>
      <w:shd w:val="clear" w:color="000000" w:fill="99CC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xl83">
    <w:name w:val="xl83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xl84">
    <w:name w:val="xl84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xl85">
    <w:name w:val="xl85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86">
    <w:name w:val="xl86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87">
    <w:name w:val="xl87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" w:eastAsia="Times New Roman" w:hAnsi="Arial" w:cs="Arial"/>
    </w:rPr>
  </w:style>
  <w:style w:type="paragraph" w:customStyle="1" w:styleId="xl88">
    <w:name w:val="xl88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" w:eastAsia="Times New Roman" w:hAnsi="Arial" w:cs="Arial"/>
    </w:rPr>
  </w:style>
  <w:style w:type="paragraph" w:customStyle="1" w:styleId="xl89">
    <w:name w:val="xl89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90">
    <w:name w:val="xl90"/>
    <w:basedOn w:val="a1"/>
    <w:rsid w:val="00E908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91">
    <w:name w:val="xl91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xl93">
    <w:name w:val="xl93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94">
    <w:name w:val="xl94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Arial" w:eastAsia="Times New Roman" w:hAnsi="Arial" w:cs="Arial"/>
    </w:rPr>
  </w:style>
  <w:style w:type="paragraph" w:customStyle="1" w:styleId="xl95">
    <w:name w:val="xl95"/>
    <w:basedOn w:val="a1"/>
    <w:rsid w:val="00E90822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bottom"/>
    </w:pPr>
    <w:rPr>
      <w:rFonts w:ascii="Arial" w:eastAsia="Times New Roman" w:hAnsi="Arial" w:cs="Arial"/>
    </w:rPr>
  </w:style>
  <w:style w:type="paragraph" w:customStyle="1" w:styleId="xl96">
    <w:name w:val="xl96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97">
    <w:name w:val="xl97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1"/>
    <w:rsid w:val="00E908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00">
    <w:name w:val="xl100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bottom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1">
    <w:name w:val="xl101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02">
    <w:name w:val="xl102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xl103">
    <w:name w:val="xl103"/>
    <w:basedOn w:val="a1"/>
    <w:rsid w:val="00E908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04">
    <w:name w:val="xl104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</w:rPr>
  </w:style>
  <w:style w:type="paragraph" w:customStyle="1" w:styleId="xl105">
    <w:name w:val="xl105"/>
    <w:basedOn w:val="a1"/>
    <w:rsid w:val="00E908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06">
    <w:name w:val="xl106"/>
    <w:basedOn w:val="a1"/>
    <w:rsid w:val="00E908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07">
    <w:name w:val="xl107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</w:rPr>
  </w:style>
  <w:style w:type="paragraph" w:customStyle="1" w:styleId="xl108">
    <w:name w:val="xl108"/>
    <w:basedOn w:val="a1"/>
    <w:rsid w:val="00E908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09">
    <w:name w:val="xl109"/>
    <w:basedOn w:val="a1"/>
    <w:rsid w:val="00E9082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10">
    <w:name w:val="xl110"/>
    <w:basedOn w:val="a1"/>
    <w:rsid w:val="00E908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11">
    <w:name w:val="xl111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bottom"/>
    </w:pPr>
    <w:rPr>
      <w:rFonts w:ascii="Arial" w:eastAsia="Times New Roman" w:hAnsi="Arial" w:cs="Arial"/>
    </w:rPr>
  </w:style>
  <w:style w:type="paragraph" w:customStyle="1" w:styleId="xl112">
    <w:name w:val="xl112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bottom"/>
    </w:pPr>
    <w:rPr>
      <w:rFonts w:ascii="Arial" w:eastAsia="Times New Roman" w:hAnsi="Arial" w:cs="Arial"/>
    </w:rPr>
  </w:style>
  <w:style w:type="paragraph" w:customStyle="1" w:styleId="xl113">
    <w:name w:val="xl113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14">
    <w:name w:val="xl114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bottom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5">
    <w:name w:val="xl115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16">
    <w:name w:val="xl116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</w:rPr>
  </w:style>
  <w:style w:type="paragraph" w:customStyle="1" w:styleId="xl117">
    <w:name w:val="xl117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</w:rPr>
  </w:style>
  <w:style w:type="paragraph" w:customStyle="1" w:styleId="xl118">
    <w:name w:val="xl118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9">
    <w:name w:val="xl119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20">
    <w:name w:val="xl120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1">
    <w:name w:val="xl121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2">
    <w:name w:val="xl122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bottom"/>
    </w:pPr>
    <w:rPr>
      <w:rFonts w:ascii="Arial" w:eastAsia="Times New Roman" w:hAnsi="Arial" w:cs="Arial"/>
      <w:b/>
      <w:bCs/>
    </w:rPr>
  </w:style>
  <w:style w:type="paragraph" w:customStyle="1" w:styleId="xl123">
    <w:name w:val="xl123"/>
    <w:basedOn w:val="a1"/>
    <w:rsid w:val="00E908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24">
    <w:name w:val="xl124"/>
    <w:basedOn w:val="a1"/>
    <w:rsid w:val="00E9082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bottom"/>
    </w:pPr>
    <w:rPr>
      <w:rFonts w:ascii="Arial" w:eastAsia="Times New Roman" w:hAnsi="Arial" w:cs="Arial"/>
    </w:rPr>
  </w:style>
  <w:style w:type="paragraph" w:customStyle="1" w:styleId="xl125">
    <w:name w:val="xl125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bottom"/>
    </w:pPr>
    <w:rPr>
      <w:rFonts w:ascii="Arial" w:eastAsia="Times New Roman" w:hAnsi="Arial" w:cs="Arial"/>
    </w:rPr>
  </w:style>
  <w:style w:type="paragraph" w:customStyle="1" w:styleId="xl126">
    <w:name w:val="xl126"/>
    <w:basedOn w:val="a1"/>
    <w:rsid w:val="00E9082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27">
    <w:name w:val="xl127"/>
    <w:basedOn w:val="a1"/>
    <w:rsid w:val="00E9082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bottom"/>
    </w:pPr>
    <w:rPr>
      <w:rFonts w:ascii="Arial" w:eastAsia="Times New Roman" w:hAnsi="Arial" w:cs="Arial"/>
    </w:rPr>
  </w:style>
  <w:style w:type="paragraph" w:customStyle="1" w:styleId="xl128">
    <w:name w:val="xl128"/>
    <w:basedOn w:val="a1"/>
    <w:rsid w:val="00E908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</w:rPr>
  </w:style>
  <w:style w:type="paragraph" w:customStyle="1" w:styleId="xl129">
    <w:name w:val="xl129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30">
    <w:name w:val="xl130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31">
    <w:name w:val="xl131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32">
    <w:name w:val="xl132"/>
    <w:basedOn w:val="a1"/>
    <w:rsid w:val="00E90822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</w:rPr>
  </w:style>
  <w:style w:type="paragraph" w:customStyle="1" w:styleId="xl133">
    <w:name w:val="xl133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34">
    <w:name w:val="xl134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</w:rPr>
  </w:style>
  <w:style w:type="paragraph" w:customStyle="1" w:styleId="xl135">
    <w:name w:val="xl135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bottom"/>
    </w:pPr>
    <w:rPr>
      <w:rFonts w:ascii="Arial" w:eastAsia="Times New Roman" w:hAnsi="Arial" w:cs="Arial"/>
      <w:b/>
      <w:bCs/>
    </w:rPr>
  </w:style>
  <w:style w:type="paragraph" w:customStyle="1" w:styleId="xl136">
    <w:name w:val="xl136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bottom"/>
    </w:pPr>
    <w:rPr>
      <w:rFonts w:ascii="Arial" w:eastAsia="Times New Roman" w:hAnsi="Arial" w:cs="Arial"/>
      <w:b/>
      <w:bCs/>
    </w:rPr>
  </w:style>
  <w:style w:type="paragraph" w:customStyle="1" w:styleId="xl137">
    <w:name w:val="xl137"/>
    <w:basedOn w:val="a1"/>
    <w:rsid w:val="00E908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</w:rPr>
  </w:style>
  <w:style w:type="paragraph" w:customStyle="1" w:styleId="msonormal0">
    <w:name w:val="msonormal"/>
    <w:basedOn w:val="a1"/>
    <w:rsid w:val="00E908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919500/6" TargetMode="External"/><Relationship Id="rId13" Type="http://schemas.openxmlformats.org/officeDocument/2006/relationships/hyperlink" Target="http://internet.garant.ru/document/redirect/12152272/0" TargetMode="External"/><Relationship Id="rId18" Type="http://schemas.openxmlformats.org/officeDocument/2006/relationships/header" Target="header1.xml"/><Relationship Id="rId26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0" TargetMode="External"/><Relationship Id="rId7" Type="http://schemas.openxmlformats.org/officeDocument/2006/relationships/hyperlink" Target="http://internet.garant.ru/document/redirect/12152272/18" TargetMode="External"/><Relationship Id="rId12" Type="http://schemas.openxmlformats.org/officeDocument/2006/relationships/hyperlink" Target="http://internet.garant.ru/document/redirect/10102673/0" TargetMode="External"/><Relationship Id="rId17" Type="http://schemas.openxmlformats.org/officeDocument/2006/relationships/footer" Target="footer1.xml"/><Relationship Id="rId25" Type="http://schemas.openxmlformats.org/officeDocument/2006/relationships/hyperlink" Target="garantF1://88905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952314.0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8/1" TargetMode="External"/><Relationship Id="rId24" Type="http://schemas.openxmlformats.org/officeDocument/2006/relationships/hyperlink" Target="garantF1://8890582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2272/0" TargetMode="External"/><Relationship Id="rId23" Type="http://schemas.openxmlformats.org/officeDocument/2006/relationships/hyperlink" Target="garantF1://8890579.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44920273/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059991/1000" TargetMode="External"/><Relationship Id="rId14" Type="http://schemas.openxmlformats.org/officeDocument/2006/relationships/hyperlink" Target="http://internet.garant.ru/document/redirect/12152272/0" TargetMode="External"/><Relationship Id="rId22" Type="http://schemas.openxmlformats.org/officeDocument/2006/relationships/hyperlink" Target="garantF1://12052272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85515</Words>
  <Characters>487438</Characters>
  <Application>Microsoft Office Word</Application>
  <DocSecurity>0</DocSecurity>
  <Lines>4061</Lines>
  <Paragraphs>1143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10</cp:revision>
  <cp:lastPrinted>2019-10-30T05:59:00Z</cp:lastPrinted>
  <dcterms:created xsi:type="dcterms:W3CDTF">2019-09-26T14:10:00Z</dcterms:created>
  <dcterms:modified xsi:type="dcterms:W3CDTF">2019-10-30T06:00:00Z</dcterms:modified>
</cp:coreProperties>
</file>