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08" w:rsidRDefault="00920F08" w:rsidP="00920F08">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920F08" w:rsidRDefault="00920F08" w:rsidP="00920F08">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920F08" w:rsidRDefault="00920F08" w:rsidP="00920F08">
      <w:pPr>
        <w:pStyle w:val="ConsTitle"/>
        <w:widowControl/>
        <w:ind w:right="0"/>
        <w:jc w:val="both"/>
        <w:rPr>
          <w:rFonts w:ascii="Franklin Gothic Demi Cond" w:hAnsi="Franklin Gothic Demi Cond" w:cs="Times New Roman"/>
          <w:b w:val="0"/>
          <w:i/>
          <w:sz w:val="40"/>
          <w:szCs w:val="40"/>
        </w:rPr>
      </w:pPr>
    </w:p>
    <w:p w:rsidR="00920F08" w:rsidRDefault="00920F08" w:rsidP="00920F08">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920F08" w:rsidRDefault="00920F08" w:rsidP="00920F08">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920F08" w:rsidRDefault="00920F08" w:rsidP="00920F08">
      <w:pPr>
        <w:pStyle w:val="ConsTitle"/>
        <w:widowControl/>
        <w:ind w:right="0"/>
        <w:jc w:val="both"/>
        <w:rPr>
          <w:rFonts w:ascii="Franklin Gothic Demi Cond" w:hAnsi="Franklin Gothic Demi Cond" w:cs="Times New Roman"/>
          <w:b w:val="0"/>
          <w:i/>
          <w:sz w:val="24"/>
          <w:szCs w:val="24"/>
        </w:rPr>
      </w:pPr>
    </w:p>
    <w:p w:rsidR="00920F08" w:rsidRDefault="00920F08" w:rsidP="00920F08">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2</w:t>
      </w:r>
      <w:r>
        <w:rPr>
          <w:rFonts w:ascii="Franklin Gothic Demi Cond" w:hAnsi="Franklin Gothic Demi Cond" w:cs="Times New Roman"/>
          <w:b w:val="0"/>
          <w:i/>
          <w:sz w:val="24"/>
          <w:szCs w:val="24"/>
        </w:rPr>
        <w:t>5</w:t>
      </w:r>
      <w:r>
        <w:rPr>
          <w:rFonts w:ascii="Franklin Gothic Demi Cond" w:hAnsi="Franklin Gothic Demi Cond" w:cs="Times New Roman"/>
          <w:b w:val="0"/>
          <w:i/>
          <w:sz w:val="24"/>
          <w:szCs w:val="24"/>
        </w:rPr>
        <w:t xml:space="preserve"> октября  2019г.                                                                                                                </w:t>
      </w:r>
      <w:r>
        <w:rPr>
          <w:rFonts w:ascii="Franklin Gothic Demi Cond" w:hAnsi="Franklin Gothic Demi Cond" w:cs="Times New Roman"/>
          <w:b w:val="0"/>
          <w:i/>
          <w:sz w:val="24"/>
          <w:szCs w:val="24"/>
        </w:rPr>
        <w:tab/>
        <w:t xml:space="preserve">                                         № 24 (239)</w:t>
      </w:r>
    </w:p>
    <w:p w:rsidR="00920F08" w:rsidRDefault="00920F08" w:rsidP="00920F08">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920F08" w:rsidRDefault="00920F08" w:rsidP="00920F08">
      <w:pPr>
        <w:jc w:val="center"/>
        <w:rPr>
          <w:sz w:val="22"/>
          <w:szCs w:val="22"/>
        </w:rPr>
      </w:pPr>
    </w:p>
    <w:p w:rsidR="00920F08" w:rsidRDefault="00920F08" w:rsidP="00920F08">
      <w:pPr>
        <w:jc w:val="center"/>
        <w:rPr>
          <w:sz w:val="22"/>
          <w:szCs w:val="22"/>
        </w:rPr>
      </w:pPr>
    </w:p>
    <w:p w:rsidR="00920F08" w:rsidRPr="00F924C2" w:rsidRDefault="00920F08" w:rsidP="00920F08">
      <w:pPr>
        <w:jc w:val="center"/>
        <w:rPr>
          <w:sz w:val="22"/>
          <w:szCs w:val="22"/>
        </w:rPr>
      </w:pPr>
      <w:r w:rsidRPr="00F924C2">
        <w:rPr>
          <w:sz w:val="22"/>
          <w:szCs w:val="22"/>
        </w:rPr>
        <w:t>Республика Мордовия</w:t>
      </w:r>
    </w:p>
    <w:p w:rsidR="00920F08" w:rsidRPr="00F924C2" w:rsidRDefault="00920F08" w:rsidP="00920F08">
      <w:pPr>
        <w:jc w:val="center"/>
        <w:rPr>
          <w:sz w:val="22"/>
          <w:szCs w:val="22"/>
        </w:rPr>
      </w:pPr>
      <w:r w:rsidRPr="00F924C2">
        <w:rPr>
          <w:sz w:val="22"/>
          <w:szCs w:val="22"/>
        </w:rPr>
        <w:t>Совет депутатов Чамзинского муниципального района</w:t>
      </w:r>
    </w:p>
    <w:p w:rsidR="00920F08" w:rsidRPr="00F924C2" w:rsidRDefault="00920F08" w:rsidP="00920F08">
      <w:pPr>
        <w:jc w:val="center"/>
        <w:rPr>
          <w:sz w:val="22"/>
          <w:szCs w:val="22"/>
        </w:rPr>
      </w:pPr>
    </w:p>
    <w:p w:rsidR="00920F08" w:rsidRPr="00F924C2" w:rsidRDefault="00920F08" w:rsidP="00920F08">
      <w:pPr>
        <w:jc w:val="center"/>
        <w:rPr>
          <w:b/>
          <w:bCs/>
          <w:sz w:val="22"/>
          <w:szCs w:val="22"/>
        </w:rPr>
      </w:pPr>
      <w:r w:rsidRPr="00F924C2">
        <w:rPr>
          <w:b/>
          <w:bCs/>
          <w:sz w:val="22"/>
          <w:szCs w:val="22"/>
        </w:rPr>
        <w:t>РЕШЕНИЕ</w:t>
      </w:r>
    </w:p>
    <w:p w:rsidR="00920F08" w:rsidRPr="00F924C2" w:rsidRDefault="00920F08" w:rsidP="00920F08">
      <w:pPr>
        <w:jc w:val="center"/>
        <w:rPr>
          <w:sz w:val="22"/>
          <w:szCs w:val="22"/>
        </w:rPr>
      </w:pPr>
      <w:r w:rsidRPr="00F924C2">
        <w:rPr>
          <w:sz w:val="22"/>
          <w:szCs w:val="22"/>
        </w:rPr>
        <w:t>(</w:t>
      </w:r>
      <w:r w:rsidRPr="00F924C2">
        <w:rPr>
          <w:sz w:val="22"/>
          <w:szCs w:val="22"/>
          <w:lang w:val="en-US"/>
        </w:rPr>
        <w:t>XXXVI</w:t>
      </w:r>
      <w:r w:rsidRPr="00F924C2">
        <w:rPr>
          <w:sz w:val="22"/>
          <w:szCs w:val="22"/>
        </w:rPr>
        <w:t>-я внеочередная сессия)</w:t>
      </w:r>
    </w:p>
    <w:p w:rsidR="00920F08" w:rsidRPr="00F924C2" w:rsidRDefault="00920F08" w:rsidP="00920F08">
      <w:pPr>
        <w:jc w:val="center"/>
        <w:rPr>
          <w:sz w:val="22"/>
          <w:szCs w:val="22"/>
        </w:rPr>
      </w:pPr>
    </w:p>
    <w:p w:rsidR="00920F08" w:rsidRPr="00F924C2" w:rsidRDefault="00920F08" w:rsidP="00920F08">
      <w:pPr>
        <w:jc w:val="center"/>
        <w:rPr>
          <w:b/>
          <w:bCs/>
          <w:sz w:val="22"/>
          <w:szCs w:val="22"/>
        </w:rPr>
      </w:pPr>
      <w:r w:rsidRPr="00F924C2">
        <w:rPr>
          <w:b/>
          <w:bCs/>
          <w:sz w:val="22"/>
          <w:szCs w:val="22"/>
        </w:rPr>
        <w:t>25.10.2019г.</w:t>
      </w:r>
      <w:r w:rsidRPr="00F924C2">
        <w:rPr>
          <w:sz w:val="22"/>
          <w:szCs w:val="22"/>
        </w:rPr>
        <w:tab/>
      </w:r>
      <w:r w:rsidRPr="00F924C2">
        <w:rPr>
          <w:sz w:val="22"/>
          <w:szCs w:val="22"/>
        </w:rPr>
        <w:tab/>
      </w:r>
      <w:r w:rsidRPr="00F924C2">
        <w:rPr>
          <w:sz w:val="22"/>
          <w:szCs w:val="22"/>
        </w:rPr>
        <w:tab/>
      </w:r>
      <w:r w:rsidRPr="00F924C2">
        <w:rPr>
          <w:sz w:val="22"/>
          <w:szCs w:val="22"/>
        </w:rPr>
        <w:tab/>
        <w:t xml:space="preserve">          </w:t>
      </w:r>
      <w:r w:rsidRPr="00F924C2">
        <w:rPr>
          <w:sz w:val="22"/>
          <w:szCs w:val="22"/>
        </w:rPr>
        <w:tab/>
      </w:r>
      <w:r w:rsidRPr="00F924C2">
        <w:rPr>
          <w:sz w:val="22"/>
          <w:szCs w:val="22"/>
        </w:rPr>
        <w:tab/>
      </w:r>
      <w:r w:rsidRPr="00F924C2">
        <w:rPr>
          <w:sz w:val="22"/>
          <w:szCs w:val="22"/>
        </w:rPr>
        <w:tab/>
        <w:t xml:space="preserve">                           </w:t>
      </w:r>
      <w:r w:rsidRPr="00F924C2">
        <w:rPr>
          <w:b/>
          <w:bCs/>
          <w:sz w:val="22"/>
          <w:szCs w:val="22"/>
        </w:rPr>
        <w:t>№ 218</w:t>
      </w:r>
    </w:p>
    <w:p w:rsidR="00920F08" w:rsidRPr="00F924C2" w:rsidRDefault="00920F08" w:rsidP="00920F08">
      <w:pPr>
        <w:jc w:val="center"/>
        <w:rPr>
          <w:sz w:val="22"/>
          <w:szCs w:val="22"/>
        </w:rPr>
      </w:pPr>
      <w:r w:rsidRPr="00F924C2">
        <w:rPr>
          <w:sz w:val="22"/>
          <w:szCs w:val="22"/>
        </w:rPr>
        <w:t>р.п.Чамзинка</w:t>
      </w:r>
    </w:p>
    <w:p w:rsidR="00920F08" w:rsidRPr="00F924C2" w:rsidRDefault="00920F08" w:rsidP="00920F08">
      <w:pPr>
        <w:jc w:val="center"/>
        <w:rPr>
          <w:sz w:val="22"/>
          <w:szCs w:val="22"/>
        </w:rPr>
      </w:pPr>
    </w:p>
    <w:p w:rsidR="00920F08" w:rsidRPr="00F924C2" w:rsidRDefault="00920F08" w:rsidP="00920F08">
      <w:pPr>
        <w:jc w:val="center"/>
        <w:rPr>
          <w:b/>
          <w:sz w:val="22"/>
          <w:szCs w:val="22"/>
        </w:rPr>
      </w:pPr>
      <w:r w:rsidRPr="00F924C2">
        <w:rPr>
          <w:b/>
          <w:sz w:val="22"/>
          <w:szCs w:val="22"/>
        </w:rPr>
        <w:t xml:space="preserve">О внесении изменений в решение Совета депутатов Чамзинского муниципального района от 14.09.2016г. № 330 «О принятии  полномочий </w:t>
      </w:r>
      <w:r w:rsidRPr="00F924C2">
        <w:rPr>
          <w:b/>
          <w:color w:val="000000" w:themeColor="text1"/>
          <w:sz w:val="22"/>
          <w:szCs w:val="22"/>
        </w:rPr>
        <w:t xml:space="preserve">Комсомольского городского поселения, городского поселения Чамзинка Чамзинского муниципального района в сфере </w:t>
      </w:r>
      <w:r w:rsidRPr="00F924C2">
        <w:rPr>
          <w:b/>
          <w:color w:val="000000" w:themeColor="text1"/>
          <w:sz w:val="22"/>
          <w:szCs w:val="22"/>
          <w:shd w:val="clear" w:color="auto" w:fill="FFFFFF"/>
        </w:rPr>
        <w:t>водоснабжения».</w:t>
      </w:r>
      <w:r w:rsidRPr="00F924C2">
        <w:rPr>
          <w:color w:val="000000" w:themeColor="text1"/>
          <w:sz w:val="22"/>
          <w:szCs w:val="22"/>
          <w:shd w:val="clear" w:color="auto" w:fill="FFFFFF"/>
        </w:rPr>
        <w:t xml:space="preserve"> </w:t>
      </w:r>
    </w:p>
    <w:p w:rsidR="00920F08" w:rsidRPr="00F924C2" w:rsidRDefault="00920F08" w:rsidP="00920F08">
      <w:pPr>
        <w:jc w:val="center"/>
        <w:rPr>
          <w:b/>
          <w:sz w:val="22"/>
          <w:szCs w:val="22"/>
        </w:rPr>
      </w:pPr>
    </w:p>
    <w:p w:rsidR="00920F08" w:rsidRPr="00F924C2" w:rsidRDefault="00920F08" w:rsidP="00920F08">
      <w:pPr>
        <w:jc w:val="both"/>
        <w:rPr>
          <w:sz w:val="22"/>
          <w:szCs w:val="22"/>
        </w:rPr>
      </w:pPr>
      <w:r w:rsidRPr="00F924C2">
        <w:rPr>
          <w:sz w:val="22"/>
          <w:szCs w:val="22"/>
        </w:rPr>
        <w:tab/>
        <w:t xml:space="preserve">В соответствии с </w:t>
      </w:r>
      <w:hyperlink r:id="rId7" w:history="1">
        <w:r w:rsidRPr="00F924C2">
          <w:rPr>
            <w:rStyle w:val="a7"/>
            <w:sz w:val="22"/>
            <w:szCs w:val="22"/>
          </w:rPr>
          <w:t>частью 4 статьи 15</w:t>
        </w:r>
      </w:hyperlink>
      <w:r w:rsidRPr="00F924C2">
        <w:rPr>
          <w:sz w:val="22"/>
          <w:szCs w:val="22"/>
        </w:rPr>
        <w:t xml:space="preserve"> Федерального закона от 06.10.2003 г. № 131-ФЗ «Об общих принципах организации местного самоуправления в Российской Федерации»,</w:t>
      </w:r>
    </w:p>
    <w:p w:rsidR="00920F08" w:rsidRPr="00F924C2" w:rsidRDefault="00920F08" w:rsidP="00920F08">
      <w:pPr>
        <w:jc w:val="both"/>
        <w:rPr>
          <w:sz w:val="22"/>
          <w:szCs w:val="22"/>
        </w:rPr>
      </w:pPr>
    </w:p>
    <w:p w:rsidR="00920F08" w:rsidRPr="00F924C2" w:rsidRDefault="00920F08" w:rsidP="00920F08">
      <w:pPr>
        <w:jc w:val="center"/>
        <w:rPr>
          <w:b/>
          <w:sz w:val="22"/>
          <w:szCs w:val="22"/>
        </w:rPr>
      </w:pPr>
      <w:r w:rsidRPr="00F924C2">
        <w:rPr>
          <w:b/>
          <w:sz w:val="22"/>
          <w:szCs w:val="22"/>
        </w:rPr>
        <w:t>Совет депутатов Чамзинского муниципального района РЕШИЛ:</w:t>
      </w:r>
    </w:p>
    <w:p w:rsidR="00920F08" w:rsidRPr="00F924C2" w:rsidRDefault="00920F08" w:rsidP="00920F08">
      <w:pPr>
        <w:jc w:val="both"/>
        <w:rPr>
          <w:color w:val="000000" w:themeColor="text1"/>
          <w:sz w:val="22"/>
          <w:szCs w:val="22"/>
          <w:shd w:val="clear" w:color="auto" w:fill="FFFFFF"/>
        </w:rPr>
      </w:pPr>
      <w:r w:rsidRPr="00F924C2">
        <w:rPr>
          <w:b/>
          <w:sz w:val="22"/>
          <w:szCs w:val="22"/>
        </w:rPr>
        <w:tab/>
        <w:t>1</w:t>
      </w:r>
      <w:r w:rsidRPr="00F924C2">
        <w:rPr>
          <w:b/>
          <w:color w:val="000000" w:themeColor="text1"/>
          <w:sz w:val="22"/>
          <w:szCs w:val="22"/>
        </w:rPr>
        <w:t>.</w:t>
      </w:r>
      <w:r w:rsidRPr="00F924C2">
        <w:rPr>
          <w:color w:val="000000" w:themeColor="text1"/>
          <w:sz w:val="22"/>
          <w:szCs w:val="22"/>
        </w:rPr>
        <w:t xml:space="preserve"> Внести следующие изменения в </w:t>
      </w:r>
      <w:r w:rsidRPr="00F924C2">
        <w:rPr>
          <w:sz w:val="22"/>
          <w:szCs w:val="22"/>
        </w:rPr>
        <w:t xml:space="preserve">решение Совета депутатов Чамзинского муниципального района от 14.09.2016г. №330 «О принятии  полномочий </w:t>
      </w:r>
      <w:r w:rsidRPr="00F924C2">
        <w:rPr>
          <w:color w:val="000000" w:themeColor="text1"/>
          <w:sz w:val="22"/>
          <w:szCs w:val="22"/>
        </w:rPr>
        <w:t xml:space="preserve">Комсомольского городского поселения, городского поселения Чамзинка Чамзинского муниципального района в сфере </w:t>
      </w:r>
      <w:r w:rsidRPr="00F924C2">
        <w:rPr>
          <w:color w:val="000000" w:themeColor="text1"/>
          <w:sz w:val="22"/>
          <w:szCs w:val="22"/>
          <w:shd w:val="clear" w:color="auto" w:fill="FFFFFF"/>
        </w:rPr>
        <w:t>водоснабжения»:</w:t>
      </w:r>
    </w:p>
    <w:p w:rsidR="00920F08" w:rsidRPr="00F924C2" w:rsidRDefault="00920F08" w:rsidP="00920F08">
      <w:pPr>
        <w:jc w:val="both"/>
        <w:rPr>
          <w:sz w:val="22"/>
          <w:szCs w:val="22"/>
        </w:rPr>
      </w:pPr>
      <w:r w:rsidRPr="00F924C2">
        <w:rPr>
          <w:sz w:val="22"/>
          <w:szCs w:val="22"/>
        </w:rPr>
        <w:tab/>
        <w:t>1.1. Пункт 1 решения изложить в следующей редакции:</w:t>
      </w:r>
    </w:p>
    <w:p w:rsidR="00920F08" w:rsidRPr="00F924C2" w:rsidRDefault="00920F08" w:rsidP="00920F08">
      <w:pPr>
        <w:autoSpaceDE w:val="0"/>
        <w:autoSpaceDN w:val="0"/>
        <w:adjustRightInd w:val="0"/>
        <w:ind w:firstLine="720"/>
        <w:jc w:val="both"/>
        <w:rPr>
          <w:sz w:val="22"/>
          <w:szCs w:val="22"/>
        </w:rPr>
      </w:pPr>
      <w:r w:rsidRPr="00F924C2">
        <w:rPr>
          <w:color w:val="000000" w:themeColor="text1"/>
          <w:sz w:val="22"/>
          <w:szCs w:val="22"/>
        </w:rPr>
        <w:t xml:space="preserve">«1.Принять осуществление полномочий Комсомольского городского поселения, городского поселения Чамзинка Чамзинского муниципального района по </w:t>
      </w:r>
      <w:r w:rsidRPr="00F924C2">
        <w:rPr>
          <w:color w:val="000000" w:themeColor="text1"/>
          <w:sz w:val="22"/>
          <w:szCs w:val="22"/>
          <w:shd w:val="clear" w:color="auto" w:fill="FFFFFF"/>
        </w:rPr>
        <w:t xml:space="preserve">организации в границах поселений водоснабжения населения в части строительства водозабора № 2 в р.п.Чамзинка, проведения инженерно- геологических исследований и осуществления контроля на всех стадиях строительства, а также технологического присоединения к сетевым организациям объекта строительства, </w:t>
      </w:r>
      <w:r w:rsidRPr="00F924C2">
        <w:rPr>
          <w:color w:val="000000" w:themeColor="text1"/>
          <w:sz w:val="22"/>
          <w:szCs w:val="22"/>
        </w:rPr>
        <w:t>органами местного самоуправления Чамзинского муниципального района.».</w:t>
      </w:r>
      <w:bookmarkStart w:id="0" w:name="sub_4"/>
    </w:p>
    <w:p w:rsidR="00920F08" w:rsidRPr="00F924C2" w:rsidRDefault="00920F08" w:rsidP="00920F08">
      <w:pPr>
        <w:jc w:val="both"/>
        <w:rPr>
          <w:sz w:val="22"/>
          <w:szCs w:val="22"/>
        </w:rPr>
      </w:pPr>
      <w:bookmarkStart w:id="1" w:name="sub_5"/>
      <w:bookmarkEnd w:id="0"/>
      <w:r w:rsidRPr="00F924C2">
        <w:rPr>
          <w:sz w:val="22"/>
          <w:szCs w:val="22"/>
        </w:rPr>
        <w:tab/>
      </w:r>
      <w:r w:rsidRPr="00F924C2">
        <w:rPr>
          <w:b/>
          <w:sz w:val="22"/>
          <w:szCs w:val="22"/>
        </w:rPr>
        <w:t>2.</w:t>
      </w:r>
      <w:r w:rsidRPr="00F924C2">
        <w:rPr>
          <w:sz w:val="22"/>
          <w:szCs w:val="22"/>
        </w:rPr>
        <w:t xml:space="preserve"> Настоящее решение вступает в силу со дня его</w:t>
      </w:r>
      <w:bookmarkEnd w:id="1"/>
      <w:r w:rsidRPr="00F924C2">
        <w:rPr>
          <w:sz w:val="22"/>
          <w:szCs w:val="22"/>
        </w:rPr>
        <w:t xml:space="preserve"> принятия.</w:t>
      </w:r>
    </w:p>
    <w:p w:rsidR="00920F08" w:rsidRPr="00F924C2" w:rsidRDefault="00920F08" w:rsidP="00920F08">
      <w:pPr>
        <w:pStyle w:val="aa"/>
        <w:ind w:firstLine="708"/>
        <w:jc w:val="both"/>
        <w:rPr>
          <w:rFonts w:ascii="Times New Roman" w:hAnsi="Times New Roman"/>
        </w:rPr>
      </w:pPr>
    </w:p>
    <w:p w:rsidR="00920F08" w:rsidRPr="00F924C2" w:rsidRDefault="00920F08" w:rsidP="00920F08">
      <w:pPr>
        <w:rPr>
          <w:sz w:val="22"/>
          <w:szCs w:val="22"/>
        </w:rPr>
      </w:pPr>
      <w:r w:rsidRPr="00F924C2">
        <w:rPr>
          <w:sz w:val="22"/>
          <w:szCs w:val="22"/>
        </w:rPr>
        <w:t>Председатель Совета депутатов</w:t>
      </w:r>
      <w:r w:rsidRPr="00F924C2">
        <w:rPr>
          <w:sz w:val="22"/>
          <w:szCs w:val="22"/>
        </w:rPr>
        <w:tab/>
        <w:t xml:space="preserve">         </w:t>
      </w:r>
      <w:r w:rsidRPr="00F924C2">
        <w:rPr>
          <w:sz w:val="22"/>
          <w:szCs w:val="22"/>
        </w:rPr>
        <w:tab/>
      </w:r>
      <w:r w:rsidRPr="00F924C2">
        <w:rPr>
          <w:sz w:val="22"/>
          <w:szCs w:val="22"/>
        </w:rPr>
        <w:tab/>
        <w:t xml:space="preserve">  Глава</w:t>
      </w:r>
    </w:p>
    <w:p w:rsidR="00920F08" w:rsidRPr="00F924C2" w:rsidRDefault="00920F08" w:rsidP="00920F08">
      <w:pPr>
        <w:rPr>
          <w:sz w:val="22"/>
          <w:szCs w:val="22"/>
        </w:rPr>
      </w:pPr>
      <w:r w:rsidRPr="00F924C2">
        <w:rPr>
          <w:sz w:val="22"/>
          <w:szCs w:val="22"/>
        </w:rPr>
        <w:t xml:space="preserve">Чамзинского муниципального района                    </w:t>
      </w:r>
      <w:r>
        <w:rPr>
          <w:sz w:val="22"/>
          <w:szCs w:val="22"/>
        </w:rPr>
        <w:tab/>
        <w:t xml:space="preserve">  </w:t>
      </w:r>
      <w:r w:rsidRPr="00F924C2">
        <w:rPr>
          <w:sz w:val="22"/>
          <w:szCs w:val="22"/>
        </w:rPr>
        <w:t>Чамзинского муниципального района</w:t>
      </w:r>
    </w:p>
    <w:p w:rsidR="00920F08" w:rsidRPr="00F924C2" w:rsidRDefault="00920F08" w:rsidP="00920F08">
      <w:pPr>
        <w:rPr>
          <w:sz w:val="22"/>
          <w:szCs w:val="22"/>
        </w:rPr>
      </w:pPr>
      <w:r w:rsidRPr="00F924C2">
        <w:rPr>
          <w:sz w:val="22"/>
          <w:szCs w:val="22"/>
        </w:rPr>
        <w:t xml:space="preserve">Республики Мордовия                                               </w:t>
      </w:r>
      <w:r>
        <w:rPr>
          <w:sz w:val="22"/>
          <w:szCs w:val="22"/>
        </w:rPr>
        <w:tab/>
        <w:t xml:space="preserve">  </w:t>
      </w:r>
      <w:r w:rsidRPr="00F924C2">
        <w:rPr>
          <w:sz w:val="22"/>
          <w:szCs w:val="22"/>
        </w:rPr>
        <w:t>Республики Мордовия</w:t>
      </w:r>
    </w:p>
    <w:p w:rsidR="00920F08" w:rsidRDefault="00920F08" w:rsidP="00920F08">
      <w:pPr>
        <w:rPr>
          <w:sz w:val="22"/>
          <w:szCs w:val="22"/>
        </w:rPr>
      </w:pPr>
      <w:r w:rsidRPr="00F924C2">
        <w:rPr>
          <w:sz w:val="22"/>
          <w:szCs w:val="22"/>
        </w:rPr>
        <w:t xml:space="preserve">____________________ В.Я.Борисов                            </w:t>
      </w:r>
      <w:r>
        <w:rPr>
          <w:sz w:val="22"/>
          <w:szCs w:val="22"/>
        </w:rPr>
        <w:t xml:space="preserve">  </w:t>
      </w:r>
      <w:r w:rsidRPr="00F924C2">
        <w:rPr>
          <w:sz w:val="22"/>
          <w:szCs w:val="22"/>
        </w:rPr>
        <w:t xml:space="preserve">____________________ В.Г. Цыбаков </w:t>
      </w:r>
    </w:p>
    <w:p w:rsidR="00920F08" w:rsidRDefault="00920F08" w:rsidP="00920F08">
      <w:pPr>
        <w:rPr>
          <w:sz w:val="22"/>
          <w:szCs w:val="22"/>
        </w:rPr>
      </w:pPr>
    </w:p>
    <w:p w:rsidR="00920F08" w:rsidRDefault="00920F08" w:rsidP="00920F08">
      <w:pPr>
        <w:rPr>
          <w:sz w:val="22"/>
          <w:szCs w:val="22"/>
        </w:rPr>
      </w:pPr>
    </w:p>
    <w:p w:rsidR="00920F08" w:rsidRPr="00913FEC" w:rsidRDefault="00920F08" w:rsidP="00920F08">
      <w:pPr>
        <w:jc w:val="center"/>
        <w:rPr>
          <w:sz w:val="22"/>
          <w:szCs w:val="22"/>
        </w:rPr>
      </w:pPr>
      <w:r w:rsidRPr="00913FEC">
        <w:rPr>
          <w:sz w:val="22"/>
          <w:szCs w:val="22"/>
        </w:rPr>
        <w:t>Республика Мордовия</w:t>
      </w:r>
    </w:p>
    <w:p w:rsidR="00920F08" w:rsidRPr="00913FEC" w:rsidRDefault="00920F08" w:rsidP="00920F08">
      <w:pPr>
        <w:jc w:val="center"/>
        <w:rPr>
          <w:sz w:val="22"/>
          <w:szCs w:val="22"/>
        </w:rPr>
      </w:pPr>
      <w:r w:rsidRPr="00913FEC">
        <w:rPr>
          <w:sz w:val="22"/>
          <w:szCs w:val="22"/>
        </w:rPr>
        <w:t>Совет депутатов Чамзинского муниципального района</w:t>
      </w:r>
    </w:p>
    <w:p w:rsidR="00920F08" w:rsidRPr="00913FEC" w:rsidRDefault="00920F08" w:rsidP="00920F08">
      <w:pPr>
        <w:jc w:val="center"/>
        <w:rPr>
          <w:sz w:val="22"/>
          <w:szCs w:val="22"/>
        </w:rPr>
      </w:pPr>
    </w:p>
    <w:p w:rsidR="00920F08" w:rsidRPr="00913FEC" w:rsidRDefault="00920F08" w:rsidP="00920F08">
      <w:pPr>
        <w:jc w:val="center"/>
        <w:rPr>
          <w:b/>
          <w:bCs/>
          <w:sz w:val="22"/>
          <w:szCs w:val="22"/>
        </w:rPr>
      </w:pPr>
      <w:r w:rsidRPr="00913FEC">
        <w:rPr>
          <w:b/>
          <w:bCs/>
          <w:sz w:val="22"/>
          <w:szCs w:val="22"/>
        </w:rPr>
        <w:t>РЕШЕНИЕ</w:t>
      </w:r>
    </w:p>
    <w:p w:rsidR="00920F08" w:rsidRPr="00913FEC" w:rsidRDefault="00920F08" w:rsidP="00920F08">
      <w:pPr>
        <w:jc w:val="center"/>
        <w:rPr>
          <w:sz w:val="22"/>
          <w:szCs w:val="22"/>
        </w:rPr>
      </w:pPr>
      <w:r w:rsidRPr="00913FEC">
        <w:rPr>
          <w:sz w:val="22"/>
          <w:szCs w:val="22"/>
        </w:rPr>
        <w:t>(</w:t>
      </w:r>
      <w:r w:rsidRPr="00913FEC">
        <w:rPr>
          <w:sz w:val="22"/>
          <w:szCs w:val="22"/>
          <w:lang w:val="en-US"/>
        </w:rPr>
        <w:t>XXXVI</w:t>
      </w:r>
      <w:r w:rsidRPr="00913FEC">
        <w:rPr>
          <w:sz w:val="22"/>
          <w:szCs w:val="22"/>
        </w:rPr>
        <w:t>-я внеочередная сессия)</w:t>
      </w:r>
    </w:p>
    <w:p w:rsidR="00920F08" w:rsidRPr="00913FEC" w:rsidRDefault="00920F08" w:rsidP="00920F08">
      <w:pPr>
        <w:jc w:val="center"/>
        <w:rPr>
          <w:sz w:val="22"/>
          <w:szCs w:val="22"/>
        </w:rPr>
      </w:pPr>
    </w:p>
    <w:p w:rsidR="00920F08" w:rsidRPr="00913FEC" w:rsidRDefault="00920F08" w:rsidP="00920F08">
      <w:pPr>
        <w:jc w:val="center"/>
        <w:rPr>
          <w:b/>
          <w:bCs/>
          <w:sz w:val="22"/>
          <w:szCs w:val="22"/>
        </w:rPr>
      </w:pPr>
      <w:r w:rsidRPr="00913FEC">
        <w:rPr>
          <w:b/>
          <w:bCs/>
          <w:sz w:val="22"/>
          <w:szCs w:val="22"/>
        </w:rPr>
        <w:t>25.10.2019г.</w:t>
      </w:r>
      <w:r w:rsidRPr="00913FEC">
        <w:rPr>
          <w:sz w:val="22"/>
          <w:szCs w:val="22"/>
        </w:rPr>
        <w:tab/>
      </w:r>
      <w:r w:rsidRPr="00913FEC">
        <w:rPr>
          <w:sz w:val="22"/>
          <w:szCs w:val="22"/>
        </w:rPr>
        <w:tab/>
      </w:r>
      <w:r w:rsidRPr="00913FEC">
        <w:rPr>
          <w:sz w:val="22"/>
          <w:szCs w:val="22"/>
        </w:rPr>
        <w:tab/>
      </w:r>
      <w:r w:rsidRPr="00913FEC">
        <w:rPr>
          <w:sz w:val="22"/>
          <w:szCs w:val="22"/>
        </w:rPr>
        <w:tab/>
        <w:t xml:space="preserve">          </w:t>
      </w:r>
      <w:r w:rsidRPr="00913FEC">
        <w:rPr>
          <w:sz w:val="22"/>
          <w:szCs w:val="22"/>
        </w:rPr>
        <w:tab/>
      </w:r>
      <w:r w:rsidRPr="00913FEC">
        <w:rPr>
          <w:sz w:val="22"/>
          <w:szCs w:val="22"/>
        </w:rPr>
        <w:tab/>
      </w:r>
      <w:r w:rsidRPr="00913FEC">
        <w:rPr>
          <w:sz w:val="22"/>
          <w:szCs w:val="22"/>
        </w:rPr>
        <w:tab/>
        <w:t xml:space="preserve">                           </w:t>
      </w:r>
      <w:r w:rsidRPr="00913FEC">
        <w:rPr>
          <w:b/>
          <w:bCs/>
          <w:sz w:val="22"/>
          <w:szCs w:val="22"/>
        </w:rPr>
        <w:t>№ 219</w:t>
      </w:r>
    </w:p>
    <w:p w:rsidR="00920F08" w:rsidRPr="00913FEC" w:rsidRDefault="00920F08" w:rsidP="00920F08">
      <w:pPr>
        <w:jc w:val="center"/>
        <w:rPr>
          <w:sz w:val="22"/>
          <w:szCs w:val="22"/>
        </w:rPr>
      </w:pPr>
      <w:r w:rsidRPr="00913FEC">
        <w:rPr>
          <w:sz w:val="22"/>
          <w:szCs w:val="22"/>
        </w:rPr>
        <w:t>р.п.Чамзинка</w:t>
      </w:r>
    </w:p>
    <w:p w:rsidR="00920F08" w:rsidRPr="00913FEC" w:rsidRDefault="00920F08" w:rsidP="00920F08">
      <w:pPr>
        <w:tabs>
          <w:tab w:val="center" w:pos="4622"/>
          <w:tab w:val="right" w:pos="9498"/>
        </w:tabs>
        <w:autoSpaceDE w:val="0"/>
        <w:autoSpaceDN w:val="0"/>
        <w:adjustRightInd w:val="0"/>
        <w:jc w:val="center"/>
        <w:rPr>
          <w:bCs/>
          <w:sz w:val="22"/>
          <w:szCs w:val="22"/>
          <w:lang w:eastAsia="en-US"/>
        </w:rPr>
      </w:pPr>
    </w:p>
    <w:p w:rsidR="00920F08" w:rsidRPr="00913FEC" w:rsidRDefault="00920F08" w:rsidP="00920F08">
      <w:pPr>
        <w:ind w:right="-284"/>
        <w:jc w:val="center"/>
        <w:rPr>
          <w:sz w:val="22"/>
          <w:szCs w:val="22"/>
        </w:rPr>
      </w:pPr>
      <w:r w:rsidRPr="00913FEC">
        <w:rPr>
          <w:b/>
          <w:sz w:val="22"/>
          <w:szCs w:val="22"/>
        </w:rPr>
        <w:t>О внесении изменений в решение Совета депутатов Чамзинского муниципального района от 14.03.2014г. № 160 «О Совете по противодействию коррупции в Чамзинском муниципальном районе».</w:t>
      </w:r>
    </w:p>
    <w:p w:rsidR="00920F08" w:rsidRPr="00913FEC" w:rsidRDefault="00920F08" w:rsidP="00920F08">
      <w:pPr>
        <w:ind w:right="-284"/>
        <w:jc w:val="center"/>
        <w:rPr>
          <w:sz w:val="22"/>
          <w:szCs w:val="22"/>
        </w:rPr>
      </w:pPr>
    </w:p>
    <w:p w:rsidR="00920F08" w:rsidRDefault="00920F08" w:rsidP="00920F08">
      <w:pPr>
        <w:ind w:firstLine="709"/>
        <w:jc w:val="both"/>
        <w:rPr>
          <w:sz w:val="22"/>
          <w:szCs w:val="22"/>
        </w:rPr>
      </w:pPr>
      <w:r w:rsidRPr="00913FEC">
        <w:rPr>
          <w:sz w:val="22"/>
          <w:szCs w:val="22"/>
        </w:rPr>
        <w:t xml:space="preserve">В связи с изменением места работы отдельных членов в Совете по противодействию коррупции в Чамзинском муниципальном районе, </w:t>
      </w:r>
    </w:p>
    <w:p w:rsidR="00920F08" w:rsidRPr="00913FEC" w:rsidRDefault="00920F08" w:rsidP="00920F08">
      <w:pPr>
        <w:ind w:firstLine="709"/>
        <w:jc w:val="both"/>
        <w:rPr>
          <w:sz w:val="22"/>
          <w:szCs w:val="22"/>
        </w:rPr>
      </w:pPr>
    </w:p>
    <w:p w:rsidR="00920F08" w:rsidRPr="00913FEC" w:rsidRDefault="00920F08" w:rsidP="00920F08">
      <w:pPr>
        <w:widowControl w:val="0"/>
        <w:tabs>
          <w:tab w:val="right" w:pos="9923"/>
          <w:tab w:val="left" w:pos="10440"/>
        </w:tabs>
        <w:autoSpaceDE w:val="0"/>
        <w:autoSpaceDN w:val="0"/>
        <w:adjustRightInd w:val="0"/>
        <w:ind w:left="-567" w:right="-284"/>
        <w:jc w:val="center"/>
        <w:rPr>
          <w:b/>
          <w:sz w:val="22"/>
          <w:szCs w:val="22"/>
          <w:lang w:eastAsia="en-US"/>
        </w:rPr>
      </w:pPr>
      <w:r w:rsidRPr="00913FEC">
        <w:rPr>
          <w:b/>
          <w:sz w:val="22"/>
          <w:szCs w:val="22"/>
          <w:lang w:eastAsia="en-US"/>
        </w:rPr>
        <w:t>Совет депутатов Чамзинского муниципального района РЕШИЛ:</w:t>
      </w:r>
    </w:p>
    <w:p w:rsidR="00920F08" w:rsidRPr="00913FEC" w:rsidRDefault="00920F08" w:rsidP="00920F08">
      <w:pPr>
        <w:ind w:right="-284" w:firstLine="142"/>
        <w:jc w:val="both"/>
        <w:rPr>
          <w:sz w:val="22"/>
          <w:szCs w:val="22"/>
        </w:rPr>
      </w:pPr>
      <w:r w:rsidRPr="00913FEC">
        <w:rPr>
          <w:b/>
          <w:sz w:val="22"/>
          <w:szCs w:val="22"/>
        </w:rPr>
        <w:tab/>
        <w:t>1.</w:t>
      </w:r>
      <w:r w:rsidRPr="00913FEC">
        <w:rPr>
          <w:sz w:val="22"/>
          <w:szCs w:val="22"/>
        </w:rPr>
        <w:t xml:space="preserve"> Внести изменения в решение Совета депутатов Чамзинского муниципального района от 14.03.2014г. № 160 «О Совете по противодействию коррупции в Чамзинском муниципальном районе» следующего содержания:</w:t>
      </w:r>
    </w:p>
    <w:p w:rsidR="00920F08" w:rsidRPr="00913FEC" w:rsidRDefault="00920F08" w:rsidP="00920F08">
      <w:pPr>
        <w:ind w:right="-284" w:firstLine="708"/>
        <w:jc w:val="both"/>
        <w:rPr>
          <w:sz w:val="22"/>
          <w:szCs w:val="22"/>
        </w:rPr>
      </w:pPr>
      <w:r w:rsidRPr="00913FEC">
        <w:rPr>
          <w:sz w:val="22"/>
          <w:szCs w:val="22"/>
        </w:rPr>
        <w:t>1.1. Исключить из Совета по противодействию коррупции в Чамзинском муниципальном районе – Девяткину Наталью Викторовну, Девяткину Людмилу Николаевну.</w:t>
      </w:r>
    </w:p>
    <w:p w:rsidR="00920F08" w:rsidRPr="00913FEC" w:rsidRDefault="00920F08" w:rsidP="00920F08">
      <w:pPr>
        <w:ind w:right="-284" w:firstLine="708"/>
        <w:jc w:val="both"/>
        <w:rPr>
          <w:sz w:val="22"/>
          <w:szCs w:val="22"/>
          <w:shd w:val="clear" w:color="auto" w:fill="FFFFFF"/>
        </w:rPr>
      </w:pPr>
      <w:r w:rsidRPr="00913FEC">
        <w:rPr>
          <w:sz w:val="22"/>
          <w:szCs w:val="22"/>
        </w:rPr>
        <w:t xml:space="preserve">1.2. Включить Калентьеву Светлану Ивановну- юрисконсульта юридического отдела администрации Чамзинского муниципального района, Михеева Владимира Ивановича- </w:t>
      </w:r>
      <w:r w:rsidRPr="00913FEC">
        <w:rPr>
          <w:sz w:val="22"/>
          <w:szCs w:val="22"/>
          <w:shd w:val="clear" w:color="auto" w:fill="FFFFFF"/>
        </w:rPr>
        <w:t>председателя районного Совета ветеранов войны и труда (по согласованию).</w:t>
      </w:r>
    </w:p>
    <w:p w:rsidR="00920F08" w:rsidRPr="00913FEC" w:rsidRDefault="00920F08" w:rsidP="00920F08">
      <w:pPr>
        <w:ind w:right="-284" w:firstLine="708"/>
        <w:jc w:val="both"/>
        <w:rPr>
          <w:sz w:val="22"/>
          <w:szCs w:val="22"/>
        </w:rPr>
      </w:pPr>
    </w:p>
    <w:p w:rsidR="00920F08" w:rsidRPr="00913FEC" w:rsidRDefault="00920F08" w:rsidP="00920F08">
      <w:pPr>
        <w:ind w:firstLine="142"/>
        <w:jc w:val="both"/>
        <w:rPr>
          <w:sz w:val="22"/>
          <w:szCs w:val="22"/>
        </w:rPr>
      </w:pPr>
      <w:r w:rsidRPr="00913FEC">
        <w:rPr>
          <w:sz w:val="22"/>
          <w:szCs w:val="22"/>
        </w:rPr>
        <w:tab/>
      </w:r>
      <w:r w:rsidRPr="00913FEC">
        <w:rPr>
          <w:b/>
          <w:sz w:val="22"/>
          <w:szCs w:val="22"/>
        </w:rPr>
        <w:t xml:space="preserve">2. </w:t>
      </w:r>
      <w:r w:rsidRPr="00913FEC">
        <w:rPr>
          <w:sz w:val="22"/>
          <w:szCs w:val="22"/>
        </w:rPr>
        <w:t>Настоящее решение вступает в силу со дня его официального опубликования в Информационном бюллетене Чамзинского муниципального района.</w:t>
      </w:r>
    </w:p>
    <w:p w:rsidR="00920F08" w:rsidRPr="00913FEC" w:rsidRDefault="00920F08" w:rsidP="00920F08">
      <w:pPr>
        <w:ind w:firstLine="142"/>
        <w:jc w:val="both"/>
        <w:rPr>
          <w:sz w:val="22"/>
          <w:szCs w:val="22"/>
        </w:rPr>
      </w:pPr>
    </w:p>
    <w:p w:rsidR="00920F08" w:rsidRPr="00913FEC" w:rsidRDefault="00920F08" w:rsidP="00920F08">
      <w:pPr>
        <w:rPr>
          <w:sz w:val="22"/>
          <w:szCs w:val="22"/>
        </w:rPr>
      </w:pPr>
      <w:r w:rsidRPr="00913FEC">
        <w:rPr>
          <w:sz w:val="22"/>
          <w:szCs w:val="22"/>
        </w:rPr>
        <w:t>Председатель Совета депутатов                                         Глава</w:t>
      </w:r>
    </w:p>
    <w:p w:rsidR="00920F08" w:rsidRPr="00913FEC" w:rsidRDefault="00920F08" w:rsidP="00920F08">
      <w:pPr>
        <w:rPr>
          <w:sz w:val="22"/>
          <w:szCs w:val="22"/>
        </w:rPr>
      </w:pPr>
      <w:r w:rsidRPr="00913FEC">
        <w:rPr>
          <w:sz w:val="22"/>
          <w:szCs w:val="22"/>
        </w:rPr>
        <w:t>Чамзинского муниципального района                               Чамзинского муниципального района</w:t>
      </w:r>
    </w:p>
    <w:p w:rsidR="00920F08" w:rsidRPr="00913FEC" w:rsidRDefault="00920F08" w:rsidP="00920F08">
      <w:pPr>
        <w:rPr>
          <w:sz w:val="22"/>
          <w:szCs w:val="22"/>
        </w:rPr>
      </w:pPr>
      <w:r w:rsidRPr="00913FEC">
        <w:rPr>
          <w:sz w:val="22"/>
          <w:szCs w:val="22"/>
        </w:rPr>
        <w:t>Республики Мордовия                                                         Республики Мордовия</w:t>
      </w:r>
    </w:p>
    <w:p w:rsidR="00920F08" w:rsidRPr="00913FEC" w:rsidRDefault="00920F08" w:rsidP="00920F08">
      <w:pPr>
        <w:rPr>
          <w:sz w:val="22"/>
          <w:szCs w:val="22"/>
        </w:rPr>
      </w:pPr>
    </w:p>
    <w:p w:rsidR="00920F08" w:rsidRPr="00913FEC" w:rsidRDefault="00920F08" w:rsidP="00920F08">
      <w:pPr>
        <w:rPr>
          <w:sz w:val="22"/>
          <w:szCs w:val="22"/>
        </w:rPr>
      </w:pPr>
      <w:r w:rsidRPr="00913FEC">
        <w:rPr>
          <w:sz w:val="22"/>
          <w:szCs w:val="22"/>
        </w:rPr>
        <w:t xml:space="preserve">____________________ В.Я.Борисов                                 </w:t>
      </w:r>
      <w:r w:rsidRPr="00913FEC">
        <w:rPr>
          <w:sz w:val="22"/>
          <w:szCs w:val="22"/>
          <w:u w:val="single"/>
        </w:rPr>
        <w:t xml:space="preserve">                  ___               </w:t>
      </w:r>
      <w:r w:rsidRPr="00913FEC">
        <w:rPr>
          <w:sz w:val="22"/>
          <w:szCs w:val="22"/>
        </w:rPr>
        <w:t>В.Г.Цыбаков</w:t>
      </w:r>
    </w:p>
    <w:p w:rsidR="00920F08" w:rsidRPr="00913FEC" w:rsidRDefault="00920F08" w:rsidP="00920F08">
      <w:pPr>
        <w:rPr>
          <w:sz w:val="22"/>
          <w:szCs w:val="22"/>
        </w:rPr>
      </w:pPr>
    </w:p>
    <w:p w:rsidR="00920F08" w:rsidRPr="00913FEC" w:rsidRDefault="00920F08" w:rsidP="00920F08">
      <w:pPr>
        <w:rPr>
          <w:sz w:val="22"/>
          <w:szCs w:val="22"/>
        </w:rPr>
      </w:pPr>
    </w:p>
    <w:p w:rsidR="00920F08" w:rsidRPr="00DD73F0" w:rsidRDefault="00920F08" w:rsidP="00920F08">
      <w:pPr>
        <w:ind w:firstLine="708"/>
        <w:jc w:val="both"/>
        <w:rPr>
          <w:sz w:val="22"/>
          <w:szCs w:val="22"/>
        </w:rPr>
      </w:pPr>
      <w:r w:rsidRPr="00913FEC">
        <w:rPr>
          <w:b/>
          <w:sz w:val="22"/>
          <w:szCs w:val="22"/>
        </w:rPr>
        <w:t xml:space="preserve"> </w:t>
      </w:r>
      <w:r w:rsidRPr="00DD73F0">
        <w:rPr>
          <w:sz w:val="22"/>
          <w:szCs w:val="22"/>
        </w:rPr>
        <w:tab/>
        <w:t xml:space="preserve">       </w:t>
      </w:r>
    </w:p>
    <w:p w:rsidR="00920F08" w:rsidRPr="00DD73F0" w:rsidRDefault="00920F08" w:rsidP="00920F08">
      <w:pPr>
        <w:jc w:val="center"/>
        <w:rPr>
          <w:sz w:val="22"/>
          <w:szCs w:val="22"/>
        </w:rPr>
      </w:pPr>
      <w:r w:rsidRPr="00DD73F0">
        <w:rPr>
          <w:sz w:val="22"/>
          <w:szCs w:val="22"/>
        </w:rPr>
        <w:t>Республика Мордовия</w:t>
      </w:r>
    </w:p>
    <w:p w:rsidR="00920F08" w:rsidRPr="00DD73F0" w:rsidRDefault="00920F08" w:rsidP="00920F08">
      <w:pPr>
        <w:jc w:val="center"/>
        <w:rPr>
          <w:sz w:val="22"/>
          <w:szCs w:val="22"/>
        </w:rPr>
      </w:pPr>
      <w:r w:rsidRPr="00DD73F0">
        <w:rPr>
          <w:sz w:val="22"/>
          <w:szCs w:val="22"/>
        </w:rPr>
        <w:t>Совет депутатов Чамзинского муниципального района</w:t>
      </w:r>
    </w:p>
    <w:p w:rsidR="00920F08" w:rsidRPr="00DD73F0" w:rsidRDefault="00920F08" w:rsidP="00920F08">
      <w:pPr>
        <w:jc w:val="center"/>
        <w:rPr>
          <w:sz w:val="22"/>
          <w:szCs w:val="22"/>
        </w:rPr>
      </w:pPr>
    </w:p>
    <w:p w:rsidR="00920F08" w:rsidRPr="00DD73F0" w:rsidRDefault="00920F08" w:rsidP="00920F08">
      <w:pPr>
        <w:jc w:val="center"/>
        <w:rPr>
          <w:b/>
          <w:bCs/>
          <w:sz w:val="22"/>
          <w:szCs w:val="22"/>
        </w:rPr>
      </w:pPr>
      <w:r w:rsidRPr="00DD73F0">
        <w:rPr>
          <w:b/>
          <w:bCs/>
          <w:sz w:val="22"/>
          <w:szCs w:val="22"/>
        </w:rPr>
        <w:t>РЕШЕНИЕ</w:t>
      </w:r>
    </w:p>
    <w:p w:rsidR="00920F08" w:rsidRPr="00DD73F0" w:rsidRDefault="00920F08" w:rsidP="00920F08">
      <w:pPr>
        <w:jc w:val="center"/>
        <w:rPr>
          <w:sz w:val="22"/>
          <w:szCs w:val="22"/>
        </w:rPr>
      </w:pPr>
      <w:r w:rsidRPr="00DD73F0">
        <w:rPr>
          <w:sz w:val="22"/>
          <w:szCs w:val="22"/>
        </w:rPr>
        <w:t>(XXXVI-я внеочередная сессия)</w:t>
      </w:r>
    </w:p>
    <w:p w:rsidR="00920F08" w:rsidRPr="00DD73F0" w:rsidRDefault="00920F08" w:rsidP="00920F08">
      <w:pPr>
        <w:jc w:val="center"/>
        <w:rPr>
          <w:sz w:val="22"/>
          <w:szCs w:val="22"/>
        </w:rPr>
      </w:pPr>
    </w:p>
    <w:p w:rsidR="00920F08" w:rsidRPr="00DD73F0" w:rsidRDefault="00920F08" w:rsidP="00920F08">
      <w:pPr>
        <w:jc w:val="center"/>
        <w:rPr>
          <w:b/>
          <w:bCs/>
          <w:sz w:val="22"/>
          <w:szCs w:val="22"/>
        </w:rPr>
      </w:pPr>
      <w:r w:rsidRPr="00DD73F0">
        <w:rPr>
          <w:b/>
          <w:bCs/>
          <w:sz w:val="22"/>
          <w:szCs w:val="22"/>
        </w:rPr>
        <w:t>25.10.2019г.</w:t>
      </w:r>
      <w:r w:rsidRPr="00DD73F0">
        <w:rPr>
          <w:sz w:val="22"/>
          <w:szCs w:val="22"/>
        </w:rPr>
        <w:tab/>
      </w:r>
      <w:r w:rsidRPr="00DD73F0">
        <w:rPr>
          <w:sz w:val="22"/>
          <w:szCs w:val="22"/>
        </w:rPr>
        <w:tab/>
      </w:r>
      <w:r w:rsidRPr="00DD73F0">
        <w:rPr>
          <w:sz w:val="22"/>
          <w:szCs w:val="22"/>
        </w:rPr>
        <w:tab/>
      </w:r>
      <w:r w:rsidRPr="00DD73F0">
        <w:rPr>
          <w:sz w:val="22"/>
          <w:szCs w:val="22"/>
        </w:rPr>
        <w:tab/>
        <w:t xml:space="preserve">          </w:t>
      </w:r>
      <w:r w:rsidRPr="00DD73F0">
        <w:rPr>
          <w:sz w:val="22"/>
          <w:szCs w:val="22"/>
        </w:rPr>
        <w:tab/>
      </w:r>
      <w:r w:rsidRPr="00DD73F0">
        <w:rPr>
          <w:sz w:val="22"/>
          <w:szCs w:val="22"/>
        </w:rPr>
        <w:tab/>
      </w:r>
      <w:r w:rsidRPr="00DD73F0">
        <w:rPr>
          <w:sz w:val="22"/>
          <w:szCs w:val="22"/>
        </w:rPr>
        <w:tab/>
        <w:t xml:space="preserve">                           </w:t>
      </w:r>
      <w:r w:rsidRPr="00DD73F0">
        <w:rPr>
          <w:b/>
          <w:bCs/>
          <w:sz w:val="22"/>
          <w:szCs w:val="22"/>
        </w:rPr>
        <w:t>№ 220</w:t>
      </w:r>
    </w:p>
    <w:p w:rsidR="00920F08" w:rsidRPr="00DD73F0" w:rsidRDefault="00920F08" w:rsidP="00920F08">
      <w:pPr>
        <w:jc w:val="center"/>
        <w:rPr>
          <w:sz w:val="22"/>
          <w:szCs w:val="22"/>
        </w:rPr>
      </w:pPr>
      <w:r w:rsidRPr="00DD73F0">
        <w:rPr>
          <w:sz w:val="22"/>
          <w:szCs w:val="22"/>
        </w:rPr>
        <w:t>р.п.Чамзинка</w:t>
      </w:r>
    </w:p>
    <w:p w:rsidR="00920F08" w:rsidRPr="00DD73F0" w:rsidRDefault="00920F08" w:rsidP="00920F08">
      <w:pPr>
        <w:jc w:val="center"/>
        <w:rPr>
          <w:sz w:val="22"/>
          <w:szCs w:val="22"/>
        </w:rPr>
      </w:pPr>
    </w:p>
    <w:p w:rsidR="00920F08" w:rsidRPr="00DD73F0" w:rsidRDefault="00920F08" w:rsidP="00920F08">
      <w:pPr>
        <w:tabs>
          <w:tab w:val="left" w:pos="10440"/>
        </w:tabs>
        <w:jc w:val="center"/>
        <w:rPr>
          <w:b/>
          <w:sz w:val="22"/>
          <w:szCs w:val="22"/>
          <w:u w:val="single"/>
        </w:rPr>
      </w:pPr>
      <w:r w:rsidRPr="00DD73F0">
        <w:rPr>
          <w:b/>
          <w:sz w:val="22"/>
          <w:szCs w:val="22"/>
        </w:rPr>
        <w:t>Об увеличении должностных окладов должностных лиц и муниципальных служащих Чамзинского муниципального района</w:t>
      </w: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r w:rsidRPr="00DD73F0">
        <w:rPr>
          <w:rFonts w:ascii="Times New Roman" w:hAnsi="Times New Roman" w:cs="Times New Roman"/>
          <w:sz w:val="22"/>
          <w:szCs w:val="22"/>
        </w:rPr>
        <w:t xml:space="preserve">Руководствуясь частью 2 статьи 22 Закона Российской Федерации от 2 марта 2007 года № 25-ФЗ «О муниципальной службе в Российской Федерации» и в соответствии с Указом Главы Республики Мордовия от 07 октября 2019 года №236-УГ «О повышении должностных окладов в органах государственной власти Республики Мордовия», </w:t>
      </w:r>
    </w:p>
    <w:p w:rsidR="00920F08" w:rsidRPr="00DD73F0" w:rsidRDefault="00920F08" w:rsidP="00920F08">
      <w:pPr>
        <w:pStyle w:val="ConsNormal"/>
        <w:tabs>
          <w:tab w:val="left" w:pos="10440"/>
        </w:tabs>
        <w:ind w:right="0" w:firstLine="540"/>
        <w:jc w:val="center"/>
        <w:rPr>
          <w:rFonts w:ascii="Times New Roman" w:hAnsi="Times New Roman" w:cs="Times New Roman"/>
          <w:sz w:val="22"/>
          <w:szCs w:val="22"/>
        </w:rPr>
      </w:pPr>
    </w:p>
    <w:p w:rsidR="00920F08" w:rsidRPr="00DD73F0" w:rsidRDefault="00920F08" w:rsidP="00920F08">
      <w:pPr>
        <w:pStyle w:val="ConsNormal"/>
        <w:tabs>
          <w:tab w:val="left" w:pos="10440"/>
        </w:tabs>
        <w:ind w:right="0" w:firstLine="540"/>
        <w:jc w:val="center"/>
        <w:rPr>
          <w:rFonts w:ascii="Times New Roman" w:hAnsi="Times New Roman" w:cs="Times New Roman"/>
          <w:b/>
          <w:sz w:val="22"/>
          <w:szCs w:val="22"/>
        </w:rPr>
      </w:pPr>
      <w:r w:rsidRPr="00DD73F0">
        <w:rPr>
          <w:rFonts w:ascii="Times New Roman" w:hAnsi="Times New Roman" w:cs="Times New Roman"/>
          <w:b/>
          <w:sz w:val="22"/>
          <w:szCs w:val="22"/>
        </w:rPr>
        <w:t>Совет депутатов Чамзинского муниципального района РЕШИЛ:</w:t>
      </w:r>
    </w:p>
    <w:p w:rsidR="00920F08" w:rsidRPr="00DD73F0" w:rsidRDefault="00920F08" w:rsidP="00920F08">
      <w:pPr>
        <w:pStyle w:val="ConsNormal"/>
        <w:tabs>
          <w:tab w:val="left" w:pos="10440"/>
        </w:tabs>
        <w:ind w:right="0" w:firstLine="540"/>
        <w:jc w:val="center"/>
        <w:rPr>
          <w:rFonts w:ascii="Times New Roman" w:hAnsi="Times New Roman" w:cs="Times New Roman"/>
          <w:b/>
          <w:sz w:val="22"/>
          <w:szCs w:val="22"/>
        </w:rPr>
      </w:pP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r w:rsidRPr="00DD73F0">
        <w:rPr>
          <w:rFonts w:ascii="Times New Roman" w:hAnsi="Times New Roman" w:cs="Times New Roman"/>
          <w:b/>
          <w:sz w:val="22"/>
          <w:szCs w:val="22"/>
        </w:rPr>
        <w:t>1.</w:t>
      </w:r>
      <w:r w:rsidRPr="00DD73F0">
        <w:rPr>
          <w:rFonts w:ascii="Times New Roman" w:hAnsi="Times New Roman" w:cs="Times New Roman"/>
          <w:sz w:val="22"/>
          <w:szCs w:val="22"/>
        </w:rPr>
        <w:t xml:space="preserve"> Увеличить с 1 октября 2019 года в 1,043 раза должностные оклады должностных лиц и муниципальных служащих Чамзинского муниципального района, установленные решением Совета депутатов Чамзинского муницинального раойна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(с изменениями, внесенными решениями Совета депутатов Чамзинского муниципального района от 15.10.2013 года №134, от 20.11.2013 года №138, от 06.06.2014 года №183, от 13.11.2015 года №263, от 01.06.2016 года №316, от 07.11.2016 года №13, от 20.06.2017 №87, от 06.02.2018 года №134, от 22.06.2018 года №151, от 30.01.2019 года №182).</w:t>
      </w: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r w:rsidRPr="00DD73F0">
        <w:rPr>
          <w:rFonts w:ascii="Times New Roman" w:hAnsi="Times New Roman" w:cs="Times New Roman"/>
          <w:sz w:val="22"/>
          <w:szCs w:val="22"/>
        </w:rPr>
        <w:t xml:space="preserve"> </w:t>
      </w: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r w:rsidRPr="00DD73F0">
        <w:rPr>
          <w:rFonts w:ascii="Times New Roman" w:hAnsi="Times New Roman" w:cs="Times New Roman"/>
          <w:b/>
          <w:sz w:val="22"/>
          <w:szCs w:val="22"/>
        </w:rPr>
        <w:t>2.</w:t>
      </w:r>
      <w:r w:rsidRPr="00DD73F0">
        <w:rPr>
          <w:rFonts w:ascii="Times New Roman" w:hAnsi="Times New Roman" w:cs="Times New Roman"/>
          <w:sz w:val="22"/>
          <w:szCs w:val="22"/>
        </w:rPr>
        <w:t xml:space="preserve"> Установить, что при повышении должностных окладов должностных лиц и муниципальных служащих Чамзинского муниципального района их размеры подлежат округлению до целого рубля в сторону </w:t>
      </w:r>
      <w:r w:rsidRPr="00DD73F0">
        <w:rPr>
          <w:rFonts w:ascii="Times New Roman" w:hAnsi="Times New Roman" w:cs="Times New Roman"/>
          <w:sz w:val="22"/>
          <w:szCs w:val="22"/>
        </w:rPr>
        <w:lastRenderedPageBreak/>
        <w:t>увеличения.</w:t>
      </w: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r w:rsidRPr="00DD73F0">
        <w:rPr>
          <w:rFonts w:ascii="Times New Roman" w:hAnsi="Times New Roman" w:cs="Times New Roman"/>
          <w:b/>
          <w:sz w:val="22"/>
          <w:szCs w:val="22"/>
        </w:rPr>
        <w:t>3.</w:t>
      </w:r>
      <w:r w:rsidRPr="00DD73F0">
        <w:rPr>
          <w:rFonts w:ascii="Times New Roman" w:hAnsi="Times New Roman" w:cs="Times New Roman"/>
          <w:sz w:val="22"/>
          <w:szCs w:val="22"/>
        </w:rPr>
        <w:t xml:space="preserve"> Финансовому управлению Администрации Чамзинского муниципального района обеспечить финансирование расходов, связанных с реализацией настоящего Решения. </w:t>
      </w:r>
    </w:p>
    <w:p w:rsidR="00920F08" w:rsidRPr="00DD73F0" w:rsidRDefault="00920F08" w:rsidP="00920F08">
      <w:pPr>
        <w:pStyle w:val="ConsNormal"/>
        <w:tabs>
          <w:tab w:val="left" w:pos="10440"/>
        </w:tabs>
        <w:ind w:right="0" w:firstLine="540"/>
        <w:jc w:val="both"/>
        <w:rPr>
          <w:rFonts w:ascii="Times New Roman" w:hAnsi="Times New Roman" w:cs="Times New Roman"/>
          <w:sz w:val="22"/>
          <w:szCs w:val="22"/>
        </w:rPr>
      </w:pPr>
    </w:p>
    <w:p w:rsidR="00920F08" w:rsidRPr="00DD73F0" w:rsidRDefault="00920F08" w:rsidP="00920F08">
      <w:pPr>
        <w:ind w:firstLine="540"/>
        <w:jc w:val="both"/>
        <w:rPr>
          <w:sz w:val="22"/>
          <w:szCs w:val="22"/>
        </w:rPr>
      </w:pPr>
      <w:r w:rsidRPr="00DD73F0">
        <w:rPr>
          <w:b/>
          <w:sz w:val="22"/>
          <w:szCs w:val="22"/>
        </w:rPr>
        <w:t>4.</w:t>
      </w:r>
      <w:r w:rsidRPr="00DD73F0">
        <w:rPr>
          <w:sz w:val="22"/>
          <w:szCs w:val="22"/>
        </w:rPr>
        <w:t xml:space="preserve"> Настоящее Решение вступает в силу со дня его </w:t>
      </w:r>
      <w:hyperlink r:id="rId8" w:history="1">
        <w:r w:rsidRPr="00DD73F0">
          <w:rPr>
            <w:rStyle w:val="a7"/>
            <w:b/>
            <w:bCs/>
            <w:sz w:val="22"/>
            <w:szCs w:val="22"/>
          </w:rPr>
          <w:t>официального опубликования</w:t>
        </w:r>
      </w:hyperlink>
      <w:r w:rsidRPr="00DD73F0">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октября 2019 года.</w:t>
      </w:r>
    </w:p>
    <w:p w:rsidR="00920F08" w:rsidRPr="00DD73F0" w:rsidRDefault="00920F08" w:rsidP="00920F08">
      <w:pPr>
        <w:ind w:firstLine="540"/>
        <w:jc w:val="both"/>
        <w:rPr>
          <w:sz w:val="22"/>
          <w:szCs w:val="22"/>
        </w:rPr>
      </w:pPr>
    </w:p>
    <w:p w:rsidR="00920F08" w:rsidRPr="00DD73F0" w:rsidRDefault="00920F08" w:rsidP="00920F08">
      <w:pPr>
        <w:rPr>
          <w:sz w:val="22"/>
          <w:szCs w:val="22"/>
        </w:rPr>
      </w:pPr>
      <w:r w:rsidRPr="00DD73F0">
        <w:rPr>
          <w:sz w:val="22"/>
          <w:szCs w:val="22"/>
        </w:rPr>
        <w:t>Председатель Совета депутатов                                         Глава</w:t>
      </w:r>
    </w:p>
    <w:p w:rsidR="00920F08" w:rsidRPr="00DD73F0" w:rsidRDefault="00920F08" w:rsidP="00920F08">
      <w:pPr>
        <w:rPr>
          <w:sz w:val="22"/>
          <w:szCs w:val="22"/>
        </w:rPr>
      </w:pPr>
      <w:r w:rsidRPr="00DD73F0">
        <w:rPr>
          <w:sz w:val="22"/>
          <w:szCs w:val="22"/>
        </w:rPr>
        <w:t>Чамзинского муниципального района                               Чамзинского муниципального района</w:t>
      </w:r>
    </w:p>
    <w:p w:rsidR="00920F08" w:rsidRPr="00DD73F0" w:rsidRDefault="00920F08" w:rsidP="00920F08">
      <w:pPr>
        <w:rPr>
          <w:sz w:val="22"/>
          <w:szCs w:val="22"/>
        </w:rPr>
      </w:pPr>
      <w:r w:rsidRPr="00DD73F0">
        <w:rPr>
          <w:sz w:val="22"/>
          <w:szCs w:val="22"/>
        </w:rPr>
        <w:t>Республики Мордовия                                                         Республики Мордовия</w:t>
      </w:r>
    </w:p>
    <w:p w:rsidR="00920F08" w:rsidRPr="00DD73F0" w:rsidRDefault="00920F08" w:rsidP="00920F08">
      <w:pPr>
        <w:rPr>
          <w:sz w:val="22"/>
          <w:szCs w:val="22"/>
        </w:rPr>
      </w:pPr>
    </w:p>
    <w:p w:rsidR="00920F08" w:rsidRDefault="00920F08" w:rsidP="00920F08">
      <w:pPr>
        <w:rPr>
          <w:sz w:val="22"/>
          <w:szCs w:val="22"/>
        </w:rPr>
      </w:pPr>
      <w:r w:rsidRPr="00DD73F0">
        <w:rPr>
          <w:sz w:val="22"/>
          <w:szCs w:val="22"/>
        </w:rPr>
        <w:t xml:space="preserve">____________________ В.Я.Борисов                                 </w:t>
      </w:r>
      <w:r w:rsidRPr="00DD73F0">
        <w:rPr>
          <w:sz w:val="22"/>
          <w:szCs w:val="22"/>
          <w:u w:val="single"/>
        </w:rPr>
        <w:t xml:space="preserve">                  ___               </w:t>
      </w:r>
      <w:r w:rsidRPr="00DD73F0">
        <w:rPr>
          <w:sz w:val="22"/>
          <w:szCs w:val="22"/>
        </w:rPr>
        <w:t>В.Г.Цыбаков</w:t>
      </w:r>
    </w:p>
    <w:p w:rsidR="00920F08" w:rsidRDefault="00920F08" w:rsidP="00920F08">
      <w:pPr>
        <w:rPr>
          <w:sz w:val="22"/>
          <w:szCs w:val="22"/>
        </w:rPr>
      </w:pPr>
    </w:p>
    <w:p w:rsidR="00920F08" w:rsidRDefault="00920F08" w:rsidP="00920F08">
      <w:pPr>
        <w:rPr>
          <w:sz w:val="22"/>
          <w:szCs w:val="22"/>
        </w:rPr>
      </w:pPr>
    </w:p>
    <w:p w:rsidR="00920F08" w:rsidRPr="007F3DFA" w:rsidRDefault="00920F08" w:rsidP="00920F08">
      <w:pPr>
        <w:pStyle w:val="ConsTitle"/>
        <w:widowControl/>
        <w:tabs>
          <w:tab w:val="center" w:pos="4622"/>
          <w:tab w:val="right" w:pos="9245"/>
        </w:tabs>
        <w:ind w:right="0"/>
        <w:jc w:val="center"/>
        <w:rPr>
          <w:rFonts w:ascii="Times New Roman" w:hAnsi="Times New Roman" w:cs="Times New Roman"/>
          <w:b w:val="0"/>
          <w:bCs w:val="0"/>
          <w:sz w:val="22"/>
          <w:szCs w:val="22"/>
        </w:rPr>
      </w:pPr>
    </w:p>
    <w:p w:rsidR="00920F08" w:rsidRPr="007F3DFA" w:rsidRDefault="00920F08" w:rsidP="00920F08">
      <w:pPr>
        <w:pStyle w:val="ConsTitle"/>
        <w:widowControl/>
        <w:tabs>
          <w:tab w:val="center" w:pos="4622"/>
          <w:tab w:val="right" w:pos="9245"/>
        </w:tabs>
        <w:ind w:right="0"/>
        <w:jc w:val="center"/>
        <w:rPr>
          <w:rFonts w:ascii="Times New Roman" w:hAnsi="Times New Roman" w:cs="Times New Roman"/>
          <w:b w:val="0"/>
          <w:bCs w:val="0"/>
          <w:sz w:val="22"/>
          <w:szCs w:val="22"/>
        </w:rPr>
      </w:pPr>
      <w:r w:rsidRPr="007F3DFA">
        <w:rPr>
          <w:rFonts w:ascii="Times New Roman" w:hAnsi="Times New Roman" w:cs="Times New Roman"/>
          <w:b w:val="0"/>
          <w:bCs w:val="0"/>
          <w:sz w:val="22"/>
          <w:szCs w:val="22"/>
        </w:rPr>
        <w:t>Республика Мордовия</w:t>
      </w:r>
    </w:p>
    <w:p w:rsidR="00920F08" w:rsidRPr="007F3DFA" w:rsidRDefault="00920F08" w:rsidP="00920F08">
      <w:pPr>
        <w:pStyle w:val="ConsTitle"/>
        <w:widowControl/>
        <w:ind w:right="0"/>
        <w:jc w:val="center"/>
        <w:rPr>
          <w:rFonts w:ascii="Times New Roman" w:hAnsi="Times New Roman" w:cs="Times New Roman"/>
          <w:b w:val="0"/>
          <w:bCs w:val="0"/>
          <w:sz w:val="22"/>
          <w:szCs w:val="22"/>
        </w:rPr>
      </w:pPr>
      <w:r w:rsidRPr="007F3DFA">
        <w:rPr>
          <w:rFonts w:ascii="Times New Roman" w:hAnsi="Times New Roman" w:cs="Times New Roman"/>
          <w:b w:val="0"/>
          <w:bCs w:val="0"/>
          <w:sz w:val="22"/>
          <w:szCs w:val="22"/>
        </w:rPr>
        <w:t>Совет депутатов Чамзинского муниципального района</w:t>
      </w:r>
    </w:p>
    <w:p w:rsidR="00920F08" w:rsidRPr="007F3DFA" w:rsidRDefault="00920F08" w:rsidP="00920F08">
      <w:pPr>
        <w:pStyle w:val="ConsTitle"/>
        <w:widowControl/>
        <w:ind w:right="0"/>
        <w:jc w:val="center"/>
        <w:rPr>
          <w:rFonts w:ascii="Times New Roman" w:hAnsi="Times New Roman" w:cs="Times New Roman"/>
          <w:sz w:val="22"/>
          <w:szCs w:val="22"/>
        </w:rPr>
      </w:pPr>
    </w:p>
    <w:p w:rsidR="00920F08" w:rsidRPr="007F3DFA" w:rsidRDefault="00920F08" w:rsidP="00920F08">
      <w:pPr>
        <w:pStyle w:val="ConsTitle"/>
        <w:widowControl/>
        <w:ind w:right="0"/>
        <w:jc w:val="center"/>
        <w:rPr>
          <w:rFonts w:ascii="Times New Roman" w:hAnsi="Times New Roman" w:cs="Times New Roman"/>
          <w:sz w:val="22"/>
          <w:szCs w:val="22"/>
        </w:rPr>
      </w:pPr>
      <w:r w:rsidRPr="007F3DFA">
        <w:rPr>
          <w:rFonts w:ascii="Times New Roman" w:hAnsi="Times New Roman" w:cs="Times New Roman"/>
          <w:sz w:val="22"/>
          <w:szCs w:val="22"/>
        </w:rPr>
        <w:t>РЕШЕНИЕ</w:t>
      </w:r>
    </w:p>
    <w:p w:rsidR="00920F08" w:rsidRPr="007F3DFA" w:rsidRDefault="00920F08" w:rsidP="00920F08">
      <w:pPr>
        <w:pStyle w:val="ConsTitle"/>
        <w:widowControl/>
        <w:ind w:right="0"/>
        <w:jc w:val="center"/>
        <w:rPr>
          <w:rFonts w:ascii="Times New Roman" w:hAnsi="Times New Roman" w:cs="Times New Roman"/>
          <w:sz w:val="22"/>
          <w:szCs w:val="22"/>
        </w:rPr>
      </w:pPr>
      <w:r w:rsidRPr="007F3DFA">
        <w:rPr>
          <w:rFonts w:ascii="Times New Roman" w:hAnsi="Times New Roman" w:cs="Times New Roman"/>
          <w:sz w:val="22"/>
          <w:szCs w:val="22"/>
        </w:rPr>
        <w:t>(</w:t>
      </w:r>
      <w:r w:rsidRPr="007F3DFA">
        <w:rPr>
          <w:rFonts w:ascii="Times New Roman" w:hAnsi="Times New Roman" w:cs="Times New Roman"/>
          <w:sz w:val="22"/>
          <w:szCs w:val="22"/>
          <w:lang w:val="en-US"/>
        </w:rPr>
        <w:t>XXXVI</w:t>
      </w:r>
      <w:r w:rsidRPr="007F3DFA">
        <w:rPr>
          <w:rFonts w:ascii="Times New Roman" w:hAnsi="Times New Roman" w:cs="Times New Roman"/>
          <w:sz w:val="22"/>
          <w:szCs w:val="22"/>
        </w:rPr>
        <w:t xml:space="preserve"> –я внеочередная сессия)</w:t>
      </w:r>
    </w:p>
    <w:p w:rsidR="00920F08" w:rsidRPr="007F3DFA" w:rsidRDefault="00920F08" w:rsidP="00920F08">
      <w:pPr>
        <w:pStyle w:val="ConsTitle"/>
        <w:widowControl/>
        <w:ind w:right="0"/>
        <w:rPr>
          <w:rFonts w:ascii="Times New Roman" w:hAnsi="Times New Roman" w:cs="Times New Roman"/>
          <w:sz w:val="22"/>
          <w:szCs w:val="22"/>
        </w:rPr>
      </w:pPr>
      <w:r w:rsidRPr="007F3DFA">
        <w:rPr>
          <w:rFonts w:ascii="Times New Roman" w:hAnsi="Times New Roman" w:cs="Times New Roman"/>
          <w:sz w:val="22"/>
          <w:szCs w:val="22"/>
        </w:rPr>
        <w:t xml:space="preserve">   25.10.2019 г.                                                                                                                                    № 221</w:t>
      </w:r>
    </w:p>
    <w:p w:rsidR="00920F08" w:rsidRPr="007F3DFA" w:rsidRDefault="00920F08" w:rsidP="00920F08">
      <w:pPr>
        <w:pStyle w:val="ConsTitle"/>
        <w:widowControl/>
        <w:tabs>
          <w:tab w:val="left" w:pos="10440"/>
        </w:tabs>
        <w:ind w:right="0"/>
        <w:jc w:val="center"/>
        <w:rPr>
          <w:rFonts w:ascii="Times New Roman" w:hAnsi="Times New Roman" w:cs="Times New Roman"/>
          <w:b w:val="0"/>
          <w:bCs w:val="0"/>
          <w:sz w:val="22"/>
          <w:szCs w:val="22"/>
        </w:rPr>
      </w:pPr>
      <w:r w:rsidRPr="007F3DFA">
        <w:rPr>
          <w:rFonts w:ascii="Times New Roman" w:hAnsi="Times New Roman" w:cs="Times New Roman"/>
          <w:b w:val="0"/>
          <w:bCs w:val="0"/>
          <w:sz w:val="22"/>
          <w:szCs w:val="22"/>
        </w:rPr>
        <w:t xml:space="preserve">р.п.Чамзинка   </w:t>
      </w:r>
    </w:p>
    <w:p w:rsidR="00920F08" w:rsidRPr="007F3DFA" w:rsidRDefault="00920F08" w:rsidP="00920F08">
      <w:pPr>
        <w:pStyle w:val="ConsTitle"/>
        <w:widowControl/>
        <w:tabs>
          <w:tab w:val="left" w:pos="10440"/>
        </w:tabs>
        <w:ind w:right="0"/>
        <w:jc w:val="center"/>
        <w:rPr>
          <w:rFonts w:ascii="Times New Roman" w:hAnsi="Times New Roman" w:cs="Times New Roman"/>
          <w:b w:val="0"/>
          <w:bCs w:val="0"/>
          <w:sz w:val="22"/>
          <w:szCs w:val="22"/>
        </w:rPr>
      </w:pPr>
    </w:p>
    <w:p w:rsidR="00920F08" w:rsidRPr="007F3DFA" w:rsidRDefault="00920F08" w:rsidP="00920F08">
      <w:pPr>
        <w:pStyle w:val="ConsTitle"/>
        <w:widowControl/>
        <w:tabs>
          <w:tab w:val="left" w:pos="10440"/>
        </w:tabs>
        <w:ind w:right="0"/>
        <w:jc w:val="center"/>
        <w:rPr>
          <w:rFonts w:ascii="Times New Roman" w:hAnsi="Times New Roman" w:cs="Times New Roman"/>
          <w:b w:val="0"/>
          <w:bCs w:val="0"/>
          <w:sz w:val="22"/>
          <w:szCs w:val="22"/>
        </w:rPr>
      </w:pPr>
    </w:p>
    <w:p w:rsidR="00920F08" w:rsidRPr="007F3DFA" w:rsidRDefault="00920F08" w:rsidP="00920F08">
      <w:pPr>
        <w:pStyle w:val="1"/>
        <w:spacing w:before="0" w:after="0"/>
        <w:rPr>
          <w:rFonts w:ascii="Times New Roman" w:hAnsi="Times New Roman"/>
          <w:sz w:val="22"/>
          <w:szCs w:val="22"/>
        </w:rPr>
      </w:pPr>
      <w:r w:rsidRPr="007F3DFA">
        <w:rPr>
          <w:rFonts w:ascii="Times New Roman" w:hAnsi="Times New Roman"/>
          <w:sz w:val="22"/>
          <w:szCs w:val="22"/>
        </w:rPr>
        <w:t xml:space="preserve">О внесении изменений в решение Совета депутатов Чамзинского муниципального района </w:t>
      </w:r>
    </w:p>
    <w:p w:rsidR="00920F08" w:rsidRPr="007F3DFA" w:rsidRDefault="00920F08" w:rsidP="00920F08">
      <w:pPr>
        <w:pStyle w:val="1"/>
        <w:spacing w:before="0" w:after="0"/>
        <w:rPr>
          <w:rFonts w:ascii="Times New Roman" w:hAnsi="Times New Roman"/>
          <w:sz w:val="22"/>
          <w:szCs w:val="22"/>
        </w:rPr>
      </w:pPr>
      <w:r w:rsidRPr="007F3DFA">
        <w:rPr>
          <w:rFonts w:ascii="Times New Roman" w:hAnsi="Times New Roman"/>
          <w:sz w:val="22"/>
          <w:szCs w:val="22"/>
        </w:rPr>
        <w:t xml:space="preserve">от 18.04.2013 года №115 «Об утверждении Положения «Об условиях и размерах </w:t>
      </w:r>
    </w:p>
    <w:p w:rsidR="00920F08" w:rsidRPr="007F3DFA" w:rsidRDefault="00920F08" w:rsidP="00920F08">
      <w:pPr>
        <w:pStyle w:val="1"/>
        <w:spacing w:before="0" w:after="0"/>
        <w:rPr>
          <w:rFonts w:ascii="Times New Roman" w:hAnsi="Times New Roman"/>
          <w:sz w:val="22"/>
          <w:szCs w:val="22"/>
        </w:rPr>
      </w:pPr>
      <w:r w:rsidRPr="007F3DFA">
        <w:rPr>
          <w:rFonts w:ascii="Times New Roman" w:hAnsi="Times New Roman"/>
          <w:sz w:val="22"/>
          <w:szCs w:val="22"/>
        </w:rPr>
        <w:t xml:space="preserve">оплаты труда выборных должностных лиц местного самоуправления, </w:t>
      </w:r>
    </w:p>
    <w:p w:rsidR="00920F08" w:rsidRPr="007F3DFA" w:rsidRDefault="00920F08" w:rsidP="00920F08">
      <w:pPr>
        <w:pStyle w:val="1"/>
        <w:spacing w:before="0" w:after="0"/>
        <w:rPr>
          <w:rFonts w:ascii="Times New Roman" w:hAnsi="Times New Roman"/>
          <w:sz w:val="22"/>
          <w:szCs w:val="22"/>
        </w:rPr>
      </w:pPr>
      <w:r w:rsidRPr="007F3DFA">
        <w:rPr>
          <w:rFonts w:ascii="Times New Roman" w:hAnsi="Times New Roman"/>
          <w:sz w:val="22"/>
          <w:szCs w:val="22"/>
        </w:rPr>
        <w:t xml:space="preserve">осуществляющих свои полномочия на постоянной основе, </w:t>
      </w:r>
    </w:p>
    <w:p w:rsidR="00920F08" w:rsidRPr="007F3DFA" w:rsidRDefault="00920F08" w:rsidP="00920F08">
      <w:pPr>
        <w:pStyle w:val="1"/>
        <w:spacing w:before="0" w:after="0"/>
        <w:rPr>
          <w:rFonts w:ascii="Times New Roman" w:hAnsi="Times New Roman"/>
          <w:sz w:val="22"/>
          <w:szCs w:val="22"/>
        </w:rPr>
      </w:pPr>
      <w:r w:rsidRPr="007F3DFA">
        <w:rPr>
          <w:rFonts w:ascii="Times New Roman" w:hAnsi="Times New Roman"/>
          <w:sz w:val="22"/>
          <w:szCs w:val="22"/>
        </w:rPr>
        <w:t>муниципальных служащих Чамзинского муниципального района».</w:t>
      </w:r>
    </w:p>
    <w:p w:rsidR="00920F08" w:rsidRPr="007F3DFA" w:rsidRDefault="00920F08" w:rsidP="00920F08">
      <w:pPr>
        <w:ind w:firstLine="720"/>
        <w:jc w:val="both"/>
        <w:rPr>
          <w:sz w:val="22"/>
          <w:szCs w:val="22"/>
        </w:rPr>
      </w:pPr>
    </w:p>
    <w:p w:rsidR="00920F08" w:rsidRPr="007F3DFA" w:rsidRDefault="00920F08" w:rsidP="00920F08">
      <w:pPr>
        <w:ind w:firstLine="720"/>
        <w:jc w:val="both"/>
        <w:rPr>
          <w:sz w:val="22"/>
          <w:szCs w:val="22"/>
        </w:rPr>
      </w:pPr>
      <w:r w:rsidRPr="007F3DFA">
        <w:rPr>
          <w:sz w:val="22"/>
          <w:szCs w:val="22"/>
        </w:rPr>
        <w:t xml:space="preserve">В соответствии с </w:t>
      </w:r>
      <w:hyperlink r:id="rId9" w:history="1">
        <w:r w:rsidRPr="007F3DFA">
          <w:rPr>
            <w:rStyle w:val="a7"/>
            <w:b/>
            <w:bCs/>
            <w:sz w:val="22"/>
            <w:szCs w:val="22"/>
          </w:rPr>
          <w:t>Федеральным законом</w:t>
        </w:r>
      </w:hyperlink>
      <w:r w:rsidRPr="007F3DFA">
        <w:rPr>
          <w:sz w:val="22"/>
          <w:szCs w:val="22"/>
        </w:rPr>
        <w:t xml:space="preserve"> от 6 октября 2003 года N 131-ФЗ «Об общих принципах организации местного самоуправления в Российской Федерации», </w:t>
      </w:r>
    </w:p>
    <w:p w:rsidR="00920F08" w:rsidRPr="007F3DFA" w:rsidRDefault="00920F08" w:rsidP="00920F08">
      <w:pPr>
        <w:ind w:firstLine="720"/>
        <w:jc w:val="both"/>
        <w:rPr>
          <w:sz w:val="22"/>
          <w:szCs w:val="22"/>
        </w:rPr>
      </w:pPr>
    </w:p>
    <w:p w:rsidR="00920F08" w:rsidRPr="007F3DFA" w:rsidRDefault="00920F08" w:rsidP="00920F08">
      <w:pPr>
        <w:ind w:firstLine="720"/>
        <w:jc w:val="center"/>
        <w:rPr>
          <w:b/>
          <w:bCs/>
          <w:sz w:val="22"/>
          <w:szCs w:val="22"/>
        </w:rPr>
      </w:pPr>
      <w:r w:rsidRPr="007F3DFA">
        <w:rPr>
          <w:b/>
          <w:bCs/>
          <w:sz w:val="22"/>
          <w:szCs w:val="22"/>
        </w:rPr>
        <w:t>Совет депутатов Чамзинского муниципального района РЕШИЛ:</w:t>
      </w:r>
    </w:p>
    <w:p w:rsidR="00920F08" w:rsidRPr="007F3DFA" w:rsidRDefault="00920F08" w:rsidP="00920F08">
      <w:pPr>
        <w:ind w:firstLine="720"/>
        <w:jc w:val="center"/>
        <w:rPr>
          <w:b/>
          <w:bCs/>
          <w:sz w:val="22"/>
          <w:szCs w:val="22"/>
        </w:rPr>
      </w:pPr>
    </w:p>
    <w:p w:rsidR="00920F08" w:rsidRPr="007F3DFA" w:rsidRDefault="00920F08" w:rsidP="00920F08">
      <w:pPr>
        <w:ind w:firstLine="720"/>
        <w:jc w:val="both"/>
        <w:rPr>
          <w:sz w:val="22"/>
          <w:szCs w:val="22"/>
        </w:rPr>
      </w:pPr>
      <w:r w:rsidRPr="007F3DFA">
        <w:rPr>
          <w:sz w:val="22"/>
          <w:szCs w:val="22"/>
        </w:rPr>
        <w:t>1. 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920F08" w:rsidRPr="00F66ED7" w:rsidRDefault="00920F08" w:rsidP="00920F08">
      <w:pPr>
        <w:ind w:firstLine="720"/>
        <w:jc w:val="both"/>
        <w:rPr>
          <w:sz w:val="22"/>
          <w:szCs w:val="22"/>
        </w:rPr>
      </w:pPr>
      <w:r w:rsidRPr="007F3DFA">
        <w:rPr>
          <w:sz w:val="22"/>
          <w:szCs w:val="22"/>
        </w:rPr>
        <w:t>1.1. Приложение № 1 изложить в следующей редакции:</w:t>
      </w:r>
    </w:p>
    <w:p w:rsidR="00920F08" w:rsidRPr="00F66ED7" w:rsidRDefault="00920F08" w:rsidP="00920F08">
      <w:pPr>
        <w:ind w:firstLine="698"/>
        <w:jc w:val="right"/>
        <w:rPr>
          <w:sz w:val="22"/>
          <w:szCs w:val="22"/>
        </w:rPr>
      </w:pPr>
      <w:r w:rsidRPr="00F66ED7">
        <w:rPr>
          <w:rStyle w:val="a8"/>
          <w:b w:val="0"/>
          <w:bCs w:val="0"/>
          <w:sz w:val="22"/>
          <w:szCs w:val="22"/>
        </w:rPr>
        <w:t>Приложение N 1</w:t>
      </w:r>
    </w:p>
    <w:p w:rsidR="00920F08" w:rsidRPr="00F66ED7" w:rsidRDefault="00920F08" w:rsidP="00920F08">
      <w:pPr>
        <w:ind w:firstLine="698"/>
        <w:jc w:val="right"/>
        <w:rPr>
          <w:sz w:val="22"/>
          <w:szCs w:val="22"/>
        </w:rPr>
      </w:pPr>
      <w:r w:rsidRPr="00F66ED7">
        <w:rPr>
          <w:rStyle w:val="a8"/>
          <w:b w:val="0"/>
          <w:bCs w:val="0"/>
          <w:sz w:val="22"/>
          <w:szCs w:val="22"/>
        </w:rPr>
        <w:t xml:space="preserve">к </w:t>
      </w:r>
      <w:hyperlink w:anchor="sub_10000" w:history="1">
        <w:r w:rsidRPr="00F66ED7">
          <w:rPr>
            <w:rStyle w:val="a7"/>
            <w:sz w:val="22"/>
            <w:szCs w:val="22"/>
          </w:rPr>
          <w:t>Положению</w:t>
        </w:r>
      </w:hyperlink>
      <w:r w:rsidRPr="00F66ED7">
        <w:rPr>
          <w:rStyle w:val="a8"/>
          <w:b w:val="0"/>
          <w:bCs w:val="0"/>
          <w:sz w:val="22"/>
          <w:szCs w:val="22"/>
        </w:rPr>
        <w:t xml:space="preserve"> "Об условиях и размерах оплаты</w:t>
      </w:r>
    </w:p>
    <w:p w:rsidR="00920F08" w:rsidRPr="00F66ED7" w:rsidRDefault="00920F08" w:rsidP="00920F08">
      <w:pPr>
        <w:ind w:firstLine="698"/>
        <w:jc w:val="right"/>
        <w:rPr>
          <w:sz w:val="22"/>
          <w:szCs w:val="22"/>
        </w:rPr>
      </w:pPr>
      <w:r w:rsidRPr="00F66ED7">
        <w:rPr>
          <w:rStyle w:val="a8"/>
          <w:b w:val="0"/>
          <w:bCs w:val="0"/>
          <w:sz w:val="22"/>
          <w:szCs w:val="22"/>
        </w:rPr>
        <w:t>труда должностных лиц местного самоуправления,</w:t>
      </w:r>
    </w:p>
    <w:p w:rsidR="00920F08" w:rsidRPr="00F66ED7" w:rsidRDefault="00920F08" w:rsidP="00920F08">
      <w:pPr>
        <w:ind w:firstLine="698"/>
        <w:jc w:val="right"/>
        <w:rPr>
          <w:sz w:val="22"/>
          <w:szCs w:val="22"/>
        </w:rPr>
      </w:pPr>
      <w:r w:rsidRPr="00F66ED7">
        <w:rPr>
          <w:rStyle w:val="a8"/>
          <w:b w:val="0"/>
          <w:bCs w:val="0"/>
          <w:sz w:val="22"/>
          <w:szCs w:val="22"/>
        </w:rPr>
        <w:t>осуществляющих свои полномочия на постоянной</w:t>
      </w:r>
    </w:p>
    <w:p w:rsidR="00920F08" w:rsidRPr="00F66ED7" w:rsidRDefault="00920F08" w:rsidP="00920F08">
      <w:pPr>
        <w:ind w:firstLine="698"/>
        <w:jc w:val="right"/>
        <w:rPr>
          <w:sz w:val="22"/>
          <w:szCs w:val="22"/>
        </w:rPr>
      </w:pPr>
      <w:r w:rsidRPr="00F66ED7">
        <w:rPr>
          <w:rStyle w:val="a8"/>
          <w:b w:val="0"/>
          <w:bCs w:val="0"/>
          <w:sz w:val="22"/>
          <w:szCs w:val="22"/>
        </w:rPr>
        <w:t>основе, муниципальных служащих Чамзинского</w:t>
      </w:r>
    </w:p>
    <w:p w:rsidR="00920F08" w:rsidRPr="00F66ED7" w:rsidRDefault="00920F08" w:rsidP="00920F08">
      <w:pPr>
        <w:ind w:firstLine="698"/>
        <w:jc w:val="right"/>
        <w:rPr>
          <w:sz w:val="22"/>
          <w:szCs w:val="22"/>
        </w:rPr>
      </w:pPr>
      <w:r w:rsidRPr="00F66ED7">
        <w:rPr>
          <w:rStyle w:val="a8"/>
          <w:b w:val="0"/>
          <w:bCs w:val="0"/>
          <w:sz w:val="22"/>
          <w:szCs w:val="22"/>
        </w:rPr>
        <w:t>муниципального района"</w:t>
      </w:r>
    </w:p>
    <w:p w:rsidR="00920F08" w:rsidRPr="007F3DFA" w:rsidRDefault="00920F08" w:rsidP="00920F08">
      <w:pPr>
        <w:pStyle w:val="1"/>
        <w:rPr>
          <w:rFonts w:ascii="Times New Roman" w:hAnsi="Times New Roman"/>
          <w:sz w:val="22"/>
          <w:szCs w:val="22"/>
        </w:rPr>
      </w:pPr>
      <w:r w:rsidRPr="007F3DFA">
        <w:rPr>
          <w:rFonts w:ascii="Times New Roman" w:hAnsi="Times New Roman"/>
          <w:sz w:val="22"/>
          <w:szCs w:val="22"/>
        </w:rPr>
        <w:t>Размеры</w:t>
      </w:r>
      <w:r w:rsidRPr="007F3DFA">
        <w:rPr>
          <w:rFonts w:ascii="Times New Roman" w:hAnsi="Times New Roman"/>
          <w:sz w:val="22"/>
          <w:szCs w:val="22"/>
        </w:rPr>
        <w:br/>
        <w:t>должностных окладов должностных лиц и муниципальных служащих Чамзинского муниципального района</w:t>
      </w:r>
    </w:p>
    <w:p w:rsidR="00920F08" w:rsidRPr="007F3DFA" w:rsidRDefault="00920F08" w:rsidP="00920F08">
      <w:pPr>
        <w:ind w:firstLine="720"/>
        <w:jc w:val="both"/>
        <w:rPr>
          <w:sz w:val="22"/>
          <w:szCs w:val="22"/>
        </w:rPr>
      </w:pPr>
    </w:p>
    <w:p w:rsidR="00920F08" w:rsidRPr="007F3DFA" w:rsidRDefault="00920F08" w:rsidP="00920F08">
      <w:pPr>
        <w:ind w:firstLine="720"/>
        <w:jc w:val="both"/>
        <w:rPr>
          <w:sz w:val="22"/>
          <w:szCs w:val="22"/>
        </w:rPr>
      </w:pPr>
      <w:r w:rsidRPr="007F3DFA">
        <w:rPr>
          <w:sz w:val="22"/>
          <w:szCs w:val="22"/>
        </w:rPr>
        <w:t>Раздел 1. Муниципальные должности</w:t>
      </w:r>
    </w:p>
    <w:p w:rsidR="00920F08" w:rsidRPr="007F3DFA" w:rsidRDefault="00920F08" w:rsidP="00920F08">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6"/>
        <w:gridCol w:w="4144"/>
      </w:tblGrid>
      <w:tr w:rsidR="00920F08" w:rsidRPr="007F3DFA" w:rsidTr="00CA19F3">
        <w:tblPrEx>
          <w:tblCellMar>
            <w:top w:w="0" w:type="dxa"/>
            <w:bottom w:w="0" w:type="dxa"/>
          </w:tblCellMar>
        </w:tblPrEx>
        <w:tc>
          <w:tcPr>
            <w:tcW w:w="6026"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Наименование должности</w:t>
            </w:r>
          </w:p>
        </w:tc>
        <w:tc>
          <w:tcPr>
            <w:tcW w:w="4144"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Размер должностного оклада (рублей в месяц)</w:t>
            </w:r>
          </w:p>
        </w:tc>
      </w:tr>
      <w:tr w:rsidR="00920F08" w:rsidRPr="007F3DFA" w:rsidTr="00CA19F3">
        <w:tblPrEx>
          <w:tblCellMar>
            <w:top w:w="0" w:type="dxa"/>
            <w:bottom w:w="0" w:type="dxa"/>
          </w:tblCellMar>
        </w:tblPrEx>
        <w:tc>
          <w:tcPr>
            <w:tcW w:w="6026"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Глава муниципального района</w:t>
            </w:r>
          </w:p>
        </w:tc>
        <w:tc>
          <w:tcPr>
            <w:tcW w:w="4144"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9891</w:t>
            </w:r>
          </w:p>
        </w:tc>
      </w:tr>
    </w:tbl>
    <w:p w:rsidR="00920F08" w:rsidRPr="007F3DFA" w:rsidRDefault="00920F08" w:rsidP="00920F08">
      <w:pPr>
        <w:ind w:firstLine="720"/>
        <w:jc w:val="both"/>
        <w:rPr>
          <w:sz w:val="22"/>
          <w:szCs w:val="22"/>
        </w:rPr>
      </w:pPr>
    </w:p>
    <w:p w:rsidR="00920F08" w:rsidRPr="007F3DFA" w:rsidRDefault="00920F08" w:rsidP="00920F08">
      <w:pPr>
        <w:ind w:firstLine="720"/>
        <w:jc w:val="both"/>
        <w:rPr>
          <w:sz w:val="22"/>
          <w:szCs w:val="22"/>
        </w:rPr>
      </w:pPr>
      <w:r w:rsidRPr="007F3DFA">
        <w:rPr>
          <w:sz w:val="22"/>
          <w:szCs w:val="22"/>
        </w:rPr>
        <w:lastRenderedPageBreak/>
        <w:t>Раздел 2. Муниципальные должности муниципальной службы в администрации Чамзинского муниципального района и ее структурных подразделениях.</w:t>
      </w:r>
    </w:p>
    <w:p w:rsidR="00920F08" w:rsidRPr="007F3DFA" w:rsidRDefault="00920F08" w:rsidP="00920F08">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3"/>
        <w:gridCol w:w="4157"/>
      </w:tblGrid>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Наименование должности</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Размер должностного оклада (рублей в месяц)</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Заместитель главы муниципального района</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7552</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Руководитель аппарата администрации</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7552</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Начальник управления</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5694</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Начальник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5380</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Заместитель начальника управления</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5380</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Заместитель начальника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4981</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Заведующий отделом,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4981</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Главный бухгалтер</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4981</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Заместитель заведующего,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4404</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Юрисконсульт</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4404</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Главный специалист</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3709</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Ведущий специалист</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3487</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Специалист I категории</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3153</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Специалист II категории</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2671</w:t>
            </w:r>
          </w:p>
        </w:tc>
      </w:tr>
      <w:tr w:rsidR="00920F08" w:rsidRPr="007F3DFA" w:rsidTr="00CA19F3">
        <w:tblPrEx>
          <w:tblCellMar>
            <w:top w:w="0" w:type="dxa"/>
            <w:bottom w:w="0" w:type="dxa"/>
          </w:tblCellMar>
        </w:tblPrEx>
        <w:tc>
          <w:tcPr>
            <w:tcW w:w="6013" w:type="dxa"/>
            <w:tcBorders>
              <w:top w:val="single" w:sz="4" w:space="0" w:color="auto"/>
              <w:bottom w:val="single" w:sz="4" w:space="0" w:color="auto"/>
              <w:right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Специалист</w:t>
            </w:r>
          </w:p>
        </w:tc>
        <w:tc>
          <w:tcPr>
            <w:tcW w:w="4157" w:type="dxa"/>
            <w:tcBorders>
              <w:top w:val="single" w:sz="4" w:space="0" w:color="auto"/>
              <w:left w:val="single" w:sz="4" w:space="0" w:color="auto"/>
              <w:bottom w:val="single" w:sz="4" w:space="0" w:color="auto"/>
            </w:tcBorders>
          </w:tcPr>
          <w:p w:rsidR="00920F08" w:rsidRPr="007F3DFA" w:rsidRDefault="00920F08" w:rsidP="00CA19F3">
            <w:pPr>
              <w:pStyle w:val="a9"/>
              <w:jc w:val="center"/>
              <w:rPr>
                <w:rFonts w:ascii="Times New Roman" w:hAnsi="Times New Roman" w:cs="Times New Roman"/>
                <w:sz w:val="22"/>
                <w:szCs w:val="22"/>
              </w:rPr>
            </w:pPr>
            <w:r w:rsidRPr="007F3DFA">
              <w:rPr>
                <w:rFonts w:ascii="Times New Roman" w:hAnsi="Times New Roman" w:cs="Times New Roman"/>
                <w:sz w:val="22"/>
                <w:szCs w:val="22"/>
              </w:rPr>
              <w:t>2623</w:t>
            </w:r>
          </w:p>
        </w:tc>
      </w:tr>
    </w:tbl>
    <w:p w:rsidR="00920F08" w:rsidRPr="007F3DFA" w:rsidRDefault="00920F08" w:rsidP="00920F08">
      <w:pPr>
        <w:ind w:firstLine="720"/>
        <w:jc w:val="both"/>
        <w:rPr>
          <w:sz w:val="22"/>
          <w:szCs w:val="22"/>
        </w:rPr>
      </w:pPr>
    </w:p>
    <w:p w:rsidR="00920F08" w:rsidRPr="007F3DFA" w:rsidRDefault="00920F08" w:rsidP="00920F08">
      <w:pPr>
        <w:jc w:val="both"/>
        <w:rPr>
          <w:sz w:val="22"/>
          <w:szCs w:val="22"/>
        </w:rPr>
      </w:pPr>
      <w:r w:rsidRPr="007F3DFA">
        <w:rPr>
          <w:sz w:val="22"/>
          <w:szCs w:val="22"/>
        </w:rPr>
        <w:t xml:space="preserve">            2. Настоящее Решение вступает в силу со дня его </w:t>
      </w:r>
      <w:hyperlink r:id="rId10" w:history="1">
        <w:r w:rsidRPr="007F3DFA">
          <w:rPr>
            <w:rStyle w:val="a7"/>
            <w:b/>
            <w:bCs/>
            <w:sz w:val="22"/>
            <w:szCs w:val="22"/>
          </w:rPr>
          <w:t>официального опубликования</w:t>
        </w:r>
      </w:hyperlink>
      <w:r w:rsidRPr="007F3DFA">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октября 2019 года.</w:t>
      </w:r>
    </w:p>
    <w:p w:rsidR="00920F08" w:rsidRPr="007F3DFA" w:rsidRDefault="00920F08" w:rsidP="00920F08">
      <w:pPr>
        <w:jc w:val="both"/>
        <w:rPr>
          <w:sz w:val="22"/>
          <w:szCs w:val="22"/>
        </w:rPr>
      </w:pPr>
    </w:p>
    <w:p w:rsidR="00920F08" w:rsidRPr="007F3DFA" w:rsidRDefault="00920F08" w:rsidP="00920F08">
      <w:pPr>
        <w:rPr>
          <w:sz w:val="22"/>
          <w:szCs w:val="22"/>
        </w:rPr>
      </w:pPr>
      <w:r w:rsidRPr="007F3DFA">
        <w:rPr>
          <w:sz w:val="22"/>
          <w:szCs w:val="22"/>
        </w:rPr>
        <w:t>Председатель Совета депутатов</w:t>
      </w:r>
      <w:r w:rsidRPr="007F3DFA">
        <w:rPr>
          <w:sz w:val="22"/>
          <w:szCs w:val="22"/>
        </w:rPr>
        <w:tab/>
        <w:t xml:space="preserve">                                          Глава</w:t>
      </w:r>
    </w:p>
    <w:p w:rsidR="00920F08" w:rsidRPr="007F3DFA" w:rsidRDefault="00920F08" w:rsidP="00920F08">
      <w:pPr>
        <w:rPr>
          <w:sz w:val="22"/>
          <w:szCs w:val="22"/>
        </w:rPr>
      </w:pPr>
      <w:r w:rsidRPr="007F3DFA">
        <w:rPr>
          <w:sz w:val="22"/>
          <w:szCs w:val="22"/>
        </w:rPr>
        <w:t>Чамзинского муниципального района                                     Чамзинского муниципального района</w:t>
      </w:r>
    </w:p>
    <w:p w:rsidR="00920F08" w:rsidRPr="007F3DFA" w:rsidRDefault="00920F08" w:rsidP="00920F08">
      <w:pPr>
        <w:rPr>
          <w:sz w:val="22"/>
          <w:szCs w:val="22"/>
        </w:rPr>
      </w:pPr>
      <w:r w:rsidRPr="007F3DFA">
        <w:rPr>
          <w:sz w:val="22"/>
          <w:szCs w:val="22"/>
        </w:rPr>
        <w:t>Республики Мордовия                                                               Республики Мордовия</w:t>
      </w:r>
    </w:p>
    <w:p w:rsidR="00920F08" w:rsidRDefault="00920F08" w:rsidP="00920F08">
      <w:pPr>
        <w:rPr>
          <w:sz w:val="22"/>
          <w:szCs w:val="22"/>
        </w:rPr>
      </w:pPr>
    </w:p>
    <w:p w:rsidR="00920F08" w:rsidRPr="007F3DFA" w:rsidRDefault="00920F08" w:rsidP="00920F08">
      <w:pPr>
        <w:rPr>
          <w:sz w:val="22"/>
          <w:szCs w:val="22"/>
        </w:rPr>
      </w:pPr>
      <w:r w:rsidRPr="007F3DFA">
        <w:rPr>
          <w:sz w:val="22"/>
          <w:szCs w:val="22"/>
        </w:rPr>
        <w:t xml:space="preserve">___________________ В.Я. Борисов                                        ____________________ В.Г. Цыбаков </w:t>
      </w:r>
    </w:p>
    <w:p w:rsidR="00920F08" w:rsidRPr="007F3DFA" w:rsidRDefault="00920F08" w:rsidP="00920F08">
      <w:pPr>
        <w:rPr>
          <w:sz w:val="22"/>
          <w:szCs w:val="22"/>
        </w:rPr>
      </w:pPr>
    </w:p>
    <w:p w:rsidR="00920F08" w:rsidRPr="007F3DFA" w:rsidRDefault="00920F08" w:rsidP="00920F08">
      <w:pPr>
        <w:rPr>
          <w:sz w:val="22"/>
          <w:szCs w:val="22"/>
        </w:rPr>
      </w:pPr>
    </w:p>
    <w:p w:rsidR="00920F08" w:rsidRDefault="00920F08" w:rsidP="00920F08">
      <w:pPr>
        <w:jc w:val="center"/>
      </w:pPr>
      <w:r>
        <w:tab/>
      </w:r>
      <w:r>
        <w:tab/>
      </w:r>
      <w:r>
        <w:tab/>
      </w:r>
      <w:r>
        <w:tab/>
      </w:r>
    </w:p>
    <w:p w:rsidR="00920F08" w:rsidRDefault="00920F08" w:rsidP="00920F08">
      <w:pPr>
        <w:jc w:val="center"/>
      </w:pPr>
    </w:p>
    <w:p w:rsidR="00920F08" w:rsidRDefault="00920F08" w:rsidP="00920F08">
      <w:pPr>
        <w:jc w:val="center"/>
      </w:pPr>
      <w:r>
        <w:tab/>
      </w:r>
      <w:r>
        <w:tab/>
      </w:r>
      <w:r>
        <w:tab/>
      </w:r>
      <w:r>
        <w:tab/>
      </w:r>
      <w:r>
        <w:tab/>
      </w:r>
      <w:r>
        <w:tab/>
        <w:t xml:space="preserve">            </w:t>
      </w:r>
      <w:r>
        <w:tab/>
      </w:r>
    </w:p>
    <w:p w:rsidR="00920F08" w:rsidRPr="006D012D" w:rsidRDefault="00920F08" w:rsidP="00920F08">
      <w:pPr>
        <w:jc w:val="center"/>
      </w:pPr>
      <w:r w:rsidRPr="006D012D">
        <w:t>Республика Мордовия</w:t>
      </w:r>
    </w:p>
    <w:p w:rsidR="00920F08" w:rsidRPr="006D012D" w:rsidRDefault="00920F08" w:rsidP="00920F08">
      <w:pPr>
        <w:jc w:val="center"/>
      </w:pPr>
      <w:r w:rsidRPr="006D012D">
        <w:t>Совет депутатов Чамзинского муниципального района</w:t>
      </w:r>
    </w:p>
    <w:p w:rsidR="00920F08" w:rsidRPr="006D012D" w:rsidRDefault="00920F08" w:rsidP="00920F08">
      <w:pPr>
        <w:rPr>
          <w:b/>
          <w:bCs/>
        </w:rPr>
      </w:pPr>
    </w:p>
    <w:p w:rsidR="00920F08" w:rsidRPr="006D012D" w:rsidRDefault="00920F08" w:rsidP="00920F08">
      <w:pPr>
        <w:jc w:val="center"/>
        <w:rPr>
          <w:b/>
          <w:bCs/>
        </w:rPr>
      </w:pPr>
      <w:r w:rsidRPr="006D012D">
        <w:rPr>
          <w:b/>
          <w:bCs/>
        </w:rPr>
        <w:t>РЕШЕНИЕ</w:t>
      </w:r>
    </w:p>
    <w:p w:rsidR="00920F08" w:rsidRPr="00755834" w:rsidRDefault="00920F08" w:rsidP="00920F08">
      <w:pPr>
        <w:jc w:val="center"/>
      </w:pPr>
      <w:r>
        <w:t>(</w:t>
      </w:r>
      <w:r>
        <w:rPr>
          <w:lang w:val="en-US"/>
        </w:rPr>
        <w:t>XXXVI</w:t>
      </w:r>
      <w:r>
        <w:t xml:space="preserve">- </w:t>
      </w:r>
      <w:r w:rsidRPr="00755834">
        <w:t>я</w:t>
      </w:r>
      <w:r w:rsidRPr="009426EB">
        <w:t xml:space="preserve"> </w:t>
      </w:r>
      <w:r>
        <w:t xml:space="preserve">внеочередная </w:t>
      </w:r>
      <w:r w:rsidRPr="00755834">
        <w:t>сессия)</w:t>
      </w:r>
    </w:p>
    <w:p w:rsidR="00920F08" w:rsidRPr="001B64A9" w:rsidRDefault="00920F08" w:rsidP="00920F08">
      <w:pPr>
        <w:rPr>
          <w:b/>
          <w:bCs/>
          <w:sz w:val="20"/>
          <w:szCs w:val="20"/>
        </w:rPr>
      </w:pPr>
    </w:p>
    <w:p w:rsidR="00920F08" w:rsidRDefault="00920F08" w:rsidP="00920F08">
      <w:pPr>
        <w:jc w:val="center"/>
        <w:rPr>
          <w:b/>
          <w:bCs/>
        </w:rPr>
      </w:pPr>
      <w:r>
        <w:rPr>
          <w:b/>
          <w:bCs/>
        </w:rPr>
        <w:t xml:space="preserve"> 25.10</w:t>
      </w:r>
      <w:r w:rsidRPr="001411D3">
        <w:rPr>
          <w:b/>
          <w:bCs/>
        </w:rPr>
        <w:t>.201</w:t>
      </w:r>
      <w:r>
        <w:rPr>
          <w:b/>
          <w:bCs/>
        </w:rPr>
        <w:t>9</w:t>
      </w:r>
      <w:r w:rsidRPr="001411D3">
        <w:rPr>
          <w:b/>
          <w:bCs/>
        </w:rPr>
        <w:t xml:space="preserve">г                    </w:t>
      </w:r>
      <w:r>
        <w:rPr>
          <w:b/>
          <w:bCs/>
        </w:rPr>
        <w:t xml:space="preserve">                            </w:t>
      </w:r>
      <w:r w:rsidRPr="001411D3">
        <w:rPr>
          <w:b/>
          <w:bCs/>
        </w:rPr>
        <w:t xml:space="preserve">                                                            </w:t>
      </w:r>
      <w:r>
        <w:rPr>
          <w:b/>
          <w:bCs/>
        </w:rPr>
        <w:t xml:space="preserve">                     </w:t>
      </w:r>
      <w:r w:rsidRPr="001411D3">
        <w:rPr>
          <w:b/>
          <w:bCs/>
        </w:rPr>
        <w:t>№</w:t>
      </w:r>
      <w:r>
        <w:rPr>
          <w:b/>
          <w:bCs/>
        </w:rPr>
        <w:t xml:space="preserve"> 222</w:t>
      </w:r>
    </w:p>
    <w:p w:rsidR="00920F08" w:rsidRDefault="00920F08" w:rsidP="00920F08">
      <w:pPr>
        <w:jc w:val="center"/>
        <w:rPr>
          <w:b/>
          <w:bCs/>
        </w:rPr>
      </w:pPr>
    </w:p>
    <w:p w:rsidR="00920F08" w:rsidRPr="001411D3" w:rsidRDefault="00920F08" w:rsidP="00920F08">
      <w:pPr>
        <w:jc w:val="center"/>
      </w:pPr>
      <w:r w:rsidRPr="001411D3">
        <w:t>р.п.Чамзинка</w:t>
      </w:r>
    </w:p>
    <w:p w:rsidR="00920F08" w:rsidRDefault="00920F08" w:rsidP="00920F08">
      <w:pPr>
        <w:jc w:val="center"/>
        <w:rPr>
          <w:sz w:val="8"/>
          <w:szCs w:val="8"/>
        </w:rPr>
      </w:pPr>
    </w:p>
    <w:p w:rsidR="00920F08" w:rsidRDefault="00920F08" w:rsidP="00920F08">
      <w:pPr>
        <w:jc w:val="center"/>
        <w:rPr>
          <w:sz w:val="8"/>
          <w:szCs w:val="8"/>
        </w:rPr>
      </w:pPr>
    </w:p>
    <w:p w:rsidR="00920F08" w:rsidRPr="001B64A9" w:rsidRDefault="00920F08" w:rsidP="00920F08">
      <w:pPr>
        <w:jc w:val="center"/>
        <w:rPr>
          <w:sz w:val="8"/>
          <w:szCs w:val="8"/>
        </w:rPr>
      </w:pPr>
    </w:p>
    <w:p w:rsidR="00920F08" w:rsidRPr="001411D3" w:rsidRDefault="00920F08" w:rsidP="00920F08">
      <w:pPr>
        <w:jc w:val="center"/>
        <w:rPr>
          <w:b/>
          <w:bCs/>
        </w:rPr>
      </w:pPr>
      <w:r w:rsidRPr="001411D3">
        <w:rPr>
          <w:b/>
          <w:bCs/>
        </w:rPr>
        <w:t>О внесении изменений в решение Совета депутатов</w:t>
      </w:r>
      <w:r>
        <w:rPr>
          <w:b/>
          <w:bCs/>
        </w:rPr>
        <w:t xml:space="preserve"> </w:t>
      </w:r>
    </w:p>
    <w:p w:rsidR="00920F08" w:rsidRPr="001411D3" w:rsidRDefault="00920F08" w:rsidP="00920F08">
      <w:pPr>
        <w:jc w:val="center"/>
        <w:rPr>
          <w:b/>
          <w:bCs/>
        </w:rPr>
      </w:pPr>
      <w:r w:rsidRPr="001411D3">
        <w:rPr>
          <w:b/>
          <w:bCs/>
        </w:rPr>
        <w:t>Чамзинского муниципального района от 2</w:t>
      </w:r>
      <w:r>
        <w:rPr>
          <w:b/>
          <w:bCs/>
        </w:rPr>
        <w:t>5</w:t>
      </w:r>
      <w:r w:rsidRPr="001411D3">
        <w:rPr>
          <w:b/>
          <w:bCs/>
        </w:rPr>
        <w:t>.12.201</w:t>
      </w:r>
      <w:r>
        <w:rPr>
          <w:b/>
          <w:bCs/>
        </w:rPr>
        <w:t>8</w:t>
      </w:r>
      <w:r w:rsidRPr="001411D3">
        <w:rPr>
          <w:b/>
          <w:bCs/>
        </w:rPr>
        <w:t>г. №</w:t>
      </w:r>
      <w:r>
        <w:rPr>
          <w:b/>
          <w:bCs/>
        </w:rPr>
        <w:t xml:space="preserve"> 173</w:t>
      </w:r>
    </w:p>
    <w:p w:rsidR="00920F08" w:rsidRPr="001411D3" w:rsidRDefault="00920F08" w:rsidP="00920F08">
      <w:pPr>
        <w:jc w:val="center"/>
        <w:rPr>
          <w:b/>
          <w:bCs/>
        </w:rPr>
      </w:pPr>
      <w:r w:rsidRPr="001411D3">
        <w:rPr>
          <w:b/>
          <w:bCs/>
        </w:rPr>
        <w:t>«О бюджете Чамзинского муниципального района Республики Мордовия</w:t>
      </w:r>
    </w:p>
    <w:p w:rsidR="00920F08" w:rsidRDefault="00920F08" w:rsidP="00920F08">
      <w:pPr>
        <w:jc w:val="center"/>
        <w:rPr>
          <w:b/>
          <w:bCs/>
        </w:rPr>
      </w:pPr>
      <w:r w:rsidRPr="001411D3">
        <w:rPr>
          <w:b/>
          <w:bCs/>
        </w:rPr>
        <w:t>на 201</w:t>
      </w:r>
      <w:r>
        <w:rPr>
          <w:b/>
          <w:bCs/>
        </w:rPr>
        <w:t>9</w:t>
      </w:r>
      <w:r w:rsidRPr="001411D3">
        <w:rPr>
          <w:b/>
          <w:bCs/>
        </w:rPr>
        <w:t xml:space="preserve"> год и плановый период 20</w:t>
      </w:r>
      <w:r>
        <w:rPr>
          <w:b/>
          <w:bCs/>
        </w:rPr>
        <w:t>20</w:t>
      </w:r>
      <w:r w:rsidRPr="001411D3">
        <w:rPr>
          <w:b/>
          <w:bCs/>
        </w:rPr>
        <w:t xml:space="preserve"> и 20</w:t>
      </w:r>
      <w:r>
        <w:rPr>
          <w:b/>
          <w:bCs/>
        </w:rPr>
        <w:t>21</w:t>
      </w:r>
      <w:r w:rsidRPr="001411D3">
        <w:rPr>
          <w:b/>
          <w:bCs/>
        </w:rPr>
        <w:t xml:space="preserve"> годов»</w:t>
      </w:r>
      <w:r>
        <w:rPr>
          <w:b/>
          <w:bCs/>
        </w:rPr>
        <w:t>.</w:t>
      </w:r>
    </w:p>
    <w:p w:rsidR="00920F08" w:rsidRPr="001411D3" w:rsidRDefault="00920F08" w:rsidP="00920F08">
      <w:pPr>
        <w:jc w:val="center"/>
        <w:rPr>
          <w:u w:val="single"/>
        </w:rPr>
      </w:pPr>
    </w:p>
    <w:p w:rsidR="00920F08" w:rsidRDefault="00920F08" w:rsidP="00920F08">
      <w:pPr>
        <w:ind w:firstLine="708"/>
        <w:jc w:val="both"/>
      </w:pPr>
      <w:r w:rsidRPr="008D569D">
        <w:t xml:space="preserve">Руководствуясь Бюджетным кодексом Российской Федерации, </w:t>
      </w:r>
    </w:p>
    <w:p w:rsidR="00920F08" w:rsidRPr="004204A1" w:rsidRDefault="00920F08" w:rsidP="00920F08">
      <w:pPr>
        <w:jc w:val="both"/>
        <w:rPr>
          <w:sz w:val="16"/>
          <w:szCs w:val="16"/>
        </w:rPr>
      </w:pPr>
    </w:p>
    <w:p w:rsidR="00920F08" w:rsidRPr="008D569D" w:rsidRDefault="00920F08" w:rsidP="00920F08">
      <w:pPr>
        <w:jc w:val="center"/>
        <w:rPr>
          <w:b/>
          <w:bCs/>
        </w:rPr>
      </w:pPr>
      <w:r w:rsidRPr="008D569D">
        <w:rPr>
          <w:b/>
          <w:bCs/>
        </w:rPr>
        <w:t>Совет депутатов Чамзинского муниципального района РЕШИЛ:</w:t>
      </w:r>
    </w:p>
    <w:p w:rsidR="00920F08" w:rsidRPr="004204A1" w:rsidRDefault="00920F08" w:rsidP="00920F08">
      <w:pPr>
        <w:jc w:val="both"/>
        <w:rPr>
          <w:sz w:val="16"/>
          <w:szCs w:val="16"/>
        </w:rPr>
      </w:pPr>
    </w:p>
    <w:p w:rsidR="00920F08" w:rsidRDefault="00920F08" w:rsidP="00920F08">
      <w:pPr>
        <w:ind w:firstLine="708"/>
        <w:jc w:val="both"/>
      </w:pPr>
      <w:r w:rsidRPr="00B3248F">
        <w:t>1. Внести в решение Совета депутатов Чамзинского муниципального района от 2</w:t>
      </w:r>
      <w:r>
        <w:t>5</w:t>
      </w:r>
      <w:r w:rsidRPr="00B3248F">
        <w:t>.12.201</w:t>
      </w:r>
      <w:r>
        <w:t>8</w:t>
      </w:r>
      <w:r w:rsidRPr="00B3248F">
        <w:t>г. № 1</w:t>
      </w:r>
      <w:r>
        <w:t>7</w:t>
      </w:r>
      <w:r w:rsidRPr="00B3248F">
        <w:t>3 «О бюджете Чамзинского муниципального района Республики Мордовия на 201</w:t>
      </w:r>
      <w:r>
        <w:t>9</w:t>
      </w:r>
      <w:r w:rsidRPr="00B3248F">
        <w:t xml:space="preserve"> год и плановый период 20</w:t>
      </w:r>
      <w:r>
        <w:t>20</w:t>
      </w:r>
      <w:r w:rsidRPr="00B3248F">
        <w:t xml:space="preserve"> и 202</w:t>
      </w:r>
      <w:r>
        <w:t>1</w:t>
      </w:r>
      <w:r w:rsidRPr="00B3248F">
        <w:t xml:space="preserve"> годов» следующие изменения:</w:t>
      </w:r>
    </w:p>
    <w:p w:rsidR="00920F08" w:rsidRDefault="00920F08" w:rsidP="00920F08">
      <w:pPr>
        <w:ind w:firstLine="540"/>
        <w:jc w:val="both"/>
      </w:pPr>
      <w:r>
        <w:t xml:space="preserve">1.1. </w:t>
      </w:r>
      <w:r w:rsidRPr="002100E1">
        <w:t>В пункте 1 статьи 1 цифры «</w:t>
      </w:r>
      <w:r>
        <w:t>489 141,0</w:t>
      </w:r>
      <w:r w:rsidRPr="002100E1">
        <w:t>» заменить цифрами «</w:t>
      </w:r>
      <w:r>
        <w:t>487 708,0</w:t>
      </w:r>
      <w:r w:rsidRPr="002100E1">
        <w:t>», цифры «</w:t>
      </w:r>
      <w:r>
        <w:t>501 334,4</w:t>
      </w:r>
      <w:r w:rsidRPr="002100E1">
        <w:t>» заменить цифрами «</w:t>
      </w:r>
      <w:r>
        <w:t>500 432,3</w:t>
      </w:r>
      <w:r w:rsidRPr="002100E1">
        <w:t>»</w:t>
      </w:r>
      <w:r>
        <w:t>, цифры «12 193,4» заменить цифрами «12 724,3».</w:t>
      </w:r>
    </w:p>
    <w:p w:rsidR="00920F08" w:rsidRDefault="00920F08" w:rsidP="00920F08">
      <w:pPr>
        <w:ind w:left="540"/>
        <w:jc w:val="both"/>
      </w:pPr>
      <w:r>
        <w:t>1.2. В пункте 1 статьи 9 цифры «6 895,6» заменить цифрами «</w:t>
      </w:r>
      <w:r w:rsidRPr="007233C9">
        <w:t>6 944,8»,</w:t>
      </w:r>
      <w:r>
        <w:t xml:space="preserve"> цифры «9 892,1» заменить цифрами «9 639,9», цифры «10 297,4» заменить цифрами «9 858,7».</w:t>
      </w:r>
    </w:p>
    <w:p w:rsidR="00920F08" w:rsidRDefault="00920F08" w:rsidP="00920F08">
      <w:pPr>
        <w:ind w:firstLine="540"/>
        <w:jc w:val="both"/>
      </w:pPr>
      <w:r>
        <w:t>1.3. Пункты 2-5 статьи 9 исключить.</w:t>
      </w:r>
    </w:p>
    <w:p w:rsidR="00920F08" w:rsidRDefault="00920F08" w:rsidP="00920F08">
      <w:pPr>
        <w:ind w:firstLine="540"/>
        <w:jc w:val="both"/>
      </w:pPr>
      <w:r>
        <w:t>1.4. Пунт 2 статьи 11 изложить в следующей редакции:</w:t>
      </w:r>
    </w:p>
    <w:p w:rsidR="00920F08" w:rsidRPr="00823D8B" w:rsidRDefault="00920F08" w:rsidP="00920F08">
      <w:pPr>
        <w:autoSpaceDE w:val="0"/>
        <w:autoSpaceDN w:val="0"/>
        <w:adjustRightInd w:val="0"/>
        <w:ind w:firstLine="540"/>
        <w:jc w:val="both"/>
      </w:pPr>
      <w:r w:rsidRPr="00823D8B">
        <w:t>«Бюджетные ассигнования Дорожного фонда Чамзинского муниципального района Республики Мордовия направляются:</w:t>
      </w:r>
    </w:p>
    <w:p w:rsidR="00920F08" w:rsidRPr="00823D8B" w:rsidRDefault="00920F08" w:rsidP="00920F08">
      <w:pPr>
        <w:ind w:firstLine="540"/>
        <w:jc w:val="both"/>
      </w:pPr>
      <w:r w:rsidRPr="00823D8B">
        <w:t>в 2019 году:</w:t>
      </w:r>
    </w:p>
    <w:p w:rsidR="00920F08" w:rsidRPr="00823D8B" w:rsidRDefault="00920F08" w:rsidP="00920F08">
      <w:pPr>
        <w:ind w:firstLine="540"/>
        <w:jc w:val="both"/>
      </w:pPr>
      <w:r w:rsidRPr="00823D8B">
        <w:t>в сумме 2 </w:t>
      </w:r>
      <w:r>
        <w:t>29</w:t>
      </w:r>
      <w:r w:rsidRPr="00823D8B">
        <w:t>4,0 тыс.рублей на осуществление части переданных по</w:t>
      </w:r>
      <w:r w:rsidRPr="00823D8B">
        <w:t>л</w:t>
      </w:r>
      <w:r w:rsidRPr="00823D8B">
        <w:t>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w:t>
      </w:r>
      <w:r w:rsidRPr="00823D8B">
        <w:t>о</w:t>
      </w:r>
      <w:r w:rsidRPr="00823D8B">
        <w:t>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920F08" w:rsidRPr="00823D8B" w:rsidRDefault="00920F08" w:rsidP="00920F08">
      <w:pPr>
        <w:ind w:firstLine="540"/>
        <w:jc w:val="both"/>
      </w:pPr>
      <w:r w:rsidRPr="00823D8B">
        <w:t>в сумме 2 </w:t>
      </w:r>
      <w:r>
        <w:t>13</w:t>
      </w:r>
      <w:r w:rsidRPr="00823D8B">
        <w:t>8,2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920F08" w:rsidRPr="00823D8B" w:rsidRDefault="00920F08" w:rsidP="00920F08">
      <w:pPr>
        <w:ind w:firstLine="540"/>
        <w:jc w:val="both"/>
      </w:pPr>
      <w:r w:rsidRPr="00823D8B">
        <w:t>в 2020 году:</w:t>
      </w:r>
    </w:p>
    <w:p w:rsidR="00920F08" w:rsidRPr="00823D8B" w:rsidRDefault="00920F08" w:rsidP="00920F08">
      <w:pPr>
        <w:ind w:firstLine="540"/>
        <w:jc w:val="both"/>
      </w:pPr>
      <w:r w:rsidRPr="00823D8B">
        <w:t>в сумме 3 583,5 тыс.рублей на осуществление части переданных по</w:t>
      </w:r>
      <w:r w:rsidRPr="00823D8B">
        <w:t>л</w:t>
      </w:r>
      <w:r w:rsidRPr="00823D8B">
        <w:t>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w:t>
      </w:r>
      <w:r w:rsidRPr="00823D8B">
        <w:t>о</w:t>
      </w:r>
      <w:r w:rsidRPr="00823D8B">
        <w:t>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920F08" w:rsidRPr="00823D8B" w:rsidRDefault="00920F08" w:rsidP="00920F08">
      <w:pPr>
        <w:ind w:firstLine="540"/>
        <w:jc w:val="both"/>
      </w:pPr>
      <w:r w:rsidRPr="00823D8B">
        <w:t>в сумме 3 982,6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920F08" w:rsidRPr="00823D8B" w:rsidRDefault="00920F08" w:rsidP="00920F08">
      <w:pPr>
        <w:ind w:firstLine="540"/>
        <w:jc w:val="both"/>
      </w:pPr>
      <w:r w:rsidRPr="00823D8B">
        <w:t>в 2021 году:</w:t>
      </w:r>
    </w:p>
    <w:p w:rsidR="00920F08" w:rsidRPr="00823D8B" w:rsidRDefault="00920F08" w:rsidP="00920F08">
      <w:pPr>
        <w:ind w:firstLine="540"/>
        <w:jc w:val="both"/>
      </w:pPr>
      <w:r w:rsidRPr="00823D8B">
        <w:t>в сумме 5 137,1 тыс.рублей на осуществление части переданных по</w:t>
      </w:r>
      <w:r w:rsidRPr="00823D8B">
        <w:t>л</w:t>
      </w:r>
      <w:r w:rsidRPr="00823D8B">
        <w:t>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w:t>
      </w:r>
      <w:r w:rsidRPr="00823D8B">
        <w:t>о</w:t>
      </w:r>
      <w:r w:rsidRPr="00823D8B">
        <w:t>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920F08" w:rsidRPr="00823D8B" w:rsidRDefault="00920F08" w:rsidP="00920F08">
      <w:pPr>
        <w:ind w:firstLine="540"/>
        <w:jc w:val="both"/>
      </w:pPr>
      <w:r w:rsidRPr="00823D8B">
        <w:t>в сумме 5 709,1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920F08" w:rsidRDefault="00920F08" w:rsidP="00920F08">
      <w:pPr>
        <w:ind w:left="540"/>
        <w:jc w:val="both"/>
      </w:pPr>
      <w:r>
        <w:t xml:space="preserve">1.5. В пункте 5 статьи 16 цифры «10 200,4» заменить цифрами «9 731,4», цифры «10 200,4» заменить цифрами «9 731,4», цифры «10 098,0» заменить цифрами «9 629,0». </w:t>
      </w:r>
    </w:p>
    <w:p w:rsidR="00920F08" w:rsidRDefault="00920F08" w:rsidP="00920F08">
      <w:pPr>
        <w:ind w:firstLine="540"/>
        <w:jc w:val="both"/>
      </w:pPr>
      <w:r>
        <w:t>1.6. В пункте 6 статьи 16 цифры «121 234,9» заменить цифрами «121 306,1».</w:t>
      </w:r>
    </w:p>
    <w:p w:rsidR="00920F08" w:rsidRDefault="00920F08" w:rsidP="00920F08">
      <w:pPr>
        <w:autoSpaceDE w:val="0"/>
        <w:autoSpaceDN w:val="0"/>
        <w:adjustRightInd w:val="0"/>
        <w:ind w:firstLine="540"/>
        <w:jc w:val="both"/>
        <w:rPr>
          <w:rFonts w:ascii="Arial" w:hAnsi="Arial" w:cs="Arial"/>
        </w:rPr>
      </w:pPr>
      <w:bookmarkStart w:id="2" w:name="sub_1611"/>
      <w:r>
        <w:rPr>
          <w:rFonts w:ascii="Arial" w:hAnsi="Arial" w:cs="Arial"/>
        </w:rPr>
        <w:t>1</w:t>
      </w:r>
      <w:r w:rsidRPr="003B5BEF">
        <w:t>.</w:t>
      </w:r>
      <w:r>
        <w:t>7</w:t>
      </w:r>
      <w:r w:rsidRPr="003B5BEF">
        <w:t>. Статью 16 дополнить пунктами 9-10 следующего содержания:</w:t>
      </w:r>
    </w:p>
    <w:p w:rsidR="00920F08" w:rsidRPr="003B5BEF" w:rsidRDefault="00920F08" w:rsidP="00920F08">
      <w:pPr>
        <w:autoSpaceDE w:val="0"/>
        <w:autoSpaceDN w:val="0"/>
        <w:adjustRightInd w:val="0"/>
        <w:ind w:firstLine="720"/>
        <w:jc w:val="both"/>
      </w:pPr>
      <w:r w:rsidRPr="003B5BEF">
        <w:t xml:space="preserve">«9. Установить, что Администрация Чамзинского муниципального района Республики Мордовия вправе провести в 2019 году реструктуризацию обязательств (задолженности) </w:t>
      </w:r>
      <w:r>
        <w:t xml:space="preserve">поселений </w:t>
      </w:r>
      <w:r w:rsidRPr="003B5BEF">
        <w:t>Чамзинско</w:t>
      </w:r>
      <w:r>
        <w:t>го</w:t>
      </w:r>
      <w:r w:rsidRPr="003B5BEF">
        <w:t xml:space="preserve"> муниципально</w:t>
      </w:r>
      <w:r>
        <w:t>го</w:t>
      </w:r>
      <w:r w:rsidRPr="003B5BEF">
        <w:t xml:space="preserve"> район</w:t>
      </w:r>
      <w:r>
        <w:t>а</w:t>
      </w:r>
      <w:r w:rsidRPr="003B5BEF">
        <w:t xml:space="preserve"> Республики Мордовия перед Чамзинским муниципальным районом Республики Мордовия по бюджетным кредитам в пределах остатков непогашенной на дату реструктуризации задолженности по бюджетным кредитам.</w:t>
      </w:r>
    </w:p>
    <w:bookmarkEnd w:id="2"/>
    <w:p w:rsidR="00920F08" w:rsidRPr="003B5BEF" w:rsidRDefault="00920F08" w:rsidP="00920F08">
      <w:pPr>
        <w:autoSpaceDE w:val="0"/>
        <w:autoSpaceDN w:val="0"/>
        <w:adjustRightInd w:val="0"/>
        <w:ind w:firstLine="720"/>
        <w:jc w:val="both"/>
      </w:pPr>
      <w:r w:rsidRPr="003B5BEF">
        <w:t xml:space="preserve">10. Порядок и условия проведения реструктуризации обязательств (задолженности) </w:t>
      </w:r>
      <w:r>
        <w:t xml:space="preserve">поселений </w:t>
      </w:r>
      <w:r w:rsidRPr="003B5BEF">
        <w:t>Чамзинского муниципального района</w:t>
      </w:r>
      <w:r>
        <w:t xml:space="preserve"> </w:t>
      </w:r>
      <w:r w:rsidRPr="003B5BEF">
        <w:t xml:space="preserve">Республики Мордовия, указанных в </w:t>
      </w:r>
      <w:hyperlink w:anchor="sub_1611" w:history="1">
        <w:r w:rsidRPr="003B5BEF">
          <w:t>пункте</w:t>
        </w:r>
        <w:r w:rsidRPr="003B5BEF">
          <w:rPr>
            <w:color w:val="106BBE"/>
          </w:rPr>
          <w:t xml:space="preserve"> </w:t>
        </w:r>
      </w:hyperlink>
      <w:r w:rsidRPr="003B5BEF">
        <w:t xml:space="preserve">9 настоящей статьи, меры ответственности за невыполнение </w:t>
      </w:r>
      <w:r>
        <w:t>поселением</w:t>
      </w:r>
      <w:r w:rsidRPr="003B5BEF">
        <w:t xml:space="preserve"> условий реструктуризации и обязательств, принимаемых при проведении реструктуризации, устанавливаются Администрацией Чамзинского муниципального района Республики Мордовия.».</w:t>
      </w:r>
    </w:p>
    <w:p w:rsidR="00920F08" w:rsidRDefault="00920F08" w:rsidP="00920F08">
      <w:pPr>
        <w:ind w:left="540"/>
        <w:jc w:val="both"/>
      </w:pPr>
      <w:r>
        <w:t>1.8. Пункт 1 статьи 17 дополнить подпунктом следующего содержания:</w:t>
      </w:r>
    </w:p>
    <w:p w:rsidR="00920F08" w:rsidRPr="00E03B4A" w:rsidRDefault="00920F08" w:rsidP="00920F08">
      <w:pPr>
        <w:autoSpaceDE w:val="0"/>
        <w:autoSpaceDN w:val="0"/>
        <w:adjustRightInd w:val="0"/>
        <w:ind w:firstLine="709"/>
        <w:jc w:val="both"/>
      </w:pPr>
      <w:r>
        <w:lastRenderedPageBreak/>
        <w:t>«</w:t>
      </w:r>
      <w:r w:rsidRPr="00E03B4A">
        <w:t>4) перераспределение бюджетных ассигнований между разделами, подразделами, целевыми статьями (муниципальными программами Чамзинского муниципального района Республики Мордовия),  группами (группами и подгруппами) видов расходов классификации расходов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районным бюджетом в текущем финансовом году на реализацию мероприятий в рамках каждой муниципальной программы Чамзинского муниципального района Республики Мордовия;</w:t>
      </w:r>
    </w:p>
    <w:p w:rsidR="00920F08" w:rsidRDefault="00920F08" w:rsidP="00920F08">
      <w:pPr>
        <w:ind w:left="540"/>
        <w:jc w:val="both"/>
      </w:pPr>
      <w:r w:rsidRPr="00E03B4A">
        <w:t xml:space="preserve"> </w:t>
      </w:r>
      <w:r>
        <w:t>1.9. Приложение №1 изложить в следующей редакции:</w:t>
      </w:r>
    </w:p>
    <w:p w:rsidR="00920F08" w:rsidRDefault="00920F08" w:rsidP="00920F08">
      <w:pPr>
        <w:ind w:left="540"/>
        <w:jc w:val="right"/>
      </w:pPr>
      <w:r>
        <w:t>«Приложение №1</w:t>
      </w:r>
    </w:p>
    <w:p w:rsidR="00920F08" w:rsidRDefault="00920F08" w:rsidP="00920F08">
      <w:pPr>
        <w:ind w:left="540"/>
        <w:jc w:val="right"/>
      </w:pPr>
    </w:p>
    <w:p w:rsidR="00920F08" w:rsidRDefault="00920F08" w:rsidP="00920F08">
      <w:pPr>
        <w:jc w:val="center"/>
      </w:pPr>
      <w:r w:rsidRPr="0034225B">
        <w:t xml:space="preserve">ПЕРЕЧЕНЬ ГЛАВНЫХ АДМИНИСТРАТОРОВ ДОХОДОВ БЮДЖЕТА </w:t>
      </w:r>
    </w:p>
    <w:p w:rsidR="00920F08" w:rsidRDefault="00920F08" w:rsidP="00920F08">
      <w:pPr>
        <w:jc w:val="center"/>
      </w:pPr>
      <w:r w:rsidRPr="0034225B">
        <w:t xml:space="preserve">ЧАМЗИНСКОГО МУНИЦИПАЛЬНОГО РАЙОНА РЕСПУБЛИКИ МОРДОВИЯ – </w:t>
      </w:r>
    </w:p>
    <w:p w:rsidR="00920F08" w:rsidRDefault="00920F08" w:rsidP="00920F08">
      <w:pPr>
        <w:jc w:val="center"/>
      </w:pPr>
      <w:r w:rsidRPr="0034225B">
        <w:t>ОРГАНОВ МЕСТНОГО САМОУПРАВЛЕНИЯ ЧАМЗИНСКОГО МУНИЦИПАЛЬНОГО РАЙОНА РЕСПУБЛИКИ МОРДОВИЯ</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08"/>
        <w:gridCol w:w="6946"/>
      </w:tblGrid>
      <w:tr w:rsidR="00920F08" w:rsidRPr="0034225B" w:rsidTr="00CA19F3">
        <w:trPr>
          <w:trHeight w:val="170"/>
        </w:trPr>
        <w:tc>
          <w:tcPr>
            <w:tcW w:w="3397" w:type="dxa"/>
            <w:gridSpan w:val="2"/>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Код бюджетной классификации</w:t>
            </w:r>
            <w:r w:rsidRPr="0034225B">
              <w:rPr>
                <w:color w:val="000000"/>
                <w:sz w:val="17"/>
                <w:szCs w:val="17"/>
              </w:rPr>
              <w:br/>
              <w:t>Российской Федерации</w:t>
            </w:r>
          </w:p>
        </w:tc>
        <w:tc>
          <w:tcPr>
            <w:tcW w:w="6946"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Наименование </w:t>
            </w:r>
            <w:r w:rsidRPr="0034225B">
              <w:rPr>
                <w:color w:val="000000"/>
                <w:sz w:val="17"/>
                <w:szCs w:val="17"/>
              </w:rPr>
              <w:br/>
              <w:t>главного администратора доходов бюджета муниципального района (городского округа) Республики Мордовия</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главного </w:t>
            </w:r>
            <w:r w:rsidRPr="0034225B">
              <w:rPr>
                <w:color w:val="000000"/>
                <w:sz w:val="17"/>
                <w:szCs w:val="17"/>
              </w:rPr>
              <w:br/>
              <w:t>администратора доходов</w:t>
            </w:r>
          </w:p>
        </w:tc>
        <w:tc>
          <w:tcPr>
            <w:tcW w:w="2008" w:type="dxa"/>
            <w:shd w:val="clear" w:color="auto" w:fill="auto"/>
            <w:hideMark/>
          </w:tcPr>
          <w:p w:rsidR="00920F08" w:rsidRPr="0034225B" w:rsidRDefault="00920F08" w:rsidP="00CA19F3">
            <w:pPr>
              <w:jc w:val="center"/>
              <w:rPr>
                <w:color w:val="000000"/>
                <w:sz w:val="17"/>
                <w:szCs w:val="17"/>
              </w:rPr>
            </w:pPr>
            <w:r w:rsidRPr="0034225B">
              <w:rPr>
                <w:color w:val="000000"/>
                <w:sz w:val="17"/>
                <w:szCs w:val="17"/>
              </w:rPr>
              <w:t>доходов</w:t>
            </w:r>
            <w:r w:rsidRPr="0034225B">
              <w:rPr>
                <w:color w:val="000000"/>
                <w:sz w:val="17"/>
                <w:szCs w:val="17"/>
              </w:rPr>
              <w:br/>
              <w:t>бюджета Чамзинского муниципального района Республики Мордовия</w:t>
            </w:r>
          </w:p>
        </w:tc>
        <w:tc>
          <w:tcPr>
            <w:tcW w:w="6946" w:type="dxa"/>
            <w:vAlign w:val="center"/>
            <w:hideMark/>
          </w:tcPr>
          <w:p w:rsidR="00920F08" w:rsidRPr="0034225B" w:rsidRDefault="00920F08" w:rsidP="00CA19F3">
            <w:pPr>
              <w:rPr>
                <w:color w:val="000000"/>
                <w:sz w:val="17"/>
                <w:szCs w:val="17"/>
              </w:rPr>
            </w:pPr>
          </w:p>
        </w:tc>
      </w:tr>
      <w:tr w:rsidR="00920F08" w:rsidRPr="0034225B" w:rsidTr="00CA19F3">
        <w:trPr>
          <w:trHeight w:val="170"/>
        </w:trPr>
        <w:tc>
          <w:tcPr>
            <w:tcW w:w="1389" w:type="dxa"/>
            <w:shd w:val="clear" w:color="auto" w:fill="auto"/>
            <w:vAlign w:val="bottom"/>
            <w:hideMark/>
          </w:tcPr>
          <w:p w:rsidR="00920F08" w:rsidRPr="0034225B" w:rsidRDefault="00920F08" w:rsidP="00CA19F3">
            <w:pPr>
              <w:jc w:val="center"/>
              <w:rPr>
                <w:color w:val="000000"/>
                <w:sz w:val="17"/>
                <w:szCs w:val="17"/>
              </w:rPr>
            </w:pPr>
            <w:r w:rsidRPr="0034225B">
              <w:rPr>
                <w:color w:val="000000"/>
                <w:sz w:val="17"/>
                <w:szCs w:val="17"/>
              </w:rPr>
              <w:t>1</w:t>
            </w:r>
          </w:p>
        </w:tc>
        <w:tc>
          <w:tcPr>
            <w:tcW w:w="2008" w:type="dxa"/>
            <w:shd w:val="clear" w:color="auto" w:fill="auto"/>
            <w:vAlign w:val="bottom"/>
            <w:hideMark/>
          </w:tcPr>
          <w:p w:rsidR="00920F08" w:rsidRPr="0034225B" w:rsidRDefault="00920F08" w:rsidP="00CA19F3">
            <w:pPr>
              <w:jc w:val="center"/>
              <w:rPr>
                <w:color w:val="000000"/>
                <w:sz w:val="17"/>
                <w:szCs w:val="17"/>
              </w:rPr>
            </w:pPr>
            <w:r w:rsidRPr="0034225B">
              <w:rPr>
                <w:color w:val="000000"/>
                <w:sz w:val="17"/>
                <w:szCs w:val="17"/>
              </w:rPr>
              <w:t>2</w:t>
            </w:r>
          </w:p>
        </w:tc>
        <w:tc>
          <w:tcPr>
            <w:tcW w:w="6946" w:type="dxa"/>
            <w:shd w:val="clear" w:color="auto" w:fill="auto"/>
            <w:vAlign w:val="bottom"/>
            <w:hideMark/>
          </w:tcPr>
          <w:p w:rsidR="00920F08" w:rsidRPr="0034225B" w:rsidRDefault="00920F08" w:rsidP="00CA19F3">
            <w:pPr>
              <w:jc w:val="center"/>
              <w:rPr>
                <w:color w:val="000000"/>
                <w:sz w:val="17"/>
                <w:szCs w:val="17"/>
              </w:rPr>
            </w:pPr>
            <w:r w:rsidRPr="0034225B">
              <w:rPr>
                <w:color w:val="000000"/>
                <w:sz w:val="17"/>
                <w:szCs w:val="17"/>
              </w:rPr>
              <w:t>3</w:t>
            </w:r>
          </w:p>
        </w:tc>
      </w:tr>
      <w:tr w:rsidR="00920F08" w:rsidRPr="0034225B" w:rsidTr="00CA19F3">
        <w:trPr>
          <w:trHeight w:val="170"/>
        </w:trPr>
        <w:tc>
          <w:tcPr>
            <w:tcW w:w="1389" w:type="dxa"/>
            <w:shd w:val="clear" w:color="auto" w:fill="auto"/>
            <w:vAlign w:val="bottom"/>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bottom"/>
            <w:hideMark/>
          </w:tcPr>
          <w:p w:rsidR="00920F08" w:rsidRPr="0034225B" w:rsidRDefault="00920F08" w:rsidP="00CA19F3">
            <w:pPr>
              <w:jc w:val="center"/>
              <w:rPr>
                <w:color w:val="000000"/>
                <w:sz w:val="17"/>
                <w:szCs w:val="17"/>
              </w:rPr>
            </w:pPr>
            <w:r w:rsidRPr="0034225B">
              <w:rPr>
                <w:color w:val="000000"/>
                <w:sz w:val="17"/>
                <w:szCs w:val="17"/>
              </w:rPr>
              <w:t> </w:t>
            </w:r>
          </w:p>
        </w:tc>
        <w:tc>
          <w:tcPr>
            <w:tcW w:w="6946" w:type="dxa"/>
            <w:shd w:val="clear" w:color="auto" w:fill="auto"/>
            <w:hideMark/>
          </w:tcPr>
          <w:p w:rsidR="00920F08" w:rsidRPr="0034225B" w:rsidRDefault="00920F08" w:rsidP="00CA19F3">
            <w:pPr>
              <w:jc w:val="center"/>
              <w:rPr>
                <w:color w:val="000000"/>
                <w:sz w:val="17"/>
                <w:szCs w:val="17"/>
              </w:rPr>
            </w:pPr>
            <w:r w:rsidRPr="0034225B">
              <w:rPr>
                <w:color w:val="000000"/>
                <w:sz w:val="17"/>
                <w:szCs w:val="17"/>
              </w:rPr>
              <w:t xml:space="preserve"> АДМИНИСТРАЦИЯ ЧАМЗИНСКОГО МУНИЦИПАЛЬНОГО РАЙОНА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1 08 07150 01 1000 110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Государственная пошлина за выдачу разрешения на установку рекламной конструкции</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1 11 03050 05 0000 120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Проценты, полученные от предоставления бюджетных кредитов внутри страны за счет средств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1 11 05013 05 0000 120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1 11 05013 13 0000 120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1 11 05025 05 0000 120 </w:t>
            </w:r>
          </w:p>
        </w:tc>
        <w:tc>
          <w:tcPr>
            <w:tcW w:w="6946" w:type="dxa"/>
            <w:shd w:val="clear" w:color="auto" w:fill="auto"/>
            <w:hideMark/>
          </w:tcPr>
          <w:p w:rsidR="00920F08" w:rsidRPr="0034225B" w:rsidRDefault="00920F08" w:rsidP="00CA19F3">
            <w:pPr>
              <w:rPr>
                <w:color w:val="000000"/>
                <w:sz w:val="17"/>
                <w:szCs w:val="17"/>
              </w:rPr>
            </w:pPr>
            <w:r w:rsidRPr="0034225B">
              <w:rPr>
                <w:color w:val="000000"/>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1 11 05035 05 0000 120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1 11 05075 05 0000 120 </w:t>
            </w:r>
          </w:p>
        </w:tc>
        <w:tc>
          <w:tcPr>
            <w:tcW w:w="6946" w:type="dxa"/>
            <w:shd w:val="clear" w:color="auto" w:fill="auto"/>
            <w:hideMark/>
          </w:tcPr>
          <w:p w:rsidR="00920F08" w:rsidRPr="0034225B" w:rsidRDefault="00920F08" w:rsidP="00CA19F3">
            <w:pPr>
              <w:rPr>
                <w:color w:val="000000"/>
                <w:sz w:val="17"/>
                <w:szCs w:val="17"/>
              </w:rPr>
            </w:pPr>
            <w:r w:rsidRPr="0034225B">
              <w:rPr>
                <w:color w:val="000000"/>
                <w:sz w:val="17"/>
                <w:szCs w:val="17"/>
              </w:rPr>
              <w:t>Доходы от сдачи в аренду имущества, составляющего казну муниципальных районов (за исключением земельных участков)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1 11 07015 05 0000 120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1 11 08050 05 0000 120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1 13 01995 05 0000 130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 xml:space="preserve">Прочие доходы от оказания платных услуг (работ) получателями средств бюджетов муниципальных  районов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1 13 01995 05 0001 130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 xml:space="preserve">Прочие доходы от оказания платных услуг (работ) получателям средств бюджетов муниципальных  районов, источником которых являются межбюджетные трансферты федерального бюджета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1 13 01995 05 0002 130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 xml:space="preserve">Прочие доходы от оказания платных услуг (работ) получателям средств бюджетов муниципальных  районов, источником которых являются средства республиканского бюджета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1 13 01995 05 0004 130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доходы от оказания платных услуг (работ) получателям средств бюджетов муниципальных  районов, источником которых являются средства муниципального района</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1 13 02995 05 0000 130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доходы от компенсации затрат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1 13 02995 05 0001 130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 xml:space="preserve">Прочие доходы от компенсации затрат бюджетов муниципальных районов, источником которых являются межбюджетные трансферты федерального бюджета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1 13 02995 05 0002 130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 xml:space="preserve">Прочие доходы от компенсации затрат бюджетов муниципальных районов, источником которых являются средства республиканского бюджета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1 13 02995 05 0004 130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доходы от компенсации затрат бюджетов муниципальных районов, источником которых являются средства муниципального района</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lastRenderedPageBreak/>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1 14 02052 05 0000 410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1 14 02053 05 0000 410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1 14 06013 05 0000 430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1 14 06013 13 0000 430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1 15 02050 05 0000 140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Платежи, взимаемые органами местного самоуправления (организациями) муниципальных  районов за выполнение определенных функций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1 16 21050 05 0000 140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1 16 23050 05 0000 140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1 16 32000 05 0000 140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1 16 90050 05 0000 140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поступления от денежных взысканий (штрафов)  и иных сумм в возмещение ущерба, зачисляемые в бюджеты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1 17 01050 05 0000 180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Невыясненные поступления, зачисляемые в бюджеты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1 17 05050 05 0000 180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неналоговые доходы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900</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2 07 05030 05 0000 150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безвозмездные поступления в бюджеты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hideMark/>
          </w:tcPr>
          <w:p w:rsidR="00920F08" w:rsidRPr="0034225B" w:rsidRDefault="00920F08" w:rsidP="00CA19F3">
            <w:pPr>
              <w:jc w:val="center"/>
              <w:rPr>
                <w:color w:val="000000"/>
                <w:sz w:val="17"/>
                <w:szCs w:val="17"/>
              </w:rPr>
            </w:pPr>
          </w:p>
        </w:tc>
        <w:tc>
          <w:tcPr>
            <w:tcW w:w="6946" w:type="dxa"/>
            <w:shd w:val="clear" w:color="auto" w:fill="auto"/>
            <w:hideMark/>
          </w:tcPr>
          <w:p w:rsidR="00920F08" w:rsidRPr="0034225B" w:rsidRDefault="00920F08" w:rsidP="00CA19F3">
            <w:pPr>
              <w:rPr>
                <w:color w:val="000000"/>
                <w:sz w:val="17"/>
                <w:szCs w:val="17"/>
              </w:rPr>
            </w:pPr>
            <w:r w:rsidRPr="0034225B">
              <w:rPr>
                <w:color w:val="000000"/>
                <w:sz w:val="17"/>
                <w:szCs w:val="17"/>
              </w:rPr>
              <w:t>ФИНАНСОВОЕ УПРАВЛЕНИЕ АДМИНИСТРАЦИИ ЧАМЗИНСКОГО МУНИЦИПАЛЬНОГО РАЙОНА</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1 11 02033 05 0000 120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от размещения временно свободных средств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1 11 03050 05 0000 120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Проценты, полученные от предоставления бюджетных кредитов внутри страны за счет средств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1 17 01050 05 0000 180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Невыясненные поступления, зачисляемые в бюджеты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1 17 05050 05 0000 180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неналоговые доходы бюджетов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hideMark/>
          </w:tcPr>
          <w:p w:rsidR="00920F08" w:rsidRPr="0034225B" w:rsidRDefault="00920F08" w:rsidP="00CA19F3">
            <w:pPr>
              <w:jc w:val="center"/>
              <w:rPr>
                <w:sz w:val="17"/>
                <w:szCs w:val="17"/>
              </w:rPr>
            </w:pPr>
            <w:r w:rsidRPr="0034225B">
              <w:rPr>
                <w:sz w:val="17"/>
                <w:szCs w:val="17"/>
              </w:rPr>
              <w:t xml:space="preserve"> 2 02 25243 05 0000 150 </w:t>
            </w:r>
          </w:p>
        </w:tc>
        <w:tc>
          <w:tcPr>
            <w:tcW w:w="6946" w:type="dxa"/>
            <w:shd w:val="clear" w:color="auto" w:fill="auto"/>
            <w:vAlign w:val="bottom"/>
            <w:hideMark/>
          </w:tcPr>
          <w:p w:rsidR="00920F08" w:rsidRPr="0034225B" w:rsidRDefault="00920F08" w:rsidP="00CA19F3">
            <w:pPr>
              <w:rPr>
                <w:sz w:val="17"/>
                <w:szCs w:val="17"/>
              </w:rPr>
            </w:pPr>
            <w:r w:rsidRPr="0034225B">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hideMark/>
          </w:tcPr>
          <w:p w:rsidR="00920F08" w:rsidRPr="0034225B" w:rsidRDefault="00920F08" w:rsidP="00CA19F3">
            <w:pPr>
              <w:jc w:val="center"/>
              <w:rPr>
                <w:sz w:val="17"/>
                <w:szCs w:val="17"/>
              </w:rPr>
            </w:pPr>
            <w:r w:rsidRPr="0034225B">
              <w:rPr>
                <w:sz w:val="17"/>
                <w:szCs w:val="17"/>
              </w:rPr>
              <w:t xml:space="preserve"> 2 02 25467 05 0000 150 </w:t>
            </w:r>
          </w:p>
        </w:tc>
        <w:tc>
          <w:tcPr>
            <w:tcW w:w="6946" w:type="dxa"/>
            <w:shd w:val="clear" w:color="auto" w:fill="auto"/>
            <w:vAlign w:val="bottom"/>
            <w:hideMark/>
          </w:tcPr>
          <w:p w:rsidR="00920F08" w:rsidRPr="0034225B" w:rsidRDefault="00920F08" w:rsidP="00CA19F3">
            <w:pPr>
              <w:rPr>
                <w:sz w:val="17"/>
                <w:szCs w:val="17"/>
              </w:rPr>
            </w:pPr>
            <w:r w:rsidRPr="0034225B">
              <w:rPr>
                <w:sz w:val="17"/>
                <w:szCs w:val="17"/>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2 02 25497 05 0000 150 </w:t>
            </w:r>
          </w:p>
        </w:tc>
        <w:tc>
          <w:tcPr>
            <w:tcW w:w="6946" w:type="dxa"/>
            <w:shd w:val="clear" w:color="auto" w:fill="auto"/>
            <w:hideMark/>
          </w:tcPr>
          <w:p w:rsidR="00920F08" w:rsidRPr="0034225B" w:rsidRDefault="00920F08" w:rsidP="00CA19F3">
            <w:pPr>
              <w:rPr>
                <w:color w:val="000000"/>
                <w:sz w:val="17"/>
                <w:szCs w:val="17"/>
              </w:rPr>
            </w:pPr>
            <w:r w:rsidRPr="0034225B">
              <w:rPr>
                <w:color w:val="000000"/>
                <w:sz w:val="17"/>
                <w:szCs w:val="17"/>
              </w:rPr>
              <w:t>Субсидии бюджетам муниципальных районов на реализацию мероприятий по обеспечению жильем молодых семей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2 02 25519 05 0000 150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 xml:space="preserve">Субсидии бюджетам муниципальных районов на поддержку отрасли культура </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hideMark/>
          </w:tcPr>
          <w:p w:rsidR="00920F08" w:rsidRPr="0034225B" w:rsidRDefault="00920F08" w:rsidP="00CA19F3">
            <w:pPr>
              <w:jc w:val="center"/>
              <w:rPr>
                <w:sz w:val="17"/>
                <w:szCs w:val="17"/>
              </w:rPr>
            </w:pPr>
            <w:r w:rsidRPr="0034225B">
              <w:rPr>
                <w:sz w:val="17"/>
                <w:szCs w:val="17"/>
              </w:rPr>
              <w:t>2 02 27567 05 0000 150</w:t>
            </w:r>
          </w:p>
        </w:tc>
        <w:tc>
          <w:tcPr>
            <w:tcW w:w="6946" w:type="dxa"/>
            <w:shd w:val="clear" w:color="auto" w:fill="auto"/>
            <w:vAlign w:val="bottom"/>
            <w:hideMark/>
          </w:tcPr>
          <w:p w:rsidR="00920F08" w:rsidRPr="0034225B" w:rsidRDefault="00920F08" w:rsidP="00CA19F3">
            <w:pPr>
              <w:rPr>
                <w:sz w:val="17"/>
                <w:szCs w:val="17"/>
              </w:rPr>
            </w:pPr>
            <w:r w:rsidRPr="0034225B">
              <w:rPr>
                <w:sz w:val="17"/>
                <w:szCs w:val="17"/>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2 02 29999 05 0000 150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субсидии бюджетам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2 02 30024 05 0000 150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Субвенции бюджетам муниципальных районов на выполнение передаваемых полномочий субъектов Российской Федерации</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2 02 30027 05 0000 150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2 02 35082 05 0000 150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2 02 35120 05 0000 150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2 02 35930 05 0000 150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Субвенции бюджетам муниципальных районов на государственную регистрацию актов гражданского состояния</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2 02 40014 05 0000 150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2 02 45159 05 0000 150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Межбюджетные трансферты,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2 02 49999 05 0000 150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Прочие межбюджетные трансферты, передаваемые бюджетам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noWrap/>
            <w:vAlign w:val="bottom"/>
            <w:hideMark/>
          </w:tcPr>
          <w:p w:rsidR="00920F08" w:rsidRPr="0034225B" w:rsidRDefault="00920F08" w:rsidP="00CA19F3">
            <w:pPr>
              <w:jc w:val="center"/>
              <w:rPr>
                <w:sz w:val="17"/>
                <w:szCs w:val="17"/>
              </w:rPr>
            </w:pPr>
            <w:r w:rsidRPr="0034225B">
              <w:rPr>
                <w:sz w:val="17"/>
                <w:szCs w:val="17"/>
              </w:rPr>
              <w:t xml:space="preserve"> 2 07 05030 05 0000 150 </w:t>
            </w:r>
          </w:p>
        </w:tc>
        <w:tc>
          <w:tcPr>
            <w:tcW w:w="6946" w:type="dxa"/>
            <w:shd w:val="clear" w:color="auto" w:fill="auto"/>
            <w:hideMark/>
          </w:tcPr>
          <w:p w:rsidR="00920F08" w:rsidRPr="0034225B" w:rsidRDefault="00920F08" w:rsidP="00CA19F3">
            <w:pPr>
              <w:rPr>
                <w:sz w:val="17"/>
                <w:szCs w:val="17"/>
              </w:rPr>
            </w:pPr>
            <w:r w:rsidRPr="0034225B">
              <w:rPr>
                <w:sz w:val="17"/>
                <w:szCs w:val="17"/>
              </w:rPr>
              <w:t>Прочие безвозмездные поступления в бюджеты муниципальных районов</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2 08 05000 05 0000 150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lastRenderedPageBreak/>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2 18 60010 05 0000 150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2 18 05010 05 0000 150 </w:t>
            </w:r>
          </w:p>
        </w:tc>
        <w:tc>
          <w:tcPr>
            <w:tcW w:w="6946" w:type="dxa"/>
            <w:shd w:val="clear" w:color="auto" w:fill="auto"/>
            <w:vAlign w:val="center"/>
            <w:hideMark/>
          </w:tcPr>
          <w:p w:rsidR="00920F08" w:rsidRPr="0034225B" w:rsidRDefault="00920F08" w:rsidP="00CA19F3">
            <w:pPr>
              <w:jc w:val="both"/>
              <w:rPr>
                <w:color w:val="000000"/>
                <w:sz w:val="17"/>
                <w:szCs w:val="17"/>
              </w:rPr>
            </w:pPr>
            <w:r w:rsidRPr="0034225B">
              <w:rPr>
                <w:color w:val="000000"/>
                <w:sz w:val="17"/>
                <w:szCs w:val="17"/>
              </w:rPr>
              <w:t>Доходы бюджетов муниципальных районов от возврата бюджетными учреждениями остатков субсидий прошлых лет</w:t>
            </w:r>
          </w:p>
        </w:tc>
      </w:tr>
      <w:tr w:rsidR="00920F08" w:rsidRPr="0034225B" w:rsidTr="00CA19F3">
        <w:trPr>
          <w:trHeight w:val="170"/>
        </w:trPr>
        <w:tc>
          <w:tcPr>
            <w:tcW w:w="1389"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901</w:t>
            </w:r>
          </w:p>
        </w:tc>
        <w:tc>
          <w:tcPr>
            <w:tcW w:w="2008" w:type="dxa"/>
            <w:shd w:val="clear" w:color="auto" w:fill="auto"/>
            <w:vAlign w:val="center"/>
            <w:hideMark/>
          </w:tcPr>
          <w:p w:rsidR="00920F08" w:rsidRPr="0034225B" w:rsidRDefault="00920F08" w:rsidP="00CA19F3">
            <w:pPr>
              <w:jc w:val="center"/>
              <w:rPr>
                <w:color w:val="000000"/>
                <w:sz w:val="17"/>
                <w:szCs w:val="17"/>
              </w:rPr>
            </w:pPr>
            <w:r w:rsidRPr="0034225B">
              <w:rPr>
                <w:color w:val="000000"/>
                <w:sz w:val="17"/>
                <w:szCs w:val="17"/>
              </w:rPr>
              <w:t xml:space="preserve"> 2 19 60010 05 0000 150 </w:t>
            </w:r>
          </w:p>
        </w:tc>
        <w:tc>
          <w:tcPr>
            <w:tcW w:w="6946" w:type="dxa"/>
            <w:shd w:val="clear" w:color="auto" w:fill="auto"/>
            <w:hideMark/>
          </w:tcPr>
          <w:p w:rsidR="00920F08" w:rsidRPr="0034225B" w:rsidRDefault="00920F08" w:rsidP="00CA19F3">
            <w:pPr>
              <w:rPr>
                <w:color w:val="000000"/>
                <w:sz w:val="17"/>
                <w:szCs w:val="17"/>
              </w:rPr>
            </w:pPr>
            <w:r w:rsidRPr="0034225B">
              <w:rPr>
                <w:color w:val="000000"/>
                <w:sz w:val="17"/>
                <w:szCs w:val="17"/>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20F08" w:rsidRDefault="00920F08" w:rsidP="00920F08">
      <w:pPr>
        <w:jc w:val="center"/>
      </w:pPr>
    </w:p>
    <w:p w:rsidR="00920F08" w:rsidRDefault="00920F08" w:rsidP="00920F08">
      <w:pPr>
        <w:ind w:left="540"/>
        <w:jc w:val="both"/>
      </w:pPr>
      <w:r>
        <w:t>1.10. Приложение №4 изложить в следующей редакции:</w:t>
      </w:r>
    </w:p>
    <w:p w:rsidR="00920F08" w:rsidRDefault="00920F08" w:rsidP="00920F08">
      <w:pPr>
        <w:ind w:left="7788"/>
        <w:jc w:val="both"/>
      </w:pPr>
      <w:r>
        <w:t>«Приложение №4</w:t>
      </w:r>
    </w:p>
    <w:p w:rsidR="00920F08" w:rsidRDefault="00920F08" w:rsidP="00920F08">
      <w:pPr>
        <w:ind w:left="7788"/>
        <w:jc w:val="both"/>
      </w:pPr>
    </w:p>
    <w:p w:rsidR="00920F08" w:rsidRDefault="00920F08" w:rsidP="00920F08">
      <w:pPr>
        <w:jc w:val="center"/>
      </w:pPr>
      <w:r>
        <w:t xml:space="preserve">ОБЪЕМ БЕЗВОЗМЕЗДНЫХ ПОСТУПЛЕНИЙ В БЮДЖЕТ </w:t>
      </w:r>
    </w:p>
    <w:p w:rsidR="00920F08" w:rsidRDefault="00920F08" w:rsidP="00920F08">
      <w:pPr>
        <w:jc w:val="center"/>
      </w:pPr>
      <w:r>
        <w:t xml:space="preserve">ЧАМЗИНСКОГО МУНИЦИПАЛЬНОГО РАЙОНА РЕСПУБЛИКИ МОРДОВИЯ </w:t>
      </w:r>
    </w:p>
    <w:p w:rsidR="00920F08" w:rsidRDefault="00920F08" w:rsidP="00920F08">
      <w:pPr>
        <w:jc w:val="center"/>
      </w:pPr>
      <w:r>
        <w:t>НА 2019 ГОД И НА ПЛАНОВЫЙ ПЕРИОД 2020 И 2021 ГОДОВ</w:t>
      </w:r>
    </w:p>
    <w:p w:rsidR="00920F08" w:rsidRDefault="00920F08" w:rsidP="00920F08">
      <w:pPr>
        <w:jc w:val="both"/>
      </w:pPr>
      <w:r>
        <w:tab/>
      </w:r>
      <w:r>
        <w:tab/>
      </w:r>
      <w:r>
        <w:tab/>
      </w:r>
      <w:r>
        <w:tab/>
      </w:r>
      <w:r>
        <w:tab/>
      </w:r>
      <w:r>
        <w:tab/>
      </w:r>
      <w:r>
        <w:tab/>
      </w:r>
      <w:r>
        <w:tab/>
      </w:r>
      <w:r>
        <w:tab/>
      </w:r>
      <w:r>
        <w:tab/>
      </w:r>
      <w:r>
        <w:tab/>
      </w:r>
      <w:r>
        <w:tab/>
        <w:t>тыс. рублей</w:t>
      </w:r>
    </w:p>
    <w:tbl>
      <w:tblPr>
        <w:tblW w:w="10339" w:type="dxa"/>
        <w:tblInd w:w="113" w:type="dxa"/>
        <w:tblLook w:val="04A0" w:firstRow="1" w:lastRow="0" w:firstColumn="1" w:lastColumn="0" w:noHBand="0" w:noVBand="1"/>
      </w:tblPr>
      <w:tblGrid>
        <w:gridCol w:w="1980"/>
        <w:gridCol w:w="5386"/>
        <w:gridCol w:w="991"/>
        <w:gridCol w:w="991"/>
        <w:gridCol w:w="991"/>
      </w:tblGrid>
      <w:tr w:rsidR="00920F08" w:rsidTr="00CA19F3">
        <w:trPr>
          <w:trHeight w:val="17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AD572A" w:rsidRDefault="00920F08" w:rsidP="00CA19F3">
            <w:pPr>
              <w:jc w:val="center"/>
              <w:rPr>
                <w:sz w:val="17"/>
                <w:szCs w:val="17"/>
              </w:rPr>
            </w:pPr>
            <w:r w:rsidRPr="00AD572A">
              <w:rPr>
                <w:sz w:val="17"/>
                <w:szCs w:val="17"/>
              </w:rPr>
              <w:t xml:space="preserve">Код </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AD572A" w:rsidRDefault="00920F08" w:rsidP="00CA19F3">
            <w:pPr>
              <w:jc w:val="center"/>
              <w:rPr>
                <w:sz w:val="17"/>
                <w:szCs w:val="17"/>
              </w:rPr>
            </w:pPr>
            <w:r w:rsidRPr="00AD572A">
              <w:rPr>
                <w:sz w:val="17"/>
                <w:szCs w:val="17"/>
              </w:rPr>
              <w:t xml:space="preserve"> Наименование </w:t>
            </w:r>
          </w:p>
        </w:tc>
        <w:tc>
          <w:tcPr>
            <w:tcW w:w="2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920F08" w:rsidRPr="00AD572A" w:rsidRDefault="00920F08" w:rsidP="00CA19F3">
            <w:pPr>
              <w:jc w:val="center"/>
              <w:rPr>
                <w:sz w:val="17"/>
                <w:szCs w:val="17"/>
              </w:rPr>
            </w:pPr>
            <w:r w:rsidRPr="00AD572A">
              <w:rPr>
                <w:sz w:val="17"/>
                <w:szCs w:val="17"/>
              </w:rPr>
              <w:t>Сумма</w:t>
            </w:r>
          </w:p>
        </w:tc>
      </w:tr>
      <w:tr w:rsidR="00920F08" w:rsidTr="00CA19F3">
        <w:trPr>
          <w:trHeight w:val="17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20F08" w:rsidRPr="00AD572A" w:rsidRDefault="00920F08" w:rsidP="00CA19F3">
            <w:pPr>
              <w:rPr>
                <w:sz w:val="17"/>
                <w:szCs w:val="17"/>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920F08" w:rsidRPr="00AD572A" w:rsidRDefault="00920F08" w:rsidP="00CA19F3">
            <w:pPr>
              <w:rPr>
                <w:sz w:val="17"/>
                <w:szCs w:val="17"/>
              </w:rPr>
            </w:pPr>
          </w:p>
        </w:tc>
        <w:tc>
          <w:tcPr>
            <w:tcW w:w="991" w:type="dxa"/>
            <w:tcBorders>
              <w:top w:val="nil"/>
              <w:left w:val="nil"/>
              <w:bottom w:val="single" w:sz="4" w:space="0" w:color="auto"/>
              <w:right w:val="single" w:sz="4" w:space="0" w:color="auto"/>
            </w:tcBorders>
            <w:shd w:val="clear" w:color="auto" w:fill="auto"/>
            <w:noWrap/>
            <w:vAlign w:val="center"/>
            <w:hideMark/>
          </w:tcPr>
          <w:p w:rsidR="00920F08" w:rsidRPr="00AD572A" w:rsidRDefault="00920F08" w:rsidP="00CA19F3">
            <w:pPr>
              <w:jc w:val="center"/>
              <w:rPr>
                <w:sz w:val="17"/>
                <w:szCs w:val="17"/>
              </w:rPr>
            </w:pPr>
            <w:r w:rsidRPr="00AD572A">
              <w:rPr>
                <w:sz w:val="17"/>
                <w:szCs w:val="17"/>
              </w:rPr>
              <w:t>2019 год</w:t>
            </w:r>
          </w:p>
        </w:tc>
        <w:tc>
          <w:tcPr>
            <w:tcW w:w="991" w:type="dxa"/>
            <w:tcBorders>
              <w:top w:val="nil"/>
              <w:left w:val="nil"/>
              <w:bottom w:val="single" w:sz="4" w:space="0" w:color="auto"/>
              <w:right w:val="single" w:sz="4" w:space="0" w:color="auto"/>
            </w:tcBorders>
            <w:shd w:val="clear" w:color="auto" w:fill="auto"/>
            <w:noWrap/>
            <w:vAlign w:val="center"/>
            <w:hideMark/>
          </w:tcPr>
          <w:p w:rsidR="00920F08" w:rsidRPr="00AD572A" w:rsidRDefault="00920F08" w:rsidP="00CA19F3">
            <w:pPr>
              <w:jc w:val="center"/>
              <w:rPr>
                <w:sz w:val="17"/>
                <w:szCs w:val="17"/>
              </w:rPr>
            </w:pPr>
            <w:r w:rsidRPr="00AD572A">
              <w:rPr>
                <w:sz w:val="17"/>
                <w:szCs w:val="17"/>
              </w:rPr>
              <w:t>2020 год</w:t>
            </w:r>
          </w:p>
        </w:tc>
        <w:tc>
          <w:tcPr>
            <w:tcW w:w="991" w:type="dxa"/>
            <w:tcBorders>
              <w:top w:val="nil"/>
              <w:left w:val="nil"/>
              <w:bottom w:val="single" w:sz="4" w:space="0" w:color="auto"/>
              <w:right w:val="single" w:sz="4" w:space="0" w:color="auto"/>
            </w:tcBorders>
            <w:shd w:val="clear" w:color="auto" w:fill="auto"/>
            <w:noWrap/>
            <w:vAlign w:val="center"/>
            <w:hideMark/>
          </w:tcPr>
          <w:p w:rsidR="00920F08" w:rsidRPr="00AD572A" w:rsidRDefault="00920F08" w:rsidP="00CA19F3">
            <w:pPr>
              <w:jc w:val="center"/>
              <w:rPr>
                <w:sz w:val="17"/>
                <w:szCs w:val="17"/>
              </w:rPr>
            </w:pPr>
            <w:r w:rsidRPr="00AD572A">
              <w:rPr>
                <w:sz w:val="17"/>
                <w:szCs w:val="17"/>
              </w:rPr>
              <w:t>2021 год</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jc w:val="center"/>
              <w:rPr>
                <w:sz w:val="17"/>
                <w:szCs w:val="17"/>
              </w:rPr>
            </w:pPr>
            <w:r w:rsidRPr="00AD572A">
              <w:rPr>
                <w:sz w:val="17"/>
                <w:szCs w:val="17"/>
              </w:rPr>
              <w:t>1</w:t>
            </w:r>
          </w:p>
        </w:tc>
        <w:tc>
          <w:tcPr>
            <w:tcW w:w="5386"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center"/>
              <w:rPr>
                <w:sz w:val="17"/>
                <w:szCs w:val="17"/>
              </w:rPr>
            </w:pPr>
            <w:r w:rsidRPr="00AD572A">
              <w:rPr>
                <w:sz w:val="17"/>
                <w:szCs w:val="17"/>
              </w:rPr>
              <w:t>2</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center"/>
              <w:rPr>
                <w:sz w:val="17"/>
                <w:szCs w:val="17"/>
              </w:rPr>
            </w:pPr>
            <w:r w:rsidRPr="00AD572A">
              <w:rPr>
                <w:sz w:val="17"/>
                <w:szCs w:val="17"/>
              </w:rPr>
              <w:t>3</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center"/>
              <w:rPr>
                <w:sz w:val="17"/>
                <w:szCs w:val="17"/>
              </w:rPr>
            </w:pPr>
            <w:r w:rsidRPr="00AD572A">
              <w:rPr>
                <w:sz w:val="17"/>
                <w:szCs w:val="17"/>
              </w:rPr>
              <w:t>4</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center"/>
              <w:rPr>
                <w:sz w:val="17"/>
                <w:szCs w:val="17"/>
              </w:rPr>
            </w:pPr>
            <w:r w:rsidRPr="00AD572A">
              <w:rPr>
                <w:sz w:val="17"/>
                <w:szCs w:val="17"/>
              </w:rPr>
              <w:t>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2 00 00000 00 0000 000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Безвозмездные поступления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366 401,9</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242 055,6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306 774,5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2 02 00000 00 0000 000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Безвозмездные поступления от других бюджетов бюджетной системы Российской Федерации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366 400,4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242 055,6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306 774,5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2 02 20000 00 0000 150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Субсидии бюджетам субъектов Российской Федерации и муниципальных образований (межбюджетные субсидии)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59 808,2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67 480,5</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130 996,2</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jc w:val="both"/>
              <w:rPr>
                <w:sz w:val="17"/>
                <w:szCs w:val="17"/>
              </w:rPr>
            </w:pPr>
            <w:r w:rsidRPr="00AD572A">
              <w:rPr>
                <w:sz w:val="17"/>
                <w:szCs w:val="17"/>
              </w:rPr>
              <w:t xml:space="preserve"> 2 02 25243 00 0000 150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на строительство и реконструкцию (модернизацию) объектов питьевого водоснабжения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27 659,0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31 770,2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98 108,0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jc w:val="both"/>
              <w:rPr>
                <w:sz w:val="17"/>
                <w:szCs w:val="17"/>
              </w:rPr>
            </w:pPr>
            <w:r w:rsidRPr="00AD572A">
              <w:rPr>
                <w:sz w:val="17"/>
                <w:szCs w:val="17"/>
              </w:rPr>
              <w:t xml:space="preserve"> 2 02 25243 05 0000 150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991" w:type="dxa"/>
            <w:tcBorders>
              <w:top w:val="nil"/>
              <w:left w:val="nil"/>
              <w:bottom w:val="single" w:sz="4" w:space="0" w:color="auto"/>
              <w:right w:val="single" w:sz="4" w:space="0" w:color="auto"/>
            </w:tcBorders>
            <w:shd w:val="clear" w:color="000000" w:fill="FFFFFF"/>
            <w:noWrap/>
            <w:hideMark/>
          </w:tcPr>
          <w:p w:rsidR="00920F08" w:rsidRPr="00AD572A" w:rsidRDefault="00920F08" w:rsidP="00CA19F3">
            <w:pPr>
              <w:jc w:val="right"/>
              <w:rPr>
                <w:sz w:val="17"/>
                <w:szCs w:val="17"/>
              </w:rPr>
            </w:pPr>
            <w:r w:rsidRPr="00AD572A">
              <w:rPr>
                <w:sz w:val="17"/>
                <w:szCs w:val="17"/>
              </w:rPr>
              <w:t>27 659,0</w:t>
            </w:r>
          </w:p>
        </w:tc>
        <w:tc>
          <w:tcPr>
            <w:tcW w:w="991" w:type="dxa"/>
            <w:tcBorders>
              <w:top w:val="nil"/>
              <w:left w:val="nil"/>
              <w:bottom w:val="single" w:sz="4" w:space="0" w:color="auto"/>
              <w:right w:val="single" w:sz="4" w:space="0" w:color="auto"/>
            </w:tcBorders>
            <w:shd w:val="clear" w:color="000000" w:fill="FFFFFF"/>
            <w:noWrap/>
            <w:hideMark/>
          </w:tcPr>
          <w:p w:rsidR="00920F08" w:rsidRPr="00AD572A" w:rsidRDefault="00920F08" w:rsidP="00CA19F3">
            <w:pPr>
              <w:jc w:val="right"/>
              <w:rPr>
                <w:sz w:val="17"/>
                <w:szCs w:val="17"/>
              </w:rPr>
            </w:pPr>
            <w:r w:rsidRPr="00AD572A">
              <w:rPr>
                <w:sz w:val="17"/>
                <w:szCs w:val="17"/>
              </w:rPr>
              <w:t>31 770,2</w:t>
            </w:r>
          </w:p>
        </w:tc>
        <w:tc>
          <w:tcPr>
            <w:tcW w:w="991" w:type="dxa"/>
            <w:tcBorders>
              <w:top w:val="nil"/>
              <w:left w:val="nil"/>
              <w:bottom w:val="single" w:sz="4" w:space="0" w:color="auto"/>
              <w:right w:val="single" w:sz="4" w:space="0" w:color="auto"/>
            </w:tcBorders>
            <w:shd w:val="clear" w:color="000000" w:fill="FFFFFF"/>
            <w:noWrap/>
            <w:hideMark/>
          </w:tcPr>
          <w:p w:rsidR="00920F08" w:rsidRPr="00AD572A" w:rsidRDefault="00920F08" w:rsidP="00CA19F3">
            <w:pPr>
              <w:jc w:val="right"/>
              <w:rPr>
                <w:sz w:val="17"/>
                <w:szCs w:val="17"/>
              </w:rPr>
            </w:pPr>
            <w:r w:rsidRPr="00AD572A">
              <w:rPr>
                <w:sz w:val="17"/>
                <w:szCs w:val="17"/>
              </w:rPr>
              <w:t>98 108,0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jc w:val="both"/>
              <w:rPr>
                <w:sz w:val="17"/>
                <w:szCs w:val="17"/>
              </w:rPr>
            </w:pPr>
            <w:r w:rsidRPr="00AD572A">
              <w:rPr>
                <w:sz w:val="17"/>
                <w:szCs w:val="17"/>
              </w:rPr>
              <w:t xml:space="preserve"> 2 02 25467 00 0000 150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1" w:type="dxa"/>
            <w:tcBorders>
              <w:top w:val="nil"/>
              <w:left w:val="nil"/>
              <w:bottom w:val="single" w:sz="4" w:space="0" w:color="auto"/>
              <w:right w:val="single" w:sz="4" w:space="0" w:color="auto"/>
            </w:tcBorders>
            <w:shd w:val="clear" w:color="000000" w:fill="FFFFFF"/>
            <w:noWrap/>
            <w:hideMark/>
          </w:tcPr>
          <w:p w:rsidR="00920F08" w:rsidRPr="00AD572A" w:rsidRDefault="00920F08" w:rsidP="00CA19F3">
            <w:pPr>
              <w:jc w:val="right"/>
              <w:rPr>
                <w:sz w:val="17"/>
                <w:szCs w:val="17"/>
              </w:rPr>
            </w:pPr>
            <w:r w:rsidRPr="00AD572A">
              <w:rPr>
                <w:sz w:val="17"/>
                <w:szCs w:val="17"/>
              </w:rPr>
              <w:t>2 800,0</w:t>
            </w:r>
          </w:p>
        </w:tc>
        <w:tc>
          <w:tcPr>
            <w:tcW w:w="991" w:type="dxa"/>
            <w:tcBorders>
              <w:top w:val="nil"/>
              <w:left w:val="nil"/>
              <w:bottom w:val="single" w:sz="4" w:space="0" w:color="auto"/>
              <w:right w:val="single" w:sz="4" w:space="0" w:color="auto"/>
            </w:tcBorders>
            <w:shd w:val="clear" w:color="000000" w:fill="FFFFFF"/>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000000" w:fill="FFFFFF"/>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jc w:val="both"/>
              <w:rPr>
                <w:sz w:val="17"/>
                <w:szCs w:val="17"/>
              </w:rPr>
            </w:pPr>
            <w:r w:rsidRPr="00AD572A">
              <w:rPr>
                <w:sz w:val="17"/>
                <w:szCs w:val="17"/>
              </w:rPr>
              <w:t xml:space="preserve"> 2 02 25467 05 0000 150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2 800,0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jc w:val="both"/>
              <w:rPr>
                <w:sz w:val="17"/>
                <w:szCs w:val="17"/>
              </w:rPr>
            </w:pPr>
            <w:r w:rsidRPr="00AD572A">
              <w:rPr>
                <w:sz w:val="17"/>
                <w:szCs w:val="17"/>
              </w:rPr>
              <w:t xml:space="preserve"> 2 02 25497 00 0000 150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на реализацию мероприятий по обеспечению жильем молодых семей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4 578,2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jc w:val="both"/>
              <w:rPr>
                <w:sz w:val="17"/>
                <w:szCs w:val="17"/>
              </w:rPr>
            </w:pPr>
            <w:r w:rsidRPr="00AD572A">
              <w:rPr>
                <w:sz w:val="17"/>
                <w:szCs w:val="17"/>
              </w:rPr>
              <w:t xml:space="preserve"> 2 02 25497 05 0000 150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муниципальных районов на реализацию мероприятий по обеспечению жильем молодых семей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4 578,2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2 02 25519 00 0000 150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Субсидия бюджетам на поддержку отрасли культуры</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232,2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2 02 25519 05 0000 150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Субсидия бюджетам муниципальных районов на поддержку отрасли культуры</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232,2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2 02 25519 05 0000 150</w:t>
            </w:r>
          </w:p>
        </w:tc>
        <w:tc>
          <w:tcPr>
            <w:tcW w:w="5386" w:type="dxa"/>
            <w:tcBorders>
              <w:top w:val="nil"/>
              <w:left w:val="nil"/>
              <w:bottom w:val="single" w:sz="4" w:space="0" w:color="auto"/>
              <w:right w:val="single" w:sz="4" w:space="0" w:color="auto"/>
            </w:tcBorders>
            <w:shd w:val="clear" w:color="auto" w:fill="auto"/>
            <w:vAlign w:val="center"/>
            <w:hideMark/>
          </w:tcPr>
          <w:p w:rsidR="00920F08" w:rsidRPr="00AD572A" w:rsidRDefault="00920F08" w:rsidP="00CA19F3">
            <w:pPr>
              <w:jc w:val="both"/>
              <w:rPr>
                <w:color w:val="000000"/>
                <w:sz w:val="17"/>
                <w:szCs w:val="17"/>
              </w:rPr>
            </w:pPr>
            <w:r w:rsidRPr="00AD572A">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125,0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2 02 25519 05 0000 150</w:t>
            </w:r>
          </w:p>
        </w:tc>
        <w:tc>
          <w:tcPr>
            <w:tcW w:w="5386" w:type="dxa"/>
            <w:tcBorders>
              <w:top w:val="nil"/>
              <w:left w:val="nil"/>
              <w:bottom w:val="single" w:sz="4" w:space="0" w:color="auto"/>
              <w:right w:val="single" w:sz="4" w:space="0" w:color="auto"/>
            </w:tcBorders>
            <w:shd w:val="clear" w:color="auto" w:fill="auto"/>
            <w:vAlign w:val="center"/>
            <w:hideMark/>
          </w:tcPr>
          <w:p w:rsidR="00920F08" w:rsidRPr="00AD572A" w:rsidRDefault="00920F08" w:rsidP="00CA19F3">
            <w:pPr>
              <w:jc w:val="both"/>
              <w:rPr>
                <w:color w:val="000000"/>
                <w:sz w:val="17"/>
                <w:szCs w:val="17"/>
              </w:rPr>
            </w:pPr>
            <w:r w:rsidRPr="00AD572A">
              <w:rPr>
                <w:color w:val="000000"/>
                <w:sz w:val="17"/>
                <w:szCs w:val="17"/>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11,2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2 02 25519 05 0000 150</w:t>
            </w:r>
          </w:p>
        </w:tc>
        <w:tc>
          <w:tcPr>
            <w:tcW w:w="5386" w:type="dxa"/>
            <w:tcBorders>
              <w:top w:val="nil"/>
              <w:left w:val="nil"/>
              <w:bottom w:val="single" w:sz="4" w:space="0" w:color="auto"/>
              <w:right w:val="single" w:sz="4" w:space="0" w:color="auto"/>
            </w:tcBorders>
            <w:shd w:val="clear" w:color="auto" w:fill="auto"/>
            <w:vAlign w:val="center"/>
            <w:hideMark/>
          </w:tcPr>
          <w:p w:rsidR="00920F08" w:rsidRPr="00AD572A" w:rsidRDefault="00920F08" w:rsidP="00CA19F3">
            <w:pPr>
              <w:jc w:val="both"/>
              <w:rPr>
                <w:color w:val="000000"/>
                <w:sz w:val="17"/>
                <w:szCs w:val="17"/>
              </w:rPr>
            </w:pPr>
            <w:r w:rsidRPr="00AD572A">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96,0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2 02 27567 00 0000 150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990,0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1 350,0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2 02 27567 05 0000 150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990,0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1 350,0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2 02 29999 05 0000 150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Прочие субсидии бюджетам муниципальных районов</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23 548,7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34 360,3</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32 888,2</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20F08" w:rsidRPr="00AD572A" w:rsidRDefault="00920F08" w:rsidP="00CA19F3">
            <w:pPr>
              <w:rPr>
                <w:color w:val="000000"/>
                <w:sz w:val="17"/>
                <w:szCs w:val="17"/>
              </w:rPr>
            </w:pPr>
            <w:r w:rsidRPr="00AD572A">
              <w:rPr>
                <w:color w:val="000000"/>
                <w:sz w:val="17"/>
                <w:szCs w:val="17"/>
              </w:rPr>
              <w:t xml:space="preserve"> 2 02 29999 05 0000 150 </w:t>
            </w:r>
          </w:p>
        </w:tc>
        <w:tc>
          <w:tcPr>
            <w:tcW w:w="5386" w:type="dxa"/>
            <w:tcBorders>
              <w:top w:val="nil"/>
              <w:left w:val="nil"/>
              <w:bottom w:val="single" w:sz="4" w:space="0" w:color="auto"/>
              <w:right w:val="single" w:sz="4" w:space="0" w:color="auto"/>
            </w:tcBorders>
            <w:shd w:val="clear" w:color="auto" w:fill="auto"/>
            <w:vAlign w:val="center"/>
            <w:hideMark/>
          </w:tcPr>
          <w:p w:rsidR="00920F08" w:rsidRPr="00AD572A" w:rsidRDefault="00920F08" w:rsidP="00CA19F3">
            <w:pPr>
              <w:rPr>
                <w:color w:val="000000"/>
                <w:sz w:val="17"/>
                <w:szCs w:val="17"/>
              </w:rPr>
            </w:pPr>
            <w:r w:rsidRPr="00AD572A">
              <w:rPr>
                <w:color w:val="000000"/>
                <w:sz w:val="17"/>
                <w:szCs w:val="17"/>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22 449,5</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34 360,3</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32 888,2</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2 02 02999 05 0000 150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1 099,2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2 02 30000 00 0000 150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субъектов Российской Федерации и муниципальных образований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229 656,8</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174 530,1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175 731,3</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lastRenderedPageBreak/>
              <w:t>2 02 30024 00 0000 150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местным бюджетам на выполнение передаваемых полномочий субъектов Российской Федерации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216 433,7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158 968,8</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159 794,5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местным бюджетам на выполнение передаваемых полномочий субъектов Российской Федерации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216 433,7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158 968,8</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159 794,5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79,3</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78,4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77,4</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193,7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194,0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194,2</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321,7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322,1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322,5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236,0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236,3</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236,6</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218,0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218,3</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218,8</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13,1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13,1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13,1</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w:t>
            </w:r>
            <w:r w:rsidRPr="00AD572A">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5 939,3</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8 739,6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9 068,7</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w:t>
            </w:r>
            <w:r w:rsidRPr="00AD572A">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122 009,8</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89 827,7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91 203,7</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w:t>
            </w:r>
            <w:r w:rsidRPr="00AD572A">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82 898,6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54 390,6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54 527,8</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6,4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6,4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6,4</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w:t>
            </w:r>
            <w:r w:rsidRPr="00AD572A">
              <w:rPr>
                <w:sz w:val="17"/>
                <w:szCs w:val="17"/>
              </w:rPr>
              <w:lastRenderedPageBreak/>
              <w:t>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lastRenderedPageBreak/>
              <w:t>182,4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311,4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287,2</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1 747,1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1 655,1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942,9</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1 627,1</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1 818,2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1 577,5</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2 02 30024 05 0000 150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961,2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1 157,6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1 117,7</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2 02 30027 00 0000 150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8 416,0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11 476,6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11 819,9</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2 02 30027 05 0000 150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8 416,0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11 476,6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11 819,9</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2 02 35082 00 0000 150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2 487,7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2 468,7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2 468,7</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2 02 35082 05 0000 150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2 487,7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2 468,7</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2 468,7</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2 02 35120 00 0000 150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2,6</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2 02 35120 05 0000 150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2,2</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2,4</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2,6</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2 02 35930 00 0000 150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Субвенции бюджетам на государственную регистрацию актов гражданского состояния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2 317,2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1 613,6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1 645,6</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2 02 35930 05 0000 150</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Субвенции бюджетам муниципальных районов на государственную регистрацию актов гражданского состояния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2 317,2</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1 613,6</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1 645,6</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20F08" w:rsidRPr="00AD572A" w:rsidRDefault="00920F08" w:rsidP="00CA19F3">
            <w:pPr>
              <w:rPr>
                <w:color w:val="000000"/>
                <w:sz w:val="17"/>
                <w:szCs w:val="17"/>
              </w:rPr>
            </w:pPr>
            <w:r w:rsidRPr="00AD572A">
              <w:rPr>
                <w:color w:val="000000"/>
                <w:sz w:val="17"/>
                <w:szCs w:val="17"/>
              </w:rPr>
              <w:t xml:space="preserve"> 2 02 40000 00 0000 150 </w:t>
            </w:r>
          </w:p>
        </w:tc>
        <w:tc>
          <w:tcPr>
            <w:tcW w:w="5386" w:type="dxa"/>
            <w:tcBorders>
              <w:top w:val="nil"/>
              <w:left w:val="nil"/>
              <w:bottom w:val="single" w:sz="4" w:space="0" w:color="auto"/>
              <w:right w:val="single" w:sz="4" w:space="0" w:color="auto"/>
            </w:tcBorders>
            <w:shd w:val="clear" w:color="auto" w:fill="auto"/>
            <w:vAlign w:val="center"/>
            <w:hideMark/>
          </w:tcPr>
          <w:p w:rsidR="00920F08" w:rsidRPr="00AD572A" w:rsidRDefault="00920F08" w:rsidP="00CA19F3">
            <w:pPr>
              <w:jc w:val="both"/>
              <w:rPr>
                <w:color w:val="000000"/>
                <w:sz w:val="17"/>
                <w:szCs w:val="17"/>
              </w:rPr>
            </w:pPr>
            <w:r w:rsidRPr="00AD572A">
              <w:rPr>
                <w:color w:val="000000"/>
                <w:sz w:val="17"/>
                <w:szCs w:val="17"/>
              </w:rPr>
              <w:t>Иные межбюджетные трансферты</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76 935,4</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45,0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47,0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2 02 40014 00 0000 150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2 249,5</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45,0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47,0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2 02 40014 05 0000 150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2 249,5</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45,0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47,0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2 02 40014 05 0000 150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2 206,5</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2 02 40014 05 0000 150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43,0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45,0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47,0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lastRenderedPageBreak/>
              <w:t>2 02 45159 00 0000 150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74 685,9</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2 02 45159 05 0000 150</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74 685,9</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2 07 00000 00 0000 150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Прочие безвозмездные поступления</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38,9</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2 07 05000 05 0000 150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Прочие безвозмездные поступления в бюджеты муниципальных районов</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38,9</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sz w:val="17"/>
                <w:szCs w:val="17"/>
              </w:rPr>
            </w:pPr>
            <w:r w:rsidRPr="00AD572A">
              <w:rPr>
                <w:sz w:val="17"/>
                <w:szCs w:val="17"/>
              </w:rPr>
              <w:t xml:space="preserve"> 2 07 05030 05 0000 150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Прочие безвозмездные поступления в бюджеты муниципальных районов</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38,9</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color w:val="000000"/>
                <w:sz w:val="17"/>
                <w:szCs w:val="17"/>
              </w:rPr>
            </w:pPr>
            <w:r w:rsidRPr="00AD572A">
              <w:rPr>
                <w:color w:val="000000"/>
                <w:sz w:val="17"/>
                <w:szCs w:val="17"/>
              </w:rPr>
              <w:t xml:space="preserve"> 2 19 00000 00 0000 150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sz w:val="17"/>
                <w:szCs w:val="17"/>
              </w:rPr>
            </w:pPr>
            <w:r w:rsidRPr="00AD572A">
              <w:rPr>
                <w:sz w:val="17"/>
                <w:szCs w:val="17"/>
              </w:rPr>
              <w:t>Возврат остатков субсидий, субвенций и иных межбюджетных трансфертов, имеющих целевое назначение, прошлых лет.</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-37,4</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color w:val="000000"/>
                <w:sz w:val="17"/>
                <w:szCs w:val="17"/>
              </w:rPr>
            </w:pPr>
            <w:r w:rsidRPr="00AD572A">
              <w:rPr>
                <w:color w:val="000000"/>
                <w:sz w:val="17"/>
                <w:szCs w:val="17"/>
              </w:rPr>
              <w:t xml:space="preserve"> 2 19 00000 05 0000 150 </w:t>
            </w:r>
          </w:p>
        </w:tc>
        <w:tc>
          <w:tcPr>
            <w:tcW w:w="5386" w:type="dxa"/>
            <w:tcBorders>
              <w:top w:val="nil"/>
              <w:left w:val="nil"/>
              <w:bottom w:val="single" w:sz="4" w:space="0" w:color="auto"/>
              <w:right w:val="single" w:sz="4" w:space="0" w:color="auto"/>
            </w:tcBorders>
            <w:shd w:val="clear" w:color="auto" w:fill="auto"/>
            <w:vAlign w:val="bottom"/>
            <w:hideMark/>
          </w:tcPr>
          <w:p w:rsidR="00920F08" w:rsidRPr="00AD572A" w:rsidRDefault="00920F08" w:rsidP="00CA19F3">
            <w:pPr>
              <w:rPr>
                <w:sz w:val="17"/>
                <w:szCs w:val="17"/>
              </w:rPr>
            </w:pPr>
            <w:r w:rsidRPr="00AD572A">
              <w:rPr>
                <w:sz w:val="17"/>
                <w:szCs w:val="17"/>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-37,4</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r w:rsidR="00920F08" w:rsidTr="00CA19F3">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0F08" w:rsidRPr="00AD572A" w:rsidRDefault="00920F08" w:rsidP="00CA19F3">
            <w:pPr>
              <w:rPr>
                <w:color w:val="000000"/>
                <w:sz w:val="17"/>
                <w:szCs w:val="17"/>
              </w:rPr>
            </w:pPr>
            <w:r w:rsidRPr="00AD572A">
              <w:rPr>
                <w:color w:val="000000"/>
                <w:sz w:val="17"/>
                <w:szCs w:val="17"/>
              </w:rPr>
              <w:t xml:space="preserve"> 2 19 60010 05 0000 150 </w:t>
            </w:r>
          </w:p>
        </w:tc>
        <w:tc>
          <w:tcPr>
            <w:tcW w:w="5386" w:type="dxa"/>
            <w:tcBorders>
              <w:top w:val="nil"/>
              <w:left w:val="nil"/>
              <w:bottom w:val="single" w:sz="4" w:space="0" w:color="auto"/>
              <w:right w:val="single" w:sz="4" w:space="0" w:color="auto"/>
            </w:tcBorders>
            <w:shd w:val="clear" w:color="auto" w:fill="auto"/>
            <w:hideMark/>
          </w:tcPr>
          <w:p w:rsidR="00920F08" w:rsidRPr="00AD572A" w:rsidRDefault="00920F08" w:rsidP="00CA19F3">
            <w:pPr>
              <w:rPr>
                <w:color w:val="000000"/>
                <w:sz w:val="17"/>
                <w:szCs w:val="17"/>
              </w:rPr>
            </w:pPr>
            <w:r w:rsidRPr="00AD572A">
              <w:rPr>
                <w:color w:val="000000"/>
                <w:sz w:val="17"/>
                <w:szCs w:val="17"/>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-37,4</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c>
          <w:tcPr>
            <w:tcW w:w="991" w:type="dxa"/>
            <w:tcBorders>
              <w:top w:val="nil"/>
              <w:left w:val="nil"/>
              <w:bottom w:val="single" w:sz="4" w:space="0" w:color="auto"/>
              <w:right w:val="single" w:sz="4" w:space="0" w:color="auto"/>
            </w:tcBorders>
            <w:shd w:val="clear" w:color="auto" w:fill="auto"/>
            <w:noWrap/>
            <w:vAlign w:val="bottom"/>
            <w:hideMark/>
          </w:tcPr>
          <w:p w:rsidR="00920F08" w:rsidRPr="00AD572A" w:rsidRDefault="00920F08" w:rsidP="00CA19F3">
            <w:pPr>
              <w:jc w:val="right"/>
              <w:rPr>
                <w:sz w:val="17"/>
                <w:szCs w:val="17"/>
              </w:rPr>
            </w:pPr>
            <w:r w:rsidRPr="00AD572A">
              <w:rPr>
                <w:sz w:val="17"/>
                <w:szCs w:val="17"/>
              </w:rPr>
              <w:t>0,0</w:t>
            </w:r>
          </w:p>
        </w:tc>
      </w:tr>
    </w:tbl>
    <w:p w:rsidR="00920F08" w:rsidRDefault="00920F08" w:rsidP="00920F08">
      <w:pPr>
        <w:jc w:val="both"/>
      </w:pPr>
    </w:p>
    <w:p w:rsidR="00920F08" w:rsidRDefault="00920F08" w:rsidP="00920F08">
      <w:pPr>
        <w:jc w:val="both"/>
      </w:pPr>
    </w:p>
    <w:p w:rsidR="00920F08" w:rsidRPr="00A955E6" w:rsidRDefault="00920F08" w:rsidP="00920F08">
      <w:pPr>
        <w:ind w:left="540"/>
        <w:jc w:val="both"/>
      </w:pPr>
      <w:r w:rsidRPr="00A955E6">
        <w:t>1.</w:t>
      </w:r>
      <w:r>
        <w:t>11</w:t>
      </w:r>
      <w:r w:rsidRPr="00A955E6">
        <w:t>. Приложение №5 изложить в следующей редакции:</w:t>
      </w:r>
    </w:p>
    <w:p w:rsidR="00920F08" w:rsidRPr="00A955E6" w:rsidRDefault="00920F08" w:rsidP="00920F08">
      <w:pPr>
        <w:ind w:left="7788"/>
        <w:jc w:val="both"/>
      </w:pPr>
      <w:r w:rsidRPr="00A955E6">
        <w:t>«Приложение №5</w:t>
      </w:r>
    </w:p>
    <w:p w:rsidR="00920F08" w:rsidRPr="00A955E6" w:rsidRDefault="00920F08" w:rsidP="00920F08">
      <w:pPr>
        <w:ind w:left="7788"/>
        <w:jc w:val="both"/>
      </w:pPr>
    </w:p>
    <w:p w:rsidR="00920F08" w:rsidRPr="00E35764" w:rsidRDefault="00920F08" w:rsidP="00920F08">
      <w:pPr>
        <w:jc w:val="center"/>
        <w:rPr>
          <w:sz w:val="23"/>
          <w:szCs w:val="23"/>
        </w:rPr>
      </w:pPr>
      <w:r w:rsidRPr="00E35764">
        <w:rPr>
          <w:sz w:val="23"/>
          <w:szCs w:val="23"/>
        </w:rPr>
        <w:t>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ГОДОВ</w:t>
      </w:r>
    </w:p>
    <w:p w:rsidR="00920F08" w:rsidRDefault="00920F08" w:rsidP="00920F08">
      <w:pPr>
        <w:jc w:val="both"/>
      </w:pPr>
      <w:r w:rsidRPr="00A955E6">
        <w:tab/>
      </w:r>
      <w:r w:rsidRPr="00A955E6">
        <w:tab/>
      </w:r>
      <w:r w:rsidRPr="00A955E6">
        <w:tab/>
      </w:r>
      <w:r w:rsidRPr="00A955E6">
        <w:tab/>
      </w:r>
      <w:r w:rsidRPr="00A955E6">
        <w:tab/>
      </w:r>
      <w:r w:rsidRPr="00A955E6">
        <w:tab/>
      </w:r>
      <w:r w:rsidRPr="00A955E6">
        <w:tab/>
      </w:r>
      <w:r w:rsidRPr="00A955E6">
        <w:tab/>
      </w:r>
      <w:r w:rsidRPr="00A955E6">
        <w:tab/>
      </w:r>
      <w:r w:rsidRPr="00A955E6">
        <w:tab/>
      </w:r>
      <w:r w:rsidRPr="00A955E6">
        <w:tab/>
      </w:r>
      <w:r w:rsidRPr="00A955E6">
        <w:tab/>
        <w:t>тыс.рублей</w:t>
      </w:r>
    </w:p>
    <w:tbl>
      <w:tblPr>
        <w:tblW w:w="103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77"/>
        <w:gridCol w:w="450"/>
        <w:gridCol w:w="401"/>
        <w:gridCol w:w="401"/>
        <w:gridCol w:w="440"/>
        <w:gridCol w:w="670"/>
        <w:gridCol w:w="510"/>
        <w:gridCol w:w="1060"/>
        <w:gridCol w:w="1060"/>
        <w:gridCol w:w="1060"/>
      </w:tblGrid>
      <w:tr w:rsidR="00920F08" w:rsidRPr="00221D6F" w:rsidTr="00CA19F3">
        <w:trPr>
          <w:trHeight w:val="170"/>
        </w:trPr>
        <w:tc>
          <w:tcPr>
            <w:tcW w:w="3823" w:type="dxa"/>
            <w:vMerge w:val="restart"/>
            <w:shd w:val="clear" w:color="auto" w:fill="auto"/>
            <w:noWrap/>
            <w:hideMark/>
          </w:tcPr>
          <w:p w:rsidR="00920F08" w:rsidRPr="00221D6F" w:rsidRDefault="00920F08" w:rsidP="00CA19F3">
            <w:pPr>
              <w:jc w:val="center"/>
              <w:rPr>
                <w:sz w:val="17"/>
                <w:szCs w:val="17"/>
              </w:rPr>
            </w:pPr>
            <w:r w:rsidRPr="00221D6F">
              <w:rPr>
                <w:sz w:val="17"/>
                <w:szCs w:val="17"/>
              </w:rPr>
              <w:t>Наименование</w:t>
            </w:r>
          </w:p>
        </w:tc>
        <w:tc>
          <w:tcPr>
            <w:tcW w:w="477" w:type="dxa"/>
            <w:vMerge w:val="restart"/>
            <w:shd w:val="clear" w:color="auto" w:fill="auto"/>
            <w:noWrap/>
            <w:vAlign w:val="bottom"/>
            <w:hideMark/>
          </w:tcPr>
          <w:p w:rsidR="00920F08" w:rsidRPr="00221D6F" w:rsidRDefault="00920F08" w:rsidP="00CA19F3">
            <w:pPr>
              <w:jc w:val="center"/>
              <w:rPr>
                <w:sz w:val="17"/>
                <w:szCs w:val="17"/>
              </w:rPr>
            </w:pPr>
            <w:r w:rsidRPr="00221D6F">
              <w:rPr>
                <w:sz w:val="17"/>
                <w:szCs w:val="17"/>
              </w:rPr>
              <w:t xml:space="preserve"> Рз </w:t>
            </w:r>
          </w:p>
        </w:tc>
        <w:tc>
          <w:tcPr>
            <w:tcW w:w="450" w:type="dxa"/>
            <w:vMerge w:val="restart"/>
            <w:shd w:val="clear" w:color="auto" w:fill="auto"/>
            <w:noWrap/>
            <w:vAlign w:val="bottom"/>
            <w:hideMark/>
          </w:tcPr>
          <w:p w:rsidR="00920F08" w:rsidRPr="00221D6F" w:rsidRDefault="00920F08" w:rsidP="00CA19F3">
            <w:pPr>
              <w:jc w:val="center"/>
              <w:rPr>
                <w:sz w:val="17"/>
                <w:szCs w:val="17"/>
              </w:rPr>
            </w:pPr>
            <w:r w:rsidRPr="00221D6F">
              <w:rPr>
                <w:sz w:val="17"/>
                <w:szCs w:val="17"/>
              </w:rPr>
              <w:t xml:space="preserve"> ПР </w:t>
            </w:r>
          </w:p>
        </w:tc>
        <w:tc>
          <w:tcPr>
            <w:tcW w:w="1912" w:type="dxa"/>
            <w:gridSpan w:val="4"/>
            <w:vMerge w:val="restart"/>
            <w:shd w:val="clear" w:color="auto" w:fill="auto"/>
            <w:noWrap/>
            <w:vAlign w:val="bottom"/>
            <w:hideMark/>
          </w:tcPr>
          <w:p w:rsidR="00920F08" w:rsidRPr="00221D6F" w:rsidRDefault="00920F08" w:rsidP="00CA19F3">
            <w:pPr>
              <w:jc w:val="center"/>
              <w:rPr>
                <w:sz w:val="17"/>
                <w:szCs w:val="17"/>
              </w:rPr>
            </w:pPr>
            <w:r w:rsidRPr="00221D6F">
              <w:rPr>
                <w:sz w:val="17"/>
                <w:szCs w:val="17"/>
              </w:rPr>
              <w:t xml:space="preserve"> ЦСР </w:t>
            </w:r>
          </w:p>
        </w:tc>
        <w:tc>
          <w:tcPr>
            <w:tcW w:w="510" w:type="dxa"/>
            <w:vMerge w:val="restart"/>
            <w:shd w:val="clear" w:color="auto" w:fill="auto"/>
            <w:noWrap/>
            <w:vAlign w:val="bottom"/>
            <w:hideMark/>
          </w:tcPr>
          <w:p w:rsidR="00920F08" w:rsidRPr="00221D6F" w:rsidRDefault="00920F08" w:rsidP="00CA19F3">
            <w:pPr>
              <w:jc w:val="center"/>
              <w:rPr>
                <w:sz w:val="17"/>
                <w:szCs w:val="17"/>
              </w:rPr>
            </w:pPr>
            <w:r w:rsidRPr="00221D6F">
              <w:rPr>
                <w:sz w:val="17"/>
                <w:szCs w:val="17"/>
              </w:rPr>
              <w:t>ВР</w:t>
            </w:r>
          </w:p>
        </w:tc>
        <w:tc>
          <w:tcPr>
            <w:tcW w:w="3180" w:type="dxa"/>
            <w:gridSpan w:val="3"/>
            <w:shd w:val="clear" w:color="auto" w:fill="auto"/>
            <w:noWrap/>
            <w:vAlign w:val="bottom"/>
            <w:hideMark/>
          </w:tcPr>
          <w:p w:rsidR="00920F08" w:rsidRPr="00221D6F" w:rsidRDefault="00920F08" w:rsidP="00CA19F3">
            <w:pPr>
              <w:jc w:val="center"/>
              <w:rPr>
                <w:sz w:val="17"/>
                <w:szCs w:val="17"/>
              </w:rPr>
            </w:pPr>
            <w:r w:rsidRPr="00221D6F">
              <w:rPr>
                <w:sz w:val="17"/>
                <w:szCs w:val="17"/>
              </w:rPr>
              <w:t>Сумма</w:t>
            </w:r>
          </w:p>
        </w:tc>
      </w:tr>
      <w:tr w:rsidR="00920F08" w:rsidRPr="00221D6F" w:rsidTr="00CA19F3">
        <w:trPr>
          <w:trHeight w:val="170"/>
        </w:trPr>
        <w:tc>
          <w:tcPr>
            <w:tcW w:w="3823" w:type="dxa"/>
            <w:vMerge/>
            <w:vAlign w:val="center"/>
            <w:hideMark/>
          </w:tcPr>
          <w:p w:rsidR="00920F08" w:rsidRPr="00221D6F" w:rsidRDefault="00920F08" w:rsidP="00CA19F3">
            <w:pPr>
              <w:rPr>
                <w:sz w:val="17"/>
                <w:szCs w:val="17"/>
              </w:rPr>
            </w:pPr>
          </w:p>
        </w:tc>
        <w:tc>
          <w:tcPr>
            <w:tcW w:w="477" w:type="dxa"/>
            <w:vMerge/>
            <w:vAlign w:val="center"/>
            <w:hideMark/>
          </w:tcPr>
          <w:p w:rsidR="00920F08" w:rsidRPr="00221D6F" w:rsidRDefault="00920F08" w:rsidP="00CA19F3">
            <w:pPr>
              <w:rPr>
                <w:sz w:val="17"/>
                <w:szCs w:val="17"/>
              </w:rPr>
            </w:pPr>
          </w:p>
        </w:tc>
        <w:tc>
          <w:tcPr>
            <w:tcW w:w="450" w:type="dxa"/>
            <w:vMerge/>
            <w:vAlign w:val="center"/>
            <w:hideMark/>
          </w:tcPr>
          <w:p w:rsidR="00920F08" w:rsidRPr="00221D6F" w:rsidRDefault="00920F08" w:rsidP="00CA19F3">
            <w:pPr>
              <w:rPr>
                <w:sz w:val="17"/>
                <w:szCs w:val="17"/>
              </w:rPr>
            </w:pPr>
          </w:p>
        </w:tc>
        <w:tc>
          <w:tcPr>
            <w:tcW w:w="1912" w:type="dxa"/>
            <w:gridSpan w:val="4"/>
            <w:vMerge/>
            <w:vAlign w:val="center"/>
            <w:hideMark/>
          </w:tcPr>
          <w:p w:rsidR="00920F08" w:rsidRPr="00221D6F" w:rsidRDefault="00920F08" w:rsidP="00CA19F3">
            <w:pPr>
              <w:rPr>
                <w:sz w:val="17"/>
                <w:szCs w:val="17"/>
              </w:rPr>
            </w:pPr>
          </w:p>
        </w:tc>
        <w:tc>
          <w:tcPr>
            <w:tcW w:w="510" w:type="dxa"/>
            <w:vMerge/>
            <w:vAlign w:val="center"/>
            <w:hideMark/>
          </w:tcPr>
          <w:p w:rsidR="00920F08" w:rsidRPr="00221D6F" w:rsidRDefault="00920F08" w:rsidP="00CA19F3">
            <w:pPr>
              <w:rPr>
                <w:sz w:val="17"/>
                <w:szCs w:val="17"/>
              </w:rPr>
            </w:pPr>
          </w:p>
        </w:tc>
        <w:tc>
          <w:tcPr>
            <w:tcW w:w="1060" w:type="dxa"/>
            <w:shd w:val="clear" w:color="auto" w:fill="auto"/>
            <w:vAlign w:val="center"/>
            <w:hideMark/>
          </w:tcPr>
          <w:p w:rsidR="00920F08" w:rsidRPr="00221D6F" w:rsidRDefault="00920F08" w:rsidP="00CA19F3">
            <w:pPr>
              <w:jc w:val="center"/>
              <w:rPr>
                <w:sz w:val="17"/>
                <w:szCs w:val="17"/>
              </w:rPr>
            </w:pPr>
            <w:r w:rsidRPr="00221D6F">
              <w:rPr>
                <w:sz w:val="17"/>
                <w:szCs w:val="17"/>
              </w:rPr>
              <w:t xml:space="preserve"> 2019 год </w:t>
            </w:r>
          </w:p>
        </w:tc>
        <w:tc>
          <w:tcPr>
            <w:tcW w:w="1060" w:type="dxa"/>
            <w:shd w:val="clear" w:color="auto" w:fill="auto"/>
            <w:vAlign w:val="center"/>
            <w:hideMark/>
          </w:tcPr>
          <w:p w:rsidR="00920F08" w:rsidRPr="00221D6F" w:rsidRDefault="00920F08" w:rsidP="00CA19F3">
            <w:pPr>
              <w:jc w:val="center"/>
              <w:rPr>
                <w:sz w:val="17"/>
                <w:szCs w:val="17"/>
              </w:rPr>
            </w:pPr>
            <w:r w:rsidRPr="00221D6F">
              <w:rPr>
                <w:sz w:val="17"/>
                <w:szCs w:val="17"/>
              </w:rPr>
              <w:t xml:space="preserve"> 2020 год </w:t>
            </w:r>
          </w:p>
        </w:tc>
        <w:tc>
          <w:tcPr>
            <w:tcW w:w="1060" w:type="dxa"/>
            <w:shd w:val="clear" w:color="auto" w:fill="auto"/>
            <w:vAlign w:val="center"/>
            <w:hideMark/>
          </w:tcPr>
          <w:p w:rsidR="00920F08" w:rsidRPr="00221D6F" w:rsidRDefault="00920F08" w:rsidP="00CA19F3">
            <w:pPr>
              <w:jc w:val="center"/>
              <w:rPr>
                <w:sz w:val="17"/>
                <w:szCs w:val="17"/>
              </w:rPr>
            </w:pPr>
            <w:r w:rsidRPr="00221D6F">
              <w:rPr>
                <w:sz w:val="17"/>
                <w:szCs w:val="17"/>
              </w:rPr>
              <w:t xml:space="preserve"> 2021 год </w:t>
            </w:r>
          </w:p>
        </w:tc>
      </w:tr>
      <w:tr w:rsidR="00920F08" w:rsidRPr="00221D6F" w:rsidTr="00CA19F3">
        <w:trPr>
          <w:trHeight w:val="170"/>
        </w:trPr>
        <w:tc>
          <w:tcPr>
            <w:tcW w:w="3823" w:type="dxa"/>
            <w:shd w:val="clear" w:color="auto" w:fill="auto"/>
            <w:noWrap/>
            <w:hideMark/>
          </w:tcPr>
          <w:p w:rsidR="00920F08" w:rsidRPr="00221D6F" w:rsidRDefault="00920F08" w:rsidP="00CA19F3">
            <w:pPr>
              <w:jc w:val="center"/>
              <w:rPr>
                <w:sz w:val="17"/>
                <w:szCs w:val="17"/>
              </w:rPr>
            </w:pPr>
            <w:r w:rsidRPr="00221D6F">
              <w:rPr>
                <w:sz w:val="17"/>
                <w:szCs w:val="17"/>
              </w:rPr>
              <w:t>1</w:t>
            </w:r>
          </w:p>
        </w:tc>
        <w:tc>
          <w:tcPr>
            <w:tcW w:w="477" w:type="dxa"/>
            <w:shd w:val="clear" w:color="auto" w:fill="auto"/>
            <w:noWrap/>
            <w:vAlign w:val="bottom"/>
            <w:hideMark/>
          </w:tcPr>
          <w:p w:rsidR="00920F08" w:rsidRPr="00221D6F" w:rsidRDefault="00920F08" w:rsidP="00CA19F3">
            <w:pPr>
              <w:jc w:val="center"/>
              <w:rPr>
                <w:sz w:val="17"/>
                <w:szCs w:val="17"/>
              </w:rPr>
            </w:pPr>
            <w:r w:rsidRPr="00221D6F">
              <w:rPr>
                <w:sz w:val="17"/>
                <w:szCs w:val="17"/>
              </w:rPr>
              <w:t>2</w:t>
            </w:r>
          </w:p>
        </w:tc>
        <w:tc>
          <w:tcPr>
            <w:tcW w:w="450" w:type="dxa"/>
            <w:shd w:val="clear" w:color="auto" w:fill="auto"/>
            <w:noWrap/>
            <w:vAlign w:val="bottom"/>
            <w:hideMark/>
          </w:tcPr>
          <w:p w:rsidR="00920F08" w:rsidRPr="00221D6F" w:rsidRDefault="00920F08" w:rsidP="00CA19F3">
            <w:pPr>
              <w:jc w:val="center"/>
              <w:rPr>
                <w:sz w:val="17"/>
                <w:szCs w:val="17"/>
              </w:rPr>
            </w:pPr>
            <w:r w:rsidRPr="00221D6F">
              <w:rPr>
                <w:sz w:val="17"/>
                <w:szCs w:val="17"/>
              </w:rPr>
              <w:t>3</w:t>
            </w:r>
          </w:p>
        </w:tc>
        <w:tc>
          <w:tcPr>
            <w:tcW w:w="401" w:type="dxa"/>
            <w:shd w:val="clear" w:color="auto" w:fill="auto"/>
            <w:noWrap/>
            <w:vAlign w:val="bottom"/>
            <w:hideMark/>
          </w:tcPr>
          <w:p w:rsidR="00920F08" w:rsidRPr="00221D6F" w:rsidRDefault="00920F08" w:rsidP="00CA19F3">
            <w:pPr>
              <w:jc w:val="center"/>
              <w:rPr>
                <w:sz w:val="17"/>
                <w:szCs w:val="17"/>
              </w:rPr>
            </w:pPr>
            <w:r w:rsidRPr="00221D6F">
              <w:rPr>
                <w:sz w:val="17"/>
                <w:szCs w:val="17"/>
              </w:rPr>
              <w:t>4</w:t>
            </w:r>
          </w:p>
        </w:tc>
        <w:tc>
          <w:tcPr>
            <w:tcW w:w="401" w:type="dxa"/>
            <w:shd w:val="clear" w:color="auto" w:fill="auto"/>
            <w:noWrap/>
            <w:vAlign w:val="bottom"/>
            <w:hideMark/>
          </w:tcPr>
          <w:p w:rsidR="00920F08" w:rsidRPr="00221D6F" w:rsidRDefault="00920F08" w:rsidP="00CA19F3">
            <w:pPr>
              <w:jc w:val="center"/>
              <w:rPr>
                <w:sz w:val="17"/>
                <w:szCs w:val="17"/>
              </w:rPr>
            </w:pPr>
            <w:r w:rsidRPr="00221D6F">
              <w:rPr>
                <w:sz w:val="17"/>
                <w:szCs w:val="17"/>
              </w:rPr>
              <w:t>5</w:t>
            </w:r>
          </w:p>
        </w:tc>
        <w:tc>
          <w:tcPr>
            <w:tcW w:w="440" w:type="dxa"/>
            <w:shd w:val="clear" w:color="auto" w:fill="auto"/>
            <w:noWrap/>
            <w:vAlign w:val="bottom"/>
            <w:hideMark/>
          </w:tcPr>
          <w:p w:rsidR="00920F08" w:rsidRPr="00221D6F" w:rsidRDefault="00920F08" w:rsidP="00CA19F3">
            <w:pPr>
              <w:jc w:val="center"/>
              <w:rPr>
                <w:sz w:val="17"/>
                <w:szCs w:val="17"/>
              </w:rPr>
            </w:pPr>
            <w:r w:rsidRPr="00221D6F">
              <w:rPr>
                <w:sz w:val="17"/>
                <w:szCs w:val="17"/>
              </w:rPr>
              <w:t>6</w:t>
            </w:r>
          </w:p>
        </w:tc>
        <w:tc>
          <w:tcPr>
            <w:tcW w:w="670" w:type="dxa"/>
            <w:shd w:val="clear" w:color="auto" w:fill="auto"/>
            <w:noWrap/>
            <w:vAlign w:val="bottom"/>
            <w:hideMark/>
          </w:tcPr>
          <w:p w:rsidR="00920F08" w:rsidRPr="00221D6F" w:rsidRDefault="00920F08" w:rsidP="00CA19F3">
            <w:pPr>
              <w:jc w:val="center"/>
              <w:rPr>
                <w:sz w:val="17"/>
                <w:szCs w:val="17"/>
              </w:rPr>
            </w:pPr>
            <w:r w:rsidRPr="00221D6F">
              <w:rPr>
                <w:sz w:val="17"/>
                <w:szCs w:val="17"/>
              </w:rPr>
              <w:t>7</w:t>
            </w:r>
          </w:p>
        </w:tc>
        <w:tc>
          <w:tcPr>
            <w:tcW w:w="510" w:type="dxa"/>
            <w:shd w:val="clear" w:color="auto" w:fill="auto"/>
            <w:noWrap/>
            <w:vAlign w:val="bottom"/>
            <w:hideMark/>
          </w:tcPr>
          <w:p w:rsidR="00920F08" w:rsidRPr="00221D6F" w:rsidRDefault="00920F08" w:rsidP="00CA19F3">
            <w:pPr>
              <w:jc w:val="center"/>
              <w:rPr>
                <w:sz w:val="17"/>
                <w:szCs w:val="17"/>
              </w:rPr>
            </w:pPr>
            <w:r w:rsidRPr="00221D6F">
              <w:rPr>
                <w:sz w:val="17"/>
                <w:szCs w:val="17"/>
              </w:rPr>
              <w:t>8</w:t>
            </w:r>
          </w:p>
        </w:tc>
        <w:tc>
          <w:tcPr>
            <w:tcW w:w="1060" w:type="dxa"/>
            <w:shd w:val="clear" w:color="auto" w:fill="auto"/>
            <w:vAlign w:val="center"/>
            <w:hideMark/>
          </w:tcPr>
          <w:p w:rsidR="00920F08" w:rsidRPr="00221D6F" w:rsidRDefault="00920F08" w:rsidP="00CA19F3">
            <w:pPr>
              <w:jc w:val="center"/>
              <w:rPr>
                <w:sz w:val="17"/>
                <w:szCs w:val="17"/>
              </w:rPr>
            </w:pPr>
            <w:r w:rsidRPr="00221D6F">
              <w:rPr>
                <w:sz w:val="17"/>
                <w:szCs w:val="17"/>
              </w:rPr>
              <w:t>9</w:t>
            </w:r>
          </w:p>
        </w:tc>
        <w:tc>
          <w:tcPr>
            <w:tcW w:w="1060" w:type="dxa"/>
            <w:shd w:val="clear" w:color="auto" w:fill="auto"/>
            <w:vAlign w:val="center"/>
            <w:hideMark/>
          </w:tcPr>
          <w:p w:rsidR="00920F08" w:rsidRPr="00221D6F" w:rsidRDefault="00920F08" w:rsidP="00CA19F3">
            <w:pPr>
              <w:jc w:val="center"/>
              <w:rPr>
                <w:sz w:val="17"/>
                <w:szCs w:val="17"/>
              </w:rPr>
            </w:pPr>
            <w:r w:rsidRPr="00221D6F">
              <w:rPr>
                <w:sz w:val="17"/>
                <w:szCs w:val="17"/>
              </w:rPr>
              <w:t>10</w:t>
            </w:r>
          </w:p>
        </w:tc>
        <w:tc>
          <w:tcPr>
            <w:tcW w:w="1060" w:type="dxa"/>
            <w:shd w:val="clear" w:color="auto" w:fill="auto"/>
            <w:vAlign w:val="center"/>
            <w:hideMark/>
          </w:tcPr>
          <w:p w:rsidR="00920F08" w:rsidRPr="00221D6F" w:rsidRDefault="00920F08" w:rsidP="00CA19F3">
            <w:pPr>
              <w:jc w:val="center"/>
              <w:rPr>
                <w:sz w:val="17"/>
                <w:szCs w:val="17"/>
              </w:rPr>
            </w:pPr>
            <w:r w:rsidRPr="00221D6F">
              <w:rPr>
                <w:sz w:val="17"/>
                <w:szCs w:val="17"/>
              </w:rPr>
              <w:t>11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ВСЕГО</w:t>
            </w:r>
          </w:p>
        </w:tc>
        <w:tc>
          <w:tcPr>
            <w:tcW w:w="477" w:type="dxa"/>
            <w:shd w:val="clear" w:color="auto" w:fill="auto"/>
            <w:noWrap/>
            <w:hideMark/>
          </w:tcPr>
          <w:p w:rsidR="00920F08" w:rsidRPr="00221D6F" w:rsidRDefault="00920F08" w:rsidP="00CA19F3">
            <w:pPr>
              <w:rPr>
                <w:sz w:val="17"/>
                <w:szCs w:val="17"/>
              </w:rPr>
            </w:pPr>
            <w:r w:rsidRPr="00221D6F">
              <w:rPr>
                <w:sz w:val="17"/>
                <w:szCs w:val="17"/>
              </w:rPr>
              <w:t> </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500 432,3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370 049,5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432 369,2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Общегосударственные вопросы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37 778,9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34 249,7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34 374,2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Функционирование высшего должностного лица субъекта Российской Федерации и муниципального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1 431,5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Обеспечение деятельности Администрации муниципального образования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1 431,5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Высшее должностное лицо муниципального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1 431,5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1 431,5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r>
      <w:tr w:rsidR="00920F08" w:rsidRPr="00221D6F" w:rsidTr="00CA19F3">
        <w:trPr>
          <w:trHeight w:val="170"/>
        </w:trPr>
        <w:tc>
          <w:tcPr>
            <w:tcW w:w="3823" w:type="dxa"/>
            <w:shd w:val="clear" w:color="auto" w:fill="auto"/>
            <w:hideMark/>
          </w:tcPr>
          <w:p w:rsidR="00920F08" w:rsidRPr="00221D6F" w:rsidRDefault="00920F08" w:rsidP="00CA19F3">
            <w:pPr>
              <w:rPr>
                <w:color w:val="000000"/>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221D6F">
              <w:rPr>
                <w:noProof/>
                <w:color w:val="000000"/>
                <w:sz w:val="17"/>
                <w:szCs w:val="17"/>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22144" name="Рисунок 22144">
                    <a:extLst xmlns:a="http://schemas.openxmlformats.org/drawingml/2006/main">
                      <a:ext uri="{FF2B5EF4-FFF2-40B4-BE49-F238E27FC236}">
                        <a16:creationId xmlns:a16="http://schemas.microsoft.com/office/drawing/2014/main" xmlns:lc="http://schemas.openxmlformats.org/drawingml/2006/lockedCanvas" xmlns="" id="{72BDC2E6-4BB8-40A1-B912-4F1AA95252B8}"/>
                      </a:ext>
                    </a:extLst>
                  </wp:docPr>
                  <wp:cNvGraphicFramePr/>
                  <a:graphic xmlns:a="http://schemas.openxmlformats.org/drawingml/2006/main">
                    <a:graphicData uri="http://schemas.openxmlformats.org/drawingml/2006/picture">
                      <pic:pic xmlns:pic="http://schemas.openxmlformats.org/drawingml/2006/picture">
                        <pic:nvPicPr>
                          <pic:cNvPr id="22144" name="Picture 187">
                            <a:extLst>
                              <a:ext uri="{FF2B5EF4-FFF2-40B4-BE49-F238E27FC236}">
                                <a16:creationId xmlns:a16="http://schemas.microsoft.com/office/drawing/2014/main" xmlns:lc="http://schemas.openxmlformats.org/drawingml/2006/lockedCanvas" xmlns="" id="{72BDC2E6-4BB8-40A1-B912-4F1AA95252B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22145" name="Рисунок 22145">
                    <a:extLst xmlns:a="http://schemas.openxmlformats.org/drawingml/2006/main">
                      <a:ext uri="{FF2B5EF4-FFF2-40B4-BE49-F238E27FC236}">
                        <a16:creationId xmlns:a16="http://schemas.microsoft.com/office/drawing/2014/main" xmlns:lc="http://schemas.openxmlformats.org/drawingml/2006/lockedCanvas" xmlns="" id="{7ACF274C-E270-40D8-8379-BA08E0F6FC51}"/>
                      </a:ext>
                    </a:extLst>
                  </wp:docPr>
                  <wp:cNvGraphicFramePr/>
                  <a:graphic xmlns:a="http://schemas.openxmlformats.org/drawingml/2006/main">
                    <a:graphicData uri="http://schemas.openxmlformats.org/drawingml/2006/picture">
                      <pic:pic xmlns:pic="http://schemas.openxmlformats.org/drawingml/2006/picture">
                        <pic:nvPicPr>
                          <pic:cNvPr id="22145" name="Picture 188">
                            <a:extLst>
                              <a:ext uri="{FF2B5EF4-FFF2-40B4-BE49-F238E27FC236}">
                                <a16:creationId xmlns:a16="http://schemas.microsoft.com/office/drawing/2014/main" xmlns:lc="http://schemas.openxmlformats.org/drawingml/2006/lockedCanvas" xmlns="" id="{7ACF274C-E270-40D8-8379-BA08E0F6FC5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22146" name="Рисунок 22146">
                    <a:extLst xmlns:a="http://schemas.openxmlformats.org/drawingml/2006/main">
                      <a:ext uri="{FF2B5EF4-FFF2-40B4-BE49-F238E27FC236}">
                        <a16:creationId xmlns:a16="http://schemas.microsoft.com/office/drawing/2014/main" xmlns:lc="http://schemas.openxmlformats.org/drawingml/2006/lockedCanvas" xmlns="" id="{FEE60977-653C-4B17-B380-54099F3DC9F5}"/>
                      </a:ext>
                    </a:extLst>
                  </wp:docPr>
                  <wp:cNvGraphicFramePr/>
                  <a:graphic xmlns:a="http://schemas.openxmlformats.org/drawingml/2006/main">
                    <a:graphicData uri="http://schemas.openxmlformats.org/drawingml/2006/picture">
                      <pic:pic xmlns:pic="http://schemas.openxmlformats.org/drawingml/2006/picture">
                        <pic:nvPicPr>
                          <pic:cNvPr id="22146" name="Picture 193">
                            <a:extLst>
                              <a:ext uri="{FF2B5EF4-FFF2-40B4-BE49-F238E27FC236}">
                                <a16:creationId xmlns:a16="http://schemas.microsoft.com/office/drawing/2014/main" xmlns:lc="http://schemas.openxmlformats.org/drawingml/2006/lockedCanvas" xmlns="" id="{FEE60977-653C-4B17-B380-54099F3DC9F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22147" name="Рисунок 22147">
                    <a:extLst xmlns:a="http://schemas.openxmlformats.org/drawingml/2006/main">
                      <a:ext uri="{FF2B5EF4-FFF2-40B4-BE49-F238E27FC236}">
                        <a16:creationId xmlns:a16="http://schemas.microsoft.com/office/drawing/2014/main" xmlns:lc="http://schemas.openxmlformats.org/drawingml/2006/lockedCanvas" xmlns="" id="{D5B7D11B-B42A-425B-AC73-8C5949CF24DC}"/>
                      </a:ext>
                    </a:extLst>
                  </wp:docPr>
                  <wp:cNvGraphicFramePr/>
                  <a:graphic xmlns:a="http://schemas.openxmlformats.org/drawingml/2006/main">
                    <a:graphicData uri="http://schemas.openxmlformats.org/drawingml/2006/picture">
                      <pic:pic xmlns:pic="http://schemas.openxmlformats.org/drawingml/2006/picture">
                        <pic:nvPicPr>
                          <pic:cNvPr id="22147" name="Picture 194">
                            <a:extLst>
                              <a:ext uri="{FF2B5EF4-FFF2-40B4-BE49-F238E27FC236}">
                                <a16:creationId xmlns:a16="http://schemas.microsoft.com/office/drawing/2014/main" xmlns:lc="http://schemas.openxmlformats.org/drawingml/2006/lockedCanvas" xmlns="" id="{D5B7D11B-B42A-425B-AC73-8C5949CF24D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22148" name="Рисунок 22148">
                    <a:extLst xmlns:a="http://schemas.openxmlformats.org/drawingml/2006/main">
                      <a:ext uri="{FF2B5EF4-FFF2-40B4-BE49-F238E27FC236}">
                        <a16:creationId xmlns:a16="http://schemas.microsoft.com/office/drawing/2014/main" xmlns:lc="http://schemas.openxmlformats.org/drawingml/2006/lockedCanvas" xmlns="" id="{27C82B52-86C1-4979-9CA1-926B303BC139}"/>
                      </a:ext>
                    </a:extLst>
                  </wp:docPr>
                  <wp:cNvGraphicFramePr/>
                  <a:graphic xmlns:a="http://schemas.openxmlformats.org/drawingml/2006/main">
                    <a:graphicData uri="http://schemas.openxmlformats.org/drawingml/2006/picture">
                      <pic:pic xmlns:pic="http://schemas.openxmlformats.org/drawingml/2006/picture">
                        <pic:nvPicPr>
                          <pic:cNvPr id="22148" name="Picture 200">
                            <a:extLst>
                              <a:ext uri="{FF2B5EF4-FFF2-40B4-BE49-F238E27FC236}">
                                <a16:creationId xmlns:a16="http://schemas.microsoft.com/office/drawing/2014/main" xmlns:lc="http://schemas.openxmlformats.org/drawingml/2006/lockedCanvas" xmlns="" id="{27C82B52-86C1-4979-9CA1-926B303BC13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22149" name="Рисунок 22149">
                    <a:extLst xmlns:a="http://schemas.openxmlformats.org/drawingml/2006/main">
                      <a:ext uri="{FF2B5EF4-FFF2-40B4-BE49-F238E27FC236}">
                        <a16:creationId xmlns:a16="http://schemas.microsoft.com/office/drawing/2014/main" xmlns:lc="http://schemas.openxmlformats.org/drawingml/2006/lockedCanvas" xmlns="" id="{76827B4F-0B72-4F60-8B56-0F8C01E6F333}"/>
                      </a:ext>
                    </a:extLst>
                  </wp:docPr>
                  <wp:cNvGraphicFramePr/>
                  <a:graphic xmlns:a="http://schemas.openxmlformats.org/drawingml/2006/main">
                    <a:graphicData uri="http://schemas.openxmlformats.org/drawingml/2006/picture">
                      <pic:pic xmlns:pic="http://schemas.openxmlformats.org/drawingml/2006/picture">
                        <pic:nvPicPr>
                          <pic:cNvPr id="22149" name="Picture 201">
                            <a:extLst>
                              <a:ext uri="{FF2B5EF4-FFF2-40B4-BE49-F238E27FC236}">
                                <a16:creationId xmlns:a16="http://schemas.microsoft.com/office/drawing/2014/main" xmlns:lc="http://schemas.openxmlformats.org/drawingml/2006/lockedCanvas" xmlns="" id="{76827B4F-0B72-4F60-8B56-0F8C01E6F33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2400" cy="0"/>
                  <wp:effectExtent l="0" t="0" r="0" b="0"/>
                  <wp:wrapNone/>
                  <wp:docPr id="22150" name="Рисунок 22150">
                    <a:extLst xmlns:a="http://schemas.openxmlformats.org/drawingml/2006/main">
                      <a:ext uri="{FF2B5EF4-FFF2-40B4-BE49-F238E27FC236}">
                        <a16:creationId xmlns:a16="http://schemas.microsoft.com/office/drawing/2014/main" xmlns:lc="http://schemas.openxmlformats.org/drawingml/2006/lockedCanvas" xmlns="" id="{BFE15E15-6EF5-4754-831E-56F5324E83D8}"/>
                      </a:ext>
                    </a:extLst>
                  </wp:docPr>
                  <wp:cNvGraphicFramePr/>
                  <a:graphic xmlns:a="http://schemas.openxmlformats.org/drawingml/2006/main">
                    <a:graphicData uri="http://schemas.openxmlformats.org/drawingml/2006/picture">
                      <pic:pic xmlns:pic="http://schemas.openxmlformats.org/drawingml/2006/picture">
                        <pic:nvPicPr>
                          <pic:cNvPr id="22150" name="Picture 202">
                            <a:extLst>
                              <a:ext uri="{FF2B5EF4-FFF2-40B4-BE49-F238E27FC236}">
                                <a16:creationId xmlns:a16="http://schemas.microsoft.com/office/drawing/2014/main" xmlns:lc="http://schemas.openxmlformats.org/drawingml/2006/lockedCanvas" xmlns="" id="{BFE15E15-6EF5-4754-831E-56F5324E83D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1D6F">
              <w:rPr>
                <w:noProof/>
                <w:color w:val="000000"/>
                <w:sz w:val="17"/>
                <w:szCs w:val="17"/>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22151" name="Рисунок 22151">
                    <a:extLst xmlns:a="http://schemas.openxmlformats.org/drawingml/2006/main">
                      <a:ext uri="{FF2B5EF4-FFF2-40B4-BE49-F238E27FC236}">
                        <a16:creationId xmlns:a16="http://schemas.microsoft.com/office/drawing/2014/main" xmlns:lc="http://schemas.openxmlformats.org/drawingml/2006/lockedCanvas" xmlns="" id="{4104FC03-ADDC-4BFB-AB17-8D588437B976}"/>
                      </a:ext>
                    </a:extLst>
                  </wp:docPr>
                  <wp:cNvGraphicFramePr/>
                  <a:graphic xmlns:a="http://schemas.openxmlformats.org/drawingml/2006/main">
                    <a:graphicData uri="http://schemas.openxmlformats.org/drawingml/2006/picture">
                      <pic:pic xmlns:pic="http://schemas.openxmlformats.org/drawingml/2006/picture">
                        <pic:nvPicPr>
                          <pic:cNvPr id="22151" name="Picture 203">
                            <a:extLst>
                              <a:ext uri="{FF2B5EF4-FFF2-40B4-BE49-F238E27FC236}">
                                <a16:creationId xmlns:a16="http://schemas.microsoft.com/office/drawing/2014/main" xmlns:lc="http://schemas.openxmlformats.org/drawingml/2006/lockedCanvas" xmlns="" id="{4104FC03-ADDC-4BFB-AB17-8D588437B97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920F08" w:rsidRPr="00221D6F" w:rsidRDefault="00920F08" w:rsidP="00CA19F3">
            <w:pPr>
              <w:rPr>
                <w:color w:val="000000"/>
                <w:sz w:val="17"/>
                <w:szCs w:val="17"/>
              </w:rPr>
            </w:pP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по оплате труда высшего должностного лица муниципального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41150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1 229,6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41150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1 229,6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41150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1 229,6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16 085,0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14 005,3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14 043,5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реализации государственных полномочий по опеке и попечительству"</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77050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218,8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77050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77050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77050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77050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"Обеспечение условий реализации муниципальной программы"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функций муниципального архива»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77010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77010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77010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"Повышение эффективности межбюджетных отношений"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120,4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44105</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44105</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44105</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44108</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44108</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44108</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44109</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44109</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44109</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35,4</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"Формирование электронного правительства в Чамзинском муниципальном районе"</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формирования информационного общества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Z0000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Z0820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Z0820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Z0820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Z0820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Z0820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521,8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522,5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322,5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322,5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77030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322,5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77030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77030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77030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77030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77020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77150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77150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10</w:t>
            </w:r>
          </w:p>
        </w:tc>
        <w:tc>
          <w:tcPr>
            <w:tcW w:w="670" w:type="dxa"/>
            <w:shd w:val="clear" w:color="auto" w:fill="auto"/>
            <w:noWrap/>
            <w:hideMark/>
          </w:tcPr>
          <w:p w:rsidR="00920F08" w:rsidRPr="00221D6F" w:rsidRDefault="00920F08" w:rsidP="00CA19F3">
            <w:pPr>
              <w:rPr>
                <w:sz w:val="17"/>
                <w:szCs w:val="17"/>
              </w:rPr>
            </w:pPr>
            <w:r w:rsidRPr="00221D6F">
              <w:rPr>
                <w:sz w:val="17"/>
                <w:szCs w:val="17"/>
              </w:rPr>
              <w:t>77150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Обеспечение деятельности Администрации муниципального образования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14 850,6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12 747,4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12 785,2</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14 850,6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12 747,4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12 785,2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9 172,3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8 462,3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8 810,7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по оплате труда работников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8 095,3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7 420,3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7 730,6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8 095,3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7 420,3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7 730,6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41110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8 095,3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7 420,3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7 730,6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1 077,0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1 042,0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1 080,1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977,9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977,9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5 678,3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4 285,1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3 974,5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5 678,3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4 285,1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3 974,5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5 678,3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4 285,1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3 974,5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65</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5 678,3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4 285,1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3 974,5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hideMark/>
          </w:tcPr>
          <w:p w:rsidR="00920F08" w:rsidRPr="00221D6F" w:rsidRDefault="00920F08" w:rsidP="00CA19F3">
            <w:pPr>
              <w:rPr>
                <w:color w:val="000000"/>
                <w:sz w:val="17"/>
                <w:szCs w:val="17"/>
              </w:rPr>
            </w:pPr>
            <w:r w:rsidRPr="00221D6F">
              <w:rPr>
                <w:color w:val="000000"/>
                <w:sz w:val="17"/>
                <w:szCs w:val="17"/>
              </w:rPr>
              <w:t> </w:t>
            </w:r>
          </w:p>
        </w:tc>
        <w:tc>
          <w:tcPr>
            <w:tcW w:w="440" w:type="dxa"/>
            <w:shd w:val="clear" w:color="auto" w:fill="auto"/>
            <w:hideMark/>
          </w:tcPr>
          <w:p w:rsidR="00920F08" w:rsidRPr="00221D6F" w:rsidRDefault="00920F08" w:rsidP="00CA19F3">
            <w:pPr>
              <w:rPr>
                <w:color w:val="000000"/>
                <w:sz w:val="17"/>
                <w:szCs w:val="17"/>
              </w:rPr>
            </w:pPr>
            <w:r w:rsidRPr="00221D6F">
              <w:rPr>
                <w:color w:val="000000"/>
                <w:sz w:val="17"/>
                <w:szCs w:val="17"/>
              </w:rPr>
              <w:t> </w:t>
            </w:r>
          </w:p>
        </w:tc>
        <w:tc>
          <w:tcPr>
            <w:tcW w:w="670" w:type="dxa"/>
            <w:shd w:val="clear" w:color="auto" w:fill="auto"/>
            <w:hideMark/>
          </w:tcPr>
          <w:p w:rsidR="00920F08" w:rsidRPr="00221D6F" w:rsidRDefault="00920F08" w:rsidP="00CA19F3">
            <w:pPr>
              <w:rPr>
                <w:color w:val="000000"/>
                <w:sz w:val="17"/>
                <w:szCs w:val="17"/>
              </w:rPr>
            </w:pPr>
            <w:r w:rsidRPr="00221D6F">
              <w:rPr>
                <w:color w:val="000000"/>
                <w:sz w:val="17"/>
                <w:szCs w:val="17"/>
              </w:rPr>
              <w:t> </w:t>
            </w:r>
          </w:p>
        </w:tc>
        <w:tc>
          <w:tcPr>
            <w:tcW w:w="510" w:type="dxa"/>
            <w:shd w:val="clear" w:color="auto" w:fill="auto"/>
            <w:hideMark/>
          </w:tcPr>
          <w:p w:rsidR="00920F08" w:rsidRPr="00221D6F" w:rsidRDefault="00920F08" w:rsidP="00CA19F3">
            <w:pPr>
              <w:rPr>
                <w:color w:val="000000"/>
                <w:sz w:val="17"/>
                <w:szCs w:val="17"/>
              </w:rPr>
            </w:pPr>
            <w:r w:rsidRPr="00221D6F">
              <w:rPr>
                <w:color w:val="000000"/>
                <w:sz w:val="17"/>
                <w:szCs w:val="17"/>
              </w:rPr>
              <w:t> </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236</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236,3</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236,6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hideMark/>
          </w:tcPr>
          <w:p w:rsidR="00920F08" w:rsidRPr="00221D6F" w:rsidRDefault="00920F08" w:rsidP="00CA19F3">
            <w:pPr>
              <w:rPr>
                <w:color w:val="000000"/>
                <w:sz w:val="17"/>
                <w:szCs w:val="17"/>
              </w:rPr>
            </w:pPr>
            <w:r w:rsidRPr="00221D6F">
              <w:rPr>
                <w:color w:val="000000"/>
                <w:sz w:val="17"/>
                <w:szCs w:val="17"/>
              </w:rPr>
              <w:t> </w:t>
            </w:r>
          </w:p>
        </w:tc>
        <w:tc>
          <w:tcPr>
            <w:tcW w:w="510" w:type="dxa"/>
            <w:shd w:val="clear" w:color="auto" w:fill="auto"/>
            <w:hideMark/>
          </w:tcPr>
          <w:p w:rsidR="00920F08" w:rsidRPr="00221D6F" w:rsidRDefault="00920F08" w:rsidP="00CA19F3">
            <w:pPr>
              <w:rPr>
                <w:color w:val="000000"/>
                <w:sz w:val="17"/>
                <w:szCs w:val="17"/>
              </w:rPr>
            </w:pPr>
            <w:r w:rsidRPr="00221D6F">
              <w:rPr>
                <w:color w:val="000000"/>
                <w:sz w:val="17"/>
                <w:szCs w:val="17"/>
              </w:rPr>
              <w:t> </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236,0</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236,3</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236,6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77040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77040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Судебная система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51200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51200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51200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4 132,4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3 055,6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3 065,7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4 132,4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3 055,6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3 065,7</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Подпрограмма "Эффективное использование бюджетного потенциала"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4 132,4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3 055,6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3 065,7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3 979,4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3 126,3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по оплате труда работников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2 930,4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2 930,4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41110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2 930,4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211,2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Уплата налогов, сборов и иных платежей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853,1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853,1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853,1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853,1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"Повышение эффективности и оптимизация бюджетных расходов"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информационных систем и ресурсов"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Финансовое обеспечение расходных обязательств муниципального района </w:t>
            </w:r>
            <w:r w:rsidRPr="00221D6F">
              <w:rPr>
                <w:sz w:val="17"/>
                <w:szCs w:val="17"/>
              </w:rPr>
              <w:lastRenderedPageBreak/>
              <w:t>Республики Мордовия по переданным полномочиям поселений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44500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44501</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44501</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44501</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Обеспечение проведения выборов и референдумов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Проведение выборов в представительные органы муниципального образования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41130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Специальные расходы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41130</w:t>
            </w:r>
          </w:p>
        </w:tc>
        <w:tc>
          <w:tcPr>
            <w:tcW w:w="510" w:type="dxa"/>
            <w:shd w:val="clear" w:color="auto" w:fill="auto"/>
            <w:noWrap/>
            <w:hideMark/>
          </w:tcPr>
          <w:p w:rsidR="00920F08" w:rsidRPr="00221D6F" w:rsidRDefault="00920F08" w:rsidP="00CA19F3">
            <w:pPr>
              <w:rPr>
                <w:sz w:val="17"/>
                <w:szCs w:val="17"/>
              </w:rPr>
            </w:pPr>
            <w:r w:rsidRPr="00221D6F">
              <w:rPr>
                <w:sz w:val="17"/>
                <w:szCs w:val="17"/>
              </w:rPr>
              <w:t>880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Резервные фонды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Резервный фонд администрации муниципальных образований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Резервные средства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11</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870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Другие общегосударственные вопросы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16 032,8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15 409,2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15 485,2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6 815,5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5 441,8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5 451,6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6 815,5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5 441,8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5 451,6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6 815,5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5 441,8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5 451,6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Резервный фонд аминистрации муниципальных образований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4 665,7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3 742,6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3 877,0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Централизованные бухгалтерии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4 665,7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3 742,6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3 877,0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4 038,6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3 393,8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3 518,4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4 038,6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3 393,8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3 518,4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358,6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358,6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1 825,8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1 699,2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1 825,8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1 699,2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1 825,8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1 699,2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1 825,8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1 699,2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1 574,6</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303,4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"Обеспечение условий реализации муниципальной программы"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303,4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215,8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215,8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Архивные учреждения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215,8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75,1</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Уплата налогов, сборов и иных платежей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61030</w:t>
            </w:r>
          </w:p>
        </w:tc>
        <w:tc>
          <w:tcPr>
            <w:tcW w:w="510" w:type="dxa"/>
            <w:shd w:val="clear" w:color="auto" w:fill="auto"/>
            <w:noWrap/>
            <w:hideMark/>
          </w:tcPr>
          <w:p w:rsidR="00920F08" w:rsidRPr="00221D6F" w:rsidRDefault="00920F08" w:rsidP="00CA19F3">
            <w:pPr>
              <w:rPr>
                <w:sz w:val="17"/>
                <w:szCs w:val="17"/>
              </w:rPr>
            </w:pPr>
            <w:r w:rsidRPr="00221D6F">
              <w:rPr>
                <w:sz w:val="17"/>
                <w:szCs w:val="17"/>
              </w:rPr>
              <w:t>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87,6</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"Техническая и технологическая модернизация, инновационное развитие"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Мероприятия в сфере муниципального 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1 010,6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1 010,9</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Подпрограмма "Эффективное использование бюджетного потенциала"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"Реализация государственной политики в сфере закупок"</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обеспечению хозяйственного обслуживания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922,7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"Повышение эффективности межбюджетных отношений"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221D6F">
              <w:rPr>
                <w:sz w:val="17"/>
                <w:szCs w:val="17"/>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44107</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44107</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44107</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88,2</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формирования информационного общества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"Формирование электронного правительства в Чамзинском муниципальном районе"</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формирования информационного общества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"Обеспечение информационной безопасности информационных систем и инфраструктуры"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"Определение угроз безопасности информации"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формирования информационного общества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18</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42070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24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24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24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направленные на развитие межнациональных отношений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24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42310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24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42310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24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42310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"Оптимизация предоставления государственных и муниципальных услуг"</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Многофункциональные центры предоставления государственных услуг</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Уплата налогов, сборов и иных платежей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61050</w:t>
            </w:r>
          </w:p>
        </w:tc>
        <w:tc>
          <w:tcPr>
            <w:tcW w:w="510" w:type="dxa"/>
            <w:shd w:val="clear" w:color="auto" w:fill="auto"/>
            <w:noWrap/>
            <w:hideMark/>
          </w:tcPr>
          <w:p w:rsidR="00920F08" w:rsidRPr="00221D6F" w:rsidRDefault="00920F08" w:rsidP="00CA19F3">
            <w:pPr>
              <w:rPr>
                <w:sz w:val="17"/>
                <w:szCs w:val="17"/>
              </w:rPr>
            </w:pPr>
            <w:r w:rsidRPr="00221D6F">
              <w:rPr>
                <w:sz w:val="17"/>
                <w:szCs w:val="17"/>
              </w:rPr>
              <w:t>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w:t>
            </w:r>
            <w:r w:rsidRPr="00221D6F">
              <w:rPr>
                <w:sz w:val="17"/>
                <w:szCs w:val="17"/>
              </w:rPr>
              <w:lastRenderedPageBreak/>
              <w:t>объекты жилищно-коммунального хозяйства и линейные объекты)"</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софинансирование расходных обязательств поселений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759,0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разработку проектно-сметной документации на объекты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44201</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759,0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44201</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759,0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44201</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759,0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софинансирование расходных обязательств поселений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выполнение кадастровых работ</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44204</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44204</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44204</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08</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"Совершенствование работы по устранению причин детского дорожно-транспортного травматизма"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укреплению общественного порядка и обеспечению общественной безопасности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"Формирование у детей навыков безопасного поведения на дорогах"</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укреплению общественного порядка и обеспечению общественной безопасности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6 508,4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6 855,9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6 889,3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6 508,4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6 855,9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6 889,3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Прочие публичные нормативные обязательства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02000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Выплаты лицам, удостоенным звания «Почетный гражданин»</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02060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02060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выплаты гражданам несоциального характера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02060</w:t>
            </w:r>
          </w:p>
        </w:tc>
        <w:tc>
          <w:tcPr>
            <w:tcW w:w="510" w:type="dxa"/>
            <w:shd w:val="clear" w:color="auto" w:fill="auto"/>
            <w:noWrap/>
            <w:hideMark/>
          </w:tcPr>
          <w:p w:rsidR="00920F08" w:rsidRPr="00221D6F" w:rsidRDefault="00920F08" w:rsidP="00CA19F3">
            <w:pPr>
              <w:rPr>
                <w:sz w:val="17"/>
                <w:szCs w:val="17"/>
              </w:rPr>
            </w:pPr>
            <w:r w:rsidRPr="00221D6F">
              <w:rPr>
                <w:sz w:val="17"/>
                <w:szCs w:val="17"/>
              </w:rPr>
              <w:t>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585,4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Резервный фонд администрации муниципальных образований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выплаты гражданам несоциального характера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сфере муниципального 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выплаты гражданам несоциального характера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41210</w:t>
            </w:r>
          </w:p>
        </w:tc>
        <w:tc>
          <w:tcPr>
            <w:tcW w:w="510" w:type="dxa"/>
            <w:shd w:val="clear" w:color="auto" w:fill="auto"/>
            <w:noWrap/>
            <w:hideMark/>
          </w:tcPr>
          <w:p w:rsidR="00920F08" w:rsidRPr="00221D6F" w:rsidRDefault="00920F08" w:rsidP="00CA19F3">
            <w:pPr>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41220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Исполнение судебных актов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41220</w:t>
            </w:r>
          </w:p>
        </w:tc>
        <w:tc>
          <w:tcPr>
            <w:tcW w:w="510" w:type="dxa"/>
            <w:shd w:val="clear" w:color="auto" w:fill="auto"/>
            <w:noWrap/>
            <w:hideMark/>
          </w:tcPr>
          <w:p w:rsidR="00920F08" w:rsidRPr="00221D6F" w:rsidRDefault="00920F08" w:rsidP="00CA19F3">
            <w:pPr>
              <w:rPr>
                <w:sz w:val="17"/>
                <w:szCs w:val="17"/>
              </w:rPr>
            </w:pPr>
            <w:r w:rsidRPr="00221D6F">
              <w:rPr>
                <w:sz w:val="17"/>
                <w:szCs w:val="17"/>
              </w:rPr>
              <w:t>830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4 570,7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4 806,8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4 468,8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обеспечению хозяйственного обслуживания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3 981,6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3 615,6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1 052,7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749,2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349,8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1 052,7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749,2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349,8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2 479,6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2 838,0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2 871,4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2 479,6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2 838,0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2 871,4</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394,4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Уплата налогов, сборов и иных платежей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394,4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Централизованные бухгалтерии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825,2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853,2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673,3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798,3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673,3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798,3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61230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2 189,3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2 189,3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2 189,3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01</w:t>
            </w:r>
          </w:p>
        </w:tc>
        <w:tc>
          <w:tcPr>
            <w:tcW w:w="450"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2 189,3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Национальная безопасность и правоохранительная деятельность</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3 736,9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2 690,4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2 725,5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Органы юстиции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2 529,4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1 613,6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1 645,6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2 529,4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1 613,6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1 645,6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2 529,4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1 613,6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1 645,6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Единая субвенция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2 317,2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1 613,6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1 645,6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1 791,3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1 613,6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1 645,6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1 296,5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1 198,5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1 198,6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1 296,5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1 198,5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1 198,6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408,8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355,6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408,8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355,6</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Уплата налогов, сборов и иных платежей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59303</w:t>
            </w:r>
          </w:p>
        </w:tc>
        <w:tc>
          <w:tcPr>
            <w:tcW w:w="510" w:type="dxa"/>
            <w:shd w:val="clear" w:color="auto" w:fill="auto"/>
            <w:noWrap/>
            <w:hideMark/>
          </w:tcPr>
          <w:p w:rsidR="00920F08" w:rsidRPr="00221D6F" w:rsidRDefault="00920F08" w:rsidP="00CA19F3">
            <w:pPr>
              <w:rPr>
                <w:sz w:val="17"/>
                <w:szCs w:val="17"/>
              </w:rPr>
            </w:pPr>
            <w:r w:rsidRPr="00221D6F">
              <w:rPr>
                <w:sz w:val="17"/>
                <w:szCs w:val="17"/>
              </w:rPr>
              <w:t>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59304</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59304</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государственных (муниципальных) органов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59304</w:t>
            </w:r>
          </w:p>
        </w:tc>
        <w:tc>
          <w:tcPr>
            <w:tcW w:w="510" w:type="dxa"/>
            <w:shd w:val="clear" w:color="auto" w:fill="auto"/>
            <w:noWrap/>
            <w:hideMark/>
          </w:tcPr>
          <w:p w:rsidR="00920F08" w:rsidRPr="00221D6F" w:rsidRDefault="00920F08" w:rsidP="00CA19F3">
            <w:pPr>
              <w:rPr>
                <w:sz w:val="17"/>
                <w:szCs w:val="17"/>
              </w:rPr>
            </w:pPr>
            <w:r w:rsidRPr="00221D6F">
              <w:rPr>
                <w:sz w:val="17"/>
                <w:szCs w:val="17"/>
              </w:rPr>
              <w:t>120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Защита населения и территории от чрезвычайных ситуаций природного и техногенного характера, гражданская оборона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1 026,8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1 029,9</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1 026,8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1 029,9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единой дежурно-диспетчерской службы Чамзинского муниципального района 2016-2022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1 026,8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1 029,9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834,3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732,4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834,3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732,4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выплаты персоналу в целях обеспечения выполнения функций государственными (муниципальными) органами, </w:t>
            </w:r>
            <w:r w:rsidRPr="00221D6F">
              <w:rPr>
                <w:sz w:val="17"/>
                <w:szCs w:val="17"/>
              </w:rPr>
              <w:lastRenderedPageBreak/>
              <w:t>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651,4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756,2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651,4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Уплата налогов, сборов и иных платежей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61040</w:t>
            </w:r>
          </w:p>
        </w:tc>
        <w:tc>
          <w:tcPr>
            <w:tcW w:w="510" w:type="dxa"/>
            <w:shd w:val="clear" w:color="auto" w:fill="auto"/>
            <w:noWrap/>
            <w:hideMark/>
          </w:tcPr>
          <w:p w:rsidR="00920F08" w:rsidRPr="00221D6F" w:rsidRDefault="00920F08" w:rsidP="00CA19F3">
            <w:pPr>
              <w:rPr>
                <w:sz w:val="17"/>
                <w:szCs w:val="17"/>
              </w:rPr>
            </w:pPr>
            <w:r w:rsidRPr="00221D6F">
              <w:rPr>
                <w:sz w:val="17"/>
                <w:szCs w:val="17"/>
              </w:rPr>
              <w:t>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Фонд оплаты труда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09</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Другие вопросы  в области национальной безопасности и правоохранительной деятельности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укреплению общественного порядка и обеспечению общественной безопасности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03</w:t>
            </w:r>
          </w:p>
        </w:tc>
        <w:tc>
          <w:tcPr>
            <w:tcW w:w="450"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36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Национальная экономика</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12 588,4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14 851,5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Сельское хозяйство и рыболовство</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4 517,8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3 925,3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3 556,6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3 784,7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2 807,6</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Подпрограмма "Поддержка и развитие кадрового потенциала в АПК"</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3 556,6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3 784,7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3 556,6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3 784,7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3 556,6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3 784,7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2 807,6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w:t>
            </w:r>
            <w:r w:rsidRPr="00221D6F">
              <w:rPr>
                <w:sz w:val="17"/>
                <w:szCs w:val="17"/>
              </w:rPr>
              <w:lastRenderedPageBreak/>
              <w:t>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77160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77160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77160</w:t>
            </w:r>
          </w:p>
        </w:tc>
        <w:tc>
          <w:tcPr>
            <w:tcW w:w="510" w:type="dxa"/>
            <w:shd w:val="clear" w:color="auto" w:fill="auto"/>
            <w:noWrap/>
            <w:hideMark/>
          </w:tcPr>
          <w:p w:rsidR="00920F08" w:rsidRPr="00221D6F" w:rsidRDefault="00920F08" w:rsidP="00CA19F3">
            <w:pPr>
              <w:rPr>
                <w:sz w:val="17"/>
                <w:szCs w:val="17"/>
              </w:rPr>
            </w:pPr>
            <w:r w:rsidRPr="00221D6F">
              <w:rPr>
                <w:sz w:val="17"/>
                <w:szCs w:val="17"/>
              </w:rPr>
              <w:t>360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77190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1 655,1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77190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1 655,1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выплаты гражданам несоциального характера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77190</w:t>
            </w:r>
          </w:p>
        </w:tc>
        <w:tc>
          <w:tcPr>
            <w:tcW w:w="510" w:type="dxa"/>
            <w:shd w:val="clear" w:color="auto" w:fill="auto"/>
            <w:noWrap/>
            <w:hideMark/>
          </w:tcPr>
          <w:p w:rsidR="00920F08" w:rsidRPr="00221D6F" w:rsidRDefault="00920F08" w:rsidP="00CA19F3">
            <w:pPr>
              <w:rPr>
                <w:sz w:val="17"/>
                <w:szCs w:val="17"/>
              </w:rPr>
            </w:pPr>
            <w:r w:rsidRPr="00221D6F">
              <w:rPr>
                <w:sz w:val="17"/>
                <w:szCs w:val="17"/>
              </w:rPr>
              <w:t>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1 655,1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1 627,1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77200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1 627,1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выплаты гражданам несоциального характера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77200</w:t>
            </w:r>
          </w:p>
        </w:tc>
        <w:tc>
          <w:tcPr>
            <w:tcW w:w="510" w:type="dxa"/>
            <w:shd w:val="clear" w:color="auto" w:fill="auto"/>
            <w:noWrap/>
            <w:hideMark/>
          </w:tcPr>
          <w:p w:rsidR="00920F08" w:rsidRPr="00221D6F" w:rsidRDefault="00920F08" w:rsidP="00CA19F3">
            <w:pPr>
              <w:rPr>
                <w:sz w:val="17"/>
                <w:szCs w:val="17"/>
              </w:rPr>
            </w:pPr>
            <w:r w:rsidRPr="00221D6F">
              <w:rPr>
                <w:sz w:val="17"/>
                <w:szCs w:val="17"/>
              </w:rPr>
              <w:t>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1 627,1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1 818,2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1 577,5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961,2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1 117,7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77220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961,2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1 117,7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77220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961,2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1 117,7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77220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961,2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1 117,7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Дорожное хозяйство (дорожные фонды)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4 432,2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7 566,1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10 846,2</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4 432,2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7 566,1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10 846,2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4 432,2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7 566,1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10 846,2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2 138,2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3 982,6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5 709,1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2 138,2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3 982,6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5 709,1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2 138,2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3 982,6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5 709,1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2 138,2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3 982,6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5 709,1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2 294,0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3 583,5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5 137,1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44102</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2 294,0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3 583,5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5 137,1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44102</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2 294,0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3 583,5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5 137,1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13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44102</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2 294,0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3 583,5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5 137,1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Другие вопросы в области национальной экономики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поддержке субъектов малого и среднего предпринимательства в Республике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42060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42060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91310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91310</w:t>
            </w:r>
          </w:p>
        </w:tc>
        <w:tc>
          <w:tcPr>
            <w:tcW w:w="510" w:type="dxa"/>
            <w:shd w:val="clear" w:color="auto" w:fill="auto"/>
            <w:noWrap/>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91310</w:t>
            </w:r>
          </w:p>
        </w:tc>
        <w:tc>
          <w:tcPr>
            <w:tcW w:w="510" w:type="dxa"/>
            <w:shd w:val="clear" w:color="auto" w:fill="auto"/>
            <w:noWrap/>
            <w:hideMark/>
          </w:tcPr>
          <w:p w:rsidR="00920F08" w:rsidRPr="00221D6F" w:rsidRDefault="00920F08" w:rsidP="00CA19F3">
            <w:pPr>
              <w:rPr>
                <w:sz w:val="17"/>
                <w:szCs w:val="17"/>
              </w:rPr>
            </w:pPr>
            <w:r w:rsidRPr="00221D6F">
              <w:rPr>
                <w:sz w:val="17"/>
                <w:szCs w:val="17"/>
              </w:rPr>
              <w:t>810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"Формирование благоприятной социальной среды для малого и среднего предпринимательства"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поддержке субъектов малого и среднего предпринимательства в Республике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42060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04</w:t>
            </w:r>
          </w:p>
        </w:tc>
        <w:tc>
          <w:tcPr>
            <w:tcW w:w="450"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29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42060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Жилищно-коммунальное хозяйство</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31 565,9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33 786,0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98 701,5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Жилищное хозяйство</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390,2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390,2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"Капитальный ремонт МКД"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390,2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390,2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Мероприятия в области жилищно-коммунального хозяйства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Взнос на капитальный ремонт общего имущества в многоквартирном доме</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42360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42360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42360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Коммунальное хозяйство</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31 005,7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33 302,0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98 206,1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сельского хозяйства и регулирование рынков сельскохозяйственной продукции, сырья и продовольствия в Чамзинском муниципальном районе на 2015-2025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"Устойчивое развитие сельских территорий"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L0000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L5673</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L5673</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L5673</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1 100,4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"Повышение энергоэффективности в энергетике"</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энергосбережению и повышению энергоэффективности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29 865,5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31 802,0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98 206,1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"Разработка проектно-сметной документации по модернизации объектов жилищно-коммунального хозяйства"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44500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44502</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Капитальные вложения в объекты государственной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44502</w:t>
            </w:r>
          </w:p>
        </w:tc>
        <w:tc>
          <w:tcPr>
            <w:tcW w:w="510" w:type="dxa"/>
            <w:shd w:val="clear" w:color="auto" w:fill="auto"/>
            <w:noWrap/>
            <w:hideMark/>
          </w:tcPr>
          <w:p w:rsidR="00920F08" w:rsidRPr="00221D6F" w:rsidRDefault="00920F08" w:rsidP="00CA19F3">
            <w:pPr>
              <w:rPr>
                <w:sz w:val="17"/>
                <w:szCs w:val="17"/>
              </w:rPr>
            </w:pPr>
            <w:r w:rsidRPr="00221D6F">
              <w:rPr>
                <w:sz w:val="17"/>
                <w:szCs w:val="17"/>
              </w:rPr>
              <w:t>400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Бюджетные инвестиции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44502</w:t>
            </w:r>
          </w:p>
        </w:tc>
        <w:tc>
          <w:tcPr>
            <w:tcW w:w="510" w:type="dxa"/>
            <w:shd w:val="clear" w:color="auto" w:fill="auto"/>
            <w:noWrap/>
            <w:hideMark/>
          </w:tcPr>
          <w:p w:rsidR="00920F08" w:rsidRPr="00221D6F" w:rsidRDefault="00920F08" w:rsidP="00CA19F3">
            <w:pPr>
              <w:rPr>
                <w:sz w:val="17"/>
                <w:szCs w:val="17"/>
              </w:rPr>
            </w:pPr>
            <w:r w:rsidRPr="00221D6F">
              <w:rPr>
                <w:sz w:val="17"/>
                <w:szCs w:val="17"/>
              </w:rPr>
              <w:t>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1 712,8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"Модернизация объектов водоснабжения"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466,0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44500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466,0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44502</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466,0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466,0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466,0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Региональный проект "Чистая вода"</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G5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27 686,7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31 802,0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98 206,1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Строительство и реконструкция (модернизация) объектов питьевого водоснабжения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G5</w:t>
            </w:r>
          </w:p>
        </w:tc>
        <w:tc>
          <w:tcPr>
            <w:tcW w:w="670" w:type="dxa"/>
            <w:shd w:val="clear" w:color="auto" w:fill="auto"/>
            <w:noWrap/>
            <w:hideMark/>
          </w:tcPr>
          <w:p w:rsidR="00920F08" w:rsidRPr="00221D6F" w:rsidRDefault="00920F08" w:rsidP="00CA19F3">
            <w:pPr>
              <w:rPr>
                <w:sz w:val="17"/>
                <w:szCs w:val="17"/>
              </w:rPr>
            </w:pPr>
            <w:r w:rsidRPr="00221D6F">
              <w:rPr>
                <w:sz w:val="17"/>
                <w:szCs w:val="17"/>
              </w:rPr>
              <w:t>52430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27 686,7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31 802,0</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98 206,1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Капитальные вложения в объекты государственной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G5</w:t>
            </w:r>
          </w:p>
        </w:tc>
        <w:tc>
          <w:tcPr>
            <w:tcW w:w="670" w:type="dxa"/>
            <w:shd w:val="clear" w:color="auto" w:fill="auto"/>
            <w:noWrap/>
            <w:hideMark/>
          </w:tcPr>
          <w:p w:rsidR="00920F08" w:rsidRPr="00221D6F" w:rsidRDefault="00920F08" w:rsidP="00CA19F3">
            <w:pPr>
              <w:rPr>
                <w:sz w:val="17"/>
                <w:szCs w:val="17"/>
              </w:rPr>
            </w:pPr>
            <w:r w:rsidRPr="00221D6F">
              <w:rPr>
                <w:sz w:val="17"/>
                <w:szCs w:val="17"/>
              </w:rPr>
              <w:t>52430</w:t>
            </w:r>
          </w:p>
        </w:tc>
        <w:tc>
          <w:tcPr>
            <w:tcW w:w="510" w:type="dxa"/>
            <w:shd w:val="clear" w:color="auto" w:fill="auto"/>
            <w:noWrap/>
            <w:hideMark/>
          </w:tcPr>
          <w:p w:rsidR="00920F08" w:rsidRPr="00221D6F" w:rsidRDefault="00920F08" w:rsidP="00CA19F3">
            <w:pPr>
              <w:rPr>
                <w:sz w:val="17"/>
                <w:szCs w:val="17"/>
              </w:rPr>
            </w:pPr>
            <w:r w:rsidRPr="00221D6F">
              <w:rPr>
                <w:sz w:val="17"/>
                <w:szCs w:val="17"/>
              </w:rPr>
              <w:t>400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27 686,7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31 802,0</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98 206,1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Бюджетные инвестиции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G5</w:t>
            </w:r>
          </w:p>
        </w:tc>
        <w:tc>
          <w:tcPr>
            <w:tcW w:w="670" w:type="dxa"/>
            <w:shd w:val="clear" w:color="auto" w:fill="auto"/>
            <w:noWrap/>
            <w:hideMark/>
          </w:tcPr>
          <w:p w:rsidR="00920F08" w:rsidRPr="00221D6F" w:rsidRDefault="00920F08" w:rsidP="00CA19F3">
            <w:pPr>
              <w:rPr>
                <w:sz w:val="17"/>
                <w:szCs w:val="17"/>
              </w:rPr>
            </w:pPr>
            <w:r w:rsidRPr="00221D6F">
              <w:rPr>
                <w:sz w:val="17"/>
                <w:szCs w:val="17"/>
              </w:rPr>
              <w:t>52430</w:t>
            </w:r>
          </w:p>
        </w:tc>
        <w:tc>
          <w:tcPr>
            <w:tcW w:w="510" w:type="dxa"/>
            <w:shd w:val="clear" w:color="auto" w:fill="auto"/>
            <w:noWrap/>
            <w:hideMark/>
          </w:tcPr>
          <w:p w:rsidR="00920F08" w:rsidRPr="00221D6F" w:rsidRDefault="00920F08" w:rsidP="00CA19F3">
            <w:pPr>
              <w:rPr>
                <w:sz w:val="17"/>
                <w:szCs w:val="17"/>
              </w:rPr>
            </w:pPr>
            <w:r w:rsidRPr="00221D6F">
              <w:rPr>
                <w:sz w:val="17"/>
                <w:szCs w:val="17"/>
              </w:rPr>
              <w:t>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27 686,7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31 802,0</w:t>
            </w:r>
          </w:p>
        </w:tc>
        <w:tc>
          <w:tcPr>
            <w:tcW w:w="1060" w:type="dxa"/>
            <w:shd w:val="clear" w:color="auto" w:fill="auto"/>
            <w:hideMark/>
          </w:tcPr>
          <w:p w:rsidR="00920F08" w:rsidRPr="00221D6F" w:rsidRDefault="00920F08" w:rsidP="00CA19F3">
            <w:pPr>
              <w:jc w:val="right"/>
              <w:rPr>
                <w:color w:val="000000"/>
                <w:sz w:val="17"/>
                <w:szCs w:val="17"/>
              </w:rPr>
            </w:pPr>
            <w:r w:rsidRPr="00221D6F">
              <w:rPr>
                <w:color w:val="000000"/>
                <w:sz w:val="17"/>
                <w:szCs w:val="17"/>
              </w:rPr>
              <w:t>98 206,1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Благоустройство</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"Повышение эффективности межбюджетных отношений"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77" w:type="dxa"/>
            <w:shd w:val="clear" w:color="auto" w:fill="auto"/>
            <w:noWrap/>
            <w:hideMark/>
          </w:tcPr>
          <w:p w:rsidR="00920F08" w:rsidRPr="00221D6F" w:rsidRDefault="00920F08" w:rsidP="00CA19F3">
            <w:pPr>
              <w:rPr>
                <w:sz w:val="17"/>
                <w:szCs w:val="17"/>
              </w:rPr>
            </w:pPr>
            <w:r w:rsidRPr="00221D6F">
              <w:rPr>
                <w:sz w:val="17"/>
                <w:szCs w:val="17"/>
              </w:rPr>
              <w:t> </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44104</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44104</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05</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44104</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Охрана окружающей среды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Охрана объектов растительного и животного мира и среды их обитания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44106</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44106</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06</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14</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44106</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357,3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Образование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353 797,1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205 518,2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185 146,5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Дошкольное образование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174 377,3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67 571,2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62 495,4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174 377,3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67 571,2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62 495,4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"Развитие дошкольного образования в Чамзинском муниципальном районе" на 2016-2025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171 726,6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67 571,2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62 495,4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современного качества дошкольного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Прочие публичные нормативные обязательства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Ежегодная премия для поощрения лучших педагогических работников дошкольных образовательных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02020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Премии и гранты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02020</w:t>
            </w:r>
          </w:p>
        </w:tc>
        <w:tc>
          <w:tcPr>
            <w:tcW w:w="510" w:type="dxa"/>
            <w:shd w:val="clear" w:color="auto" w:fill="auto"/>
            <w:noWrap/>
            <w:hideMark/>
          </w:tcPr>
          <w:p w:rsidR="00920F08" w:rsidRPr="00221D6F" w:rsidRDefault="00920F08" w:rsidP="00CA19F3">
            <w:pPr>
              <w:rPr>
                <w:sz w:val="17"/>
                <w:szCs w:val="17"/>
              </w:rPr>
            </w:pPr>
            <w:r w:rsidRPr="00221D6F">
              <w:rPr>
                <w:sz w:val="17"/>
                <w:szCs w:val="17"/>
              </w:rPr>
              <w:t>350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82 898,6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54 390,6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54 527,8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82 898,6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54 390,6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54 527,8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82 898,6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54 390,6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54 527,8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77090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82 898,6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54 390,6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54 527,8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77090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82 898,6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54 390,6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54 527,8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Основное мероприятие "Создание современных условий для получения дошкольного образования, ухода и присмотра за детьми в </w:t>
            </w:r>
            <w:r w:rsidRPr="00221D6F">
              <w:rPr>
                <w:sz w:val="17"/>
                <w:szCs w:val="17"/>
              </w:rPr>
              <w:lastRenderedPageBreak/>
              <w:t>образовательных организациях в соответствии с требованиями Федерального государственного стандарта дошкольного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13 397,1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13 154,1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7 941,1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13 397,1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13 154,1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7 941,1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Дошкольные образовательные организации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13 397,1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13 154,1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7 941,1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61100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13 397,1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13 154,1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7 941,1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61100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13 397,1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13 154,1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7 941,1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инфраструктуры системы дошкольного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718,5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25000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453,9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Детский сад на 70 мест в р.п.Комсомольский Чамзинского муниципального района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25010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453,9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Капитальные вложения в объекты государственной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25010</w:t>
            </w:r>
          </w:p>
        </w:tc>
        <w:tc>
          <w:tcPr>
            <w:tcW w:w="510" w:type="dxa"/>
            <w:shd w:val="clear" w:color="auto" w:fill="auto"/>
            <w:noWrap/>
            <w:hideMark/>
          </w:tcPr>
          <w:p w:rsidR="00920F08" w:rsidRPr="00221D6F" w:rsidRDefault="00920F08" w:rsidP="00CA19F3">
            <w:pPr>
              <w:rPr>
                <w:sz w:val="17"/>
                <w:szCs w:val="17"/>
              </w:rPr>
            </w:pPr>
            <w:r w:rsidRPr="00221D6F">
              <w:rPr>
                <w:sz w:val="17"/>
                <w:szCs w:val="17"/>
              </w:rPr>
              <w:t>400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453,9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Бюджетные инвестиции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25010</w:t>
            </w:r>
          </w:p>
        </w:tc>
        <w:tc>
          <w:tcPr>
            <w:tcW w:w="510" w:type="dxa"/>
            <w:shd w:val="clear" w:color="auto" w:fill="auto"/>
            <w:noWrap/>
            <w:hideMark/>
          </w:tcPr>
          <w:p w:rsidR="00920F08" w:rsidRPr="00221D6F" w:rsidRDefault="00920F08" w:rsidP="00CA19F3">
            <w:pPr>
              <w:rPr>
                <w:sz w:val="17"/>
                <w:szCs w:val="17"/>
              </w:rPr>
            </w:pPr>
            <w:r w:rsidRPr="00221D6F">
              <w:rPr>
                <w:sz w:val="17"/>
                <w:szCs w:val="17"/>
              </w:rPr>
              <w:t>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453,9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Резервный фонд администрации муниципальных образований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Капитальные вложения в объекты государственной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400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Бюджетные инвестиции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41180</w:t>
            </w:r>
          </w:p>
        </w:tc>
        <w:tc>
          <w:tcPr>
            <w:tcW w:w="510" w:type="dxa"/>
            <w:shd w:val="clear" w:color="auto" w:fill="auto"/>
            <w:noWrap/>
            <w:hideMark/>
          </w:tcPr>
          <w:p w:rsidR="00920F08" w:rsidRPr="00221D6F" w:rsidRDefault="00920F08" w:rsidP="00CA19F3">
            <w:pPr>
              <w:rPr>
                <w:sz w:val="17"/>
                <w:szCs w:val="17"/>
              </w:rPr>
            </w:pPr>
            <w:r w:rsidRPr="00221D6F">
              <w:rPr>
                <w:sz w:val="17"/>
                <w:szCs w:val="17"/>
              </w:rPr>
              <w:t>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Р2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74 685,9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Р2</w:t>
            </w:r>
          </w:p>
        </w:tc>
        <w:tc>
          <w:tcPr>
            <w:tcW w:w="670" w:type="dxa"/>
            <w:shd w:val="clear" w:color="auto" w:fill="auto"/>
            <w:noWrap/>
            <w:hideMark/>
          </w:tcPr>
          <w:p w:rsidR="00920F08" w:rsidRPr="00221D6F" w:rsidRDefault="00920F08" w:rsidP="00CA19F3">
            <w:pPr>
              <w:rPr>
                <w:sz w:val="17"/>
                <w:szCs w:val="17"/>
              </w:rPr>
            </w:pPr>
            <w:r w:rsidRPr="00221D6F">
              <w:rPr>
                <w:sz w:val="17"/>
                <w:szCs w:val="17"/>
              </w:rPr>
              <w:t>51590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74 685,9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Капитальные вложения в объекты государственной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Р2</w:t>
            </w:r>
          </w:p>
        </w:tc>
        <w:tc>
          <w:tcPr>
            <w:tcW w:w="670" w:type="dxa"/>
            <w:shd w:val="clear" w:color="auto" w:fill="auto"/>
            <w:noWrap/>
            <w:hideMark/>
          </w:tcPr>
          <w:p w:rsidR="00920F08" w:rsidRPr="00221D6F" w:rsidRDefault="00920F08" w:rsidP="00CA19F3">
            <w:pPr>
              <w:rPr>
                <w:sz w:val="17"/>
                <w:szCs w:val="17"/>
              </w:rPr>
            </w:pPr>
            <w:r w:rsidRPr="00221D6F">
              <w:rPr>
                <w:sz w:val="17"/>
                <w:szCs w:val="17"/>
              </w:rPr>
              <w:t>51590</w:t>
            </w:r>
          </w:p>
        </w:tc>
        <w:tc>
          <w:tcPr>
            <w:tcW w:w="510" w:type="dxa"/>
            <w:shd w:val="clear" w:color="auto" w:fill="auto"/>
            <w:noWrap/>
            <w:hideMark/>
          </w:tcPr>
          <w:p w:rsidR="00920F08" w:rsidRPr="00221D6F" w:rsidRDefault="00920F08" w:rsidP="00CA19F3">
            <w:pPr>
              <w:rPr>
                <w:sz w:val="17"/>
                <w:szCs w:val="17"/>
              </w:rPr>
            </w:pPr>
            <w:r w:rsidRPr="00221D6F">
              <w:rPr>
                <w:sz w:val="17"/>
                <w:szCs w:val="17"/>
              </w:rPr>
              <w:t>400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74 685,9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Бюджетные инвестиции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Р2</w:t>
            </w:r>
          </w:p>
        </w:tc>
        <w:tc>
          <w:tcPr>
            <w:tcW w:w="670" w:type="dxa"/>
            <w:shd w:val="clear" w:color="auto" w:fill="auto"/>
            <w:noWrap/>
            <w:hideMark/>
          </w:tcPr>
          <w:p w:rsidR="00920F08" w:rsidRPr="00221D6F" w:rsidRDefault="00920F08" w:rsidP="00CA19F3">
            <w:pPr>
              <w:rPr>
                <w:sz w:val="17"/>
                <w:szCs w:val="17"/>
              </w:rPr>
            </w:pPr>
            <w:r w:rsidRPr="00221D6F">
              <w:rPr>
                <w:sz w:val="17"/>
                <w:szCs w:val="17"/>
              </w:rPr>
              <w:t>51590</w:t>
            </w:r>
          </w:p>
        </w:tc>
        <w:tc>
          <w:tcPr>
            <w:tcW w:w="510" w:type="dxa"/>
            <w:shd w:val="clear" w:color="auto" w:fill="auto"/>
            <w:noWrap/>
            <w:hideMark/>
          </w:tcPr>
          <w:p w:rsidR="00920F08" w:rsidRPr="00221D6F" w:rsidRDefault="00920F08" w:rsidP="00CA19F3">
            <w:pPr>
              <w:rPr>
                <w:sz w:val="17"/>
                <w:szCs w:val="17"/>
              </w:rPr>
            </w:pPr>
            <w:r w:rsidRPr="00221D6F">
              <w:rPr>
                <w:sz w:val="17"/>
                <w:szCs w:val="17"/>
              </w:rPr>
              <w:t>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74 685,9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"Укрепление материально-технической базы организаций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Дошкольные образовательные организации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61100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61100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61100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2 650,6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Общее образование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141 718,3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106 433,0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102 730,0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141 718,3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106 433,0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102 730,0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"Развитие общего образования в Чамзинском муниципальном районе" на 2016-2025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139 773,9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106 387,1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102 681,6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122 009,8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89 827,7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91 203,7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122 009,8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89 827,7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91 203,7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122 009,8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89 827,7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91 203,7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77080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122 009,8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89 827,7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91 203,7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77080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122 009,8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89 827,7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91 203,7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"Изменение школьной инфраструктуры"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17 701,1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16 521,4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11 439,9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17 701,1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16 521,4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11 439,9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Школы-детские сады, школы начальные, неполные средние и средние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17 701,1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16 521,4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11 439,9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17 701,1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16 521,4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11 439,9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17 701,1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16 521,4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11 439,9</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"Развитие системы работы с кадрами"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Прочие публичные нормативные обязательства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02000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Поощрение лучших учителей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02010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02010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Премии и гранты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02010</w:t>
            </w:r>
          </w:p>
        </w:tc>
        <w:tc>
          <w:tcPr>
            <w:tcW w:w="510" w:type="dxa"/>
            <w:shd w:val="clear" w:color="auto" w:fill="auto"/>
            <w:noWrap/>
            <w:hideMark/>
          </w:tcPr>
          <w:p w:rsidR="00920F08" w:rsidRPr="00221D6F" w:rsidRDefault="00920F08" w:rsidP="00CA19F3">
            <w:pPr>
              <w:rPr>
                <w:sz w:val="17"/>
                <w:szCs w:val="17"/>
              </w:rPr>
            </w:pPr>
            <w:r w:rsidRPr="00221D6F">
              <w:rPr>
                <w:sz w:val="17"/>
                <w:szCs w:val="17"/>
              </w:rPr>
              <w:t>350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"Выявление и поддержка одаренных детей и молодежи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xml:space="preserve">4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48,4</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"Выявление и поддержка одаренных детей и молодежи"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xml:space="preserve">4 </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направленные на выявление и поддержку одаренных детей и молодежи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42220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Премии и гранты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42220</w:t>
            </w:r>
          </w:p>
        </w:tc>
        <w:tc>
          <w:tcPr>
            <w:tcW w:w="510" w:type="dxa"/>
            <w:shd w:val="clear" w:color="auto" w:fill="auto"/>
            <w:noWrap/>
            <w:hideMark/>
          </w:tcPr>
          <w:p w:rsidR="00920F08" w:rsidRPr="00221D6F" w:rsidRDefault="00920F08" w:rsidP="00CA19F3">
            <w:pPr>
              <w:rPr>
                <w:sz w:val="17"/>
                <w:szCs w:val="17"/>
              </w:rPr>
            </w:pPr>
            <w:r w:rsidRPr="00221D6F">
              <w:rPr>
                <w:sz w:val="17"/>
                <w:szCs w:val="17"/>
              </w:rPr>
              <w:t>350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1 864,8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"Укрепление материально-технической базы организаций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1 864,8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1 864,8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Школы-детские сады, школы начальные, неполные средние и средние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1 864,8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1 864,8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5</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61090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1 864,8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Дополнительное образование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32 979,4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29 110,7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17 491,6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21 605,4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18 734,5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11 599,9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"Развитие дополнительного образования детей в Чамзинском муниципальном районе" на 2016-2025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21 605,4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18 734,5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11 599,9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качества дополнительного образования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21 286,7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15 146,6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8 012,0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17 410,1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внешкольной работе с детьми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17 410,1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61080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17 410,1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61080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17 410,1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7 676,1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3 876,6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7 470,5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6 982,0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3 876,6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7 470,5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6 982,0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3 876,6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7 470,5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6 982,0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3 876,6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7 470,5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6 982,0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кадрового потенциала организаций дополнительного образования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Прочие публичные нормативные обязательства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Поощрение лучших тренеров-преподавателей и педагогов дополнительного образования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02030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02030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Премии и гранты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02030</w:t>
            </w:r>
          </w:p>
        </w:tc>
        <w:tc>
          <w:tcPr>
            <w:tcW w:w="510" w:type="dxa"/>
            <w:shd w:val="clear" w:color="auto" w:fill="auto"/>
            <w:noWrap/>
            <w:hideMark/>
          </w:tcPr>
          <w:p w:rsidR="00920F08" w:rsidRPr="00221D6F" w:rsidRDefault="00920F08" w:rsidP="00CA19F3">
            <w:pPr>
              <w:rPr>
                <w:sz w:val="17"/>
                <w:szCs w:val="17"/>
              </w:rPr>
            </w:pPr>
            <w:r w:rsidRPr="00221D6F">
              <w:rPr>
                <w:sz w:val="17"/>
                <w:szCs w:val="17"/>
              </w:rPr>
              <w:t>350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42320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персонифицированного финансирования дополнительного образования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91560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91560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некоммерческим организациям (за исключением государственных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91560</w:t>
            </w:r>
          </w:p>
        </w:tc>
        <w:tc>
          <w:tcPr>
            <w:tcW w:w="510" w:type="dxa"/>
            <w:shd w:val="clear" w:color="auto" w:fill="auto"/>
            <w:noWrap/>
            <w:hideMark/>
          </w:tcPr>
          <w:p w:rsidR="00920F08" w:rsidRPr="00221D6F" w:rsidRDefault="00920F08" w:rsidP="00CA19F3">
            <w:pPr>
              <w:rPr>
                <w:sz w:val="17"/>
                <w:szCs w:val="17"/>
              </w:rPr>
            </w:pPr>
            <w:r w:rsidRPr="00221D6F">
              <w:rPr>
                <w:sz w:val="17"/>
                <w:szCs w:val="17"/>
              </w:rPr>
              <w:t>630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297,2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3 566,4</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11 374,0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10 376,2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5 891,7</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11 374,0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10 376,2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5 891,7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"Дополнительное образование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11 374,0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10 376,2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5 891,7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9 601,4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5 217,0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1 039,7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внешкольной работе с детьми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9 601,4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5 217,0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1 039,7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61080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9 601,4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5 217,0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1 039,7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61080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9 601,4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5 217,0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1 039,7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1 772,6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5 159,2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4 852,0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1 772,6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5 159,2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4 852,0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1 772,6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5 159,2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4 852,0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1 772,6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5 159,2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4 852,0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Профессиональная подготовка, переподготовка и повышение квалификации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обеспечение функций органов местного самоуправления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"Повышение энергоэффективности в бюджетной сфере"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энергосбережению и повышению энергоэффективности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Молодежная политика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"Социальная поддержка граждан" на 2017-2022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"Организация отдыха и оздоровления детей"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сохранению и развитию инфраструктуры системы детского отдыха и оздоровления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Софинансирование расходных обязательств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S0000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Организация отдыха детей в каникулярное время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S6170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S6170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S6170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2 613,2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"Патриотическое воспитание"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молодежной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32,8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"Поддержка молодежи в сфере науки 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молодежной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молодежной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"Укрепление здоровья, формирование здорового образа жизни молодых граждан"</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молодежной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5,9</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"Вовлечение в предпринимательскую деятельность"</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молодежной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"Молодежная культура и творчество"</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молодежной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07</w:t>
            </w:r>
          </w:p>
        </w:tc>
        <w:tc>
          <w:tcPr>
            <w:tcW w:w="401" w:type="dxa"/>
            <w:shd w:val="clear" w:color="auto" w:fill="auto"/>
            <w:noWrap/>
            <w:hideMark/>
          </w:tcPr>
          <w:p w:rsidR="00920F08" w:rsidRPr="00221D6F" w:rsidRDefault="00920F08" w:rsidP="00CA19F3">
            <w:pPr>
              <w:rPr>
                <w:sz w:val="17"/>
                <w:szCs w:val="17"/>
              </w:rPr>
            </w:pPr>
            <w:r w:rsidRPr="00221D6F">
              <w:rPr>
                <w:sz w:val="17"/>
                <w:szCs w:val="17"/>
              </w:rPr>
              <w:t>32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42110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Другие вопросы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2 001,8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1 986,2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2 012,4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1 996,0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1 970,4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1 996,6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"Развитие дошкольного образования в Чамзинском муниципальном районе" на 2016-2025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современного качества дошкольного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"Развитие общего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"Изменение школьной инфраструктуры"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05</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78,1</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"Развитие системы работы с кадрами"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"Сохранение и укрепление здоровья школьников"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142,9</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"Выявление и поддержка одаренных детей и молодежи"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4</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116,7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1 664,4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1 757,6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1 757,6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1 664,4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1 757,6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1 757,6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1 148,6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61120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1 148,6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61120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1 185,3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1 226,5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61120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1 185,3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1 226,5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61120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61120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515,8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548,8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507,6</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Мероприятия по духовно- нравственному воспитанию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5,8</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Мероприятия по духовно- нравственному воспитанию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2,2</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Мероприятия по духовно- нравственному воспитанию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Мероприятия по духовно- нравственному воспитанию </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07</w:t>
            </w:r>
          </w:p>
        </w:tc>
        <w:tc>
          <w:tcPr>
            <w:tcW w:w="450"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Культура, кинематография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35 856,5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41 506,5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43 624,0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Культура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31 599,5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36 555,1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38 672,6</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31 140,7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36 491,4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38 608,9</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Подпрограмма "Культура"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31 140,7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36 491,4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38 608,9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"Музыкальное искусство, культурно-массовые мероприятия"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культуры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42250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42250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42250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18 418,8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24 999,1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26 399,9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15 302,4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16 992,9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18 774,6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Дворцы и дома культуры, другие учреждения культуры и средств массовой информации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61140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15 302,4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16 992,9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18 774,6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61140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15 302,4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16 992,9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18 774,6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61140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15 302,4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16 992,9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18 774,6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3 116,4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8 006,2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7 625,3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3 116,4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8 006,2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7 625,3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3 116,4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8 006,2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7 625,3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3 116,4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8 006,2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7 625,3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библиотечного дела"</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9 231,1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10 942,3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11 659,0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7 254,1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7 525,5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8 291,4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Библиотеки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61160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7 254,1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7 525,5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8 291,4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61160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7 254,1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7 525,5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8 291,4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61160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7 254,1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7 525,5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8 291,4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3 416,8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3 367,6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3 416,8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3 367,6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3 416,8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3 367,6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1 742,4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3 416,8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3 367,6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L0000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color w:val="000000"/>
                <w:sz w:val="17"/>
                <w:szCs w:val="17"/>
              </w:rPr>
            </w:pPr>
            <w:r w:rsidRPr="00221D6F">
              <w:rPr>
                <w:color w:val="000000"/>
                <w:sz w:val="17"/>
                <w:szCs w:val="17"/>
              </w:rPr>
              <w:t>Поддержка отрасли культуры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L5190</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color w:val="000000"/>
                <w:sz w:val="17"/>
                <w:szCs w:val="17"/>
              </w:rPr>
            </w:pPr>
            <w:r w:rsidRPr="00221D6F">
              <w:rPr>
                <w:color w:val="000000"/>
                <w:sz w:val="17"/>
                <w:szCs w:val="17"/>
              </w:rPr>
              <w:t>Поддержка лучших сельских учреждений культуры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L5191</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L5191</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L5191</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126,3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color w:val="000000"/>
                <w:sz w:val="17"/>
                <w:szCs w:val="17"/>
              </w:rPr>
            </w:pPr>
            <w:r w:rsidRPr="00221D6F">
              <w:rPr>
                <w:color w:val="000000"/>
                <w:sz w:val="17"/>
                <w:szCs w:val="17"/>
              </w:rPr>
              <w:t xml:space="preserve">Комплектование книжных фондов муниципальных общедоступных библиотек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L5193</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L5193</w:t>
            </w:r>
          </w:p>
        </w:tc>
        <w:tc>
          <w:tcPr>
            <w:tcW w:w="510" w:type="dxa"/>
            <w:shd w:val="clear" w:color="auto" w:fill="auto"/>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L5193</w:t>
            </w:r>
          </w:p>
        </w:tc>
        <w:tc>
          <w:tcPr>
            <w:tcW w:w="510" w:type="dxa"/>
            <w:shd w:val="clear" w:color="auto" w:fill="auto"/>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color w:val="000000"/>
                <w:sz w:val="17"/>
                <w:szCs w:val="17"/>
              </w:rPr>
            </w:pPr>
            <w:r w:rsidRPr="00221D6F">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L5194</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L5194</w:t>
            </w:r>
          </w:p>
        </w:tc>
        <w:tc>
          <w:tcPr>
            <w:tcW w:w="510" w:type="dxa"/>
            <w:shd w:val="clear" w:color="auto" w:fill="auto"/>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hideMark/>
          </w:tcPr>
          <w:p w:rsidR="00920F08" w:rsidRPr="00221D6F" w:rsidRDefault="00920F08" w:rsidP="00CA19F3">
            <w:pPr>
              <w:rPr>
                <w:sz w:val="17"/>
                <w:szCs w:val="17"/>
              </w:rPr>
            </w:pPr>
            <w:r w:rsidRPr="00221D6F">
              <w:rPr>
                <w:sz w:val="17"/>
                <w:szCs w:val="17"/>
              </w:rPr>
              <w:t>L5194</w:t>
            </w:r>
          </w:p>
        </w:tc>
        <w:tc>
          <w:tcPr>
            <w:tcW w:w="510" w:type="dxa"/>
            <w:shd w:val="clear" w:color="auto" w:fill="auto"/>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w:t>
            </w:r>
            <w:r w:rsidRPr="00221D6F">
              <w:rPr>
                <w:sz w:val="17"/>
                <w:szCs w:val="17"/>
              </w:rPr>
              <w:lastRenderedPageBreak/>
              <w:t>реконструкции и капитального ремонта существующих зданий"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2 940,8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Дворцы и дома культуры, другие учреждения культуры и средств массовой информации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61140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61140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61140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112,6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L0000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2 828,3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L4670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2 828,3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L4670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2 828,3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06</w:t>
            </w:r>
          </w:p>
        </w:tc>
        <w:tc>
          <w:tcPr>
            <w:tcW w:w="670" w:type="dxa"/>
            <w:shd w:val="clear" w:color="auto" w:fill="auto"/>
            <w:noWrap/>
            <w:hideMark/>
          </w:tcPr>
          <w:p w:rsidR="00920F08" w:rsidRPr="00221D6F" w:rsidRDefault="00920F08" w:rsidP="00CA19F3">
            <w:pPr>
              <w:rPr>
                <w:sz w:val="17"/>
                <w:szCs w:val="17"/>
              </w:rPr>
            </w:pPr>
            <w:r w:rsidRPr="00221D6F">
              <w:rPr>
                <w:sz w:val="17"/>
                <w:szCs w:val="17"/>
              </w:rPr>
              <w:t>L4670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2 828,3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"Информационно-просветительская и культурно-просветительская деятельность"</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Мероприятия по духовно- нравственному воспитанию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оценке недвижимости, признанию прав и регулированию отношений по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42200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Основное мероприятие "Совершенствование системы патриотического воспитания граждан, </w:t>
            </w:r>
            <w:r w:rsidRPr="00221D6F">
              <w:rPr>
                <w:sz w:val="17"/>
                <w:szCs w:val="17"/>
              </w:rPr>
              <w:lastRenderedPageBreak/>
              <w:t>проживающих на территории Чамзинского муниципального района"</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Мероприятия по духовно- нравственному воспитанию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37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42290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Другие вопросы в области культуры, кинематографии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4 257,0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4 951,4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4 951,4</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4 257,0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4 951,4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4 951,4</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Подпрограмма "Культура"</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4 257,0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4 951,4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4 951,4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3 730,4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4 338,0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4 338,0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2 574,4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2 983,4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3 085,0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обеспечению хозяйственного обслуживания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2 574,4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2 983,4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3 085,0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2 574,4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2 983,4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3 085,0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2 574,4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2 983,4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3 085,0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1 253,0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1 253,0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1 253,0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1 156,0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1 253,0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"Развитие библиотечного дела"</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526,6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613,4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613,4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обеспечение деятельности (оказания услуг) муниципальных учреждений </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436,2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Учреждения по обеспечению хозяйственного обслуживания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436,2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436,2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61020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341,6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421,9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436,2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на выплаты персоналу в целях обеспечения выполнения функций государственными (муниципальными) органами, </w:t>
            </w:r>
            <w:r w:rsidRPr="00221D6F">
              <w:rPr>
                <w:sz w:val="17"/>
                <w:szCs w:val="17"/>
              </w:rPr>
              <w:lastRenderedPageBreak/>
              <w:t>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08</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05</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76020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191,5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177,2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Социальная политика</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23 857,8</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25 485,0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26 233,2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Пенсионное обеспечение</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"Обеспечение государственных гарантий муниципальных служащих"</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меры социальной поддержки граждан, кроме публичных нормативных обязательств</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03000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Доплаты к пенсиям муниципальных служащих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03010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03010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социальные выплаты гражданам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03010</w:t>
            </w:r>
          </w:p>
        </w:tc>
        <w:tc>
          <w:tcPr>
            <w:tcW w:w="510" w:type="dxa"/>
            <w:shd w:val="clear" w:color="auto" w:fill="auto"/>
            <w:noWrap/>
            <w:hideMark/>
          </w:tcPr>
          <w:p w:rsidR="00920F08" w:rsidRPr="00221D6F" w:rsidRDefault="00920F08" w:rsidP="00CA19F3">
            <w:pPr>
              <w:rPr>
                <w:sz w:val="17"/>
                <w:szCs w:val="17"/>
              </w:rPr>
            </w:pPr>
            <w:r w:rsidRPr="00221D6F">
              <w:rPr>
                <w:sz w:val="17"/>
                <w:szCs w:val="17"/>
              </w:rPr>
              <w:t>310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1 240,7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1 286,6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1 338,1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населения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11 682,5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10 153,1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10 506,5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6 554,6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9 379,5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9 732,9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"Развитие общего образования в Чамзинском муниципальном районе" на 2016-2025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6 554,6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9 379,5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9 732,9</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"Сохранение и укрепление здоровья школьников"</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6 554,6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9 379,5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9 732,9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639,9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664,2</w:t>
            </w:r>
          </w:p>
        </w:tc>
      </w:tr>
      <w:tr w:rsidR="00920F08" w:rsidRPr="00221D6F" w:rsidTr="00CA19F3">
        <w:trPr>
          <w:trHeight w:val="170"/>
        </w:trPr>
        <w:tc>
          <w:tcPr>
            <w:tcW w:w="3823" w:type="dxa"/>
            <w:shd w:val="clear" w:color="auto" w:fill="auto"/>
            <w:hideMark/>
          </w:tcPr>
          <w:p w:rsidR="00920F08" w:rsidRPr="00221D6F" w:rsidRDefault="00920F08" w:rsidP="00CA19F3">
            <w:pPr>
              <w:rPr>
                <w:color w:val="000000"/>
                <w:sz w:val="17"/>
                <w:szCs w:val="17"/>
              </w:rPr>
            </w:pPr>
            <w:r w:rsidRPr="00221D6F">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42470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639,9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42470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639,9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42470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615,3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639,9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664,2</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5 939,3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8 739,6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9 068,7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221D6F">
              <w:rPr>
                <w:sz w:val="17"/>
                <w:szCs w:val="17"/>
              </w:rPr>
              <w:br w:type="page"/>
            </w:r>
            <w:r w:rsidRPr="00221D6F">
              <w:rPr>
                <w:sz w:val="17"/>
                <w:szCs w:val="17"/>
              </w:rPr>
              <w:br w:type="page"/>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77070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5 939,3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8 739,6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9 068,7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77070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5 939,3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8 739,6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9 068,7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бюджетным учреждениям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07</w:t>
            </w:r>
          </w:p>
        </w:tc>
        <w:tc>
          <w:tcPr>
            <w:tcW w:w="670" w:type="dxa"/>
            <w:shd w:val="clear" w:color="auto" w:fill="auto"/>
            <w:noWrap/>
            <w:hideMark/>
          </w:tcPr>
          <w:p w:rsidR="00920F08" w:rsidRPr="00221D6F" w:rsidRDefault="00920F08" w:rsidP="00CA19F3">
            <w:pPr>
              <w:rPr>
                <w:sz w:val="17"/>
                <w:szCs w:val="17"/>
              </w:rPr>
            </w:pPr>
            <w:r w:rsidRPr="00221D6F">
              <w:rPr>
                <w:sz w:val="17"/>
                <w:szCs w:val="17"/>
              </w:rPr>
              <w:t>77070</w:t>
            </w:r>
          </w:p>
        </w:tc>
        <w:tc>
          <w:tcPr>
            <w:tcW w:w="510" w:type="dxa"/>
            <w:shd w:val="clear" w:color="auto" w:fill="auto"/>
            <w:noWrap/>
            <w:hideMark/>
          </w:tcPr>
          <w:p w:rsidR="00920F08" w:rsidRPr="00221D6F" w:rsidRDefault="00920F08" w:rsidP="00CA19F3">
            <w:pPr>
              <w:rPr>
                <w:sz w:val="17"/>
                <w:szCs w:val="17"/>
              </w:rPr>
            </w:pPr>
            <w:r w:rsidRPr="00221D6F">
              <w:rPr>
                <w:sz w:val="17"/>
                <w:szCs w:val="17"/>
              </w:rPr>
              <w:t>610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5 939,3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8 739,6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9 068,7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"Социальная поддержка граждан" на 2017-2022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"Развитие мер социальной поддержки отдельных категорий граждан"</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социальные выплаты гражданам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Материальная помощь гражданам, оказавшимся в трудной жизненной ситуации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01160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01160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социальные выплаты гражданам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01160</w:t>
            </w:r>
          </w:p>
        </w:tc>
        <w:tc>
          <w:tcPr>
            <w:tcW w:w="510" w:type="dxa"/>
            <w:shd w:val="clear" w:color="auto" w:fill="auto"/>
            <w:noWrap/>
            <w:hideMark/>
          </w:tcPr>
          <w:p w:rsidR="00920F08" w:rsidRPr="00221D6F" w:rsidRDefault="00920F08" w:rsidP="00CA19F3">
            <w:pPr>
              <w:rPr>
                <w:sz w:val="17"/>
                <w:szCs w:val="17"/>
              </w:rPr>
            </w:pPr>
            <w:r w:rsidRPr="00221D6F">
              <w:rPr>
                <w:sz w:val="17"/>
                <w:szCs w:val="17"/>
              </w:rPr>
              <w:t>310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развитие сельского хозяйства и регулирование рынков сельскохозяйственной продукции, сырья и </w:t>
            </w:r>
            <w:r w:rsidRPr="00221D6F">
              <w:rPr>
                <w:sz w:val="17"/>
                <w:szCs w:val="17"/>
              </w:rPr>
              <w:lastRenderedPageBreak/>
              <w:t>продовольствия в Чамзинском муниципальном районе на 2015-2025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"Устойчивое развитие сельских территорий"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Прочие публичные нормативные обязательства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396,9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264,5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Улучшение жилищных условий сельского населения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110,9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02040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110,9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Социальные выплаты гражданам, кроме публичных нормативных социальных выплат</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02040</w:t>
            </w:r>
          </w:p>
        </w:tc>
        <w:tc>
          <w:tcPr>
            <w:tcW w:w="510" w:type="dxa"/>
            <w:shd w:val="clear" w:color="auto" w:fill="auto"/>
            <w:noWrap/>
            <w:hideMark/>
          </w:tcPr>
          <w:p w:rsidR="00920F08" w:rsidRPr="00221D6F" w:rsidRDefault="00920F08" w:rsidP="00CA19F3">
            <w:pPr>
              <w:rPr>
                <w:sz w:val="17"/>
                <w:szCs w:val="17"/>
              </w:rPr>
            </w:pPr>
            <w:r w:rsidRPr="00221D6F">
              <w:rPr>
                <w:sz w:val="17"/>
                <w:szCs w:val="17"/>
              </w:rPr>
              <w:t>320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110,9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47,1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Обеспечение жильем молодых семей и молодых специалистов на селе</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02050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02050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Социальные выплаты гражданам, кроме публичных нормативных социальных выплат</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09</w:t>
            </w:r>
          </w:p>
        </w:tc>
        <w:tc>
          <w:tcPr>
            <w:tcW w:w="401" w:type="dxa"/>
            <w:shd w:val="clear" w:color="auto" w:fill="auto"/>
            <w:noWrap/>
            <w:hideMark/>
          </w:tcPr>
          <w:p w:rsidR="00920F08" w:rsidRPr="00221D6F" w:rsidRDefault="00920F08" w:rsidP="00CA19F3">
            <w:pPr>
              <w:rPr>
                <w:sz w:val="17"/>
                <w:szCs w:val="17"/>
              </w:rPr>
            </w:pPr>
            <w:r w:rsidRPr="00221D6F">
              <w:rPr>
                <w:sz w:val="17"/>
                <w:szCs w:val="17"/>
              </w:rPr>
              <w:t>8</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02050</w:t>
            </w:r>
          </w:p>
        </w:tc>
        <w:tc>
          <w:tcPr>
            <w:tcW w:w="510" w:type="dxa"/>
            <w:shd w:val="clear" w:color="auto" w:fill="auto"/>
            <w:noWrap/>
            <w:hideMark/>
          </w:tcPr>
          <w:p w:rsidR="00920F08" w:rsidRPr="00221D6F" w:rsidRDefault="00920F08" w:rsidP="00CA19F3">
            <w:pPr>
              <w:rPr>
                <w:sz w:val="17"/>
                <w:szCs w:val="17"/>
              </w:rPr>
            </w:pPr>
            <w:r w:rsidRPr="00221D6F">
              <w:rPr>
                <w:sz w:val="17"/>
                <w:szCs w:val="17"/>
              </w:rPr>
              <w:t>320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286,0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217,4</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217,4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4 712,9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"Обеспечение жильем молодых семей"</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4 712,9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жильем молодых семей"</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4 712,9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L0000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молодым семьям социальных выплат на строительство или приобретение жилья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L4970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L4970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Социальные выплаты гражданам, кроме публичных нормативных социальных выплат</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L4970</w:t>
            </w:r>
          </w:p>
        </w:tc>
        <w:tc>
          <w:tcPr>
            <w:tcW w:w="510" w:type="dxa"/>
            <w:shd w:val="clear" w:color="auto" w:fill="auto"/>
            <w:noWrap/>
            <w:hideMark/>
          </w:tcPr>
          <w:p w:rsidR="00920F08" w:rsidRPr="00221D6F" w:rsidRDefault="00920F08" w:rsidP="00CA19F3">
            <w:pPr>
              <w:rPr>
                <w:sz w:val="17"/>
                <w:szCs w:val="17"/>
              </w:rPr>
            </w:pPr>
            <w:r w:rsidRPr="00221D6F">
              <w:rPr>
                <w:sz w:val="17"/>
                <w:szCs w:val="17"/>
              </w:rPr>
              <w:t>320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496,0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Софинансирование расходных обязательств по вопросам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Z0000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молодым семьям социальных выплат на строительство или приобретение жилья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Z4970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Z4970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Социальные выплаты гражданам, кроме публичных нормативных социальных выплат</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Z4970</w:t>
            </w:r>
          </w:p>
        </w:tc>
        <w:tc>
          <w:tcPr>
            <w:tcW w:w="510" w:type="dxa"/>
            <w:shd w:val="clear" w:color="auto" w:fill="auto"/>
            <w:noWrap/>
            <w:hideMark/>
          </w:tcPr>
          <w:p w:rsidR="00920F08" w:rsidRPr="00221D6F" w:rsidRDefault="00920F08" w:rsidP="00CA19F3">
            <w:pPr>
              <w:rPr>
                <w:sz w:val="17"/>
                <w:szCs w:val="17"/>
              </w:rPr>
            </w:pPr>
            <w:r w:rsidRPr="00221D6F">
              <w:rPr>
                <w:sz w:val="17"/>
                <w:szCs w:val="17"/>
              </w:rPr>
              <w:t>320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2 356,5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77060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77060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89</w:t>
            </w:r>
          </w:p>
        </w:tc>
        <w:tc>
          <w:tcPr>
            <w:tcW w:w="401" w:type="dxa"/>
            <w:shd w:val="clear" w:color="auto" w:fill="auto"/>
            <w:noWrap/>
            <w:hideMark/>
          </w:tcPr>
          <w:p w:rsidR="00920F08" w:rsidRPr="00221D6F" w:rsidRDefault="00920F08" w:rsidP="00CA19F3">
            <w:pPr>
              <w:rPr>
                <w:sz w:val="17"/>
                <w:szCs w:val="17"/>
              </w:rPr>
            </w:pPr>
            <w:r w:rsidRPr="00221D6F">
              <w:rPr>
                <w:sz w:val="17"/>
                <w:szCs w:val="17"/>
              </w:rPr>
              <w:t>1</w:t>
            </w:r>
          </w:p>
        </w:tc>
        <w:tc>
          <w:tcPr>
            <w:tcW w:w="440" w:type="dxa"/>
            <w:shd w:val="clear" w:color="auto" w:fill="auto"/>
            <w:noWrap/>
            <w:hideMark/>
          </w:tcPr>
          <w:p w:rsidR="00920F08" w:rsidRPr="00221D6F" w:rsidRDefault="00920F08" w:rsidP="00CA19F3">
            <w:pPr>
              <w:rPr>
                <w:sz w:val="17"/>
                <w:szCs w:val="17"/>
              </w:rPr>
            </w:pPr>
            <w:r w:rsidRPr="00221D6F">
              <w:rPr>
                <w:sz w:val="17"/>
                <w:szCs w:val="17"/>
              </w:rPr>
              <w:t>00</w:t>
            </w:r>
          </w:p>
        </w:tc>
        <w:tc>
          <w:tcPr>
            <w:tcW w:w="670" w:type="dxa"/>
            <w:shd w:val="clear" w:color="auto" w:fill="auto"/>
            <w:noWrap/>
            <w:hideMark/>
          </w:tcPr>
          <w:p w:rsidR="00920F08" w:rsidRPr="00221D6F" w:rsidRDefault="00920F08" w:rsidP="00CA19F3">
            <w:pPr>
              <w:rPr>
                <w:sz w:val="17"/>
                <w:szCs w:val="17"/>
              </w:rPr>
            </w:pPr>
            <w:r w:rsidRPr="00221D6F">
              <w:rPr>
                <w:sz w:val="17"/>
                <w:szCs w:val="17"/>
              </w:rPr>
              <w:t>77060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13,1</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Охрана семьи и детства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10 884,7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13 945,3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14 288,6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11 819,9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"Обеспечение реализации муниципальной программы "Развитие </w:t>
            </w:r>
            <w:r w:rsidRPr="00221D6F">
              <w:rPr>
                <w:sz w:val="17"/>
                <w:szCs w:val="17"/>
              </w:rPr>
              <w:lastRenderedPageBreak/>
              <w:t xml:space="preserve">образования в Чамзинском муниципальном районе" на 2016 - 2025 годы" </w:t>
            </w:r>
          </w:p>
        </w:tc>
        <w:tc>
          <w:tcPr>
            <w:tcW w:w="477" w:type="dxa"/>
            <w:shd w:val="clear" w:color="auto" w:fill="auto"/>
            <w:noWrap/>
            <w:hideMark/>
          </w:tcPr>
          <w:p w:rsidR="00920F08" w:rsidRPr="00221D6F" w:rsidRDefault="00920F08" w:rsidP="00CA19F3">
            <w:pPr>
              <w:rPr>
                <w:sz w:val="17"/>
                <w:szCs w:val="17"/>
              </w:rPr>
            </w:pPr>
            <w:r w:rsidRPr="00221D6F">
              <w:rPr>
                <w:sz w:val="17"/>
                <w:szCs w:val="17"/>
              </w:rPr>
              <w:lastRenderedPageBreak/>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11 819,9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11 819,9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11 819,9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77180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11 819,9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Социальное обеспечение и иные выплаты населению</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77180</w:t>
            </w:r>
          </w:p>
        </w:tc>
        <w:tc>
          <w:tcPr>
            <w:tcW w:w="510" w:type="dxa"/>
            <w:shd w:val="clear" w:color="auto" w:fill="auto"/>
            <w:noWrap/>
            <w:hideMark/>
          </w:tcPr>
          <w:p w:rsidR="00920F08" w:rsidRPr="00221D6F" w:rsidRDefault="00920F08" w:rsidP="00CA19F3">
            <w:pPr>
              <w:rPr>
                <w:sz w:val="17"/>
                <w:szCs w:val="17"/>
              </w:rPr>
            </w:pPr>
            <w:r w:rsidRPr="00221D6F">
              <w:rPr>
                <w:sz w:val="17"/>
                <w:szCs w:val="17"/>
              </w:rPr>
              <w:t>300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8 416,0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11 476,6</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11 819,9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Публичные нормативные социальные выплаты гражданам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77180</w:t>
            </w:r>
          </w:p>
        </w:tc>
        <w:tc>
          <w:tcPr>
            <w:tcW w:w="510" w:type="dxa"/>
            <w:shd w:val="clear" w:color="auto" w:fill="auto"/>
            <w:noWrap/>
            <w:hideMark/>
          </w:tcPr>
          <w:p w:rsidR="00920F08" w:rsidRPr="00221D6F" w:rsidRDefault="00920F08" w:rsidP="00CA19F3">
            <w:pPr>
              <w:rPr>
                <w:sz w:val="17"/>
                <w:szCs w:val="17"/>
              </w:rPr>
            </w:pPr>
            <w:r w:rsidRPr="00221D6F">
              <w:rPr>
                <w:sz w:val="17"/>
                <w:szCs w:val="17"/>
              </w:rPr>
              <w:t>310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5 217,9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6 854,9</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6 936,5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Социальные выплаты гражданам, кроме публичных нормативных социальных выплат</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6</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77180</w:t>
            </w:r>
          </w:p>
        </w:tc>
        <w:tc>
          <w:tcPr>
            <w:tcW w:w="510" w:type="dxa"/>
            <w:shd w:val="clear" w:color="auto" w:fill="auto"/>
            <w:noWrap/>
            <w:hideMark/>
          </w:tcPr>
          <w:p w:rsidR="00920F08" w:rsidRPr="00221D6F" w:rsidRDefault="00920F08" w:rsidP="00CA19F3">
            <w:pPr>
              <w:rPr>
                <w:sz w:val="17"/>
                <w:szCs w:val="17"/>
              </w:rPr>
            </w:pPr>
            <w:r w:rsidRPr="00221D6F">
              <w:rPr>
                <w:sz w:val="17"/>
                <w:szCs w:val="17"/>
              </w:rPr>
              <w:t>320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3 198,1</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4 621,7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4 883,4</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R0000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R0820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Капитальные вложения в объекты государственной (муниципальной) собственности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R0820</w:t>
            </w:r>
          </w:p>
        </w:tc>
        <w:tc>
          <w:tcPr>
            <w:tcW w:w="510" w:type="dxa"/>
            <w:shd w:val="clear" w:color="auto" w:fill="auto"/>
            <w:noWrap/>
            <w:hideMark/>
          </w:tcPr>
          <w:p w:rsidR="00920F08" w:rsidRPr="00221D6F" w:rsidRDefault="00920F08" w:rsidP="00CA19F3">
            <w:pPr>
              <w:rPr>
                <w:sz w:val="17"/>
                <w:szCs w:val="17"/>
              </w:rPr>
            </w:pPr>
            <w:r w:rsidRPr="00221D6F">
              <w:rPr>
                <w:sz w:val="17"/>
                <w:szCs w:val="17"/>
              </w:rPr>
              <w:t>400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Бюджетные инвестиции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04</w:t>
            </w:r>
          </w:p>
        </w:tc>
        <w:tc>
          <w:tcPr>
            <w:tcW w:w="401" w:type="dxa"/>
            <w:shd w:val="clear" w:color="auto" w:fill="auto"/>
            <w:noWrap/>
            <w:hideMark/>
          </w:tcPr>
          <w:p w:rsidR="00920F08" w:rsidRPr="00221D6F" w:rsidRDefault="00920F08" w:rsidP="00CA19F3">
            <w:pPr>
              <w:rPr>
                <w:sz w:val="17"/>
                <w:szCs w:val="17"/>
              </w:rPr>
            </w:pPr>
            <w:r w:rsidRPr="00221D6F">
              <w:rPr>
                <w:sz w:val="17"/>
                <w:szCs w:val="17"/>
              </w:rPr>
              <w:t>26</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03</w:t>
            </w:r>
          </w:p>
        </w:tc>
        <w:tc>
          <w:tcPr>
            <w:tcW w:w="670" w:type="dxa"/>
            <w:shd w:val="clear" w:color="auto" w:fill="auto"/>
            <w:noWrap/>
            <w:hideMark/>
          </w:tcPr>
          <w:p w:rsidR="00920F08" w:rsidRPr="00221D6F" w:rsidRDefault="00920F08" w:rsidP="00CA19F3">
            <w:pPr>
              <w:rPr>
                <w:sz w:val="17"/>
                <w:szCs w:val="17"/>
              </w:rPr>
            </w:pPr>
            <w:r w:rsidRPr="00221D6F">
              <w:rPr>
                <w:sz w:val="17"/>
                <w:szCs w:val="17"/>
              </w:rPr>
              <w:t>R0820</w:t>
            </w:r>
          </w:p>
        </w:tc>
        <w:tc>
          <w:tcPr>
            <w:tcW w:w="510" w:type="dxa"/>
            <w:shd w:val="clear" w:color="auto" w:fill="auto"/>
            <w:noWrap/>
            <w:hideMark/>
          </w:tcPr>
          <w:p w:rsidR="00920F08" w:rsidRPr="00221D6F" w:rsidRDefault="00920F08" w:rsidP="00CA19F3">
            <w:pPr>
              <w:rPr>
                <w:sz w:val="17"/>
                <w:szCs w:val="17"/>
              </w:rPr>
            </w:pPr>
            <w:r w:rsidRPr="00221D6F">
              <w:rPr>
                <w:sz w:val="17"/>
                <w:szCs w:val="17"/>
              </w:rPr>
              <w:t>410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2 468,7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Другие вопросы в области социальной политики</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"Социальная поддержка граждан" на 2017-2022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Основное мероприятие "Оказание финансовой поддержки СОНКО"</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на поддержку социально ориентированных некоммерческих организаций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91010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некоммерческим организациям (за исключением государственных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10</w:t>
            </w:r>
          </w:p>
        </w:tc>
        <w:tc>
          <w:tcPr>
            <w:tcW w:w="450"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91010</w:t>
            </w:r>
          </w:p>
        </w:tc>
        <w:tc>
          <w:tcPr>
            <w:tcW w:w="510" w:type="dxa"/>
            <w:shd w:val="clear" w:color="auto" w:fill="auto"/>
            <w:noWrap/>
            <w:hideMark/>
          </w:tcPr>
          <w:p w:rsidR="00920F08" w:rsidRPr="00221D6F" w:rsidRDefault="00920F08" w:rsidP="00CA19F3">
            <w:pPr>
              <w:rPr>
                <w:sz w:val="17"/>
                <w:szCs w:val="17"/>
              </w:rPr>
            </w:pPr>
            <w:r w:rsidRPr="00221D6F">
              <w:rPr>
                <w:sz w:val="17"/>
                <w:szCs w:val="17"/>
              </w:rPr>
              <w:t>630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Физическая культура и спорт</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Физическая культура</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спорта и физической культуры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100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Расходы на выплаты персоналу казенных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110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176,5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180,0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273,5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270,0</w:t>
            </w:r>
          </w:p>
        </w:tc>
      </w:tr>
      <w:tr w:rsidR="00920F08" w:rsidRPr="00221D6F" w:rsidTr="00CA19F3">
        <w:trPr>
          <w:trHeight w:val="170"/>
        </w:trPr>
        <w:tc>
          <w:tcPr>
            <w:tcW w:w="3823" w:type="dxa"/>
            <w:shd w:val="clear" w:color="auto" w:fill="auto"/>
            <w:hideMark/>
          </w:tcPr>
          <w:p w:rsidR="00920F08" w:rsidRPr="00221D6F" w:rsidRDefault="00920F08" w:rsidP="00CA19F3">
            <w:pPr>
              <w:jc w:val="both"/>
              <w:rPr>
                <w:sz w:val="17"/>
                <w:szCs w:val="17"/>
              </w:rPr>
            </w:pPr>
            <w:r w:rsidRPr="00221D6F">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в области спорта и физической культуры</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11</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06</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04</w:t>
            </w:r>
          </w:p>
        </w:tc>
        <w:tc>
          <w:tcPr>
            <w:tcW w:w="670" w:type="dxa"/>
            <w:shd w:val="clear" w:color="auto" w:fill="auto"/>
            <w:noWrap/>
            <w:hideMark/>
          </w:tcPr>
          <w:p w:rsidR="00920F08" w:rsidRPr="00221D6F" w:rsidRDefault="00920F08" w:rsidP="00CA19F3">
            <w:pPr>
              <w:rPr>
                <w:sz w:val="17"/>
                <w:szCs w:val="17"/>
              </w:rPr>
            </w:pPr>
            <w:r w:rsidRPr="00221D6F">
              <w:rPr>
                <w:sz w:val="17"/>
                <w:szCs w:val="17"/>
              </w:rPr>
              <w:t>42040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50,0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Средства массовой информации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Периодическая печать и издательства</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"Социальная поддержка граждан" на 2017-2022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"Оказание финансовой поддержки СОНКО"</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на поддержку социально ориентированных некоммерческих организаций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91010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Предоставление субсидий бюджетным, автономным учреждениям и иным некоммерческим организациям</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91010</w:t>
            </w:r>
          </w:p>
        </w:tc>
        <w:tc>
          <w:tcPr>
            <w:tcW w:w="510" w:type="dxa"/>
            <w:shd w:val="clear" w:color="auto" w:fill="auto"/>
            <w:noWrap/>
            <w:hideMark/>
          </w:tcPr>
          <w:p w:rsidR="00920F08" w:rsidRPr="00221D6F" w:rsidRDefault="00920F08" w:rsidP="00CA19F3">
            <w:pPr>
              <w:rPr>
                <w:sz w:val="17"/>
                <w:szCs w:val="17"/>
              </w:rPr>
            </w:pPr>
            <w:r w:rsidRPr="00221D6F">
              <w:rPr>
                <w:sz w:val="17"/>
                <w:szCs w:val="17"/>
              </w:rPr>
              <w:t>600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Субсидии некоммерческим организациям (за исключением государственных учреждений)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91010</w:t>
            </w:r>
          </w:p>
        </w:tc>
        <w:tc>
          <w:tcPr>
            <w:tcW w:w="510" w:type="dxa"/>
            <w:shd w:val="clear" w:color="auto" w:fill="auto"/>
            <w:noWrap/>
            <w:hideMark/>
          </w:tcPr>
          <w:p w:rsidR="00920F08" w:rsidRPr="00221D6F" w:rsidRDefault="00920F08" w:rsidP="00CA19F3">
            <w:pPr>
              <w:rPr>
                <w:sz w:val="17"/>
                <w:szCs w:val="17"/>
              </w:rPr>
            </w:pPr>
            <w:r w:rsidRPr="00221D6F">
              <w:rPr>
                <w:sz w:val="17"/>
                <w:szCs w:val="17"/>
              </w:rPr>
              <w:t>630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1 200,0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lastRenderedPageBreak/>
              <w:t>Муниципальная программа "Повышение безопасности дорожного движения в Чамзинском муниципальном районе на 2016-2025 годы"</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"Совершенствование работы по устранению причин детского дорожно-транспортного травматизма"</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реализации отдельных полномочий органов местного самоуправления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Мероприятия по укреплению общественного порядка и обеспечению общественной безопасности</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Закупка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закупки товаров, работ и услуг для обеспечения государственных (муниципальных) нужд</w:t>
            </w:r>
          </w:p>
        </w:tc>
        <w:tc>
          <w:tcPr>
            <w:tcW w:w="477" w:type="dxa"/>
            <w:shd w:val="clear" w:color="auto" w:fill="auto"/>
            <w:noWrap/>
            <w:hideMark/>
          </w:tcPr>
          <w:p w:rsidR="00920F08" w:rsidRPr="00221D6F" w:rsidRDefault="00920F08" w:rsidP="00CA19F3">
            <w:pPr>
              <w:rPr>
                <w:sz w:val="17"/>
                <w:szCs w:val="17"/>
              </w:rPr>
            </w:pPr>
            <w:r w:rsidRPr="00221D6F">
              <w:rPr>
                <w:sz w:val="17"/>
                <w:szCs w:val="17"/>
              </w:rPr>
              <w:t>12</w:t>
            </w:r>
          </w:p>
        </w:tc>
        <w:tc>
          <w:tcPr>
            <w:tcW w:w="450" w:type="dxa"/>
            <w:shd w:val="clear" w:color="auto" w:fill="auto"/>
            <w:noWrap/>
            <w:hideMark/>
          </w:tcPr>
          <w:p w:rsidR="00920F08" w:rsidRPr="00221D6F" w:rsidRDefault="00920F08" w:rsidP="00CA19F3">
            <w:pPr>
              <w:rPr>
                <w:sz w:val="17"/>
                <w:szCs w:val="17"/>
              </w:rPr>
            </w:pPr>
            <w:r w:rsidRPr="00221D6F">
              <w:rPr>
                <w:sz w:val="17"/>
                <w:szCs w:val="17"/>
              </w:rPr>
              <w:t>02</w:t>
            </w:r>
          </w:p>
        </w:tc>
        <w:tc>
          <w:tcPr>
            <w:tcW w:w="401" w:type="dxa"/>
            <w:shd w:val="clear" w:color="auto" w:fill="auto"/>
            <w:noWrap/>
            <w:hideMark/>
          </w:tcPr>
          <w:p w:rsidR="00920F08" w:rsidRPr="00221D6F" w:rsidRDefault="00920F08" w:rsidP="00CA19F3">
            <w:pPr>
              <w:rPr>
                <w:sz w:val="17"/>
                <w:szCs w:val="17"/>
              </w:rPr>
            </w:pPr>
            <w:r w:rsidRPr="00221D6F">
              <w:rPr>
                <w:sz w:val="17"/>
                <w:szCs w:val="17"/>
              </w:rPr>
              <w:t>38</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01</w:t>
            </w:r>
          </w:p>
        </w:tc>
        <w:tc>
          <w:tcPr>
            <w:tcW w:w="670" w:type="dxa"/>
            <w:shd w:val="clear" w:color="auto" w:fill="auto"/>
            <w:noWrap/>
            <w:hideMark/>
          </w:tcPr>
          <w:p w:rsidR="00920F08" w:rsidRPr="00221D6F" w:rsidRDefault="00920F08" w:rsidP="00CA19F3">
            <w:pPr>
              <w:rPr>
                <w:sz w:val="17"/>
                <w:szCs w:val="17"/>
              </w:rPr>
            </w:pPr>
            <w:r w:rsidRPr="00221D6F">
              <w:rPr>
                <w:sz w:val="17"/>
                <w:szCs w:val="17"/>
              </w:rPr>
              <w:t>42300</w:t>
            </w:r>
          </w:p>
        </w:tc>
        <w:tc>
          <w:tcPr>
            <w:tcW w:w="510" w:type="dxa"/>
            <w:shd w:val="clear" w:color="auto" w:fill="auto"/>
            <w:noWrap/>
            <w:hideMark/>
          </w:tcPr>
          <w:p w:rsidR="00920F08" w:rsidRPr="00221D6F" w:rsidRDefault="00920F08" w:rsidP="00CA19F3">
            <w:pPr>
              <w:rPr>
                <w:sz w:val="17"/>
                <w:szCs w:val="17"/>
              </w:rPr>
            </w:pPr>
            <w:r w:rsidRPr="00221D6F">
              <w:rPr>
                <w:sz w:val="17"/>
                <w:szCs w:val="17"/>
              </w:rPr>
              <w:t>240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10,0</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Обслуживание государственного и муниципального долга</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Обслуживание государственного внутреннего и муниципального долга</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0</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"Управление муниципальным долгом Чамзинского муниципального района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41000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Процентные платежи по муниципальному долгу </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41240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Обслуживание государственного (муниципального) долга</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41240</w:t>
            </w:r>
          </w:p>
        </w:tc>
        <w:tc>
          <w:tcPr>
            <w:tcW w:w="510" w:type="dxa"/>
            <w:shd w:val="clear" w:color="auto" w:fill="auto"/>
            <w:noWrap/>
            <w:hideMark/>
          </w:tcPr>
          <w:p w:rsidR="00920F08" w:rsidRPr="00221D6F" w:rsidRDefault="00920F08" w:rsidP="00CA19F3">
            <w:pPr>
              <w:rPr>
                <w:sz w:val="17"/>
                <w:szCs w:val="17"/>
              </w:rPr>
            </w:pPr>
            <w:r w:rsidRPr="00221D6F">
              <w:rPr>
                <w:sz w:val="17"/>
                <w:szCs w:val="17"/>
              </w:rPr>
              <w:t>700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Обслуживание муниципального долга  </w:t>
            </w:r>
          </w:p>
        </w:tc>
        <w:tc>
          <w:tcPr>
            <w:tcW w:w="477" w:type="dxa"/>
            <w:shd w:val="clear" w:color="auto" w:fill="auto"/>
            <w:noWrap/>
            <w:hideMark/>
          </w:tcPr>
          <w:p w:rsidR="00920F08" w:rsidRPr="00221D6F" w:rsidRDefault="00920F08" w:rsidP="00CA19F3">
            <w:pPr>
              <w:rPr>
                <w:sz w:val="17"/>
                <w:szCs w:val="17"/>
              </w:rPr>
            </w:pPr>
            <w:r w:rsidRPr="00221D6F">
              <w:rPr>
                <w:sz w:val="17"/>
                <w:szCs w:val="17"/>
              </w:rPr>
              <w:t>13</w:t>
            </w:r>
          </w:p>
        </w:tc>
        <w:tc>
          <w:tcPr>
            <w:tcW w:w="450" w:type="dxa"/>
            <w:shd w:val="clear" w:color="auto" w:fill="auto"/>
            <w:noWrap/>
            <w:hideMark/>
          </w:tcPr>
          <w:p w:rsidR="00920F08" w:rsidRPr="00221D6F" w:rsidRDefault="00920F08" w:rsidP="00CA19F3">
            <w:pPr>
              <w:rPr>
                <w:sz w:val="17"/>
                <w:szCs w:val="17"/>
              </w:rPr>
            </w:pPr>
            <w:r w:rsidRPr="00221D6F">
              <w:rPr>
                <w:sz w:val="17"/>
                <w:szCs w:val="17"/>
              </w:rPr>
              <w:t>01</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2</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41240</w:t>
            </w:r>
          </w:p>
        </w:tc>
        <w:tc>
          <w:tcPr>
            <w:tcW w:w="510" w:type="dxa"/>
            <w:shd w:val="clear" w:color="auto" w:fill="auto"/>
            <w:noWrap/>
            <w:hideMark/>
          </w:tcPr>
          <w:p w:rsidR="00920F08" w:rsidRPr="00221D6F" w:rsidRDefault="00920F08" w:rsidP="00CA19F3">
            <w:pPr>
              <w:rPr>
                <w:sz w:val="17"/>
                <w:szCs w:val="17"/>
              </w:rPr>
            </w:pPr>
            <w:r w:rsidRPr="00221D6F">
              <w:rPr>
                <w:sz w:val="17"/>
                <w:szCs w:val="17"/>
              </w:rPr>
              <w:t>730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10,3</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 общего характера бюджетам бюджетной системы Российской Федерации</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Прочие межбюджетные трансферты общего характера</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 </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Подпрограмма "Повышение эффективности межбюджетных отношений"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 </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 </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на софинансирование расходных обязательств поселений</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44200</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 выплачиваемые в зависимости от выполнения социально-экономических показателей</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44203</w:t>
            </w:r>
          </w:p>
        </w:tc>
        <w:tc>
          <w:tcPr>
            <w:tcW w:w="510" w:type="dxa"/>
            <w:shd w:val="clear" w:color="auto" w:fill="auto"/>
            <w:noWrap/>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44203</w:t>
            </w:r>
          </w:p>
        </w:tc>
        <w:tc>
          <w:tcPr>
            <w:tcW w:w="510" w:type="dxa"/>
            <w:shd w:val="clear" w:color="auto" w:fill="auto"/>
            <w:noWrap/>
            <w:hideMark/>
          </w:tcPr>
          <w:p w:rsidR="00920F08" w:rsidRPr="00221D6F" w:rsidRDefault="00920F08" w:rsidP="00CA19F3">
            <w:pPr>
              <w:rPr>
                <w:sz w:val="17"/>
                <w:szCs w:val="17"/>
              </w:rPr>
            </w:pPr>
            <w:r w:rsidRPr="00221D6F">
              <w:rPr>
                <w:sz w:val="17"/>
                <w:szCs w:val="17"/>
              </w:rPr>
              <w:t>500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Иные межбюджетные трансферты</w:t>
            </w:r>
          </w:p>
        </w:tc>
        <w:tc>
          <w:tcPr>
            <w:tcW w:w="477" w:type="dxa"/>
            <w:shd w:val="clear" w:color="auto" w:fill="auto"/>
            <w:noWrap/>
            <w:hideMark/>
          </w:tcPr>
          <w:p w:rsidR="00920F08" w:rsidRPr="00221D6F" w:rsidRDefault="00920F08" w:rsidP="00CA19F3">
            <w:pPr>
              <w:rPr>
                <w:sz w:val="17"/>
                <w:szCs w:val="17"/>
              </w:rPr>
            </w:pPr>
            <w:r w:rsidRPr="00221D6F">
              <w:rPr>
                <w:sz w:val="17"/>
                <w:szCs w:val="17"/>
              </w:rPr>
              <w:t>14</w:t>
            </w:r>
          </w:p>
        </w:tc>
        <w:tc>
          <w:tcPr>
            <w:tcW w:w="450" w:type="dxa"/>
            <w:shd w:val="clear" w:color="auto" w:fill="auto"/>
            <w:noWrap/>
            <w:hideMark/>
          </w:tcPr>
          <w:p w:rsidR="00920F08" w:rsidRPr="00221D6F" w:rsidRDefault="00920F08" w:rsidP="00CA19F3">
            <w:pPr>
              <w:rPr>
                <w:sz w:val="17"/>
                <w:szCs w:val="17"/>
              </w:rPr>
            </w:pPr>
            <w:r w:rsidRPr="00221D6F">
              <w:rPr>
                <w:sz w:val="17"/>
                <w:szCs w:val="17"/>
              </w:rPr>
              <w:t>03</w:t>
            </w:r>
          </w:p>
        </w:tc>
        <w:tc>
          <w:tcPr>
            <w:tcW w:w="401" w:type="dxa"/>
            <w:shd w:val="clear" w:color="auto" w:fill="auto"/>
            <w:noWrap/>
            <w:hideMark/>
          </w:tcPr>
          <w:p w:rsidR="00920F08" w:rsidRPr="00221D6F" w:rsidRDefault="00920F08" w:rsidP="00CA19F3">
            <w:pPr>
              <w:rPr>
                <w:sz w:val="17"/>
                <w:szCs w:val="17"/>
              </w:rPr>
            </w:pPr>
            <w:r w:rsidRPr="00221D6F">
              <w:rPr>
                <w:sz w:val="17"/>
                <w:szCs w:val="17"/>
              </w:rPr>
              <w:t>17</w:t>
            </w:r>
          </w:p>
        </w:tc>
        <w:tc>
          <w:tcPr>
            <w:tcW w:w="401" w:type="dxa"/>
            <w:shd w:val="clear" w:color="auto" w:fill="auto"/>
            <w:noWrap/>
            <w:hideMark/>
          </w:tcPr>
          <w:p w:rsidR="00920F08" w:rsidRPr="00221D6F" w:rsidRDefault="00920F08" w:rsidP="00CA19F3">
            <w:pPr>
              <w:rPr>
                <w:sz w:val="17"/>
                <w:szCs w:val="17"/>
              </w:rPr>
            </w:pPr>
            <w:r w:rsidRPr="00221D6F">
              <w:rPr>
                <w:sz w:val="17"/>
                <w:szCs w:val="17"/>
              </w:rPr>
              <w:t>3</w:t>
            </w:r>
          </w:p>
        </w:tc>
        <w:tc>
          <w:tcPr>
            <w:tcW w:w="440" w:type="dxa"/>
            <w:shd w:val="clear" w:color="auto" w:fill="auto"/>
            <w:noWrap/>
            <w:hideMark/>
          </w:tcPr>
          <w:p w:rsidR="00920F08" w:rsidRPr="00221D6F" w:rsidRDefault="00920F08" w:rsidP="00CA19F3">
            <w:pPr>
              <w:rPr>
                <w:sz w:val="17"/>
                <w:szCs w:val="17"/>
              </w:rPr>
            </w:pPr>
            <w:r w:rsidRPr="00221D6F">
              <w:rPr>
                <w:sz w:val="17"/>
                <w:szCs w:val="17"/>
              </w:rPr>
              <w:t>02</w:t>
            </w:r>
          </w:p>
        </w:tc>
        <w:tc>
          <w:tcPr>
            <w:tcW w:w="670" w:type="dxa"/>
            <w:shd w:val="clear" w:color="auto" w:fill="auto"/>
            <w:noWrap/>
            <w:hideMark/>
          </w:tcPr>
          <w:p w:rsidR="00920F08" w:rsidRPr="00221D6F" w:rsidRDefault="00920F08" w:rsidP="00CA19F3">
            <w:pPr>
              <w:rPr>
                <w:sz w:val="17"/>
                <w:szCs w:val="17"/>
              </w:rPr>
            </w:pPr>
            <w:r w:rsidRPr="00221D6F">
              <w:rPr>
                <w:sz w:val="17"/>
                <w:szCs w:val="17"/>
              </w:rPr>
              <w:t>44203</w:t>
            </w:r>
          </w:p>
        </w:tc>
        <w:tc>
          <w:tcPr>
            <w:tcW w:w="510" w:type="dxa"/>
            <w:shd w:val="clear" w:color="auto" w:fill="auto"/>
            <w:noWrap/>
            <w:hideMark/>
          </w:tcPr>
          <w:p w:rsidR="00920F08" w:rsidRPr="00221D6F" w:rsidRDefault="00920F08" w:rsidP="00CA19F3">
            <w:pPr>
              <w:rPr>
                <w:sz w:val="17"/>
                <w:szCs w:val="17"/>
              </w:rPr>
            </w:pPr>
            <w:r w:rsidRPr="00221D6F">
              <w:rPr>
                <w:sz w:val="17"/>
                <w:szCs w:val="17"/>
              </w:rPr>
              <w:t>540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2 777,7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2 899,5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3 016,7</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Условно утвержденные расходы</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 </w:t>
            </w:r>
          </w:p>
        </w:tc>
        <w:tc>
          <w:tcPr>
            <w:tcW w:w="401" w:type="dxa"/>
            <w:shd w:val="clear" w:color="auto" w:fill="auto"/>
            <w:hideMark/>
          </w:tcPr>
          <w:p w:rsidR="00920F08" w:rsidRPr="00221D6F" w:rsidRDefault="00920F08" w:rsidP="00CA19F3">
            <w:pPr>
              <w:rPr>
                <w:sz w:val="17"/>
                <w:szCs w:val="17"/>
              </w:rPr>
            </w:pPr>
            <w:r w:rsidRPr="00221D6F">
              <w:rPr>
                <w:sz w:val="17"/>
                <w:szCs w:val="17"/>
              </w:rPr>
              <w:t> </w:t>
            </w:r>
          </w:p>
        </w:tc>
        <w:tc>
          <w:tcPr>
            <w:tcW w:w="401" w:type="dxa"/>
            <w:shd w:val="clear" w:color="auto" w:fill="auto"/>
            <w:hideMark/>
          </w:tcPr>
          <w:p w:rsidR="00920F08" w:rsidRPr="00221D6F" w:rsidRDefault="00920F08" w:rsidP="00CA19F3">
            <w:pPr>
              <w:rPr>
                <w:sz w:val="17"/>
                <w:szCs w:val="17"/>
              </w:rPr>
            </w:pPr>
            <w:r w:rsidRPr="00221D6F">
              <w:rPr>
                <w:sz w:val="17"/>
                <w:szCs w:val="17"/>
              </w:rPr>
              <w:t> </w:t>
            </w:r>
          </w:p>
        </w:tc>
        <w:tc>
          <w:tcPr>
            <w:tcW w:w="440" w:type="dxa"/>
            <w:shd w:val="clear" w:color="auto" w:fill="auto"/>
            <w:hideMark/>
          </w:tcPr>
          <w:p w:rsidR="00920F08" w:rsidRPr="00221D6F" w:rsidRDefault="00920F08" w:rsidP="00CA19F3">
            <w:pPr>
              <w:rPr>
                <w:sz w:val="17"/>
                <w:szCs w:val="17"/>
              </w:rPr>
            </w:pPr>
            <w:r w:rsidRPr="00221D6F">
              <w:rPr>
                <w:sz w:val="17"/>
                <w:szCs w:val="17"/>
              </w:rPr>
              <w:t> </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9 251,2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21 618,5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Условно утвержденные расходы</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 </w:t>
            </w:r>
          </w:p>
        </w:tc>
        <w:tc>
          <w:tcPr>
            <w:tcW w:w="401" w:type="dxa"/>
            <w:shd w:val="clear" w:color="auto" w:fill="auto"/>
            <w:hideMark/>
          </w:tcPr>
          <w:p w:rsidR="00920F08" w:rsidRPr="00221D6F" w:rsidRDefault="00920F08" w:rsidP="00CA19F3">
            <w:pPr>
              <w:rPr>
                <w:sz w:val="17"/>
                <w:szCs w:val="17"/>
              </w:rPr>
            </w:pPr>
            <w:r w:rsidRPr="00221D6F">
              <w:rPr>
                <w:sz w:val="17"/>
                <w:szCs w:val="17"/>
              </w:rPr>
              <w:t> </w:t>
            </w:r>
          </w:p>
        </w:tc>
        <w:tc>
          <w:tcPr>
            <w:tcW w:w="440" w:type="dxa"/>
            <w:shd w:val="clear" w:color="auto" w:fill="auto"/>
            <w:hideMark/>
          </w:tcPr>
          <w:p w:rsidR="00920F08" w:rsidRPr="00221D6F" w:rsidRDefault="00920F08" w:rsidP="00CA19F3">
            <w:pPr>
              <w:rPr>
                <w:sz w:val="17"/>
                <w:szCs w:val="17"/>
              </w:rPr>
            </w:pPr>
            <w:r w:rsidRPr="00221D6F">
              <w:rPr>
                <w:sz w:val="17"/>
                <w:szCs w:val="17"/>
              </w:rPr>
              <w:t> </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9 251,2</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21 618,5</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Муниципальная программа "Развитие образования в Чамзинском муниципальном районе" на 2016-2025 годы</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 </w:t>
            </w:r>
          </w:p>
        </w:tc>
        <w:tc>
          <w:tcPr>
            <w:tcW w:w="440" w:type="dxa"/>
            <w:shd w:val="clear" w:color="auto" w:fill="auto"/>
            <w:hideMark/>
          </w:tcPr>
          <w:p w:rsidR="00920F08" w:rsidRPr="00221D6F" w:rsidRDefault="00920F08" w:rsidP="00CA19F3">
            <w:pPr>
              <w:rPr>
                <w:sz w:val="17"/>
                <w:szCs w:val="17"/>
              </w:rPr>
            </w:pPr>
            <w:r w:rsidRPr="00221D6F">
              <w:rPr>
                <w:sz w:val="17"/>
                <w:szCs w:val="17"/>
              </w:rPr>
              <w:t> </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Подпрограмма "Развитие дополнительного образования детей в Чамзинском муниципальном районе" на 2016-2025 годы </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3</w:t>
            </w:r>
          </w:p>
        </w:tc>
        <w:tc>
          <w:tcPr>
            <w:tcW w:w="440" w:type="dxa"/>
            <w:shd w:val="clear" w:color="auto" w:fill="auto"/>
            <w:hideMark/>
          </w:tcPr>
          <w:p w:rsidR="00920F08" w:rsidRPr="00221D6F" w:rsidRDefault="00920F08" w:rsidP="00CA19F3">
            <w:pPr>
              <w:rPr>
                <w:sz w:val="17"/>
                <w:szCs w:val="17"/>
              </w:rPr>
            </w:pPr>
            <w:r w:rsidRPr="00221D6F">
              <w:rPr>
                <w:sz w:val="17"/>
                <w:szCs w:val="17"/>
              </w:rPr>
              <w:t> </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"Обеспечение качества дополнительного образования детей"</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3</w:t>
            </w:r>
          </w:p>
        </w:tc>
        <w:tc>
          <w:tcPr>
            <w:tcW w:w="440" w:type="dxa"/>
            <w:shd w:val="clear" w:color="auto" w:fill="auto"/>
            <w:hideMark/>
          </w:tcPr>
          <w:p w:rsidR="00920F08" w:rsidRPr="00221D6F" w:rsidRDefault="00920F08" w:rsidP="00CA19F3">
            <w:pPr>
              <w:rPr>
                <w:sz w:val="17"/>
                <w:szCs w:val="17"/>
              </w:rPr>
            </w:pPr>
            <w:r w:rsidRPr="00221D6F">
              <w:rPr>
                <w:sz w:val="17"/>
                <w:szCs w:val="17"/>
              </w:rPr>
              <w:t>01</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3</w:t>
            </w:r>
          </w:p>
        </w:tc>
        <w:tc>
          <w:tcPr>
            <w:tcW w:w="440" w:type="dxa"/>
            <w:shd w:val="clear" w:color="auto" w:fill="auto"/>
            <w:hideMark/>
          </w:tcPr>
          <w:p w:rsidR="00920F08" w:rsidRPr="00221D6F" w:rsidRDefault="00920F08" w:rsidP="00CA19F3">
            <w:pPr>
              <w:rPr>
                <w:sz w:val="17"/>
                <w:szCs w:val="17"/>
              </w:rPr>
            </w:pPr>
            <w:r w:rsidRPr="00221D6F">
              <w:rPr>
                <w:sz w:val="17"/>
                <w:szCs w:val="17"/>
              </w:rPr>
              <w:t>01</w:t>
            </w:r>
          </w:p>
        </w:tc>
        <w:tc>
          <w:tcPr>
            <w:tcW w:w="670" w:type="dxa"/>
            <w:shd w:val="clear" w:color="auto" w:fill="auto"/>
            <w:hideMark/>
          </w:tcPr>
          <w:p w:rsidR="00920F08" w:rsidRPr="00221D6F" w:rsidRDefault="00920F08" w:rsidP="00CA19F3">
            <w:pPr>
              <w:rPr>
                <w:sz w:val="17"/>
                <w:szCs w:val="17"/>
              </w:rPr>
            </w:pPr>
            <w:r w:rsidRPr="00221D6F">
              <w:rPr>
                <w:sz w:val="17"/>
                <w:szCs w:val="17"/>
              </w:rPr>
              <w:t>41000</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Условно утвержденные расходы</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3</w:t>
            </w:r>
          </w:p>
        </w:tc>
        <w:tc>
          <w:tcPr>
            <w:tcW w:w="440" w:type="dxa"/>
            <w:shd w:val="clear" w:color="auto" w:fill="auto"/>
            <w:hideMark/>
          </w:tcPr>
          <w:p w:rsidR="00920F08" w:rsidRPr="00221D6F" w:rsidRDefault="00920F08" w:rsidP="00CA19F3">
            <w:pPr>
              <w:rPr>
                <w:sz w:val="17"/>
                <w:szCs w:val="17"/>
              </w:rPr>
            </w:pPr>
            <w:r w:rsidRPr="00221D6F">
              <w:rPr>
                <w:sz w:val="17"/>
                <w:szCs w:val="17"/>
              </w:rPr>
              <w:t>01</w:t>
            </w:r>
          </w:p>
        </w:tc>
        <w:tc>
          <w:tcPr>
            <w:tcW w:w="670" w:type="dxa"/>
            <w:shd w:val="clear" w:color="auto" w:fill="auto"/>
            <w:hideMark/>
          </w:tcPr>
          <w:p w:rsidR="00920F08" w:rsidRPr="00221D6F" w:rsidRDefault="00920F08" w:rsidP="00CA19F3">
            <w:pPr>
              <w:rPr>
                <w:sz w:val="17"/>
                <w:szCs w:val="17"/>
              </w:rPr>
            </w:pPr>
            <w:r w:rsidRPr="00221D6F">
              <w:rPr>
                <w:sz w:val="17"/>
                <w:szCs w:val="17"/>
              </w:rPr>
              <w:t>41990</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lastRenderedPageBreak/>
              <w:t>Иные бюджетные ассигнования</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3</w:t>
            </w:r>
          </w:p>
        </w:tc>
        <w:tc>
          <w:tcPr>
            <w:tcW w:w="440" w:type="dxa"/>
            <w:shd w:val="clear" w:color="auto" w:fill="auto"/>
            <w:hideMark/>
          </w:tcPr>
          <w:p w:rsidR="00920F08" w:rsidRPr="00221D6F" w:rsidRDefault="00920F08" w:rsidP="00CA19F3">
            <w:pPr>
              <w:rPr>
                <w:sz w:val="17"/>
                <w:szCs w:val="17"/>
              </w:rPr>
            </w:pPr>
            <w:r w:rsidRPr="00221D6F">
              <w:rPr>
                <w:sz w:val="17"/>
                <w:szCs w:val="17"/>
              </w:rPr>
              <w:t>01</w:t>
            </w:r>
          </w:p>
        </w:tc>
        <w:tc>
          <w:tcPr>
            <w:tcW w:w="670" w:type="dxa"/>
            <w:shd w:val="clear" w:color="auto" w:fill="auto"/>
            <w:hideMark/>
          </w:tcPr>
          <w:p w:rsidR="00920F08" w:rsidRPr="00221D6F" w:rsidRDefault="00920F08" w:rsidP="00CA19F3">
            <w:pPr>
              <w:rPr>
                <w:sz w:val="17"/>
                <w:szCs w:val="17"/>
              </w:rPr>
            </w:pPr>
            <w:r w:rsidRPr="00221D6F">
              <w:rPr>
                <w:sz w:val="17"/>
                <w:szCs w:val="17"/>
              </w:rPr>
              <w:t>41990</w:t>
            </w:r>
          </w:p>
        </w:tc>
        <w:tc>
          <w:tcPr>
            <w:tcW w:w="510" w:type="dxa"/>
            <w:shd w:val="clear" w:color="auto" w:fill="auto"/>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Резервные средства</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02</w:t>
            </w:r>
          </w:p>
        </w:tc>
        <w:tc>
          <w:tcPr>
            <w:tcW w:w="401" w:type="dxa"/>
            <w:shd w:val="clear" w:color="auto" w:fill="auto"/>
            <w:hideMark/>
          </w:tcPr>
          <w:p w:rsidR="00920F08" w:rsidRPr="00221D6F" w:rsidRDefault="00920F08" w:rsidP="00CA19F3">
            <w:pPr>
              <w:rPr>
                <w:sz w:val="17"/>
                <w:szCs w:val="17"/>
              </w:rPr>
            </w:pPr>
            <w:r w:rsidRPr="00221D6F">
              <w:rPr>
                <w:sz w:val="17"/>
                <w:szCs w:val="17"/>
              </w:rPr>
              <w:t>3</w:t>
            </w:r>
          </w:p>
        </w:tc>
        <w:tc>
          <w:tcPr>
            <w:tcW w:w="440" w:type="dxa"/>
            <w:shd w:val="clear" w:color="auto" w:fill="auto"/>
            <w:hideMark/>
          </w:tcPr>
          <w:p w:rsidR="00920F08" w:rsidRPr="00221D6F" w:rsidRDefault="00920F08" w:rsidP="00CA19F3">
            <w:pPr>
              <w:rPr>
                <w:sz w:val="17"/>
                <w:szCs w:val="17"/>
              </w:rPr>
            </w:pPr>
            <w:r w:rsidRPr="00221D6F">
              <w:rPr>
                <w:sz w:val="17"/>
                <w:szCs w:val="17"/>
              </w:rPr>
              <w:t>01</w:t>
            </w:r>
          </w:p>
        </w:tc>
        <w:tc>
          <w:tcPr>
            <w:tcW w:w="670" w:type="dxa"/>
            <w:shd w:val="clear" w:color="auto" w:fill="auto"/>
            <w:hideMark/>
          </w:tcPr>
          <w:p w:rsidR="00920F08" w:rsidRPr="00221D6F" w:rsidRDefault="00920F08" w:rsidP="00CA19F3">
            <w:pPr>
              <w:rPr>
                <w:sz w:val="17"/>
                <w:szCs w:val="17"/>
              </w:rPr>
            </w:pPr>
            <w:r w:rsidRPr="00221D6F">
              <w:rPr>
                <w:sz w:val="17"/>
                <w:szCs w:val="17"/>
              </w:rPr>
              <w:t>41990</w:t>
            </w:r>
          </w:p>
        </w:tc>
        <w:tc>
          <w:tcPr>
            <w:tcW w:w="510" w:type="dxa"/>
            <w:shd w:val="clear" w:color="auto" w:fill="auto"/>
            <w:hideMark/>
          </w:tcPr>
          <w:p w:rsidR="00920F08" w:rsidRPr="00221D6F" w:rsidRDefault="00920F08" w:rsidP="00CA19F3">
            <w:pPr>
              <w:rPr>
                <w:sz w:val="17"/>
                <w:szCs w:val="17"/>
              </w:rPr>
            </w:pPr>
            <w:r w:rsidRPr="00221D6F">
              <w:rPr>
                <w:sz w:val="17"/>
                <w:szCs w:val="17"/>
              </w:rPr>
              <w:t>870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4 989,5</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12 630,6</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0</w:t>
            </w:r>
          </w:p>
        </w:tc>
        <w:tc>
          <w:tcPr>
            <w:tcW w:w="440" w:type="dxa"/>
            <w:shd w:val="clear" w:color="auto" w:fill="auto"/>
            <w:hideMark/>
          </w:tcPr>
          <w:p w:rsidR="00920F08" w:rsidRPr="00221D6F" w:rsidRDefault="00920F08" w:rsidP="00CA19F3">
            <w:pPr>
              <w:rPr>
                <w:sz w:val="17"/>
                <w:szCs w:val="17"/>
              </w:rPr>
            </w:pPr>
            <w:r w:rsidRPr="00221D6F">
              <w:rPr>
                <w:sz w:val="17"/>
                <w:szCs w:val="17"/>
              </w:rPr>
              <w:t> </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r w:rsidR="00920F08" w:rsidRPr="00221D6F" w:rsidTr="00CA19F3">
        <w:trPr>
          <w:trHeight w:val="170"/>
        </w:trPr>
        <w:tc>
          <w:tcPr>
            <w:tcW w:w="3823"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Подпрограмма "Культура"</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1</w:t>
            </w:r>
          </w:p>
        </w:tc>
        <w:tc>
          <w:tcPr>
            <w:tcW w:w="440" w:type="dxa"/>
            <w:shd w:val="clear" w:color="auto" w:fill="auto"/>
            <w:hideMark/>
          </w:tcPr>
          <w:p w:rsidR="00920F08" w:rsidRPr="00221D6F" w:rsidRDefault="00920F08" w:rsidP="00CA19F3">
            <w:pPr>
              <w:rPr>
                <w:sz w:val="17"/>
                <w:szCs w:val="17"/>
              </w:rPr>
            </w:pPr>
            <w:r w:rsidRPr="00221D6F">
              <w:rPr>
                <w:sz w:val="17"/>
                <w:szCs w:val="17"/>
              </w:rPr>
              <w:t> </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Основное мероприятие "Дополнительное образование детей"</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1</w:t>
            </w:r>
          </w:p>
        </w:tc>
        <w:tc>
          <w:tcPr>
            <w:tcW w:w="440" w:type="dxa"/>
            <w:shd w:val="clear" w:color="auto" w:fill="auto"/>
            <w:hideMark/>
          </w:tcPr>
          <w:p w:rsidR="00920F08" w:rsidRPr="00221D6F" w:rsidRDefault="00920F08" w:rsidP="00CA19F3">
            <w:pPr>
              <w:rPr>
                <w:sz w:val="17"/>
                <w:szCs w:val="17"/>
              </w:rPr>
            </w:pPr>
            <w:r w:rsidRPr="00221D6F">
              <w:rPr>
                <w:sz w:val="17"/>
                <w:szCs w:val="17"/>
              </w:rPr>
              <w:t>05</w:t>
            </w:r>
          </w:p>
        </w:tc>
        <w:tc>
          <w:tcPr>
            <w:tcW w:w="670" w:type="dxa"/>
            <w:shd w:val="clear" w:color="auto" w:fill="auto"/>
            <w:hideMark/>
          </w:tcPr>
          <w:p w:rsidR="00920F08" w:rsidRPr="00221D6F" w:rsidRDefault="00920F08" w:rsidP="00CA19F3">
            <w:pPr>
              <w:rPr>
                <w:sz w:val="17"/>
                <w:szCs w:val="17"/>
              </w:rPr>
            </w:pPr>
            <w:r w:rsidRPr="00221D6F">
              <w:rPr>
                <w:sz w:val="17"/>
                <w:szCs w:val="17"/>
              </w:rPr>
              <w:t> </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 xml:space="preserve">Расходы, связанные с муниципальным управлением </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1</w:t>
            </w:r>
          </w:p>
        </w:tc>
        <w:tc>
          <w:tcPr>
            <w:tcW w:w="440" w:type="dxa"/>
            <w:shd w:val="clear" w:color="auto" w:fill="auto"/>
            <w:hideMark/>
          </w:tcPr>
          <w:p w:rsidR="00920F08" w:rsidRPr="00221D6F" w:rsidRDefault="00920F08" w:rsidP="00CA19F3">
            <w:pPr>
              <w:rPr>
                <w:sz w:val="17"/>
                <w:szCs w:val="17"/>
              </w:rPr>
            </w:pPr>
            <w:r w:rsidRPr="00221D6F">
              <w:rPr>
                <w:sz w:val="17"/>
                <w:szCs w:val="17"/>
              </w:rPr>
              <w:t>05</w:t>
            </w:r>
          </w:p>
        </w:tc>
        <w:tc>
          <w:tcPr>
            <w:tcW w:w="670" w:type="dxa"/>
            <w:shd w:val="clear" w:color="auto" w:fill="auto"/>
            <w:hideMark/>
          </w:tcPr>
          <w:p w:rsidR="00920F08" w:rsidRPr="00221D6F" w:rsidRDefault="00920F08" w:rsidP="00CA19F3">
            <w:pPr>
              <w:rPr>
                <w:sz w:val="17"/>
                <w:szCs w:val="17"/>
              </w:rPr>
            </w:pPr>
            <w:r w:rsidRPr="00221D6F">
              <w:rPr>
                <w:sz w:val="17"/>
                <w:szCs w:val="17"/>
              </w:rPr>
              <w:t>41000</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Условно утвержденные расходы</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1</w:t>
            </w:r>
          </w:p>
        </w:tc>
        <w:tc>
          <w:tcPr>
            <w:tcW w:w="440" w:type="dxa"/>
            <w:shd w:val="clear" w:color="auto" w:fill="auto"/>
            <w:hideMark/>
          </w:tcPr>
          <w:p w:rsidR="00920F08" w:rsidRPr="00221D6F" w:rsidRDefault="00920F08" w:rsidP="00CA19F3">
            <w:pPr>
              <w:rPr>
                <w:sz w:val="17"/>
                <w:szCs w:val="17"/>
              </w:rPr>
            </w:pPr>
            <w:r w:rsidRPr="00221D6F">
              <w:rPr>
                <w:sz w:val="17"/>
                <w:szCs w:val="17"/>
              </w:rPr>
              <w:t>05</w:t>
            </w:r>
          </w:p>
        </w:tc>
        <w:tc>
          <w:tcPr>
            <w:tcW w:w="670" w:type="dxa"/>
            <w:shd w:val="clear" w:color="auto" w:fill="auto"/>
            <w:hideMark/>
          </w:tcPr>
          <w:p w:rsidR="00920F08" w:rsidRPr="00221D6F" w:rsidRDefault="00920F08" w:rsidP="00CA19F3">
            <w:pPr>
              <w:rPr>
                <w:sz w:val="17"/>
                <w:szCs w:val="17"/>
              </w:rPr>
            </w:pPr>
            <w:r w:rsidRPr="00221D6F">
              <w:rPr>
                <w:sz w:val="17"/>
                <w:szCs w:val="17"/>
              </w:rPr>
              <w:t>41990</w:t>
            </w:r>
          </w:p>
        </w:tc>
        <w:tc>
          <w:tcPr>
            <w:tcW w:w="510" w:type="dxa"/>
            <w:shd w:val="clear" w:color="auto" w:fill="auto"/>
            <w:hideMark/>
          </w:tcPr>
          <w:p w:rsidR="00920F08" w:rsidRPr="00221D6F" w:rsidRDefault="00920F08" w:rsidP="00CA19F3">
            <w:pPr>
              <w:rPr>
                <w:sz w:val="17"/>
                <w:szCs w:val="17"/>
              </w:rPr>
            </w:pPr>
            <w:r w:rsidRPr="00221D6F">
              <w:rPr>
                <w:sz w:val="17"/>
                <w:szCs w:val="17"/>
              </w:rPr>
              <w:t> </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r w:rsidR="00920F08" w:rsidRPr="00221D6F" w:rsidTr="00CA19F3">
        <w:trPr>
          <w:trHeight w:val="170"/>
        </w:trPr>
        <w:tc>
          <w:tcPr>
            <w:tcW w:w="3823" w:type="dxa"/>
            <w:shd w:val="clear" w:color="auto" w:fill="auto"/>
            <w:vAlign w:val="bottom"/>
            <w:hideMark/>
          </w:tcPr>
          <w:p w:rsidR="00920F08" w:rsidRPr="00221D6F" w:rsidRDefault="00920F08" w:rsidP="00CA19F3">
            <w:pPr>
              <w:rPr>
                <w:sz w:val="17"/>
                <w:szCs w:val="17"/>
              </w:rPr>
            </w:pPr>
            <w:r w:rsidRPr="00221D6F">
              <w:rPr>
                <w:sz w:val="17"/>
                <w:szCs w:val="17"/>
              </w:rPr>
              <w:t>Иные бюджетные ассигнования</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1</w:t>
            </w:r>
          </w:p>
        </w:tc>
        <w:tc>
          <w:tcPr>
            <w:tcW w:w="440" w:type="dxa"/>
            <w:shd w:val="clear" w:color="auto" w:fill="auto"/>
            <w:hideMark/>
          </w:tcPr>
          <w:p w:rsidR="00920F08" w:rsidRPr="00221D6F" w:rsidRDefault="00920F08" w:rsidP="00CA19F3">
            <w:pPr>
              <w:rPr>
                <w:sz w:val="17"/>
                <w:szCs w:val="17"/>
              </w:rPr>
            </w:pPr>
            <w:r w:rsidRPr="00221D6F">
              <w:rPr>
                <w:sz w:val="17"/>
                <w:szCs w:val="17"/>
              </w:rPr>
              <w:t>05</w:t>
            </w:r>
          </w:p>
        </w:tc>
        <w:tc>
          <w:tcPr>
            <w:tcW w:w="670" w:type="dxa"/>
            <w:shd w:val="clear" w:color="auto" w:fill="auto"/>
            <w:hideMark/>
          </w:tcPr>
          <w:p w:rsidR="00920F08" w:rsidRPr="00221D6F" w:rsidRDefault="00920F08" w:rsidP="00CA19F3">
            <w:pPr>
              <w:rPr>
                <w:sz w:val="17"/>
                <w:szCs w:val="17"/>
              </w:rPr>
            </w:pPr>
            <w:r w:rsidRPr="00221D6F">
              <w:rPr>
                <w:sz w:val="17"/>
                <w:szCs w:val="17"/>
              </w:rPr>
              <w:t>41990</w:t>
            </w:r>
          </w:p>
        </w:tc>
        <w:tc>
          <w:tcPr>
            <w:tcW w:w="510" w:type="dxa"/>
            <w:shd w:val="clear" w:color="auto" w:fill="auto"/>
            <w:hideMark/>
          </w:tcPr>
          <w:p w:rsidR="00920F08" w:rsidRPr="00221D6F" w:rsidRDefault="00920F08" w:rsidP="00CA19F3">
            <w:pPr>
              <w:rPr>
                <w:sz w:val="17"/>
                <w:szCs w:val="17"/>
              </w:rPr>
            </w:pPr>
            <w:r w:rsidRPr="00221D6F">
              <w:rPr>
                <w:sz w:val="17"/>
                <w:szCs w:val="17"/>
              </w:rPr>
              <w:t>800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r w:rsidR="00920F08" w:rsidRPr="00221D6F" w:rsidTr="00CA19F3">
        <w:trPr>
          <w:trHeight w:val="170"/>
        </w:trPr>
        <w:tc>
          <w:tcPr>
            <w:tcW w:w="3823" w:type="dxa"/>
            <w:shd w:val="clear" w:color="auto" w:fill="auto"/>
            <w:hideMark/>
          </w:tcPr>
          <w:p w:rsidR="00920F08" w:rsidRPr="00221D6F" w:rsidRDefault="00920F08" w:rsidP="00CA19F3">
            <w:pPr>
              <w:rPr>
                <w:sz w:val="17"/>
                <w:szCs w:val="17"/>
              </w:rPr>
            </w:pPr>
            <w:r w:rsidRPr="00221D6F">
              <w:rPr>
                <w:sz w:val="17"/>
                <w:szCs w:val="17"/>
              </w:rPr>
              <w:t>Резервные средства</w:t>
            </w:r>
          </w:p>
        </w:tc>
        <w:tc>
          <w:tcPr>
            <w:tcW w:w="477" w:type="dxa"/>
            <w:shd w:val="clear" w:color="auto" w:fill="auto"/>
            <w:hideMark/>
          </w:tcPr>
          <w:p w:rsidR="00920F08" w:rsidRPr="00221D6F" w:rsidRDefault="00920F08" w:rsidP="00CA19F3">
            <w:pPr>
              <w:rPr>
                <w:sz w:val="17"/>
                <w:szCs w:val="17"/>
              </w:rPr>
            </w:pPr>
            <w:r w:rsidRPr="00221D6F">
              <w:rPr>
                <w:sz w:val="17"/>
                <w:szCs w:val="17"/>
              </w:rPr>
              <w:t>99</w:t>
            </w:r>
          </w:p>
        </w:tc>
        <w:tc>
          <w:tcPr>
            <w:tcW w:w="450" w:type="dxa"/>
            <w:shd w:val="clear" w:color="auto" w:fill="auto"/>
            <w:hideMark/>
          </w:tcPr>
          <w:p w:rsidR="00920F08" w:rsidRPr="00221D6F" w:rsidRDefault="00920F08" w:rsidP="00CA19F3">
            <w:pPr>
              <w:rPr>
                <w:sz w:val="17"/>
                <w:szCs w:val="17"/>
              </w:rPr>
            </w:pPr>
            <w:r w:rsidRPr="00221D6F">
              <w:rPr>
                <w:sz w:val="17"/>
                <w:szCs w:val="17"/>
              </w:rPr>
              <w:t>99</w:t>
            </w:r>
          </w:p>
        </w:tc>
        <w:tc>
          <w:tcPr>
            <w:tcW w:w="401" w:type="dxa"/>
            <w:shd w:val="clear" w:color="auto" w:fill="auto"/>
            <w:hideMark/>
          </w:tcPr>
          <w:p w:rsidR="00920F08" w:rsidRPr="00221D6F" w:rsidRDefault="00920F08" w:rsidP="00CA19F3">
            <w:pPr>
              <w:rPr>
                <w:sz w:val="17"/>
                <w:szCs w:val="17"/>
              </w:rPr>
            </w:pPr>
            <w:r w:rsidRPr="00221D6F">
              <w:rPr>
                <w:sz w:val="17"/>
                <w:szCs w:val="17"/>
              </w:rPr>
              <w:t>05</w:t>
            </w:r>
          </w:p>
        </w:tc>
        <w:tc>
          <w:tcPr>
            <w:tcW w:w="401" w:type="dxa"/>
            <w:shd w:val="clear" w:color="auto" w:fill="auto"/>
            <w:hideMark/>
          </w:tcPr>
          <w:p w:rsidR="00920F08" w:rsidRPr="00221D6F" w:rsidRDefault="00920F08" w:rsidP="00CA19F3">
            <w:pPr>
              <w:rPr>
                <w:sz w:val="17"/>
                <w:szCs w:val="17"/>
              </w:rPr>
            </w:pPr>
            <w:r w:rsidRPr="00221D6F">
              <w:rPr>
                <w:sz w:val="17"/>
                <w:szCs w:val="17"/>
              </w:rPr>
              <w:t>1</w:t>
            </w:r>
          </w:p>
        </w:tc>
        <w:tc>
          <w:tcPr>
            <w:tcW w:w="440" w:type="dxa"/>
            <w:shd w:val="clear" w:color="auto" w:fill="auto"/>
            <w:hideMark/>
          </w:tcPr>
          <w:p w:rsidR="00920F08" w:rsidRPr="00221D6F" w:rsidRDefault="00920F08" w:rsidP="00CA19F3">
            <w:pPr>
              <w:rPr>
                <w:sz w:val="17"/>
                <w:szCs w:val="17"/>
              </w:rPr>
            </w:pPr>
            <w:r w:rsidRPr="00221D6F">
              <w:rPr>
                <w:sz w:val="17"/>
                <w:szCs w:val="17"/>
              </w:rPr>
              <w:t>05</w:t>
            </w:r>
          </w:p>
        </w:tc>
        <w:tc>
          <w:tcPr>
            <w:tcW w:w="670" w:type="dxa"/>
            <w:shd w:val="clear" w:color="auto" w:fill="auto"/>
            <w:hideMark/>
          </w:tcPr>
          <w:p w:rsidR="00920F08" w:rsidRPr="00221D6F" w:rsidRDefault="00920F08" w:rsidP="00CA19F3">
            <w:pPr>
              <w:rPr>
                <w:sz w:val="17"/>
                <w:szCs w:val="17"/>
              </w:rPr>
            </w:pPr>
            <w:r w:rsidRPr="00221D6F">
              <w:rPr>
                <w:sz w:val="17"/>
                <w:szCs w:val="17"/>
              </w:rPr>
              <w:t>41990</w:t>
            </w:r>
          </w:p>
        </w:tc>
        <w:tc>
          <w:tcPr>
            <w:tcW w:w="510" w:type="dxa"/>
            <w:shd w:val="clear" w:color="auto" w:fill="auto"/>
            <w:hideMark/>
          </w:tcPr>
          <w:p w:rsidR="00920F08" w:rsidRPr="00221D6F" w:rsidRDefault="00920F08" w:rsidP="00CA19F3">
            <w:pPr>
              <w:rPr>
                <w:sz w:val="17"/>
                <w:szCs w:val="17"/>
              </w:rPr>
            </w:pPr>
            <w:r w:rsidRPr="00221D6F">
              <w:rPr>
                <w:sz w:val="17"/>
                <w:szCs w:val="17"/>
              </w:rPr>
              <w:t>870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0,0</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4 261,7</w:t>
            </w:r>
          </w:p>
        </w:tc>
        <w:tc>
          <w:tcPr>
            <w:tcW w:w="1060" w:type="dxa"/>
            <w:shd w:val="clear" w:color="auto" w:fill="auto"/>
            <w:noWrap/>
            <w:hideMark/>
          </w:tcPr>
          <w:p w:rsidR="00920F08" w:rsidRPr="00221D6F" w:rsidRDefault="00920F08" w:rsidP="00CA19F3">
            <w:pPr>
              <w:jc w:val="right"/>
              <w:rPr>
                <w:sz w:val="17"/>
                <w:szCs w:val="17"/>
              </w:rPr>
            </w:pPr>
            <w:r w:rsidRPr="00221D6F">
              <w:rPr>
                <w:sz w:val="17"/>
                <w:szCs w:val="17"/>
              </w:rPr>
              <w:t>8 987,9</w:t>
            </w:r>
          </w:p>
        </w:tc>
      </w:tr>
    </w:tbl>
    <w:p w:rsidR="00920F08" w:rsidRDefault="00920F08" w:rsidP="00920F08">
      <w:pPr>
        <w:jc w:val="both"/>
      </w:pPr>
    </w:p>
    <w:p w:rsidR="00920F08" w:rsidRDefault="00920F08" w:rsidP="00920F08">
      <w:pPr>
        <w:jc w:val="both"/>
      </w:pPr>
    </w:p>
    <w:p w:rsidR="00920F08" w:rsidRPr="0079216E" w:rsidRDefault="00920F08" w:rsidP="00920F08">
      <w:pPr>
        <w:tabs>
          <w:tab w:val="left" w:pos="4820"/>
        </w:tabs>
        <w:ind w:left="540"/>
        <w:jc w:val="both"/>
      </w:pPr>
      <w:r w:rsidRPr="00E100A7">
        <w:t>1</w:t>
      </w:r>
      <w:r>
        <w:t xml:space="preserve">.12. </w:t>
      </w:r>
      <w:r w:rsidRPr="0079216E">
        <w:t>Приложение №6 изложить в следующей редакции:</w:t>
      </w:r>
    </w:p>
    <w:p w:rsidR="00920F08" w:rsidRDefault="00920F08" w:rsidP="00920F08">
      <w:pPr>
        <w:ind w:left="7788"/>
        <w:jc w:val="both"/>
      </w:pPr>
      <w:r>
        <w:t>«Приложение №6</w:t>
      </w:r>
    </w:p>
    <w:p w:rsidR="00920F08" w:rsidRPr="00E35764" w:rsidRDefault="00920F08" w:rsidP="00920F08">
      <w:pPr>
        <w:ind w:left="7788"/>
        <w:jc w:val="both"/>
        <w:rPr>
          <w:sz w:val="23"/>
          <w:szCs w:val="23"/>
        </w:rPr>
      </w:pPr>
    </w:p>
    <w:p w:rsidR="00920F08" w:rsidRPr="00E35764" w:rsidRDefault="00920F08" w:rsidP="00920F08">
      <w:pPr>
        <w:jc w:val="center"/>
        <w:rPr>
          <w:sz w:val="23"/>
          <w:szCs w:val="23"/>
        </w:rPr>
      </w:pPr>
      <w:r w:rsidRPr="00E35764">
        <w:rPr>
          <w:sz w:val="23"/>
          <w:szCs w:val="23"/>
        </w:rPr>
        <w:t>ВЕДОМСТВЕННАЯ СТРУКТУРА РАСХОДОВ РАЙОННОГО БЮДЖЕТА ЧАМЗИНСКОГО МУНИЦИПАЛЬНОГО РАЙОНА РЕСПУБЛИКИ МОРДОВИЯ НА 2019 ГОД И НА ПЛАНОВЫЙ ПЕРИОД 2020 И 2021 ГОДОВ</w:t>
      </w:r>
    </w:p>
    <w:p w:rsidR="00920F08" w:rsidRDefault="00920F08" w:rsidP="00920F08">
      <w:pPr>
        <w:ind w:left="8496"/>
        <w:jc w:val="both"/>
      </w:pPr>
      <w:r w:rsidRPr="003074F1">
        <w:t>тыс.рублей</w:t>
      </w:r>
    </w:p>
    <w:tbl>
      <w:tblPr>
        <w:tblW w:w="10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9"/>
        <w:gridCol w:w="426"/>
        <w:gridCol w:w="542"/>
        <w:gridCol w:w="574"/>
        <w:gridCol w:w="420"/>
        <w:gridCol w:w="468"/>
        <w:gridCol w:w="740"/>
        <w:gridCol w:w="6"/>
        <w:gridCol w:w="514"/>
        <w:gridCol w:w="6"/>
        <w:gridCol w:w="1122"/>
        <w:gridCol w:w="6"/>
        <w:gridCol w:w="1122"/>
        <w:gridCol w:w="6"/>
        <w:gridCol w:w="1122"/>
        <w:gridCol w:w="6"/>
      </w:tblGrid>
      <w:tr w:rsidR="00920F08" w:rsidRPr="00482F6D" w:rsidTr="00CA19F3">
        <w:trPr>
          <w:trHeight w:val="255"/>
        </w:trPr>
        <w:tc>
          <w:tcPr>
            <w:tcW w:w="2689" w:type="dxa"/>
            <w:vMerge w:val="restart"/>
            <w:shd w:val="clear" w:color="auto" w:fill="auto"/>
            <w:hideMark/>
          </w:tcPr>
          <w:p w:rsidR="00920F08" w:rsidRPr="00482F6D" w:rsidRDefault="00920F08" w:rsidP="00CA19F3">
            <w:pPr>
              <w:jc w:val="center"/>
              <w:rPr>
                <w:sz w:val="17"/>
                <w:szCs w:val="17"/>
              </w:rPr>
            </w:pPr>
            <w:r w:rsidRPr="00482F6D">
              <w:rPr>
                <w:sz w:val="17"/>
                <w:szCs w:val="17"/>
              </w:rPr>
              <w:t xml:space="preserve">Наименование </w:t>
            </w:r>
          </w:p>
        </w:tc>
        <w:tc>
          <w:tcPr>
            <w:tcW w:w="619" w:type="dxa"/>
            <w:vMerge w:val="restart"/>
            <w:shd w:val="clear" w:color="auto" w:fill="auto"/>
            <w:noWrap/>
            <w:vAlign w:val="bottom"/>
            <w:hideMark/>
          </w:tcPr>
          <w:p w:rsidR="00920F08" w:rsidRPr="00482F6D" w:rsidRDefault="00920F08" w:rsidP="00CA19F3">
            <w:pPr>
              <w:jc w:val="center"/>
              <w:rPr>
                <w:sz w:val="17"/>
                <w:szCs w:val="17"/>
              </w:rPr>
            </w:pPr>
            <w:r w:rsidRPr="00482F6D">
              <w:rPr>
                <w:sz w:val="17"/>
                <w:szCs w:val="17"/>
              </w:rPr>
              <w:t xml:space="preserve"> Адм </w:t>
            </w:r>
          </w:p>
        </w:tc>
        <w:tc>
          <w:tcPr>
            <w:tcW w:w="426" w:type="dxa"/>
            <w:vMerge w:val="restart"/>
            <w:shd w:val="clear" w:color="auto" w:fill="auto"/>
            <w:noWrap/>
            <w:vAlign w:val="bottom"/>
            <w:hideMark/>
          </w:tcPr>
          <w:p w:rsidR="00920F08" w:rsidRPr="00482F6D" w:rsidRDefault="00920F08" w:rsidP="00CA19F3">
            <w:pPr>
              <w:jc w:val="center"/>
              <w:rPr>
                <w:sz w:val="17"/>
                <w:szCs w:val="17"/>
              </w:rPr>
            </w:pPr>
            <w:r w:rsidRPr="00482F6D">
              <w:rPr>
                <w:sz w:val="17"/>
                <w:szCs w:val="17"/>
              </w:rPr>
              <w:t xml:space="preserve"> Рз </w:t>
            </w:r>
          </w:p>
        </w:tc>
        <w:tc>
          <w:tcPr>
            <w:tcW w:w="542" w:type="dxa"/>
            <w:vMerge w:val="restart"/>
            <w:shd w:val="clear" w:color="auto" w:fill="auto"/>
            <w:noWrap/>
            <w:vAlign w:val="bottom"/>
            <w:hideMark/>
          </w:tcPr>
          <w:p w:rsidR="00920F08" w:rsidRPr="00482F6D" w:rsidRDefault="00920F08" w:rsidP="00CA19F3">
            <w:pPr>
              <w:jc w:val="center"/>
              <w:rPr>
                <w:sz w:val="17"/>
                <w:szCs w:val="17"/>
              </w:rPr>
            </w:pPr>
            <w:r w:rsidRPr="00482F6D">
              <w:rPr>
                <w:sz w:val="17"/>
                <w:szCs w:val="17"/>
              </w:rPr>
              <w:t xml:space="preserve"> Прз </w:t>
            </w:r>
          </w:p>
        </w:tc>
        <w:tc>
          <w:tcPr>
            <w:tcW w:w="2208" w:type="dxa"/>
            <w:gridSpan w:val="5"/>
            <w:vMerge w:val="restart"/>
            <w:shd w:val="clear" w:color="auto" w:fill="auto"/>
            <w:noWrap/>
            <w:vAlign w:val="bottom"/>
            <w:hideMark/>
          </w:tcPr>
          <w:p w:rsidR="00920F08" w:rsidRPr="00482F6D" w:rsidRDefault="00920F08" w:rsidP="00CA19F3">
            <w:pPr>
              <w:jc w:val="center"/>
              <w:rPr>
                <w:sz w:val="17"/>
                <w:szCs w:val="17"/>
              </w:rPr>
            </w:pPr>
            <w:r w:rsidRPr="00482F6D">
              <w:rPr>
                <w:sz w:val="17"/>
                <w:szCs w:val="17"/>
              </w:rPr>
              <w:t xml:space="preserve"> Цср </w:t>
            </w:r>
          </w:p>
        </w:tc>
        <w:tc>
          <w:tcPr>
            <w:tcW w:w="520" w:type="dxa"/>
            <w:gridSpan w:val="2"/>
            <w:vMerge w:val="restart"/>
            <w:shd w:val="clear" w:color="auto" w:fill="auto"/>
            <w:noWrap/>
            <w:vAlign w:val="bottom"/>
            <w:hideMark/>
          </w:tcPr>
          <w:p w:rsidR="00920F08" w:rsidRPr="00482F6D" w:rsidRDefault="00920F08" w:rsidP="00CA19F3">
            <w:pPr>
              <w:jc w:val="center"/>
              <w:rPr>
                <w:sz w:val="17"/>
                <w:szCs w:val="17"/>
              </w:rPr>
            </w:pPr>
            <w:r w:rsidRPr="00482F6D">
              <w:rPr>
                <w:sz w:val="17"/>
                <w:szCs w:val="17"/>
              </w:rPr>
              <w:t xml:space="preserve"> Вр </w:t>
            </w:r>
          </w:p>
        </w:tc>
        <w:tc>
          <w:tcPr>
            <w:tcW w:w="3384" w:type="dxa"/>
            <w:gridSpan w:val="6"/>
            <w:shd w:val="clear" w:color="auto" w:fill="auto"/>
            <w:noWrap/>
            <w:vAlign w:val="bottom"/>
            <w:hideMark/>
          </w:tcPr>
          <w:p w:rsidR="00920F08" w:rsidRPr="00482F6D" w:rsidRDefault="00920F08" w:rsidP="00CA19F3">
            <w:pPr>
              <w:jc w:val="center"/>
              <w:rPr>
                <w:sz w:val="17"/>
                <w:szCs w:val="17"/>
              </w:rPr>
            </w:pPr>
            <w:r w:rsidRPr="00482F6D">
              <w:rPr>
                <w:sz w:val="17"/>
                <w:szCs w:val="17"/>
              </w:rPr>
              <w:t>Сумма</w:t>
            </w:r>
          </w:p>
        </w:tc>
      </w:tr>
      <w:tr w:rsidR="00920F08" w:rsidRPr="00482F6D" w:rsidTr="00CA19F3">
        <w:trPr>
          <w:trHeight w:val="300"/>
        </w:trPr>
        <w:tc>
          <w:tcPr>
            <w:tcW w:w="2689" w:type="dxa"/>
            <w:vMerge/>
            <w:tcBorders>
              <w:bottom w:val="single" w:sz="4" w:space="0" w:color="auto"/>
            </w:tcBorders>
            <w:vAlign w:val="center"/>
            <w:hideMark/>
          </w:tcPr>
          <w:p w:rsidR="00920F08" w:rsidRPr="00482F6D" w:rsidRDefault="00920F08" w:rsidP="00CA19F3">
            <w:pPr>
              <w:rPr>
                <w:sz w:val="17"/>
                <w:szCs w:val="17"/>
              </w:rPr>
            </w:pPr>
          </w:p>
        </w:tc>
        <w:tc>
          <w:tcPr>
            <w:tcW w:w="619" w:type="dxa"/>
            <w:vMerge/>
            <w:vAlign w:val="center"/>
            <w:hideMark/>
          </w:tcPr>
          <w:p w:rsidR="00920F08" w:rsidRPr="00482F6D" w:rsidRDefault="00920F08" w:rsidP="00CA19F3">
            <w:pPr>
              <w:rPr>
                <w:sz w:val="17"/>
                <w:szCs w:val="17"/>
              </w:rPr>
            </w:pPr>
          </w:p>
        </w:tc>
        <w:tc>
          <w:tcPr>
            <w:tcW w:w="426" w:type="dxa"/>
            <w:vMerge/>
            <w:vAlign w:val="center"/>
            <w:hideMark/>
          </w:tcPr>
          <w:p w:rsidR="00920F08" w:rsidRPr="00482F6D" w:rsidRDefault="00920F08" w:rsidP="00CA19F3">
            <w:pPr>
              <w:rPr>
                <w:sz w:val="17"/>
                <w:szCs w:val="17"/>
              </w:rPr>
            </w:pPr>
          </w:p>
        </w:tc>
        <w:tc>
          <w:tcPr>
            <w:tcW w:w="542" w:type="dxa"/>
            <w:vMerge/>
            <w:vAlign w:val="center"/>
            <w:hideMark/>
          </w:tcPr>
          <w:p w:rsidR="00920F08" w:rsidRPr="00482F6D" w:rsidRDefault="00920F08" w:rsidP="00CA19F3">
            <w:pPr>
              <w:rPr>
                <w:sz w:val="17"/>
                <w:szCs w:val="17"/>
              </w:rPr>
            </w:pPr>
          </w:p>
        </w:tc>
        <w:tc>
          <w:tcPr>
            <w:tcW w:w="2208" w:type="dxa"/>
            <w:gridSpan w:val="5"/>
            <w:vMerge/>
            <w:vAlign w:val="center"/>
            <w:hideMark/>
          </w:tcPr>
          <w:p w:rsidR="00920F08" w:rsidRPr="00482F6D" w:rsidRDefault="00920F08" w:rsidP="00CA19F3">
            <w:pPr>
              <w:rPr>
                <w:sz w:val="17"/>
                <w:szCs w:val="17"/>
              </w:rPr>
            </w:pPr>
          </w:p>
        </w:tc>
        <w:tc>
          <w:tcPr>
            <w:tcW w:w="520" w:type="dxa"/>
            <w:gridSpan w:val="2"/>
            <w:vMerge/>
            <w:vAlign w:val="center"/>
            <w:hideMark/>
          </w:tcPr>
          <w:p w:rsidR="00920F08" w:rsidRPr="00482F6D" w:rsidRDefault="00920F08" w:rsidP="00CA19F3">
            <w:pPr>
              <w:rPr>
                <w:sz w:val="17"/>
                <w:szCs w:val="17"/>
              </w:rPr>
            </w:pPr>
          </w:p>
        </w:tc>
        <w:tc>
          <w:tcPr>
            <w:tcW w:w="1128" w:type="dxa"/>
            <w:gridSpan w:val="2"/>
            <w:shd w:val="clear" w:color="auto" w:fill="auto"/>
            <w:vAlign w:val="center"/>
            <w:hideMark/>
          </w:tcPr>
          <w:p w:rsidR="00920F08" w:rsidRPr="00482F6D" w:rsidRDefault="00920F08" w:rsidP="00CA19F3">
            <w:pPr>
              <w:jc w:val="center"/>
              <w:rPr>
                <w:sz w:val="17"/>
                <w:szCs w:val="17"/>
              </w:rPr>
            </w:pPr>
            <w:r w:rsidRPr="00482F6D">
              <w:rPr>
                <w:sz w:val="17"/>
                <w:szCs w:val="17"/>
              </w:rPr>
              <w:t xml:space="preserve"> 2019 год </w:t>
            </w:r>
          </w:p>
        </w:tc>
        <w:tc>
          <w:tcPr>
            <w:tcW w:w="1128" w:type="dxa"/>
            <w:gridSpan w:val="2"/>
            <w:shd w:val="clear" w:color="auto" w:fill="auto"/>
            <w:vAlign w:val="center"/>
            <w:hideMark/>
          </w:tcPr>
          <w:p w:rsidR="00920F08" w:rsidRPr="00482F6D" w:rsidRDefault="00920F08" w:rsidP="00CA19F3">
            <w:pPr>
              <w:jc w:val="center"/>
              <w:rPr>
                <w:sz w:val="17"/>
                <w:szCs w:val="17"/>
              </w:rPr>
            </w:pPr>
            <w:r w:rsidRPr="00482F6D">
              <w:rPr>
                <w:sz w:val="17"/>
                <w:szCs w:val="17"/>
              </w:rPr>
              <w:t xml:space="preserve"> 2020 год </w:t>
            </w:r>
          </w:p>
        </w:tc>
        <w:tc>
          <w:tcPr>
            <w:tcW w:w="1128" w:type="dxa"/>
            <w:gridSpan w:val="2"/>
            <w:shd w:val="clear" w:color="auto" w:fill="auto"/>
            <w:vAlign w:val="center"/>
            <w:hideMark/>
          </w:tcPr>
          <w:p w:rsidR="00920F08" w:rsidRPr="00482F6D" w:rsidRDefault="00920F08" w:rsidP="00CA19F3">
            <w:pPr>
              <w:jc w:val="center"/>
              <w:rPr>
                <w:sz w:val="17"/>
                <w:szCs w:val="17"/>
              </w:rPr>
            </w:pPr>
            <w:r w:rsidRPr="00482F6D">
              <w:rPr>
                <w:sz w:val="17"/>
                <w:szCs w:val="17"/>
              </w:rPr>
              <w:t xml:space="preserve"> 2021 год </w:t>
            </w:r>
          </w:p>
        </w:tc>
      </w:tr>
      <w:tr w:rsidR="00920F08" w:rsidRPr="00482F6D" w:rsidTr="00CA19F3">
        <w:trPr>
          <w:gridAfter w:val="1"/>
          <w:wAfter w:w="6" w:type="dxa"/>
          <w:trHeight w:val="17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920F08" w:rsidRPr="00482F6D" w:rsidRDefault="00920F08" w:rsidP="00CA19F3">
            <w:pPr>
              <w:jc w:val="center"/>
              <w:rPr>
                <w:sz w:val="17"/>
                <w:szCs w:val="17"/>
              </w:rPr>
            </w:pPr>
            <w:r w:rsidRPr="00482F6D">
              <w:rPr>
                <w:sz w:val="17"/>
                <w:szCs w:val="17"/>
              </w:rPr>
              <w:t>1</w:t>
            </w:r>
          </w:p>
        </w:tc>
        <w:tc>
          <w:tcPr>
            <w:tcW w:w="619" w:type="dxa"/>
            <w:tcBorders>
              <w:left w:val="single" w:sz="4" w:space="0" w:color="auto"/>
            </w:tcBorders>
            <w:shd w:val="clear" w:color="auto" w:fill="auto"/>
            <w:noWrap/>
            <w:vAlign w:val="bottom"/>
            <w:hideMark/>
          </w:tcPr>
          <w:p w:rsidR="00920F08" w:rsidRPr="00482F6D" w:rsidRDefault="00920F08" w:rsidP="00CA19F3">
            <w:pPr>
              <w:jc w:val="center"/>
              <w:rPr>
                <w:sz w:val="17"/>
                <w:szCs w:val="17"/>
              </w:rPr>
            </w:pPr>
            <w:r w:rsidRPr="00482F6D">
              <w:rPr>
                <w:sz w:val="17"/>
                <w:szCs w:val="17"/>
              </w:rPr>
              <w:t>2</w:t>
            </w:r>
          </w:p>
        </w:tc>
        <w:tc>
          <w:tcPr>
            <w:tcW w:w="426" w:type="dxa"/>
            <w:shd w:val="clear" w:color="auto" w:fill="auto"/>
            <w:noWrap/>
            <w:vAlign w:val="bottom"/>
            <w:hideMark/>
          </w:tcPr>
          <w:p w:rsidR="00920F08" w:rsidRPr="00482F6D" w:rsidRDefault="00920F08" w:rsidP="00CA19F3">
            <w:pPr>
              <w:jc w:val="center"/>
              <w:rPr>
                <w:sz w:val="17"/>
                <w:szCs w:val="17"/>
              </w:rPr>
            </w:pPr>
            <w:r w:rsidRPr="00482F6D">
              <w:rPr>
                <w:sz w:val="17"/>
                <w:szCs w:val="17"/>
              </w:rPr>
              <w:t>3</w:t>
            </w:r>
          </w:p>
        </w:tc>
        <w:tc>
          <w:tcPr>
            <w:tcW w:w="542" w:type="dxa"/>
            <w:shd w:val="clear" w:color="auto" w:fill="auto"/>
            <w:noWrap/>
            <w:vAlign w:val="bottom"/>
            <w:hideMark/>
          </w:tcPr>
          <w:p w:rsidR="00920F08" w:rsidRPr="00482F6D" w:rsidRDefault="00920F08" w:rsidP="00CA19F3">
            <w:pPr>
              <w:jc w:val="center"/>
              <w:rPr>
                <w:sz w:val="17"/>
                <w:szCs w:val="17"/>
              </w:rPr>
            </w:pPr>
            <w:r w:rsidRPr="00482F6D">
              <w:rPr>
                <w:sz w:val="17"/>
                <w:szCs w:val="17"/>
              </w:rPr>
              <w:t>4</w:t>
            </w:r>
          </w:p>
        </w:tc>
        <w:tc>
          <w:tcPr>
            <w:tcW w:w="574" w:type="dxa"/>
            <w:shd w:val="clear" w:color="auto" w:fill="auto"/>
            <w:noWrap/>
            <w:vAlign w:val="bottom"/>
            <w:hideMark/>
          </w:tcPr>
          <w:p w:rsidR="00920F08" w:rsidRPr="00482F6D" w:rsidRDefault="00920F08" w:rsidP="00CA19F3">
            <w:pPr>
              <w:jc w:val="center"/>
              <w:rPr>
                <w:sz w:val="17"/>
                <w:szCs w:val="17"/>
              </w:rPr>
            </w:pPr>
            <w:r w:rsidRPr="00482F6D">
              <w:rPr>
                <w:sz w:val="17"/>
                <w:szCs w:val="17"/>
              </w:rPr>
              <w:t>5</w:t>
            </w:r>
          </w:p>
        </w:tc>
        <w:tc>
          <w:tcPr>
            <w:tcW w:w="420" w:type="dxa"/>
            <w:shd w:val="clear" w:color="auto" w:fill="auto"/>
            <w:noWrap/>
            <w:vAlign w:val="bottom"/>
            <w:hideMark/>
          </w:tcPr>
          <w:p w:rsidR="00920F08" w:rsidRPr="00482F6D" w:rsidRDefault="00920F08" w:rsidP="00CA19F3">
            <w:pPr>
              <w:jc w:val="center"/>
              <w:rPr>
                <w:sz w:val="17"/>
                <w:szCs w:val="17"/>
              </w:rPr>
            </w:pPr>
            <w:r w:rsidRPr="00482F6D">
              <w:rPr>
                <w:sz w:val="17"/>
                <w:szCs w:val="17"/>
              </w:rPr>
              <w:t>6</w:t>
            </w:r>
          </w:p>
        </w:tc>
        <w:tc>
          <w:tcPr>
            <w:tcW w:w="468" w:type="dxa"/>
            <w:shd w:val="clear" w:color="auto" w:fill="auto"/>
            <w:noWrap/>
            <w:vAlign w:val="bottom"/>
            <w:hideMark/>
          </w:tcPr>
          <w:p w:rsidR="00920F08" w:rsidRPr="00482F6D" w:rsidRDefault="00920F08" w:rsidP="00CA19F3">
            <w:pPr>
              <w:jc w:val="center"/>
              <w:rPr>
                <w:sz w:val="17"/>
                <w:szCs w:val="17"/>
              </w:rPr>
            </w:pPr>
            <w:r w:rsidRPr="00482F6D">
              <w:rPr>
                <w:sz w:val="17"/>
                <w:szCs w:val="17"/>
              </w:rPr>
              <w:t>7</w:t>
            </w:r>
          </w:p>
        </w:tc>
        <w:tc>
          <w:tcPr>
            <w:tcW w:w="740" w:type="dxa"/>
            <w:shd w:val="clear" w:color="auto" w:fill="auto"/>
            <w:noWrap/>
            <w:vAlign w:val="bottom"/>
            <w:hideMark/>
          </w:tcPr>
          <w:p w:rsidR="00920F08" w:rsidRPr="00482F6D" w:rsidRDefault="00920F08" w:rsidP="00CA19F3">
            <w:pPr>
              <w:jc w:val="center"/>
              <w:rPr>
                <w:sz w:val="17"/>
                <w:szCs w:val="17"/>
              </w:rPr>
            </w:pPr>
            <w:r w:rsidRPr="00482F6D">
              <w:rPr>
                <w:sz w:val="17"/>
                <w:szCs w:val="17"/>
              </w:rPr>
              <w:t>8</w:t>
            </w:r>
          </w:p>
        </w:tc>
        <w:tc>
          <w:tcPr>
            <w:tcW w:w="520" w:type="dxa"/>
            <w:gridSpan w:val="2"/>
            <w:shd w:val="clear" w:color="auto" w:fill="auto"/>
            <w:noWrap/>
            <w:vAlign w:val="bottom"/>
            <w:hideMark/>
          </w:tcPr>
          <w:p w:rsidR="00920F08" w:rsidRPr="00482F6D" w:rsidRDefault="00920F08" w:rsidP="00CA19F3">
            <w:pPr>
              <w:jc w:val="center"/>
              <w:rPr>
                <w:sz w:val="17"/>
                <w:szCs w:val="17"/>
              </w:rPr>
            </w:pPr>
            <w:r w:rsidRPr="00482F6D">
              <w:rPr>
                <w:sz w:val="17"/>
                <w:szCs w:val="17"/>
              </w:rPr>
              <w:t>9</w:t>
            </w:r>
          </w:p>
        </w:tc>
        <w:tc>
          <w:tcPr>
            <w:tcW w:w="1128" w:type="dxa"/>
            <w:gridSpan w:val="2"/>
            <w:shd w:val="clear" w:color="auto" w:fill="auto"/>
            <w:noWrap/>
            <w:vAlign w:val="bottom"/>
            <w:hideMark/>
          </w:tcPr>
          <w:p w:rsidR="00920F08" w:rsidRPr="00482F6D" w:rsidRDefault="00920F08" w:rsidP="00CA19F3">
            <w:pPr>
              <w:jc w:val="center"/>
              <w:rPr>
                <w:sz w:val="17"/>
                <w:szCs w:val="17"/>
              </w:rPr>
            </w:pPr>
            <w:r w:rsidRPr="00482F6D">
              <w:rPr>
                <w:sz w:val="17"/>
                <w:szCs w:val="17"/>
              </w:rPr>
              <w:t>10</w:t>
            </w:r>
          </w:p>
        </w:tc>
        <w:tc>
          <w:tcPr>
            <w:tcW w:w="1128" w:type="dxa"/>
            <w:gridSpan w:val="2"/>
            <w:shd w:val="clear" w:color="auto" w:fill="auto"/>
            <w:noWrap/>
            <w:vAlign w:val="bottom"/>
            <w:hideMark/>
          </w:tcPr>
          <w:p w:rsidR="00920F08" w:rsidRPr="00482F6D" w:rsidRDefault="00920F08" w:rsidP="00CA19F3">
            <w:pPr>
              <w:jc w:val="center"/>
              <w:rPr>
                <w:sz w:val="17"/>
                <w:szCs w:val="17"/>
              </w:rPr>
            </w:pPr>
            <w:r w:rsidRPr="00482F6D">
              <w:rPr>
                <w:sz w:val="17"/>
                <w:szCs w:val="17"/>
              </w:rPr>
              <w:t>11</w:t>
            </w:r>
          </w:p>
        </w:tc>
        <w:tc>
          <w:tcPr>
            <w:tcW w:w="1128" w:type="dxa"/>
            <w:gridSpan w:val="2"/>
            <w:shd w:val="clear" w:color="auto" w:fill="auto"/>
            <w:noWrap/>
            <w:vAlign w:val="bottom"/>
            <w:hideMark/>
          </w:tcPr>
          <w:p w:rsidR="00920F08" w:rsidRPr="00482F6D" w:rsidRDefault="00920F08" w:rsidP="00CA19F3">
            <w:pPr>
              <w:jc w:val="center"/>
              <w:rPr>
                <w:sz w:val="17"/>
                <w:szCs w:val="17"/>
              </w:rPr>
            </w:pPr>
            <w:r w:rsidRPr="00482F6D">
              <w:rPr>
                <w:sz w:val="17"/>
                <w:szCs w:val="17"/>
              </w:rPr>
              <w:t>12</w:t>
            </w:r>
          </w:p>
        </w:tc>
      </w:tr>
      <w:tr w:rsidR="00920F08" w:rsidRPr="00482F6D" w:rsidTr="00CA19F3">
        <w:trPr>
          <w:gridAfter w:val="1"/>
          <w:wAfter w:w="6" w:type="dxa"/>
          <w:trHeight w:val="170"/>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20F08" w:rsidRPr="00482F6D" w:rsidRDefault="00920F08" w:rsidP="00CA19F3">
            <w:pPr>
              <w:rPr>
                <w:color w:val="000000"/>
                <w:sz w:val="17"/>
                <w:szCs w:val="17"/>
              </w:rPr>
            </w:pPr>
            <w:r>
              <w:rPr>
                <w:color w:val="000000"/>
                <w:sz w:val="17"/>
                <w:szCs w:val="17"/>
              </w:rPr>
              <w:t>ВСЕГО</w:t>
            </w:r>
          </w:p>
        </w:tc>
        <w:tc>
          <w:tcPr>
            <w:tcW w:w="619" w:type="dxa"/>
            <w:tcBorders>
              <w:left w:val="single" w:sz="4" w:space="0" w:color="auto"/>
            </w:tcBorders>
            <w:shd w:val="clear" w:color="auto" w:fill="auto"/>
            <w:noWrap/>
            <w:hideMark/>
          </w:tcPr>
          <w:p w:rsidR="00920F08" w:rsidRPr="00482F6D" w:rsidRDefault="00920F08" w:rsidP="00CA19F3">
            <w:pPr>
              <w:rPr>
                <w:sz w:val="17"/>
                <w:szCs w:val="17"/>
              </w:rPr>
            </w:pPr>
            <w:r w:rsidRPr="00482F6D">
              <w:rPr>
                <w:sz w:val="17"/>
                <w:szCs w:val="17"/>
              </w:rPr>
              <w:t> </w:t>
            </w:r>
          </w:p>
        </w:tc>
        <w:tc>
          <w:tcPr>
            <w:tcW w:w="426" w:type="dxa"/>
            <w:shd w:val="clear" w:color="auto" w:fill="auto"/>
            <w:noWrap/>
            <w:hideMark/>
          </w:tcPr>
          <w:p w:rsidR="00920F08" w:rsidRPr="00482F6D" w:rsidRDefault="00920F08" w:rsidP="00CA19F3">
            <w:pPr>
              <w:rPr>
                <w:sz w:val="17"/>
                <w:szCs w:val="17"/>
              </w:rPr>
            </w:pPr>
            <w:r w:rsidRPr="00482F6D">
              <w:rPr>
                <w:sz w:val="17"/>
                <w:szCs w:val="17"/>
              </w:rPr>
              <w:t> </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500 432,3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370 049,5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432 369,2</w:t>
            </w:r>
          </w:p>
        </w:tc>
      </w:tr>
      <w:tr w:rsidR="00920F08" w:rsidRPr="00482F6D" w:rsidTr="00CA19F3">
        <w:trPr>
          <w:gridAfter w:val="1"/>
          <w:wAfter w:w="6" w:type="dxa"/>
          <w:trHeight w:val="17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920F08" w:rsidRPr="00482F6D" w:rsidRDefault="00920F08" w:rsidP="00CA19F3">
            <w:pPr>
              <w:rPr>
                <w:sz w:val="17"/>
                <w:szCs w:val="17"/>
              </w:rPr>
            </w:pPr>
            <w:r w:rsidRPr="00482F6D">
              <w:rPr>
                <w:sz w:val="17"/>
                <w:szCs w:val="17"/>
              </w:rPr>
              <w:t>Администрация Чамзинского муниципального района Республики Мордовия</w:t>
            </w:r>
          </w:p>
        </w:tc>
        <w:tc>
          <w:tcPr>
            <w:tcW w:w="619" w:type="dxa"/>
            <w:tcBorders>
              <w:left w:val="single" w:sz="4" w:space="0" w:color="auto"/>
            </w:tcBorders>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 </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152 889,9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74 630,4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141 897,2</w:t>
            </w:r>
          </w:p>
        </w:tc>
      </w:tr>
      <w:tr w:rsidR="00920F08" w:rsidRPr="00482F6D" w:rsidTr="00CA19F3">
        <w:trPr>
          <w:gridAfter w:val="1"/>
          <w:wAfter w:w="6" w:type="dxa"/>
          <w:trHeight w:val="170"/>
        </w:trPr>
        <w:tc>
          <w:tcPr>
            <w:tcW w:w="2689" w:type="dxa"/>
            <w:tcBorders>
              <w:top w:val="single" w:sz="4" w:space="0" w:color="auto"/>
            </w:tcBorders>
            <w:shd w:val="clear" w:color="auto" w:fill="auto"/>
            <w:hideMark/>
          </w:tcPr>
          <w:p w:rsidR="00920F08" w:rsidRPr="00482F6D" w:rsidRDefault="00920F08" w:rsidP="00CA19F3">
            <w:pPr>
              <w:rPr>
                <w:sz w:val="17"/>
                <w:szCs w:val="17"/>
              </w:rPr>
            </w:pPr>
            <w:r w:rsidRPr="00482F6D">
              <w:rPr>
                <w:sz w:val="17"/>
                <w:szCs w:val="17"/>
              </w:rPr>
              <w:t>Общегосударственные вопросы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22 824,7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19 991,3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20 043,5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Функционирование высшего должностного лица субъекта Российской Федерации и муниципального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1 431,5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Обеспечение деятельности Администрации муниципального образования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1 431,5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Высшее должностное лицо муниципального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1 431,5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1 431,5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по оплате труда высшего должностного лица муниципального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1 229,6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1 229,6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1 229,6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13 438,7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11 088,3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11 122,1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условий реализации муниципальной программы"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функций муниципального архива"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77010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77010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77010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"Формирование электронного правительства в Чамзинском муниципальном районе"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формирования информационного общества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Z0000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Z0820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выплаты персоналу в целях обеспечения выполнения функций государственными </w:t>
            </w:r>
            <w:r w:rsidRPr="00482F6D">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Z0820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Z0820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Z0820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Z0820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521,8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522,5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322,5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322,5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77030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322,5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77030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77030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77030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77030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Основное мероприятие "Реализация государственных полномочий в области </w:t>
            </w:r>
            <w:r w:rsidRPr="00482F6D">
              <w:rPr>
                <w:sz w:val="17"/>
                <w:szCs w:val="17"/>
              </w:rPr>
              <w:lastRenderedPageBreak/>
              <w:t>законодательства об административных правонарушениях"</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77150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77150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10</w:t>
            </w:r>
          </w:p>
        </w:tc>
        <w:tc>
          <w:tcPr>
            <w:tcW w:w="740" w:type="dxa"/>
            <w:shd w:val="clear" w:color="auto" w:fill="auto"/>
            <w:noWrap/>
            <w:hideMark/>
          </w:tcPr>
          <w:p w:rsidR="00920F08" w:rsidRPr="00482F6D" w:rsidRDefault="00920F08" w:rsidP="00CA19F3">
            <w:pPr>
              <w:rPr>
                <w:sz w:val="17"/>
                <w:szCs w:val="17"/>
              </w:rPr>
            </w:pPr>
            <w:r w:rsidRPr="00482F6D">
              <w:rPr>
                <w:sz w:val="17"/>
                <w:szCs w:val="17"/>
              </w:rPr>
              <w:t>77150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Обеспечение деятельности Администрации муниципального образования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12 488,6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10 169,1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10 203,0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12 488,6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10 169,1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10 203,0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7 561,2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6 689,1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6 974,3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по оплате труда работников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6 595,7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5 769,2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6 020,5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6 595,7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5 769,2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6 020,5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6 595,7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5 769,2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6 020,5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953,8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830,8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818,9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830,8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818,9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4 927,4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3 228,7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4 927,4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3 228,7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4 927,4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3 228,7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4 927,4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3 228,7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выплаты персоналу в целях обеспечения выполнения </w:t>
            </w:r>
            <w:r w:rsidRPr="00482F6D">
              <w:rPr>
                <w:sz w:val="17"/>
                <w:szCs w:val="17"/>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Судебная система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51200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51200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51200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Обеспечение проведения выборов и референдумов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Проведение выборов в представительные органы муниципального образования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Специальные расходы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93,7</w:t>
            </w:r>
          </w:p>
        </w:tc>
        <w:tc>
          <w:tcPr>
            <w:tcW w:w="1128"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rPr>
                <w:sz w:val="17"/>
                <w:szCs w:val="17"/>
              </w:rPr>
            </w:pPr>
            <w:r w:rsidRPr="00482F6D">
              <w:rPr>
                <w:sz w:val="17"/>
                <w:szCs w:val="17"/>
              </w:rPr>
              <w:t> </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общегосударственные вопросы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7 858,6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7 723,4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7 741,6</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303,4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условий реализации муниципальной программы"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303,4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Основное мероприятие "Обеспечение функций МКУ Чамзинского муниципального района «Межведомственный </w:t>
            </w:r>
            <w:r w:rsidRPr="00482F6D">
              <w:rPr>
                <w:sz w:val="17"/>
                <w:szCs w:val="17"/>
              </w:rPr>
              <w:lastRenderedPageBreak/>
              <w:t>архив документов по личному составу"</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303,4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Архивные учреждения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139,3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139,3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75,1</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Уплата налогов, сборов и иных платежей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87,6</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"Техническая и технологическая модернизация, инновационное развитие"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сфере муниципального 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 xml:space="preserve">Подпрограмма «Эффективное использование бюджетного потенциала»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"Реализация государственной политики в сфере закупок"</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обеспечению хозяйственного обслуживания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922,7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формирования информационного общества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"Формирование электронного правительства в </w:t>
            </w:r>
            <w:r w:rsidRPr="00482F6D">
              <w:rPr>
                <w:sz w:val="17"/>
                <w:szCs w:val="17"/>
              </w:rPr>
              <w:lastRenderedPageBreak/>
              <w:t>Чамзинском муниципальном районе"</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формирования информационного общества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информационной безопасности информационных систем и инфраструктуры"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"Определение угроз безопасности информации"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формирования информационного общества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18</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направленные на развитие межнациональных отношений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lastRenderedPageBreak/>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"Оптимизация предоставления государственных и муниципальных услуг"</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Многофункциональные центры предоставления государственных услуг</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Уплата налогов, сборов и иных платежей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08</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"Совершенствование работы по устранению причин детского дорожно-транспортного травматизма"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укреплению общественного порядка и обеспечению общественной безопасности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"Формирование у детей навыков безопасного поведения на дорогах"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укреплению общественного порядка и </w:t>
            </w:r>
            <w:r w:rsidRPr="00482F6D">
              <w:rPr>
                <w:sz w:val="17"/>
                <w:szCs w:val="17"/>
              </w:rPr>
              <w:lastRenderedPageBreak/>
              <w:t>обеспечению общественной безопасности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5 416,2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5 656,1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5 689,5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5 416,2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5 656,1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5 689,5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Прочие публичные нормативные обязательства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02000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Выплаты лицам, удостоенным звания «Почетный гражданин»</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02060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02060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выплаты гражданам несоциального характера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02060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585,4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Резервный фонд администрации муниципальных образований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выплаты гражданам несоциального характера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rPr>
                <w:sz w:val="17"/>
                <w:szCs w:val="17"/>
              </w:rPr>
            </w:pPr>
            <w:r w:rsidRPr="00482F6D">
              <w:rPr>
                <w:sz w:val="17"/>
                <w:szCs w:val="17"/>
              </w:rPr>
              <w:t> </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сфере муниципального 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выплаты гражданам несоциального характера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Исполнение судебных актов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3 615,6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обеспечению хозяйственного обслуживания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3 615,6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1 052,7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349,8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1 052,7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349,8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2 479,6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2 838,0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2 871,4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2 479,6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2 838,0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2 871,4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394,4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Уплата налогов, сборов и иных платежей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394,4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1 443,3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1 842,7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1 443,3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1 842,7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1 443,3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1 842,7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1 443,3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1 842,7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Национальная безопасность и правоохранительная деятельность</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3 736,9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2 690,4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2 725,5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Органы юстиции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2 529,4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1 613,6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1 645,6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2 529,4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1 613,6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1 645,6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2 529,4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1 613,6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1 645,6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Единая субвенция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2 317,2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1 613,6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1 645,6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1 791,3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1 613,6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1 645,6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1 296,5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1 198,5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1 198,6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1 296,5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1 198,5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1 198,6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408,8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408,8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355,6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Уплата налогов, сборов и иных платежей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59304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Защита населения и территории от чрезвычайных ситуаций природного и техногенного характера, гражданская оборона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1 029,9</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единой дежурно-диспетчерской службы Чамзинского муниципального района 2016-2022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1 029,9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834,3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732,4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834,3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732,4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выплаты персоналу в целях обеспечения выполнения функций государственными (муниципальными) органами, </w:t>
            </w:r>
            <w:r w:rsidRPr="00482F6D">
              <w:rPr>
                <w:sz w:val="17"/>
                <w:szCs w:val="17"/>
              </w:rPr>
              <w:lastRenderedPageBreak/>
              <w:t>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651,4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651,4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Уплата налогов, сборов и иных платежей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61040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Фонд оплаты труда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09</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вопросы  в области национальной безопасности и правоохранительной деятельности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укреплению общественного порядка и обеспечению общественной безопасности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03</w:t>
            </w:r>
          </w:p>
        </w:tc>
        <w:tc>
          <w:tcPr>
            <w:tcW w:w="542" w:type="dxa"/>
            <w:shd w:val="clear" w:color="auto" w:fill="auto"/>
            <w:noWrap/>
            <w:hideMark/>
          </w:tcPr>
          <w:p w:rsidR="00920F08" w:rsidRPr="00482F6D" w:rsidRDefault="00920F08" w:rsidP="00CA19F3">
            <w:pPr>
              <w:rPr>
                <w:sz w:val="17"/>
                <w:szCs w:val="17"/>
              </w:rPr>
            </w:pPr>
            <w:r w:rsidRPr="00482F6D">
              <w:rPr>
                <w:sz w:val="17"/>
                <w:szCs w:val="17"/>
              </w:rPr>
              <w:t>14</w:t>
            </w:r>
          </w:p>
        </w:tc>
        <w:tc>
          <w:tcPr>
            <w:tcW w:w="574" w:type="dxa"/>
            <w:shd w:val="clear" w:color="auto" w:fill="auto"/>
            <w:noWrap/>
            <w:hideMark/>
          </w:tcPr>
          <w:p w:rsidR="00920F08" w:rsidRPr="00482F6D" w:rsidRDefault="00920F08" w:rsidP="00CA19F3">
            <w:pPr>
              <w:rPr>
                <w:sz w:val="17"/>
                <w:szCs w:val="17"/>
              </w:rPr>
            </w:pPr>
            <w:r w:rsidRPr="00482F6D">
              <w:rPr>
                <w:sz w:val="17"/>
                <w:szCs w:val="17"/>
              </w:rPr>
              <w:t>36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Национальная экономика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6 676,0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9 004,9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9 714,4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Сельское хозяйство и рыболовство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4 517,8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4 942,3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3 925,3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развития сельского хозяйства и регулирования рынков </w:t>
            </w:r>
            <w:r w:rsidRPr="00482F6D">
              <w:rPr>
                <w:sz w:val="17"/>
                <w:szCs w:val="17"/>
              </w:rPr>
              <w:lastRenderedPageBreak/>
              <w:t>сельскохозяйственной продукции, сырья и продовольствия в Чамзинском муниципальном районе на 2015-2025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3 556,6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3 784,7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Подпрограмма "Поддержка и развитие кадрового потенциала в АПК"</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3 556,6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3 784,7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3 556,6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3 784,7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3 556,6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3 784,7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w:t>
            </w:r>
            <w:r w:rsidRPr="00482F6D">
              <w:rPr>
                <w:sz w:val="17"/>
                <w:szCs w:val="17"/>
              </w:rPr>
              <w:lastRenderedPageBreak/>
              <w:t>сельскохозяйственном производстве", и оказанию содействия в трудоустройстве молодого специалиста</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77190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1 655,1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77190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1 655,1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выплаты гражданам несоциального характера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77190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1 655,1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1 627,1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1 818,2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1 627,1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1 818,2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выплаты гражданам несоциального характера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77200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1 627,1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1 818,2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1 117,7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1 117,7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1 117,7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1 117,7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1 117,7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1 117,7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Дорожное хозяйство (дорожные фонды)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Чамзинском </w:t>
            </w:r>
            <w:r w:rsidRPr="00920F08">
              <w:rPr>
                <w:sz w:val="17"/>
                <w:szCs w:val="17"/>
                <w14:shadow w14:blurRad="50800" w14:dist="38100" w14:dir="2700000" w14:sx="100000" w14:sy="100000" w14:kx="0" w14:ky="0" w14:algn="tl">
                  <w14:srgbClr w14:val="000000">
                    <w14:alpha w14:val="60000"/>
                  </w14:srgbClr>
                </w14:shadow>
              </w:rPr>
              <w:lastRenderedPageBreak/>
              <w:t>муниципальном районе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2 138,2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3 982,6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5 709,1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вопросы в области национальной экономики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поддержке субъектов малого и среднего предпринимательства в Республике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"Формирование благоприятной социальной среды для малого и среднего предпринимательства"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поддержке субъектов малого и среднего предпринимательства в Республике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12</w:t>
            </w:r>
          </w:p>
        </w:tc>
        <w:tc>
          <w:tcPr>
            <w:tcW w:w="574" w:type="dxa"/>
            <w:shd w:val="clear" w:color="auto" w:fill="auto"/>
            <w:noWrap/>
            <w:hideMark/>
          </w:tcPr>
          <w:p w:rsidR="00920F08" w:rsidRPr="00482F6D" w:rsidRDefault="00920F08" w:rsidP="00CA19F3">
            <w:pPr>
              <w:rPr>
                <w:sz w:val="17"/>
                <w:szCs w:val="17"/>
              </w:rPr>
            </w:pPr>
            <w:r w:rsidRPr="00482F6D">
              <w:rPr>
                <w:sz w:val="17"/>
                <w:szCs w:val="17"/>
              </w:rPr>
              <w:t>29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Жилищно-коммунальное хозяйство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30 295,5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32 106,0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98 521,5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Жилищное хозяйство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390,2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390,2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"Капитальный ремонт МКД"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390,2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390,2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Мероприятия в области жилищно-коммунального хозяйства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Взнос на капитальный ремонт общего имущества в многоквартирном доме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42360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42360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42360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Коммунальное хозяйство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29 905,3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31 802,0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98 206,1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"Повышение энергоэффективности в энергетике"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энергосбережению и повышению энергоэффективности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Иные закупки товаров, работ и услуг для обеспечения </w:t>
            </w:r>
            <w:r w:rsidRPr="00482F6D">
              <w:rPr>
                <w:sz w:val="17"/>
                <w:szCs w:val="17"/>
              </w:rPr>
              <w:lastRenderedPageBreak/>
              <w:t>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29 865,5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31 802,0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98 206,1</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44500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44502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Капитальные вложения в объекты государственной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44502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Бюджетные инвестиции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44502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"Модернизация объектов водоснабжения"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466,0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44500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466,0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44502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466,0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44502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466,0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44502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466,0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Региональный проект "Чистая вода"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G5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27 686,7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31 802,0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98 206,1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Строительство и реконструкция (модернизация) объектов питьевого водоснабжения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G5</w:t>
            </w:r>
          </w:p>
        </w:tc>
        <w:tc>
          <w:tcPr>
            <w:tcW w:w="740" w:type="dxa"/>
            <w:shd w:val="clear" w:color="auto" w:fill="auto"/>
            <w:noWrap/>
            <w:hideMark/>
          </w:tcPr>
          <w:p w:rsidR="00920F08" w:rsidRPr="00482F6D" w:rsidRDefault="00920F08" w:rsidP="00CA19F3">
            <w:pPr>
              <w:rPr>
                <w:sz w:val="17"/>
                <w:szCs w:val="17"/>
              </w:rPr>
            </w:pPr>
            <w:r w:rsidRPr="00482F6D">
              <w:rPr>
                <w:sz w:val="17"/>
                <w:szCs w:val="17"/>
              </w:rPr>
              <w:t>52430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27 686,7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31 802,0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98 206,1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Капитальные вложения в объекты государственной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G5</w:t>
            </w:r>
          </w:p>
        </w:tc>
        <w:tc>
          <w:tcPr>
            <w:tcW w:w="740" w:type="dxa"/>
            <w:shd w:val="clear" w:color="auto" w:fill="auto"/>
            <w:noWrap/>
            <w:hideMark/>
          </w:tcPr>
          <w:p w:rsidR="00920F08" w:rsidRPr="00482F6D" w:rsidRDefault="00920F08" w:rsidP="00CA19F3">
            <w:pPr>
              <w:rPr>
                <w:sz w:val="17"/>
                <w:szCs w:val="17"/>
              </w:rPr>
            </w:pPr>
            <w:r w:rsidRPr="00482F6D">
              <w:rPr>
                <w:sz w:val="17"/>
                <w:szCs w:val="17"/>
              </w:rPr>
              <w:t>52430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27 686,7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31 802,0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98 206,1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Бюджетные инвестиции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27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G5</w:t>
            </w:r>
          </w:p>
        </w:tc>
        <w:tc>
          <w:tcPr>
            <w:tcW w:w="740" w:type="dxa"/>
            <w:shd w:val="clear" w:color="auto" w:fill="auto"/>
            <w:noWrap/>
            <w:hideMark/>
          </w:tcPr>
          <w:p w:rsidR="00920F08" w:rsidRPr="00482F6D" w:rsidRDefault="00920F08" w:rsidP="00CA19F3">
            <w:pPr>
              <w:rPr>
                <w:sz w:val="17"/>
                <w:szCs w:val="17"/>
              </w:rPr>
            </w:pPr>
            <w:r w:rsidRPr="00482F6D">
              <w:rPr>
                <w:sz w:val="17"/>
                <w:szCs w:val="17"/>
              </w:rPr>
              <w:t>52430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27 686,7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31 802,0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98 206,1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Образование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75 409,4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Дошкольное образование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75 404,4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75 404,4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Подпрограмма "Развитие дошкольного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75 404,4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инфраструктуры системы дошкольного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718,5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25000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453,9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Детский сад на 70 мест в р.п.Комсомольский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25010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453,9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Капитальные вложения в объекты государственной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25010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453,9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Бюджетные инвестиции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25010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453,9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Резервный фонд администрации муниципальных образований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Капитальные вложения в объекты государственной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Бюджетные инвестиции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Р2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74 685,9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vAlign w:val="bottom"/>
            <w:hideMark/>
          </w:tcPr>
          <w:p w:rsidR="00920F08" w:rsidRPr="00482F6D" w:rsidRDefault="00920F08" w:rsidP="00CA19F3">
            <w:pPr>
              <w:rPr>
                <w:sz w:val="17"/>
                <w:szCs w:val="17"/>
              </w:rPr>
            </w:pPr>
            <w:r w:rsidRPr="00482F6D">
              <w:rPr>
                <w:sz w:val="17"/>
                <w:szCs w:val="17"/>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Р2</w:t>
            </w:r>
          </w:p>
        </w:tc>
        <w:tc>
          <w:tcPr>
            <w:tcW w:w="740" w:type="dxa"/>
            <w:shd w:val="clear" w:color="auto" w:fill="auto"/>
            <w:noWrap/>
            <w:hideMark/>
          </w:tcPr>
          <w:p w:rsidR="00920F08" w:rsidRPr="00482F6D" w:rsidRDefault="00920F08" w:rsidP="00CA19F3">
            <w:pPr>
              <w:rPr>
                <w:sz w:val="17"/>
                <w:szCs w:val="17"/>
              </w:rPr>
            </w:pPr>
            <w:r w:rsidRPr="00482F6D">
              <w:rPr>
                <w:sz w:val="17"/>
                <w:szCs w:val="17"/>
              </w:rPr>
              <w:t>51590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74 685,9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Капитальные вложения в объекты государственной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Р2</w:t>
            </w:r>
          </w:p>
        </w:tc>
        <w:tc>
          <w:tcPr>
            <w:tcW w:w="740" w:type="dxa"/>
            <w:shd w:val="clear" w:color="auto" w:fill="auto"/>
            <w:noWrap/>
            <w:hideMark/>
          </w:tcPr>
          <w:p w:rsidR="00920F08" w:rsidRPr="00482F6D" w:rsidRDefault="00920F08" w:rsidP="00CA19F3">
            <w:pPr>
              <w:rPr>
                <w:sz w:val="17"/>
                <w:szCs w:val="17"/>
              </w:rPr>
            </w:pPr>
            <w:r w:rsidRPr="00482F6D">
              <w:rPr>
                <w:sz w:val="17"/>
                <w:szCs w:val="17"/>
              </w:rPr>
              <w:t>51590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74 685,9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Бюджетные инвестиции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Р2</w:t>
            </w:r>
          </w:p>
        </w:tc>
        <w:tc>
          <w:tcPr>
            <w:tcW w:w="740" w:type="dxa"/>
            <w:shd w:val="clear" w:color="auto" w:fill="auto"/>
            <w:noWrap/>
            <w:hideMark/>
          </w:tcPr>
          <w:p w:rsidR="00920F08" w:rsidRPr="00482F6D" w:rsidRDefault="00920F08" w:rsidP="00CA19F3">
            <w:pPr>
              <w:rPr>
                <w:sz w:val="17"/>
                <w:szCs w:val="17"/>
              </w:rPr>
            </w:pPr>
            <w:r w:rsidRPr="00482F6D">
              <w:rPr>
                <w:sz w:val="17"/>
                <w:szCs w:val="17"/>
              </w:rPr>
              <w:t>51590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74 685,9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Профессиональная подготовка, переподготовка и повышение квалификации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"Энергосбережение и повышение </w:t>
            </w:r>
            <w:r w:rsidRPr="00482F6D">
              <w:rPr>
                <w:sz w:val="17"/>
                <w:szCs w:val="17"/>
              </w:rPr>
              <w:lastRenderedPageBreak/>
              <w:t>энергетической эффективности в Чамзинском муниципальном районе Республики Мордовия" на 2016-2022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"Повышение энергоэффективности в бюджетной сфере"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энергосбережению и повышению энергоэффективности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05</w:t>
            </w:r>
          </w:p>
        </w:tc>
        <w:tc>
          <w:tcPr>
            <w:tcW w:w="574" w:type="dxa"/>
            <w:shd w:val="clear" w:color="auto" w:fill="auto"/>
            <w:noWrap/>
            <w:hideMark/>
          </w:tcPr>
          <w:p w:rsidR="00920F08" w:rsidRPr="00482F6D" w:rsidRDefault="00920F08" w:rsidP="00CA19F3">
            <w:pPr>
              <w:rPr>
                <w:sz w:val="17"/>
                <w:szCs w:val="17"/>
              </w:rPr>
            </w:pPr>
            <w:r w:rsidRPr="00482F6D">
              <w:rPr>
                <w:sz w:val="17"/>
                <w:szCs w:val="17"/>
              </w:rPr>
              <w:t>12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Культура, кинематография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4 257,0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вопросы в области культуры, кинематографии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4 257,0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4 257,0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Подпрограмма "Культура"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4 257,0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4 951,4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3 730,4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4 338,0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4 338,0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2 574,4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2 983,4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3 085,0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обеспечению хозяйственного обслуживания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2 574,4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2 983,4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3 085,0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2 574,4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2 983,4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3 085,0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2 574,4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2 983,4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3 085,0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1 354,6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1 253,0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1 354,6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1 253,0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1 354,6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1 253,0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1 156,0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1 354,6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1 253,0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библиотечного дела"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526,6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613,4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436,2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обеспечению хозяйственного обслуживания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436,2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436,2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436,2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Социальная политика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8 490,4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4 364,4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4 415,9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Пенсионное обеспечение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"Обеспечение государственных гарантий муниципальных служащих"</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меры социальной поддержки граждан, кроме публичных нормативных обязательств</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03000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Доплаты к пенсиям муниципальных служащих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03010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03010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социальные выплаты гражданам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01</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03010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1 338,1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населения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4 731,0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509,1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509,1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"Социальная поддержка граждан" на 2017-2022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"Развитие мер социальной поддержки отдельных категорий граждан"</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Основное мероприятие "Совершенствование </w:t>
            </w:r>
            <w:r w:rsidRPr="00482F6D">
              <w:rPr>
                <w:sz w:val="17"/>
                <w:szCs w:val="17"/>
              </w:rPr>
              <w:lastRenderedPageBreak/>
              <w:t>организации предоставления социальных выплат отдельным категориям граждан"</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социальные выплаты гражданам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Материальная помощь гражданам, оказавшимся в трудной жизненной ситуации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01160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01160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социальные выплаты гражданам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01160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4 712,9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"Обеспечение жильем молодых семей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4 712,9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Основное мероприятие "Обеспечение жильем молодых семей"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4 712,9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L0000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молодым семьям социальных выплат на строительство или приобретение жилья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L4970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L4970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Социальные выплаты гражданам, кроме публичных нормативных социальных выплат</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L4970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Z0000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молодым семьям социальных выплат на строительство или приобретение жилья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Z4970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Z4970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Социальные выплаты гражданам, кроме публичных нормативных социальных выплат</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Z4970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2 356,5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Закупка товаров, работ и услуг для обеспечения </w:t>
            </w:r>
            <w:r w:rsidRPr="00482F6D">
              <w:rPr>
                <w:sz w:val="17"/>
                <w:szCs w:val="17"/>
              </w:rPr>
              <w:lastRenderedPageBreak/>
              <w:t>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77060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Охрана семьи и детства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R0000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R0820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Капитальные вложения в объекты государственной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R0820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Бюджетные инвестиции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26</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R0820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410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2 468,7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вопросы в области социальной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"Социальная поддержка граждан" на 2017-2022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"Оказание финансовой поддержки СОНКО"</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Субсидии на поддержку социально ориентированных некоммерческих организаций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некоммерческим организациям (за исключением государственных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Средства массовой информации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Периодическая печать и издательства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"Социальная поддержка граждан" на 2017-2022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"Оказание финансовой поддержки СОНКО"</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на поддержку социально ориентированных некоммерческих организаций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некоммерческим организациям (за исключением государственных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91010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"Совершенствование работы по устранению причин детского дорожно-транспортного травматизма"</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укреплению общественного порядка и обеспечению общественной безопасности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900</w:t>
            </w:r>
          </w:p>
        </w:tc>
        <w:tc>
          <w:tcPr>
            <w:tcW w:w="426" w:type="dxa"/>
            <w:shd w:val="clear" w:color="auto" w:fill="auto"/>
            <w:noWrap/>
            <w:hideMark/>
          </w:tcPr>
          <w:p w:rsidR="00920F08" w:rsidRPr="00482F6D" w:rsidRDefault="00920F08" w:rsidP="00CA19F3">
            <w:pPr>
              <w:rPr>
                <w:sz w:val="17"/>
                <w:szCs w:val="17"/>
              </w:rPr>
            </w:pPr>
            <w:r w:rsidRPr="00482F6D">
              <w:rPr>
                <w:sz w:val="17"/>
                <w:szCs w:val="17"/>
              </w:rPr>
              <w:t>12</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38</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42300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управление администрации Чамзинского муниципального района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 </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11 485,7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13 570,3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13 799,2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Общегосударственные вопросы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4 355,2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4 775,2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4 833,3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Функционирование Правительства Российской Федерации, высших исполнительных органов </w:t>
            </w:r>
            <w:r w:rsidRPr="00482F6D">
              <w:rPr>
                <w:sz w:val="17"/>
                <w:szCs w:val="17"/>
              </w:rPr>
              <w:lastRenderedPageBreak/>
              <w:t>государственной власти субъектов Российской Федерации, местных администраций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"Повышение эффективности межбюджетных отношений"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120,4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44105</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44105</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44105</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44108</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44108</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44108</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44109</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44109</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44109</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4 132,4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3 055,6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3 065,7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4 132,4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3 055,6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3 065,7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Подпрограмма "Эффективное использование бюджетного потенциала"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4 132,4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3 055,6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3 065,7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3 979,4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3 126,3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по оплате труда работников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2 930,4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2 930,4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2 930,4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2 807,5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194,7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201,9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Уплата налогов, сборов и иных платежей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"Повышение эффективности и оптимизация бюджетных расходов"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Закупка товаров, работ и услуг для обеспечения </w:t>
            </w:r>
            <w:r w:rsidRPr="00482F6D">
              <w:rPr>
                <w:sz w:val="17"/>
                <w:szCs w:val="17"/>
              </w:rPr>
              <w:lastRenderedPageBreak/>
              <w:t>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информационных систем и ресурсов"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44500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44501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44501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06</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44501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Резервные фонды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Резервный фонд администрации муниципальных образований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Резервные средства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11</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870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общегосударственные вопросы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999,2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1 047,2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w:t>
            </w:r>
            <w:r w:rsidRPr="00482F6D">
              <w:rPr>
                <w:sz w:val="17"/>
                <w:szCs w:val="17"/>
              </w:rPr>
              <w:lastRenderedPageBreak/>
              <w:t xml:space="preserve">финансами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"Повышение эффективности межбюджетных отношений"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w:t>
            </w:r>
            <w:r w:rsidRPr="00482F6D">
              <w:rPr>
                <w:sz w:val="17"/>
                <w:szCs w:val="17"/>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44107</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44107</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44107</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88,2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Иные межбюджетные трансферты на софинансирование расходных обязательств поселений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разработку проектно-сметной документации на объекты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44201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44201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44201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софинансирование расходных обязательств поселений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выполнение кадастровых работ</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Национальная экономика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Дорожное хозяйство (дорожные фонды)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04</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13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44102</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2 294,0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3 583,5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5 137,1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Жилищно-коммунальное хозяйство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1 270,4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Коммунальное хозяйство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"Устойчивое развитие сельских территорий"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L0000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L5673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L5673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L5673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1 100,4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1 500,0</w:t>
            </w:r>
          </w:p>
        </w:tc>
        <w:tc>
          <w:tcPr>
            <w:tcW w:w="1128" w:type="dxa"/>
            <w:gridSpan w:val="2"/>
            <w:shd w:val="clear" w:color="000000" w:fill="FFFFFF"/>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Благоустройство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"Повышение эффективности межбюджетных отношений"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05</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44104</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Охрана окружающей среды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Охрана объектов растительного и животного мира и среды их обитания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r w:rsidRPr="00482F6D">
              <w:rPr>
                <w:noProof/>
                <w:color w:val="000000"/>
                <w:sz w:val="17"/>
                <w:szCs w:val="17"/>
              </w:rPr>
              <w:drawing>
                <wp:anchor distT="0" distB="0" distL="114300" distR="114300" simplePos="0" relativeHeight="251667456" behindDoc="0" locked="0" layoutInCell="1" allowOverlap="1">
                  <wp:simplePos x="0" y="0"/>
                  <wp:positionH relativeFrom="column">
                    <wp:posOffset>0</wp:posOffset>
                  </wp:positionH>
                  <wp:positionV relativeFrom="paragraph">
                    <wp:posOffset>171450</wp:posOffset>
                  </wp:positionV>
                  <wp:extent cx="152400" cy="0"/>
                  <wp:effectExtent l="0" t="0" r="0" b="0"/>
                  <wp:wrapNone/>
                  <wp:docPr id="23010" name="Рисунок 23010">
                    <a:extLst xmlns:a="http://schemas.openxmlformats.org/drawingml/2006/main">
                      <a:ext uri="{FF2B5EF4-FFF2-40B4-BE49-F238E27FC236}">
                        <a16:creationId xmlns:a16="http://schemas.microsoft.com/office/drawing/2014/main" xmlns:lc="http://schemas.openxmlformats.org/drawingml/2006/lockedCanvas" xmlns="" id="{43DF3E9A-843D-4595-B1D2-FDB027DED09F}"/>
                      </a:ext>
                    </a:extLst>
                  </wp:docPr>
                  <wp:cNvGraphicFramePr/>
                  <a:graphic xmlns:a="http://schemas.openxmlformats.org/drawingml/2006/main">
                    <a:graphicData uri="http://schemas.openxmlformats.org/drawingml/2006/picture">
                      <pic:pic xmlns:pic="http://schemas.openxmlformats.org/drawingml/2006/picture">
                        <pic:nvPicPr>
                          <pic:cNvPr id="23010" name="Picture 148">
                            <a:extLst>
                              <a:ext uri="{FF2B5EF4-FFF2-40B4-BE49-F238E27FC236}">
                                <a16:creationId xmlns:a16="http://schemas.microsoft.com/office/drawing/2014/main" xmlns:lc="http://schemas.openxmlformats.org/drawingml/2006/lockedCanvas" xmlns="" id="{43DF3E9A-843D-4595-B1D2-FDB027DED09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82F6D">
              <w:rPr>
                <w:noProof/>
                <w:color w:val="000000"/>
                <w:sz w:val="17"/>
                <w:szCs w:val="17"/>
              </w:rPr>
              <w:drawing>
                <wp:anchor distT="0" distB="0" distL="114300" distR="114300" simplePos="0" relativeHeight="251668480" behindDoc="0" locked="0" layoutInCell="1" allowOverlap="1">
                  <wp:simplePos x="0" y="0"/>
                  <wp:positionH relativeFrom="column">
                    <wp:posOffset>0</wp:posOffset>
                  </wp:positionH>
                  <wp:positionV relativeFrom="paragraph">
                    <wp:posOffset>171450</wp:posOffset>
                  </wp:positionV>
                  <wp:extent cx="152400" cy="0"/>
                  <wp:effectExtent l="0" t="0" r="0" b="0"/>
                  <wp:wrapNone/>
                  <wp:docPr id="23013" name="Рисунок 23013">
                    <a:extLst xmlns:a="http://schemas.openxmlformats.org/drawingml/2006/main">
                      <a:ext uri="{FF2B5EF4-FFF2-40B4-BE49-F238E27FC236}">
                        <a16:creationId xmlns:a16="http://schemas.microsoft.com/office/drawing/2014/main" xmlns:lc="http://schemas.openxmlformats.org/drawingml/2006/lockedCanvas" xmlns="" id="{71B07C8A-D99E-49C0-AC4C-A71EE1310146}"/>
                      </a:ext>
                    </a:extLst>
                  </wp:docPr>
                  <wp:cNvGraphicFramePr/>
                  <a:graphic xmlns:a="http://schemas.openxmlformats.org/drawingml/2006/main">
                    <a:graphicData uri="http://schemas.openxmlformats.org/drawingml/2006/picture">
                      <pic:pic xmlns:pic="http://schemas.openxmlformats.org/drawingml/2006/picture">
                        <pic:nvPicPr>
                          <pic:cNvPr id="23013" name="Picture 164">
                            <a:extLst>
                              <a:ext uri="{FF2B5EF4-FFF2-40B4-BE49-F238E27FC236}">
                                <a16:creationId xmlns:a16="http://schemas.microsoft.com/office/drawing/2014/main" xmlns:lc="http://schemas.openxmlformats.org/drawingml/2006/lockedCanvas" xmlns="" id="{71B07C8A-D99E-49C0-AC4C-A71EE131014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44106</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44106</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06</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44106</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357,3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Социальная политика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населения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"Устойчивое развитие сельских территорий"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Прочие публичные нормативные обязательства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396,9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264,5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Улучшение жилищных условий сельского населения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Социальные выплаты гражданам, кроме публичных нормативных социальных выплат</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47,1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Обеспечение жильем молодых семей и молодых специалистов на селе</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Социальные выплаты гражданам, кроме публичных нормативных социальных выплат</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09</w:t>
            </w:r>
          </w:p>
        </w:tc>
        <w:tc>
          <w:tcPr>
            <w:tcW w:w="420" w:type="dxa"/>
            <w:shd w:val="clear" w:color="auto" w:fill="auto"/>
            <w:noWrap/>
            <w:hideMark/>
          </w:tcPr>
          <w:p w:rsidR="00920F08" w:rsidRPr="00482F6D" w:rsidRDefault="00920F08" w:rsidP="00CA19F3">
            <w:pPr>
              <w:rPr>
                <w:sz w:val="17"/>
                <w:szCs w:val="17"/>
              </w:rPr>
            </w:pPr>
            <w:r w:rsidRPr="00482F6D">
              <w:rPr>
                <w:sz w:val="17"/>
                <w:szCs w:val="17"/>
              </w:rPr>
              <w:t>8</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02050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217,4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Обслуживание государственного и муниципального долга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Обслуживание государственного внутреннего и муниципального долга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финансами в Чамзинском </w:t>
            </w:r>
            <w:r w:rsidRPr="00482F6D">
              <w:rPr>
                <w:sz w:val="17"/>
                <w:szCs w:val="17"/>
              </w:rPr>
              <w:lastRenderedPageBreak/>
              <w:t xml:space="preserve">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"Управление муниципальным долгом Чамзинского муниципального района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Процентные платежи по муниципальному долгу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Обслуживание государственного (муниципального) долга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Обслуживание муниципального долга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13</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41240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730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 общего характера бюджетам бюджетной системы Российской Федерации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Прочие межбюджетные трансферты общего характера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"Повышение эффективности межбюджетных отношений"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на софинансирование расходных обязательств поселений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 выплачиваемые в зависимости от выполнения социально-экономических показателей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межбюджетные трансферты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901</w:t>
            </w:r>
          </w:p>
        </w:tc>
        <w:tc>
          <w:tcPr>
            <w:tcW w:w="426" w:type="dxa"/>
            <w:shd w:val="clear" w:color="auto" w:fill="auto"/>
            <w:noWrap/>
            <w:hideMark/>
          </w:tcPr>
          <w:p w:rsidR="00920F08" w:rsidRPr="00482F6D" w:rsidRDefault="00920F08" w:rsidP="00CA19F3">
            <w:pPr>
              <w:rPr>
                <w:sz w:val="17"/>
                <w:szCs w:val="17"/>
              </w:rPr>
            </w:pPr>
            <w:r w:rsidRPr="00482F6D">
              <w:rPr>
                <w:sz w:val="17"/>
                <w:szCs w:val="17"/>
              </w:rPr>
              <w:t>14</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17</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44203</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540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2 777,7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3 016,7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Управление по социальной работе администрации Чамзинского муниципального района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 </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336 056,8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281 848,8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276 672,8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Общегосударственные вопросы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10 599,0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9 483,2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9 497,4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2 646,3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2 796,6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2 801,0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реализации муниципальной программы "Развитие </w:t>
            </w:r>
            <w:r w:rsidRPr="00482F6D">
              <w:rPr>
                <w:sz w:val="17"/>
                <w:szCs w:val="17"/>
              </w:rPr>
              <w:lastRenderedPageBreak/>
              <w:t xml:space="preserve">образования в Чамзинском муниципальном районе" на 2016 - 2025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реализации государственных полномочий по опеке и попечительству"</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284,3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77050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218,8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77050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77050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211,8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77050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77050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Обеспечение деятельности Администрации муниципального образования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2 362,0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2 578,3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2 582,2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2 362,0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2 578,3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2 582,2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1 611,1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1 773,2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1 836,4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по оплате труда работников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1 499,6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1 651,1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1 710,1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выплаты персоналу в целях обеспечения выполнения функций государственными (муниципальными) органами, </w:t>
            </w:r>
            <w:r w:rsidRPr="00482F6D">
              <w:rPr>
                <w:sz w:val="17"/>
                <w:szCs w:val="17"/>
              </w:rPr>
              <w:lastRenderedPageBreak/>
              <w:t>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1 499,6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1 651,1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1 710,1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1 499,6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1 651,1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1 710,1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обеспечение функций органов местного самоуправления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126,3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126,3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41120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126,3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государственных (муниципальных) органов</w:t>
            </w:r>
            <w:r w:rsidRPr="00482F6D">
              <w:rPr>
                <w:sz w:val="17"/>
                <w:szCs w:val="17"/>
              </w:rPr>
              <w:br w:type="page"/>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65</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750,9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805,1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745,8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общегосударственные вопросы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7 952,7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6 686,6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6 696,4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6 815,5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5 441,8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5 451,6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6 815,5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5 441,8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5 451,6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6 815,5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5 441,8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5 451,6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Резервный фонд администрации муниципальных образований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41180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4 665,7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3 742,6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3 877,0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Централизованные бухгалтерии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4 665,7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3 742,6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3 877,0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4 038,6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3 393,8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3 518,4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4 038,6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3 393,8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3 518,4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358,6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358,6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1 825,8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1 699,2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1 825,8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1 699,2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1 825,8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1 699,2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1 825,8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1 699,2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1 574,6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направленные на развитие межнациональных отношений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Иные закупки товаров, работ и услуг для обеспечения </w:t>
            </w:r>
            <w:r w:rsidRPr="00482F6D">
              <w:rPr>
                <w:sz w:val="17"/>
                <w:szCs w:val="17"/>
              </w:rPr>
              <w:lastRenderedPageBreak/>
              <w:t>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24</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42310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1 092,2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1 199,8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1 092,2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1 199,8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825,2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853,2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Централизованные бухгалтерии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825,2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853,2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798,3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673,3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770,3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798,3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61230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103,4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01</w:t>
            </w:r>
          </w:p>
        </w:tc>
        <w:tc>
          <w:tcPr>
            <w:tcW w:w="542" w:type="dxa"/>
            <w:shd w:val="clear" w:color="auto" w:fill="auto"/>
            <w:noWrap/>
            <w:hideMark/>
          </w:tcPr>
          <w:p w:rsidR="00920F08" w:rsidRPr="00482F6D" w:rsidRDefault="00920F08" w:rsidP="00CA19F3">
            <w:pPr>
              <w:rPr>
                <w:sz w:val="17"/>
                <w:szCs w:val="17"/>
              </w:rPr>
            </w:pPr>
            <w:r w:rsidRPr="00482F6D">
              <w:rPr>
                <w:sz w:val="17"/>
                <w:szCs w:val="17"/>
              </w:rPr>
              <w:t>13</w:t>
            </w:r>
          </w:p>
        </w:tc>
        <w:tc>
          <w:tcPr>
            <w:tcW w:w="574" w:type="dxa"/>
            <w:shd w:val="clear" w:color="auto" w:fill="auto"/>
            <w:noWrap/>
            <w:hideMark/>
          </w:tcPr>
          <w:p w:rsidR="00920F08" w:rsidRPr="00482F6D" w:rsidRDefault="00920F08" w:rsidP="00CA19F3">
            <w:pPr>
              <w:rPr>
                <w:sz w:val="17"/>
                <w:szCs w:val="17"/>
              </w:rPr>
            </w:pPr>
            <w:r w:rsidRPr="00482F6D">
              <w:rPr>
                <w:sz w:val="17"/>
                <w:szCs w:val="17"/>
              </w:rPr>
              <w:t>89</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00</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346,6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Образование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278 387,6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205 203,2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184 831,5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Дошкольное образование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98 972,8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67 571,2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62 495,4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98 972,8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67 571,2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62 495,4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"Развитие дошкольного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96 322,2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67 571,2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62 495,4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современного качества дошкольного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Прочие публичные нормативные обязательства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Ежегодная премия для поощрения лучших педагогических работников </w:t>
            </w:r>
            <w:r w:rsidRPr="00482F6D">
              <w:rPr>
                <w:sz w:val="17"/>
                <w:szCs w:val="17"/>
              </w:rPr>
              <w:lastRenderedPageBreak/>
              <w:t>дошкольных образовательных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Премии и гранты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82 898,6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54 390,6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54 527,8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82 898,6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54 390,6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54 527,8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82 898,6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54 390,6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54 527,8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82 898,6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54 390,6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54 527,8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82 898,6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54 390,6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54 527,8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13 397,1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13 154,1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7 941,1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13 397,1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13 154,1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7 941,1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Дошкольные образовательные организации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13 397,1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13 154,1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7 941,1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13 397,1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13 154,1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7 941,1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13 397,1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13 154,1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7 941,1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кадрового потенциала дошкольных образовательных организаций"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"Укрепление материально-технической базы организаций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Дошкольные образовательные организации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61100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2 650,6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Общее образование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141 718,3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106 433,0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102 730,0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141 718,3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106 433,0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102 730,0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"Развитие общего образования в Чамзинском муниципальном районе" на 2016-2025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139 773,9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106 387,1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102 681,6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122 009,8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89 827,7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91 203,7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122 009,8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89 827,7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91 203,7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482F6D">
              <w:rPr>
                <w:sz w:val="17"/>
                <w:szCs w:val="17"/>
              </w:rPr>
              <w:lastRenderedPageBreak/>
              <w:t>содержание зданий и коммунальных услуг)</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122 009,8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89 827,7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91 203,7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122 009,8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89 827,7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91 203,7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122 009,8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89 827,7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91 203,7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"Изменение школьной инфраструктуры"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17 701,1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16 521,4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11 439,9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17 701,1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16 521,4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11 439,9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Школы-детские сады, школы начальные, неполные средние и средние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17 701,1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16 521,4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11 439,9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17 701,1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16 521,4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11 439,9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17 701,1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16 521,4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11 439,9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"Развитие системы работы с кадрами"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Прочие публичные нормативные обязательства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02000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Поощрение лучших учителей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02010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02010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Премии и гранты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02010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Школы-детские сады, школы начальные, неполные средние и средние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 xml:space="preserve">4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"Выявление и поддержка одаренных детей и молодежи"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 xml:space="preserve">4 </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направленные на выявление и поддержку одаренных детей и молодежи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Премии и гранты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1 864,8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"Укрепление материально-технической базы организаций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1 864,8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1 864,8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Школы-детские сады, школы начальные, неполные средние и средние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1 864,8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1 864,8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02</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5</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1 864,8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Дополнительное образование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32 979,4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29 110,7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17 491,6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21 605,4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18 734,5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11 599,9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"Развитие дополнительного образования детей в Чамзинском муниципальном районе" на 2016-2025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21 605,4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18 734,5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11 599,9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качества дополнительного образования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21 286,7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15 146,6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8 012,0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17 410,1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внешкольной работе с детьми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17 410,1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17 410,1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61080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17 410,1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7 676,1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3 876,6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7 470,5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6 982,0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3 876,6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7 470,5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6 982,0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3 876,6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7 470,5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6 982,0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3 876,6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7 470,5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6 982,0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кадрового потенциала организаций дополнительного образования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Прочие публичные нормативные обязательства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Поощрение лучших тренеров-преподавателей и педагогов дополнительного образования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Премии и гранты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02030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42320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персонифицированного финансирования дополнительного образования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91560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91560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некоммерческим организациям (за исключением государственных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91560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297,2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3 566,4</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11 374,0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10 376,2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5 891,7</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11 374,0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10 376,2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5 891,7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"Дополнительное образование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11 374,0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10 376,2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5 891,7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9 601,4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5 217,0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1 039,7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Учреждения по внешкольной работе с детьми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9 601,4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5 217,0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1 039,7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9 601,4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5 217,0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1 039,7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61080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9 601,4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5 217,0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1 039,7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1 772,6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5 159,2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4 852,0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1 772,6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5 159,2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4 852,0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1 772,6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5 159,2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4 852,0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1 772,6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5 159,2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4 852,0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Молодежная политика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2 715,3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"Социальная поддержка граждан" на 2017-2022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"Организация отдыха и оздоровления детей"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сохранению и развитию инфраструктуры системы детского отдыха и оздоровления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S0000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Организация отдыха детей в каникулярное время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S6170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S6170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03</w:t>
            </w:r>
          </w:p>
        </w:tc>
        <w:tc>
          <w:tcPr>
            <w:tcW w:w="420" w:type="dxa"/>
            <w:shd w:val="clear" w:color="auto" w:fill="auto"/>
            <w:noWrap/>
            <w:hideMark/>
          </w:tcPr>
          <w:p w:rsidR="00920F08" w:rsidRPr="00482F6D" w:rsidRDefault="00920F08" w:rsidP="00CA19F3">
            <w:pPr>
              <w:rPr>
                <w:sz w:val="17"/>
                <w:szCs w:val="17"/>
              </w:rPr>
            </w:pPr>
            <w:r w:rsidRPr="00482F6D">
              <w:rPr>
                <w:sz w:val="17"/>
                <w:szCs w:val="17"/>
              </w:rPr>
              <w:t>3</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S6170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2 613,2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"Патриотическое воспитание"</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молодежной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Иные закупки товаров, работ и услуг для обеспечения </w:t>
            </w:r>
            <w:r w:rsidRPr="00482F6D">
              <w:rPr>
                <w:sz w:val="17"/>
                <w:szCs w:val="17"/>
              </w:rPr>
              <w:lastRenderedPageBreak/>
              <w:t>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32,8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"Поддержка молодежи в сфере науки 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молодежной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молодежной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"Укрепление здоровья, формирование здорового образа жизни молодых граждан"</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молодежной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"Вовлечение в предпринимательскую деятельность"</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молодежной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"Молодежная культура и творчество"</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молодежной политики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07</w:t>
            </w:r>
          </w:p>
        </w:tc>
        <w:tc>
          <w:tcPr>
            <w:tcW w:w="574" w:type="dxa"/>
            <w:shd w:val="clear" w:color="auto" w:fill="auto"/>
            <w:noWrap/>
            <w:hideMark/>
          </w:tcPr>
          <w:p w:rsidR="00920F08" w:rsidRPr="00482F6D" w:rsidRDefault="00920F08" w:rsidP="00CA19F3">
            <w:pPr>
              <w:rPr>
                <w:sz w:val="17"/>
                <w:szCs w:val="17"/>
              </w:rPr>
            </w:pPr>
            <w:r w:rsidRPr="00482F6D">
              <w:rPr>
                <w:sz w:val="17"/>
                <w:szCs w:val="17"/>
              </w:rPr>
              <w:t>32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42110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Другие вопросы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2 001,8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1 986,2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2 012,4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1 996,0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1 970,4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1 996,6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"Развитие дошкольного образования в Чамзинском муниципальном районе" на 2016-2025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современного качества дошкольного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Подпрограмма "Развитие общего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131,0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93,1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"Изменение школьной инфраструктуры"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05</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78,1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"Развитие системы работы с кадрами"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r w:rsidRPr="00482F6D">
              <w:rPr>
                <w:sz w:val="17"/>
                <w:szCs w:val="17"/>
              </w:rPr>
              <w:br w:type="page"/>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"Сохранение и укрепление здоровья школьников"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"Выявление и поддержка одаренных детей и молодежи"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Иные закупки товаров, работ и услуг для обеспечения </w:t>
            </w:r>
            <w:r w:rsidRPr="00482F6D">
              <w:rPr>
                <w:sz w:val="17"/>
                <w:szCs w:val="17"/>
              </w:rPr>
              <w:lastRenderedPageBreak/>
              <w:t>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4</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197,6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116,7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1 664,4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1 757,6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1 664,4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1 757,6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1 757,6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1 148,6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61120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1 148,6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1 208,8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61120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1 185,3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1 226,5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61120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1 185,3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1 226,5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61120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61120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515,8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548,8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507,6</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Основное мероприятие "Духовно-нравственное воспитание и образование в </w:t>
            </w:r>
            <w:r w:rsidRPr="00482F6D">
              <w:rPr>
                <w:sz w:val="17"/>
                <w:szCs w:val="17"/>
              </w:rPr>
              <w:lastRenderedPageBreak/>
              <w:t>организациях дошкольного, общего среднего и дополнительного образования"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духовно- нравственному воспитанию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духовно- нравственному воспитанию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духовно- нравственному воспитанию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духовно- нравственному воспитанию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07</w:t>
            </w:r>
          </w:p>
        </w:tc>
        <w:tc>
          <w:tcPr>
            <w:tcW w:w="542" w:type="dxa"/>
            <w:shd w:val="clear" w:color="auto" w:fill="auto"/>
            <w:noWrap/>
            <w:hideMark/>
          </w:tcPr>
          <w:p w:rsidR="00920F08" w:rsidRPr="00482F6D" w:rsidRDefault="00920F08" w:rsidP="00CA19F3">
            <w:pPr>
              <w:rPr>
                <w:sz w:val="17"/>
                <w:szCs w:val="17"/>
              </w:rPr>
            </w:pPr>
            <w:r w:rsidRPr="00482F6D">
              <w:rPr>
                <w:sz w:val="17"/>
                <w:szCs w:val="17"/>
              </w:rPr>
              <w:t>09</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Культура, кинематография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31 599,5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36 555,1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38 672,6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Культура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31 599,5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36 555,1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38 672,6</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31 140,7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36 491,4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38 608,9</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"Музыкальное искусство, культурно-массовые мероприятия"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культуры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42250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18 418,8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24 999,1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26 399,9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15 302,4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16 992,9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18 774,6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Дворцы и дома культуры, другие учреждения культуры и средств массовой информации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61140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15 302,4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16 992,9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18 774,6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61140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15 302,4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16 992,9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18 774,6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61140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15 302,4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16 992,9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18 774,6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3 116,4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8 006,2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7 625,3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3 116,4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8 006,2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7 625,3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3 116,4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8 006,2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7 625,3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3 116,4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8 006,2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7 625,3</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"Развитие библиотечного дела"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9 231,1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10 942,3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11 659,0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7 254,1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7 525,5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8 291,4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Библиотеки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7 254,1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7 525,5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8 291,4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7 254,1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7 525,5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8 291,4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61160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7 254,1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7 525,5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8 291,4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3 416,8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3 367,6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3 416,8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3 367,6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3 416,8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3 367,6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76020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1 742,4</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3 416,8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3 367,6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по вопросам местного значения</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L0000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color w:val="000000"/>
                <w:sz w:val="17"/>
                <w:szCs w:val="17"/>
              </w:rPr>
              <w:t>Поддержка отрасли культуры</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234,6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color w:val="000000"/>
                <w:sz w:val="17"/>
                <w:szCs w:val="17"/>
              </w:rPr>
              <w:t>Поддержка лучших сельских учреждений культуры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L5191</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126,3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color w:val="000000"/>
                <w:sz w:val="17"/>
                <w:szCs w:val="17"/>
              </w:rPr>
              <w:t xml:space="preserve">Комплектование книжных фондов муниципальных общедоступных библиотек </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L5193</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L5193</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L5193</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L5194</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L5194</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hideMark/>
          </w:tcPr>
          <w:p w:rsidR="00920F08" w:rsidRPr="00482F6D" w:rsidRDefault="00920F08" w:rsidP="00CA19F3">
            <w:pPr>
              <w:rPr>
                <w:sz w:val="17"/>
                <w:szCs w:val="17"/>
              </w:rPr>
            </w:pPr>
            <w:r w:rsidRPr="00482F6D">
              <w:rPr>
                <w:sz w:val="17"/>
                <w:szCs w:val="17"/>
              </w:rPr>
              <w:t>L5194</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2 940,8</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на обеспечение деятельности (оказания услуг) муниципальных учреждений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Дворцы и дома культуры, другие учреждения культуры и средств массовой информации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61140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61140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61140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112,6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Софинансирование расходных обязательств по вопросам местного значения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L0000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2 828,3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L4670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2 828,3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L4670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2 828,3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05</w:t>
            </w:r>
          </w:p>
        </w:tc>
        <w:tc>
          <w:tcPr>
            <w:tcW w:w="420" w:type="dxa"/>
            <w:shd w:val="clear" w:color="auto" w:fill="auto"/>
            <w:noWrap/>
            <w:hideMark/>
          </w:tcPr>
          <w:p w:rsidR="00920F08" w:rsidRPr="00482F6D" w:rsidRDefault="00920F08" w:rsidP="00CA19F3">
            <w:pPr>
              <w:rPr>
                <w:sz w:val="17"/>
                <w:szCs w:val="17"/>
              </w:rPr>
            </w:pPr>
            <w:r w:rsidRPr="00482F6D">
              <w:rPr>
                <w:sz w:val="17"/>
                <w:szCs w:val="17"/>
              </w:rPr>
              <w:t>1</w:t>
            </w:r>
          </w:p>
        </w:tc>
        <w:tc>
          <w:tcPr>
            <w:tcW w:w="468" w:type="dxa"/>
            <w:shd w:val="clear" w:color="auto" w:fill="auto"/>
            <w:noWrap/>
            <w:hideMark/>
          </w:tcPr>
          <w:p w:rsidR="00920F08" w:rsidRPr="00482F6D" w:rsidRDefault="00920F08" w:rsidP="00CA19F3">
            <w:pPr>
              <w:rPr>
                <w:sz w:val="17"/>
                <w:szCs w:val="17"/>
              </w:rPr>
            </w:pPr>
            <w:r w:rsidRPr="00482F6D">
              <w:rPr>
                <w:sz w:val="17"/>
                <w:szCs w:val="17"/>
              </w:rPr>
              <w:t>06</w:t>
            </w:r>
          </w:p>
        </w:tc>
        <w:tc>
          <w:tcPr>
            <w:tcW w:w="740" w:type="dxa"/>
            <w:shd w:val="clear" w:color="auto" w:fill="auto"/>
            <w:noWrap/>
            <w:hideMark/>
          </w:tcPr>
          <w:p w:rsidR="00920F08" w:rsidRPr="00482F6D" w:rsidRDefault="00920F08" w:rsidP="00CA19F3">
            <w:pPr>
              <w:rPr>
                <w:sz w:val="17"/>
                <w:szCs w:val="17"/>
              </w:rPr>
            </w:pPr>
            <w:r w:rsidRPr="00482F6D">
              <w:rPr>
                <w:sz w:val="17"/>
                <w:szCs w:val="17"/>
              </w:rPr>
              <w:t>L4670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2 828,3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"Информационно-просветительская и культурно-просветительская деятельность"</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духовно- нравственному воспитанию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33</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395,1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оценке недвижимости, признанию прав и регулированию отношений по муниципальной собственности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35</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42200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Мероприятия по духовно- нравственному воспитанию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08</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37</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01</w:t>
            </w:r>
          </w:p>
        </w:tc>
        <w:tc>
          <w:tcPr>
            <w:tcW w:w="740" w:type="dxa"/>
            <w:shd w:val="clear" w:color="auto" w:fill="auto"/>
            <w:noWrap/>
            <w:hideMark/>
          </w:tcPr>
          <w:p w:rsidR="00920F08" w:rsidRPr="00482F6D" w:rsidRDefault="00920F08" w:rsidP="00CA19F3">
            <w:pPr>
              <w:rPr>
                <w:sz w:val="17"/>
                <w:szCs w:val="17"/>
              </w:rPr>
            </w:pPr>
            <w:r w:rsidRPr="00482F6D">
              <w:rPr>
                <w:sz w:val="17"/>
                <w:szCs w:val="17"/>
              </w:rPr>
              <w:t>42290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Социальная политика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14 970,6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20 856,1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21 552,8</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населения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6 554,6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9 379,5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9 732,9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"Развитие общего образования в Чамзинском муниципальном районе" на 2016-2025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"Сохранение и укрепление здоровья школьников"</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color w:val="000000"/>
                <w:sz w:val="17"/>
                <w:szCs w:val="17"/>
              </w:rPr>
            </w:pPr>
            <w:r w:rsidRPr="00482F6D">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42470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42470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42470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615,3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639,9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664,2</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5 939,3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8 739,6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9 068,7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77070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5 939,3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8 739,6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9 068,7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Предоставление субсидий бюджетным, автономным учреждениям и иным некоммерческим организациям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77070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5 939,3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8 739,6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9 068,7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Субсидии бюджетным учреждениям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03</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2</w:t>
            </w:r>
          </w:p>
        </w:tc>
        <w:tc>
          <w:tcPr>
            <w:tcW w:w="468" w:type="dxa"/>
            <w:shd w:val="clear" w:color="auto" w:fill="auto"/>
            <w:noWrap/>
            <w:hideMark/>
          </w:tcPr>
          <w:p w:rsidR="00920F08" w:rsidRPr="00482F6D" w:rsidRDefault="00920F08" w:rsidP="00CA19F3">
            <w:pPr>
              <w:rPr>
                <w:sz w:val="17"/>
                <w:szCs w:val="17"/>
              </w:rPr>
            </w:pPr>
            <w:r w:rsidRPr="00482F6D">
              <w:rPr>
                <w:sz w:val="17"/>
                <w:szCs w:val="17"/>
              </w:rPr>
              <w:t>07</w:t>
            </w:r>
          </w:p>
        </w:tc>
        <w:tc>
          <w:tcPr>
            <w:tcW w:w="740" w:type="dxa"/>
            <w:shd w:val="clear" w:color="auto" w:fill="auto"/>
            <w:noWrap/>
            <w:hideMark/>
          </w:tcPr>
          <w:p w:rsidR="00920F08" w:rsidRPr="00482F6D" w:rsidRDefault="00920F08" w:rsidP="00CA19F3">
            <w:pPr>
              <w:rPr>
                <w:sz w:val="17"/>
                <w:szCs w:val="17"/>
              </w:rPr>
            </w:pPr>
            <w:r w:rsidRPr="00482F6D">
              <w:rPr>
                <w:sz w:val="17"/>
                <w:szCs w:val="17"/>
              </w:rPr>
              <w:t>77070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610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5 939,3</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8 739,6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9 068,7</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Охрана семьи и детства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w:t>
            </w:r>
            <w:r w:rsidRPr="00482F6D">
              <w:rPr>
                <w:sz w:val="17"/>
                <w:szCs w:val="17"/>
              </w:rPr>
              <w:lastRenderedPageBreak/>
              <w:t>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19" w:type="dxa"/>
            <w:shd w:val="clear" w:color="auto" w:fill="auto"/>
            <w:noWrap/>
            <w:hideMark/>
          </w:tcPr>
          <w:p w:rsidR="00920F08" w:rsidRPr="00482F6D" w:rsidRDefault="00920F08" w:rsidP="00CA19F3">
            <w:pPr>
              <w:rPr>
                <w:sz w:val="17"/>
                <w:szCs w:val="17"/>
              </w:rPr>
            </w:pPr>
            <w:r w:rsidRPr="00482F6D">
              <w:rPr>
                <w:sz w:val="17"/>
                <w:szCs w:val="17"/>
              </w:rPr>
              <w:lastRenderedPageBreak/>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Социальное обеспечение и иные выплаты населению</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8 416,0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11 476,6</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11 819,9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Публичные нормативные социальные выплаты гражданам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5 217,9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6 854,9</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6 936,5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Социальные выплаты гражданам, кроме публичных нормативных социальных выплат</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10</w:t>
            </w:r>
          </w:p>
        </w:tc>
        <w:tc>
          <w:tcPr>
            <w:tcW w:w="542" w:type="dxa"/>
            <w:shd w:val="clear" w:color="auto" w:fill="auto"/>
            <w:noWrap/>
            <w:hideMark/>
          </w:tcPr>
          <w:p w:rsidR="00920F08" w:rsidRPr="00482F6D" w:rsidRDefault="00920F08" w:rsidP="00CA19F3">
            <w:pPr>
              <w:rPr>
                <w:sz w:val="17"/>
                <w:szCs w:val="17"/>
              </w:rPr>
            </w:pPr>
            <w:r w:rsidRPr="00482F6D">
              <w:rPr>
                <w:sz w:val="17"/>
                <w:szCs w:val="17"/>
              </w:rPr>
              <w:t>04</w:t>
            </w:r>
          </w:p>
        </w:tc>
        <w:tc>
          <w:tcPr>
            <w:tcW w:w="574" w:type="dxa"/>
            <w:shd w:val="clear" w:color="auto" w:fill="auto"/>
            <w:noWrap/>
            <w:hideMark/>
          </w:tcPr>
          <w:p w:rsidR="00920F08" w:rsidRPr="00482F6D" w:rsidRDefault="00920F08" w:rsidP="00CA19F3">
            <w:pPr>
              <w:rPr>
                <w:sz w:val="17"/>
                <w:szCs w:val="17"/>
              </w:rPr>
            </w:pPr>
            <w:r w:rsidRPr="00482F6D">
              <w:rPr>
                <w:sz w:val="17"/>
                <w:szCs w:val="17"/>
              </w:rPr>
              <w:t>02</w:t>
            </w:r>
          </w:p>
        </w:tc>
        <w:tc>
          <w:tcPr>
            <w:tcW w:w="420" w:type="dxa"/>
            <w:shd w:val="clear" w:color="auto" w:fill="auto"/>
            <w:noWrap/>
            <w:hideMark/>
          </w:tcPr>
          <w:p w:rsidR="00920F08" w:rsidRPr="00482F6D" w:rsidRDefault="00920F08" w:rsidP="00CA19F3">
            <w:pPr>
              <w:rPr>
                <w:sz w:val="17"/>
                <w:szCs w:val="17"/>
              </w:rPr>
            </w:pPr>
            <w:r w:rsidRPr="00482F6D">
              <w:rPr>
                <w:sz w:val="17"/>
                <w:szCs w:val="17"/>
              </w:rPr>
              <w:t>6</w:t>
            </w:r>
          </w:p>
        </w:tc>
        <w:tc>
          <w:tcPr>
            <w:tcW w:w="468" w:type="dxa"/>
            <w:shd w:val="clear" w:color="auto" w:fill="auto"/>
            <w:noWrap/>
            <w:hideMark/>
          </w:tcPr>
          <w:p w:rsidR="00920F08" w:rsidRPr="00482F6D" w:rsidRDefault="00920F08" w:rsidP="00CA19F3">
            <w:pPr>
              <w:rPr>
                <w:sz w:val="17"/>
                <w:szCs w:val="17"/>
              </w:rPr>
            </w:pPr>
            <w:r w:rsidRPr="00482F6D">
              <w:rPr>
                <w:sz w:val="17"/>
                <w:szCs w:val="17"/>
              </w:rPr>
              <w:t>03</w:t>
            </w:r>
          </w:p>
        </w:tc>
        <w:tc>
          <w:tcPr>
            <w:tcW w:w="740" w:type="dxa"/>
            <w:shd w:val="clear" w:color="auto" w:fill="auto"/>
            <w:noWrap/>
            <w:hideMark/>
          </w:tcPr>
          <w:p w:rsidR="00920F08" w:rsidRPr="00482F6D" w:rsidRDefault="00920F08" w:rsidP="00CA19F3">
            <w:pPr>
              <w:rPr>
                <w:sz w:val="17"/>
                <w:szCs w:val="17"/>
              </w:rPr>
            </w:pPr>
            <w:r w:rsidRPr="00482F6D">
              <w:rPr>
                <w:sz w:val="17"/>
                <w:szCs w:val="17"/>
              </w:rPr>
              <w:t>77180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320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3 198,1</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4 621,7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4 883,4</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Физическая культура и спорт</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 </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Физическая культура</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 </w:t>
            </w:r>
          </w:p>
        </w:tc>
        <w:tc>
          <w:tcPr>
            <w:tcW w:w="420" w:type="dxa"/>
            <w:shd w:val="clear" w:color="auto" w:fill="auto"/>
            <w:noWrap/>
            <w:hideMark/>
          </w:tcPr>
          <w:p w:rsidR="00920F08" w:rsidRPr="00482F6D" w:rsidRDefault="00920F08" w:rsidP="00CA19F3">
            <w:pPr>
              <w:rPr>
                <w:sz w:val="17"/>
                <w:szCs w:val="17"/>
              </w:rPr>
            </w:pPr>
            <w:r w:rsidRPr="00482F6D">
              <w:rPr>
                <w:sz w:val="17"/>
                <w:szCs w:val="17"/>
              </w:rPr>
              <w:t> </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 </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спорта и физической культуры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Расходы на выплаты персоналу казенных учреждений</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110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176,5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180,0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02</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273,5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270,0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jc w:val="both"/>
              <w:rPr>
                <w:sz w:val="17"/>
                <w:szCs w:val="17"/>
              </w:rPr>
            </w:pPr>
            <w:r w:rsidRPr="00482F6D">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по реализации отдельных полномочий органов местного самоуправления</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42000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Мероприятия в области спорта и физической культуры</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Закупка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закупки товаров, работ и услуг для обеспечения государственных (муниципальных) нужд</w:t>
            </w:r>
          </w:p>
        </w:tc>
        <w:tc>
          <w:tcPr>
            <w:tcW w:w="619" w:type="dxa"/>
            <w:shd w:val="clear" w:color="auto" w:fill="auto"/>
            <w:noWrap/>
            <w:hideMark/>
          </w:tcPr>
          <w:p w:rsidR="00920F08" w:rsidRPr="00482F6D" w:rsidRDefault="00920F08" w:rsidP="00CA19F3">
            <w:pPr>
              <w:rPr>
                <w:sz w:val="17"/>
                <w:szCs w:val="17"/>
              </w:rPr>
            </w:pPr>
            <w:r w:rsidRPr="00482F6D">
              <w:rPr>
                <w:sz w:val="17"/>
                <w:szCs w:val="17"/>
              </w:rPr>
              <w:t>902</w:t>
            </w:r>
          </w:p>
        </w:tc>
        <w:tc>
          <w:tcPr>
            <w:tcW w:w="426" w:type="dxa"/>
            <w:shd w:val="clear" w:color="auto" w:fill="auto"/>
            <w:noWrap/>
            <w:hideMark/>
          </w:tcPr>
          <w:p w:rsidR="00920F08" w:rsidRPr="00482F6D" w:rsidRDefault="00920F08" w:rsidP="00CA19F3">
            <w:pPr>
              <w:rPr>
                <w:sz w:val="17"/>
                <w:szCs w:val="17"/>
              </w:rPr>
            </w:pPr>
            <w:r w:rsidRPr="00482F6D">
              <w:rPr>
                <w:sz w:val="17"/>
                <w:szCs w:val="17"/>
              </w:rPr>
              <w:t>11</w:t>
            </w:r>
          </w:p>
        </w:tc>
        <w:tc>
          <w:tcPr>
            <w:tcW w:w="542" w:type="dxa"/>
            <w:shd w:val="clear" w:color="auto" w:fill="auto"/>
            <w:noWrap/>
            <w:hideMark/>
          </w:tcPr>
          <w:p w:rsidR="00920F08" w:rsidRPr="00482F6D" w:rsidRDefault="00920F08" w:rsidP="00CA19F3">
            <w:pPr>
              <w:rPr>
                <w:sz w:val="17"/>
                <w:szCs w:val="17"/>
              </w:rPr>
            </w:pPr>
            <w:r w:rsidRPr="00482F6D">
              <w:rPr>
                <w:sz w:val="17"/>
                <w:szCs w:val="17"/>
              </w:rPr>
              <w:t>01</w:t>
            </w:r>
          </w:p>
        </w:tc>
        <w:tc>
          <w:tcPr>
            <w:tcW w:w="574" w:type="dxa"/>
            <w:shd w:val="clear" w:color="auto" w:fill="auto"/>
            <w:noWrap/>
            <w:hideMark/>
          </w:tcPr>
          <w:p w:rsidR="00920F08" w:rsidRPr="00482F6D" w:rsidRDefault="00920F08" w:rsidP="00CA19F3">
            <w:pPr>
              <w:rPr>
                <w:sz w:val="17"/>
                <w:szCs w:val="17"/>
              </w:rPr>
            </w:pPr>
            <w:r w:rsidRPr="00482F6D">
              <w:rPr>
                <w:sz w:val="17"/>
                <w:szCs w:val="17"/>
              </w:rPr>
              <w:t>06</w:t>
            </w:r>
          </w:p>
        </w:tc>
        <w:tc>
          <w:tcPr>
            <w:tcW w:w="420" w:type="dxa"/>
            <w:shd w:val="clear" w:color="auto" w:fill="auto"/>
            <w:noWrap/>
            <w:hideMark/>
          </w:tcPr>
          <w:p w:rsidR="00920F08" w:rsidRPr="00482F6D" w:rsidRDefault="00920F08" w:rsidP="00CA19F3">
            <w:pPr>
              <w:rPr>
                <w:sz w:val="17"/>
                <w:szCs w:val="17"/>
              </w:rPr>
            </w:pPr>
            <w:r w:rsidRPr="00482F6D">
              <w:rPr>
                <w:sz w:val="17"/>
                <w:szCs w:val="17"/>
              </w:rPr>
              <w:t>0</w:t>
            </w:r>
          </w:p>
        </w:tc>
        <w:tc>
          <w:tcPr>
            <w:tcW w:w="468" w:type="dxa"/>
            <w:shd w:val="clear" w:color="auto" w:fill="auto"/>
            <w:noWrap/>
            <w:hideMark/>
          </w:tcPr>
          <w:p w:rsidR="00920F08" w:rsidRPr="00482F6D" w:rsidRDefault="00920F08" w:rsidP="00CA19F3">
            <w:pPr>
              <w:rPr>
                <w:sz w:val="17"/>
                <w:szCs w:val="17"/>
              </w:rPr>
            </w:pPr>
            <w:r w:rsidRPr="00482F6D">
              <w:rPr>
                <w:sz w:val="17"/>
                <w:szCs w:val="17"/>
              </w:rPr>
              <w:t>04</w:t>
            </w:r>
          </w:p>
        </w:tc>
        <w:tc>
          <w:tcPr>
            <w:tcW w:w="740" w:type="dxa"/>
            <w:shd w:val="clear" w:color="auto" w:fill="auto"/>
            <w:noWrap/>
            <w:hideMark/>
          </w:tcPr>
          <w:p w:rsidR="00920F08" w:rsidRPr="00482F6D" w:rsidRDefault="00920F08" w:rsidP="00CA19F3">
            <w:pPr>
              <w:rPr>
                <w:sz w:val="17"/>
                <w:szCs w:val="17"/>
              </w:rPr>
            </w:pPr>
            <w:r w:rsidRPr="00482F6D">
              <w:rPr>
                <w:sz w:val="17"/>
                <w:szCs w:val="17"/>
              </w:rPr>
              <w:t>42040</w:t>
            </w:r>
          </w:p>
        </w:tc>
        <w:tc>
          <w:tcPr>
            <w:tcW w:w="520" w:type="dxa"/>
            <w:gridSpan w:val="2"/>
            <w:shd w:val="clear" w:color="auto" w:fill="auto"/>
            <w:noWrap/>
            <w:hideMark/>
          </w:tcPr>
          <w:p w:rsidR="00920F08" w:rsidRPr="00482F6D" w:rsidRDefault="00920F08" w:rsidP="00CA19F3">
            <w:pPr>
              <w:rPr>
                <w:sz w:val="17"/>
                <w:szCs w:val="17"/>
              </w:rPr>
            </w:pPr>
            <w:r w:rsidRPr="00482F6D">
              <w:rPr>
                <w:sz w:val="17"/>
                <w:szCs w:val="17"/>
              </w:rPr>
              <w:t>240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50,0</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Условно утвержденные расходы</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 </w:t>
            </w:r>
          </w:p>
        </w:tc>
        <w:tc>
          <w:tcPr>
            <w:tcW w:w="574" w:type="dxa"/>
            <w:shd w:val="clear" w:color="auto" w:fill="auto"/>
            <w:hideMark/>
          </w:tcPr>
          <w:p w:rsidR="00920F08" w:rsidRPr="00482F6D" w:rsidRDefault="00920F08" w:rsidP="00CA19F3">
            <w:pPr>
              <w:rPr>
                <w:sz w:val="17"/>
                <w:szCs w:val="17"/>
              </w:rPr>
            </w:pPr>
            <w:r w:rsidRPr="00482F6D">
              <w:rPr>
                <w:sz w:val="17"/>
                <w:szCs w:val="17"/>
              </w:rPr>
              <w:t> </w:t>
            </w:r>
          </w:p>
        </w:tc>
        <w:tc>
          <w:tcPr>
            <w:tcW w:w="420" w:type="dxa"/>
            <w:shd w:val="clear" w:color="auto" w:fill="auto"/>
            <w:hideMark/>
          </w:tcPr>
          <w:p w:rsidR="00920F08" w:rsidRPr="00482F6D" w:rsidRDefault="00920F08" w:rsidP="00CA19F3">
            <w:pPr>
              <w:rPr>
                <w:sz w:val="17"/>
                <w:szCs w:val="17"/>
              </w:rPr>
            </w:pPr>
            <w:r w:rsidRPr="00482F6D">
              <w:rPr>
                <w:sz w:val="17"/>
                <w:szCs w:val="17"/>
              </w:rPr>
              <w:t> </w:t>
            </w:r>
          </w:p>
        </w:tc>
        <w:tc>
          <w:tcPr>
            <w:tcW w:w="468" w:type="dxa"/>
            <w:shd w:val="clear" w:color="auto" w:fill="auto"/>
            <w:hideMark/>
          </w:tcPr>
          <w:p w:rsidR="00920F08" w:rsidRPr="00482F6D" w:rsidRDefault="00920F08" w:rsidP="00CA19F3">
            <w:pPr>
              <w:rPr>
                <w:sz w:val="17"/>
                <w:szCs w:val="17"/>
              </w:rPr>
            </w:pPr>
            <w:r w:rsidRPr="00482F6D">
              <w:rPr>
                <w:sz w:val="17"/>
                <w:szCs w:val="17"/>
              </w:rPr>
              <w:t> </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9 251,2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21 618,5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Условно утвержденные расходы</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 </w:t>
            </w:r>
          </w:p>
        </w:tc>
        <w:tc>
          <w:tcPr>
            <w:tcW w:w="420" w:type="dxa"/>
            <w:shd w:val="clear" w:color="auto" w:fill="auto"/>
            <w:hideMark/>
          </w:tcPr>
          <w:p w:rsidR="00920F08" w:rsidRPr="00482F6D" w:rsidRDefault="00920F08" w:rsidP="00CA19F3">
            <w:pPr>
              <w:rPr>
                <w:sz w:val="17"/>
                <w:szCs w:val="17"/>
              </w:rPr>
            </w:pPr>
            <w:r w:rsidRPr="00482F6D">
              <w:rPr>
                <w:sz w:val="17"/>
                <w:szCs w:val="17"/>
              </w:rPr>
              <w:t> </w:t>
            </w:r>
          </w:p>
        </w:tc>
        <w:tc>
          <w:tcPr>
            <w:tcW w:w="468" w:type="dxa"/>
            <w:shd w:val="clear" w:color="auto" w:fill="auto"/>
            <w:hideMark/>
          </w:tcPr>
          <w:p w:rsidR="00920F08" w:rsidRPr="00482F6D" w:rsidRDefault="00920F08" w:rsidP="00CA19F3">
            <w:pPr>
              <w:rPr>
                <w:sz w:val="17"/>
                <w:szCs w:val="17"/>
              </w:rPr>
            </w:pPr>
            <w:r w:rsidRPr="00482F6D">
              <w:rPr>
                <w:sz w:val="17"/>
                <w:szCs w:val="17"/>
              </w:rPr>
              <w:t> </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9 251,2</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21 618,5</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Муниципальная программа "Развитие образования в Чамзинском муниципальном районе" на 2016-2025 годы</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0</w:t>
            </w:r>
          </w:p>
        </w:tc>
        <w:tc>
          <w:tcPr>
            <w:tcW w:w="468" w:type="dxa"/>
            <w:shd w:val="clear" w:color="auto" w:fill="auto"/>
            <w:hideMark/>
          </w:tcPr>
          <w:p w:rsidR="00920F08" w:rsidRPr="00482F6D" w:rsidRDefault="00920F08" w:rsidP="00CA19F3">
            <w:pPr>
              <w:rPr>
                <w:sz w:val="17"/>
                <w:szCs w:val="17"/>
              </w:rPr>
            </w:pPr>
            <w:r w:rsidRPr="00482F6D">
              <w:rPr>
                <w:sz w:val="17"/>
                <w:szCs w:val="17"/>
              </w:rPr>
              <w:t> </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lastRenderedPageBreak/>
              <w:t xml:space="preserve">Подпрограмма "Развитие дополнительного образования детей в Чамзинском муниципальном районе" на 2016-2025 годы </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3</w:t>
            </w:r>
          </w:p>
        </w:tc>
        <w:tc>
          <w:tcPr>
            <w:tcW w:w="468" w:type="dxa"/>
            <w:shd w:val="clear" w:color="auto" w:fill="auto"/>
            <w:hideMark/>
          </w:tcPr>
          <w:p w:rsidR="00920F08" w:rsidRPr="00482F6D" w:rsidRDefault="00920F08" w:rsidP="00CA19F3">
            <w:pPr>
              <w:rPr>
                <w:sz w:val="17"/>
                <w:szCs w:val="17"/>
              </w:rPr>
            </w:pPr>
            <w:r w:rsidRPr="00482F6D">
              <w:rPr>
                <w:sz w:val="17"/>
                <w:szCs w:val="17"/>
              </w:rPr>
              <w:t> </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"Обеспечение качества дополнительного образования детей"</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3</w:t>
            </w:r>
          </w:p>
        </w:tc>
        <w:tc>
          <w:tcPr>
            <w:tcW w:w="468" w:type="dxa"/>
            <w:shd w:val="clear" w:color="auto" w:fill="auto"/>
            <w:hideMark/>
          </w:tcPr>
          <w:p w:rsidR="00920F08" w:rsidRPr="00482F6D" w:rsidRDefault="00920F08" w:rsidP="00CA19F3">
            <w:pPr>
              <w:rPr>
                <w:sz w:val="17"/>
                <w:szCs w:val="17"/>
              </w:rPr>
            </w:pPr>
            <w:r w:rsidRPr="00482F6D">
              <w:rPr>
                <w:sz w:val="17"/>
                <w:szCs w:val="17"/>
              </w:rPr>
              <w:t>01</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3</w:t>
            </w:r>
          </w:p>
        </w:tc>
        <w:tc>
          <w:tcPr>
            <w:tcW w:w="468" w:type="dxa"/>
            <w:shd w:val="clear" w:color="auto" w:fill="auto"/>
            <w:hideMark/>
          </w:tcPr>
          <w:p w:rsidR="00920F08" w:rsidRPr="00482F6D" w:rsidRDefault="00920F08" w:rsidP="00CA19F3">
            <w:pPr>
              <w:rPr>
                <w:sz w:val="17"/>
                <w:szCs w:val="17"/>
              </w:rPr>
            </w:pPr>
            <w:r w:rsidRPr="00482F6D">
              <w:rPr>
                <w:sz w:val="17"/>
                <w:szCs w:val="17"/>
              </w:rPr>
              <w:t>01</w:t>
            </w:r>
          </w:p>
        </w:tc>
        <w:tc>
          <w:tcPr>
            <w:tcW w:w="740" w:type="dxa"/>
            <w:shd w:val="clear" w:color="auto" w:fill="auto"/>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Условно утвержденные расходы</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3</w:t>
            </w:r>
          </w:p>
        </w:tc>
        <w:tc>
          <w:tcPr>
            <w:tcW w:w="468" w:type="dxa"/>
            <w:shd w:val="clear" w:color="auto" w:fill="auto"/>
            <w:hideMark/>
          </w:tcPr>
          <w:p w:rsidR="00920F08" w:rsidRPr="00482F6D" w:rsidRDefault="00920F08" w:rsidP="00CA19F3">
            <w:pPr>
              <w:rPr>
                <w:sz w:val="17"/>
                <w:szCs w:val="17"/>
              </w:rPr>
            </w:pPr>
            <w:r w:rsidRPr="00482F6D">
              <w:rPr>
                <w:sz w:val="17"/>
                <w:szCs w:val="17"/>
              </w:rPr>
              <w:t>01</w:t>
            </w:r>
          </w:p>
        </w:tc>
        <w:tc>
          <w:tcPr>
            <w:tcW w:w="740" w:type="dxa"/>
            <w:shd w:val="clear" w:color="auto" w:fill="auto"/>
            <w:hideMark/>
          </w:tcPr>
          <w:p w:rsidR="00920F08" w:rsidRPr="00482F6D" w:rsidRDefault="00920F08" w:rsidP="00CA19F3">
            <w:pPr>
              <w:rPr>
                <w:sz w:val="17"/>
                <w:szCs w:val="17"/>
              </w:rPr>
            </w:pPr>
            <w:r w:rsidRPr="00482F6D">
              <w:rPr>
                <w:sz w:val="17"/>
                <w:szCs w:val="17"/>
              </w:rPr>
              <w:t>41990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3</w:t>
            </w:r>
          </w:p>
        </w:tc>
        <w:tc>
          <w:tcPr>
            <w:tcW w:w="468" w:type="dxa"/>
            <w:shd w:val="clear" w:color="auto" w:fill="auto"/>
            <w:hideMark/>
          </w:tcPr>
          <w:p w:rsidR="00920F08" w:rsidRPr="00482F6D" w:rsidRDefault="00920F08" w:rsidP="00CA19F3">
            <w:pPr>
              <w:rPr>
                <w:sz w:val="17"/>
                <w:szCs w:val="17"/>
              </w:rPr>
            </w:pPr>
            <w:r w:rsidRPr="00482F6D">
              <w:rPr>
                <w:sz w:val="17"/>
                <w:szCs w:val="17"/>
              </w:rPr>
              <w:t>01</w:t>
            </w:r>
          </w:p>
        </w:tc>
        <w:tc>
          <w:tcPr>
            <w:tcW w:w="740" w:type="dxa"/>
            <w:shd w:val="clear" w:color="auto" w:fill="auto"/>
            <w:hideMark/>
          </w:tcPr>
          <w:p w:rsidR="00920F08" w:rsidRPr="00482F6D" w:rsidRDefault="00920F08" w:rsidP="00CA19F3">
            <w:pPr>
              <w:rPr>
                <w:sz w:val="17"/>
                <w:szCs w:val="17"/>
              </w:rPr>
            </w:pPr>
            <w:r w:rsidRPr="00482F6D">
              <w:rPr>
                <w:sz w:val="17"/>
                <w:szCs w:val="17"/>
              </w:rPr>
              <w:t>41990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Резервные средства</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02</w:t>
            </w:r>
          </w:p>
        </w:tc>
        <w:tc>
          <w:tcPr>
            <w:tcW w:w="420" w:type="dxa"/>
            <w:shd w:val="clear" w:color="auto" w:fill="auto"/>
            <w:hideMark/>
          </w:tcPr>
          <w:p w:rsidR="00920F08" w:rsidRPr="00482F6D" w:rsidRDefault="00920F08" w:rsidP="00CA19F3">
            <w:pPr>
              <w:rPr>
                <w:sz w:val="17"/>
                <w:szCs w:val="17"/>
              </w:rPr>
            </w:pPr>
            <w:r w:rsidRPr="00482F6D">
              <w:rPr>
                <w:sz w:val="17"/>
                <w:szCs w:val="17"/>
              </w:rPr>
              <w:t>3</w:t>
            </w:r>
          </w:p>
        </w:tc>
        <w:tc>
          <w:tcPr>
            <w:tcW w:w="468" w:type="dxa"/>
            <w:shd w:val="clear" w:color="auto" w:fill="auto"/>
            <w:hideMark/>
          </w:tcPr>
          <w:p w:rsidR="00920F08" w:rsidRPr="00482F6D" w:rsidRDefault="00920F08" w:rsidP="00CA19F3">
            <w:pPr>
              <w:rPr>
                <w:sz w:val="17"/>
                <w:szCs w:val="17"/>
              </w:rPr>
            </w:pPr>
            <w:r w:rsidRPr="00482F6D">
              <w:rPr>
                <w:sz w:val="17"/>
                <w:szCs w:val="17"/>
              </w:rPr>
              <w:t>01</w:t>
            </w:r>
          </w:p>
        </w:tc>
        <w:tc>
          <w:tcPr>
            <w:tcW w:w="740" w:type="dxa"/>
            <w:shd w:val="clear" w:color="auto" w:fill="auto"/>
            <w:hideMark/>
          </w:tcPr>
          <w:p w:rsidR="00920F08" w:rsidRPr="00482F6D" w:rsidRDefault="00920F08" w:rsidP="00CA19F3">
            <w:pPr>
              <w:rPr>
                <w:sz w:val="17"/>
                <w:szCs w:val="17"/>
              </w:rPr>
            </w:pPr>
            <w:r w:rsidRPr="00482F6D">
              <w:rPr>
                <w:sz w:val="17"/>
                <w:szCs w:val="17"/>
              </w:rPr>
              <w:t>41990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870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4 989,5</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12 630,6</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 </w:t>
            </w:r>
          </w:p>
        </w:tc>
        <w:tc>
          <w:tcPr>
            <w:tcW w:w="468" w:type="dxa"/>
            <w:shd w:val="clear" w:color="auto" w:fill="auto"/>
            <w:hideMark/>
          </w:tcPr>
          <w:p w:rsidR="00920F08" w:rsidRPr="00482F6D" w:rsidRDefault="00920F08" w:rsidP="00CA19F3">
            <w:pPr>
              <w:rPr>
                <w:sz w:val="17"/>
                <w:szCs w:val="17"/>
              </w:rPr>
            </w:pPr>
            <w:r w:rsidRPr="00482F6D">
              <w:rPr>
                <w:sz w:val="17"/>
                <w:szCs w:val="17"/>
              </w:rPr>
              <w:t> </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8 987,9</w:t>
            </w:r>
          </w:p>
        </w:tc>
      </w:tr>
      <w:tr w:rsidR="00920F08" w:rsidRPr="00482F6D" w:rsidTr="00CA19F3">
        <w:trPr>
          <w:gridAfter w:val="1"/>
          <w:wAfter w:w="6" w:type="dxa"/>
          <w:trHeight w:val="170"/>
        </w:trPr>
        <w:tc>
          <w:tcPr>
            <w:tcW w:w="2689"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Подпрограмма "Культура"</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1</w:t>
            </w:r>
          </w:p>
        </w:tc>
        <w:tc>
          <w:tcPr>
            <w:tcW w:w="468" w:type="dxa"/>
            <w:shd w:val="clear" w:color="auto" w:fill="auto"/>
            <w:hideMark/>
          </w:tcPr>
          <w:p w:rsidR="00920F08" w:rsidRPr="00482F6D" w:rsidRDefault="00920F08" w:rsidP="00CA19F3">
            <w:pPr>
              <w:rPr>
                <w:sz w:val="17"/>
                <w:szCs w:val="17"/>
              </w:rPr>
            </w:pPr>
            <w:r w:rsidRPr="00482F6D">
              <w:rPr>
                <w:sz w:val="17"/>
                <w:szCs w:val="17"/>
              </w:rPr>
              <w:t> </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8 987,9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Основное мероприятие "Дополнительное образование детей"</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1</w:t>
            </w:r>
          </w:p>
        </w:tc>
        <w:tc>
          <w:tcPr>
            <w:tcW w:w="468" w:type="dxa"/>
            <w:shd w:val="clear" w:color="auto" w:fill="auto"/>
            <w:hideMark/>
          </w:tcPr>
          <w:p w:rsidR="00920F08" w:rsidRPr="00482F6D" w:rsidRDefault="00920F08" w:rsidP="00CA19F3">
            <w:pPr>
              <w:rPr>
                <w:sz w:val="17"/>
                <w:szCs w:val="17"/>
              </w:rPr>
            </w:pPr>
            <w:r w:rsidRPr="00482F6D">
              <w:rPr>
                <w:sz w:val="17"/>
                <w:szCs w:val="17"/>
              </w:rPr>
              <w:t>05</w:t>
            </w:r>
          </w:p>
        </w:tc>
        <w:tc>
          <w:tcPr>
            <w:tcW w:w="740" w:type="dxa"/>
            <w:shd w:val="clear" w:color="auto" w:fill="auto"/>
            <w:hideMark/>
          </w:tcPr>
          <w:p w:rsidR="00920F08" w:rsidRPr="00482F6D" w:rsidRDefault="00920F08" w:rsidP="00CA19F3">
            <w:pPr>
              <w:rPr>
                <w:sz w:val="17"/>
                <w:szCs w:val="17"/>
              </w:rPr>
            </w:pPr>
            <w:r w:rsidRPr="00482F6D">
              <w:rPr>
                <w:sz w:val="17"/>
                <w:szCs w:val="17"/>
              </w:rPr>
              <w:t> </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8 987,9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 xml:space="preserve">Расходы, связанные с муниципальным управлением </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1</w:t>
            </w:r>
          </w:p>
        </w:tc>
        <w:tc>
          <w:tcPr>
            <w:tcW w:w="468" w:type="dxa"/>
            <w:shd w:val="clear" w:color="auto" w:fill="auto"/>
            <w:hideMark/>
          </w:tcPr>
          <w:p w:rsidR="00920F08" w:rsidRPr="00482F6D" w:rsidRDefault="00920F08" w:rsidP="00CA19F3">
            <w:pPr>
              <w:rPr>
                <w:sz w:val="17"/>
                <w:szCs w:val="17"/>
              </w:rPr>
            </w:pPr>
            <w:r w:rsidRPr="00482F6D">
              <w:rPr>
                <w:sz w:val="17"/>
                <w:szCs w:val="17"/>
              </w:rPr>
              <w:t>05</w:t>
            </w:r>
          </w:p>
        </w:tc>
        <w:tc>
          <w:tcPr>
            <w:tcW w:w="740" w:type="dxa"/>
            <w:shd w:val="clear" w:color="auto" w:fill="auto"/>
            <w:hideMark/>
          </w:tcPr>
          <w:p w:rsidR="00920F08" w:rsidRPr="00482F6D" w:rsidRDefault="00920F08" w:rsidP="00CA19F3">
            <w:pPr>
              <w:rPr>
                <w:sz w:val="17"/>
                <w:szCs w:val="17"/>
              </w:rPr>
            </w:pPr>
            <w:r w:rsidRPr="00482F6D">
              <w:rPr>
                <w:sz w:val="17"/>
                <w:szCs w:val="17"/>
              </w:rPr>
              <w:t>41000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hideMark/>
          </w:tcPr>
          <w:p w:rsidR="00920F08" w:rsidRPr="00482F6D" w:rsidRDefault="00920F08" w:rsidP="00CA19F3">
            <w:pPr>
              <w:jc w:val="right"/>
              <w:rPr>
                <w:sz w:val="17"/>
                <w:szCs w:val="17"/>
              </w:rPr>
            </w:pPr>
            <w:r w:rsidRPr="00482F6D">
              <w:rPr>
                <w:sz w:val="17"/>
                <w:szCs w:val="17"/>
              </w:rPr>
              <w:t>8 987,9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Условно утвержденные расходы</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1</w:t>
            </w:r>
          </w:p>
        </w:tc>
        <w:tc>
          <w:tcPr>
            <w:tcW w:w="468" w:type="dxa"/>
            <w:shd w:val="clear" w:color="auto" w:fill="auto"/>
            <w:hideMark/>
          </w:tcPr>
          <w:p w:rsidR="00920F08" w:rsidRPr="00482F6D" w:rsidRDefault="00920F08" w:rsidP="00CA19F3">
            <w:pPr>
              <w:rPr>
                <w:sz w:val="17"/>
                <w:szCs w:val="17"/>
              </w:rPr>
            </w:pPr>
            <w:r w:rsidRPr="00482F6D">
              <w:rPr>
                <w:sz w:val="17"/>
                <w:szCs w:val="17"/>
              </w:rPr>
              <w:t>05</w:t>
            </w:r>
          </w:p>
        </w:tc>
        <w:tc>
          <w:tcPr>
            <w:tcW w:w="740" w:type="dxa"/>
            <w:shd w:val="clear" w:color="auto" w:fill="auto"/>
            <w:hideMark/>
          </w:tcPr>
          <w:p w:rsidR="00920F08" w:rsidRPr="00482F6D" w:rsidRDefault="00920F08" w:rsidP="00CA19F3">
            <w:pPr>
              <w:rPr>
                <w:sz w:val="17"/>
                <w:szCs w:val="17"/>
              </w:rPr>
            </w:pPr>
            <w:r w:rsidRPr="00482F6D">
              <w:rPr>
                <w:sz w:val="17"/>
                <w:szCs w:val="17"/>
              </w:rPr>
              <w:t>41990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 </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8 987,9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Иные бюджетные ассигнования</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1</w:t>
            </w:r>
          </w:p>
        </w:tc>
        <w:tc>
          <w:tcPr>
            <w:tcW w:w="468" w:type="dxa"/>
            <w:shd w:val="clear" w:color="auto" w:fill="auto"/>
            <w:hideMark/>
          </w:tcPr>
          <w:p w:rsidR="00920F08" w:rsidRPr="00482F6D" w:rsidRDefault="00920F08" w:rsidP="00CA19F3">
            <w:pPr>
              <w:rPr>
                <w:sz w:val="17"/>
                <w:szCs w:val="17"/>
              </w:rPr>
            </w:pPr>
            <w:r w:rsidRPr="00482F6D">
              <w:rPr>
                <w:sz w:val="17"/>
                <w:szCs w:val="17"/>
              </w:rPr>
              <w:t>05</w:t>
            </w:r>
          </w:p>
        </w:tc>
        <w:tc>
          <w:tcPr>
            <w:tcW w:w="740" w:type="dxa"/>
            <w:shd w:val="clear" w:color="auto" w:fill="auto"/>
            <w:hideMark/>
          </w:tcPr>
          <w:p w:rsidR="00920F08" w:rsidRPr="00482F6D" w:rsidRDefault="00920F08" w:rsidP="00CA19F3">
            <w:pPr>
              <w:rPr>
                <w:sz w:val="17"/>
                <w:szCs w:val="17"/>
              </w:rPr>
            </w:pPr>
            <w:r w:rsidRPr="00482F6D">
              <w:rPr>
                <w:sz w:val="17"/>
                <w:szCs w:val="17"/>
              </w:rPr>
              <w:t>41990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800</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8 987,9</w:t>
            </w:r>
          </w:p>
        </w:tc>
      </w:tr>
      <w:tr w:rsidR="00920F08" w:rsidRPr="00482F6D" w:rsidTr="00CA19F3">
        <w:trPr>
          <w:gridAfter w:val="1"/>
          <w:wAfter w:w="6" w:type="dxa"/>
          <w:trHeight w:val="170"/>
        </w:trPr>
        <w:tc>
          <w:tcPr>
            <w:tcW w:w="2689" w:type="dxa"/>
            <w:shd w:val="clear" w:color="auto" w:fill="auto"/>
            <w:hideMark/>
          </w:tcPr>
          <w:p w:rsidR="00920F08" w:rsidRPr="00482F6D" w:rsidRDefault="00920F08" w:rsidP="00CA19F3">
            <w:pPr>
              <w:rPr>
                <w:sz w:val="17"/>
                <w:szCs w:val="17"/>
              </w:rPr>
            </w:pPr>
            <w:r w:rsidRPr="00482F6D">
              <w:rPr>
                <w:sz w:val="17"/>
                <w:szCs w:val="17"/>
              </w:rPr>
              <w:t>Резервные средства</w:t>
            </w:r>
          </w:p>
        </w:tc>
        <w:tc>
          <w:tcPr>
            <w:tcW w:w="619" w:type="dxa"/>
            <w:shd w:val="clear" w:color="auto" w:fill="auto"/>
            <w:hideMark/>
          </w:tcPr>
          <w:p w:rsidR="00920F08" w:rsidRPr="00482F6D" w:rsidRDefault="00920F08" w:rsidP="00CA19F3">
            <w:pPr>
              <w:rPr>
                <w:sz w:val="17"/>
                <w:szCs w:val="17"/>
              </w:rPr>
            </w:pPr>
            <w:r w:rsidRPr="00482F6D">
              <w:rPr>
                <w:sz w:val="17"/>
                <w:szCs w:val="17"/>
              </w:rPr>
              <w:t>902</w:t>
            </w:r>
          </w:p>
        </w:tc>
        <w:tc>
          <w:tcPr>
            <w:tcW w:w="426" w:type="dxa"/>
            <w:shd w:val="clear" w:color="auto" w:fill="auto"/>
            <w:hideMark/>
          </w:tcPr>
          <w:p w:rsidR="00920F08" w:rsidRPr="00482F6D" w:rsidRDefault="00920F08" w:rsidP="00CA19F3">
            <w:pPr>
              <w:rPr>
                <w:sz w:val="17"/>
                <w:szCs w:val="17"/>
              </w:rPr>
            </w:pPr>
            <w:r w:rsidRPr="00482F6D">
              <w:rPr>
                <w:sz w:val="17"/>
                <w:szCs w:val="17"/>
              </w:rPr>
              <w:t>99</w:t>
            </w:r>
          </w:p>
        </w:tc>
        <w:tc>
          <w:tcPr>
            <w:tcW w:w="542" w:type="dxa"/>
            <w:shd w:val="clear" w:color="auto" w:fill="auto"/>
            <w:hideMark/>
          </w:tcPr>
          <w:p w:rsidR="00920F08" w:rsidRPr="00482F6D" w:rsidRDefault="00920F08" w:rsidP="00CA19F3">
            <w:pPr>
              <w:rPr>
                <w:sz w:val="17"/>
                <w:szCs w:val="17"/>
              </w:rPr>
            </w:pPr>
            <w:r w:rsidRPr="00482F6D">
              <w:rPr>
                <w:sz w:val="17"/>
                <w:szCs w:val="17"/>
              </w:rPr>
              <w:t>99</w:t>
            </w:r>
          </w:p>
        </w:tc>
        <w:tc>
          <w:tcPr>
            <w:tcW w:w="574" w:type="dxa"/>
            <w:shd w:val="clear" w:color="auto" w:fill="auto"/>
            <w:hideMark/>
          </w:tcPr>
          <w:p w:rsidR="00920F08" w:rsidRPr="00482F6D" w:rsidRDefault="00920F08" w:rsidP="00CA19F3">
            <w:pPr>
              <w:rPr>
                <w:sz w:val="17"/>
                <w:szCs w:val="17"/>
              </w:rPr>
            </w:pPr>
            <w:r w:rsidRPr="00482F6D">
              <w:rPr>
                <w:sz w:val="17"/>
                <w:szCs w:val="17"/>
              </w:rPr>
              <w:t>05</w:t>
            </w:r>
          </w:p>
        </w:tc>
        <w:tc>
          <w:tcPr>
            <w:tcW w:w="420" w:type="dxa"/>
            <w:shd w:val="clear" w:color="auto" w:fill="auto"/>
            <w:hideMark/>
          </w:tcPr>
          <w:p w:rsidR="00920F08" w:rsidRPr="00482F6D" w:rsidRDefault="00920F08" w:rsidP="00CA19F3">
            <w:pPr>
              <w:rPr>
                <w:sz w:val="17"/>
                <w:szCs w:val="17"/>
              </w:rPr>
            </w:pPr>
            <w:r w:rsidRPr="00482F6D">
              <w:rPr>
                <w:sz w:val="17"/>
                <w:szCs w:val="17"/>
              </w:rPr>
              <w:t>1</w:t>
            </w:r>
          </w:p>
        </w:tc>
        <w:tc>
          <w:tcPr>
            <w:tcW w:w="468" w:type="dxa"/>
            <w:shd w:val="clear" w:color="auto" w:fill="auto"/>
            <w:hideMark/>
          </w:tcPr>
          <w:p w:rsidR="00920F08" w:rsidRPr="00482F6D" w:rsidRDefault="00920F08" w:rsidP="00CA19F3">
            <w:pPr>
              <w:rPr>
                <w:sz w:val="17"/>
                <w:szCs w:val="17"/>
              </w:rPr>
            </w:pPr>
            <w:r w:rsidRPr="00482F6D">
              <w:rPr>
                <w:sz w:val="17"/>
                <w:szCs w:val="17"/>
              </w:rPr>
              <w:t>05</w:t>
            </w:r>
          </w:p>
        </w:tc>
        <w:tc>
          <w:tcPr>
            <w:tcW w:w="740" w:type="dxa"/>
            <w:shd w:val="clear" w:color="auto" w:fill="auto"/>
            <w:hideMark/>
          </w:tcPr>
          <w:p w:rsidR="00920F08" w:rsidRPr="00482F6D" w:rsidRDefault="00920F08" w:rsidP="00CA19F3">
            <w:pPr>
              <w:rPr>
                <w:sz w:val="17"/>
                <w:szCs w:val="17"/>
              </w:rPr>
            </w:pPr>
            <w:r w:rsidRPr="00482F6D">
              <w:rPr>
                <w:sz w:val="17"/>
                <w:szCs w:val="17"/>
              </w:rPr>
              <w:t>41990</w:t>
            </w:r>
          </w:p>
        </w:tc>
        <w:tc>
          <w:tcPr>
            <w:tcW w:w="520" w:type="dxa"/>
            <w:gridSpan w:val="2"/>
            <w:shd w:val="clear" w:color="auto" w:fill="auto"/>
            <w:hideMark/>
          </w:tcPr>
          <w:p w:rsidR="00920F08" w:rsidRPr="00482F6D" w:rsidRDefault="00920F08" w:rsidP="00CA19F3">
            <w:pPr>
              <w:rPr>
                <w:sz w:val="17"/>
                <w:szCs w:val="17"/>
              </w:rPr>
            </w:pPr>
            <w:r w:rsidRPr="00482F6D">
              <w:rPr>
                <w:sz w:val="17"/>
                <w:szCs w:val="17"/>
              </w:rPr>
              <w:t>870</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0,0</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4 261,7</w:t>
            </w:r>
          </w:p>
        </w:tc>
        <w:tc>
          <w:tcPr>
            <w:tcW w:w="1128" w:type="dxa"/>
            <w:gridSpan w:val="2"/>
            <w:shd w:val="clear" w:color="auto" w:fill="auto"/>
            <w:noWrap/>
            <w:vAlign w:val="bottom"/>
            <w:hideMark/>
          </w:tcPr>
          <w:p w:rsidR="00920F08" w:rsidRPr="00482F6D" w:rsidRDefault="00920F08" w:rsidP="00CA19F3">
            <w:pPr>
              <w:jc w:val="right"/>
              <w:rPr>
                <w:sz w:val="17"/>
                <w:szCs w:val="17"/>
              </w:rPr>
            </w:pPr>
            <w:r w:rsidRPr="00482F6D">
              <w:rPr>
                <w:sz w:val="17"/>
                <w:szCs w:val="17"/>
              </w:rPr>
              <w:t>8 987,9</w:t>
            </w:r>
          </w:p>
        </w:tc>
      </w:tr>
    </w:tbl>
    <w:p w:rsidR="00920F08" w:rsidRDefault="00920F08" w:rsidP="00920F08">
      <w:pPr>
        <w:ind w:left="8496"/>
        <w:jc w:val="both"/>
      </w:pPr>
    </w:p>
    <w:p w:rsidR="00920F08" w:rsidRPr="003074F1" w:rsidRDefault="00920F08" w:rsidP="00920F08">
      <w:pPr>
        <w:jc w:val="both"/>
        <w:rPr>
          <w:sz w:val="20"/>
          <w:szCs w:val="20"/>
        </w:rPr>
      </w:pPr>
    </w:p>
    <w:p w:rsidR="00920F08" w:rsidRPr="003074F1" w:rsidRDefault="00920F08" w:rsidP="00920F08">
      <w:pPr>
        <w:jc w:val="both"/>
      </w:pPr>
      <w:r w:rsidRPr="003074F1">
        <w:rPr>
          <w:sz w:val="20"/>
          <w:szCs w:val="20"/>
        </w:rPr>
        <w:tab/>
      </w:r>
      <w:r>
        <w:t>1.13</w:t>
      </w:r>
      <w:r w:rsidRPr="003074F1">
        <w:t>. Приложение №7 изложить в следующей редакции:</w:t>
      </w:r>
    </w:p>
    <w:p w:rsidR="00920F08" w:rsidRPr="003074F1" w:rsidRDefault="00920F08" w:rsidP="00920F08">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«Приложение №7</w:t>
      </w:r>
    </w:p>
    <w:p w:rsidR="00920F08" w:rsidRPr="003074F1" w:rsidRDefault="00920F08" w:rsidP="00920F08">
      <w:pPr>
        <w:jc w:val="both"/>
      </w:pPr>
    </w:p>
    <w:p w:rsidR="00920F08" w:rsidRPr="003074F1" w:rsidRDefault="00920F08" w:rsidP="00920F08">
      <w:pPr>
        <w:jc w:val="center"/>
      </w:pPr>
      <w:r w:rsidRPr="003074F1">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p w:rsidR="00920F08" w:rsidRDefault="00920F08" w:rsidP="00920F08">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тыс.рублей</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9"/>
        <w:gridCol w:w="379"/>
        <w:gridCol w:w="424"/>
        <w:gridCol w:w="744"/>
        <w:gridCol w:w="555"/>
        <w:gridCol w:w="567"/>
        <w:gridCol w:w="575"/>
        <w:gridCol w:w="533"/>
        <w:gridCol w:w="1002"/>
        <w:gridCol w:w="1002"/>
        <w:gridCol w:w="1002"/>
      </w:tblGrid>
      <w:tr w:rsidR="00920F08" w:rsidRPr="003A20EE" w:rsidTr="00CA19F3">
        <w:trPr>
          <w:trHeight w:val="170"/>
        </w:trPr>
        <w:tc>
          <w:tcPr>
            <w:tcW w:w="3114" w:type="dxa"/>
            <w:vMerge w:val="restart"/>
            <w:shd w:val="clear" w:color="auto" w:fill="auto"/>
            <w:hideMark/>
          </w:tcPr>
          <w:p w:rsidR="00920F08" w:rsidRPr="003A20EE" w:rsidRDefault="00920F08" w:rsidP="00CA19F3">
            <w:pPr>
              <w:jc w:val="center"/>
              <w:rPr>
                <w:sz w:val="17"/>
                <w:szCs w:val="17"/>
              </w:rPr>
            </w:pPr>
            <w:r w:rsidRPr="003A20EE">
              <w:rPr>
                <w:sz w:val="17"/>
                <w:szCs w:val="17"/>
              </w:rPr>
              <w:t>Наименование</w:t>
            </w:r>
          </w:p>
        </w:tc>
        <w:tc>
          <w:tcPr>
            <w:tcW w:w="2126" w:type="dxa"/>
            <w:gridSpan w:val="4"/>
            <w:vMerge w:val="restart"/>
            <w:shd w:val="clear" w:color="auto" w:fill="auto"/>
            <w:hideMark/>
          </w:tcPr>
          <w:p w:rsidR="00920F08" w:rsidRPr="003A20EE" w:rsidRDefault="00920F08" w:rsidP="00CA19F3">
            <w:pPr>
              <w:jc w:val="center"/>
              <w:rPr>
                <w:sz w:val="17"/>
                <w:szCs w:val="17"/>
              </w:rPr>
            </w:pPr>
            <w:r w:rsidRPr="003A20EE">
              <w:rPr>
                <w:sz w:val="17"/>
                <w:szCs w:val="17"/>
              </w:rPr>
              <w:t>Цср</w:t>
            </w:r>
          </w:p>
        </w:tc>
        <w:tc>
          <w:tcPr>
            <w:tcW w:w="555" w:type="dxa"/>
            <w:vMerge w:val="restart"/>
            <w:shd w:val="clear" w:color="auto" w:fill="auto"/>
            <w:noWrap/>
            <w:hideMark/>
          </w:tcPr>
          <w:p w:rsidR="00920F08" w:rsidRPr="003A20EE" w:rsidRDefault="00920F08" w:rsidP="00CA19F3">
            <w:pPr>
              <w:jc w:val="center"/>
              <w:rPr>
                <w:sz w:val="17"/>
                <w:szCs w:val="17"/>
              </w:rPr>
            </w:pPr>
            <w:r w:rsidRPr="003A20EE">
              <w:rPr>
                <w:sz w:val="17"/>
                <w:szCs w:val="17"/>
              </w:rPr>
              <w:t xml:space="preserve"> Вр </w:t>
            </w:r>
          </w:p>
        </w:tc>
        <w:tc>
          <w:tcPr>
            <w:tcW w:w="567" w:type="dxa"/>
            <w:vMerge w:val="restart"/>
            <w:shd w:val="clear" w:color="auto" w:fill="auto"/>
            <w:hideMark/>
          </w:tcPr>
          <w:p w:rsidR="00920F08" w:rsidRPr="003A20EE" w:rsidRDefault="00920F08" w:rsidP="00CA19F3">
            <w:pPr>
              <w:jc w:val="center"/>
              <w:rPr>
                <w:sz w:val="17"/>
                <w:szCs w:val="17"/>
              </w:rPr>
            </w:pPr>
            <w:r w:rsidRPr="003A20EE">
              <w:rPr>
                <w:sz w:val="17"/>
                <w:szCs w:val="17"/>
              </w:rPr>
              <w:t>Рз</w:t>
            </w:r>
          </w:p>
        </w:tc>
        <w:tc>
          <w:tcPr>
            <w:tcW w:w="575" w:type="dxa"/>
            <w:vMerge w:val="restart"/>
            <w:shd w:val="clear" w:color="auto" w:fill="auto"/>
            <w:hideMark/>
          </w:tcPr>
          <w:p w:rsidR="00920F08" w:rsidRPr="003A20EE" w:rsidRDefault="00920F08" w:rsidP="00CA19F3">
            <w:pPr>
              <w:jc w:val="center"/>
              <w:rPr>
                <w:sz w:val="17"/>
                <w:szCs w:val="17"/>
              </w:rPr>
            </w:pPr>
            <w:r w:rsidRPr="003A20EE">
              <w:rPr>
                <w:sz w:val="17"/>
                <w:szCs w:val="17"/>
              </w:rPr>
              <w:t>Прз</w:t>
            </w:r>
          </w:p>
        </w:tc>
        <w:tc>
          <w:tcPr>
            <w:tcW w:w="533" w:type="dxa"/>
            <w:vMerge w:val="restart"/>
            <w:shd w:val="clear" w:color="auto" w:fill="auto"/>
            <w:hideMark/>
          </w:tcPr>
          <w:p w:rsidR="00920F08" w:rsidRPr="003A20EE" w:rsidRDefault="00920F08" w:rsidP="00CA19F3">
            <w:pPr>
              <w:jc w:val="center"/>
              <w:rPr>
                <w:sz w:val="17"/>
                <w:szCs w:val="17"/>
              </w:rPr>
            </w:pPr>
            <w:r w:rsidRPr="003A20EE">
              <w:rPr>
                <w:sz w:val="17"/>
                <w:szCs w:val="17"/>
              </w:rPr>
              <w:t>Адм</w:t>
            </w:r>
          </w:p>
        </w:tc>
        <w:tc>
          <w:tcPr>
            <w:tcW w:w="3006" w:type="dxa"/>
            <w:gridSpan w:val="3"/>
            <w:shd w:val="clear" w:color="auto" w:fill="auto"/>
            <w:hideMark/>
          </w:tcPr>
          <w:p w:rsidR="00920F08" w:rsidRPr="003A20EE" w:rsidRDefault="00920F08" w:rsidP="00CA19F3">
            <w:pPr>
              <w:jc w:val="center"/>
              <w:rPr>
                <w:color w:val="000000"/>
                <w:sz w:val="17"/>
                <w:szCs w:val="17"/>
              </w:rPr>
            </w:pPr>
            <w:r w:rsidRPr="003A20EE">
              <w:rPr>
                <w:color w:val="000000"/>
                <w:sz w:val="17"/>
                <w:szCs w:val="17"/>
              </w:rPr>
              <w:t>Сумма</w:t>
            </w:r>
          </w:p>
        </w:tc>
      </w:tr>
      <w:tr w:rsidR="00920F08" w:rsidRPr="003A20EE" w:rsidTr="00CA19F3">
        <w:trPr>
          <w:trHeight w:val="170"/>
        </w:trPr>
        <w:tc>
          <w:tcPr>
            <w:tcW w:w="3114" w:type="dxa"/>
            <w:vMerge/>
            <w:hideMark/>
          </w:tcPr>
          <w:p w:rsidR="00920F08" w:rsidRPr="003A20EE" w:rsidRDefault="00920F08" w:rsidP="00CA19F3">
            <w:pPr>
              <w:rPr>
                <w:sz w:val="17"/>
                <w:szCs w:val="17"/>
              </w:rPr>
            </w:pPr>
          </w:p>
        </w:tc>
        <w:tc>
          <w:tcPr>
            <w:tcW w:w="2126" w:type="dxa"/>
            <w:gridSpan w:val="4"/>
            <w:vMerge/>
            <w:hideMark/>
          </w:tcPr>
          <w:p w:rsidR="00920F08" w:rsidRPr="003A20EE" w:rsidRDefault="00920F08" w:rsidP="00CA19F3">
            <w:pPr>
              <w:rPr>
                <w:sz w:val="17"/>
                <w:szCs w:val="17"/>
              </w:rPr>
            </w:pPr>
          </w:p>
        </w:tc>
        <w:tc>
          <w:tcPr>
            <w:tcW w:w="555" w:type="dxa"/>
            <w:vMerge/>
            <w:hideMark/>
          </w:tcPr>
          <w:p w:rsidR="00920F08" w:rsidRPr="003A20EE" w:rsidRDefault="00920F08" w:rsidP="00CA19F3">
            <w:pPr>
              <w:rPr>
                <w:sz w:val="17"/>
                <w:szCs w:val="17"/>
              </w:rPr>
            </w:pPr>
          </w:p>
        </w:tc>
        <w:tc>
          <w:tcPr>
            <w:tcW w:w="567" w:type="dxa"/>
            <w:vMerge/>
            <w:hideMark/>
          </w:tcPr>
          <w:p w:rsidR="00920F08" w:rsidRPr="003A20EE" w:rsidRDefault="00920F08" w:rsidP="00CA19F3">
            <w:pPr>
              <w:rPr>
                <w:sz w:val="17"/>
                <w:szCs w:val="17"/>
              </w:rPr>
            </w:pPr>
          </w:p>
        </w:tc>
        <w:tc>
          <w:tcPr>
            <w:tcW w:w="575" w:type="dxa"/>
            <w:vMerge/>
            <w:hideMark/>
          </w:tcPr>
          <w:p w:rsidR="00920F08" w:rsidRPr="003A20EE" w:rsidRDefault="00920F08" w:rsidP="00CA19F3">
            <w:pPr>
              <w:rPr>
                <w:sz w:val="17"/>
                <w:szCs w:val="17"/>
              </w:rPr>
            </w:pPr>
          </w:p>
        </w:tc>
        <w:tc>
          <w:tcPr>
            <w:tcW w:w="533" w:type="dxa"/>
            <w:vMerge/>
            <w:hideMark/>
          </w:tcPr>
          <w:p w:rsidR="00920F08" w:rsidRPr="003A20EE" w:rsidRDefault="00920F08" w:rsidP="00CA19F3">
            <w:pPr>
              <w:rPr>
                <w:sz w:val="17"/>
                <w:szCs w:val="17"/>
              </w:rPr>
            </w:pPr>
          </w:p>
        </w:tc>
        <w:tc>
          <w:tcPr>
            <w:tcW w:w="1002" w:type="dxa"/>
            <w:shd w:val="clear" w:color="auto" w:fill="auto"/>
            <w:hideMark/>
          </w:tcPr>
          <w:p w:rsidR="00920F08" w:rsidRPr="003A20EE" w:rsidRDefault="00920F08" w:rsidP="00CA19F3">
            <w:pPr>
              <w:jc w:val="center"/>
              <w:rPr>
                <w:sz w:val="17"/>
                <w:szCs w:val="17"/>
              </w:rPr>
            </w:pPr>
            <w:r w:rsidRPr="003A20EE">
              <w:rPr>
                <w:sz w:val="17"/>
                <w:szCs w:val="17"/>
              </w:rPr>
              <w:t xml:space="preserve"> 2019 год </w:t>
            </w:r>
          </w:p>
        </w:tc>
        <w:tc>
          <w:tcPr>
            <w:tcW w:w="1002" w:type="dxa"/>
            <w:shd w:val="clear" w:color="auto" w:fill="auto"/>
            <w:hideMark/>
          </w:tcPr>
          <w:p w:rsidR="00920F08" w:rsidRPr="003A20EE" w:rsidRDefault="00920F08" w:rsidP="00CA19F3">
            <w:pPr>
              <w:jc w:val="center"/>
              <w:rPr>
                <w:sz w:val="17"/>
                <w:szCs w:val="17"/>
              </w:rPr>
            </w:pPr>
            <w:r w:rsidRPr="003A20EE">
              <w:rPr>
                <w:sz w:val="17"/>
                <w:szCs w:val="17"/>
              </w:rPr>
              <w:t xml:space="preserve"> 2020 год </w:t>
            </w:r>
          </w:p>
        </w:tc>
        <w:tc>
          <w:tcPr>
            <w:tcW w:w="1002" w:type="dxa"/>
            <w:shd w:val="clear" w:color="auto" w:fill="auto"/>
            <w:hideMark/>
          </w:tcPr>
          <w:p w:rsidR="00920F08" w:rsidRPr="003A20EE" w:rsidRDefault="00920F08" w:rsidP="00CA19F3">
            <w:pPr>
              <w:jc w:val="center"/>
              <w:rPr>
                <w:sz w:val="17"/>
                <w:szCs w:val="17"/>
              </w:rPr>
            </w:pPr>
            <w:r w:rsidRPr="003A20EE">
              <w:rPr>
                <w:sz w:val="17"/>
                <w:szCs w:val="17"/>
              </w:rPr>
              <w:t xml:space="preserve"> 2021 год </w:t>
            </w:r>
          </w:p>
        </w:tc>
      </w:tr>
      <w:tr w:rsidR="00920F08" w:rsidRPr="003A20EE" w:rsidTr="00CA19F3">
        <w:trPr>
          <w:trHeight w:val="170"/>
        </w:trPr>
        <w:tc>
          <w:tcPr>
            <w:tcW w:w="3114" w:type="dxa"/>
            <w:shd w:val="clear" w:color="auto" w:fill="auto"/>
            <w:hideMark/>
          </w:tcPr>
          <w:p w:rsidR="00920F08" w:rsidRPr="003A20EE" w:rsidRDefault="00920F08" w:rsidP="00CA19F3">
            <w:pPr>
              <w:jc w:val="center"/>
              <w:rPr>
                <w:sz w:val="17"/>
                <w:szCs w:val="17"/>
              </w:rPr>
            </w:pPr>
            <w:r w:rsidRPr="003A20EE">
              <w:rPr>
                <w:sz w:val="17"/>
                <w:szCs w:val="17"/>
              </w:rPr>
              <w:t>1</w:t>
            </w:r>
          </w:p>
        </w:tc>
        <w:tc>
          <w:tcPr>
            <w:tcW w:w="579" w:type="dxa"/>
            <w:shd w:val="clear" w:color="auto" w:fill="auto"/>
            <w:hideMark/>
          </w:tcPr>
          <w:p w:rsidR="00920F08" w:rsidRPr="003A20EE" w:rsidRDefault="00920F08" w:rsidP="00CA19F3">
            <w:pPr>
              <w:jc w:val="center"/>
              <w:rPr>
                <w:sz w:val="17"/>
                <w:szCs w:val="17"/>
              </w:rPr>
            </w:pPr>
            <w:r w:rsidRPr="003A20EE">
              <w:rPr>
                <w:sz w:val="17"/>
                <w:szCs w:val="17"/>
              </w:rPr>
              <w:t>2</w:t>
            </w:r>
          </w:p>
        </w:tc>
        <w:tc>
          <w:tcPr>
            <w:tcW w:w="379" w:type="dxa"/>
            <w:shd w:val="clear" w:color="auto" w:fill="auto"/>
            <w:hideMark/>
          </w:tcPr>
          <w:p w:rsidR="00920F08" w:rsidRPr="003A20EE" w:rsidRDefault="00920F08" w:rsidP="00CA19F3">
            <w:pPr>
              <w:jc w:val="center"/>
              <w:rPr>
                <w:sz w:val="17"/>
                <w:szCs w:val="17"/>
              </w:rPr>
            </w:pPr>
            <w:r w:rsidRPr="003A20EE">
              <w:rPr>
                <w:sz w:val="17"/>
                <w:szCs w:val="17"/>
              </w:rPr>
              <w:t>3</w:t>
            </w:r>
          </w:p>
        </w:tc>
        <w:tc>
          <w:tcPr>
            <w:tcW w:w="424" w:type="dxa"/>
            <w:shd w:val="clear" w:color="auto" w:fill="auto"/>
            <w:hideMark/>
          </w:tcPr>
          <w:p w:rsidR="00920F08" w:rsidRPr="003A20EE" w:rsidRDefault="00920F08" w:rsidP="00CA19F3">
            <w:pPr>
              <w:jc w:val="center"/>
              <w:rPr>
                <w:sz w:val="17"/>
                <w:szCs w:val="17"/>
              </w:rPr>
            </w:pPr>
            <w:r w:rsidRPr="003A20EE">
              <w:rPr>
                <w:sz w:val="17"/>
                <w:szCs w:val="17"/>
              </w:rPr>
              <w:t>4</w:t>
            </w:r>
          </w:p>
        </w:tc>
        <w:tc>
          <w:tcPr>
            <w:tcW w:w="744" w:type="dxa"/>
            <w:shd w:val="clear" w:color="auto" w:fill="auto"/>
            <w:hideMark/>
          </w:tcPr>
          <w:p w:rsidR="00920F08" w:rsidRPr="003A20EE" w:rsidRDefault="00920F08" w:rsidP="00CA19F3">
            <w:pPr>
              <w:jc w:val="center"/>
              <w:rPr>
                <w:sz w:val="17"/>
                <w:szCs w:val="17"/>
              </w:rPr>
            </w:pPr>
            <w:r w:rsidRPr="003A20EE">
              <w:rPr>
                <w:sz w:val="17"/>
                <w:szCs w:val="17"/>
              </w:rPr>
              <w:t>5</w:t>
            </w:r>
          </w:p>
        </w:tc>
        <w:tc>
          <w:tcPr>
            <w:tcW w:w="555" w:type="dxa"/>
            <w:shd w:val="clear" w:color="auto" w:fill="auto"/>
            <w:hideMark/>
          </w:tcPr>
          <w:p w:rsidR="00920F08" w:rsidRPr="003A20EE" w:rsidRDefault="00920F08" w:rsidP="00CA19F3">
            <w:pPr>
              <w:jc w:val="center"/>
              <w:rPr>
                <w:sz w:val="17"/>
                <w:szCs w:val="17"/>
              </w:rPr>
            </w:pPr>
            <w:r w:rsidRPr="003A20EE">
              <w:rPr>
                <w:sz w:val="17"/>
                <w:szCs w:val="17"/>
              </w:rPr>
              <w:t>6</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7</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8</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9</w:t>
            </w:r>
          </w:p>
        </w:tc>
        <w:tc>
          <w:tcPr>
            <w:tcW w:w="1002" w:type="dxa"/>
            <w:shd w:val="clear" w:color="auto" w:fill="auto"/>
            <w:hideMark/>
          </w:tcPr>
          <w:p w:rsidR="00920F08" w:rsidRPr="003A20EE" w:rsidRDefault="00920F08" w:rsidP="00CA19F3">
            <w:pPr>
              <w:jc w:val="center"/>
              <w:rPr>
                <w:sz w:val="17"/>
                <w:szCs w:val="17"/>
              </w:rPr>
            </w:pPr>
            <w:r w:rsidRPr="003A20EE">
              <w:rPr>
                <w:sz w:val="17"/>
                <w:szCs w:val="17"/>
              </w:rPr>
              <w:t>10</w:t>
            </w:r>
          </w:p>
        </w:tc>
        <w:tc>
          <w:tcPr>
            <w:tcW w:w="1002" w:type="dxa"/>
            <w:shd w:val="clear" w:color="auto" w:fill="auto"/>
            <w:hideMark/>
          </w:tcPr>
          <w:p w:rsidR="00920F08" w:rsidRPr="003A20EE" w:rsidRDefault="00920F08" w:rsidP="00CA19F3">
            <w:pPr>
              <w:jc w:val="center"/>
              <w:rPr>
                <w:sz w:val="17"/>
                <w:szCs w:val="17"/>
              </w:rPr>
            </w:pPr>
            <w:r w:rsidRPr="003A20EE">
              <w:rPr>
                <w:sz w:val="17"/>
                <w:szCs w:val="17"/>
              </w:rPr>
              <w:t>11</w:t>
            </w:r>
          </w:p>
        </w:tc>
        <w:tc>
          <w:tcPr>
            <w:tcW w:w="1002" w:type="dxa"/>
            <w:shd w:val="clear" w:color="auto" w:fill="auto"/>
            <w:hideMark/>
          </w:tcPr>
          <w:p w:rsidR="00920F08" w:rsidRPr="003A20EE" w:rsidRDefault="00920F08" w:rsidP="00CA19F3">
            <w:pPr>
              <w:jc w:val="center"/>
              <w:rPr>
                <w:sz w:val="17"/>
                <w:szCs w:val="17"/>
              </w:rPr>
            </w:pPr>
            <w:r w:rsidRPr="003A20EE">
              <w:rPr>
                <w:sz w:val="17"/>
                <w:szCs w:val="17"/>
              </w:rPr>
              <w:t>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ВСЕГО</w:t>
            </w:r>
          </w:p>
        </w:tc>
        <w:tc>
          <w:tcPr>
            <w:tcW w:w="579" w:type="dxa"/>
            <w:shd w:val="clear" w:color="auto" w:fill="auto"/>
            <w:hideMark/>
          </w:tcPr>
          <w:p w:rsidR="00920F08" w:rsidRPr="003A20EE" w:rsidRDefault="00920F08" w:rsidP="00CA19F3">
            <w:pPr>
              <w:rPr>
                <w:sz w:val="17"/>
                <w:szCs w:val="17"/>
              </w:rPr>
            </w:pPr>
            <w:r w:rsidRPr="003A20EE">
              <w:rPr>
                <w:sz w:val="17"/>
                <w:szCs w:val="17"/>
              </w:rPr>
              <w:t> </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500 432,3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370 049,5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432 369,2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1 353,1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Профессиональная подготовка, переподготовка и повышение квалификации</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Основное мероприятие "Обеспечение государственных гарантий муниципальных служащих"</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меры социальной поддержки граждан, кроме публичных нормативных обязательств</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Доплаты к пенсиям муниципальных служащих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03010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социальные выплаты гражданам</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03010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03010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Пенсионное обеспечение</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03010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01</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03010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1 240,7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1 286,6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1 338,1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"Развитие образования в Чамзинском муниципальном районе" на 2016-2025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361 767,4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226 214,8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218 675,7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"Развитие дошкольного образования в Чамзинском муниципальном районе" на 2016-2025 годы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171 729,6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67 574,2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62 498,4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современного качества дошкольного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Прочие публичные нормативные обязательства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Ежегодная премия для поощрения лучших педагогических работников дошкольных образовательных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02020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Премии и гранты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77090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82 898,6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54 390,6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54 527,8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Дошкольные образовательные организации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Дошкольное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13 397,1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13 154,1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7 941,1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"Развитие инфраструктуры системы дошкольного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718,5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25000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Детский сад на 70 мест в р.п.Комсомольский Чамзинского муниципального района</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25010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25010</w:t>
            </w:r>
          </w:p>
        </w:tc>
        <w:tc>
          <w:tcPr>
            <w:tcW w:w="555" w:type="dxa"/>
            <w:shd w:val="clear" w:color="auto" w:fill="auto"/>
            <w:noWrap/>
            <w:hideMark/>
          </w:tcPr>
          <w:p w:rsidR="00920F08" w:rsidRPr="003A20EE" w:rsidRDefault="00920F08" w:rsidP="00CA19F3">
            <w:pPr>
              <w:rPr>
                <w:sz w:val="17"/>
                <w:szCs w:val="17"/>
              </w:rPr>
            </w:pPr>
            <w:r w:rsidRPr="003A20EE">
              <w:rPr>
                <w:sz w:val="17"/>
                <w:szCs w:val="17"/>
              </w:rPr>
              <w:t>400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Бюджетные инвестиции</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25010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25010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25010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25010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41000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Резервный фонд администрации муниципальных образований</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41180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41180</w:t>
            </w:r>
          </w:p>
        </w:tc>
        <w:tc>
          <w:tcPr>
            <w:tcW w:w="555" w:type="dxa"/>
            <w:shd w:val="clear" w:color="auto" w:fill="auto"/>
            <w:noWrap/>
            <w:hideMark/>
          </w:tcPr>
          <w:p w:rsidR="00920F08" w:rsidRPr="003A20EE" w:rsidRDefault="00920F08" w:rsidP="00CA19F3">
            <w:pPr>
              <w:rPr>
                <w:sz w:val="17"/>
                <w:szCs w:val="17"/>
              </w:rPr>
            </w:pPr>
            <w:r w:rsidRPr="003A20EE">
              <w:rPr>
                <w:sz w:val="17"/>
                <w:szCs w:val="17"/>
              </w:rPr>
              <w:t>400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Бюджетные инвестиции</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41180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41180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41180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41180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noWrap/>
            <w:hideMark/>
          </w:tcPr>
          <w:p w:rsidR="00920F08" w:rsidRPr="003A20EE" w:rsidRDefault="00920F08" w:rsidP="00CA19F3">
            <w:pPr>
              <w:rPr>
                <w:sz w:val="17"/>
                <w:szCs w:val="17"/>
              </w:rPr>
            </w:pPr>
            <w:r w:rsidRPr="003A20EE">
              <w:rPr>
                <w:sz w:val="17"/>
                <w:szCs w:val="17"/>
              </w:rPr>
              <w:t>51590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noWrap/>
            <w:hideMark/>
          </w:tcPr>
          <w:p w:rsidR="00920F08" w:rsidRPr="003A20EE" w:rsidRDefault="00920F08" w:rsidP="00CA19F3">
            <w:pPr>
              <w:rPr>
                <w:sz w:val="17"/>
                <w:szCs w:val="17"/>
              </w:rPr>
            </w:pPr>
            <w:r w:rsidRPr="003A20EE">
              <w:rPr>
                <w:sz w:val="17"/>
                <w:szCs w:val="17"/>
              </w:rPr>
              <w:t>51590</w:t>
            </w:r>
          </w:p>
        </w:tc>
        <w:tc>
          <w:tcPr>
            <w:tcW w:w="555" w:type="dxa"/>
            <w:shd w:val="clear" w:color="auto" w:fill="auto"/>
            <w:noWrap/>
            <w:hideMark/>
          </w:tcPr>
          <w:p w:rsidR="00920F08" w:rsidRPr="003A20EE" w:rsidRDefault="00920F08" w:rsidP="00CA19F3">
            <w:pPr>
              <w:rPr>
                <w:sz w:val="17"/>
                <w:szCs w:val="17"/>
              </w:rPr>
            </w:pPr>
            <w:r w:rsidRPr="003A20EE">
              <w:rPr>
                <w:sz w:val="17"/>
                <w:szCs w:val="17"/>
              </w:rPr>
              <w:t>400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Бюджетные инвестиции</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noWrap/>
            <w:hideMark/>
          </w:tcPr>
          <w:p w:rsidR="00920F08" w:rsidRPr="003A20EE" w:rsidRDefault="00920F08" w:rsidP="00CA19F3">
            <w:pPr>
              <w:rPr>
                <w:sz w:val="17"/>
                <w:szCs w:val="17"/>
              </w:rPr>
            </w:pPr>
            <w:r w:rsidRPr="003A20EE">
              <w:rPr>
                <w:sz w:val="17"/>
                <w:szCs w:val="17"/>
              </w:rPr>
              <w:t>51590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noWrap/>
            <w:hideMark/>
          </w:tcPr>
          <w:p w:rsidR="00920F08" w:rsidRPr="003A20EE" w:rsidRDefault="00920F08" w:rsidP="00CA19F3">
            <w:pPr>
              <w:rPr>
                <w:sz w:val="17"/>
                <w:szCs w:val="17"/>
              </w:rPr>
            </w:pPr>
            <w:r w:rsidRPr="003A20EE">
              <w:rPr>
                <w:sz w:val="17"/>
                <w:szCs w:val="17"/>
              </w:rPr>
              <w:t>51590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noWrap/>
            <w:hideMark/>
          </w:tcPr>
          <w:p w:rsidR="00920F08" w:rsidRPr="003A20EE" w:rsidRDefault="00920F08" w:rsidP="00CA19F3">
            <w:pPr>
              <w:rPr>
                <w:sz w:val="17"/>
                <w:szCs w:val="17"/>
              </w:rPr>
            </w:pPr>
            <w:r w:rsidRPr="003A20EE">
              <w:rPr>
                <w:sz w:val="17"/>
                <w:szCs w:val="17"/>
              </w:rPr>
              <w:t>51590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920F08" w:rsidRPr="003A20EE" w:rsidRDefault="00920F08" w:rsidP="00CA19F3">
            <w:pPr>
              <w:rPr>
                <w:sz w:val="17"/>
                <w:szCs w:val="17"/>
              </w:rPr>
            </w:pPr>
            <w:r w:rsidRPr="003A20EE">
              <w:rPr>
                <w:sz w:val="17"/>
                <w:szCs w:val="17"/>
              </w:rPr>
              <w:t>02</w:t>
            </w:r>
          </w:p>
        </w:tc>
        <w:tc>
          <w:tcPr>
            <w:tcW w:w="379" w:type="dxa"/>
            <w:shd w:val="clear" w:color="auto" w:fill="auto"/>
            <w:noWrap/>
            <w:hideMark/>
          </w:tcPr>
          <w:p w:rsidR="00920F08" w:rsidRPr="003A20EE" w:rsidRDefault="00920F08" w:rsidP="00CA19F3">
            <w:pPr>
              <w:rPr>
                <w:sz w:val="17"/>
                <w:szCs w:val="17"/>
              </w:rPr>
            </w:pPr>
            <w:r w:rsidRPr="003A20EE">
              <w:rPr>
                <w:sz w:val="17"/>
                <w:szCs w:val="17"/>
              </w:rPr>
              <w:t>1</w:t>
            </w:r>
          </w:p>
        </w:tc>
        <w:tc>
          <w:tcPr>
            <w:tcW w:w="424" w:type="dxa"/>
            <w:shd w:val="clear" w:color="auto" w:fill="auto"/>
            <w:noWrap/>
            <w:hideMark/>
          </w:tcPr>
          <w:p w:rsidR="00920F08" w:rsidRPr="003A20EE" w:rsidRDefault="00920F08" w:rsidP="00CA19F3">
            <w:pPr>
              <w:rPr>
                <w:sz w:val="17"/>
                <w:szCs w:val="17"/>
              </w:rPr>
            </w:pPr>
            <w:r w:rsidRPr="003A20EE">
              <w:rPr>
                <w:sz w:val="17"/>
                <w:szCs w:val="17"/>
              </w:rPr>
              <w:t>Р2</w:t>
            </w:r>
          </w:p>
        </w:tc>
        <w:tc>
          <w:tcPr>
            <w:tcW w:w="744" w:type="dxa"/>
            <w:shd w:val="clear" w:color="auto" w:fill="auto"/>
            <w:noWrap/>
            <w:hideMark/>
          </w:tcPr>
          <w:p w:rsidR="00920F08" w:rsidRPr="003A20EE" w:rsidRDefault="00920F08" w:rsidP="00CA19F3">
            <w:pPr>
              <w:rPr>
                <w:sz w:val="17"/>
                <w:szCs w:val="17"/>
              </w:rPr>
            </w:pPr>
            <w:r w:rsidRPr="003A20EE">
              <w:rPr>
                <w:sz w:val="17"/>
                <w:szCs w:val="17"/>
              </w:rPr>
              <w:t>51590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74 685,9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"Развитие общего образования в Чамзинском муниципальном районе" на 2016-2025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146 459,5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115 859,7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112 507,6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Осуществление государственных полномочий Республики Мордовия по обеспечению государственных </w:t>
            </w:r>
            <w:r w:rsidRPr="003A20EE">
              <w:rPr>
                <w:sz w:val="17"/>
                <w:szCs w:val="17"/>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77080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77080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122 009,8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89 827,7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91 203,7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"Изменение школьной инфраструктуры"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17 779,2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11 518,0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Школы-детские сады, школы начальные, неполные средние и средние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17 701,1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16 521,4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11 439,9</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Основное мероприятие "Развитие системы работы с кадрами"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Прочие публичные нормативные обязательства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Поощрение лучших учителей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02010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Премии и гранты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02010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02010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02010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02010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53,6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Школы-детские сады, школы начальные, неполные средние и средние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"Сохранение и укрепление здоровья школьников"</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6 568,9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9 379,5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9 732,9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color w:val="000000"/>
                <w:sz w:val="17"/>
                <w:szCs w:val="17"/>
              </w:rPr>
            </w:pPr>
            <w:r w:rsidRPr="003A20EE">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42470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42470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42470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42470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42470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42470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639,9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77070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77070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5 939,3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8 739,6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9 068,7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"Развитие дополнительного образования детей в Чамзинском муниципальном районе" на 2016-2025 годы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21 605,4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23 724,0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24 230,5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качества дополнительного образования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21 286,7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20 136,1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20 642,6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Условно утвержденные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Резервные средства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Условно утвержденные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99</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Условно утвержденные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99</w:t>
            </w:r>
          </w:p>
        </w:tc>
        <w:tc>
          <w:tcPr>
            <w:tcW w:w="575" w:type="dxa"/>
            <w:shd w:val="clear" w:color="auto" w:fill="auto"/>
            <w:hideMark/>
          </w:tcPr>
          <w:p w:rsidR="00920F08" w:rsidRPr="003A20EE" w:rsidRDefault="00920F08" w:rsidP="00CA19F3">
            <w:pPr>
              <w:rPr>
                <w:sz w:val="17"/>
                <w:szCs w:val="17"/>
              </w:rPr>
            </w:pPr>
            <w:r w:rsidRPr="003A20EE">
              <w:rPr>
                <w:sz w:val="17"/>
                <w:szCs w:val="17"/>
              </w:rPr>
              <w:t>99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99</w:t>
            </w:r>
          </w:p>
        </w:tc>
        <w:tc>
          <w:tcPr>
            <w:tcW w:w="575" w:type="dxa"/>
            <w:shd w:val="clear" w:color="auto" w:fill="auto"/>
            <w:hideMark/>
          </w:tcPr>
          <w:p w:rsidR="00920F08" w:rsidRPr="003A20EE" w:rsidRDefault="00920F08" w:rsidP="00CA19F3">
            <w:pPr>
              <w:rPr>
                <w:sz w:val="17"/>
                <w:szCs w:val="17"/>
              </w:rPr>
            </w:pPr>
            <w:r w:rsidRPr="003A20EE">
              <w:rPr>
                <w:sz w:val="17"/>
                <w:szCs w:val="17"/>
              </w:rPr>
              <w:t>99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4 989,5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12 630,6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Учреждения по внешкольной работе с детьми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17 410,1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7 470,5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6 982,0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Основное мероприятие "Развитие кадрового потенциала организаций дополнительного образования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Прочие публичные нормативные обязательства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Поощрение лучших тренеров-преподавателей и педагогов дополнительного образования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02030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02030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Премии и гранты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02030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02030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02030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02030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персонифицированного финансирования дополнительного образования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91560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91560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некоммерческим организациям (за исключением государственных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91560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91560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91560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91560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3 566,4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191,3</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Основное мероприятие "Выявление и поддержка одаренных детей и молодежи"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Мероприятия, направленные на выявление и поддержку одаренных детей и молодежи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42220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Премии и гранты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42220</w:t>
            </w:r>
          </w:p>
        </w:tc>
        <w:tc>
          <w:tcPr>
            <w:tcW w:w="555" w:type="dxa"/>
            <w:shd w:val="clear" w:color="auto" w:fill="auto"/>
            <w:hideMark/>
          </w:tcPr>
          <w:p w:rsidR="00920F08" w:rsidRPr="003A20EE" w:rsidRDefault="00920F08" w:rsidP="00CA19F3">
            <w:pPr>
              <w:rPr>
                <w:sz w:val="17"/>
                <w:szCs w:val="17"/>
              </w:rPr>
            </w:pPr>
            <w:r w:rsidRPr="003A20EE">
              <w:rPr>
                <w:sz w:val="17"/>
                <w:szCs w:val="17"/>
              </w:rPr>
              <w:t>350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4 515,5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"Укрепление материально-технической базы организаций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4 515,5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4 515,5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Школы-детские сады, школы начальные, неполные средние и средние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1 864,8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1 864,8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1 864,8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1 864,8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1 864,8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1 864,8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Дошкольные образовательные организации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Дошкольное 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61100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17 180,2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18 894,3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19 247,9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Основное мероприятие "Обеспечение функций бухгалтерского и </w:t>
            </w:r>
            <w:r w:rsidRPr="003A20EE">
              <w:rPr>
                <w:sz w:val="17"/>
                <w:szCs w:val="17"/>
              </w:rPr>
              <w:lastRenderedPageBreak/>
              <w:t>экономического учета обслуживаемых образовательных организаций и организации культуры"</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6 815,5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5 441,8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5 451,6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Резервный фонд администрации муниципальных образований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4 665,7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3 742,6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Централизованные бухгалтерии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4 665,7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3 742,6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3 877,0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4 038,6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3 393,8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3 518,4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4 038,6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3 393,8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3 518,4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4 038,6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3 393,8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3 518,4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4 038,6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3 393,8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3 518,4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4 038,6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3 393,8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3 518,4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1 699,2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Основное мероприятие "Обеспечение методического, информационного и  </w:t>
            </w:r>
            <w:r w:rsidRPr="003A20EE">
              <w:rPr>
                <w:sz w:val="17"/>
                <w:szCs w:val="17"/>
              </w:rPr>
              <w:lastRenderedPageBreak/>
              <w:t>организационного сопровождения сферы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1 664,4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1 757,6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1 148,6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1 148,6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1 185,3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1 185,3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1 185,3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1 185,3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1 185,3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61120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8 416,0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11 819,9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8 416,0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11 819,9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Осуществление государственных полномочий Республики Мордовия по выплате вознаграждения опекунам и </w:t>
            </w:r>
            <w:r w:rsidRPr="003A20EE">
              <w:rPr>
                <w:sz w:val="17"/>
                <w:szCs w:val="17"/>
              </w:rPr>
              <w:lastRenderedPageBreak/>
              <w:t>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8 416,0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11 819,9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r w:rsidRPr="003A20EE">
              <w:rPr>
                <w:sz w:val="17"/>
                <w:szCs w:val="17"/>
              </w:rPr>
              <w:br w:type="page"/>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8 416,0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11 476,6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11 819,9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социальные выплаты гражданам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6 854,9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6 936,5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6 854,9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6 936,5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Охрана семьи и детства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6 854,9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6 936,5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6 854,9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6 936,5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3 198,1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4 621,7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4 883,4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3 198,1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4 621,7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4 883,4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Охрана семьи и детства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3 198,1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4 621,7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4 883,4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77180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3 198,1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4 621,7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4 883,4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реализации государственных полномочий по опеке и попечительству"</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w:t>
            </w:r>
            <w:r w:rsidRPr="003A20EE">
              <w:rPr>
                <w:sz w:val="17"/>
                <w:szCs w:val="17"/>
              </w:rPr>
              <w:lastRenderedPageBreak/>
              <w:t>проживающих на территории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218,8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02</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77050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"Социальная поддержка граждан" на 2017-2022 годы</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3 868,2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"Развитие мер социальной поддержки отдельных категорий граждан"</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социальные выплаты гражданам</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Материальная помощь гражданам, оказавшимся в трудной жизненной ситуации</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01160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01160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социальные выплаты гражданам</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01160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01160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01160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01160</w:t>
            </w:r>
          </w:p>
        </w:tc>
        <w:tc>
          <w:tcPr>
            <w:tcW w:w="555" w:type="dxa"/>
            <w:shd w:val="clear" w:color="auto" w:fill="auto"/>
            <w:hideMark/>
          </w:tcPr>
          <w:p w:rsidR="00920F08" w:rsidRPr="003A20EE" w:rsidRDefault="00920F08" w:rsidP="00CA19F3">
            <w:pPr>
              <w:rPr>
                <w:sz w:val="17"/>
                <w:szCs w:val="17"/>
              </w:rPr>
            </w:pPr>
            <w:r w:rsidRPr="003A20EE">
              <w:rPr>
                <w:sz w:val="17"/>
                <w:szCs w:val="17"/>
              </w:rPr>
              <w:t>310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"Оказание финансовой поддержки СОНКО"</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Субсидии на поддержку социально ориентированных некоммерческих организаций</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некоммерческим организациям (за исключением государственных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социальной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некоммерческим организациям (за исключением государственных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Средства массовой информации</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12</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Периодическая печать и издательства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12</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91010</w:t>
            </w:r>
          </w:p>
        </w:tc>
        <w:tc>
          <w:tcPr>
            <w:tcW w:w="555" w:type="dxa"/>
            <w:shd w:val="clear" w:color="auto" w:fill="auto"/>
            <w:hideMark/>
          </w:tcPr>
          <w:p w:rsidR="00920F08" w:rsidRPr="003A20EE" w:rsidRDefault="00920F08" w:rsidP="00CA19F3">
            <w:pPr>
              <w:rPr>
                <w:sz w:val="17"/>
                <w:szCs w:val="17"/>
              </w:rPr>
            </w:pPr>
            <w:r w:rsidRPr="003A20EE">
              <w:rPr>
                <w:sz w:val="17"/>
                <w:szCs w:val="17"/>
              </w:rPr>
              <w:t>630</w:t>
            </w:r>
          </w:p>
        </w:tc>
        <w:tc>
          <w:tcPr>
            <w:tcW w:w="567" w:type="dxa"/>
            <w:shd w:val="clear" w:color="auto" w:fill="auto"/>
            <w:hideMark/>
          </w:tcPr>
          <w:p w:rsidR="00920F08" w:rsidRPr="003A20EE" w:rsidRDefault="00920F08" w:rsidP="00CA19F3">
            <w:pPr>
              <w:rPr>
                <w:sz w:val="17"/>
                <w:szCs w:val="17"/>
              </w:rPr>
            </w:pPr>
            <w:r w:rsidRPr="003A20EE">
              <w:rPr>
                <w:sz w:val="17"/>
                <w:szCs w:val="17"/>
              </w:rPr>
              <w:t>12</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"Организация отдыха и оздоровления детей"</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сохранению и развитию инфраструктуры системы детского отдыха и оздоровления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Организация отдыха детей в каникулярное время</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S6170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S6170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S6170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S6170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S6170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03</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S6170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2 613,2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47 125,8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56 447,0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58 820,7</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Подпрограмма "Культура"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46 771,7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56 080,7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58 439,9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"Музыкальное искусство, культурно-массовые мероприятия"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культуры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42250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42250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42250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42250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42250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42250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22 149,2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29 337,1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30 737,9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17 876,8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19 976,3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21 859,6</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425FF4">
              <w:rPr>
                <w:sz w:val="17"/>
                <w:szCs w:val="17"/>
              </w:rPr>
              <w:lastRenderedPageBreak/>
              <w:t>Учреждения по обеспечению хозяйственного обслуживания</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03</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p>
        </w:tc>
        <w:tc>
          <w:tcPr>
            <w:tcW w:w="567" w:type="dxa"/>
            <w:shd w:val="clear" w:color="auto" w:fill="auto"/>
          </w:tcPr>
          <w:p w:rsidR="00920F08" w:rsidRPr="003A20EE" w:rsidRDefault="00920F08" w:rsidP="00CA19F3">
            <w:pPr>
              <w:rPr>
                <w:sz w:val="17"/>
                <w:szCs w:val="17"/>
              </w:rPr>
            </w:pP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2 574,4</w:t>
            </w:r>
          </w:p>
        </w:tc>
        <w:tc>
          <w:tcPr>
            <w:tcW w:w="1002" w:type="dxa"/>
            <w:shd w:val="clear" w:color="auto" w:fill="auto"/>
          </w:tcPr>
          <w:p w:rsidR="00920F08" w:rsidRPr="003A20EE" w:rsidRDefault="00920F08" w:rsidP="00CA19F3">
            <w:pPr>
              <w:jc w:val="right"/>
              <w:rPr>
                <w:sz w:val="17"/>
                <w:szCs w:val="17"/>
              </w:rPr>
            </w:pPr>
            <w:r w:rsidRPr="003A20EE">
              <w:rPr>
                <w:sz w:val="17"/>
                <w:szCs w:val="17"/>
              </w:rPr>
              <w:t>2 983,4</w:t>
            </w:r>
          </w:p>
        </w:tc>
        <w:tc>
          <w:tcPr>
            <w:tcW w:w="1002" w:type="dxa"/>
            <w:shd w:val="clear" w:color="auto" w:fill="auto"/>
          </w:tcPr>
          <w:p w:rsidR="00920F08" w:rsidRPr="003A20EE" w:rsidRDefault="00920F08" w:rsidP="00CA19F3">
            <w:pPr>
              <w:jc w:val="right"/>
              <w:rPr>
                <w:sz w:val="17"/>
                <w:szCs w:val="17"/>
              </w:rPr>
            </w:pPr>
            <w:r w:rsidRPr="003A20EE">
              <w:rPr>
                <w:sz w:val="17"/>
                <w:szCs w:val="17"/>
              </w:rPr>
              <w:t>3 085,0</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03</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100</w:t>
            </w:r>
          </w:p>
        </w:tc>
        <w:tc>
          <w:tcPr>
            <w:tcW w:w="567" w:type="dxa"/>
            <w:shd w:val="clear" w:color="auto" w:fill="auto"/>
          </w:tcPr>
          <w:p w:rsidR="00920F08" w:rsidRPr="003A20EE" w:rsidRDefault="00920F08" w:rsidP="00CA19F3">
            <w:pPr>
              <w:rPr>
                <w:sz w:val="17"/>
                <w:szCs w:val="17"/>
              </w:rPr>
            </w:pP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2 574,4</w:t>
            </w:r>
          </w:p>
        </w:tc>
        <w:tc>
          <w:tcPr>
            <w:tcW w:w="1002" w:type="dxa"/>
            <w:shd w:val="clear" w:color="auto" w:fill="auto"/>
          </w:tcPr>
          <w:p w:rsidR="00920F08" w:rsidRPr="003A20EE" w:rsidRDefault="00920F08" w:rsidP="00CA19F3">
            <w:pPr>
              <w:jc w:val="right"/>
              <w:rPr>
                <w:sz w:val="17"/>
                <w:szCs w:val="17"/>
              </w:rPr>
            </w:pPr>
            <w:r w:rsidRPr="003A20EE">
              <w:rPr>
                <w:sz w:val="17"/>
                <w:szCs w:val="17"/>
              </w:rPr>
              <w:t>2 983,4</w:t>
            </w:r>
          </w:p>
        </w:tc>
        <w:tc>
          <w:tcPr>
            <w:tcW w:w="1002" w:type="dxa"/>
            <w:shd w:val="clear" w:color="auto" w:fill="auto"/>
          </w:tcPr>
          <w:p w:rsidR="00920F08" w:rsidRPr="003A20EE" w:rsidRDefault="00920F08" w:rsidP="00CA19F3">
            <w:pPr>
              <w:jc w:val="right"/>
              <w:rPr>
                <w:sz w:val="17"/>
                <w:szCs w:val="17"/>
              </w:rPr>
            </w:pPr>
            <w:r w:rsidRPr="003A20EE">
              <w:rPr>
                <w:sz w:val="17"/>
                <w:szCs w:val="17"/>
              </w:rPr>
              <w:t>3 085,0</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03</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2 574,4</w:t>
            </w:r>
          </w:p>
        </w:tc>
        <w:tc>
          <w:tcPr>
            <w:tcW w:w="1002" w:type="dxa"/>
            <w:shd w:val="clear" w:color="auto" w:fill="auto"/>
          </w:tcPr>
          <w:p w:rsidR="00920F08" w:rsidRPr="003A20EE" w:rsidRDefault="00920F08" w:rsidP="00CA19F3">
            <w:pPr>
              <w:jc w:val="right"/>
              <w:rPr>
                <w:sz w:val="17"/>
                <w:szCs w:val="17"/>
              </w:rPr>
            </w:pPr>
            <w:r w:rsidRPr="003A20EE">
              <w:rPr>
                <w:sz w:val="17"/>
                <w:szCs w:val="17"/>
              </w:rPr>
              <w:t>2 983,4</w:t>
            </w:r>
          </w:p>
        </w:tc>
        <w:tc>
          <w:tcPr>
            <w:tcW w:w="1002" w:type="dxa"/>
            <w:shd w:val="clear" w:color="auto" w:fill="auto"/>
          </w:tcPr>
          <w:p w:rsidR="00920F08" w:rsidRPr="003A20EE" w:rsidRDefault="00920F08" w:rsidP="00CA19F3">
            <w:pPr>
              <w:jc w:val="right"/>
              <w:rPr>
                <w:sz w:val="17"/>
                <w:szCs w:val="17"/>
              </w:rPr>
            </w:pPr>
            <w:r w:rsidRPr="003A20EE">
              <w:rPr>
                <w:sz w:val="17"/>
                <w:szCs w:val="17"/>
              </w:rPr>
              <w:t>3 085,0</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03</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r>
              <w:rPr>
                <w:sz w:val="17"/>
                <w:szCs w:val="17"/>
              </w:rPr>
              <w:t>08</w:t>
            </w: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2 574,4</w:t>
            </w:r>
          </w:p>
        </w:tc>
        <w:tc>
          <w:tcPr>
            <w:tcW w:w="1002" w:type="dxa"/>
            <w:shd w:val="clear" w:color="auto" w:fill="auto"/>
          </w:tcPr>
          <w:p w:rsidR="00920F08" w:rsidRPr="003A20EE" w:rsidRDefault="00920F08" w:rsidP="00CA19F3">
            <w:pPr>
              <w:jc w:val="right"/>
              <w:rPr>
                <w:sz w:val="17"/>
                <w:szCs w:val="17"/>
              </w:rPr>
            </w:pPr>
            <w:r w:rsidRPr="003A20EE">
              <w:rPr>
                <w:sz w:val="17"/>
                <w:szCs w:val="17"/>
              </w:rPr>
              <w:t>2 983,4</w:t>
            </w:r>
          </w:p>
        </w:tc>
        <w:tc>
          <w:tcPr>
            <w:tcW w:w="1002" w:type="dxa"/>
            <w:shd w:val="clear" w:color="auto" w:fill="auto"/>
          </w:tcPr>
          <w:p w:rsidR="00920F08" w:rsidRPr="003A20EE" w:rsidRDefault="00920F08" w:rsidP="00CA19F3">
            <w:pPr>
              <w:jc w:val="right"/>
              <w:rPr>
                <w:sz w:val="17"/>
                <w:szCs w:val="17"/>
              </w:rPr>
            </w:pPr>
            <w:r w:rsidRPr="003A20EE">
              <w:rPr>
                <w:sz w:val="17"/>
                <w:szCs w:val="17"/>
              </w:rPr>
              <w:t>3 085,0</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Другие вопросы в области культуры, кинематографии</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03</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r>
              <w:rPr>
                <w:sz w:val="17"/>
                <w:szCs w:val="17"/>
              </w:rPr>
              <w:t>08</w:t>
            </w:r>
          </w:p>
        </w:tc>
        <w:tc>
          <w:tcPr>
            <w:tcW w:w="575" w:type="dxa"/>
            <w:shd w:val="clear" w:color="auto" w:fill="auto"/>
          </w:tcPr>
          <w:p w:rsidR="00920F08" w:rsidRPr="003A20EE" w:rsidRDefault="00920F08" w:rsidP="00CA19F3">
            <w:pPr>
              <w:rPr>
                <w:sz w:val="17"/>
                <w:szCs w:val="17"/>
              </w:rPr>
            </w:pPr>
            <w:r>
              <w:rPr>
                <w:sz w:val="17"/>
                <w:szCs w:val="17"/>
              </w:rPr>
              <w:t>04</w:t>
            </w: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2 574,4</w:t>
            </w:r>
          </w:p>
        </w:tc>
        <w:tc>
          <w:tcPr>
            <w:tcW w:w="1002" w:type="dxa"/>
            <w:shd w:val="clear" w:color="auto" w:fill="auto"/>
          </w:tcPr>
          <w:p w:rsidR="00920F08" w:rsidRPr="003A20EE" w:rsidRDefault="00920F08" w:rsidP="00CA19F3">
            <w:pPr>
              <w:jc w:val="right"/>
              <w:rPr>
                <w:sz w:val="17"/>
                <w:szCs w:val="17"/>
              </w:rPr>
            </w:pPr>
            <w:r w:rsidRPr="003A20EE">
              <w:rPr>
                <w:sz w:val="17"/>
                <w:szCs w:val="17"/>
              </w:rPr>
              <w:t>2 983,4</w:t>
            </w:r>
          </w:p>
        </w:tc>
        <w:tc>
          <w:tcPr>
            <w:tcW w:w="1002" w:type="dxa"/>
            <w:shd w:val="clear" w:color="auto" w:fill="auto"/>
          </w:tcPr>
          <w:p w:rsidR="00920F08" w:rsidRPr="003A20EE" w:rsidRDefault="00920F08" w:rsidP="00CA19F3">
            <w:pPr>
              <w:jc w:val="right"/>
              <w:rPr>
                <w:sz w:val="17"/>
                <w:szCs w:val="17"/>
              </w:rPr>
            </w:pPr>
            <w:r w:rsidRPr="003A20EE">
              <w:rPr>
                <w:sz w:val="17"/>
                <w:szCs w:val="17"/>
              </w:rPr>
              <w:t>3 085,0</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03</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r>
              <w:rPr>
                <w:sz w:val="17"/>
                <w:szCs w:val="17"/>
              </w:rPr>
              <w:t>08</w:t>
            </w:r>
          </w:p>
        </w:tc>
        <w:tc>
          <w:tcPr>
            <w:tcW w:w="575" w:type="dxa"/>
            <w:shd w:val="clear" w:color="auto" w:fill="auto"/>
          </w:tcPr>
          <w:p w:rsidR="00920F08" w:rsidRPr="003A20EE" w:rsidRDefault="00920F08" w:rsidP="00CA19F3">
            <w:pPr>
              <w:rPr>
                <w:sz w:val="17"/>
                <w:szCs w:val="17"/>
              </w:rPr>
            </w:pPr>
            <w:r>
              <w:rPr>
                <w:sz w:val="17"/>
                <w:szCs w:val="17"/>
              </w:rPr>
              <w:t>04</w:t>
            </w:r>
          </w:p>
        </w:tc>
        <w:tc>
          <w:tcPr>
            <w:tcW w:w="533" w:type="dxa"/>
            <w:shd w:val="clear" w:color="auto" w:fill="auto"/>
          </w:tcPr>
          <w:p w:rsidR="00920F08" w:rsidRPr="003A20EE" w:rsidRDefault="00920F08" w:rsidP="00CA19F3">
            <w:pPr>
              <w:rPr>
                <w:sz w:val="17"/>
                <w:szCs w:val="17"/>
              </w:rPr>
            </w:pPr>
            <w:r>
              <w:rPr>
                <w:sz w:val="17"/>
                <w:szCs w:val="17"/>
              </w:rPr>
              <w:t>900</w:t>
            </w:r>
          </w:p>
        </w:tc>
        <w:tc>
          <w:tcPr>
            <w:tcW w:w="1002" w:type="dxa"/>
            <w:shd w:val="clear" w:color="auto" w:fill="auto"/>
          </w:tcPr>
          <w:p w:rsidR="00920F08" w:rsidRPr="003A20EE" w:rsidRDefault="00920F08" w:rsidP="00CA19F3">
            <w:pPr>
              <w:jc w:val="right"/>
              <w:rPr>
                <w:sz w:val="17"/>
                <w:szCs w:val="17"/>
              </w:rPr>
            </w:pPr>
            <w:r w:rsidRPr="003A20EE">
              <w:rPr>
                <w:sz w:val="17"/>
                <w:szCs w:val="17"/>
              </w:rPr>
              <w:t>2 574,4</w:t>
            </w:r>
          </w:p>
        </w:tc>
        <w:tc>
          <w:tcPr>
            <w:tcW w:w="1002" w:type="dxa"/>
            <w:shd w:val="clear" w:color="auto" w:fill="auto"/>
          </w:tcPr>
          <w:p w:rsidR="00920F08" w:rsidRPr="003A20EE" w:rsidRDefault="00920F08" w:rsidP="00CA19F3">
            <w:pPr>
              <w:jc w:val="right"/>
              <w:rPr>
                <w:sz w:val="17"/>
                <w:szCs w:val="17"/>
              </w:rPr>
            </w:pPr>
            <w:r w:rsidRPr="003A20EE">
              <w:rPr>
                <w:sz w:val="17"/>
                <w:szCs w:val="17"/>
              </w:rPr>
              <w:t>2 983,4</w:t>
            </w:r>
          </w:p>
        </w:tc>
        <w:tc>
          <w:tcPr>
            <w:tcW w:w="1002" w:type="dxa"/>
            <w:shd w:val="clear" w:color="auto" w:fill="auto"/>
          </w:tcPr>
          <w:p w:rsidR="00920F08" w:rsidRPr="003A20EE" w:rsidRDefault="00920F08" w:rsidP="00CA19F3">
            <w:pPr>
              <w:jc w:val="right"/>
              <w:rPr>
                <w:sz w:val="17"/>
                <w:szCs w:val="17"/>
              </w:rPr>
            </w:pPr>
            <w:r w:rsidRPr="003A20EE">
              <w:rPr>
                <w:sz w:val="17"/>
                <w:szCs w:val="17"/>
              </w:rPr>
              <w:t>3 085,0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Дворцы и дома культуры, другие учреждения культуры и средств массовой информации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15 302,4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16 992,9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18 774,6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15 302,4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16 992,9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18 774,6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15 302,4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16 992,9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18 774,6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15 302,4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16 992,9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18 774,6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15 302,4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16 992,9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18 774,6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15 302,4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16 992,9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18 774,6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9 360,8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8 878,3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4 272,4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9 360,8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8 878,3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1 354,6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1 354,6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1 354,6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культуры, кинематографии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1 354,6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1 354,6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1 253,0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3 116,4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8 006,2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7 625,3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3 116,4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8 006,2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7 625,3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3 116,4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8 006,2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7 625,3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3 116,4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8 006,2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7 625,3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3 116,4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8 006,2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7 625,3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"Развитие библиотечного дела"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9 757,7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11 555,7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12 272,4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7 595,7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7 947,4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8 727,6</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425FF4">
              <w:rPr>
                <w:sz w:val="17"/>
                <w:szCs w:val="17"/>
              </w:rPr>
              <w:t>Учреждения по обеспечению хозяйственного обслуживания</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w:t>
            </w:r>
            <w:r>
              <w:rPr>
                <w:sz w:val="17"/>
                <w:szCs w:val="17"/>
              </w:rPr>
              <w:t>4</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p>
        </w:tc>
        <w:tc>
          <w:tcPr>
            <w:tcW w:w="567" w:type="dxa"/>
            <w:shd w:val="clear" w:color="auto" w:fill="auto"/>
          </w:tcPr>
          <w:p w:rsidR="00920F08" w:rsidRPr="003A20EE" w:rsidRDefault="00920F08" w:rsidP="00CA19F3">
            <w:pPr>
              <w:rPr>
                <w:sz w:val="17"/>
                <w:szCs w:val="17"/>
              </w:rPr>
            </w:pP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341,6</w:t>
            </w:r>
          </w:p>
        </w:tc>
        <w:tc>
          <w:tcPr>
            <w:tcW w:w="1002" w:type="dxa"/>
            <w:shd w:val="clear" w:color="auto" w:fill="auto"/>
          </w:tcPr>
          <w:p w:rsidR="00920F08" w:rsidRPr="003A20EE" w:rsidRDefault="00920F08" w:rsidP="00CA19F3">
            <w:pPr>
              <w:jc w:val="right"/>
              <w:rPr>
                <w:sz w:val="17"/>
                <w:szCs w:val="17"/>
              </w:rPr>
            </w:pPr>
            <w:r w:rsidRPr="003A20EE">
              <w:rPr>
                <w:sz w:val="17"/>
                <w:szCs w:val="17"/>
              </w:rPr>
              <w:t>421,9</w:t>
            </w:r>
          </w:p>
        </w:tc>
        <w:tc>
          <w:tcPr>
            <w:tcW w:w="1002" w:type="dxa"/>
            <w:shd w:val="clear" w:color="auto" w:fill="auto"/>
          </w:tcPr>
          <w:p w:rsidR="00920F08" w:rsidRPr="003A20EE" w:rsidRDefault="00920F08" w:rsidP="00CA19F3">
            <w:pPr>
              <w:jc w:val="right"/>
              <w:rPr>
                <w:sz w:val="17"/>
                <w:szCs w:val="17"/>
              </w:rPr>
            </w:pPr>
            <w:r w:rsidRPr="003A20EE">
              <w:rPr>
                <w:sz w:val="17"/>
                <w:szCs w:val="17"/>
              </w:rPr>
              <w:t>436,2</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A20EE">
              <w:rPr>
                <w:sz w:val="17"/>
                <w:szCs w:val="17"/>
              </w:rPr>
              <w:lastRenderedPageBreak/>
              <w:t>органами управления государственными внебюджетными фондами</w:t>
            </w:r>
          </w:p>
        </w:tc>
        <w:tc>
          <w:tcPr>
            <w:tcW w:w="579" w:type="dxa"/>
            <w:shd w:val="clear" w:color="auto" w:fill="auto"/>
          </w:tcPr>
          <w:p w:rsidR="00920F08" w:rsidRPr="003A20EE" w:rsidRDefault="00920F08" w:rsidP="00CA19F3">
            <w:pPr>
              <w:rPr>
                <w:sz w:val="17"/>
                <w:szCs w:val="17"/>
              </w:rPr>
            </w:pPr>
            <w:r w:rsidRPr="003A20EE">
              <w:rPr>
                <w:sz w:val="17"/>
                <w:szCs w:val="17"/>
              </w:rPr>
              <w:lastRenderedPageBreak/>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w:t>
            </w:r>
            <w:r>
              <w:rPr>
                <w:sz w:val="17"/>
                <w:szCs w:val="17"/>
              </w:rPr>
              <w:t>4</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100</w:t>
            </w:r>
          </w:p>
        </w:tc>
        <w:tc>
          <w:tcPr>
            <w:tcW w:w="567" w:type="dxa"/>
            <w:shd w:val="clear" w:color="auto" w:fill="auto"/>
          </w:tcPr>
          <w:p w:rsidR="00920F08" w:rsidRPr="003A20EE" w:rsidRDefault="00920F08" w:rsidP="00CA19F3">
            <w:pPr>
              <w:rPr>
                <w:sz w:val="17"/>
                <w:szCs w:val="17"/>
              </w:rPr>
            </w:pP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341,6</w:t>
            </w:r>
          </w:p>
        </w:tc>
        <w:tc>
          <w:tcPr>
            <w:tcW w:w="1002" w:type="dxa"/>
            <w:shd w:val="clear" w:color="auto" w:fill="auto"/>
          </w:tcPr>
          <w:p w:rsidR="00920F08" w:rsidRPr="003A20EE" w:rsidRDefault="00920F08" w:rsidP="00CA19F3">
            <w:pPr>
              <w:jc w:val="right"/>
              <w:rPr>
                <w:sz w:val="17"/>
                <w:szCs w:val="17"/>
              </w:rPr>
            </w:pPr>
            <w:r w:rsidRPr="003A20EE">
              <w:rPr>
                <w:sz w:val="17"/>
                <w:szCs w:val="17"/>
              </w:rPr>
              <w:t>421,9</w:t>
            </w:r>
          </w:p>
        </w:tc>
        <w:tc>
          <w:tcPr>
            <w:tcW w:w="1002" w:type="dxa"/>
            <w:shd w:val="clear" w:color="auto" w:fill="auto"/>
          </w:tcPr>
          <w:p w:rsidR="00920F08" w:rsidRPr="003A20EE" w:rsidRDefault="00920F08" w:rsidP="00CA19F3">
            <w:pPr>
              <w:jc w:val="right"/>
              <w:rPr>
                <w:sz w:val="17"/>
                <w:szCs w:val="17"/>
              </w:rPr>
            </w:pPr>
            <w:r w:rsidRPr="003A20EE">
              <w:rPr>
                <w:sz w:val="17"/>
                <w:szCs w:val="17"/>
              </w:rPr>
              <w:t>436,2</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w:t>
            </w:r>
            <w:r>
              <w:rPr>
                <w:sz w:val="17"/>
                <w:szCs w:val="17"/>
              </w:rPr>
              <w:t>4</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341,6</w:t>
            </w:r>
          </w:p>
        </w:tc>
        <w:tc>
          <w:tcPr>
            <w:tcW w:w="1002" w:type="dxa"/>
            <w:shd w:val="clear" w:color="auto" w:fill="auto"/>
          </w:tcPr>
          <w:p w:rsidR="00920F08" w:rsidRPr="003A20EE" w:rsidRDefault="00920F08" w:rsidP="00CA19F3">
            <w:pPr>
              <w:jc w:val="right"/>
              <w:rPr>
                <w:sz w:val="17"/>
                <w:szCs w:val="17"/>
              </w:rPr>
            </w:pPr>
            <w:r w:rsidRPr="003A20EE">
              <w:rPr>
                <w:sz w:val="17"/>
                <w:szCs w:val="17"/>
              </w:rPr>
              <w:t>421,9</w:t>
            </w:r>
          </w:p>
        </w:tc>
        <w:tc>
          <w:tcPr>
            <w:tcW w:w="1002" w:type="dxa"/>
            <w:shd w:val="clear" w:color="auto" w:fill="auto"/>
          </w:tcPr>
          <w:p w:rsidR="00920F08" w:rsidRPr="003A20EE" w:rsidRDefault="00920F08" w:rsidP="00CA19F3">
            <w:pPr>
              <w:jc w:val="right"/>
              <w:rPr>
                <w:sz w:val="17"/>
                <w:szCs w:val="17"/>
              </w:rPr>
            </w:pPr>
            <w:r w:rsidRPr="003A20EE">
              <w:rPr>
                <w:sz w:val="17"/>
                <w:szCs w:val="17"/>
              </w:rPr>
              <w:t>436,2</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w:t>
            </w:r>
            <w:r>
              <w:rPr>
                <w:sz w:val="17"/>
                <w:szCs w:val="17"/>
              </w:rPr>
              <w:t>4</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r>
              <w:rPr>
                <w:sz w:val="17"/>
                <w:szCs w:val="17"/>
              </w:rPr>
              <w:t>08</w:t>
            </w:r>
          </w:p>
        </w:tc>
        <w:tc>
          <w:tcPr>
            <w:tcW w:w="575" w:type="dxa"/>
            <w:shd w:val="clear" w:color="auto" w:fill="auto"/>
          </w:tcPr>
          <w:p w:rsidR="00920F08" w:rsidRPr="003A20EE" w:rsidRDefault="00920F08" w:rsidP="00CA19F3">
            <w:pPr>
              <w:rPr>
                <w:sz w:val="17"/>
                <w:szCs w:val="17"/>
              </w:rPr>
            </w:pP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341,6</w:t>
            </w:r>
          </w:p>
        </w:tc>
        <w:tc>
          <w:tcPr>
            <w:tcW w:w="1002" w:type="dxa"/>
            <w:shd w:val="clear" w:color="auto" w:fill="auto"/>
          </w:tcPr>
          <w:p w:rsidR="00920F08" w:rsidRPr="003A20EE" w:rsidRDefault="00920F08" w:rsidP="00CA19F3">
            <w:pPr>
              <w:jc w:val="right"/>
              <w:rPr>
                <w:sz w:val="17"/>
                <w:szCs w:val="17"/>
              </w:rPr>
            </w:pPr>
            <w:r w:rsidRPr="003A20EE">
              <w:rPr>
                <w:sz w:val="17"/>
                <w:szCs w:val="17"/>
              </w:rPr>
              <w:t>421,9</w:t>
            </w:r>
          </w:p>
        </w:tc>
        <w:tc>
          <w:tcPr>
            <w:tcW w:w="1002" w:type="dxa"/>
            <w:shd w:val="clear" w:color="auto" w:fill="auto"/>
          </w:tcPr>
          <w:p w:rsidR="00920F08" w:rsidRPr="003A20EE" w:rsidRDefault="00920F08" w:rsidP="00CA19F3">
            <w:pPr>
              <w:jc w:val="right"/>
              <w:rPr>
                <w:sz w:val="17"/>
                <w:szCs w:val="17"/>
              </w:rPr>
            </w:pPr>
            <w:r w:rsidRPr="003A20EE">
              <w:rPr>
                <w:sz w:val="17"/>
                <w:szCs w:val="17"/>
              </w:rPr>
              <w:t>436,2</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Другие вопросы в области культуры, кинематографии</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w:t>
            </w:r>
            <w:r>
              <w:rPr>
                <w:sz w:val="17"/>
                <w:szCs w:val="17"/>
              </w:rPr>
              <w:t>4</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r>
              <w:rPr>
                <w:sz w:val="17"/>
                <w:szCs w:val="17"/>
              </w:rPr>
              <w:t>08</w:t>
            </w:r>
          </w:p>
        </w:tc>
        <w:tc>
          <w:tcPr>
            <w:tcW w:w="575" w:type="dxa"/>
            <w:shd w:val="clear" w:color="auto" w:fill="auto"/>
          </w:tcPr>
          <w:p w:rsidR="00920F08" w:rsidRPr="003A20EE" w:rsidRDefault="00920F08" w:rsidP="00CA19F3">
            <w:pPr>
              <w:rPr>
                <w:sz w:val="17"/>
                <w:szCs w:val="17"/>
              </w:rPr>
            </w:pPr>
            <w:r>
              <w:rPr>
                <w:sz w:val="17"/>
                <w:szCs w:val="17"/>
              </w:rPr>
              <w:t>04</w:t>
            </w:r>
          </w:p>
        </w:tc>
        <w:tc>
          <w:tcPr>
            <w:tcW w:w="533" w:type="dxa"/>
            <w:shd w:val="clear" w:color="auto" w:fill="auto"/>
          </w:tcPr>
          <w:p w:rsidR="00920F08" w:rsidRPr="003A20EE" w:rsidRDefault="00920F08" w:rsidP="00CA19F3">
            <w:pPr>
              <w:rPr>
                <w:sz w:val="17"/>
                <w:szCs w:val="17"/>
              </w:rPr>
            </w:pPr>
          </w:p>
        </w:tc>
        <w:tc>
          <w:tcPr>
            <w:tcW w:w="1002" w:type="dxa"/>
            <w:shd w:val="clear" w:color="auto" w:fill="auto"/>
          </w:tcPr>
          <w:p w:rsidR="00920F08" w:rsidRPr="003A20EE" w:rsidRDefault="00920F08" w:rsidP="00CA19F3">
            <w:pPr>
              <w:jc w:val="right"/>
              <w:rPr>
                <w:sz w:val="17"/>
                <w:szCs w:val="17"/>
              </w:rPr>
            </w:pPr>
            <w:r w:rsidRPr="003A20EE">
              <w:rPr>
                <w:sz w:val="17"/>
                <w:szCs w:val="17"/>
              </w:rPr>
              <w:t>341,6</w:t>
            </w:r>
          </w:p>
        </w:tc>
        <w:tc>
          <w:tcPr>
            <w:tcW w:w="1002" w:type="dxa"/>
            <w:shd w:val="clear" w:color="auto" w:fill="auto"/>
          </w:tcPr>
          <w:p w:rsidR="00920F08" w:rsidRPr="003A20EE" w:rsidRDefault="00920F08" w:rsidP="00CA19F3">
            <w:pPr>
              <w:jc w:val="right"/>
              <w:rPr>
                <w:sz w:val="17"/>
                <w:szCs w:val="17"/>
              </w:rPr>
            </w:pPr>
            <w:r w:rsidRPr="003A20EE">
              <w:rPr>
                <w:sz w:val="17"/>
                <w:szCs w:val="17"/>
              </w:rPr>
              <w:t>421,9</w:t>
            </w:r>
          </w:p>
        </w:tc>
        <w:tc>
          <w:tcPr>
            <w:tcW w:w="1002" w:type="dxa"/>
            <w:shd w:val="clear" w:color="auto" w:fill="auto"/>
          </w:tcPr>
          <w:p w:rsidR="00920F08" w:rsidRPr="003A20EE" w:rsidRDefault="00920F08" w:rsidP="00CA19F3">
            <w:pPr>
              <w:jc w:val="right"/>
              <w:rPr>
                <w:sz w:val="17"/>
                <w:szCs w:val="17"/>
              </w:rPr>
            </w:pPr>
            <w:r w:rsidRPr="003A20EE">
              <w:rPr>
                <w:sz w:val="17"/>
                <w:szCs w:val="17"/>
              </w:rPr>
              <w:t>436,2</w:t>
            </w:r>
          </w:p>
        </w:tc>
      </w:tr>
      <w:tr w:rsidR="00920F08" w:rsidRPr="003A20EE" w:rsidTr="00CA19F3">
        <w:trPr>
          <w:trHeight w:val="170"/>
        </w:trPr>
        <w:tc>
          <w:tcPr>
            <w:tcW w:w="3114" w:type="dxa"/>
            <w:shd w:val="clear" w:color="auto" w:fill="auto"/>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tcPr>
          <w:p w:rsidR="00920F08" w:rsidRPr="003A20EE" w:rsidRDefault="00920F08" w:rsidP="00CA19F3">
            <w:pPr>
              <w:rPr>
                <w:sz w:val="17"/>
                <w:szCs w:val="17"/>
              </w:rPr>
            </w:pPr>
            <w:r w:rsidRPr="003A20EE">
              <w:rPr>
                <w:sz w:val="17"/>
                <w:szCs w:val="17"/>
              </w:rPr>
              <w:t>05</w:t>
            </w:r>
          </w:p>
        </w:tc>
        <w:tc>
          <w:tcPr>
            <w:tcW w:w="379" w:type="dxa"/>
            <w:shd w:val="clear" w:color="auto" w:fill="auto"/>
          </w:tcPr>
          <w:p w:rsidR="00920F08" w:rsidRPr="003A20EE" w:rsidRDefault="00920F08" w:rsidP="00CA19F3">
            <w:pPr>
              <w:rPr>
                <w:sz w:val="17"/>
                <w:szCs w:val="17"/>
              </w:rPr>
            </w:pPr>
            <w:r w:rsidRPr="003A20EE">
              <w:rPr>
                <w:sz w:val="17"/>
                <w:szCs w:val="17"/>
              </w:rPr>
              <w:t>1</w:t>
            </w:r>
          </w:p>
        </w:tc>
        <w:tc>
          <w:tcPr>
            <w:tcW w:w="424" w:type="dxa"/>
            <w:shd w:val="clear" w:color="auto" w:fill="auto"/>
          </w:tcPr>
          <w:p w:rsidR="00920F08" w:rsidRPr="003A20EE" w:rsidRDefault="00920F08" w:rsidP="00CA19F3">
            <w:pPr>
              <w:rPr>
                <w:sz w:val="17"/>
                <w:szCs w:val="17"/>
              </w:rPr>
            </w:pPr>
            <w:r w:rsidRPr="003A20EE">
              <w:rPr>
                <w:sz w:val="17"/>
                <w:szCs w:val="17"/>
              </w:rPr>
              <w:t>0</w:t>
            </w:r>
            <w:r>
              <w:rPr>
                <w:sz w:val="17"/>
                <w:szCs w:val="17"/>
              </w:rPr>
              <w:t>4</w:t>
            </w:r>
          </w:p>
        </w:tc>
        <w:tc>
          <w:tcPr>
            <w:tcW w:w="744" w:type="dxa"/>
            <w:shd w:val="clear" w:color="auto" w:fill="auto"/>
          </w:tcPr>
          <w:p w:rsidR="00920F08" w:rsidRPr="003A20EE" w:rsidRDefault="00920F08" w:rsidP="00CA19F3">
            <w:pPr>
              <w:rPr>
                <w:sz w:val="17"/>
                <w:szCs w:val="17"/>
              </w:rPr>
            </w:pPr>
            <w:r>
              <w:rPr>
                <w:sz w:val="17"/>
                <w:szCs w:val="17"/>
              </w:rPr>
              <w:t>61020</w:t>
            </w:r>
          </w:p>
        </w:tc>
        <w:tc>
          <w:tcPr>
            <w:tcW w:w="555" w:type="dxa"/>
            <w:shd w:val="clear" w:color="auto" w:fill="auto"/>
          </w:tcPr>
          <w:p w:rsidR="00920F08" w:rsidRPr="003A20EE" w:rsidRDefault="00920F08" w:rsidP="00CA19F3">
            <w:pPr>
              <w:rPr>
                <w:sz w:val="17"/>
                <w:szCs w:val="17"/>
              </w:rPr>
            </w:pPr>
            <w:r>
              <w:rPr>
                <w:sz w:val="17"/>
                <w:szCs w:val="17"/>
              </w:rPr>
              <w:t>110</w:t>
            </w:r>
          </w:p>
        </w:tc>
        <w:tc>
          <w:tcPr>
            <w:tcW w:w="567" w:type="dxa"/>
            <w:shd w:val="clear" w:color="auto" w:fill="auto"/>
          </w:tcPr>
          <w:p w:rsidR="00920F08" w:rsidRPr="003A20EE" w:rsidRDefault="00920F08" w:rsidP="00CA19F3">
            <w:pPr>
              <w:rPr>
                <w:sz w:val="17"/>
                <w:szCs w:val="17"/>
              </w:rPr>
            </w:pPr>
            <w:r>
              <w:rPr>
                <w:sz w:val="17"/>
                <w:szCs w:val="17"/>
              </w:rPr>
              <w:t>08</w:t>
            </w:r>
          </w:p>
        </w:tc>
        <w:tc>
          <w:tcPr>
            <w:tcW w:w="575" w:type="dxa"/>
            <w:shd w:val="clear" w:color="auto" w:fill="auto"/>
          </w:tcPr>
          <w:p w:rsidR="00920F08" w:rsidRPr="003A20EE" w:rsidRDefault="00920F08" w:rsidP="00CA19F3">
            <w:pPr>
              <w:rPr>
                <w:sz w:val="17"/>
                <w:szCs w:val="17"/>
              </w:rPr>
            </w:pPr>
            <w:r>
              <w:rPr>
                <w:sz w:val="17"/>
                <w:szCs w:val="17"/>
              </w:rPr>
              <w:t>04</w:t>
            </w:r>
          </w:p>
        </w:tc>
        <w:tc>
          <w:tcPr>
            <w:tcW w:w="533" w:type="dxa"/>
            <w:shd w:val="clear" w:color="auto" w:fill="auto"/>
          </w:tcPr>
          <w:p w:rsidR="00920F08" w:rsidRPr="003A20EE" w:rsidRDefault="00920F08" w:rsidP="00CA19F3">
            <w:pPr>
              <w:rPr>
                <w:sz w:val="17"/>
                <w:szCs w:val="17"/>
              </w:rPr>
            </w:pPr>
            <w:r>
              <w:rPr>
                <w:sz w:val="17"/>
                <w:szCs w:val="17"/>
              </w:rPr>
              <w:t>900</w:t>
            </w:r>
          </w:p>
        </w:tc>
        <w:tc>
          <w:tcPr>
            <w:tcW w:w="1002" w:type="dxa"/>
            <w:shd w:val="clear" w:color="auto" w:fill="auto"/>
          </w:tcPr>
          <w:p w:rsidR="00920F08" w:rsidRPr="003A20EE" w:rsidRDefault="00920F08" w:rsidP="00CA19F3">
            <w:pPr>
              <w:jc w:val="right"/>
              <w:rPr>
                <w:sz w:val="17"/>
                <w:szCs w:val="17"/>
              </w:rPr>
            </w:pPr>
            <w:r w:rsidRPr="003A20EE">
              <w:rPr>
                <w:sz w:val="17"/>
                <w:szCs w:val="17"/>
              </w:rPr>
              <w:t>341,6</w:t>
            </w:r>
          </w:p>
        </w:tc>
        <w:tc>
          <w:tcPr>
            <w:tcW w:w="1002" w:type="dxa"/>
            <w:shd w:val="clear" w:color="auto" w:fill="auto"/>
          </w:tcPr>
          <w:p w:rsidR="00920F08" w:rsidRPr="003A20EE" w:rsidRDefault="00920F08" w:rsidP="00CA19F3">
            <w:pPr>
              <w:jc w:val="right"/>
              <w:rPr>
                <w:sz w:val="17"/>
                <w:szCs w:val="17"/>
              </w:rPr>
            </w:pPr>
            <w:r w:rsidRPr="003A20EE">
              <w:rPr>
                <w:sz w:val="17"/>
                <w:szCs w:val="17"/>
              </w:rPr>
              <w:t>421,9</w:t>
            </w:r>
          </w:p>
        </w:tc>
        <w:tc>
          <w:tcPr>
            <w:tcW w:w="1002" w:type="dxa"/>
            <w:shd w:val="clear" w:color="auto" w:fill="auto"/>
          </w:tcPr>
          <w:p w:rsidR="00920F08" w:rsidRPr="003A20EE" w:rsidRDefault="00920F08" w:rsidP="00CA19F3">
            <w:pPr>
              <w:jc w:val="right"/>
              <w:rPr>
                <w:sz w:val="17"/>
                <w:szCs w:val="17"/>
              </w:rPr>
            </w:pPr>
            <w:r w:rsidRPr="003A20EE">
              <w:rPr>
                <w:sz w:val="17"/>
                <w:szCs w:val="17"/>
              </w:rPr>
              <w:t>436,2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Библиотеки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7 525,5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8 291,4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61160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7 525,5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8 291,4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61160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7 525,5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8 291,4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61160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7 525,5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8 291,4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61160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7 525,5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8 291,4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61160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7 525,5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8 291,4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1 927,4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3 608,3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3 544,8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1 927,4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3 608,3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3 544,8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культуры, кинематографии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3 416,8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3 367,6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3 416,8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3 367,6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3 416,8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3 367,6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3 416,8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3 367,6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3 416,8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3 367,6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color w:val="000000"/>
                <w:sz w:val="17"/>
                <w:szCs w:val="17"/>
              </w:rPr>
            </w:pPr>
            <w:r w:rsidRPr="003A20EE">
              <w:rPr>
                <w:color w:val="000000"/>
                <w:sz w:val="17"/>
                <w:szCs w:val="17"/>
              </w:rPr>
              <w:t xml:space="preserve"> L0000 </w:t>
            </w:r>
          </w:p>
        </w:tc>
        <w:tc>
          <w:tcPr>
            <w:tcW w:w="555"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567"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575"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533"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234,6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color w:val="000000"/>
                <w:sz w:val="17"/>
                <w:szCs w:val="17"/>
              </w:rPr>
            </w:pPr>
            <w:r w:rsidRPr="003A20EE">
              <w:rPr>
                <w:color w:val="000000"/>
                <w:sz w:val="17"/>
                <w:szCs w:val="17"/>
              </w:rPr>
              <w:t>Поддержка отрасли культуры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color w:val="000000"/>
                <w:sz w:val="17"/>
                <w:szCs w:val="17"/>
              </w:rPr>
            </w:pPr>
            <w:r w:rsidRPr="003A20EE">
              <w:rPr>
                <w:color w:val="000000"/>
                <w:sz w:val="17"/>
                <w:szCs w:val="17"/>
              </w:rPr>
              <w:t xml:space="preserve"> L5190 </w:t>
            </w:r>
          </w:p>
        </w:tc>
        <w:tc>
          <w:tcPr>
            <w:tcW w:w="555"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567"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575"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533" w:type="dxa"/>
            <w:shd w:val="clear" w:color="auto" w:fill="auto"/>
            <w:hideMark/>
          </w:tcPr>
          <w:p w:rsidR="00920F08" w:rsidRPr="003A20EE" w:rsidRDefault="00920F08" w:rsidP="00CA19F3">
            <w:pPr>
              <w:rPr>
                <w:color w:val="000000"/>
                <w:sz w:val="17"/>
                <w:szCs w:val="17"/>
              </w:rPr>
            </w:pPr>
            <w:r w:rsidRPr="003A20EE">
              <w:rPr>
                <w:color w:val="000000"/>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234,6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color w:val="000000"/>
                <w:sz w:val="17"/>
                <w:szCs w:val="17"/>
              </w:rPr>
            </w:pPr>
            <w:r w:rsidRPr="003A20EE">
              <w:rPr>
                <w:color w:val="000000"/>
                <w:sz w:val="17"/>
                <w:szCs w:val="17"/>
              </w:rPr>
              <w:t>Поддержка лучших сельских учреждений культуры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L5191</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126,3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L5191</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126,3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L5191</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126,3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L5191</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126,3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L5191</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126,3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L5191</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126,3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c>
          <w:tcPr>
            <w:tcW w:w="1002" w:type="dxa"/>
            <w:shd w:val="clear" w:color="auto" w:fill="auto"/>
            <w:hideMark/>
          </w:tcPr>
          <w:p w:rsidR="00920F08" w:rsidRPr="003A20EE" w:rsidRDefault="00920F08" w:rsidP="00CA19F3">
            <w:pPr>
              <w:jc w:val="right"/>
              <w:rPr>
                <w:color w:val="000000"/>
                <w:sz w:val="17"/>
                <w:szCs w:val="17"/>
              </w:rPr>
            </w:pPr>
            <w:r w:rsidRPr="003A20EE">
              <w:rPr>
                <w:color w:val="000000"/>
                <w:sz w:val="17"/>
                <w:szCs w:val="17"/>
              </w:rPr>
              <w:t xml:space="preserve">0,0 </w:t>
            </w:r>
          </w:p>
        </w:tc>
      </w:tr>
      <w:tr w:rsidR="00920F08" w:rsidRPr="003A20EE" w:rsidTr="00CA19F3">
        <w:trPr>
          <w:trHeight w:val="170"/>
        </w:trPr>
        <w:tc>
          <w:tcPr>
            <w:tcW w:w="3114" w:type="dxa"/>
            <w:shd w:val="clear" w:color="auto" w:fill="auto"/>
            <w:hideMark/>
          </w:tcPr>
          <w:p w:rsidR="00920F08" w:rsidRPr="003A20EE" w:rsidRDefault="00920F08" w:rsidP="00CA19F3">
            <w:pPr>
              <w:rPr>
                <w:color w:val="000000"/>
                <w:sz w:val="17"/>
                <w:szCs w:val="17"/>
              </w:rPr>
            </w:pPr>
            <w:r w:rsidRPr="003A20EE">
              <w:rPr>
                <w:color w:val="000000"/>
                <w:sz w:val="17"/>
                <w:szCs w:val="17"/>
              </w:rPr>
              <w:t xml:space="preserve">Комплектование книжных фондов муниципальных общедоступных библиотек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L5193</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L5193</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L5193</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L5193</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L5193</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L5193</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color w:val="000000"/>
                <w:sz w:val="17"/>
                <w:szCs w:val="17"/>
              </w:rPr>
            </w:pPr>
            <w:r w:rsidRPr="003A20EE">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L5194</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L5194</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L5194</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L5194</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L5194</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L5194</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11 374,0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14 637,9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14 879,6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Условно утвержденные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Резервные средства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Условно утвержденные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99</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Условно утвержденные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99</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99</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41990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jc w:val="center"/>
              <w:rPr>
                <w:sz w:val="17"/>
                <w:szCs w:val="17"/>
              </w:rPr>
            </w:pPr>
            <w:r w:rsidRPr="003A20EE">
              <w:rPr>
                <w:sz w:val="17"/>
                <w:szCs w:val="17"/>
              </w:rPr>
              <w:t>99</w:t>
            </w:r>
          </w:p>
        </w:tc>
        <w:tc>
          <w:tcPr>
            <w:tcW w:w="575" w:type="dxa"/>
            <w:shd w:val="clear" w:color="auto" w:fill="auto"/>
            <w:hideMark/>
          </w:tcPr>
          <w:p w:rsidR="00920F08" w:rsidRPr="003A20EE" w:rsidRDefault="00920F08" w:rsidP="00CA19F3">
            <w:pPr>
              <w:jc w:val="center"/>
              <w:rPr>
                <w:sz w:val="17"/>
                <w:szCs w:val="17"/>
              </w:rPr>
            </w:pPr>
            <w:r w:rsidRPr="003A20EE">
              <w:rPr>
                <w:sz w:val="17"/>
                <w:szCs w:val="17"/>
              </w:rPr>
              <w:t>99</w:t>
            </w:r>
          </w:p>
        </w:tc>
        <w:tc>
          <w:tcPr>
            <w:tcW w:w="533" w:type="dxa"/>
            <w:shd w:val="clear" w:color="auto" w:fill="auto"/>
            <w:hideMark/>
          </w:tcPr>
          <w:p w:rsidR="00920F08" w:rsidRPr="003A20EE" w:rsidRDefault="00920F08" w:rsidP="00CA19F3">
            <w:pPr>
              <w:jc w:val="cente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8 987,9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Учреждения по внешкольной работе с детьми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61080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9 601,4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1 039,7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Дополнительное образование детей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1 772,6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5 159,2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4 852,0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Основное мероприятие "Укрепление материально-технической базы посредством приобретения </w:t>
            </w:r>
            <w:r w:rsidRPr="003A20EE">
              <w:rPr>
                <w:sz w:val="17"/>
                <w:szCs w:val="17"/>
              </w:rPr>
              <w:lastRenderedPageBreak/>
              <w:t>оборудования, мягкого инвентаря, концертных костюмов; строительство, реконструкции и капитального ремонта существующих зданий"</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2 940,8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Дворцы и дома культуры, другие учреждения культуры и средств массовой информации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61140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L4670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L4670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L4670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L4670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L4670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L4670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2 828,3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"Обеспечение условий реализации муниципальной программы"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380,8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274,8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303,4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215,8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Архивные учреждения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215,8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Уплата налогов, сборов и иных платежей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61030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функций муниципального архива"</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05</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77010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77,4</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спорта и физической культуры</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Физическая культура и спорт</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Физическая 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Физическая культура и спорт</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Физическая 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270,0</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спорта и физической культуры</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Физическая культура и спорт</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Физическая 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06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11</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5 253,9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5 809,2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3 332,1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"Техническая и технологическая модернизация, инновационное развитие"</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сфере муниципального 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4</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260,0</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Подпрограмма "Поддержка и развитие кадрового потенциала в АПК"</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3 556,6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3 784,7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3 556,6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3 784,7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3 556,6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3 784,7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77160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77160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77160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Сельское хозяйство и рыболовство</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77160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77160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77190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выплаты гражданам несоциального характера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77190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77190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Сельское хозяйство и рыболовство</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77190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77190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942,9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77200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выплаты гражданам несоциального характера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77200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77200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Сельское хозяйство и рыболовство</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77200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5</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77200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1 627,1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1 577,5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"Устойчивое развитие сельских территорий"</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1 497,3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1 764,5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396,9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Прочие публичные нормативные обязательства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396,9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Улучшение жилищных условий сельского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02040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02040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02040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02040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02040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жильем молодых семей и молодых специалистов на селе</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02050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02050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02050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02050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02050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02050</w:t>
            </w:r>
          </w:p>
        </w:tc>
        <w:tc>
          <w:tcPr>
            <w:tcW w:w="555" w:type="dxa"/>
            <w:shd w:val="clear" w:color="auto" w:fill="auto"/>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Основное мероприятие "Комплексное обустройство населенных пунктов, расположенных в сельской местности, </w:t>
            </w:r>
            <w:r w:rsidRPr="003A20EE">
              <w:rPr>
                <w:sz w:val="17"/>
                <w:szCs w:val="17"/>
              </w:rPr>
              <w:lastRenderedPageBreak/>
              <w:t>объектами социальной и инженерной инфраструктуры, автомобильными дорогами"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L5673</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L5673</w:t>
            </w:r>
          </w:p>
        </w:tc>
        <w:tc>
          <w:tcPr>
            <w:tcW w:w="555" w:type="dxa"/>
            <w:shd w:val="clear" w:color="auto" w:fill="auto"/>
            <w:noWrap/>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L5673</w:t>
            </w:r>
          </w:p>
        </w:tc>
        <w:tc>
          <w:tcPr>
            <w:tcW w:w="555" w:type="dxa"/>
            <w:shd w:val="clear" w:color="auto" w:fill="auto"/>
            <w:noWrap/>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L5673</w:t>
            </w:r>
          </w:p>
        </w:tc>
        <w:tc>
          <w:tcPr>
            <w:tcW w:w="555" w:type="dxa"/>
            <w:shd w:val="clear" w:color="auto" w:fill="auto"/>
            <w:noWrap/>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L5673</w:t>
            </w:r>
          </w:p>
        </w:tc>
        <w:tc>
          <w:tcPr>
            <w:tcW w:w="555" w:type="dxa"/>
            <w:shd w:val="clear" w:color="auto" w:fill="auto"/>
            <w:noWrap/>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09</w:t>
            </w:r>
          </w:p>
        </w:tc>
        <w:tc>
          <w:tcPr>
            <w:tcW w:w="379" w:type="dxa"/>
            <w:shd w:val="clear" w:color="auto" w:fill="auto"/>
            <w:hideMark/>
          </w:tcPr>
          <w:p w:rsidR="00920F08" w:rsidRPr="003A20EE" w:rsidRDefault="00920F08" w:rsidP="00CA19F3">
            <w:pPr>
              <w:rPr>
                <w:sz w:val="17"/>
                <w:szCs w:val="17"/>
              </w:rPr>
            </w:pPr>
            <w:r w:rsidRPr="003A20EE">
              <w:rPr>
                <w:sz w:val="17"/>
                <w:szCs w:val="17"/>
              </w:rPr>
              <w:t>8</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noWrap/>
            <w:hideMark/>
          </w:tcPr>
          <w:p w:rsidR="00920F08" w:rsidRPr="003A20EE" w:rsidRDefault="00920F08" w:rsidP="00CA19F3">
            <w:pPr>
              <w:rPr>
                <w:sz w:val="17"/>
                <w:szCs w:val="17"/>
              </w:rPr>
            </w:pPr>
            <w:r w:rsidRPr="003A20EE">
              <w:rPr>
                <w:sz w:val="17"/>
                <w:szCs w:val="17"/>
              </w:rPr>
              <w:t>L5673</w:t>
            </w:r>
          </w:p>
        </w:tc>
        <w:tc>
          <w:tcPr>
            <w:tcW w:w="555" w:type="dxa"/>
            <w:shd w:val="clear" w:color="auto" w:fill="auto"/>
            <w:noWrap/>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"Повышение энергоэффективности в энергетике"</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энергосбережению и повышению энергоэффективности</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"Повышение энергоэффективности в бюджетной сфере"</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энергосбережению и повышению энергоэффективности</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Профессиональная подготовка, переподготовка и повышение квалификации</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4 432,2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7 566,1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10 846,2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4 432,2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7 566,1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10 846,2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Дорожное хозяйство (дорожные фонды)</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2 138,2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5 709,1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44102</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44102</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44102</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44102</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Дорожное хозяйство (дорожные фонды)</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44102</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44102</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2 294,0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3 583,5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5 137,1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44106</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44106</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44106</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Охрана окружающей среды</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44106</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06</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Охрана объектов растительного и животного мира и среды их обитания</w:t>
            </w:r>
          </w:p>
        </w:tc>
        <w:tc>
          <w:tcPr>
            <w:tcW w:w="579" w:type="dxa"/>
            <w:shd w:val="clear" w:color="auto" w:fill="auto"/>
            <w:hideMark/>
          </w:tcPr>
          <w:p w:rsidR="00920F08" w:rsidRPr="003A20EE" w:rsidRDefault="00920F08" w:rsidP="00CA19F3">
            <w:pPr>
              <w:rPr>
                <w:sz w:val="17"/>
                <w:szCs w:val="17"/>
              </w:rPr>
            </w:pPr>
            <w:r w:rsidRPr="003A20EE">
              <w:rPr>
                <w:sz w:val="17"/>
                <w:szCs w:val="17"/>
              </w:rPr>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44106</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06</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Финансовое управление администрации Чамзинского </w:t>
            </w:r>
            <w:r w:rsidRPr="003A20EE">
              <w:rPr>
                <w:sz w:val="17"/>
                <w:szCs w:val="17"/>
              </w:rPr>
              <w:lastRenderedPageBreak/>
              <w:t>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14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44106</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06</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357,3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7 728,1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7 276,4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7 404,0</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 xml:space="preserve">Подпрограмма "Эффективное использование бюджетного потенциала"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4 770,1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3 979,4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3 126,3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по оплате труда работников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2 930,4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2 930,4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2 930,4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2 930,4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2 930,4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2 807,5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Уплата налогов, сборов и иных платежей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Финансовое обеспечение деятельности муниципальных казенных учреждений и финансовое обеспечение выполнения </w:t>
            </w:r>
            <w:r w:rsidRPr="003A20EE">
              <w:rPr>
                <w:sz w:val="17"/>
                <w:szCs w:val="17"/>
              </w:rPr>
              <w:lastRenderedPageBreak/>
              <w:t>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"Повышение эффективности и оптимизация бюджетных расходов"</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"Развитие информационных систем и ресурсов"</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 </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41000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41120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41120</w:t>
            </w:r>
          </w:p>
        </w:tc>
        <w:tc>
          <w:tcPr>
            <w:tcW w:w="555" w:type="dxa"/>
            <w:shd w:val="clear" w:color="auto" w:fill="auto"/>
            <w:noWrap/>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41120</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41120</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41120</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noWrap/>
            <w:hideMark/>
          </w:tcPr>
          <w:p w:rsidR="00920F08" w:rsidRPr="003A20EE" w:rsidRDefault="00920F08" w:rsidP="00CA19F3">
            <w:pPr>
              <w:rPr>
                <w:sz w:val="17"/>
                <w:szCs w:val="17"/>
              </w:rPr>
            </w:pPr>
            <w:r w:rsidRPr="003A20EE">
              <w:rPr>
                <w:sz w:val="17"/>
                <w:szCs w:val="17"/>
              </w:rPr>
              <w:t>41120</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w:t>
            </w:r>
            <w:r w:rsidRPr="003A20EE">
              <w:rPr>
                <w:sz w:val="17"/>
                <w:szCs w:val="17"/>
              </w:rPr>
              <w:lastRenderedPageBreak/>
              <w:t>составления отчета об исполнении бюджета"</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44501</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44501</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44501</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44501</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44501</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44501</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"Реализация государственной политики в сфере закупок"</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922,4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922,7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922,4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922,7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Учреждения по обеспечению хозяйственного обслуживания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637,7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922,4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922,7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"Управление муниципальным долгом Чамзинского муниципального района Республики Мордовия"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Процентные платежи по муниципальному долгу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Обслуживание государственного (муниципального) долга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41240</w:t>
            </w:r>
          </w:p>
        </w:tc>
        <w:tc>
          <w:tcPr>
            <w:tcW w:w="555" w:type="dxa"/>
            <w:shd w:val="clear" w:color="auto" w:fill="auto"/>
            <w:hideMark/>
          </w:tcPr>
          <w:p w:rsidR="00920F08" w:rsidRPr="003A20EE" w:rsidRDefault="00920F08" w:rsidP="00CA19F3">
            <w:pPr>
              <w:rPr>
                <w:sz w:val="17"/>
                <w:szCs w:val="17"/>
              </w:rPr>
            </w:pPr>
            <w:r w:rsidRPr="003A20EE">
              <w:rPr>
                <w:sz w:val="17"/>
                <w:szCs w:val="17"/>
              </w:rPr>
              <w:t>700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Обслуживание муниципального долга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41240</w:t>
            </w:r>
          </w:p>
        </w:tc>
        <w:tc>
          <w:tcPr>
            <w:tcW w:w="555" w:type="dxa"/>
            <w:shd w:val="clear" w:color="auto" w:fill="auto"/>
            <w:hideMark/>
          </w:tcPr>
          <w:p w:rsidR="00920F08" w:rsidRPr="003A20EE" w:rsidRDefault="00920F08" w:rsidP="00CA19F3">
            <w:pPr>
              <w:rPr>
                <w:sz w:val="17"/>
                <w:szCs w:val="17"/>
              </w:rPr>
            </w:pPr>
            <w:r w:rsidRPr="003A20EE">
              <w:rPr>
                <w:sz w:val="17"/>
                <w:szCs w:val="17"/>
              </w:rPr>
              <w:t>730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41240</w:t>
            </w:r>
          </w:p>
        </w:tc>
        <w:tc>
          <w:tcPr>
            <w:tcW w:w="555" w:type="dxa"/>
            <w:shd w:val="clear" w:color="auto" w:fill="auto"/>
            <w:hideMark/>
          </w:tcPr>
          <w:p w:rsidR="00920F08" w:rsidRPr="003A20EE" w:rsidRDefault="00920F08" w:rsidP="00CA19F3">
            <w:pPr>
              <w:rPr>
                <w:sz w:val="17"/>
                <w:szCs w:val="17"/>
              </w:rPr>
            </w:pPr>
            <w:r w:rsidRPr="003A20EE">
              <w:rPr>
                <w:sz w:val="17"/>
                <w:szCs w:val="17"/>
              </w:rPr>
              <w:t>730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41240</w:t>
            </w:r>
          </w:p>
        </w:tc>
        <w:tc>
          <w:tcPr>
            <w:tcW w:w="555" w:type="dxa"/>
            <w:shd w:val="clear" w:color="auto" w:fill="auto"/>
            <w:hideMark/>
          </w:tcPr>
          <w:p w:rsidR="00920F08" w:rsidRPr="003A20EE" w:rsidRDefault="00920F08" w:rsidP="00CA19F3">
            <w:pPr>
              <w:rPr>
                <w:sz w:val="17"/>
                <w:szCs w:val="17"/>
              </w:rPr>
            </w:pPr>
            <w:r w:rsidRPr="003A20EE">
              <w:rPr>
                <w:sz w:val="17"/>
                <w:szCs w:val="17"/>
              </w:rPr>
              <w:t>730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41240</w:t>
            </w:r>
          </w:p>
        </w:tc>
        <w:tc>
          <w:tcPr>
            <w:tcW w:w="555" w:type="dxa"/>
            <w:shd w:val="clear" w:color="auto" w:fill="auto"/>
            <w:hideMark/>
          </w:tcPr>
          <w:p w:rsidR="00920F08" w:rsidRPr="003A20EE" w:rsidRDefault="00920F08" w:rsidP="00CA19F3">
            <w:pPr>
              <w:rPr>
                <w:sz w:val="17"/>
                <w:szCs w:val="17"/>
              </w:rPr>
            </w:pPr>
            <w:r w:rsidRPr="003A20EE">
              <w:rPr>
                <w:sz w:val="17"/>
                <w:szCs w:val="17"/>
              </w:rPr>
              <w:t>730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06</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"Повышение эффективности межбюджетных отношений"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2 947,7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3 288,1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3 405,3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софинансирование расходных обязательств поселений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выплачиваемые в зависимости от выполнения социально-экономических показателей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44203</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44203</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44203</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 общего характера бюджетам бюджетной системы Российской Федерации</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44203</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14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Прочие межбюджетные трансферты общего характера</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44203</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14</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44203</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14</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2 777,7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2 899,5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3 016,7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388,6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44104</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44104</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Благоустройство</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w:t>
            </w:r>
            <w:r w:rsidRPr="003A20EE">
              <w:rPr>
                <w:sz w:val="17"/>
                <w:szCs w:val="17"/>
              </w:rPr>
              <w:lastRenderedPageBreak/>
              <w:t>граждан к водным объектам общего пользования и их береговым полосам</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44105</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44105</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44105</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44105</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44105</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44105</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3A20EE">
              <w:rPr>
                <w:sz w:val="17"/>
                <w:szCs w:val="17"/>
              </w:rPr>
              <w:lastRenderedPageBreak/>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44107</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44107</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44107</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44107</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44107</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44107</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88,2</w:t>
            </w:r>
          </w:p>
        </w:tc>
      </w:tr>
      <w:tr w:rsidR="00920F08" w:rsidRPr="003A20EE" w:rsidTr="00CA19F3">
        <w:trPr>
          <w:trHeight w:val="170"/>
        </w:trPr>
        <w:tc>
          <w:tcPr>
            <w:tcW w:w="3114" w:type="dxa"/>
            <w:shd w:val="clear" w:color="auto" w:fill="auto"/>
            <w:hideMark/>
          </w:tcPr>
          <w:p w:rsidR="00920F08" w:rsidRPr="003A20EE" w:rsidRDefault="00920F08" w:rsidP="00CA19F3">
            <w:pPr>
              <w:rPr>
                <w:color w:val="000000"/>
                <w:sz w:val="17"/>
                <w:szCs w:val="17"/>
              </w:rPr>
            </w:pPr>
            <w:r w:rsidRPr="003A20EE">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44108</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44108</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44108</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44108</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44108</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44108</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44109</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44109</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44109</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44109</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Функционирование Правительства Российской Федерации, высших </w:t>
            </w:r>
            <w:r w:rsidRPr="003A20EE">
              <w:rPr>
                <w:sz w:val="17"/>
                <w:szCs w:val="17"/>
              </w:rPr>
              <w:lastRenderedPageBreak/>
              <w:t>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44109</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17</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44109</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35,4</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формирования информационного общества</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"Формирование электронного правительства в Чамзинском муниципальном районе" </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формирования информационного общества</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r w:rsidRPr="003A20EE">
              <w:rPr>
                <w:sz w:val="17"/>
                <w:szCs w:val="17"/>
              </w:rPr>
              <w:br w:type="page"/>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72,0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Мероприятия в области формирования информационного общества</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3</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Подпрограмма "Обеспечение информационной безопасности информационных систем и инфраструктуры" </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"Определение угроз безопасности информации"</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формирования информационного общества</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18</w:t>
            </w:r>
          </w:p>
        </w:tc>
        <w:tc>
          <w:tcPr>
            <w:tcW w:w="379" w:type="dxa"/>
            <w:shd w:val="clear" w:color="auto" w:fill="auto"/>
            <w:hideMark/>
          </w:tcPr>
          <w:p w:rsidR="00920F08" w:rsidRPr="003A20EE" w:rsidRDefault="00920F08" w:rsidP="00CA19F3">
            <w:pPr>
              <w:rPr>
                <w:sz w:val="17"/>
                <w:szCs w:val="17"/>
              </w:rPr>
            </w:pPr>
            <w:r w:rsidRPr="003A20EE">
              <w:rPr>
                <w:sz w:val="17"/>
                <w:szCs w:val="17"/>
              </w:rPr>
              <w:t>6</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направленные на развитие межнациональных отношений</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направленные на развитие межнациональных отношений</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24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42310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w:t>
            </w:r>
            <w:r w:rsidRPr="003A20EE">
              <w:rPr>
                <w:sz w:val="17"/>
                <w:szCs w:val="17"/>
              </w:rPr>
              <w:lastRenderedPageBreak/>
              <w:t>коммунальными услугами граждан Российской Федерации"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26</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7 200,6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2 964,7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2 964,7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"Обеспечение жильем молодых семей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4 712,9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"Обеспечение жильем молодых семей"</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4 712,9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молодым семьям социальных выплат на строительство или приобретение жилья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L4970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L4970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496,0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молодым семьям социальных выплат на строительство или приобретение жилья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Z4970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Z4970</w:t>
            </w:r>
          </w:p>
        </w:tc>
        <w:tc>
          <w:tcPr>
            <w:tcW w:w="555" w:type="dxa"/>
            <w:shd w:val="clear" w:color="auto" w:fill="auto"/>
            <w:noWrap/>
            <w:hideMark/>
          </w:tcPr>
          <w:p w:rsidR="00920F08" w:rsidRPr="003A20EE" w:rsidRDefault="00920F08" w:rsidP="00CA19F3">
            <w:pPr>
              <w:rPr>
                <w:sz w:val="17"/>
                <w:szCs w:val="17"/>
              </w:rPr>
            </w:pPr>
            <w:r w:rsidRPr="003A20EE">
              <w:rPr>
                <w:sz w:val="17"/>
                <w:szCs w:val="17"/>
              </w:rPr>
              <w:t>320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2 356,5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2 487,7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2 487,7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R0820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Капитальные вложения в объекты государственной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R0820</w:t>
            </w:r>
          </w:p>
        </w:tc>
        <w:tc>
          <w:tcPr>
            <w:tcW w:w="555" w:type="dxa"/>
            <w:shd w:val="clear" w:color="auto" w:fill="auto"/>
            <w:hideMark/>
          </w:tcPr>
          <w:p w:rsidR="00920F08" w:rsidRPr="003A20EE" w:rsidRDefault="00920F08" w:rsidP="00CA19F3">
            <w:pPr>
              <w:rPr>
                <w:sz w:val="17"/>
                <w:szCs w:val="17"/>
              </w:rPr>
            </w:pPr>
            <w:r w:rsidRPr="003A20EE">
              <w:rPr>
                <w:sz w:val="17"/>
                <w:szCs w:val="17"/>
              </w:rPr>
              <w:t>400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Бюджетные инвестиции</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R0820</w:t>
            </w:r>
          </w:p>
        </w:tc>
        <w:tc>
          <w:tcPr>
            <w:tcW w:w="555" w:type="dxa"/>
            <w:shd w:val="clear" w:color="auto" w:fill="auto"/>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R0820</w:t>
            </w:r>
          </w:p>
        </w:tc>
        <w:tc>
          <w:tcPr>
            <w:tcW w:w="555" w:type="dxa"/>
            <w:shd w:val="clear" w:color="auto" w:fill="auto"/>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Охрана семьи и детства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R0820</w:t>
            </w:r>
          </w:p>
        </w:tc>
        <w:tc>
          <w:tcPr>
            <w:tcW w:w="555" w:type="dxa"/>
            <w:shd w:val="clear" w:color="auto" w:fill="auto"/>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R0820</w:t>
            </w:r>
          </w:p>
        </w:tc>
        <w:tc>
          <w:tcPr>
            <w:tcW w:w="555" w:type="dxa"/>
            <w:shd w:val="clear" w:color="auto" w:fill="auto"/>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2 468,7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18,2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26</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Z0820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30 255,7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32 106,0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98 521,5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w:t>
            </w:r>
            <w:r w:rsidRPr="003A20EE">
              <w:rPr>
                <w:sz w:val="17"/>
                <w:szCs w:val="17"/>
              </w:rPr>
              <w:lastRenderedPageBreak/>
              <w:t>установленных законодательством Российской Федерации</w:t>
            </w:r>
          </w:p>
        </w:tc>
        <w:tc>
          <w:tcPr>
            <w:tcW w:w="579" w:type="dxa"/>
            <w:shd w:val="clear" w:color="auto" w:fill="auto"/>
            <w:noWrap/>
            <w:hideMark/>
          </w:tcPr>
          <w:p w:rsidR="00920F08" w:rsidRPr="003A20EE" w:rsidRDefault="00920F08" w:rsidP="00CA19F3">
            <w:pPr>
              <w:rPr>
                <w:sz w:val="17"/>
                <w:szCs w:val="17"/>
              </w:rPr>
            </w:pPr>
            <w:r w:rsidRPr="003A20EE">
              <w:rPr>
                <w:sz w:val="17"/>
                <w:szCs w:val="17"/>
              </w:rPr>
              <w:lastRenderedPageBreak/>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400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Бюджетные инвестиции</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Коммунальное хозяйство</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01</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"Модернизация объектов водоснабжения"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Коммунальное хозяйство</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920F08" w:rsidRPr="003A20EE" w:rsidRDefault="00920F08" w:rsidP="00CA19F3">
            <w:pPr>
              <w:rPr>
                <w:sz w:val="17"/>
                <w:szCs w:val="17"/>
              </w:rPr>
            </w:pPr>
            <w:r w:rsidRPr="003A20EE">
              <w:rPr>
                <w:sz w:val="17"/>
                <w:szCs w:val="17"/>
              </w:rPr>
              <w:t>27</w:t>
            </w:r>
          </w:p>
        </w:tc>
        <w:tc>
          <w:tcPr>
            <w:tcW w:w="379" w:type="dxa"/>
            <w:shd w:val="clear" w:color="auto" w:fill="auto"/>
            <w:noWrap/>
            <w:hideMark/>
          </w:tcPr>
          <w:p w:rsidR="00920F08" w:rsidRPr="003A20EE" w:rsidRDefault="00920F08" w:rsidP="00CA19F3">
            <w:pPr>
              <w:rPr>
                <w:sz w:val="17"/>
                <w:szCs w:val="17"/>
              </w:rPr>
            </w:pPr>
            <w:r w:rsidRPr="003A20EE">
              <w:rPr>
                <w:sz w:val="17"/>
                <w:szCs w:val="17"/>
              </w:rPr>
              <w:t>0</w:t>
            </w:r>
          </w:p>
        </w:tc>
        <w:tc>
          <w:tcPr>
            <w:tcW w:w="424" w:type="dxa"/>
            <w:shd w:val="clear" w:color="auto" w:fill="auto"/>
            <w:noWrap/>
            <w:hideMark/>
          </w:tcPr>
          <w:p w:rsidR="00920F08" w:rsidRPr="003A20EE" w:rsidRDefault="00920F08" w:rsidP="00CA19F3">
            <w:pPr>
              <w:rPr>
                <w:sz w:val="17"/>
                <w:szCs w:val="17"/>
              </w:rPr>
            </w:pPr>
            <w:r w:rsidRPr="003A20EE">
              <w:rPr>
                <w:sz w:val="17"/>
                <w:szCs w:val="17"/>
              </w:rPr>
              <w:t>03</w:t>
            </w:r>
          </w:p>
        </w:tc>
        <w:tc>
          <w:tcPr>
            <w:tcW w:w="744" w:type="dxa"/>
            <w:shd w:val="clear" w:color="auto" w:fill="auto"/>
            <w:noWrap/>
            <w:hideMark/>
          </w:tcPr>
          <w:p w:rsidR="00920F08" w:rsidRPr="003A20EE" w:rsidRDefault="00920F08" w:rsidP="00CA19F3">
            <w:pPr>
              <w:rPr>
                <w:sz w:val="17"/>
                <w:szCs w:val="17"/>
              </w:rPr>
            </w:pPr>
            <w:r w:rsidRPr="003A20EE">
              <w:rPr>
                <w:sz w:val="17"/>
                <w:szCs w:val="17"/>
              </w:rPr>
              <w:t>44502</w:t>
            </w:r>
          </w:p>
        </w:tc>
        <w:tc>
          <w:tcPr>
            <w:tcW w:w="555" w:type="dxa"/>
            <w:shd w:val="clear" w:color="auto" w:fill="auto"/>
            <w:noWrap/>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466,0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Региональный проект "Чистая вода"</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 </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Строительство и реконструкция (модернизация) объектов питьевого водоснабжения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52430</w:t>
            </w:r>
          </w:p>
        </w:tc>
        <w:tc>
          <w:tcPr>
            <w:tcW w:w="555" w:type="dxa"/>
            <w:shd w:val="clear" w:color="auto" w:fill="auto"/>
            <w:noWrap/>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Капитальные вложения в объекты государственной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52430</w:t>
            </w:r>
          </w:p>
        </w:tc>
        <w:tc>
          <w:tcPr>
            <w:tcW w:w="555" w:type="dxa"/>
            <w:shd w:val="clear" w:color="auto" w:fill="auto"/>
            <w:noWrap/>
            <w:hideMark/>
          </w:tcPr>
          <w:p w:rsidR="00920F08" w:rsidRPr="003A20EE" w:rsidRDefault="00920F08" w:rsidP="00CA19F3">
            <w:pPr>
              <w:rPr>
                <w:sz w:val="17"/>
                <w:szCs w:val="17"/>
              </w:rPr>
            </w:pPr>
            <w:r w:rsidRPr="003A20EE">
              <w:rPr>
                <w:sz w:val="17"/>
                <w:szCs w:val="17"/>
              </w:rPr>
              <w:t>400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Бюджетные инвестиции</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52430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52430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52430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G5</w:t>
            </w:r>
          </w:p>
        </w:tc>
        <w:tc>
          <w:tcPr>
            <w:tcW w:w="744" w:type="dxa"/>
            <w:shd w:val="clear" w:color="auto" w:fill="auto"/>
            <w:noWrap/>
            <w:hideMark/>
          </w:tcPr>
          <w:p w:rsidR="00920F08" w:rsidRPr="003A20EE" w:rsidRDefault="00920F08" w:rsidP="00CA19F3">
            <w:pPr>
              <w:rPr>
                <w:sz w:val="17"/>
                <w:szCs w:val="17"/>
              </w:rPr>
            </w:pPr>
            <w:r w:rsidRPr="003A20EE">
              <w:rPr>
                <w:sz w:val="17"/>
                <w:szCs w:val="17"/>
              </w:rPr>
              <w:t>52430</w:t>
            </w:r>
          </w:p>
        </w:tc>
        <w:tc>
          <w:tcPr>
            <w:tcW w:w="555" w:type="dxa"/>
            <w:shd w:val="clear" w:color="auto" w:fill="auto"/>
            <w:noWrap/>
            <w:hideMark/>
          </w:tcPr>
          <w:p w:rsidR="00920F08" w:rsidRPr="003A20EE" w:rsidRDefault="00920F08" w:rsidP="00CA19F3">
            <w:pPr>
              <w:rPr>
                <w:sz w:val="17"/>
                <w:szCs w:val="17"/>
              </w:rPr>
            </w:pPr>
            <w:r w:rsidRPr="003A20EE">
              <w:rPr>
                <w:sz w:val="17"/>
                <w:szCs w:val="17"/>
              </w:rPr>
              <w:t>410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27 686,7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31 802,0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98 206,1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"Капитальный ремонт МКД"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жилищно-коммунального хозяйства</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Капитальный ремонт муниципального жилищного фонда</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42170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42170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42170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Взнос на капитальный ремонт общего имущества в многоквартирном доме</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42360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Жилищно-коммунальное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Жилищное хозяйство</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42360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05</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315,4</w:t>
            </w:r>
          </w:p>
        </w:tc>
      </w:tr>
      <w:tr w:rsidR="00920F08" w:rsidRPr="003A20EE" w:rsidTr="00CA19F3">
        <w:trPr>
          <w:trHeight w:val="170"/>
        </w:trPr>
        <w:tc>
          <w:tcPr>
            <w:tcW w:w="3114" w:type="dxa"/>
            <w:shd w:val="clear" w:color="000000" w:fill="FFFFFF"/>
            <w:hideMark/>
          </w:tcPr>
          <w:p w:rsidR="00920F08" w:rsidRPr="003A20EE" w:rsidRDefault="00920F08" w:rsidP="00CA19F3">
            <w:pPr>
              <w:rPr>
                <w:sz w:val="17"/>
                <w:szCs w:val="17"/>
              </w:rPr>
            </w:pPr>
            <w:r w:rsidRPr="003A20EE">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поддержке субъектов малого и среднего предпринимательства в Республике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национальной экономики</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12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12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91310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91310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91310</w:t>
            </w:r>
          </w:p>
        </w:tc>
        <w:tc>
          <w:tcPr>
            <w:tcW w:w="555" w:type="dxa"/>
            <w:shd w:val="clear" w:color="auto" w:fill="auto"/>
            <w:hideMark/>
          </w:tcPr>
          <w:p w:rsidR="00920F08" w:rsidRPr="003A20EE" w:rsidRDefault="00920F08" w:rsidP="00CA19F3">
            <w:pPr>
              <w:rPr>
                <w:sz w:val="17"/>
                <w:szCs w:val="17"/>
              </w:rPr>
            </w:pPr>
            <w:r w:rsidRPr="003A20EE">
              <w:rPr>
                <w:sz w:val="17"/>
                <w:szCs w:val="17"/>
              </w:rPr>
              <w:t>810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91310</w:t>
            </w:r>
          </w:p>
        </w:tc>
        <w:tc>
          <w:tcPr>
            <w:tcW w:w="555" w:type="dxa"/>
            <w:shd w:val="clear" w:color="auto" w:fill="auto"/>
            <w:hideMark/>
          </w:tcPr>
          <w:p w:rsidR="00920F08" w:rsidRPr="003A20EE" w:rsidRDefault="00920F08" w:rsidP="00CA19F3">
            <w:pPr>
              <w:rPr>
                <w:sz w:val="17"/>
                <w:szCs w:val="17"/>
              </w:rPr>
            </w:pPr>
            <w:r w:rsidRPr="003A20EE">
              <w:rPr>
                <w:sz w:val="17"/>
                <w:szCs w:val="17"/>
              </w:rPr>
              <w:t>810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национальной экономики</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91310</w:t>
            </w:r>
          </w:p>
        </w:tc>
        <w:tc>
          <w:tcPr>
            <w:tcW w:w="555" w:type="dxa"/>
            <w:shd w:val="clear" w:color="auto" w:fill="auto"/>
            <w:hideMark/>
          </w:tcPr>
          <w:p w:rsidR="00920F08" w:rsidRPr="003A20EE" w:rsidRDefault="00920F08" w:rsidP="00CA19F3">
            <w:pPr>
              <w:rPr>
                <w:sz w:val="17"/>
                <w:szCs w:val="17"/>
              </w:rPr>
            </w:pPr>
            <w:r w:rsidRPr="003A20EE">
              <w:rPr>
                <w:sz w:val="17"/>
                <w:szCs w:val="17"/>
              </w:rPr>
              <w:t>810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12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91310</w:t>
            </w:r>
          </w:p>
        </w:tc>
        <w:tc>
          <w:tcPr>
            <w:tcW w:w="555" w:type="dxa"/>
            <w:shd w:val="clear" w:color="auto" w:fill="auto"/>
            <w:hideMark/>
          </w:tcPr>
          <w:p w:rsidR="00920F08" w:rsidRPr="003A20EE" w:rsidRDefault="00920F08" w:rsidP="00CA19F3">
            <w:pPr>
              <w:rPr>
                <w:sz w:val="17"/>
                <w:szCs w:val="17"/>
              </w:rPr>
            </w:pPr>
            <w:r w:rsidRPr="003A20EE">
              <w:rPr>
                <w:sz w:val="17"/>
                <w:szCs w:val="17"/>
              </w:rPr>
              <w:t>810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12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"Формирование благоприятной социальной среды для малого и среднего предпринимательства"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поддержке субъектов малого и среднего предпринимательства в Республике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национальной экономики</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12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29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12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"Патриотическое воспитание"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молодежной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48,1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"Поддержка молодежи в сфере науки 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молодежной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17,0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молодежной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"Укрепление здоровья, формирование здорового образа жизни молодых граждан"</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молодежной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Основное мероприятие "Вовлечение в предпринимательскую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молодежной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"Молодежная культура и творчество"</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области молодежной политики</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Молодежная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32</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42110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"Информационно-просветительская и культурно-просветительская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Мероприятия по духовно- нравственному воспитанию </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Мероприятия по духовно- нравственному воспитанию </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33</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04</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666,9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"Оптимизация предоставления государственных и муниципальных услуг"</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666,9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666,9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Многофункциональные центры предоставления государственных услуг</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666,9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Уплата налогов, сборов и иных платежей</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34</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61050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906,5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r w:rsidRPr="003A20EE">
              <w:rPr>
                <w:sz w:val="17"/>
                <w:szCs w:val="17"/>
              </w:rPr>
              <w:br w:type="page"/>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софинансирование расходных обязательств поселений</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разработку проектно-сметной документации на объекты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44201</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44201</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44201</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44201</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44201</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44201</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711,0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759,0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Субсидии бюджетным учреждениям</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610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Иные межбюджетные трансферты на софинансирование расходных обязательств поселений</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 на выполнение кадастровых работ</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44204</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44204</w:t>
            </w:r>
          </w:p>
        </w:tc>
        <w:tc>
          <w:tcPr>
            <w:tcW w:w="555" w:type="dxa"/>
            <w:shd w:val="clear" w:color="auto" w:fill="auto"/>
            <w:hideMark/>
          </w:tcPr>
          <w:p w:rsidR="00920F08" w:rsidRPr="003A20EE" w:rsidRDefault="00920F08" w:rsidP="00CA19F3">
            <w:pPr>
              <w:rPr>
                <w:sz w:val="17"/>
                <w:szCs w:val="17"/>
              </w:rPr>
            </w:pPr>
            <w:r w:rsidRPr="003A20EE">
              <w:rPr>
                <w:sz w:val="17"/>
                <w:szCs w:val="17"/>
              </w:rPr>
              <w:t>500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межбюджетные трансферты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44204</w:t>
            </w:r>
          </w:p>
        </w:tc>
        <w:tc>
          <w:tcPr>
            <w:tcW w:w="555" w:type="dxa"/>
            <w:shd w:val="clear" w:color="auto" w:fill="auto"/>
            <w:hideMark/>
          </w:tcPr>
          <w:p w:rsidR="00920F08" w:rsidRPr="003A20EE" w:rsidRDefault="00920F08" w:rsidP="00CA19F3">
            <w:pPr>
              <w:rPr>
                <w:sz w:val="17"/>
                <w:szCs w:val="17"/>
              </w:rPr>
            </w:pPr>
            <w:r w:rsidRPr="003A20EE">
              <w:rPr>
                <w:sz w:val="17"/>
                <w:szCs w:val="17"/>
              </w:rPr>
              <w:t>540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r w:rsidRPr="003A20EE">
              <w:rPr>
                <w:sz w:val="17"/>
                <w:szCs w:val="17"/>
              </w:rPr>
              <w:br w:type="page"/>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06</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07</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08</w:t>
            </w:r>
          </w:p>
        </w:tc>
        <w:tc>
          <w:tcPr>
            <w:tcW w:w="744" w:type="dxa"/>
            <w:shd w:val="clear" w:color="auto" w:fill="auto"/>
            <w:hideMark/>
          </w:tcPr>
          <w:p w:rsidR="00920F08" w:rsidRPr="003A20EE" w:rsidRDefault="00920F08" w:rsidP="00CA19F3">
            <w:pPr>
              <w:rPr>
                <w:sz w:val="17"/>
                <w:szCs w:val="17"/>
              </w:rPr>
            </w:pPr>
            <w:r w:rsidRPr="003A20EE">
              <w:rPr>
                <w:sz w:val="17"/>
                <w:szCs w:val="17"/>
              </w:rPr>
              <w:t>42200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w:t>
            </w:r>
          </w:p>
        </w:tc>
      </w:tr>
      <w:tr w:rsidR="00920F08" w:rsidRPr="003A20EE" w:rsidTr="00CA19F3">
        <w:trPr>
          <w:trHeight w:val="170"/>
        </w:trPr>
        <w:tc>
          <w:tcPr>
            <w:tcW w:w="3114" w:type="dxa"/>
            <w:shd w:val="clear" w:color="auto" w:fill="auto"/>
            <w:hideMark/>
          </w:tcPr>
          <w:p w:rsidR="00920F08" w:rsidRPr="00920F08" w:rsidRDefault="00920F08" w:rsidP="00CA19F3">
            <w:pPr>
              <w:rPr>
                <w:sz w:val="17"/>
                <w:szCs w:val="17"/>
                <w14:shadow w14:blurRad="50800" w14:dist="38100" w14:dir="2700000" w14:sx="100000" w14:sy="100000" w14:kx="0" w14:ky="0" w14:algn="tl">
                  <w14:srgbClr w14:val="000000">
                    <w14:alpha w14:val="60000"/>
                  </w14:srgbClr>
                </w14:shadow>
              </w:rPr>
            </w:pPr>
            <w:r w:rsidRPr="00920F0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 </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1 729,3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1 599,3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1 603,0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w:t>
            </w:r>
            <w:r w:rsidRPr="003A20EE">
              <w:rPr>
                <w:sz w:val="17"/>
                <w:szCs w:val="17"/>
              </w:rPr>
              <w:lastRenderedPageBreak/>
              <w:t>предупреждение безнадзорности и беспризорности среди несовершеннолетних»</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национальной безопасности и правоохранительной деятельности</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14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14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322,5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288,2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05</w:t>
            </w:r>
          </w:p>
        </w:tc>
        <w:tc>
          <w:tcPr>
            <w:tcW w:w="744" w:type="dxa"/>
            <w:shd w:val="clear" w:color="auto" w:fill="auto"/>
            <w:hideMark/>
          </w:tcPr>
          <w:p w:rsidR="00920F08" w:rsidRPr="003A20EE" w:rsidRDefault="00920F08" w:rsidP="00CA19F3">
            <w:pPr>
              <w:rPr>
                <w:sz w:val="17"/>
                <w:szCs w:val="17"/>
              </w:rPr>
            </w:pPr>
            <w:r w:rsidRPr="003A20EE">
              <w:rPr>
                <w:sz w:val="17"/>
                <w:szCs w:val="17"/>
              </w:rPr>
              <w:t>77030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"Развитие единой дежурно-диспетчерской службы Чамзинского муниципального района 2016-2022 годы"</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1 029,9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732,4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834,3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706,1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732,4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651,4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651,4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651,4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651,4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756,2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628,0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651,4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Уплата налогов, сборов и иных платежей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61040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09</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194,2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77150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77150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77150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77150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77150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36</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10</w:t>
            </w:r>
          </w:p>
        </w:tc>
        <w:tc>
          <w:tcPr>
            <w:tcW w:w="744" w:type="dxa"/>
            <w:shd w:val="clear" w:color="auto" w:fill="auto"/>
            <w:hideMark/>
          </w:tcPr>
          <w:p w:rsidR="00920F08" w:rsidRPr="003A20EE" w:rsidRDefault="00920F08" w:rsidP="00CA19F3">
            <w:pPr>
              <w:rPr>
                <w:sz w:val="17"/>
                <w:szCs w:val="17"/>
              </w:rPr>
            </w:pPr>
            <w:r w:rsidRPr="003A20EE">
              <w:rPr>
                <w:sz w:val="17"/>
                <w:szCs w:val="17"/>
              </w:rPr>
              <w:t>77150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Мероприятия по духовно- нравственному воспитанию </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r w:rsidRPr="003A20EE">
              <w:rPr>
                <w:sz w:val="17"/>
                <w:szCs w:val="17"/>
              </w:rPr>
              <w:br w:type="page"/>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 кинематография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Культура</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08</w:t>
            </w:r>
          </w:p>
        </w:tc>
        <w:tc>
          <w:tcPr>
            <w:tcW w:w="575" w:type="dxa"/>
            <w:shd w:val="clear" w:color="auto" w:fill="auto"/>
            <w:hideMark/>
          </w:tcPr>
          <w:p w:rsidR="00920F08" w:rsidRPr="003A20EE" w:rsidRDefault="00920F08" w:rsidP="00CA19F3">
            <w:pPr>
              <w:rPr>
                <w:sz w:val="17"/>
                <w:szCs w:val="17"/>
              </w:rPr>
            </w:pPr>
            <w:r w:rsidRPr="003A20EE">
              <w:rPr>
                <w:sz w:val="17"/>
                <w:szCs w:val="17"/>
              </w:rPr>
              <w:t>01</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Мероприятия по духовно- нравственному воспитанию </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Мероприятия по духовно- нравственному воспитанию </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Образование</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вопросы в области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37</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03</w:t>
            </w:r>
          </w:p>
        </w:tc>
        <w:tc>
          <w:tcPr>
            <w:tcW w:w="744" w:type="dxa"/>
            <w:shd w:val="clear" w:color="auto" w:fill="auto"/>
            <w:hideMark/>
          </w:tcPr>
          <w:p w:rsidR="00920F08" w:rsidRPr="003A20EE" w:rsidRDefault="00920F08" w:rsidP="00CA19F3">
            <w:pPr>
              <w:rPr>
                <w:sz w:val="17"/>
                <w:szCs w:val="17"/>
              </w:rPr>
            </w:pPr>
            <w:r w:rsidRPr="003A20EE">
              <w:rPr>
                <w:sz w:val="17"/>
                <w:szCs w:val="17"/>
              </w:rPr>
              <w:t>42290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07</w:t>
            </w:r>
          </w:p>
        </w:tc>
        <w:tc>
          <w:tcPr>
            <w:tcW w:w="575" w:type="dxa"/>
            <w:shd w:val="clear" w:color="auto" w:fill="auto"/>
            <w:hideMark/>
          </w:tcPr>
          <w:p w:rsidR="00920F08" w:rsidRPr="003A20EE" w:rsidRDefault="00920F08" w:rsidP="00CA19F3">
            <w:pPr>
              <w:rPr>
                <w:sz w:val="17"/>
                <w:szCs w:val="17"/>
              </w:rPr>
            </w:pPr>
            <w:r w:rsidRPr="003A20EE">
              <w:rPr>
                <w:sz w:val="17"/>
                <w:szCs w:val="17"/>
              </w:rPr>
              <w:t>09</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"Совершенствование работы по устранению причин детского дорожно-транспортного травматизма"</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укреплению общественного порядка и обеспечению общественной безопасности</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Средства массовой информации</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12</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Периодическая печать и издательства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12</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01</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12</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Основное мероприятие "Формирование у детей навыков безопасного поведения на дорогах"</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по укреплению общественного порядка и обеспечению общественной безопасности</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38</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02</w:t>
            </w:r>
          </w:p>
        </w:tc>
        <w:tc>
          <w:tcPr>
            <w:tcW w:w="744" w:type="dxa"/>
            <w:shd w:val="clear" w:color="auto" w:fill="auto"/>
            <w:hideMark/>
          </w:tcPr>
          <w:p w:rsidR="00920F08" w:rsidRPr="003A20EE" w:rsidRDefault="00920F08" w:rsidP="00CA19F3">
            <w:pPr>
              <w:rPr>
                <w:sz w:val="17"/>
                <w:szCs w:val="17"/>
              </w:rPr>
            </w:pPr>
            <w:r w:rsidRPr="003A20EE">
              <w:rPr>
                <w:sz w:val="17"/>
                <w:szCs w:val="17"/>
              </w:rPr>
              <w:t>42300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45,0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деятельности Администрации муниципального образования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16 282,1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13 924,6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13 962,4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Высшее должностное лицо муниципального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1 431,5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1 177,2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1 431,5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1 177,2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1 177,2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20EE">
              <w:rPr>
                <w:sz w:val="17"/>
                <w:szCs w:val="17"/>
              </w:rPr>
              <w:lastRenderedPageBreak/>
              <w:t>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высшего должностного лица субъекта Российской Федерации и муниципального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201,9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по оплате труда высшего должностного лица муниципального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41150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41150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высшего должностного лица субъекта Российской Федерации и муниципального образования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41150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02</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1 229,6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975,3</w:t>
            </w:r>
          </w:p>
        </w:tc>
      </w:tr>
      <w:tr w:rsidR="00920F08" w:rsidRPr="003A20EE" w:rsidTr="00CA19F3">
        <w:trPr>
          <w:trHeight w:val="170"/>
        </w:trPr>
        <w:tc>
          <w:tcPr>
            <w:tcW w:w="3114" w:type="dxa"/>
            <w:shd w:val="clear" w:color="auto" w:fill="auto"/>
            <w:hideMark/>
          </w:tcPr>
          <w:p w:rsidR="00920F08" w:rsidRPr="003A20EE" w:rsidRDefault="00920F08" w:rsidP="00CA19F3">
            <w:pPr>
              <w:jc w:val="both"/>
              <w:rPr>
                <w:sz w:val="17"/>
                <w:szCs w:val="17"/>
              </w:rPr>
            </w:pPr>
            <w:r w:rsidRPr="003A20EE">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14 850,6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12 747,4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12 785,2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8 095,3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7 420,3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7 730,6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по оплате труда работников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8 095,3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7 420,3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7 730,6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6 595,7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5 769,2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6 020,5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6 595,7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5 769,2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6 020,5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6 595,7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5 769,2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6 020,5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6 595,7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5 769,2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6 020,5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6 595,7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5 769,2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6 020,5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1 499,6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1 710,1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1 499,6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1 710,1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1 499,6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1 710,1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1 499,6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1 710,1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41110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1 499,6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1 651,1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1 710,1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1 077,0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1 042,0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1 080,1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134,7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101,0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102,2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818,9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818,9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818,9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818,9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830,8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818,9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851,6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126,3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126,3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126,3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126,3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111,5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122,1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126,3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65</w:t>
            </w:r>
          </w:p>
        </w:tc>
        <w:tc>
          <w:tcPr>
            <w:tcW w:w="379" w:type="dxa"/>
            <w:shd w:val="clear" w:color="auto" w:fill="auto"/>
            <w:hideMark/>
          </w:tcPr>
          <w:p w:rsidR="00920F08" w:rsidRPr="003A20EE" w:rsidRDefault="00920F08" w:rsidP="00CA19F3">
            <w:pPr>
              <w:rPr>
                <w:sz w:val="17"/>
                <w:szCs w:val="17"/>
              </w:rPr>
            </w:pPr>
            <w:r w:rsidRPr="003A20EE">
              <w:rPr>
                <w:sz w:val="17"/>
                <w:szCs w:val="17"/>
              </w:rPr>
              <w:t>2</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5 678,3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4 285,1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3 974,5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Непрограммные расходы главных распорядителей бюджетных средств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0</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10 345,3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10 478,9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10 504,9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 </w:t>
            </w:r>
          </w:p>
        </w:tc>
        <w:tc>
          <w:tcPr>
            <w:tcW w:w="744" w:type="dxa"/>
            <w:shd w:val="clear" w:color="auto" w:fill="auto"/>
            <w:hideMark/>
          </w:tcPr>
          <w:p w:rsidR="00920F08" w:rsidRPr="003A20EE" w:rsidRDefault="00920F08" w:rsidP="00CA19F3">
            <w:pPr>
              <w:rPr>
                <w:sz w:val="17"/>
                <w:szCs w:val="17"/>
              </w:rPr>
            </w:pPr>
            <w:r w:rsidRPr="003A20EE">
              <w:rPr>
                <w:sz w:val="17"/>
                <w:szCs w:val="17"/>
              </w:rPr>
              <w:t> </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10 345,3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10 478,9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10 504,9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Прочие публичные нормативные обязательства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Выплаты лицам, удостоенным звания «Почетный гражданин»</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02060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выплаты гражданам несоциального характера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02060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02060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02060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02060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связанные с муниципальным управлением </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892,6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r w:rsidRPr="003A20EE">
              <w:rPr>
                <w:sz w:val="17"/>
                <w:szCs w:val="17"/>
              </w:rPr>
              <w:br w:type="page"/>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Органы юстиции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212,2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Проведение выборов в представительные органы муниципального образования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41130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41130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Специальные расходы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41130</w:t>
            </w:r>
          </w:p>
        </w:tc>
        <w:tc>
          <w:tcPr>
            <w:tcW w:w="555" w:type="dxa"/>
            <w:shd w:val="clear" w:color="auto" w:fill="auto"/>
            <w:hideMark/>
          </w:tcPr>
          <w:p w:rsidR="00920F08" w:rsidRPr="003A20EE" w:rsidRDefault="00920F08" w:rsidP="00CA19F3">
            <w:pPr>
              <w:rPr>
                <w:sz w:val="17"/>
                <w:szCs w:val="17"/>
              </w:rPr>
            </w:pPr>
            <w:r w:rsidRPr="003A20EE">
              <w:rPr>
                <w:sz w:val="17"/>
                <w:szCs w:val="17"/>
              </w:rPr>
              <w:t>880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41130</w:t>
            </w:r>
          </w:p>
        </w:tc>
        <w:tc>
          <w:tcPr>
            <w:tcW w:w="555" w:type="dxa"/>
            <w:shd w:val="clear" w:color="auto" w:fill="auto"/>
            <w:hideMark/>
          </w:tcPr>
          <w:p w:rsidR="00920F08" w:rsidRPr="003A20EE" w:rsidRDefault="00920F08" w:rsidP="00CA19F3">
            <w:pPr>
              <w:rPr>
                <w:sz w:val="17"/>
                <w:szCs w:val="17"/>
              </w:rPr>
            </w:pPr>
            <w:r w:rsidRPr="003A20EE">
              <w:rPr>
                <w:sz w:val="17"/>
                <w:szCs w:val="17"/>
              </w:rPr>
              <w:t>880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Обеспечение проведения выборов и референдумов</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41130</w:t>
            </w:r>
          </w:p>
        </w:tc>
        <w:tc>
          <w:tcPr>
            <w:tcW w:w="555" w:type="dxa"/>
            <w:shd w:val="clear" w:color="auto" w:fill="auto"/>
            <w:hideMark/>
          </w:tcPr>
          <w:p w:rsidR="00920F08" w:rsidRPr="003A20EE" w:rsidRDefault="00920F08" w:rsidP="00CA19F3">
            <w:pPr>
              <w:rPr>
                <w:sz w:val="17"/>
                <w:szCs w:val="17"/>
              </w:rPr>
            </w:pPr>
            <w:r w:rsidRPr="003A20EE">
              <w:rPr>
                <w:sz w:val="17"/>
                <w:szCs w:val="17"/>
              </w:rPr>
              <w:t>880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41130</w:t>
            </w:r>
          </w:p>
        </w:tc>
        <w:tc>
          <w:tcPr>
            <w:tcW w:w="555" w:type="dxa"/>
            <w:shd w:val="clear" w:color="auto" w:fill="auto"/>
            <w:hideMark/>
          </w:tcPr>
          <w:p w:rsidR="00920F08" w:rsidRPr="003A20EE" w:rsidRDefault="00920F08" w:rsidP="00CA19F3">
            <w:pPr>
              <w:rPr>
                <w:sz w:val="17"/>
                <w:szCs w:val="17"/>
              </w:rPr>
            </w:pPr>
            <w:r w:rsidRPr="003A20EE">
              <w:rPr>
                <w:sz w:val="17"/>
                <w:szCs w:val="17"/>
              </w:rPr>
              <w:t>880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07</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Резервный фонд администрации муниципальных образований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Публичные нормативные выплаты гражданам несоциального характера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330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Резервные средства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Резервные фонды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11</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41180</w:t>
            </w:r>
          </w:p>
        </w:tc>
        <w:tc>
          <w:tcPr>
            <w:tcW w:w="555" w:type="dxa"/>
            <w:shd w:val="clear" w:color="auto" w:fill="auto"/>
            <w:hideMark/>
          </w:tcPr>
          <w:p w:rsidR="00920F08" w:rsidRPr="003A20EE" w:rsidRDefault="00920F08" w:rsidP="00CA19F3">
            <w:pPr>
              <w:rPr>
                <w:sz w:val="17"/>
                <w:szCs w:val="17"/>
              </w:rPr>
            </w:pPr>
            <w:r w:rsidRPr="003A20EE">
              <w:rPr>
                <w:sz w:val="17"/>
                <w:szCs w:val="17"/>
              </w:rPr>
              <w:t>870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11</w:t>
            </w:r>
          </w:p>
        </w:tc>
        <w:tc>
          <w:tcPr>
            <w:tcW w:w="533" w:type="dxa"/>
            <w:shd w:val="clear" w:color="auto" w:fill="auto"/>
            <w:hideMark/>
          </w:tcPr>
          <w:p w:rsidR="00920F08" w:rsidRPr="003A20EE" w:rsidRDefault="00920F08" w:rsidP="00CA19F3">
            <w:pPr>
              <w:rPr>
                <w:sz w:val="17"/>
                <w:szCs w:val="17"/>
              </w:rPr>
            </w:pPr>
            <w:r w:rsidRPr="003A20EE">
              <w:rPr>
                <w:sz w:val="17"/>
                <w:szCs w:val="17"/>
              </w:rPr>
              <w:t>901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600,0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Мероприятия в сфере муниципального управления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221,2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297,4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193,7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и 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300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выплаты населению</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41210</w:t>
            </w:r>
          </w:p>
        </w:tc>
        <w:tc>
          <w:tcPr>
            <w:tcW w:w="555" w:type="dxa"/>
            <w:shd w:val="clear" w:color="auto" w:fill="auto"/>
            <w:hideMark/>
          </w:tcPr>
          <w:p w:rsidR="00920F08" w:rsidRPr="003A20EE" w:rsidRDefault="00920F08" w:rsidP="00CA19F3">
            <w:pPr>
              <w:rPr>
                <w:sz w:val="17"/>
                <w:szCs w:val="17"/>
              </w:rPr>
            </w:pPr>
            <w:r w:rsidRPr="003A20EE">
              <w:rPr>
                <w:sz w:val="17"/>
                <w:szCs w:val="17"/>
              </w:rPr>
              <w:t>360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27,5</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41220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Исполнение судебных актов</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41220</w:t>
            </w:r>
          </w:p>
        </w:tc>
        <w:tc>
          <w:tcPr>
            <w:tcW w:w="555" w:type="dxa"/>
            <w:shd w:val="clear" w:color="auto" w:fill="auto"/>
            <w:hideMark/>
          </w:tcPr>
          <w:p w:rsidR="00920F08" w:rsidRPr="003A20EE" w:rsidRDefault="00920F08" w:rsidP="00CA19F3">
            <w:pPr>
              <w:rPr>
                <w:sz w:val="17"/>
                <w:szCs w:val="17"/>
              </w:rPr>
            </w:pPr>
            <w:r w:rsidRPr="003A20EE">
              <w:rPr>
                <w:sz w:val="17"/>
                <w:szCs w:val="17"/>
              </w:rPr>
              <w:t>830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41220</w:t>
            </w:r>
          </w:p>
        </w:tc>
        <w:tc>
          <w:tcPr>
            <w:tcW w:w="555" w:type="dxa"/>
            <w:shd w:val="clear" w:color="auto" w:fill="auto"/>
            <w:hideMark/>
          </w:tcPr>
          <w:p w:rsidR="00920F08" w:rsidRPr="003A20EE" w:rsidRDefault="00920F08" w:rsidP="00CA19F3">
            <w:pPr>
              <w:rPr>
                <w:sz w:val="17"/>
                <w:szCs w:val="17"/>
              </w:rPr>
            </w:pPr>
            <w:r w:rsidRPr="003A20EE">
              <w:rPr>
                <w:sz w:val="17"/>
                <w:szCs w:val="17"/>
              </w:rPr>
              <w:t>830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41220</w:t>
            </w:r>
          </w:p>
        </w:tc>
        <w:tc>
          <w:tcPr>
            <w:tcW w:w="555" w:type="dxa"/>
            <w:shd w:val="clear" w:color="auto" w:fill="auto"/>
            <w:hideMark/>
          </w:tcPr>
          <w:p w:rsidR="00920F08" w:rsidRPr="003A20EE" w:rsidRDefault="00920F08" w:rsidP="00CA19F3">
            <w:pPr>
              <w:rPr>
                <w:sz w:val="17"/>
                <w:szCs w:val="17"/>
              </w:rPr>
            </w:pPr>
            <w:r w:rsidRPr="003A20EE">
              <w:rPr>
                <w:sz w:val="17"/>
                <w:szCs w:val="17"/>
              </w:rPr>
              <w:t>830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41220</w:t>
            </w:r>
          </w:p>
        </w:tc>
        <w:tc>
          <w:tcPr>
            <w:tcW w:w="555" w:type="dxa"/>
            <w:shd w:val="clear" w:color="auto" w:fill="auto"/>
            <w:hideMark/>
          </w:tcPr>
          <w:p w:rsidR="00920F08" w:rsidRPr="003A20EE" w:rsidRDefault="00920F08" w:rsidP="00CA19F3">
            <w:pPr>
              <w:rPr>
                <w:sz w:val="17"/>
                <w:szCs w:val="17"/>
              </w:rPr>
            </w:pPr>
            <w:r w:rsidRPr="003A20EE">
              <w:rPr>
                <w:sz w:val="17"/>
                <w:szCs w:val="17"/>
              </w:rPr>
              <w:t>830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250,6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51200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51200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51200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51200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Судебная система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51200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51200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Единая субвенция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2 317,2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1 613,6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1 645,6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1 791,3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1 613,6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1 645,6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1 296,5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1 296,5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1 296,5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Органы юстиции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1 296,5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1 296,5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1 198,6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Органы юстиции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408,8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323,7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355,6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Уплата налогов, сборов и иных платежей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Органы юстиции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59303</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59304</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525,9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59304</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525,9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59304</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525,9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безопасность и правоохранительная деятельность</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59304</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525,9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Органы юстиции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59304</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525,9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59304</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03</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525,9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0,0</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4 570,7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4 806,8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4 468,8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Учреждения по обеспечению хозяйственного обслуживания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3 794,0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3 981,6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3 615,6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20EE">
              <w:rPr>
                <w:sz w:val="17"/>
                <w:szCs w:val="17"/>
              </w:rPr>
              <w:lastRenderedPageBreak/>
              <w:t>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lastRenderedPageBreak/>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1 052,7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349,8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1 052,7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349,8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1 052,7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349,8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1 052,7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349,8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1 052,7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749,2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349,8</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2 479,6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2 838,0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2 871,4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2 479,6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2 838,0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2 871,4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2 479,6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2 838,0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2 871,4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2 479,6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2 838,0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2 871,4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2 479,6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2 838,0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2 871,4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бюджетные ассигнования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800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Уплата налогов, сборов и иных платежей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61020</w:t>
            </w:r>
          </w:p>
        </w:tc>
        <w:tc>
          <w:tcPr>
            <w:tcW w:w="555" w:type="dxa"/>
            <w:shd w:val="clear" w:color="auto" w:fill="auto"/>
            <w:hideMark/>
          </w:tcPr>
          <w:p w:rsidR="00920F08" w:rsidRPr="003A20EE" w:rsidRDefault="00920F08" w:rsidP="00CA19F3">
            <w:pPr>
              <w:rPr>
                <w:sz w:val="17"/>
                <w:szCs w:val="17"/>
              </w:rPr>
            </w:pPr>
            <w:r w:rsidRPr="003A20EE">
              <w:rPr>
                <w:sz w:val="17"/>
                <w:szCs w:val="17"/>
              </w:rPr>
              <w:t>850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261,7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394,4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Централизованные бухгалтерии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776,7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825,2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853,2</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673,3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770,3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798,3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61230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103,4</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54,9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1 342,3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2 189,3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1 342,3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1 817,9</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2 189,3</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1 842,7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1 842,7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1 842,7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1 842,7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1 026,8</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1 443,3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1 842,7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казенных учреждений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Другие 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76020</w:t>
            </w:r>
          </w:p>
        </w:tc>
        <w:tc>
          <w:tcPr>
            <w:tcW w:w="555" w:type="dxa"/>
            <w:shd w:val="clear" w:color="auto" w:fill="auto"/>
            <w:hideMark/>
          </w:tcPr>
          <w:p w:rsidR="00920F08" w:rsidRPr="003A20EE" w:rsidRDefault="00920F08" w:rsidP="00CA19F3">
            <w:pPr>
              <w:rPr>
                <w:sz w:val="17"/>
                <w:szCs w:val="17"/>
              </w:rPr>
            </w:pPr>
            <w:r w:rsidRPr="003A20EE">
              <w:rPr>
                <w:sz w:val="17"/>
                <w:szCs w:val="17"/>
              </w:rPr>
              <w:t>110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13</w:t>
            </w:r>
          </w:p>
        </w:tc>
        <w:tc>
          <w:tcPr>
            <w:tcW w:w="533" w:type="dxa"/>
            <w:shd w:val="clear" w:color="auto" w:fill="auto"/>
            <w:hideMark/>
          </w:tcPr>
          <w:p w:rsidR="00920F08" w:rsidRPr="003A20EE" w:rsidRDefault="00920F08" w:rsidP="00CA19F3">
            <w:pPr>
              <w:rPr>
                <w:sz w:val="17"/>
                <w:szCs w:val="17"/>
              </w:rPr>
            </w:pPr>
            <w:r w:rsidRPr="003A20EE">
              <w:rPr>
                <w:sz w:val="17"/>
                <w:szCs w:val="17"/>
              </w:rPr>
              <w:t>902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315,5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374,6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346,6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77000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1 210,3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1 407,0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1 367,4</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236,0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236,3</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236,6</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100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Расходы на выплаты персоналу государственных (муниципальных) органов</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120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230,7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Общегосударственные вопросы</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77040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01</w:t>
            </w:r>
          </w:p>
        </w:tc>
        <w:tc>
          <w:tcPr>
            <w:tcW w:w="575" w:type="dxa"/>
            <w:shd w:val="clear" w:color="auto" w:fill="auto"/>
            <w:hideMark/>
          </w:tcPr>
          <w:p w:rsidR="00920F08" w:rsidRPr="003A20EE" w:rsidRDefault="00920F08" w:rsidP="00CA19F3">
            <w:pPr>
              <w:rPr>
                <w:sz w:val="17"/>
                <w:szCs w:val="17"/>
              </w:rPr>
            </w:pPr>
            <w:r w:rsidRPr="003A20EE">
              <w:rPr>
                <w:sz w:val="17"/>
                <w:szCs w:val="17"/>
              </w:rPr>
              <w:t>04</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5,5</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5,7</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5,9</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77060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lastRenderedPageBreak/>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77060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Социальная политика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Социальное обеспечение населения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77060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10</w:t>
            </w:r>
          </w:p>
        </w:tc>
        <w:tc>
          <w:tcPr>
            <w:tcW w:w="575" w:type="dxa"/>
            <w:shd w:val="clear" w:color="auto" w:fill="auto"/>
            <w:hideMark/>
          </w:tcPr>
          <w:p w:rsidR="00920F08" w:rsidRPr="003A20EE" w:rsidRDefault="00920F08" w:rsidP="00CA19F3">
            <w:pPr>
              <w:rPr>
                <w:sz w:val="17"/>
                <w:szCs w:val="17"/>
              </w:rPr>
            </w:pPr>
            <w:r w:rsidRPr="003A20EE">
              <w:rPr>
                <w:sz w:val="17"/>
                <w:szCs w:val="17"/>
              </w:rPr>
              <w:t>03</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13,1</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77220</w:t>
            </w:r>
          </w:p>
        </w:tc>
        <w:tc>
          <w:tcPr>
            <w:tcW w:w="555" w:type="dxa"/>
            <w:shd w:val="clear" w:color="auto" w:fill="auto"/>
            <w:hideMark/>
          </w:tcPr>
          <w:p w:rsidR="00920F08" w:rsidRPr="003A20EE" w:rsidRDefault="00920F08" w:rsidP="00CA19F3">
            <w:pPr>
              <w:rPr>
                <w:sz w:val="17"/>
                <w:szCs w:val="17"/>
              </w:rPr>
            </w:pPr>
            <w:r w:rsidRPr="003A20EE">
              <w:rPr>
                <w:sz w:val="17"/>
                <w:szCs w:val="17"/>
              </w:rPr>
              <w:t> </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961,2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1 117,7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77220</w:t>
            </w:r>
          </w:p>
        </w:tc>
        <w:tc>
          <w:tcPr>
            <w:tcW w:w="555" w:type="dxa"/>
            <w:shd w:val="clear" w:color="auto" w:fill="auto"/>
            <w:hideMark/>
          </w:tcPr>
          <w:p w:rsidR="00920F08" w:rsidRPr="003A20EE" w:rsidRDefault="00920F08" w:rsidP="00CA19F3">
            <w:pPr>
              <w:rPr>
                <w:sz w:val="17"/>
                <w:szCs w:val="17"/>
              </w:rPr>
            </w:pPr>
            <w:r w:rsidRPr="003A20EE">
              <w:rPr>
                <w:sz w:val="17"/>
                <w:szCs w:val="17"/>
              </w:rPr>
              <w:t>200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961,2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1 117,7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77220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 </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961,2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1 117,7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Национальная экономика</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77220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 </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961,2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1 117,7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Сельское хозяйство и рыболовство</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77220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 </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961,2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1 117,7</w:t>
            </w:r>
          </w:p>
        </w:tc>
      </w:tr>
      <w:tr w:rsidR="00920F08" w:rsidRPr="003A20EE" w:rsidTr="00CA19F3">
        <w:trPr>
          <w:trHeight w:val="170"/>
        </w:trPr>
        <w:tc>
          <w:tcPr>
            <w:tcW w:w="3114" w:type="dxa"/>
            <w:shd w:val="clear" w:color="auto" w:fill="auto"/>
            <w:hideMark/>
          </w:tcPr>
          <w:p w:rsidR="00920F08" w:rsidRPr="003A20EE" w:rsidRDefault="00920F08" w:rsidP="00CA19F3">
            <w:pPr>
              <w:rPr>
                <w:sz w:val="17"/>
                <w:szCs w:val="17"/>
              </w:rPr>
            </w:pPr>
            <w:r w:rsidRPr="003A20EE">
              <w:rPr>
                <w:sz w:val="17"/>
                <w:szCs w:val="17"/>
              </w:rPr>
              <w:t>Администрация Чамзинского муниципального района Республики Мордовия</w:t>
            </w:r>
          </w:p>
        </w:tc>
        <w:tc>
          <w:tcPr>
            <w:tcW w:w="579" w:type="dxa"/>
            <w:shd w:val="clear" w:color="auto" w:fill="auto"/>
            <w:hideMark/>
          </w:tcPr>
          <w:p w:rsidR="00920F08" w:rsidRPr="003A20EE" w:rsidRDefault="00920F08" w:rsidP="00CA19F3">
            <w:pPr>
              <w:rPr>
                <w:sz w:val="17"/>
                <w:szCs w:val="17"/>
              </w:rPr>
            </w:pPr>
            <w:r w:rsidRPr="003A20EE">
              <w:rPr>
                <w:sz w:val="17"/>
                <w:szCs w:val="17"/>
              </w:rPr>
              <w:t>89</w:t>
            </w:r>
          </w:p>
        </w:tc>
        <w:tc>
          <w:tcPr>
            <w:tcW w:w="379" w:type="dxa"/>
            <w:shd w:val="clear" w:color="auto" w:fill="auto"/>
            <w:hideMark/>
          </w:tcPr>
          <w:p w:rsidR="00920F08" w:rsidRPr="003A20EE" w:rsidRDefault="00920F08" w:rsidP="00CA19F3">
            <w:pPr>
              <w:rPr>
                <w:sz w:val="17"/>
                <w:szCs w:val="17"/>
              </w:rPr>
            </w:pPr>
            <w:r w:rsidRPr="003A20EE">
              <w:rPr>
                <w:sz w:val="17"/>
                <w:szCs w:val="17"/>
              </w:rPr>
              <w:t>1</w:t>
            </w:r>
          </w:p>
        </w:tc>
        <w:tc>
          <w:tcPr>
            <w:tcW w:w="424" w:type="dxa"/>
            <w:shd w:val="clear" w:color="auto" w:fill="auto"/>
            <w:hideMark/>
          </w:tcPr>
          <w:p w:rsidR="00920F08" w:rsidRPr="003A20EE" w:rsidRDefault="00920F08" w:rsidP="00CA19F3">
            <w:pPr>
              <w:rPr>
                <w:sz w:val="17"/>
                <w:szCs w:val="17"/>
              </w:rPr>
            </w:pPr>
            <w:r w:rsidRPr="003A20EE">
              <w:rPr>
                <w:sz w:val="17"/>
                <w:szCs w:val="17"/>
              </w:rPr>
              <w:t>00</w:t>
            </w:r>
          </w:p>
        </w:tc>
        <w:tc>
          <w:tcPr>
            <w:tcW w:w="744" w:type="dxa"/>
            <w:shd w:val="clear" w:color="auto" w:fill="auto"/>
            <w:hideMark/>
          </w:tcPr>
          <w:p w:rsidR="00920F08" w:rsidRPr="003A20EE" w:rsidRDefault="00920F08" w:rsidP="00CA19F3">
            <w:pPr>
              <w:rPr>
                <w:sz w:val="17"/>
                <w:szCs w:val="17"/>
              </w:rPr>
            </w:pPr>
            <w:r w:rsidRPr="003A20EE">
              <w:rPr>
                <w:sz w:val="17"/>
                <w:szCs w:val="17"/>
              </w:rPr>
              <w:t>77220</w:t>
            </w:r>
          </w:p>
        </w:tc>
        <w:tc>
          <w:tcPr>
            <w:tcW w:w="555" w:type="dxa"/>
            <w:shd w:val="clear" w:color="auto" w:fill="auto"/>
            <w:hideMark/>
          </w:tcPr>
          <w:p w:rsidR="00920F08" w:rsidRPr="003A20EE" w:rsidRDefault="00920F08" w:rsidP="00CA19F3">
            <w:pPr>
              <w:rPr>
                <w:sz w:val="17"/>
                <w:szCs w:val="17"/>
              </w:rPr>
            </w:pPr>
            <w:r w:rsidRPr="003A20EE">
              <w:rPr>
                <w:sz w:val="17"/>
                <w:szCs w:val="17"/>
              </w:rPr>
              <w:t>240</w:t>
            </w:r>
          </w:p>
        </w:tc>
        <w:tc>
          <w:tcPr>
            <w:tcW w:w="567" w:type="dxa"/>
            <w:shd w:val="clear" w:color="auto" w:fill="auto"/>
            <w:hideMark/>
          </w:tcPr>
          <w:p w:rsidR="00920F08" w:rsidRPr="003A20EE" w:rsidRDefault="00920F08" w:rsidP="00CA19F3">
            <w:pPr>
              <w:rPr>
                <w:sz w:val="17"/>
                <w:szCs w:val="17"/>
              </w:rPr>
            </w:pPr>
            <w:r w:rsidRPr="003A20EE">
              <w:rPr>
                <w:sz w:val="17"/>
                <w:szCs w:val="17"/>
              </w:rPr>
              <w:t>04</w:t>
            </w:r>
          </w:p>
        </w:tc>
        <w:tc>
          <w:tcPr>
            <w:tcW w:w="575" w:type="dxa"/>
            <w:shd w:val="clear" w:color="auto" w:fill="auto"/>
            <w:hideMark/>
          </w:tcPr>
          <w:p w:rsidR="00920F08" w:rsidRPr="003A20EE" w:rsidRDefault="00920F08" w:rsidP="00CA19F3">
            <w:pPr>
              <w:rPr>
                <w:sz w:val="17"/>
                <w:szCs w:val="17"/>
              </w:rPr>
            </w:pPr>
            <w:r w:rsidRPr="003A20EE">
              <w:rPr>
                <w:sz w:val="17"/>
                <w:szCs w:val="17"/>
              </w:rPr>
              <w:t>05</w:t>
            </w:r>
          </w:p>
        </w:tc>
        <w:tc>
          <w:tcPr>
            <w:tcW w:w="533" w:type="dxa"/>
            <w:shd w:val="clear" w:color="auto" w:fill="auto"/>
            <w:hideMark/>
          </w:tcPr>
          <w:p w:rsidR="00920F08" w:rsidRPr="003A20EE" w:rsidRDefault="00920F08" w:rsidP="00CA19F3">
            <w:pPr>
              <w:rPr>
                <w:sz w:val="17"/>
                <w:szCs w:val="17"/>
              </w:rPr>
            </w:pPr>
            <w:r w:rsidRPr="003A20EE">
              <w:rPr>
                <w:sz w:val="17"/>
                <w:szCs w:val="17"/>
              </w:rPr>
              <w:t>900</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961,2</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1 157,6</w:t>
            </w:r>
          </w:p>
        </w:tc>
        <w:tc>
          <w:tcPr>
            <w:tcW w:w="1002" w:type="dxa"/>
            <w:shd w:val="clear" w:color="auto" w:fill="auto"/>
            <w:hideMark/>
          </w:tcPr>
          <w:p w:rsidR="00920F08" w:rsidRPr="003A20EE" w:rsidRDefault="00920F08" w:rsidP="00CA19F3">
            <w:pPr>
              <w:jc w:val="right"/>
              <w:rPr>
                <w:sz w:val="17"/>
                <w:szCs w:val="17"/>
              </w:rPr>
            </w:pPr>
            <w:r w:rsidRPr="003A20EE">
              <w:rPr>
                <w:sz w:val="17"/>
                <w:szCs w:val="17"/>
              </w:rPr>
              <w:t>1 117,7</w:t>
            </w:r>
          </w:p>
        </w:tc>
      </w:tr>
    </w:tbl>
    <w:p w:rsidR="00920F08" w:rsidRDefault="00920F08" w:rsidP="00920F08">
      <w:pPr>
        <w:jc w:val="both"/>
      </w:pPr>
      <w:r>
        <w:tab/>
        <w:t>1.14. Таблицу 1 Приложения №9 исключить;</w:t>
      </w:r>
    </w:p>
    <w:p w:rsidR="00920F08" w:rsidRDefault="00920F08" w:rsidP="00920F08">
      <w:pPr>
        <w:jc w:val="both"/>
      </w:pPr>
      <w:r>
        <w:tab/>
        <w:t>1.15. Таблицу 2 Приложения №9 изложить в следующей редакции:</w:t>
      </w:r>
    </w:p>
    <w:p w:rsidR="00920F08" w:rsidRDefault="00920F08" w:rsidP="00920F08">
      <w:pPr>
        <w:jc w:val="both"/>
      </w:pPr>
      <w:r>
        <w:tab/>
      </w:r>
      <w:r>
        <w:tab/>
      </w:r>
      <w:r>
        <w:tab/>
      </w:r>
      <w:r>
        <w:tab/>
      </w:r>
      <w:r>
        <w:tab/>
      </w:r>
      <w:r>
        <w:tab/>
      </w:r>
      <w:r>
        <w:tab/>
      </w:r>
      <w:r>
        <w:tab/>
      </w:r>
      <w:r>
        <w:tab/>
      </w:r>
      <w:r>
        <w:tab/>
      </w:r>
      <w:r>
        <w:tab/>
      </w:r>
      <w:r>
        <w:tab/>
        <w:t>«Таблица 2</w:t>
      </w:r>
    </w:p>
    <w:p w:rsidR="00920F08" w:rsidRDefault="00920F08" w:rsidP="00920F08">
      <w:pPr>
        <w:jc w:val="center"/>
      </w:pPr>
      <w:r w:rsidRPr="00C858D6">
        <w:t>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НА 2019 ГОД</w:t>
      </w:r>
    </w:p>
    <w:p w:rsidR="00920F08" w:rsidRDefault="00920F08" w:rsidP="00920F08">
      <w:pPr>
        <w:jc w:val="center"/>
      </w:pPr>
      <w:r w:rsidRPr="00C858D6">
        <w:t xml:space="preserve"> И НА ПЛАНОВЫЙ ПЕРИОД 2020 И 2021 ГОДОВ</w:t>
      </w:r>
    </w:p>
    <w:p w:rsidR="00920F08" w:rsidRDefault="00920F08" w:rsidP="00920F08">
      <w:pPr>
        <w:jc w:val="right"/>
      </w:pPr>
      <w:r>
        <w:t>тыс.рублей</w:t>
      </w:r>
    </w:p>
    <w:tbl>
      <w:tblPr>
        <w:tblW w:w="10474" w:type="dxa"/>
        <w:tblInd w:w="113" w:type="dxa"/>
        <w:tblLook w:val="04A0" w:firstRow="1" w:lastRow="0" w:firstColumn="1" w:lastColumn="0" w:noHBand="0" w:noVBand="1"/>
      </w:tblPr>
      <w:tblGrid>
        <w:gridCol w:w="6799"/>
        <w:gridCol w:w="1225"/>
        <w:gridCol w:w="1225"/>
        <w:gridCol w:w="1225"/>
      </w:tblGrid>
      <w:tr w:rsidR="00920F08" w:rsidTr="00CA19F3">
        <w:trPr>
          <w:trHeight w:val="170"/>
        </w:trPr>
        <w:tc>
          <w:tcPr>
            <w:tcW w:w="67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0F08" w:rsidRPr="00C858D6" w:rsidRDefault="00920F08" w:rsidP="00CA19F3">
            <w:pPr>
              <w:jc w:val="center"/>
              <w:rPr>
                <w:sz w:val="17"/>
                <w:szCs w:val="17"/>
              </w:rPr>
            </w:pPr>
            <w:r w:rsidRPr="00C858D6">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C858D6" w:rsidRDefault="00920F08" w:rsidP="00CA19F3">
            <w:pPr>
              <w:jc w:val="center"/>
              <w:rPr>
                <w:sz w:val="17"/>
                <w:szCs w:val="17"/>
              </w:rPr>
            </w:pPr>
            <w:r w:rsidRPr="00C858D6">
              <w:rPr>
                <w:sz w:val="17"/>
                <w:szCs w:val="17"/>
              </w:rPr>
              <w:t>Сумма</w:t>
            </w:r>
          </w:p>
        </w:tc>
      </w:tr>
      <w:tr w:rsidR="00920F08" w:rsidTr="00CA19F3">
        <w:trPr>
          <w:trHeight w:val="170"/>
        </w:trPr>
        <w:tc>
          <w:tcPr>
            <w:tcW w:w="6799" w:type="dxa"/>
            <w:vMerge/>
            <w:tcBorders>
              <w:top w:val="single" w:sz="4" w:space="0" w:color="auto"/>
              <w:left w:val="single" w:sz="4" w:space="0" w:color="auto"/>
              <w:bottom w:val="single" w:sz="4" w:space="0" w:color="000000"/>
              <w:right w:val="single" w:sz="4" w:space="0" w:color="auto"/>
            </w:tcBorders>
            <w:vAlign w:val="center"/>
            <w:hideMark/>
          </w:tcPr>
          <w:p w:rsidR="00920F08" w:rsidRPr="00C858D6" w:rsidRDefault="00920F08" w:rsidP="00CA19F3">
            <w:pPr>
              <w:jc w:val="cente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center"/>
              <w:rPr>
                <w:sz w:val="17"/>
                <w:szCs w:val="17"/>
              </w:rPr>
            </w:pPr>
            <w:r w:rsidRPr="00C858D6">
              <w:rPr>
                <w:sz w:val="17"/>
                <w:szCs w:val="17"/>
              </w:rPr>
              <w:t>2019 ГОД</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center"/>
              <w:rPr>
                <w:sz w:val="17"/>
                <w:szCs w:val="17"/>
              </w:rPr>
            </w:pPr>
            <w:r w:rsidRPr="00C858D6">
              <w:rPr>
                <w:sz w:val="17"/>
                <w:szCs w:val="17"/>
              </w:rPr>
              <w:t>2020 ГОД</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center"/>
              <w:rPr>
                <w:sz w:val="17"/>
                <w:szCs w:val="17"/>
              </w:rPr>
            </w:pPr>
            <w:r w:rsidRPr="00C858D6">
              <w:rPr>
                <w:sz w:val="17"/>
                <w:szCs w:val="17"/>
              </w:rPr>
              <w:t>2021 ГОД</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jc w:val="center"/>
              <w:rPr>
                <w:sz w:val="17"/>
                <w:szCs w:val="17"/>
              </w:rPr>
            </w:pPr>
            <w:r w:rsidRPr="00C858D6">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center"/>
              <w:rPr>
                <w:sz w:val="17"/>
                <w:szCs w:val="17"/>
              </w:rPr>
            </w:pPr>
            <w:r w:rsidRPr="00C858D6">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center"/>
              <w:rPr>
                <w:sz w:val="17"/>
                <w:szCs w:val="17"/>
              </w:rPr>
            </w:pPr>
            <w:r w:rsidRPr="00C858D6">
              <w:rPr>
                <w:sz w:val="17"/>
                <w:szCs w:val="17"/>
              </w:rPr>
              <w:t>3</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center"/>
              <w:rPr>
                <w:sz w:val="17"/>
                <w:szCs w:val="17"/>
              </w:rPr>
            </w:pPr>
            <w:r w:rsidRPr="00C858D6">
              <w:rPr>
                <w:sz w:val="17"/>
                <w:szCs w:val="17"/>
              </w:rPr>
              <w:t>4</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Алексеевское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2</w:t>
            </w:r>
            <w:r>
              <w:rPr>
                <w:sz w:val="17"/>
                <w:szCs w:val="17"/>
              </w:rPr>
              <w:t>4</w:t>
            </w:r>
            <w:r w:rsidRPr="00C858D6">
              <w:rPr>
                <w:sz w:val="17"/>
                <w:szCs w:val="17"/>
              </w:rPr>
              <w:t>1,4</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369,1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529,2</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Апраксинское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1</w:t>
            </w:r>
            <w:r>
              <w:rPr>
                <w:sz w:val="17"/>
                <w:szCs w:val="17"/>
              </w:rPr>
              <w:t>9</w:t>
            </w:r>
            <w:r w:rsidRPr="00C858D6">
              <w:rPr>
                <w:sz w:val="17"/>
                <w:szCs w:val="17"/>
              </w:rPr>
              <w:t>1,1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295,3</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423,3</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Большемаресевское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308,1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564,7</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809,5</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Большеремезенское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140,4</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257,4</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369,0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Кульминское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137,2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0,0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0,0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Медаевское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358,1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656,5</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941,0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Мичуринское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248,2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454,9</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652,1</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Отрадненское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Pr>
                <w:sz w:val="17"/>
                <w:szCs w:val="17"/>
              </w:rPr>
              <w:t>29</w:t>
            </w:r>
            <w:r w:rsidRPr="00C858D6">
              <w:rPr>
                <w:sz w:val="17"/>
                <w:szCs w:val="17"/>
              </w:rPr>
              <w:t>2,8</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494,8</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709,4</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Пичеурское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267,8</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490,8</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703,6</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Сабур-Мачкасское сельское поселение</w:t>
            </w:r>
          </w:p>
        </w:tc>
        <w:tc>
          <w:tcPr>
            <w:tcW w:w="1225" w:type="dxa"/>
            <w:tcBorders>
              <w:top w:val="nil"/>
              <w:left w:val="nil"/>
              <w:bottom w:val="single" w:sz="4" w:space="0" w:color="auto"/>
              <w:right w:val="single" w:sz="4" w:space="0" w:color="auto"/>
            </w:tcBorders>
            <w:shd w:val="clear" w:color="auto" w:fill="auto"/>
            <w:vAlign w:val="center"/>
            <w:hideMark/>
          </w:tcPr>
          <w:p w:rsidR="00920F08" w:rsidRPr="00C858D6" w:rsidRDefault="00920F08" w:rsidP="00CA19F3">
            <w:pPr>
              <w:jc w:val="right"/>
              <w:rPr>
                <w:sz w:val="17"/>
                <w:szCs w:val="17"/>
              </w:rPr>
            </w:pPr>
            <w:r w:rsidRPr="00C858D6">
              <w:rPr>
                <w:sz w:val="17"/>
                <w:szCs w:val="17"/>
              </w:rPr>
              <w:t>108,9</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0,0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color w:val="000000"/>
                <w:sz w:val="17"/>
                <w:szCs w:val="17"/>
              </w:rPr>
            </w:pPr>
            <w:r w:rsidRPr="00C858D6">
              <w:rPr>
                <w:color w:val="000000"/>
                <w:sz w:val="17"/>
                <w:szCs w:val="17"/>
              </w:rPr>
              <w:t>0,0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C858D6" w:rsidRDefault="00920F08" w:rsidP="00CA19F3">
            <w:pPr>
              <w:rPr>
                <w:sz w:val="17"/>
                <w:szCs w:val="17"/>
              </w:rPr>
            </w:pPr>
            <w:r w:rsidRPr="00C858D6">
              <w:rPr>
                <w:sz w:val="17"/>
                <w:szCs w:val="17"/>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sz w:val="17"/>
                <w:szCs w:val="17"/>
              </w:rPr>
            </w:pPr>
            <w:r w:rsidRPr="00C858D6">
              <w:rPr>
                <w:sz w:val="17"/>
                <w:szCs w:val="17"/>
              </w:rPr>
              <w:t>2</w:t>
            </w:r>
            <w:r>
              <w:rPr>
                <w:sz w:val="17"/>
                <w:szCs w:val="17"/>
              </w:rPr>
              <w:t>29</w:t>
            </w:r>
            <w:r w:rsidRPr="00C858D6">
              <w:rPr>
                <w:sz w:val="17"/>
                <w:szCs w:val="17"/>
              </w:rPr>
              <w:t>4,0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sz w:val="17"/>
                <w:szCs w:val="17"/>
              </w:rPr>
            </w:pPr>
            <w:r w:rsidRPr="00C858D6">
              <w:rPr>
                <w:sz w:val="17"/>
                <w:szCs w:val="17"/>
              </w:rPr>
              <w:t>3583,5</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C858D6" w:rsidRDefault="00920F08" w:rsidP="00CA19F3">
            <w:pPr>
              <w:jc w:val="right"/>
              <w:rPr>
                <w:sz w:val="17"/>
                <w:szCs w:val="17"/>
              </w:rPr>
            </w:pPr>
            <w:r w:rsidRPr="00C858D6">
              <w:rPr>
                <w:sz w:val="17"/>
                <w:szCs w:val="17"/>
              </w:rPr>
              <w:t>5137,1</w:t>
            </w:r>
          </w:p>
        </w:tc>
      </w:tr>
    </w:tbl>
    <w:p w:rsidR="00920F08" w:rsidRDefault="00920F08" w:rsidP="00920F08">
      <w:pPr>
        <w:jc w:val="both"/>
      </w:pPr>
    </w:p>
    <w:p w:rsidR="00920F08" w:rsidRDefault="00920F08" w:rsidP="00920F08">
      <w:pPr>
        <w:jc w:val="both"/>
      </w:pPr>
      <w:r>
        <w:tab/>
        <w:t>1.16. Таблицу 3 Приложения №9 изложить в следующей редакции:</w:t>
      </w:r>
    </w:p>
    <w:p w:rsidR="00920F08" w:rsidRDefault="00920F08" w:rsidP="00920F08">
      <w:pPr>
        <w:jc w:val="both"/>
      </w:pPr>
      <w:r>
        <w:tab/>
      </w:r>
      <w:r>
        <w:tab/>
      </w:r>
      <w:r>
        <w:tab/>
      </w:r>
      <w:r>
        <w:tab/>
      </w:r>
      <w:r>
        <w:tab/>
      </w:r>
      <w:r>
        <w:tab/>
      </w:r>
      <w:r>
        <w:tab/>
      </w:r>
      <w:r>
        <w:tab/>
      </w:r>
      <w:r>
        <w:tab/>
      </w:r>
      <w:r>
        <w:tab/>
      </w:r>
      <w:r>
        <w:tab/>
      </w:r>
      <w:r>
        <w:tab/>
        <w:t>«Таблица 3</w:t>
      </w:r>
    </w:p>
    <w:p w:rsidR="00920F08" w:rsidRDefault="00920F08" w:rsidP="00920F08">
      <w:pPr>
        <w:jc w:val="center"/>
      </w:pPr>
      <w:r w:rsidRPr="002B5CD2">
        <w:t xml:space="preserve">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w:t>
      </w:r>
    </w:p>
    <w:p w:rsidR="00920F08" w:rsidRDefault="00920F08" w:rsidP="00920F08">
      <w:pPr>
        <w:jc w:val="center"/>
      </w:pPr>
      <w:r w:rsidRPr="002B5CD2">
        <w:t>ИХ ЖИЗНИ И ЗДОРОВЬЯ НА 2019 ГОД И НА ПЛАНОВЫЙ ПЕРИОД 2020 И 2021 ГОДОВ</w:t>
      </w:r>
    </w:p>
    <w:p w:rsidR="00920F08" w:rsidRDefault="00920F08" w:rsidP="00920F08">
      <w:pPr>
        <w:jc w:val="right"/>
      </w:pPr>
      <w:r w:rsidRPr="003B3456">
        <w:t>тыс.рублей</w:t>
      </w:r>
    </w:p>
    <w:tbl>
      <w:tblPr>
        <w:tblW w:w="10300" w:type="dxa"/>
        <w:tblInd w:w="113" w:type="dxa"/>
        <w:tblLook w:val="04A0" w:firstRow="1" w:lastRow="0" w:firstColumn="1" w:lastColumn="0" w:noHBand="0" w:noVBand="1"/>
      </w:tblPr>
      <w:tblGrid>
        <w:gridCol w:w="6826"/>
        <w:gridCol w:w="1158"/>
        <w:gridCol w:w="1158"/>
        <w:gridCol w:w="1158"/>
      </w:tblGrid>
      <w:tr w:rsidR="00920F08" w:rsidTr="00CA19F3">
        <w:trPr>
          <w:trHeight w:val="170"/>
        </w:trPr>
        <w:tc>
          <w:tcPr>
            <w:tcW w:w="6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2B5CD2" w:rsidRDefault="00920F08" w:rsidP="00CA19F3">
            <w:pPr>
              <w:jc w:val="center"/>
              <w:rPr>
                <w:sz w:val="17"/>
                <w:szCs w:val="17"/>
              </w:rPr>
            </w:pPr>
            <w:r w:rsidRPr="002B5CD2">
              <w:rPr>
                <w:sz w:val="17"/>
                <w:szCs w:val="17"/>
              </w:rPr>
              <w:t>Наименование поселения</w:t>
            </w:r>
          </w:p>
        </w:tc>
        <w:tc>
          <w:tcPr>
            <w:tcW w:w="3474"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2B5CD2" w:rsidRDefault="00920F08" w:rsidP="00CA19F3">
            <w:pPr>
              <w:jc w:val="center"/>
              <w:rPr>
                <w:sz w:val="17"/>
                <w:szCs w:val="17"/>
              </w:rPr>
            </w:pPr>
            <w:r w:rsidRPr="002B5CD2">
              <w:rPr>
                <w:sz w:val="17"/>
                <w:szCs w:val="17"/>
              </w:rPr>
              <w:t>Сумма</w:t>
            </w:r>
          </w:p>
        </w:tc>
      </w:tr>
      <w:tr w:rsidR="00920F08" w:rsidTr="00CA19F3">
        <w:trPr>
          <w:trHeight w:val="170"/>
        </w:trPr>
        <w:tc>
          <w:tcPr>
            <w:tcW w:w="6826" w:type="dxa"/>
            <w:vMerge/>
            <w:tcBorders>
              <w:top w:val="single" w:sz="4" w:space="0" w:color="auto"/>
              <w:left w:val="single" w:sz="4" w:space="0" w:color="auto"/>
              <w:bottom w:val="single" w:sz="4" w:space="0" w:color="auto"/>
              <w:right w:val="single" w:sz="4" w:space="0" w:color="auto"/>
            </w:tcBorders>
            <w:vAlign w:val="center"/>
            <w:hideMark/>
          </w:tcPr>
          <w:p w:rsidR="00920F08" w:rsidRPr="002B5CD2" w:rsidRDefault="00920F08" w:rsidP="00CA19F3">
            <w:pPr>
              <w:rPr>
                <w:sz w:val="17"/>
                <w:szCs w:val="17"/>
              </w:rPr>
            </w:pPr>
          </w:p>
        </w:tc>
        <w:tc>
          <w:tcPr>
            <w:tcW w:w="1158" w:type="dxa"/>
            <w:tcBorders>
              <w:top w:val="nil"/>
              <w:left w:val="nil"/>
              <w:bottom w:val="single" w:sz="4" w:space="0" w:color="auto"/>
              <w:right w:val="single" w:sz="4" w:space="0" w:color="auto"/>
            </w:tcBorders>
            <w:shd w:val="clear" w:color="auto" w:fill="auto"/>
            <w:vAlign w:val="center"/>
            <w:hideMark/>
          </w:tcPr>
          <w:p w:rsidR="00920F08" w:rsidRPr="002B5CD2" w:rsidRDefault="00920F08" w:rsidP="00CA19F3">
            <w:pPr>
              <w:jc w:val="center"/>
              <w:rPr>
                <w:sz w:val="17"/>
                <w:szCs w:val="17"/>
              </w:rPr>
            </w:pPr>
            <w:r w:rsidRPr="002B5CD2">
              <w:rPr>
                <w:sz w:val="17"/>
                <w:szCs w:val="17"/>
              </w:rPr>
              <w:t>2019 ГОД</w:t>
            </w:r>
          </w:p>
        </w:tc>
        <w:tc>
          <w:tcPr>
            <w:tcW w:w="1158" w:type="dxa"/>
            <w:tcBorders>
              <w:top w:val="nil"/>
              <w:left w:val="nil"/>
              <w:bottom w:val="single" w:sz="4" w:space="0" w:color="auto"/>
              <w:right w:val="single" w:sz="4" w:space="0" w:color="auto"/>
            </w:tcBorders>
            <w:shd w:val="clear" w:color="auto" w:fill="auto"/>
            <w:vAlign w:val="center"/>
            <w:hideMark/>
          </w:tcPr>
          <w:p w:rsidR="00920F08" w:rsidRPr="002B5CD2" w:rsidRDefault="00920F08" w:rsidP="00CA19F3">
            <w:pPr>
              <w:jc w:val="center"/>
              <w:rPr>
                <w:sz w:val="17"/>
                <w:szCs w:val="17"/>
              </w:rPr>
            </w:pPr>
            <w:r w:rsidRPr="002B5CD2">
              <w:rPr>
                <w:sz w:val="17"/>
                <w:szCs w:val="17"/>
              </w:rPr>
              <w:t>2020 ГОД</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center"/>
              <w:rPr>
                <w:sz w:val="17"/>
                <w:szCs w:val="17"/>
              </w:rPr>
            </w:pPr>
            <w:r w:rsidRPr="002B5CD2">
              <w:rPr>
                <w:sz w:val="17"/>
                <w:szCs w:val="17"/>
              </w:rPr>
              <w:t>2021 ГОД</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jc w:val="center"/>
              <w:rPr>
                <w:sz w:val="17"/>
                <w:szCs w:val="17"/>
              </w:rPr>
            </w:pPr>
            <w:r w:rsidRPr="002B5CD2">
              <w:rPr>
                <w:sz w:val="17"/>
                <w:szCs w:val="17"/>
              </w:rPr>
              <w:t>1</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center"/>
              <w:rPr>
                <w:sz w:val="17"/>
                <w:szCs w:val="17"/>
              </w:rPr>
            </w:pPr>
            <w:r w:rsidRPr="002B5CD2">
              <w:rPr>
                <w:sz w:val="17"/>
                <w:szCs w:val="17"/>
              </w:rPr>
              <w:t>2</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center"/>
              <w:rPr>
                <w:sz w:val="17"/>
                <w:szCs w:val="17"/>
              </w:rPr>
            </w:pPr>
            <w:r w:rsidRPr="002B5CD2">
              <w:rPr>
                <w:sz w:val="17"/>
                <w:szCs w:val="17"/>
              </w:rPr>
              <w:t>3</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center"/>
              <w:rPr>
                <w:sz w:val="17"/>
                <w:szCs w:val="17"/>
              </w:rPr>
            </w:pPr>
            <w:r w:rsidRPr="002B5CD2">
              <w:rPr>
                <w:sz w:val="17"/>
                <w:szCs w:val="17"/>
              </w:rPr>
              <w:t>4</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Алексеевское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7,2</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7,2</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Апраксинское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6,9</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6,9</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Большемаресевское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9,0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9,0</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Большеремезенское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5,1</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5,1</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Медаевское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4,7</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4,7</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lastRenderedPageBreak/>
              <w:t>Мичуринское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5,4</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5,4</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Отрадненское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Pr>
                <w:sz w:val="17"/>
                <w:szCs w:val="17"/>
              </w:rPr>
              <w:t>7,1</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Pr>
                <w:sz w:val="17"/>
                <w:szCs w:val="17"/>
              </w:rPr>
              <w:t>7,1</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Пичеурское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4,2</w:t>
            </w:r>
          </w:p>
        </w:tc>
        <w:tc>
          <w:tcPr>
            <w:tcW w:w="1158" w:type="dxa"/>
            <w:tcBorders>
              <w:top w:val="nil"/>
              <w:left w:val="nil"/>
              <w:bottom w:val="single" w:sz="4" w:space="0" w:color="auto"/>
              <w:right w:val="single" w:sz="4" w:space="0" w:color="auto"/>
            </w:tcBorders>
            <w:shd w:val="clear" w:color="auto" w:fill="auto"/>
            <w:noWrap/>
            <w:hideMark/>
          </w:tcPr>
          <w:p w:rsidR="00920F08" w:rsidRPr="002B5CD2" w:rsidRDefault="00920F08" w:rsidP="00CA19F3">
            <w:pPr>
              <w:jc w:val="right"/>
              <w:rPr>
                <w:sz w:val="17"/>
                <w:szCs w:val="17"/>
              </w:rPr>
            </w:pPr>
            <w:r w:rsidRPr="002B5CD2">
              <w:rPr>
                <w:sz w:val="17"/>
                <w:szCs w:val="17"/>
              </w:rPr>
              <w:t>4,2</w:t>
            </w:r>
          </w:p>
        </w:tc>
      </w:tr>
      <w:tr w:rsidR="00920F08" w:rsidTr="00CA19F3">
        <w:trPr>
          <w:trHeight w:val="170"/>
        </w:trPr>
        <w:tc>
          <w:tcPr>
            <w:tcW w:w="6826" w:type="dxa"/>
            <w:tcBorders>
              <w:top w:val="nil"/>
              <w:left w:val="single" w:sz="4" w:space="0" w:color="auto"/>
              <w:bottom w:val="single" w:sz="4" w:space="0" w:color="auto"/>
              <w:right w:val="single" w:sz="4" w:space="0" w:color="auto"/>
            </w:tcBorders>
            <w:shd w:val="clear" w:color="auto" w:fill="auto"/>
            <w:noWrap/>
            <w:vAlign w:val="bottom"/>
            <w:hideMark/>
          </w:tcPr>
          <w:p w:rsidR="00920F08" w:rsidRPr="002B5CD2" w:rsidRDefault="00920F08" w:rsidP="00CA19F3">
            <w:pPr>
              <w:rPr>
                <w:sz w:val="17"/>
                <w:szCs w:val="17"/>
              </w:rPr>
            </w:pPr>
            <w:r w:rsidRPr="002B5CD2">
              <w:rPr>
                <w:sz w:val="17"/>
                <w:szCs w:val="17"/>
              </w:rPr>
              <w:t>ИТОГО:</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right"/>
              <w:rPr>
                <w:sz w:val="17"/>
                <w:szCs w:val="17"/>
              </w:rPr>
            </w:pPr>
            <w:r w:rsidRPr="002B5CD2">
              <w:rPr>
                <w:sz w:val="17"/>
                <w:szCs w:val="17"/>
              </w:rPr>
              <w:t>0,0</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right"/>
              <w:rPr>
                <w:sz w:val="17"/>
                <w:szCs w:val="17"/>
              </w:rPr>
            </w:pPr>
            <w:r>
              <w:rPr>
                <w:sz w:val="17"/>
                <w:szCs w:val="17"/>
              </w:rPr>
              <w:t>49,6</w:t>
            </w:r>
          </w:p>
        </w:tc>
        <w:tc>
          <w:tcPr>
            <w:tcW w:w="1158" w:type="dxa"/>
            <w:tcBorders>
              <w:top w:val="nil"/>
              <w:left w:val="nil"/>
              <w:bottom w:val="single" w:sz="4" w:space="0" w:color="auto"/>
              <w:right w:val="single" w:sz="4" w:space="0" w:color="auto"/>
            </w:tcBorders>
            <w:shd w:val="clear" w:color="auto" w:fill="auto"/>
            <w:noWrap/>
            <w:vAlign w:val="bottom"/>
            <w:hideMark/>
          </w:tcPr>
          <w:p w:rsidR="00920F08" w:rsidRPr="002B5CD2" w:rsidRDefault="00920F08" w:rsidP="00CA19F3">
            <w:pPr>
              <w:jc w:val="right"/>
              <w:rPr>
                <w:sz w:val="17"/>
                <w:szCs w:val="17"/>
              </w:rPr>
            </w:pPr>
            <w:r>
              <w:rPr>
                <w:sz w:val="17"/>
                <w:szCs w:val="17"/>
              </w:rPr>
              <w:t>49,6</w:t>
            </w:r>
          </w:p>
        </w:tc>
      </w:tr>
    </w:tbl>
    <w:p w:rsidR="00920F08" w:rsidRDefault="00920F08" w:rsidP="00920F08">
      <w:pPr>
        <w:jc w:val="center"/>
      </w:pPr>
    </w:p>
    <w:p w:rsidR="00920F08" w:rsidRDefault="00920F08" w:rsidP="00920F08">
      <w:pPr>
        <w:ind w:firstLine="708"/>
        <w:jc w:val="both"/>
      </w:pPr>
      <w:r>
        <w:t>1.17. Таблицу 4 Приложения № изложить в следующей редакции:</w:t>
      </w:r>
    </w:p>
    <w:p w:rsidR="00920F08" w:rsidRDefault="00920F08" w:rsidP="00920F08">
      <w:pPr>
        <w:jc w:val="both"/>
      </w:pPr>
      <w:r>
        <w:tab/>
      </w:r>
      <w:r>
        <w:tab/>
      </w:r>
      <w:r>
        <w:tab/>
      </w:r>
      <w:r>
        <w:tab/>
      </w:r>
      <w:r>
        <w:tab/>
      </w:r>
      <w:r>
        <w:tab/>
      </w:r>
      <w:r>
        <w:tab/>
      </w:r>
      <w:r>
        <w:tab/>
      </w:r>
      <w:r>
        <w:tab/>
      </w:r>
      <w:r>
        <w:tab/>
      </w:r>
      <w:r>
        <w:tab/>
      </w:r>
      <w:r>
        <w:tab/>
        <w:t>«Таблица 4</w:t>
      </w:r>
    </w:p>
    <w:p w:rsidR="00920F08" w:rsidRDefault="00920F08" w:rsidP="00920F08">
      <w:pPr>
        <w:jc w:val="center"/>
      </w:pPr>
      <w:r w:rsidRPr="003C4AB5">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920F08" w:rsidRDefault="00920F08" w:rsidP="00920F08">
      <w:pPr>
        <w:jc w:val="center"/>
      </w:pPr>
      <w:r w:rsidRPr="003C4AB5">
        <w:t>НОРМАТИВОВ ГРАДОСТРОИТЕЛЬНОГО ПРОЕКТИРОВАНИЯ ПОСЕЛЕНИЙ, ОСУЩЕСТВЛЕНИЮ МУНИЦИПАЛЬНОГО ЗЕМЕЛЬНОГО КОНТРОЛЯ В ГРАНИЦАХ ПОСЕЛЕНИЯ НА 2019 ГОД И НА ПЛАНОВЫЙ ПЕРИОД 2020 И 2021 ГОДОВ</w:t>
      </w:r>
    </w:p>
    <w:p w:rsidR="00920F08" w:rsidRDefault="00920F08" w:rsidP="00920F08">
      <w:pPr>
        <w:jc w:val="right"/>
      </w:pPr>
      <w:r w:rsidRPr="00A955E6">
        <w:t>тыс.рублей</w:t>
      </w:r>
    </w:p>
    <w:p w:rsidR="00920F08" w:rsidRDefault="00920F08" w:rsidP="00920F08">
      <w:pPr>
        <w:jc w:val="center"/>
      </w:pPr>
    </w:p>
    <w:tbl>
      <w:tblPr>
        <w:tblW w:w="10333" w:type="dxa"/>
        <w:tblInd w:w="113" w:type="dxa"/>
        <w:tblLook w:val="04A0" w:firstRow="1" w:lastRow="0" w:firstColumn="1" w:lastColumn="0" w:noHBand="0" w:noVBand="1"/>
      </w:tblPr>
      <w:tblGrid>
        <w:gridCol w:w="6658"/>
        <w:gridCol w:w="1225"/>
        <w:gridCol w:w="1225"/>
        <w:gridCol w:w="1225"/>
      </w:tblGrid>
      <w:tr w:rsidR="00920F08" w:rsidTr="00CA19F3">
        <w:trPr>
          <w:trHeight w:val="170"/>
        </w:trPr>
        <w:tc>
          <w:tcPr>
            <w:tcW w:w="6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3C4AB5" w:rsidRDefault="00920F08" w:rsidP="00CA19F3">
            <w:pPr>
              <w:jc w:val="center"/>
              <w:rPr>
                <w:sz w:val="17"/>
                <w:szCs w:val="17"/>
              </w:rPr>
            </w:pPr>
            <w:r w:rsidRPr="003C4AB5">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3C4AB5" w:rsidRDefault="00920F08" w:rsidP="00CA19F3">
            <w:pPr>
              <w:jc w:val="center"/>
              <w:rPr>
                <w:sz w:val="17"/>
                <w:szCs w:val="17"/>
              </w:rPr>
            </w:pPr>
            <w:r w:rsidRPr="003C4AB5">
              <w:rPr>
                <w:sz w:val="17"/>
                <w:szCs w:val="17"/>
              </w:rPr>
              <w:t>Сумма</w:t>
            </w:r>
          </w:p>
        </w:tc>
      </w:tr>
      <w:tr w:rsidR="00920F08" w:rsidTr="00CA19F3">
        <w:trPr>
          <w:trHeight w:val="170"/>
        </w:trPr>
        <w:tc>
          <w:tcPr>
            <w:tcW w:w="6658" w:type="dxa"/>
            <w:vMerge/>
            <w:tcBorders>
              <w:top w:val="single" w:sz="4" w:space="0" w:color="auto"/>
              <w:left w:val="single" w:sz="4" w:space="0" w:color="auto"/>
              <w:bottom w:val="single" w:sz="4" w:space="0" w:color="auto"/>
              <w:right w:val="single" w:sz="4" w:space="0" w:color="auto"/>
            </w:tcBorders>
            <w:vAlign w:val="center"/>
            <w:hideMark/>
          </w:tcPr>
          <w:p w:rsidR="00920F08" w:rsidRPr="003C4AB5" w:rsidRDefault="00920F08" w:rsidP="00CA19F3">
            <w:pP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920F08" w:rsidRPr="003C4AB5" w:rsidRDefault="00920F08" w:rsidP="00CA19F3">
            <w:pPr>
              <w:jc w:val="center"/>
              <w:rPr>
                <w:sz w:val="17"/>
                <w:szCs w:val="17"/>
              </w:rPr>
            </w:pPr>
            <w:r w:rsidRPr="003C4AB5">
              <w:rPr>
                <w:sz w:val="17"/>
                <w:szCs w:val="17"/>
              </w:rPr>
              <w:t>2019 ГОД</w:t>
            </w:r>
          </w:p>
        </w:tc>
        <w:tc>
          <w:tcPr>
            <w:tcW w:w="1225" w:type="dxa"/>
            <w:tcBorders>
              <w:top w:val="nil"/>
              <w:left w:val="nil"/>
              <w:bottom w:val="single" w:sz="4" w:space="0" w:color="auto"/>
              <w:right w:val="single" w:sz="4" w:space="0" w:color="auto"/>
            </w:tcBorders>
            <w:shd w:val="clear" w:color="auto" w:fill="auto"/>
            <w:vAlign w:val="center"/>
            <w:hideMark/>
          </w:tcPr>
          <w:p w:rsidR="00920F08" w:rsidRPr="003C4AB5" w:rsidRDefault="00920F08" w:rsidP="00CA19F3">
            <w:pPr>
              <w:jc w:val="center"/>
              <w:rPr>
                <w:sz w:val="17"/>
                <w:szCs w:val="17"/>
              </w:rPr>
            </w:pPr>
            <w:r w:rsidRPr="003C4AB5">
              <w:rPr>
                <w:sz w:val="17"/>
                <w:szCs w:val="17"/>
              </w:rPr>
              <w:t>2020 ГОД</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center"/>
              <w:rPr>
                <w:sz w:val="17"/>
                <w:szCs w:val="17"/>
              </w:rPr>
            </w:pPr>
            <w:r w:rsidRPr="003C4AB5">
              <w:rPr>
                <w:sz w:val="17"/>
                <w:szCs w:val="17"/>
              </w:rPr>
              <w:t>2021 ГОД</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jc w:val="center"/>
              <w:rPr>
                <w:sz w:val="17"/>
                <w:szCs w:val="17"/>
              </w:rPr>
            </w:pPr>
            <w:r w:rsidRPr="003C4AB5">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center"/>
              <w:rPr>
                <w:sz w:val="17"/>
                <w:szCs w:val="17"/>
              </w:rPr>
            </w:pPr>
            <w:r w:rsidRPr="003C4AB5">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center"/>
              <w:rPr>
                <w:sz w:val="17"/>
                <w:szCs w:val="17"/>
              </w:rPr>
            </w:pPr>
            <w:r w:rsidRPr="003C4AB5">
              <w:rPr>
                <w:sz w:val="17"/>
                <w:szCs w:val="17"/>
              </w:rPr>
              <w:t>3</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center"/>
              <w:rPr>
                <w:sz w:val="17"/>
                <w:szCs w:val="17"/>
              </w:rPr>
            </w:pPr>
            <w:r w:rsidRPr="003C4AB5">
              <w:rPr>
                <w:sz w:val="17"/>
                <w:szCs w:val="17"/>
              </w:rPr>
              <w:t>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Алексеевское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5,2</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5,2</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Апраксинское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8,9</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8,9</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Большемаресевское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15,3</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15,3</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Большеремезенское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9,2</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9,2</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Кульминское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4,8</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4,8</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Медаевское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14,2</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14,2</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Мичуринское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12,3</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12,3</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Отрадненское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4,8</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4,8</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Пичеурское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13,5</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13,5</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Сабур-Мачкасское сельское поселение</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5,8</w:t>
            </w:r>
          </w:p>
        </w:tc>
        <w:tc>
          <w:tcPr>
            <w:tcW w:w="1225" w:type="dxa"/>
            <w:tcBorders>
              <w:top w:val="nil"/>
              <w:left w:val="nil"/>
              <w:bottom w:val="single" w:sz="4" w:space="0" w:color="auto"/>
              <w:right w:val="single" w:sz="4" w:space="0" w:color="auto"/>
            </w:tcBorders>
            <w:shd w:val="clear" w:color="auto" w:fill="auto"/>
            <w:noWrap/>
            <w:hideMark/>
          </w:tcPr>
          <w:p w:rsidR="00920F08" w:rsidRPr="003C4AB5" w:rsidRDefault="00920F08" w:rsidP="00CA19F3">
            <w:pPr>
              <w:jc w:val="right"/>
              <w:rPr>
                <w:sz w:val="17"/>
                <w:szCs w:val="17"/>
              </w:rPr>
            </w:pPr>
            <w:r w:rsidRPr="003C4AB5">
              <w:rPr>
                <w:sz w:val="17"/>
                <w:szCs w:val="17"/>
              </w:rPr>
              <w:t>5,8</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C4AB5" w:rsidRDefault="00920F08" w:rsidP="00CA19F3">
            <w:pPr>
              <w:rPr>
                <w:sz w:val="17"/>
                <w:szCs w:val="17"/>
              </w:rPr>
            </w:pPr>
            <w:r w:rsidRPr="003C4AB5">
              <w:rPr>
                <w:sz w:val="17"/>
                <w:szCs w:val="17"/>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right"/>
              <w:rPr>
                <w:sz w:val="17"/>
                <w:szCs w:val="17"/>
              </w:rPr>
            </w:pPr>
            <w:r w:rsidRPr="003C4AB5">
              <w:rPr>
                <w:sz w:val="17"/>
                <w:szCs w:val="17"/>
              </w:rPr>
              <w:t>0,0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right"/>
              <w:rPr>
                <w:sz w:val="17"/>
                <w:szCs w:val="17"/>
              </w:rPr>
            </w:pPr>
            <w:r>
              <w:rPr>
                <w:sz w:val="17"/>
                <w:szCs w:val="17"/>
              </w:rPr>
              <w:t>88,2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C4AB5" w:rsidRDefault="00920F08" w:rsidP="00CA19F3">
            <w:pPr>
              <w:jc w:val="right"/>
              <w:rPr>
                <w:sz w:val="17"/>
                <w:szCs w:val="17"/>
              </w:rPr>
            </w:pPr>
            <w:r>
              <w:rPr>
                <w:sz w:val="17"/>
                <w:szCs w:val="17"/>
              </w:rPr>
              <w:t>88,2</w:t>
            </w:r>
          </w:p>
        </w:tc>
      </w:tr>
    </w:tbl>
    <w:p w:rsidR="00920F08" w:rsidRDefault="00920F08" w:rsidP="00920F08">
      <w:pPr>
        <w:ind w:firstLine="708"/>
        <w:jc w:val="both"/>
      </w:pPr>
    </w:p>
    <w:p w:rsidR="00920F08" w:rsidRDefault="00920F08" w:rsidP="00920F08">
      <w:pPr>
        <w:ind w:firstLine="708"/>
        <w:jc w:val="both"/>
      </w:pPr>
      <w:r>
        <w:t>1.18. Таблицу 5 Приложения №9 изложить в следующей редакции:</w:t>
      </w:r>
    </w:p>
    <w:p w:rsidR="00920F08" w:rsidRDefault="00920F08" w:rsidP="00920F08">
      <w:pPr>
        <w:jc w:val="both"/>
      </w:pPr>
      <w:r>
        <w:tab/>
      </w:r>
      <w:r>
        <w:tab/>
      </w:r>
      <w:r>
        <w:tab/>
      </w:r>
      <w:r>
        <w:tab/>
      </w:r>
      <w:r>
        <w:tab/>
      </w:r>
      <w:r>
        <w:tab/>
      </w:r>
      <w:r>
        <w:tab/>
      </w:r>
      <w:r>
        <w:tab/>
      </w:r>
      <w:r>
        <w:tab/>
      </w:r>
      <w:r>
        <w:tab/>
      </w:r>
      <w:r>
        <w:tab/>
      </w:r>
      <w:r>
        <w:tab/>
        <w:t>«Таблица 5</w:t>
      </w:r>
    </w:p>
    <w:p w:rsidR="00920F08" w:rsidRDefault="00920F08" w:rsidP="00920F08">
      <w:pPr>
        <w:jc w:val="center"/>
      </w:pPr>
      <w:r w:rsidRPr="00817744">
        <w:t>РАСПРЕДЕЛЕНИЕ ИНЫХ МЕЖБЮДЖЕТНЫХ ТРАНСФЕРТОВ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НА 2019 ГОД И НА ПЛАНОВЫЙ ПЕРИОД 2020 И 2021 ГОДОВ</w:t>
      </w:r>
    </w:p>
    <w:p w:rsidR="00920F08" w:rsidRDefault="00920F08" w:rsidP="00920F08">
      <w:pPr>
        <w:jc w:val="right"/>
      </w:pPr>
      <w:r w:rsidRPr="003B3456">
        <w:t>тыс.рублей</w:t>
      </w:r>
    </w:p>
    <w:tbl>
      <w:tblPr>
        <w:tblW w:w="10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224"/>
        <w:gridCol w:w="1224"/>
        <w:gridCol w:w="1224"/>
      </w:tblGrid>
      <w:tr w:rsidR="00920F08" w:rsidTr="00CA19F3">
        <w:trPr>
          <w:trHeight w:val="170"/>
        </w:trPr>
        <w:tc>
          <w:tcPr>
            <w:tcW w:w="6658" w:type="dxa"/>
            <w:vMerge w:val="restart"/>
            <w:shd w:val="clear" w:color="auto" w:fill="auto"/>
            <w:noWrap/>
            <w:vAlign w:val="center"/>
            <w:hideMark/>
          </w:tcPr>
          <w:p w:rsidR="00920F08" w:rsidRPr="007924BF" w:rsidRDefault="00920F08" w:rsidP="00CA19F3">
            <w:pPr>
              <w:jc w:val="center"/>
              <w:rPr>
                <w:sz w:val="17"/>
                <w:szCs w:val="17"/>
              </w:rPr>
            </w:pPr>
            <w:r w:rsidRPr="007924BF">
              <w:rPr>
                <w:sz w:val="17"/>
                <w:szCs w:val="17"/>
              </w:rPr>
              <w:t>Наименование поселения</w:t>
            </w:r>
          </w:p>
        </w:tc>
        <w:tc>
          <w:tcPr>
            <w:tcW w:w="3672" w:type="dxa"/>
            <w:gridSpan w:val="3"/>
            <w:shd w:val="clear" w:color="auto" w:fill="auto"/>
            <w:vAlign w:val="center"/>
            <w:hideMark/>
          </w:tcPr>
          <w:p w:rsidR="00920F08" w:rsidRPr="007924BF" w:rsidRDefault="00920F08" w:rsidP="00CA19F3">
            <w:pPr>
              <w:jc w:val="center"/>
              <w:rPr>
                <w:sz w:val="17"/>
                <w:szCs w:val="17"/>
              </w:rPr>
            </w:pPr>
            <w:r w:rsidRPr="007924BF">
              <w:rPr>
                <w:sz w:val="17"/>
                <w:szCs w:val="17"/>
              </w:rPr>
              <w:t>Сумма</w:t>
            </w:r>
          </w:p>
        </w:tc>
      </w:tr>
      <w:tr w:rsidR="00920F08" w:rsidTr="00CA19F3">
        <w:trPr>
          <w:trHeight w:val="170"/>
        </w:trPr>
        <w:tc>
          <w:tcPr>
            <w:tcW w:w="6658" w:type="dxa"/>
            <w:vMerge/>
            <w:vAlign w:val="center"/>
            <w:hideMark/>
          </w:tcPr>
          <w:p w:rsidR="00920F08" w:rsidRPr="007924BF" w:rsidRDefault="00920F08" w:rsidP="00CA19F3">
            <w:pPr>
              <w:rPr>
                <w:sz w:val="17"/>
                <w:szCs w:val="17"/>
              </w:rPr>
            </w:pPr>
          </w:p>
        </w:tc>
        <w:tc>
          <w:tcPr>
            <w:tcW w:w="1224" w:type="dxa"/>
            <w:shd w:val="clear" w:color="auto" w:fill="auto"/>
            <w:vAlign w:val="center"/>
            <w:hideMark/>
          </w:tcPr>
          <w:p w:rsidR="00920F08" w:rsidRPr="007924BF" w:rsidRDefault="00920F08" w:rsidP="00CA19F3">
            <w:pPr>
              <w:jc w:val="center"/>
              <w:rPr>
                <w:sz w:val="17"/>
                <w:szCs w:val="17"/>
              </w:rPr>
            </w:pPr>
            <w:r w:rsidRPr="007924BF">
              <w:rPr>
                <w:sz w:val="17"/>
                <w:szCs w:val="17"/>
              </w:rPr>
              <w:t>2019 ГОД</w:t>
            </w:r>
          </w:p>
        </w:tc>
        <w:tc>
          <w:tcPr>
            <w:tcW w:w="1224" w:type="dxa"/>
            <w:shd w:val="clear" w:color="auto" w:fill="auto"/>
            <w:vAlign w:val="center"/>
            <w:hideMark/>
          </w:tcPr>
          <w:p w:rsidR="00920F08" w:rsidRPr="007924BF" w:rsidRDefault="00920F08" w:rsidP="00CA19F3">
            <w:pPr>
              <w:jc w:val="center"/>
              <w:rPr>
                <w:sz w:val="17"/>
                <w:szCs w:val="17"/>
              </w:rPr>
            </w:pPr>
            <w:r w:rsidRPr="007924BF">
              <w:rPr>
                <w:sz w:val="17"/>
                <w:szCs w:val="17"/>
              </w:rPr>
              <w:t>2020 ГОД</w:t>
            </w:r>
          </w:p>
        </w:tc>
        <w:tc>
          <w:tcPr>
            <w:tcW w:w="1224" w:type="dxa"/>
            <w:shd w:val="clear" w:color="auto" w:fill="auto"/>
            <w:noWrap/>
            <w:vAlign w:val="bottom"/>
            <w:hideMark/>
          </w:tcPr>
          <w:p w:rsidR="00920F08" w:rsidRPr="007924BF" w:rsidRDefault="00920F08" w:rsidP="00CA19F3">
            <w:pPr>
              <w:jc w:val="center"/>
              <w:rPr>
                <w:sz w:val="17"/>
                <w:szCs w:val="17"/>
              </w:rPr>
            </w:pPr>
            <w:r w:rsidRPr="007924BF">
              <w:rPr>
                <w:sz w:val="17"/>
                <w:szCs w:val="17"/>
              </w:rPr>
              <w:t>2021 ГОД</w:t>
            </w:r>
          </w:p>
        </w:tc>
      </w:tr>
      <w:tr w:rsidR="00920F08" w:rsidTr="00CA19F3">
        <w:trPr>
          <w:trHeight w:val="170"/>
        </w:trPr>
        <w:tc>
          <w:tcPr>
            <w:tcW w:w="6658" w:type="dxa"/>
            <w:shd w:val="clear" w:color="auto" w:fill="auto"/>
            <w:noWrap/>
            <w:vAlign w:val="bottom"/>
            <w:hideMark/>
          </w:tcPr>
          <w:p w:rsidR="00920F08" w:rsidRPr="007924BF" w:rsidRDefault="00920F08" w:rsidP="00CA19F3">
            <w:pPr>
              <w:jc w:val="center"/>
              <w:rPr>
                <w:sz w:val="17"/>
                <w:szCs w:val="17"/>
              </w:rPr>
            </w:pPr>
            <w:r w:rsidRPr="007924BF">
              <w:rPr>
                <w:sz w:val="17"/>
                <w:szCs w:val="17"/>
              </w:rPr>
              <w:t>1</w:t>
            </w:r>
          </w:p>
        </w:tc>
        <w:tc>
          <w:tcPr>
            <w:tcW w:w="1224" w:type="dxa"/>
            <w:shd w:val="clear" w:color="auto" w:fill="auto"/>
            <w:noWrap/>
            <w:vAlign w:val="bottom"/>
            <w:hideMark/>
          </w:tcPr>
          <w:p w:rsidR="00920F08" w:rsidRPr="007924BF" w:rsidRDefault="00920F08" w:rsidP="00CA19F3">
            <w:pPr>
              <w:jc w:val="center"/>
              <w:rPr>
                <w:sz w:val="17"/>
                <w:szCs w:val="17"/>
              </w:rPr>
            </w:pPr>
            <w:r w:rsidRPr="007924BF">
              <w:rPr>
                <w:sz w:val="17"/>
                <w:szCs w:val="17"/>
              </w:rPr>
              <w:t>2</w:t>
            </w:r>
          </w:p>
        </w:tc>
        <w:tc>
          <w:tcPr>
            <w:tcW w:w="1224" w:type="dxa"/>
            <w:shd w:val="clear" w:color="auto" w:fill="auto"/>
            <w:noWrap/>
            <w:vAlign w:val="bottom"/>
            <w:hideMark/>
          </w:tcPr>
          <w:p w:rsidR="00920F08" w:rsidRPr="007924BF" w:rsidRDefault="00920F08" w:rsidP="00CA19F3">
            <w:pPr>
              <w:jc w:val="center"/>
              <w:rPr>
                <w:sz w:val="17"/>
                <w:szCs w:val="17"/>
              </w:rPr>
            </w:pPr>
            <w:r w:rsidRPr="007924BF">
              <w:rPr>
                <w:sz w:val="17"/>
                <w:szCs w:val="17"/>
              </w:rPr>
              <w:t>3</w:t>
            </w:r>
          </w:p>
        </w:tc>
        <w:tc>
          <w:tcPr>
            <w:tcW w:w="1224" w:type="dxa"/>
            <w:shd w:val="clear" w:color="auto" w:fill="auto"/>
            <w:noWrap/>
            <w:vAlign w:val="bottom"/>
            <w:hideMark/>
          </w:tcPr>
          <w:p w:rsidR="00920F08" w:rsidRPr="007924BF" w:rsidRDefault="00920F08" w:rsidP="00CA19F3">
            <w:pPr>
              <w:jc w:val="center"/>
              <w:rPr>
                <w:sz w:val="17"/>
                <w:szCs w:val="17"/>
              </w:rPr>
            </w:pPr>
            <w:r w:rsidRPr="007924BF">
              <w:rPr>
                <w:sz w:val="17"/>
                <w:szCs w:val="17"/>
              </w:rPr>
              <w:t>4</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Алексеевское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Апраксинское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 </w:t>
            </w:r>
            <w:r>
              <w:rPr>
                <w:sz w:val="17"/>
                <w:szCs w:val="17"/>
              </w:rPr>
              <w:t>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Большемаресевское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Большеремезенское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Кульминское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Медаевское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20,0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Мичуринское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30,0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Отрадненское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c>
          <w:tcPr>
            <w:tcW w:w="1224" w:type="dxa"/>
            <w:shd w:val="clear" w:color="auto" w:fill="auto"/>
            <w:noWrap/>
            <w:hideMark/>
          </w:tcPr>
          <w:p w:rsidR="00920F08" w:rsidRPr="007924BF" w:rsidRDefault="00920F08" w:rsidP="00CA19F3">
            <w:pPr>
              <w:jc w:val="right"/>
              <w:rPr>
                <w:sz w:val="17"/>
                <w:szCs w:val="17"/>
              </w:rPr>
            </w:pPr>
            <w:r>
              <w:rPr>
                <w:sz w:val="17"/>
                <w:szCs w:val="17"/>
              </w:rPr>
              <w:t>4</w:t>
            </w:r>
            <w:r w:rsidRPr="007924BF">
              <w:rPr>
                <w:sz w:val="17"/>
                <w:szCs w:val="17"/>
              </w:rPr>
              <w:t>0,0</w:t>
            </w:r>
          </w:p>
        </w:tc>
        <w:tc>
          <w:tcPr>
            <w:tcW w:w="1224" w:type="dxa"/>
            <w:shd w:val="clear" w:color="auto" w:fill="auto"/>
            <w:noWrap/>
            <w:hideMark/>
          </w:tcPr>
          <w:p w:rsidR="00920F08" w:rsidRPr="007924BF" w:rsidRDefault="00920F08" w:rsidP="00CA19F3">
            <w:pPr>
              <w:jc w:val="right"/>
              <w:rPr>
                <w:sz w:val="17"/>
                <w:szCs w:val="17"/>
              </w:rPr>
            </w:pPr>
            <w:r>
              <w:rPr>
                <w:sz w:val="17"/>
                <w:szCs w:val="17"/>
              </w:rPr>
              <w:t>4</w:t>
            </w:r>
            <w:r w:rsidRPr="007924BF">
              <w:rPr>
                <w:sz w:val="17"/>
                <w:szCs w:val="17"/>
              </w:rPr>
              <w:t>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Пичеурское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r>
      <w:tr w:rsidR="00920F08" w:rsidTr="00CA19F3">
        <w:trPr>
          <w:trHeight w:val="170"/>
        </w:trPr>
        <w:tc>
          <w:tcPr>
            <w:tcW w:w="6658" w:type="dxa"/>
            <w:shd w:val="clear" w:color="auto" w:fill="auto"/>
            <w:noWrap/>
            <w:vAlign w:val="bottom"/>
            <w:hideMark/>
          </w:tcPr>
          <w:p w:rsidR="00920F08" w:rsidRPr="007924BF" w:rsidRDefault="00920F08" w:rsidP="00CA19F3">
            <w:pPr>
              <w:rPr>
                <w:sz w:val="17"/>
                <w:szCs w:val="17"/>
              </w:rPr>
            </w:pPr>
            <w:r w:rsidRPr="007924BF">
              <w:rPr>
                <w:sz w:val="17"/>
                <w:szCs w:val="17"/>
              </w:rPr>
              <w:t xml:space="preserve"> Сабур-Мачкасское сельское поселение </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10,0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0,0</w:t>
            </w:r>
          </w:p>
        </w:tc>
        <w:tc>
          <w:tcPr>
            <w:tcW w:w="1224" w:type="dxa"/>
            <w:shd w:val="clear" w:color="auto" w:fill="auto"/>
            <w:noWrap/>
            <w:hideMark/>
          </w:tcPr>
          <w:p w:rsidR="00920F08" w:rsidRPr="007924BF" w:rsidRDefault="00920F08" w:rsidP="00CA19F3">
            <w:pPr>
              <w:jc w:val="right"/>
              <w:rPr>
                <w:sz w:val="17"/>
                <w:szCs w:val="17"/>
              </w:rPr>
            </w:pPr>
            <w:r w:rsidRPr="007924BF">
              <w:rPr>
                <w:sz w:val="17"/>
                <w:szCs w:val="17"/>
              </w:rPr>
              <w:t>0,0</w:t>
            </w:r>
          </w:p>
        </w:tc>
      </w:tr>
      <w:tr w:rsidR="00920F08" w:rsidTr="00CA19F3">
        <w:trPr>
          <w:trHeight w:val="170"/>
        </w:trPr>
        <w:tc>
          <w:tcPr>
            <w:tcW w:w="6658" w:type="dxa"/>
            <w:shd w:val="clear" w:color="auto" w:fill="auto"/>
            <w:noWrap/>
            <w:vAlign w:val="bottom"/>
            <w:hideMark/>
          </w:tcPr>
          <w:p w:rsidR="00920F08" w:rsidRPr="007924BF" w:rsidRDefault="00920F08" w:rsidP="00CA19F3">
            <w:pPr>
              <w:rPr>
                <w:b/>
                <w:bCs/>
                <w:sz w:val="17"/>
                <w:szCs w:val="17"/>
              </w:rPr>
            </w:pPr>
            <w:r w:rsidRPr="007924BF">
              <w:rPr>
                <w:b/>
                <w:bCs/>
                <w:sz w:val="17"/>
                <w:szCs w:val="17"/>
              </w:rPr>
              <w:t xml:space="preserve"> ИТОГО: </w:t>
            </w:r>
          </w:p>
        </w:tc>
        <w:tc>
          <w:tcPr>
            <w:tcW w:w="1224" w:type="dxa"/>
            <w:shd w:val="clear" w:color="auto" w:fill="auto"/>
            <w:noWrap/>
            <w:vAlign w:val="bottom"/>
            <w:hideMark/>
          </w:tcPr>
          <w:p w:rsidR="00920F08" w:rsidRPr="007924BF" w:rsidRDefault="00920F08" w:rsidP="00CA19F3">
            <w:pPr>
              <w:jc w:val="right"/>
              <w:rPr>
                <w:b/>
                <w:bCs/>
                <w:sz w:val="17"/>
                <w:szCs w:val="17"/>
              </w:rPr>
            </w:pPr>
            <w:r w:rsidRPr="007924BF">
              <w:rPr>
                <w:b/>
                <w:bCs/>
                <w:sz w:val="17"/>
                <w:szCs w:val="17"/>
              </w:rPr>
              <w:t>170,0</w:t>
            </w:r>
          </w:p>
        </w:tc>
        <w:tc>
          <w:tcPr>
            <w:tcW w:w="1224" w:type="dxa"/>
            <w:shd w:val="clear" w:color="auto" w:fill="auto"/>
            <w:noWrap/>
            <w:vAlign w:val="bottom"/>
            <w:hideMark/>
          </w:tcPr>
          <w:p w:rsidR="00920F08" w:rsidRPr="007924BF" w:rsidRDefault="00920F08" w:rsidP="00CA19F3">
            <w:pPr>
              <w:jc w:val="right"/>
              <w:rPr>
                <w:b/>
                <w:bCs/>
                <w:sz w:val="17"/>
                <w:szCs w:val="17"/>
              </w:rPr>
            </w:pPr>
            <w:r w:rsidRPr="007924BF">
              <w:rPr>
                <w:b/>
                <w:bCs/>
                <w:sz w:val="17"/>
                <w:szCs w:val="17"/>
              </w:rPr>
              <w:t>1</w:t>
            </w:r>
            <w:r>
              <w:rPr>
                <w:b/>
                <w:bCs/>
                <w:sz w:val="17"/>
                <w:szCs w:val="17"/>
              </w:rPr>
              <w:t>8</w:t>
            </w:r>
            <w:r w:rsidRPr="007924BF">
              <w:rPr>
                <w:b/>
                <w:bCs/>
                <w:sz w:val="17"/>
                <w:szCs w:val="17"/>
              </w:rPr>
              <w:t>0,0</w:t>
            </w:r>
          </w:p>
        </w:tc>
        <w:tc>
          <w:tcPr>
            <w:tcW w:w="1224" w:type="dxa"/>
            <w:shd w:val="clear" w:color="auto" w:fill="auto"/>
            <w:noWrap/>
            <w:vAlign w:val="bottom"/>
            <w:hideMark/>
          </w:tcPr>
          <w:p w:rsidR="00920F08" w:rsidRPr="007924BF" w:rsidRDefault="00920F08" w:rsidP="00CA19F3">
            <w:pPr>
              <w:jc w:val="right"/>
              <w:rPr>
                <w:b/>
                <w:bCs/>
                <w:sz w:val="17"/>
                <w:szCs w:val="17"/>
              </w:rPr>
            </w:pPr>
            <w:r w:rsidRPr="007924BF">
              <w:rPr>
                <w:b/>
                <w:bCs/>
                <w:sz w:val="17"/>
                <w:szCs w:val="17"/>
              </w:rPr>
              <w:t>1</w:t>
            </w:r>
            <w:r>
              <w:rPr>
                <w:b/>
                <w:bCs/>
                <w:sz w:val="17"/>
                <w:szCs w:val="17"/>
              </w:rPr>
              <w:t>8</w:t>
            </w:r>
            <w:r w:rsidRPr="007924BF">
              <w:rPr>
                <w:b/>
                <w:bCs/>
                <w:sz w:val="17"/>
                <w:szCs w:val="17"/>
              </w:rPr>
              <w:t>0,0</w:t>
            </w:r>
          </w:p>
        </w:tc>
      </w:tr>
    </w:tbl>
    <w:p w:rsidR="00920F08" w:rsidRDefault="00920F08" w:rsidP="00920F08">
      <w:pPr>
        <w:jc w:val="both"/>
      </w:pPr>
    </w:p>
    <w:p w:rsidR="00920F08" w:rsidRDefault="00920F08" w:rsidP="00920F08">
      <w:pPr>
        <w:ind w:firstLine="708"/>
        <w:jc w:val="both"/>
      </w:pPr>
      <w:r>
        <w:t>1.19. Таблицу 6 Приложения №9 изложить в следующей редакции:</w:t>
      </w:r>
    </w:p>
    <w:p w:rsidR="00920F08" w:rsidRDefault="00920F08" w:rsidP="00920F08">
      <w:pPr>
        <w:ind w:firstLine="708"/>
        <w:jc w:val="both"/>
      </w:pPr>
      <w:r>
        <w:tab/>
      </w:r>
      <w:r>
        <w:tab/>
      </w:r>
      <w:r>
        <w:tab/>
      </w:r>
      <w:r>
        <w:tab/>
      </w:r>
      <w:r>
        <w:tab/>
      </w:r>
      <w:r>
        <w:tab/>
      </w:r>
      <w:r>
        <w:tab/>
      </w:r>
      <w:r>
        <w:tab/>
      </w:r>
      <w:r>
        <w:tab/>
      </w:r>
      <w:r>
        <w:tab/>
      </w:r>
      <w:r>
        <w:tab/>
        <w:t>«Таблица 6</w:t>
      </w:r>
    </w:p>
    <w:p w:rsidR="00920F08" w:rsidRDefault="00920F08" w:rsidP="00920F08">
      <w:pPr>
        <w:ind w:firstLine="708"/>
        <w:jc w:val="center"/>
      </w:pPr>
      <w:r w:rsidRPr="00351651">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w:t>
      </w:r>
      <w:r w:rsidRPr="00351651">
        <w:lastRenderedPageBreak/>
        <w:t>ОБЪЕКТАМ ОБЩЕГО ПОЛЬЗОВАНИЯ И ИХ БЕРЕГОВЫМ ПОЛОСАМ НА 2019 ГОД И НА ПЛАНОВЫЙ ПЕРИОД 2020 И 2021 ГОДОВ</w:t>
      </w:r>
    </w:p>
    <w:p w:rsidR="00920F08" w:rsidRDefault="00920F08" w:rsidP="00920F08">
      <w:pPr>
        <w:ind w:firstLine="708"/>
        <w:jc w:val="right"/>
      </w:pPr>
      <w:r>
        <w:t>тыс.рублей</w:t>
      </w:r>
    </w:p>
    <w:tbl>
      <w:tblPr>
        <w:tblW w:w="10333" w:type="dxa"/>
        <w:tblInd w:w="113" w:type="dxa"/>
        <w:tblLook w:val="04A0" w:firstRow="1" w:lastRow="0" w:firstColumn="1" w:lastColumn="0" w:noHBand="0" w:noVBand="1"/>
      </w:tblPr>
      <w:tblGrid>
        <w:gridCol w:w="6658"/>
        <w:gridCol w:w="1225"/>
        <w:gridCol w:w="1225"/>
        <w:gridCol w:w="1225"/>
      </w:tblGrid>
      <w:tr w:rsidR="00920F08" w:rsidTr="00CA19F3">
        <w:trPr>
          <w:trHeight w:val="170"/>
        </w:trPr>
        <w:tc>
          <w:tcPr>
            <w:tcW w:w="6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351651" w:rsidRDefault="00920F08" w:rsidP="00CA19F3">
            <w:pPr>
              <w:jc w:val="center"/>
              <w:rPr>
                <w:sz w:val="17"/>
                <w:szCs w:val="17"/>
              </w:rPr>
            </w:pPr>
            <w:r w:rsidRPr="00351651">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351651" w:rsidRDefault="00920F08" w:rsidP="00CA19F3">
            <w:pPr>
              <w:jc w:val="center"/>
              <w:rPr>
                <w:sz w:val="17"/>
                <w:szCs w:val="17"/>
              </w:rPr>
            </w:pPr>
            <w:r w:rsidRPr="00351651">
              <w:rPr>
                <w:sz w:val="17"/>
                <w:szCs w:val="17"/>
              </w:rPr>
              <w:t>Сумма</w:t>
            </w:r>
          </w:p>
        </w:tc>
      </w:tr>
      <w:tr w:rsidR="00920F08" w:rsidTr="00CA19F3">
        <w:trPr>
          <w:trHeight w:val="170"/>
        </w:trPr>
        <w:tc>
          <w:tcPr>
            <w:tcW w:w="6658" w:type="dxa"/>
            <w:vMerge/>
            <w:tcBorders>
              <w:top w:val="single" w:sz="4" w:space="0" w:color="auto"/>
              <w:left w:val="single" w:sz="4" w:space="0" w:color="auto"/>
              <w:bottom w:val="single" w:sz="4" w:space="0" w:color="auto"/>
              <w:right w:val="single" w:sz="4" w:space="0" w:color="auto"/>
            </w:tcBorders>
            <w:vAlign w:val="center"/>
            <w:hideMark/>
          </w:tcPr>
          <w:p w:rsidR="00920F08" w:rsidRPr="00351651" w:rsidRDefault="00920F08" w:rsidP="00CA19F3">
            <w:pP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920F08" w:rsidRPr="00351651" w:rsidRDefault="00920F08" w:rsidP="00CA19F3">
            <w:pPr>
              <w:jc w:val="center"/>
              <w:rPr>
                <w:sz w:val="17"/>
                <w:szCs w:val="17"/>
              </w:rPr>
            </w:pPr>
            <w:r w:rsidRPr="00351651">
              <w:rPr>
                <w:sz w:val="17"/>
                <w:szCs w:val="17"/>
              </w:rPr>
              <w:t>2019 ГОД</w:t>
            </w:r>
          </w:p>
        </w:tc>
        <w:tc>
          <w:tcPr>
            <w:tcW w:w="1225" w:type="dxa"/>
            <w:tcBorders>
              <w:top w:val="nil"/>
              <w:left w:val="nil"/>
              <w:bottom w:val="single" w:sz="4" w:space="0" w:color="auto"/>
              <w:right w:val="single" w:sz="4" w:space="0" w:color="auto"/>
            </w:tcBorders>
            <w:shd w:val="clear" w:color="auto" w:fill="auto"/>
            <w:vAlign w:val="center"/>
            <w:hideMark/>
          </w:tcPr>
          <w:p w:rsidR="00920F08" w:rsidRPr="00351651" w:rsidRDefault="00920F08" w:rsidP="00CA19F3">
            <w:pPr>
              <w:jc w:val="center"/>
              <w:rPr>
                <w:sz w:val="17"/>
                <w:szCs w:val="17"/>
              </w:rPr>
            </w:pPr>
            <w:r w:rsidRPr="00351651">
              <w:rPr>
                <w:sz w:val="17"/>
                <w:szCs w:val="17"/>
              </w:rPr>
              <w:t>2020 ГОД</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center"/>
              <w:rPr>
                <w:sz w:val="17"/>
                <w:szCs w:val="17"/>
              </w:rPr>
            </w:pPr>
            <w:r w:rsidRPr="00351651">
              <w:rPr>
                <w:sz w:val="17"/>
                <w:szCs w:val="17"/>
              </w:rPr>
              <w:t>2021 ГОД</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jc w:val="center"/>
              <w:rPr>
                <w:sz w:val="17"/>
                <w:szCs w:val="17"/>
              </w:rPr>
            </w:pPr>
            <w:r w:rsidRPr="00351651">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center"/>
              <w:rPr>
                <w:sz w:val="17"/>
                <w:szCs w:val="17"/>
              </w:rPr>
            </w:pPr>
            <w:r w:rsidRPr="00351651">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center"/>
              <w:rPr>
                <w:sz w:val="17"/>
                <w:szCs w:val="17"/>
              </w:rPr>
            </w:pPr>
            <w:r w:rsidRPr="00351651">
              <w:rPr>
                <w:sz w:val="17"/>
                <w:szCs w:val="17"/>
              </w:rPr>
              <w:t>3</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center"/>
              <w:rPr>
                <w:sz w:val="17"/>
                <w:szCs w:val="17"/>
              </w:rPr>
            </w:pPr>
            <w:r w:rsidRPr="00351651">
              <w:rPr>
                <w:sz w:val="17"/>
                <w:szCs w:val="17"/>
              </w:rPr>
              <w:t>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Алексеевское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5,1</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5,1</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Апраксинское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5,0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5,0</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Большемаресевское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6,4</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6,4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Большеремезенское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3,6</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3,6</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Медаевское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3,4</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Мичуринское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3,9</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3,9</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Отрадненское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Pr>
                <w:sz w:val="17"/>
                <w:szCs w:val="17"/>
              </w:rPr>
              <w:t>5,0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5</w:t>
            </w:r>
            <w:r>
              <w:rPr>
                <w:sz w:val="17"/>
                <w:szCs w:val="17"/>
              </w:rPr>
              <w:t>,0</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Пичеурское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3,0</w:t>
            </w:r>
          </w:p>
        </w:tc>
        <w:tc>
          <w:tcPr>
            <w:tcW w:w="1225" w:type="dxa"/>
            <w:tcBorders>
              <w:top w:val="nil"/>
              <w:left w:val="nil"/>
              <w:bottom w:val="single" w:sz="4" w:space="0" w:color="auto"/>
              <w:right w:val="single" w:sz="4" w:space="0" w:color="auto"/>
            </w:tcBorders>
            <w:shd w:val="clear" w:color="auto" w:fill="auto"/>
            <w:noWrap/>
            <w:hideMark/>
          </w:tcPr>
          <w:p w:rsidR="00920F08" w:rsidRPr="00351651" w:rsidRDefault="00920F08" w:rsidP="00CA19F3">
            <w:pPr>
              <w:jc w:val="right"/>
              <w:rPr>
                <w:sz w:val="17"/>
                <w:szCs w:val="17"/>
              </w:rPr>
            </w:pPr>
            <w:r w:rsidRPr="00351651">
              <w:rPr>
                <w:sz w:val="17"/>
                <w:szCs w:val="17"/>
              </w:rPr>
              <w:t>3,0</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51651" w:rsidRDefault="00920F08" w:rsidP="00CA19F3">
            <w:pPr>
              <w:rPr>
                <w:sz w:val="17"/>
                <w:szCs w:val="17"/>
              </w:rPr>
            </w:pPr>
            <w:r w:rsidRPr="00351651">
              <w:rPr>
                <w:sz w:val="17"/>
                <w:szCs w:val="17"/>
              </w:rPr>
              <w:t xml:space="preserve"> ИТОГО: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right"/>
              <w:rPr>
                <w:sz w:val="17"/>
                <w:szCs w:val="17"/>
              </w:rPr>
            </w:pPr>
            <w:r w:rsidRPr="00351651">
              <w:rPr>
                <w:sz w:val="17"/>
                <w:szCs w:val="17"/>
              </w:rPr>
              <w:t>0,0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right"/>
              <w:rPr>
                <w:sz w:val="17"/>
                <w:szCs w:val="17"/>
              </w:rPr>
            </w:pPr>
            <w:r w:rsidRPr="00351651">
              <w:rPr>
                <w:sz w:val="17"/>
                <w:szCs w:val="17"/>
              </w:rPr>
              <w:t>3</w:t>
            </w:r>
            <w:r>
              <w:rPr>
                <w:sz w:val="17"/>
                <w:szCs w:val="17"/>
              </w:rPr>
              <w:t>5,4</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51651" w:rsidRDefault="00920F08" w:rsidP="00CA19F3">
            <w:pPr>
              <w:jc w:val="right"/>
              <w:rPr>
                <w:sz w:val="17"/>
                <w:szCs w:val="17"/>
              </w:rPr>
            </w:pPr>
            <w:r w:rsidRPr="00351651">
              <w:rPr>
                <w:sz w:val="17"/>
                <w:szCs w:val="17"/>
              </w:rPr>
              <w:t>3</w:t>
            </w:r>
            <w:r>
              <w:rPr>
                <w:sz w:val="17"/>
                <w:szCs w:val="17"/>
              </w:rPr>
              <w:t>5,4</w:t>
            </w:r>
          </w:p>
        </w:tc>
      </w:tr>
    </w:tbl>
    <w:p w:rsidR="00920F08" w:rsidRDefault="00920F08" w:rsidP="00920F08">
      <w:pPr>
        <w:ind w:firstLine="708"/>
        <w:jc w:val="center"/>
      </w:pPr>
    </w:p>
    <w:p w:rsidR="00920F08" w:rsidRDefault="00920F08" w:rsidP="00920F08">
      <w:pPr>
        <w:ind w:firstLine="708"/>
        <w:jc w:val="both"/>
      </w:pPr>
      <w:r>
        <w:t>1.20. Таблицу 7 Приложения №9 изложить в следующей редакции:</w:t>
      </w:r>
    </w:p>
    <w:p w:rsidR="00920F08" w:rsidRDefault="00920F08" w:rsidP="00920F08">
      <w:pPr>
        <w:ind w:firstLine="708"/>
        <w:jc w:val="both"/>
      </w:pPr>
      <w:r>
        <w:tab/>
      </w:r>
      <w:r>
        <w:tab/>
      </w:r>
      <w:r>
        <w:tab/>
      </w:r>
      <w:r>
        <w:tab/>
      </w:r>
      <w:r>
        <w:tab/>
      </w:r>
      <w:r>
        <w:tab/>
      </w:r>
      <w:r>
        <w:tab/>
      </w:r>
      <w:r>
        <w:tab/>
      </w:r>
      <w:r>
        <w:tab/>
      </w:r>
      <w:r>
        <w:tab/>
      </w:r>
      <w:r>
        <w:tab/>
        <w:t>«Таблица 7</w:t>
      </w:r>
    </w:p>
    <w:p w:rsidR="00920F08" w:rsidRDefault="00920F08" w:rsidP="00920F08">
      <w:pPr>
        <w:ind w:firstLine="708"/>
        <w:jc w:val="center"/>
      </w:pPr>
      <w:r w:rsidRPr="00DB118F">
        <w:t xml:space="preserve">РАСПРЕДЕЛЕНИЕ ИНЫХ МЕЖБЮДЖЕТНЫХ ТРАНСФЕРТОВ НА </w:t>
      </w:r>
    </w:p>
    <w:p w:rsidR="00920F08" w:rsidRDefault="00920F08" w:rsidP="00920F08">
      <w:pPr>
        <w:ind w:firstLine="708"/>
        <w:jc w:val="center"/>
      </w:pPr>
      <w:r w:rsidRPr="00DB118F">
        <w:t xml:space="preserve">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p>
    <w:p w:rsidR="00920F08" w:rsidRDefault="00920F08" w:rsidP="00920F08">
      <w:pPr>
        <w:ind w:firstLine="708"/>
        <w:jc w:val="center"/>
      </w:pPr>
      <w:r w:rsidRPr="00DB118F">
        <w:t>НА 2019 ГОД И НА ПЛАНОВЫЙ ПЕРИОД 2020 И 2021 ГОДОВ</w:t>
      </w:r>
    </w:p>
    <w:p w:rsidR="00920F08" w:rsidRDefault="00920F08" w:rsidP="00920F08">
      <w:pPr>
        <w:ind w:firstLine="708"/>
        <w:jc w:val="right"/>
      </w:pPr>
      <w:r>
        <w:t>тыс.рублей</w:t>
      </w:r>
    </w:p>
    <w:tbl>
      <w:tblPr>
        <w:tblW w:w="10333" w:type="dxa"/>
        <w:tblInd w:w="113" w:type="dxa"/>
        <w:tblLook w:val="04A0" w:firstRow="1" w:lastRow="0" w:firstColumn="1" w:lastColumn="0" w:noHBand="0" w:noVBand="1"/>
      </w:tblPr>
      <w:tblGrid>
        <w:gridCol w:w="6658"/>
        <w:gridCol w:w="1225"/>
        <w:gridCol w:w="1225"/>
        <w:gridCol w:w="1225"/>
      </w:tblGrid>
      <w:tr w:rsidR="00920F08" w:rsidTr="00CA19F3">
        <w:trPr>
          <w:trHeight w:val="170"/>
        </w:trPr>
        <w:tc>
          <w:tcPr>
            <w:tcW w:w="6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3877E3" w:rsidRDefault="00920F08" w:rsidP="00CA19F3">
            <w:pPr>
              <w:jc w:val="center"/>
              <w:rPr>
                <w:sz w:val="17"/>
                <w:szCs w:val="17"/>
              </w:rPr>
            </w:pPr>
            <w:r w:rsidRPr="003877E3">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3877E3" w:rsidRDefault="00920F08" w:rsidP="00CA19F3">
            <w:pPr>
              <w:jc w:val="center"/>
              <w:rPr>
                <w:sz w:val="17"/>
                <w:szCs w:val="17"/>
              </w:rPr>
            </w:pPr>
            <w:r w:rsidRPr="003877E3">
              <w:rPr>
                <w:sz w:val="17"/>
                <w:szCs w:val="17"/>
              </w:rPr>
              <w:t>Сумма</w:t>
            </w:r>
          </w:p>
        </w:tc>
      </w:tr>
      <w:tr w:rsidR="00920F08" w:rsidTr="00CA19F3">
        <w:trPr>
          <w:trHeight w:val="170"/>
        </w:trPr>
        <w:tc>
          <w:tcPr>
            <w:tcW w:w="6658" w:type="dxa"/>
            <w:vMerge/>
            <w:tcBorders>
              <w:top w:val="single" w:sz="4" w:space="0" w:color="auto"/>
              <w:left w:val="single" w:sz="4" w:space="0" w:color="auto"/>
              <w:bottom w:val="single" w:sz="4" w:space="0" w:color="auto"/>
              <w:right w:val="single" w:sz="4" w:space="0" w:color="auto"/>
            </w:tcBorders>
            <w:vAlign w:val="center"/>
            <w:hideMark/>
          </w:tcPr>
          <w:p w:rsidR="00920F08" w:rsidRPr="003877E3" w:rsidRDefault="00920F08" w:rsidP="00CA19F3">
            <w:pP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920F08" w:rsidRPr="003877E3" w:rsidRDefault="00920F08" w:rsidP="00CA19F3">
            <w:pPr>
              <w:jc w:val="center"/>
              <w:rPr>
                <w:sz w:val="17"/>
                <w:szCs w:val="17"/>
              </w:rPr>
            </w:pPr>
            <w:r w:rsidRPr="003877E3">
              <w:rPr>
                <w:sz w:val="17"/>
                <w:szCs w:val="17"/>
              </w:rPr>
              <w:t>2019 ГОД</w:t>
            </w:r>
          </w:p>
        </w:tc>
        <w:tc>
          <w:tcPr>
            <w:tcW w:w="1225" w:type="dxa"/>
            <w:tcBorders>
              <w:top w:val="nil"/>
              <w:left w:val="nil"/>
              <w:bottom w:val="single" w:sz="4" w:space="0" w:color="auto"/>
              <w:right w:val="single" w:sz="4" w:space="0" w:color="auto"/>
            </w:tcBorders>
            <w:shd w:val="clear" w:color="auto" w:fill="auto"/>
            <w:vAlign w:val="center"/>
            <w:hideMark/>
          </w:tcPr>
          <w:p w:rsidR="00920F08" w:rsidRPr="003877E3" w:rsidRDefault="00920F08" w:rsidP="00CA19F3">
            <w:pPr>
              <w:jc w:val="center"/>
              <w:rPr>
                <w:sz w:val="17"/>
                <w:szCs w:val="17"/>
              </w:rPr>
            </w:pPr>
            <w:r w:rsidRPr="003877E3">
              <w:rPr>
                <w:sz w:val="17"/>
                <w:szCs w:val="17"/>
              </w:rPr>
              <w:t>2020 ГОД</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center"/>
              <w:rPr>
                <w:sz w:val="17"/>
                <w:szCs w:val="17"/>
              </w:rPr>
            </w:pPr>
            <w:r w:rsidRPr="003877E3">
              <w:rPr>
                <w:sz w:val="17"/>
                <w:szCs w:val="17"/>
              </w:rPr>
              <w:t>2021 ГОД</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jc w:val="center"/>
              <w:rPr>
                <w:sz w:val="17"/>
                <w:szCs w:val="17"/>
              </w:rPr>
            </w:pPr>
            <w:r w:rsidRPr="003877E3">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center"/>
              <w:rPr>
                <w:sz w:val="17"/>
                <w:szCs w:val="17"/>
              </w:rPr>
            </w:pPr>
            <w:r w:rsidRPr="003877E3">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center"/>
              <w:rPr>
                <w:sz w:val="17"/>
                <w:szCs w:val="17"/>
              </w:rPr>
            </w:pPr>
            <w:r w:rsidRPr="003877E3">
              <w:rPr>
                <w:sz w:val="17"/>
                <w:szCs w:val="17"/>
              </w:rPr>
              <w:t>3</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center"/>
              <w:rPr>
                <w:sz w:val="17"/>
                <w:szCs w:val="17"/>
              </w:rPr>
            </w:pPr>
            <w:r w:rsidRPr="003877E3">
              <w:rPr>
                <w:sz w:val="17"/>
                <w:szCs w:val="17"/>
              </w:rPr>
              <w:t>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Алексеевское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5,1</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5,1</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Апраксинское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5,0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5,0</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Большемаресевское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6,4</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6,4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Большеремезенское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3,6</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3,6</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Медаевское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3,4</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3,4</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Мичуринское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3,9</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3,9</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Отрадненское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5,0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5,0</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Пичеурское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3,0</w:t>
            </w:r>
          </w:p>
        </w:tc>
        <w:tc>
          <w:tcPr>
            <w:tcW w:w="1225" w:type="dxa"/>
            <w:tcBorders>
              <w:top w:val="nil"/>
              <w:left w:val="nil"/>
              <w:bottom w:val="single" w:sz="4" w:space="0" w:color="auto"/>
              <w:right w:val="single" w:sz="4" w:space="0" w:color="auto"/>
            </w:tcBorders>
            <w:shd w:val="clear" w:color="auto" w:fill="auto"/>
            <w:noWrap/>
            <w:hideMark/>
          </w:tcPr>
          <w:p w:rsidR="00920F08" w:rsidRPr="003877E3" w:rsidRDefault="00920F08" w:rsidP="00CA19F3">
            <w:pPr>
              <w:jc w:val="right"/>
              <w:rPr>
                <w:sz w:val="17"/>
                <w:szCs w:val="17"/>
              </w:rPr>
            </w:pPr>
            <w:r w:rsidRPr="003877E3">
              <w:rPr>
                <w:sz w:val="17"/>
                <w:szCs w:val="17"/>
              </w:rPr>
              <w:t>3,0</w:t>
            </w:r>
          </w:p>
        </w:tc>
      </w:tr>
      <w:tr w:rsidR="00920F08" w:rsidTr="00CA19F3">
        <w:trPr>
          <w:trHeight w:val="17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920F08" w:rsidRPr="003877E3" w:rsidRDefault="00920F08" w:rsidP="00CA19F3">
            <w:pPr>
              <w:rPr>
                <w:sz w:val="17"/>
                <w:szCs w:val="17"/>
              </w:rPr>
            </w:pPr>
            <w:r w:rsidRPr="003877E3">
              <w:rPr>
                <w:sz w:val="17"/>
                <w:szCs w:val="17"/>
              </w:rPr>
              <w:t xml:space="preserve"> ИТОГО: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right"/>
              <w:rPr>
                <w:sz w:val="17"/>
                <w:szCs w:val="17"/>
              </w:rPr>
            </w:pPr>
            <w:r w:rsidRPr="003877E3">
              <w:rPr>
                <w:sz w:val="17"/>
                <w:szCs w:val="17"/>
              </w:rPr>
              <w:t>0,0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right"/>
              <w:rPr>
                <w:sz w:val="17"/>
                <w:szCs w:val="17"/>
              </w:rPr>
            </w:pPr>
            <w:r w:rsidRPr="003877E3">
              <w:rPr>
                <w:sz w:val="17"/>
                <w:szCs w:val="17"/>
              </w:rPr>
              <w:t>35,4</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3877E3" w:rsidRDefault="00920F08" w:rsidP="00CA19F3">
            <w:pPr>
              <w:jc w:val="right"/>
              <w:rPr>
                <w:sz w:val="17"/>
                <w:szCs w:val="17"/>
              </w:rPr>
            </w:pPr>
            <w:r w:rsidRPr="003877E3">
              <w:rPr>
                <w:sz w:val="17"/>
                <w:szCs w:val="17"/>
              </w:rPr>
              <w:t>35,4</w:t>
            </w:r>
          </w:p>
        </w:tc>
      </w:tr>
    </w:tbl>
    <w:p w:rsidR="00920F08" w:rsidRDefault="00920F08" w:rsidP="00920F08">
      <w:pPr>
        <w:ind w:firstLine="708"/>
        <w:jc w:val="right"/>
      </w:pPr>
    </w:p>
    <w:p w:rsidR="00920F08" w:rsidRDefault="00920F08" w:rsidP="00920F08">
      <w:pPr>
        <w:ind w:firstLine="708"/>
        <w:jc w:val="both"/>
      </w:pPr>
      <w:r>
        <w:t>1.21. Таблицу 8 Приложения №9 изложить в следующей редакции:</w:t>
      </w:r>
    </w:p>
    <w:p w:rsidR="00920F08" w:rsidRDefault="00920F08" w:rsidP="00920F08">
      <w:pPr>
        <w:jc w:val="both"/>
      </w:pPr>
      <w:r>
        <w:tab/>
      </w:r>
      <w:r>
        <w:tab/>
      </w:r>
      <w:r>
        <w:tab/>
      </w:r>
      <w:r>
        <w:tab/>
      </w:r>
      <w:r>
        <w:tab/>
      </w:r>
      <w:r>
        <w:tab/>
      </w:r>
      <w:r>
        <w:tab/>
      </w:r>
      <w:r>
        <w:tab/>
      </w:r>
      <w:r>
        <w:tab/>
      </w:r>
      <w:r>
        <w:tab/>
      </w:r>
      <w:r>
        <w:tab/>
        <w:t>«Таблица 8</w:t>
      </w:r>
    </w:p>
    <w:p w:rsidR="00920F08" w:rsidRDefault="00920F08" w:rsidP="00920F08">
      <w:pPr>
        <w:jc w:val="center"/>
      </w:pPr>
      <w:r w:rsidRPr="00B83BF9">
        <w:t>РАСПРЕДЕЛЕНИЕ ИНЫХ МЕЖБЮДЖЕТНЫХ ТРАНСФЕРТОВ НА ОСУЩЕСТВЛЕНИЕ ПЕРЕДАННЫХ ПОЛНОМОЧИЙ ПО ОРГАНИЗАЦИИ В ГРАНИЦАХ ПОСЕЛЕНИЯ ЭЛЕКТРО-, ТЕПЛО-,ГАЗО- И ВОДОСНАБЖЕНИЯ НАСЕЛЕНИЯ, ВОДООТВЕДЕНИЯ, СНАБЖЕНИЯ НАСЕЛЕНИЯ ТОПЛИВОМ НА 2019 ГОД И НА ПЛАНОВЫЙ ПЕРИОД 2020 И 2021 ГОДОВ</w:t>
      </w:r>
    </w:p>
    <w:p w:rsidR="00920F08" w:rsidRDefault="00920F08" w:rsidP="00920F08">
      <w:pPr>
        <w:jc w:val="right"/>
      </w:pPr>
    </w:p>
    <w:p w:rsidR="00920F08" w:rsidRDefault="00920F08" w:rsidP="00920F08">
      <w:pPr>
        <w:jc w:val="right"/>
      </w:pPr>
      <w:r>
        <w:t>тыс.рублей</w:t>
      </w:r>
    </w:p>
    <w:tbl>
      <w:tblPr>
        <w:tblW w:w="10435" w:type="dxa"/>
        <w:tblInd w:w="113" w:type="dxa"/>
        <w:tblLook w:val="04A0" w:firstRow="1" w:lastRow="0" w:firstColumn="1" w:lastColumn="0" w:noHBand="0" w:noVBand="1"/>
      </w:tblPr>
      <w:tblGrid>
        <w:gridCol w:w="6799"/>
        <w:gridCol w:w="1212"/>
        <w:gridCol w:w="1212"/>
        <w:gridCol w:w="1212"/>
      </w:tblGrid>
      <w:tr w:rsidR="00920F08" w:rsidTr="00CA19F3">
        <w:trPr>
          <w:trHeight w:val="170"/>
        </w:trPr>
        <w:tc>
          <w:tcPr>
            <w:tcW w:w="6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B83BF9" w:rsidRDefault="00920F08" w:rsidP="00CA19F3">
            <w:pPr>
              <w:jc w:val="center"/>
              <w:rPr>
                <w:sz w:val="17"/>
                <w:szCs w:val="17"/>
              </w:rPr>
            </w:pPr>
            <w:r w:rsidRPr="00B83BF9">
              <w:rPr>
                <w:sz w:val="17"/>
                <w:szCs w:val="17"/>
              </w:rPr>
              <w:t>Наименование поселения</w:t>
            </w:r>
          </w:p>
        </w:tc>
        <w:tc>
          <w:tcPr>
            <w:tcW w:w="3636"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B83BF9" w:rsidRDefault="00920F08" w:rsidP="00CA19F3">
            <w:pPr>
              <w:jc w:val="center"/>
              <w:rPr>
                <w:sz w:val="17"/>
                <w:szCs w:val="17"/>
              </w:rPr>
            </w:pPr>
            <w:r w:rsidRPr="00B83BF9">
              <w:rPr>
                <w:sz w:val="17"/>
                <w:szCs w:val="17"/>
              </w:rPr>
              <w:t>Сумма</w:t>
            </w:r>
          </w:p>
        </w:tc>
      </w:tr>
      <w:tr w:rsidR="00920F08" w:rsidTr="00CA19F3">
        <w:trPr>
          <w:trHeight w:val="170"/>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920F08" w:rsidRPr="00B83BF9" w:rsidRDefault="00920F08" w:rsidP="00CA19F3">
            <w:pPr>
              <w:rPr>
                <w:sz w:val="17"/>
                <w:szCs w:val="17"/>
              </w:rPr>
            </w:pPr>
          </w:p>
        </w:tc>
        <w:tc>
          <w:tcPr>
            <w:tcW w:w="1212" w:type="dxa"/>
            <w:tcBorders>
              <w:top w:val="nil"/>
              <w:left w:val="nil"/>
              <w:bottom w:val="single" w:sz="4" w:space="0" w:color="auto"/>
              <w:right w:val="single" w:sz="4" w:space="0" w:color="auto"/>
            </w:tcBorders>
            <w:shd w:val="clear" w:color="auto" w:fill="auto"/>
            <w:vAlign w:val="center"/>
            <w:hideMark/>
          </w:tcPr>
          <w:p w:rsidR="00920F08" w:rsidRPr="00B83BF9" w:rsidRDefault="00920F08" w:rsidP="00CA19F3">
            <w:pPr>
              <w:jc w:val="center"/>
              <w:rPr>
                <w:sz w:val="17"/>
                <w:szCs w:val="17"/>
              </w:rPr>
            </w:pPr>
            <w:r w:rsidRPr="00B83BF9">
              <w:rPr>
                <w:sz w:val="17"/>
                <w:szCs w:val="17"/>
              </w:rPr>
              <w:t>2019 ГОД</w:t>
            </w:r>
          </w:p>
        </w:tc>
        <w:tc>
          <w:tcPr>
            <w:tcW w:w="1212" w:type="dxa"/>
            <w:tcBorders>
              <w:top w:val="nil"/>
              <w:left w:val="nil"/>
              <w:bottom w:val="single" w:sz="4" w:space="0" w:color="auto"/>
              <w:right w:val="single" w:sz="4" w:space="0" w:color="auto"/>
            </w:tcBorders>
            <w:shd w:val="clear" w:color="auto" w:fill="auto"/>
            <w:vAlign w:val="center"/>
            <w:hideMark/>
          </w:tcPr>
          <w:p w:rsidR="00920F08" w:rsidRPr="00B83BF9" w:rsidRDefault="00920F08" w:rsidP="00CA19F3">
            <w:pPr>
              <w:jc w:val="center"/>
              <w:rPr>
                <w:sz w:val="17"/>
                <w:szCs w:val="17"/>
              </w:rPr>
            </w:pPr>
            <w:r w:rsidRPr="00B83BF9">
              <w:rPr>
                <w:sz w:val="17"/>
                <w:szCs w:val="17"/>
              </w:rPr>
              <w:t>2020 ГОД</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center"/>
              <w:rPr>
                <w:sz w:val="17"/>
                <w:szCs w:val="17"/>
              </w:rPr>
            </w:pPr>
            <w:r w:rsidRPr="00B83BF9">
              <w:rPr>
                <w:sz w:val="17"/>
                <w:szCs w:val="17"/>
              </w:rPr>
              <w:t>2021 ГОД</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B83BF9" w:rsidRDefault="00920F08" w:rsidP="00CA19F3">
            <w:pPr>
              <w:jc w:val="center"/>
              <w:rPr>
                <w:sz w:val="17"/>
                <w:szCs w:val="17"/>
              </w:rPr>
            </w:pPr>
            <w:r w:rsidRPr="00B83BF9">
              <w:rPr>
                <w:sz w:val="17"/>
                <w:szCs w:val="17"/>
              </w:rPr>
              <w:t>1</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center"/>
              <w:rPr>
                <w:sz w:val="17"/>
                <w:szCs w:val="17"/>
              </w:rPr>
            </w:pPr>
            <w:r w:rsidRPr="00B83BF9">
              <w:rPr>
                <w:sz w:val="17"/>
                <w:szCs w:val="17"/>
              </w:rPr>
              <w:t>2</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center"/>
              <w:rPr>
                <w:sz w:val="17"/>
                <w:szCs w:val="17"/>
              </w:rPr>
            </w:pPr>
            <w:r w:rsidRPr="00B83BF9">
              <w:rPr>
                <w:sz w:val="17"/>
                <w:szCs w:val="17"/>
              </w:rPr>
              <w:t>3</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center"/>
              <w:rPr>
                <w:sz w:val="17"/>
                <w:szCs w:val="17"/>
              </w:rPr>
            </w:pPr>
            <w:r w:rsidRPr="00B83BF9">
              <w:rPr>
                <w:sz w:val="17"/>
                <w:szCs w:val="17"/>
              </w:rPr>
              <w:t>4</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B83BF9" w:rsidRDefault="00920F08" w:rsidP="00CA19F3">
            <w:pPr>
              <w:rPr>
                <w:sz w:val="17"/>
                <w:szCs w:val="17"/>
              </w:rPr>
            </w:pPr>
            <w:r w:rsidRPr="00B83BF9">
              <w:rPr>
                <w:sz w:val="17"/>
                <w:szCs w:val="17"/>
              </w:rPr>
              <w:t xml:space="preserve"> Алексеевское сельское поселение </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right"/>
              <w:rPr>
                <w:sz w:val="17"/>
                <w:szCs w:val="17"/>
              </w:rPr>
            </w:pPr>
            <w:r w:rsidRPr="00B83BF9">
              <w:rPr>
                <w:sz w:val="17"/>
                <w:szCs w:val="17"/>
              </w:rPr>
              <w:t>1100,4</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right"/>
              <w:rPr>
                <w:sz w:val="17"/>
                <w:szCs w:val="17"/>
              </w:rPr>
            </w:pPr>
            <w:r w:rsidRPr="00B83BF9">
              <w:rPr>
                <w:sz w:val="17"/>
                <w:szCs w:val="17"/>
              </w:rPr>
              <w:t>1500,0</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right"/>
              <w:rPr>
                <w:sz w:val="17"/>
                <w:szCs w:val="17"/>
              </w:rPr>
            </w:pPr>
            <w:r w:rsidRPr="00B83BF9">
              <w:rPr>
                <w:sz w:val="17"/>
                <w:szCs w:val="17"/>
              </w:rPr>
              <w:t>0,0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B83BF9" w:rsidRDefault="00920F08" w:rsidP="00CA19F3">
            <w:pPr>
              <w:rPr>
                <w:sz w:val="17"/>
                <w:szCs w:val="17"/>
              </w:rPr>
            </w:pPr>
            <w:r w:rsidRPr="00B83BF9">
              <w:rPr>
                <w:sz w:val="17"/>
                <w:szCs w:val="17"/>
              </w:rPr>
              <w:t xml:space="preserve"> ИТОГО: </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right"/>
              <w:rPr>
                <w:sz w:val="17"/>
                <w:szCs w:val="17"/>
              </w:rPr>
            </w:pPr>
            <w:r w:rsidRPr="00B83BF9">
              <w:rPr>
                <w:sz w:val="17"/>
                <w:szCs w:val="17"/>
              </w:rPr>
              <w:t>1100,4</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right"/>
              <w:rPr>
                <w:sz w:val="17"/>
                <w:szCs w:val="17"/>
              </w:rPr>
            </w:pPr>
            <w:r w:rsidRPr="00B83BF9">
              <w:rPr>
                <w:sz w:val="17"/>
                <w:szCs w:val="17"/>
              </w:rPr>
              <w:t>1500,0</w:t>
            </w:r>
          </w:p>
        </w:tc>
        <w:tc>
          <w:tcPr>
            <w:tcW w:w="1212" w:type="dxa"/>
            <w:tcBorders>
              <w:top w:val="nil"/>
              <w:left w:val="nil"/>
              <w:bottom w:val="single" w:sz="4" w:space="0" w:color="auto"/>
              <w:right w:val="single" w:sz="4" w:space="0" w:color="auto"/>
            </w:tcBorders>
            <w:shd w:val="clear" w:color="auto" w:fill="auto"/>
            <w:noWrap/>
            <w:vAlign w:val="bottom"/>
            <w:hideMark/>
          </w:tcPr>
          <w:p w:rsidR="00920F08" w:rsidRPr="00B83BF9" w:rsidRDefault="00920F08" w:rsidP="00CA19F3">
            <w:pPr>
              <w:jc w:val="right"/>
              <w:rPr>
                <w:sz w:val="17"/>
                <w:szCs w:val="17"/>
              </w:rPr>
            </w:pPr>
            <w:r w:rsidRPr="00B83BF9">
              <w:rPr>
                <w:sz w:val="17"/>
                <w:szCs w:val="17"/>
              </w:rPr>
              <w:t>0,0</w:t>
            </w:r>
          </w:p>
        </w:tc>
      </w:tr>
    </w:tbl>
    <w:p w:rsidR="00920F08" w:rsidRDefault="00920F08" w:rsidP="00920F08">
      <w:pPr>
        <w:jc w:val="right"/>
      </w:pPr>
    </w:p>
    <w:p w:rsidR="00920F08" w:rsidRDefault="00920F08" w:rsidP="00920F08">
      <w:pPr>
        <w:ind w:firstLine="708"/>
        <w:jc w:val="both"/>
      </w:pPr>
      <w:r>
        <w:t>1.22. Таблицу 9 Приложения №9 изложить в следующей редакции:</w:t>
      </w:r>
    </w:p>
    <w:p w:rsidR="00920F08" w:rsidRDefault="00920F08" w:rsidP="00920F08">
      <w:pPr>
        <w:jc w:val="both"/>
      </w:pPr>
    </w:p>
    <w:p w:rsidR="00920F08" w:rsidRDefault="00920F08" w:rsidP="00920F08">
      <w:pPr>
        <w:jc w:val="both"/>
      </w:pPr>
      <w:r>
        <w:tab/>
      </w:r>
      <w:r>
        <w:tab/>
      </w:r>
      <w:r>
        <w:tab/>
      </w:r>
      <w:r>
        <w:tab/>
      </w:r>
      <w:r>
        <w:tab/>
      </w:r>
      <w:r>
        <w:tab/>
      </w:r>
      <w:r>
        <w:tab/>
      </w:r>
      <w:r>
        <w:tab/>
      </w:r>
      <w:r>
        <w:tab/>
      </w:r>
      <w:r>
        <w:tab/>
      </w:r>
      <w:r>
        <w:tab/>
      </w:r>
      <w:r>
        <w:tab/>
        <w:t>«Таблица 9</w:t>
      </w:r>
    </w:p>
    <w:p w:rsidR="00920F08" w:rsidRDefault="00920F08" w:rsidP="00920F08">
      <w:pPr>
        <w:jc w:val="center"/>
      </w:pPr>
      <w:r w:rsidRPr="002328EF">
        <w:t>РАСПРЕДЕЛЕНИЕ ИНЫХ МЕЖБЮДЖЕТНЫХ ТРАНСФЕРТОВ НА ОСУЩЕСТВЛЕНИЕ ПОЛНОМОЧИЙ В СФЕРЕ ОРГАНИЗАЦИИ, СБОРА И ВЫВОЗА БЫТОВЫХ ОТХОДОВ И МУСОРА НА 2019 ГОД И НА ПЛАНОВЫЙ ПЕРИОД 2020 И 2021 ГОДОВ</w:t>
      </w:r>
    </w:p>
    <w:p w:rsidR="00920F08" w:rsidRDefault="00920F08" w:rsidP="00920F08">
      <w:pPr>
        <w:jc w:val="right"/>
      </w:pPr>
      <w:r>
        <w:t>тыс.рублей</w:t>
      </w:r>
    </w:p>
    <w:tbl>
      <w:tblPr>
        <w:tblW w:w="10474" w:type="dxa"/>
        <w:tblInd w:w="113" w:type="dxa"/>
        <w:tblLook w:val="04A0" w:firstRow="1" w:lastRow="0" w:firstColumn="1" w:lastColumn="0" w:noHBand="0" w:noVBand="1"/>
      </w:tblPr>
      <w:tblGrid>
        <w:gridCol w:w="6799"/>
        <w:gridCol w:w="1225"/>
        <w:gridCol w:w="1225"/>
        <w:gridCol w:w="1225"/>
      </w:tblGrid>
      <w:tr w:rsidR="00920F08" w:rsidTr="00CA19F3">
        <w:trPr>
          <w:trHeight w:val="170"/>
        </w:trPr>
        <w:tc>
          <w:tcPr>
            <w:tcW w:w="6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08" w:rsidRPr="002328EF" w:rsidRDefault="00920F08" w:rsidP="00CA19F3">
            <w:pPr>
              <w:jc w:val="center"/>
              <w:rPr>
                <w:sz w:val="17"/>
                <w:szCs w:val="17"/>
              </w:rPr>
            </w:pPr>
            <w:r w:rsidRPr="002328EF">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920F08" w:rsidRPr="002328EF" w:rsidRDefault="00920F08" w:rsidP="00CA19F3">
            <w:pPr>
              <w:jc w:val="center"/>
              <w:rPr>
                <w:sz w:val="17"/>
                <w:szCs w:val="17"/>
              </w:rPr>
            </w:pPr>
            <w:r w:rsidRPr="002328EF">
              <w:rPr>
                <w:sz w:val="17"/>
                <w:szCs w:val="17"/>
              </w:rPr>
              <w:t>Сумма</w:t>
            </w:r>
          </w:p>
        </w:tc>
      </w:tr>
      <w:tr w:rsidR="00920F08" w:rsidTr="00CA19F3">
        <w:trPr>
          <w:trHeight w:val="170"/>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920F08" w:rsidRPr="002328EF" w:rsidRDefault="00920F08" w:rsidP="00CA19F3">
            <w:pP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920F08" w:rsidRPr="002328EF" w:rsidRDefault="00920F08" w:rsidP="00CA19F3">
            <w:pPr>
              <w:jc w:val="center"/>
              <w:rPr>
                <w:sz w:val="17"/>
                <w:szCs w:val="17"/>
              </w:rPr>
            </w:pPr>
            <w:r w:rsidRPr="002328EF">
              <w:rPr>
                <w:sz w:val="17"/>
                <w:szCs w:val="17"/>
              </w:rPr>
              <w:t>2019 ГОД</w:t>
            </w:r>
          </w:p>
        </w:tc>
        <w:tc>
          <w:tcPr>
            <w:tcW w:w="1225" w:type="dxa"/>
            <w:tcBorders>
              <w:top w:val="nil"/>
              <w:left w:val="nil"/>
              <w:bottom w:val="single" w:sz="4" w:space="0" w:color="auto"/>
              <w:right w:val="single" w:sz="4" w:space="0" w:color="auto"/>
            </w:tcBorders>
            <w:shd w:val="clear" w:color="auto" w:fill="auto"/>
            <w:vAlign w:val="center"/>
            <w:hideMark/>
          </w:tcPr>
          <w:p w:rsidR="00920F08" w:rsidRPr="002328EF" w:rsidRDefault="00920F08" w:rsidP="00CA19F3">
            <w:pPr>
              <w:jc w:val="center"/>
              <w:rPr>
                <w:sz w:val="17"/>
                <w:szCs w:val="17"/>
              </w:rPr>
            </w:pPr>
            <w:r w:rsidRPr="002328EF">
              <w:rPr>
                <w:sz w:val="17"/>
                <w:szCs w:val="17"/>
              </w:rPr>
              <w:t>2020 ГОД</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center"/>
              <w:rPr>
                <w:sz w:val="17"/>
                <w:szCs w:val="17"/>
              </w:rPr>
            </w:pPr>
            <w:r w:rsidRPr="002328EF">
              <w:rPr>
                <w:sz w:val="17"/>
                <w:szCs w:val="17"/>
              </w:rPr>
              <w:t>2021 ГОД</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jc w:val="center"/>
              <w:rPr>
                <w:sz w:val="17"/>
                <w:szCs w:val="17"/>
              </w:rPr>
            </w:pPr>
            <w:r w:rsidRPr="002328EF">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center"/>
              <w:rPr>
                <w:sz w:val="17"/>
                <w:szCs w:val="17"/>
              </w:rPr>
            </w:pPr>
            <w:r w:rsidRPr="002328EF">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center"/>
              <w:rPr>
                <w:sz w:val="17"/>
                <w:szCs w:val="17"/>
              </w:rPr>
            </w:pPr>
            <w:r w:rsidRPr="002328EF">
              <w:rPr>
                <w:sz w:val="17"/>
                <w:szCs w:val="17"/>
              </w:rPr>
              <w:t>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center"/>
              <w:rPr>
                <w:sz w:val="17"/>
                <w:szCs w:val="17"/>
              </w:rPr>
            </w:pPr>
            <w:r w:rsidRPr="002328EF">
              <w:rPr>
                <w:sz w:val="17"/>
                <w:szCs w:val="17"/>
              </w:rPr>
              <w:t>4</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lastRenderedPageBreak/>
              <w:t xml:space="preserve"> Алексеевское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51,8</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51,8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51,8</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Апраксинское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50,0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50,0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Большемаресевское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65,1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65,1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65,1</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Большеремезенское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36,4</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36,4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36,4</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Кульминское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15,7</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0,0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Медаевское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34,1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34,1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34,1</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Мичуринское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39,1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39,1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39,1</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Отрадненское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35,0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50,7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50,7</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Пичеурское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30,1</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30,1</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Сабур-Мачкасское сельское поселение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24,0</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color w:val="000000"/>
                <w:sz w:val="17"/>
                <w:szCs w:val="17"/>
              </w:rPr>
            </w:pPr>
            <w:r w:rsidRPr="002328EF">
              <w:rPr>
                <w:color w:val="000000"/>
                <w:sz w:val="17"/>
                <w:szCs w:val="17"/>
              </w:rPr>
              <w:t>0,0</w:t>
            </w:r>
          </w:p>
        </w:tc>
      </w:tr>
      <w:tr w:rsidR="00920F08" w:rsidTr="00CA19F3">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920F08" w:rsidRPr="002328EF" w:rsidRDefault="00920F08" w:rsidP="00CA19F3">
            <w:pPr>
              <w:rPr>
                <w:sz w:val="17"/>
                <w:szCs w:val="17"/>
              </w:rPr>
            </w:pPr>
            <w:r w:rsidRPr="002328EF">
              <w:rPr>
                <w:sz w:val="17"/>
                <w:szCs w:val="17"/>
              </w:rPr>
              <w:t xml:space="preserve"> ИТОГО: </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sz w:val="17"/>
                <w:szCs w:val="17"/>
              </w:rPr>
            </w:pPr>
            <w:r w:rsidRPr="002328EF">
              <w:rPr>
                <w:sz w:val="17"/>
                <w:szCs w:val="17"/>
              </w:rPr>
              <w:t>381,3</w:t>
            </w:r>
          </w:p>
        </w:tc>
        <w:tc>
          <w:tcPr>
            <w:tcW w:w="1225" w:type="dxa"/>
            <w:tcBorders>
              <w:top w:val="nil"/>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sz w:val="17"/>
                <w:szCs w:val="17"/>
              </w:rPr>
            </w:pPr>
            <w:r w:rsidRPr="002328EF">
              <w:rPr>
                <w:sz w:val="17"/>
                <w:szCs w:val="17"/>
              </w:rPr>
              <w:t>357,3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0F08" w:rsidRPr="002328EF" w:rsidRDefault="00920F08" w:rsidP="00CA19F3">
            <w:pPr>
              <w:jc w:val="right"/>
              <w:rPr>
                <w:sz w:val="17"/>
                <w:szCs w:val="17"/>
              </w:rPr>
            </w:pPr>
            <w:r w:rsidRPr="002328EF">
              <w:rPr>
                <w:sz w:val="17"/>
                <w:szCs w:val="17"/>
              </w:rPr>
              <w:t>357,3</w:t>
            </w:r>
          </w:p>
        </w:tc>
      </w:tr>
    </w:tbl>
    <w:p w:rsidR="00920F08" w:rsidRDefault="00920F08" w:rsidP="00920F08">
      <w:pPr>
        <w:ind w:firstLine="708"/>
        <w:jc w:val="both"/>
      </w:pPr>
    </w:p>
    <w:p w:rsidR="00920F08" w:rsidRDefault="00920F08" w:rsidP="00920F08">
      <w:pPr>
        <w:ind w:firstLine="708"/>
        <w:jc w:val="both"/>
      </w:pPr>
      <w:r>
        <w:t>1.23. Таблицу 11 Приложения №9 изложить в следующей редакции:</w:t>
      </w:r>
    </w:p>
    <w:p w:rsidR="00920F08" w:rsidRDefault="00920F08" w:rsidP="00920F08">
      <w:pPr>
        <w:jc w:val="both"/>
      </w:pPr>
      <w:r>
        <w:tab/>
      </w:r>
      <w:r>
        <w:tab/>
      </w:r>
      <w:r>
        <w:tab/>
      </w:r>
      <w:r>
        <w:tab/>
      </w:r>
      <w:r>
        <w:tab/>
      </w:r>
      <w:r>
        <w:tab/>
      </w:r>
      <w:r>
        <w:tab/>
      </w:r>
      <w:r>
        <w:tab/>
      </w:r>
      <w:r>
        <w:tab/>
      </w:r>
      <w:r>
        <w:tab/>
      </w:r>
      <w:r>
        <w:tab/>
      </w:r>
      <w:r>
        <w:tab/>
        <w:t>«Таблица 11</w:t>
      </w:r>
    </w:p>
    <w:p w:rsidR="00920F08" w:rsidRDefault="00920F08" w:rsidP="00920F08">
      <w:pPr>
        <w:jc w:val="center"/>
      </w:pPr>
      <w:r w:rsidRPr="00BA62CF">
        <w:t>РАСПРЕДЕЛЕНИЕ ИНЫХ МЕЖБЮДЖЕТНЫХ ТРАНСФЕРТОВ НА ОСУЩЕСТВЛЕНИЕ ОТДЕЛЬНЫХ ПОЛНОМОЧИЙ ПОСЕЛЕНИЙ НА 2019 ГОД И НА ПЛАНОВЫЙ ПЕРИОД 2020 И 2021 ГОДОВ</w:t>
      </w:r>
    </w:p>
    <w:p w:rsidR="00920F08" w:rsidRDefault="00920F08" w:rsidP="00920F08">
      <w:pPr>
        <w:jc w:val="right"/>
      </w:pPr>
      <w:r>
        <w:t>тыс.рублей</w:t>
      </w:r>
    </w:p>
    <w:tbl>
      <w:tblPr>
        <w:tblW w:w="10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60"/>
        <w:gridCol w:w="1460"/>
        <w:gridCol w:w="1420"/>
      </w:tblGrid>
      <w:tr w:rsidR="00920F08" w:rsidTr="00CA19F3">
        <w:trPr>
          <w:trHeight w:val="255"/>
        </w:trPr>
        <w:tc>
          <w:tcPr>
            <w:tcW w:w="6091" w:type="dxa"/>
            <w:vMerge w:val="restart"/>
            <w:shd w:val="clear" w:color="auto" w:fill="auto"/>
            <w:noWrap/>
            <w:vAlign w:val="center"/>
            <w:hideMark/>
          </w:tcPr>
          <w:p w:rsidR="00920F08" w:rsidRPr="00BA62CF" w:rsidRDefault="00920F08" w:rsidP="00CA19F3">
            <w:pPr>
              <w:jc w:val="center"/>
              <w:rPr>
                <w:sz w:val="17"/>
                <w:szCs w:val="17"/>
              </w:rPr>
            </w:pPr>
            <w:r w:rsidRPr="00BA62CF">
              <w:rPr>
                <w:sz w:val="17"/>
                <w:szCs w:val="17"/>
              </w:rPr>
              <w:t>Наименование поселения</w:t>
            </w:r>
          </w:p>
        </w:tc>
        <w:tc>
          <w:tcPr>
            <w:tcW w:w="4240" w:type="dxa"/>
            <w:gridSpan w:val="3"/>
            <w:shd w:val="clear" w:color="auto" w:fill="auto"/>
            <w:vAlign w:val="center"/>
            <w:hideMark/>
          </w:tcPr>
          <w:p w:rsidR="00920F08" w:rsidRPr="00BA62CF" w:rsidRDefault="00920F08" w:rsidP="00CA19F3">
            <w:pPr>
              <w:jc w:val="center"/>
              <w:rPr>
                <w:sz w:val="17"/>
                <w:szCs w:val="17"/>
              </w:rPr>
            </w:pPr>
            <w:r w:rsidRPr="00BA62CF">
              <w:rPr>
                <w:sz w:val="17"/>
                <w:szCs w:val="17"/>
              </w:rPr>
              <w:t>Сумма</w:t>
            </w:r>
          </w:p>
        </w:tc>
      </w:tr>
      <w:tr w:rsidR="00920F08" w:rsidTr="00CA19F3">
        <w:trPr>
          <w:trHeight w:val="255"/>
        </w:trPr>
        <w:tc>
          <w:tcPr>
            <w:tcW w:w="6091" w:type="dxa"/>
            <w:vMerge/>
            <w:vAlign w:val="center"/>
            <w:hideMark/>
          </w:tcPr>
          <w:p w:rsidR="00920F08" w:rsidRPr="00BA62CF" w:rsidRDefault="00920F08" w:rsidP="00CA19F3">
            <w:pPr>
              <w:rPr>
                <w:sz w:val="17"/>
                <w:szCs w:val="17"/>
              </w:rPr>
            </w:pPr>
          </w:p>
        </w:tc>
        <w:tc>
          <w:tcPr>
            <w:tcW w:w="1360" w:type="dxa"/>
            <w:shd w:val="clear" w:color="auto" w:fill="auto"/>
            <w:vAlign w:val="center"/>
            <w:hideMark/>
          </w:tcPr>
          <w:p w:rsidR="00920F08" w:rsidRPr="00BA62CF" w:rsidRDefault="00920F08" w:rsidP="00CA19F3">
            <w:pPr>
              <w:jc w:val="center"/>
              <w:rPr>
                <w:sz w:val="17"/>
                <w:szCs w:val="17"/>
              </w:rPr>
            </w:pPr>
            <w:r w:rsidRPr="00BA62CF">
              <w:rPr>
                <w:sz w:val="17"/>
                <w:szCs w:val="17"/>
              </w:rPr>
              <w:t>2019 ГОД</w:t>
            </w:r>
          </w:p>
        </w:tc>
        <w:tc>
          <w:tcPr>
            <w:tcW w:w="1460" w:type="dxa"/>
            <w:shd w:val="clear" w:color="auto" w:fill="auto"/>
            <w:vAlign w:val="center"/>
            <w:hideMark/>
          </w:tcPr>
          <w:p w:rsidR="00920F08" w:rsidRPr="00BA62CF" w:rsidRDefault="00920F08" w:rsidP="00CA19F3">
            <w:pPr>
              <w:jc w:val="center"/>
              <w:rPr>
                <w:sz w:val="17"/>
                <w:szCs w:val="17"/>
              </w:rPr>
            </w:pPr>
            <w:r w:rsidRPr="00BA62CF">
              <w:rPr>
                <w:sz w:val="17"/>
                <w:szCs w:val="17"/>
              </w:rPr>
              <w:t>2020 ГОД</w:t>
            </w:r>
          </w:p>
        </w:tc>
        <w:tc>
          <w:tcPr>
            <w:tcW w:w="1420" w:type="dxa"/>
            <w:shd w:val="clear" w:color="auto" w:fill="auto"/>
            <w:noWrap/>
            <w:vAlign w:val="bottom"/>
            <w:hideMark/>
          </w:tcPr>
          <w:p w:rsidR="00920F08" w:rsidRPr="00BA62CF" w:rsidRDefault="00920F08" w:rsidP="00CA19F3">
            <w:pPr>
              <w:jc w:val="center"/>
              <w:rPr>
                <w:sz w:val="17"/>
                <w:szCs w:val="17"/>
              </w:rPr>
            </w:pPr>
            <w:r w:rsidRPr="00BA62CF">
              <w:rPr>
                <w:sz w:val="17"/>
                <w:szCs w:val="17"/>
              </w:rPr>
              <w:t>2021 ГОД</w:t>
            </w:r>
          </w:p>
        </w:tc>
      </w:tr>
      <w:tr w:rsidR="00920F08" w:rsidTr="00CA19F3">
        <w:trPr>
          <w:trHeight w:val="255"/>
        </w:trPr>
        <w:tc>
          <w:tcPr>
            <w:tcW w:w="6091" w:type="dxa"/>
            <w:shd w:val="clear" w:color="auto" w:fill="auto"/>
            <w:noWrap/>
            <w:vAlign w:val="bottom"/>
            <w:hideMark/>
          </w:tcPr>
          <w:p w:rsidR="00920F08" w:rsidRPr="00BA62CF" w:rsidRDefault="00920F08" w:rsidP="00CA19F3">
            <w:pPr>
              <w:jc w:val="center"/>
              <w:rPr>
                <w:sz w:val="17"/>
                <w:szCs w:val="17"/>
              </w:rPr>
            </w:pPr>
            <w:r w:rsidRPr="00BA62CF">
              <w:rPr>
                <w:sz w:val="17"/>
                <w:szCs w:val="17"/>
              </w:rPr>
              <w:t>1</w:t>
            </w:r>
          </w:p>
        </w:tc>
        <w:tc>
          <w:tcPr>
            <w:tcW w:w="1360" w:type="dxa"/>
            <w:shd w:val="clear" w:color="auto" w:fill="auto"/>
            <w:noWrap/>
            <w:vAlign w:val="bottom"/>
            <w:hideMark/>
          </w:tcPr>
          <w:p w:rsidR="00920F08" w:rsidRPr="00BA62CF" w:rsidRDefault="00920F08" w:rsidP="00CA19F3">
            <w:pPr>
              <w:jc w:val="center"/>
              <w:rPr>
                <w:sz w:val="17"/>
                <w:szCs w:val="17"/>
              </w:rPr>
            </w:pPr>
            <w:r w:rsidRPr="00BA62CF">
              <w:rPr>
                <w:sz w:val="17"/>
                <w:szCs w:val="17"/>
              </w:rPr>
              <w:t>2</w:t>
            </w:r>
          </w:p>
        </w:tc>
        <w:tc>
          <w:tcPr>
            <w:tcW w:w="1460" w:type="dxa"/>
            <w:shd w:val="clear" w:color="auto" w:fill="auto"/>
            <w:noWrap/>
            <w:vAlign w:val="bottom"/>
            <w:hideMark/>
          </w:tcPr>
          <w:p w:rsidR="00920F08" w:rsidRPr="00BA62CF" w:rsidRDefault="00920F08" w:rsidP="00CA19F3">
            <w:pPr>
              <w:jc w:val="center"/>
              <w:rPr>
                <w:sz w:val="17"/>
                <w:szCs w:val="17"/>
              </w:rPr>
            </w:pPr>
            <w:r w:rsidRPr="00BA62CF">
              <w:rPr>
                <w:sz w:val="17"/>
                <w:szCs w:val="17"/>
              </w:rPr>
              <w:t>3</w:t>
            </w:r>
          </w:p>
        </w:tc>
        <w:tc>
          <w:tcPr>
            <w:tcW w:w="1420" w:type="dxa"/>
            <w:shd w:val="clear" w:color="auto" w:fill="auto"/>
            <w:noWrap/>
            <w:vAlign w:val="bottom"/>
            <w:hideMark/>
          </w:tcPr>
          <w:p w:rsidR="00920F08" w:rsidRPr="00BA62CF" w:rsidRDefault="00920F08" w:rsidP="00CA19F3">
            <w:pPr>
              <w:jc w:val="center"/>
              <w:rPr>
                <w:sz w:val="17"/>
                <w:szCs w:val="17"/>
              </w:rPr>
            </w:pPr>
            <w:r w:rsidRPr="00BA62CF">
              <w:rPr>
                <w:sz w:val="17"/>
                <w:szCs w:val="17"/>
              </w:rPr>
              <w:t>4</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Алексеевское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79,0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51,0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Апраксинское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79,0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216,0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Большемаресевское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159,0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51,0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Большеремезенское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60,0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40,0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Медаевское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139,0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131,0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Мичуринское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221,4</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98,0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232,0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Отрадненское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178,0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87,0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Пичеурское сельское поселение</w:t>
            </w:r>
          </w:p>
        </w:tc>
        <w:tc>
          <w:tcPr>
            <w:tcW w:w="1360" w:type="dxa"/>
            <w:shd w:val="clear" w:color="auto" w:fill="auto"/>
            <w:vAlign w:val="center"/>
            <w:hideMark/>
          </w:tcPr>
          <w:p w:rsidR="00920F08" w:rsidRPr="00BA62CF" w:rsidRDefault="00920F08" w:rsidP="00CA19F3">
            <w:pPr>
              <w:jc w:val="right"/>
              <w:rPr>
                <w:sz w:val="17"/>
                <w:szCs w:val="17"/>
              </w:rPr>
            </w:pPr>
            <w:r w:rsidRPr="00BA62CF">
              <w:rPr>
                <w:sz w:val="17"/>
                <w:szCs w:val="17"/>
              </w:rPr>
              <w:t> </w:t>
            </w:r>
            <w:r>
              <w:rPr>
                <w:sz w:val="17"/>
                <w:szCs w:val="17"/>
              </w:rPr>
              <w:t>0,0</w:t>
            </w:r>
          </w:p>
        </w:tc>
        <w:tc>
          <w:tcPr>
            <w:tcW w:w="146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119,0</w:t>
            </w:r>
          </w:p>
        </w:tc>
        <w:tc>
          <w:tcPr>
            <w:tcW w:w="1420" w:type="dxa"/>
            <w:shd w:val="clear" w:color="auto" w:fill="auto"/>
            <w:noWrap/>
            <w:vAlign w:val="bottom"/>
            <w:hideMark/>
          </w:tcPr>
          <w:p w:rsidR="00920F08" w:rsidRPr="00BA62CF" w:rsidRDefault="00920F08" w:rsidP="00CA19F3">
            <w:pPr>
              <w:jc w:val="right"/>
              <w:rPr>
                <w:color w:val="000000"/>
                <w:sz w:val="17"/>
                <w:szCs w:val="17"/>
              </w:rPr>
            </w:pPr>
            <w:r w:rsidRPr="00BA62CF">
              <w:rPr>
                <w:color w:val="000000"/>
                <w:sz w:val="17"/>
                <w:szCs w:val="17"/>
              </w:rPr>
              <w:t>151,0</w:t>
            </w:r>
          </w:p>
        </w:tc>
      </w:tr>
      <w:tr w:rsidR="00920F08" w:rsidTr="00CA19F3">
        <w:trPr>
          <w:trHeight w:val="255"/>
        </w:trPr>
        <w:tc>
          <w:tcPr>
            <w:tcW w:w="6091" w:type="dxa"/>
            <w:shd w:val="clear" w:color="auto" w:fill="auto"/>
            <w:noWrap/>
            <w:vAlign w:val="bottom"/>
            <w:hideMark/>
          </w:tcPr>
          <w:p w:rsidR="00920F08" w:rsidRPr="00BA62CF" w:rsidRDefault="00920F08" w:rsidP="00CA19F3">
            <w:pPr>
              <w:rPr>
                <w:sz w:val="17"/>
                <w:szCs w:val="17"/>
              </w:rPr>
            </w:pPr>
            <w:r w:rsidRPr="00BA62CF">
              <w:rPr>
                <w:sz w:val="17"/>
                <w:szCs w:val="17"/>
              </w:rPr>
              <w:t>ИТОГО:</w:t>
            </w:r>
          </w:p>
        </w:tc>
        <w:tc>
          <w:tcPr>
            <w:tcW w:w="1360" w:type="dxa"/>
            <w:shd w:val="clear" w:color="auto" w:fill="auto"/>
            <w:noWrap/>
            <w:vAlign w:val="bottom"/>
            <w:hideMark/>
          </w:tcPr>
          <w:p w:rsidR="00920F08" w:rsidRPr="00BA62CF" w:rsidRDefault="00920F08" w:rsidP="00CA19F3">
            <w:pPr>
              <w:jc w:val="right"/>
              <w:rPr>
                <w:sz w:val="17"/>
                <w:szCs w:val="17"/>
              </w:rPr>
            </w:pPr>
            <w:r w:rsidRPr="00BA62CF">
              <w:rPr>
                <w:sz w:val="17"/>
                <w:szCs w:val="17"/>
              </w:rPr>
              <w:t>221,4</w:t>
            </w:r>
          </w:p>
        </w:tc>
        <w:tc>
          <w:tcPr>
            <w:tcW w:w="1460" w:type="dxa"/>
            <w:shd w:val="clear" w:color="auto" w:fill="auto"/>
            <w:noWrap/>
            <w:vAlign w:val="bottom"/>
            <w:hideMark/>
          </w:tcPr>
          <w:p w:rsidR="00920F08" w:rsidRPr="00BA62CF" w:rsidRDefault="00920F08" w:rsidP="00CA19F3">
            <w:pPr>
              <w:jc w:val="right"/>
              <w:rPr>
                <w:sz w:val="17"/>
                <w:szCs w:val="17"/>
              </w:rPr>
            </w:pPr>
            <w:r w:rsidRPr="00BA62CF">
              <w:rPr>
                <w:sz w:val="17"/>
                <w:szCs w:val="17"/>
              </w:rPr>
              <w:t>911,0</w:t>
            </w:r>
          </w:p>
        </w:tc>
        <w:tc>
          <w:tcPr>
            <w:tcW w:w="1420" w:type="dxa"/>
            <w:shd w:val="clear" w:color="auto" w:fill="auto"/>
            <w:noWrap/>
            <w:vAlign w:val="bottom"/>
            <w:hideMark/>
          </w:tcPr>
          <w:p w:rsidR="00920F08" w:rsidRPr="00BA62CF" w:rsidRDefault="00920F08" w:rsidP="00CA19F3">
            <w:pPr>
              <w:jc w:val="right"/>
              <w:rPr>
                <w:sz w:val="17"/>
                <w:szCs w:val="17"/>
              </w:rPr>
            </w:pPr>
            <w:r w:rsidRPr="00BA62CF">
              <w:rPr>
                <w:sz w:val="17"/>
                <w:szCs w:val="17"/>
              </w:rPr>
              <w:t>959,0</w:t>
            </w:r>
          </w:p>
        </w:tc>
      </w:tr>
    </w:tbl>
    <w:p w:rsidR="00920F08" w:rsidRDefault="00920F08" w:rsidP="00920F08">
      <w:pPr>
        <w:ind w:firstLine="708"/>
        <w:jc w:val="both"/>
      </w:pPr>
    </w:p>
    <w:p w:rsidR="00920F08" w:rsidRPr="003B3456" w:rsidRDefault="00920F08" w:rsidP="00920F08">
      <w:pPr>
        <w:ind w:firstLine="708"/>
        <w:jc w:val="both"/>
      </w:pPr>
      <w:r w:rsidRPr="003B3456">
        <w:t>1.</w:t>
      </w:r>
      <w:r>
        <w:t>24.</w:t>
      </w:r>
      <w:r w:rsidRPr="003B3456">
        <w:t xml:space="preserve"> Приложение №10 изложить в следующей редакции:</w:t>
      </w:r>
    </w:p>
    <w:p w:rsidR="00920F08" w:rsidRPr="003B3456" w:rsidRDefault="00920F08" w:rsidP="00920F08">
      <w:pPr>
        <w:tabs>
          <w:tab w:val="left" w:pos="708"/>
          <w:tab w:val="left" w:pos="1620"/>
        </w:tabs>
        <w:jc w:val="both"/>
      </w:pPr>
      <w:r w:rsidRPr="003B3456">
        <w:tab/>
      </w:r>
      <w:r w:rsidRPr="003B3456">
        <w:tab/>
      </w:r>
      <w:r w:rsidRPr="003B3456">
        <w:tab/>
      </w:r>
      <w:r w:rsidRPr="003B3456">
        <w:tab/>
      </w:r>
      <w:r w:rsidRPr="003B3456">
        <w:tab/>
      </w:r>
      <w:r w:rsidRPr="003B3456">
        <w:tab/>
      </w:r>
      <w:r w:rsidRPr="003B3456">
        <w:tab/>
      </w:r>
      <w:r w:rsidRPr="003B3456">
        <w:tab/>
      </w:r>
      <w:r w:rsidRPr="003B3456">
        <w:tab/>
      </w:r>
      <w:r w:rsidRPr="003B3456">
        <w:tab/>
      </w:r>
      <w:r w:rsidRPr="003B3456">
        <w:tab/>
        <w:t>«Приложение №10</w:t>
      </w:r>
      <w:r w:rsidRPr="003B3456">
        <w:tab/>
      </w:r>
    </w:p>
    <w:p w:rsidR="00920F08" w:rsidRPr="003B3456" w:rsidRDefault="00920F08" w:rsidP="00920F08">
      <w:pPr>
        <w:tabs>
          <w:tab w:val="left" w:pos="708"/>
          <w:tab w:val="left" w:pos="1620"/>
        </w:tabs>
        <w:jc w:val="center"/>
      </w:pPr>
      <w:r w:rsidRPr="003B3456">
        <w:t xml:space="preserve">ИСТОЧНИКИ ВНУТРЕННЕГО ФИНАНСИРОВАНИЯ ДЕФИЦИТА РАЙОННОГО </w:t>
      </w:r>
    </w:p>
    <w:p w:rsidR="00920F08" w:rsidRPr="003B3456" w:rsidRDefault="00920F08" w:rsidP="00920F08">
      <w:pPr>
        <w:tabs>
          <w:tab w:val="left" w:pos="708"/>
          <w:tab w:val="left" w:pos="1620"/>
        </w:tabs>
        <w:jc w:val="center"/>
      </w:pPr>
      <w:r w:rsidRPr="003B3456">
        <w:t>БЮДЖЕТА ЧАМЗИНСКОГО МУНИЦИПАЛЬНОГО РАЙОНА</w:t>
      </w:r>
    </w:p>
    <w:p w:rsidR="00920F08" w:rsidRPr="003B3456" w:rsidRDefault="00920F08" w:rsidP="00920F08">
      <w:pPr>
        <w:tabs>
          <w:tab w:val="left" w:pos="708"/>
          <w:tab w:val="left" w:pos="1620"/>
        </w:tabs>
        <w:jc w:val="center"/>
      </w:pPr>
      <w:r w:rsidRPr="003B3456">
        <w:t xml:space="preserve"> НА 2019 ГОД И ПЛАНОВЫЙ ПЕРИОД 2020 И 2021 ГОДОВ</w:t>
      </w:r>
    </w:p>
    <w:p w:rsidR="00920F08" w:rsidRDefault="00920F08" w:rsidP="00920F08">
      <w:pPr>
        <w:jc w:val="both"/>
      </w:pP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t>тыс.рублей</w:t>
      </w:r>
    </w:p>
    <w:tbl>
      <w:tblPr>
        <w:tblW w:w="10455" w:type="dxa"/>
        <w:tblInd w:w="113" w:type="dxa"/>
        <w:tblLook w:val="04A0" w:firstRow="1" w:lastRow="0" w:firstColumn="1" w:lastColumn="0" w:noHBand="0" w:noVBand="1"/>
      </w:tblPr>
      <w:tblGrid>
        <w:gridCol w:w="2489"/>
        <w:gridCol w:w="4594"/>
        <w:gridCol w:w="1124"/>
        <w:gridCol w:w="1124"/>
        <w:gridCol w:w="1124"/>
      </w:tblGrid>
      <w:tr w:rsidR="00920F08" w:rsidTr="00CA19F3">
        <w:trPr>
          <w:trHeight w:val="230"/>
        </w:trPr>
        <w:tc>
          <w:tcPr>
            <w:tcW w:w="24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0F08" w:rsidRPr="005B54A8" w:rsidRDefault="00920F08" w:rsidP="00CA19F3">
            <w:pPr>
              <w:jc w:val="center"/>
              <w:rPr>
                <w:sz w:val="17"/>
                <w:szCs w:val="17"/>
              </w:rPr>
            </w:pPr>
            <w:r w:rsidRPr="005B54A8">
              <w:rPr>
                <w:sz w:val="17"/>
                <w:szCs w:val="17"/>
              </w:rPr>
              <w:t>Код</w:t>
            </w:r>
          </w:p>
        </w:tc>
        <w:tc>
          <w:tcPr>
            <w:tcW w:w="4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0F08" w:rsidRPr="005B54A8" w:rsidRDefault="00920F08" w:rsidP="00CA19F3">
            <w:pPr>
              <w:jc w:val="center"/>
              <w:rPr>
                <w:sz w:val="17"/>
                <w:szCs w:val="17"/>
              </w:rPr>
            </w:pPr>
            <w:r w:rsidRPr="005B54A8">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7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20F08" w:rsidRPr="005B54A8" w:rsidRDefault="00920F08" w:rsidP="00CA19F3">
            <w:pPr>
              <w:jc w:val="center"/>
              <w:rPr>
                <w:sz w:val="17"/>
                <w:szCs w:val="17"/>
              </w:rPr>
            </w:pPr>
            <w:r w:rsidRPr="005B54A8">
              <w:rPr>
                <w:sz w:val="17"/>
                <w:szCs w:val="17"/>
              </w:rPr>
              <w:t>Сумма</w:t>
            </w:r>
          </w:p>
        </w:tc>
      </w:tr>
      <w:tr w:rsidR="00920F08" w:rsidTr="00CA19F3">
        <w:trPr>
          <w:trHeight w:val="408"/>
        </w:trPr>
        <w:tc>
          <w:tcPr>
            <w:tcW w:w="2489" w:type="dxa"/>
            <w:vMerge/>
            <w:tcBorders>
              <w:top w:val="single" w:sz="4" w:space="0" w:color="auto"/>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4594" w:type="dxa"/>
            <w:vMerge/>
            <w:tcBorders>
              <w:top w:val="single" w:sz="4" w:space="0" w:color="auto"/>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3372" w:type="dxa"/>
            <w:gridSpan w:val="3"/>
            <w:vMerge/>
            <w:tcBorders>
              <w:top w:val="single" w:sz="4" w:space="0" w:color="auto"/>
              <w:left w:val="single" w:sz="4" w:space="0" w:color="auto"/>
              <w:bottom w:val="single" w:sz="4" w:space="0" w:color="000000"/>
              <w:right w:val="single" w:sz="4" w:space="0" w:color="000000"/>
            </w:tcBorders>
            <w:vAlign w:val="center"/>
            <w:hideMark/>
          </w:tcPr>
          <w:p w:rsidR="00920F08" w:rsidRPr="005B54A8" w:rsidRDefault="00920F08" w:rsidP="00CA19F3">
            <w:pPr>
              <w:rPr>
                <w:sz w:val="17"/>
                <w:szCs w:val="17"/>
              </w:rPr>
            </w:pPr>
          </w:p>
        </w:tc>
      </w:tr>
      <w:tr w:rsidR="00920F08" w:rsidTr="00CA19F3">
        <w:trPr>
          <w:trHeight w:val="170"/>
        </w:trPr>
        <w:tc>
          <w:tcPr>
            <w:tcW w:w="2489" w:type="dxa"/>
            <w:vMerge/>
            <w:tcBorders>
              <w:top w:val="single" w:sz="4" w:space="0" w:color="auto"/>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4594" w:type="dxa"/>
            <w:vMerge/>
            <w:tcBorders>
              <w:top w:val="single" w:sz="4" w:space="0" w:color="auto"/>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112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2019 ГОД</w:t>
            </w:r>
          </w:p>
        </w:tc>
        <w:tc>
          <w:tcPr>
            <w:tcW w:w="112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2020 ГОД</w:t>
            </w:r>
          </w:p>
        </w:tc>
        <w:tc>
          <w:tcPr>
            <w:tcW w:w="112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2021 ГОД</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noWrap/>
            <w:hideMark/>
          </w:tcPr>
          <w:p w:rsidR="00920F08" w:rsidRPr="005B54A8" w:rsidRDefault="00920F08" w:rsidP="00CA19F3">
            <w:pPr>
              <w:jc w:val="center"/>
              <w:rPr>
                <w:sz w:val="17"/>
                <w:szCs w:val="17"/>
              </w:rPr>
            </w:pPr>
            <w:r w:rsidRPr="005B54A8">
              <w:rPr>
                <w:sz w:val="17"/>
                <w:szCs w:val="17"/>
              </w:rPr>
              <w:t>1</w:t>
            </w:r>
          </w:p>
        </w:tc>
        <w:tc>
          <w:tcPr>
            <w:tcW w:w="459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2</w:t>
            </w:r>
          </w:p>
        </w:tc>
        <w:tc>
          <w:tcPr>
            <w:tcW w:w="112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3</w:t>
            </w:r>
          </w:p>
        </w:tc>
        <w:tc>
          <w:tcPr>
            <w:tcW w:w="112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4</w:t>
            </w:r>
          </w:p>
        </w:tc>
        <w:tc>
          <w:tcPr>
            <w:tcW w:w="1124" w:type="dxa"/>
            <w:tcBorders>
              <w:top w:val="nil"/>
              <w:left w:val="nil"/>
              <w:bottom w:val="single" w:sz="4" w:space="0" w:color="auto"/>
              <w:right w:val="single" w:sz="4" w:space="0" w:color="auto"/>
            </w:tcBorders>
            <w:shd w:val="clear" w:color="auto" w:fill="auto"/>
            <w:noWrap/>
            <w:vAlign w:val="bottom"/>
            <w:hideMark/>
          </w:tcPr>
          <w:p w:rsidR="00920F08" w:rsidRPr="005B54A8" w:rsidRDefault="00920F08" w:rsidP="00CA19F3">
            <w:pPr>
              <w:jc w:val="center"/>
              <w:rPr>
                <w:sz w:val="17"/>
                <w:szCs w:val="17"/>
              </w:rPr>
            </w:pPr>
            <w:r w:rsidRPr="005B54A8">
              <w:rPr>
                <w:sz w:val="17"/>
                <w:szCs w:val="17"/>
              </w:rPr>
              <w:t>5</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000 01 00 00 00 00 0000 000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ИСТОЧНИКИ ВНУТРЕННЕГО ФИНАНСИРОВАНИЯ ДЕФИЦИТОВ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12724,</w:t>
            </w:r>
            <w:r>
              <w:rPr>
                <w:sz w:val="17"/>
                <w:szCs w:val="17"/>
              </w:rPr>
              <w:t>3</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-10240,5</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000 01 01 00 00 00 0000 000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Государственные (муниципальные) ценные бумаги, номинальная стоимость которых указана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000 01 01 00 00 00 0000 700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000 01 01 00 00 05 0000 710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 xml:space="preserve">000 01 01 00 00 00 0000 800 </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000 01 01 00 00 05 0000 810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000 01 02 00 00 00 0000 000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Кредиты кредитных организаций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w:t>
            </w:r>
            <w:r>
              <w:rPr>
                <w:sz w:val="17"/>
                <w:szCs w:val="17"/>
              </w:rPr>
              <w:t>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000 01 02 00 00 00 0000 700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Получение кредитов от кредитных организаций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w:t>
            </w:r>
            <w:r>
              <w:rPr>
                <w:sz w:val="17"/>
                <w:szCs w:val="17"/>
              </w:rPr>
              <w:t>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lastRenderedPageBreak/>
              <w:t>000 01 02 00 00 05 0000 710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Получение кредитов от кредитных организаций бюджетами муниципальных районов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w:t>
            </w:r>
            <w:r>
              <w:rPr>
                <w:sz w:val="17"/>
                <w:szCs w:val="17"/>
              </w:rPr>
              <w:t>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000 01 02 00 00 00 0000 800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кредитов, предоставленных кредитными организациями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000 01 02 00 00 05 0000 810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бюджетами муниципальных районов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Бюджетные кредиты от других бюджетов бюджетной системы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-509,1</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Бюджетные кредиты от других бюджетов бюджетной системы Российской Федерации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-509,1</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000 01 03 01 00 00 0000 700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000 01 03 01 00 05 0000 710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000 01 03 01 00 05 0000 710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000 01 03 01 00 00 0000 800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-509,1</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000 01 03 01 00 05 0000 810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-509,1</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000 01 03 01 00 05 0000 810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-509,1</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Изменение остатков средств на счетах по учету средств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3861,6</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-10254,9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000 01 05 00 00 00 0000 500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Увеличение остатков средств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-497079,8</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-442726,6</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000 01 05 02 00 00 0000 500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Увеличение прочих остатков средств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-497079,8</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-442726,6</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000 01 05 02 01 00 0000 510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Увеличение прочих остатков денежных средств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-497079,8</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-442726,6</w:t>
            </w:r>
          </w:p>
        </w:tc>
      </w:tr>
      <w:tr w:rsidR="00920F08" w:rsidTr="00CA19F3">
        <w:trPr>
          <w:trHeight w:val="230"/>
        </w:trPr>
        <w:tc>
          <w:tcPr>
            <w:tcW w:w="2489" w:type="dxa"/>
            <w:vMerge w:val="restart"/>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000 01 05 02 01 05 0000 510</w:t>
            </w:r>
          </w:p>
        </w:tc>
        <w:tc>
          <w:tcPr>
            <w:tcW w:w="4594" w:type="dxa"/>
            <w:vMerge w:val="restart"/>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Увеличение прочих остатков денежных средств бюджетов муниципальных районов</w:t>
            </w:r>
          </w:p>
        </w:tc>
        <w:tc>
          <w:tcPr>
            <w:tcW w:w="1124" w:type="dxa"/>
            <w:vMerge w:val="restart"/>
            <w:tcBorders>
              <w:top w:val="nil"/>
              <w:left w:val="single" w:sz="4" w:space="0" w:color="auto"/>
              <w:bottom w:val="single" w:sz="4" w:space="0" w:color="000000"/>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-497079,8</w:t>
            </w:r>
          </w:p>
        </w:tc>
        <w:tc>
          <w:tcPr>
            <w:tcW w:w="1124" w:type="dxa"/>
            <w:vMerge w:val="restart"/>
            <w:tcBorders>
              <w:top w:val="nil"/>
              <w:left w:val="single" w:sz="4" w:space="0" w:color="auto"/>
              <w:bottom w:val="single" w:sz="4" w:space="0" w:color="000000"/>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vMerge w:val="restart"/>
            <w:tcBorders>
              <w:top w:val="nil"/>
              <w:left w:val="single" w:sz="4" w:space="0" w:color="auto"/>
              <w:bottom w:val="single" w:sz="4" w:space="0" w:color="000000"/>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-442726,6</w:t>
            </w:r>
          </w:p>
        </w:tc>
      </w:tr>
      <w:tr w:rsidR="00920F08" w:rsidTr="00CA19F3">
        <w:trPr>
          <w:trHeight w:val="408"/>
        </w:trPr>
        <w:tc>
          <w:tcPr>
            <w:tcW w:w="2489" w:type="dxa"/>
            <w:vMerge/>
            <w:tcBorders>
              <w:top w:val="nil"/>
              <w:left w:val="single" w:sz="4" w:space="0" w:color="auto"/>
              <w:bottom w:val="single" w:sz="4" w:space="0" w:color="auto"/>
              <w:right w:val="single" w:sz="4" w:space="0" w:color="auto"/>
            </w:tcBorders>
            <w:vAlign w:val="center"/>
            <w:hideMark/>
          </w:tcPr>
          <w:p w:rsidR="00920F08" w:rsidRPr="005B54A8" w:rsidRDefault="00920F08" w:rsidP="00CA19F3">
            <w:pPr>
              <w:rPr>
                <w:sz w:val="17"/>
                <w:szCs w:val="17"/>
              </w:rPr>
            </w:pPr>
          </w:p>
        </w:tc>
        <w:tc>
          <w:tcPr>
            <w:tcW w:w="4594" w:type="dxa"/>
            <w:vMerge/>
            <w:tcBorders>
              <w:top w:val="nil"/>
              <w:left w:val="single" w:sz="4" w:space="0" w:color="auto"/>
              <w:bottom w:val="single" w:sz="4" w:space="0" w:color="auto"/>
              <w:right w:val="single" w:sz="4" w:space="0" w:color="auto"/>
            </w:tcBorders>
            <w:vAlign w:val="center"/>
            <w:hideMark/>
          </w:tcPr>
          <w:p w:rsidR="00920F08" w:rsidRPr="005B54A8" w:rsidRDefault="00920F08" w:rsidP="00CA19F3">
            <w:pPr>
              <w:rPr>
                <w:sz w:val="17"/>
                <w:szCs w:val="17"/>
              </w:rPr>
            </w:pPr>
          </w:p>
        </w:tc>
        <w:tc>
          <w:tcPr>
            <w:tcW w:w="1124" w:type="dxa"/>
            <w:vMerge/>
            <w:tcBorders>
              <w:top w:val="nil"/>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1124" w:type="dxa"/>
            <w:vMerge/>
            <w:tcBorders>
              <w:top w:val="nil"/>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1124" w:type="dxa"/>
            <w:vMerge/>
            <w:tcBorders>
              <w:top w:val="nil"/>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000 01 05 00 00 00 0000 600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Уменьшение остатков средств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500941,4</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432471,6</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000 01 05 02 00 00 0000 600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Уменьшение прочих остатков средств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500941,4</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432471,6</w:t>
            </w:r>
          </w:p>
        </w:tc>
      </w:tr>
      <w:tr w:rsidR="00920F08" w:rsidTr="00CA19F3">
        <w:trPr>
          <w:trHeight w:val="230"/>
        </w:trPr>
        <w:tc>
          <w:tcPr>
            <w:tcW w:w="2489" w:type="dxa"/>
            <w:vMerge w:val="restart"/>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000 01 05 02 01 00 0000 610</w:t>
            </w:r>
          </w:p>
        </w:tc>
        <w:tc>
          <w:tcPr>
            <w:tcW w:w="4594" w:type="dxa"/>
            <w:vMerge w:val="restart"/>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Уменьшение прочих остатков денежных средств бюджетов</w:t>
            </w:r>
          </w:p>
        </w:tc>
        <w:tc>
          <w:tcPr>
            <w:tcW w:w="1124" w:type="dxa"/>
            <w:vMerge w:val="restart"/>
            <w:tcBorders>
              <w:top w:val="nil"/>
              <w:left w:val="single" w:sz="4" w:space="0" w:color="auto"/>
              <w:bottom w:val="single" w:sz="4" w:space="0" w:color="000000"/>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500941,4</w:t>
            </w:r>
          </w:p>
        </w:tc>
        <w:tc>
          <w:tcPr>
            <w:tcW w:w="1124" w:type="dxa"/>
            <w:vMerge w:val="restart"/>
            <w:tcBorders>
              <w:top w:val="nil"/>
              <w:left w:val="single" w:sz="4" w:space="0" w:color="auto"/>
              <w:bottom w:val="single" w:sz="4" w:space="0" w:color="000000"/>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vMerge w:val="restart"/>
            <w:tcBorders>
              <w:top w:val="nil"/>
              <w:left w:val="single" w:sz="4" w:space="0" w:color="auto"/>
              <w:bottom w:val="single" w:sz="4" w:space="0" w:color="000000"/>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432471,6</w:t>
            </w:r>
          </w:p>
        </w:tc>
      </w:tr>
      <w:tr w:rsidR="00920F08" w:rsidTr="00CA19F3">
        <w:trPr>
          <w:trHeight w:val="408"/>
        </w:trPr>
        <w:tc>
          <w:tcPr>
            <w:tcW w:w="2489" w:type="dxa"/>
            <w:vMerge/>
            <w:tcBorders>
              <w:top w:val="nil"/>
              <w:left w:val="single" w:sz="4" w:space="0" w:color="auto"/>
              <w:bottom w:val="single" w:sz="4" w:space="0" w:color="auto"/>
              <w:right w:val="single" w:sz="4" w:space="0" w:color="auto"/>
            </w:tcBorders>
            <w:vAlign w:val="center"/>
            <w:hideMark/>
          </w:tcPr>
          <w:p w:rsidR="00920F08" w:rsidRPr="005B54A8" w:rsidRDefault="00920F08" w:rsidP="00CA19F3">
            <w:pPr>
              <w:rPr>
                <w:sz w:val="17"/>
                <w:szCs w:val="17"/>
              </w:rPr>
            </w:pPr>
          </w:p>
        </w:tc>
        <w:tc>
          <w:tcPr>
            <w:tcW w:w="4594" w:type="dxa"/>
            <w:vMerge/>
            <w:tcBorders>
              <w:top w:val="nil"/>
              <w:left w:val="single" w:sz="4" w:space="0" w:color="auto"/>
              <w:bottom w:val="single" w:sz="4" w:space="0" w:color="auto"/>
              <w:right w:val="single" w:sz="4" w:space="0" w:color="auto"/>
            </w:tcBorders>
            <w:vAlign w:val="center"/>
            <w:hideMark/>
          </w:tcPr>
          <w:p w:rsidR="00920F08" w:rsidRPr="005B54A8" w:rsidRDefault="00920F08" w:rsidP="00CA19F3">
            <w:pPr>
              <w:rPr>
                <w:sz w:val="17"/>
                <w:szCs w:val="17"/>
              </w:rPr>
            </w:pPr>
          </w:p>
        </w:tc>
        <w:tc>
          <w:tcPr>
            <w:tcW w:w="1124" w:type="dxa"/>
            <w:vMerge/>
            <w:tcBorders>
              <w:top w:val="nil"/>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1124" w:type="dxa"/>
            <w:vMerge/>
            <w:tcBorders>
              <w:top w:val="nil"/>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c>
          <w:tcPr>
            <w:tcW w:w="1124" w:type="dxa"/>
            <w:vMerge/>
            <w:tcBorders>
              <w:top w:val="nil"/>
              <w:left w:val="single" w:sz="4" w:space="0" w:color="auto"/>
              <w:bottom w:val="single" w:sz="4" w:space="0" w:color="000000"/>
              <w:right w:val="single" w:sz="4" w:space="0" w:color="auto"/>
            </w:tcBorders>
            <w:vAlign w:val="center"/>
            <w:hideMark/>
          </w:tcPr>
          <w:p w:rsidR="00920F08" w:rsidRPr="005B54A8" w:rsidRDefault="00920F08" w:rsidP="00CA19F3">
            <w:pPr>
              <w:rPr>
                <w:sz w:val="17"/>
                <w:szCs w:val="17"/>
              </w:rPr>
            </w:pP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000 01 05 02 01 05 0000 610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Уменьшение прочих остатков денежных средств бюджетов муниципальных районов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500941,4</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370049,5</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432471,6</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Иные источники внутреннего финансирования дефицитов бюджетов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9371,9</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116,9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000 01 06 04 00 00 0000 000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 xml:space="preserve">Исполнение государственных и муниципальных гарантий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000 01 06 04 01 00 0000 000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Исполнение государственных и муниципальных гарантий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000 01 06 04 01 05 0000 810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jc w:val="both"/>
              <w:rPr>
                <w:sz w:val="17"/>
                <w:szCs w:val="17"/>
              </w:rPr>
            </w:pPr>
            <w:r w:rsidRPr="005B54A8">
              <w:rPr>
                <w:sz w:val="17"/>
                <w:szCs w:val="17"/>
              </w:rPr>
              <w:t xml:space="preserve">Бюджетные кредиты, предоставленные внутри страны в валюте Российской Федерации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9371,9</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116,9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000 01 06 05 00 00 0000 600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Возврат бюджетных кредитов, предоставленных внутри страны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9371,9</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116,9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000 01 06 05 01 00 0000 600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Возврат бюджетных кредитов, предоставленных юридическим лицам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000 01 06 05 01 05 0000 640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000 01 06 05 02 00 0000 640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9371,9</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116,9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lastRenderedPageBreak/>
              <w:t>000 01 06 05 02 05 0000 640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9371,9</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116,9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000 01 06 05 02 05 0000 640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 xml:space="preserve">Возврат бюджетных кредитов, предоставленных другим бюджетам бюджетной системы Российской       </w:t>
            </w:r>
            <w:r w:rsidRPr="005B54A8">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9371,9</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116,9</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000 01 06 05 00 00 0000 500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Предоставление бюджетных кредитов внутри страны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000 01 06 05 02 05 0000 540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000 01 06 05 02 05 0000 540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 </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center"/>
              <w:rPr>
                <w:sz w:val="17"/>
                <w:szCs w:val="17"/>
              </w:rPr>
            </w:pPr>
            <w:r w:rsidRPr="005B54A8">
              <w:rPr>
                <w:sz w:val="17"/>
                <w:szCs w:val="17"/>
              </w:rPr>
              <w:t>000 01 00 00 00 00 0000 000</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Итого источников внутреннего финансирования дефицита районного бюджета</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12724,4</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-10240,5</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both"/>
              <w:rPr>
                <w:sz w:val="17"/>
                <w:szCs w:val="17"/>
              </w:rPr>
            </w:pPr>
            <w:r w:rsidRPr="005B54A8">
              <w:rPr>
                <w:sz w:val="17"/>
                <w:szCs w:val="17"/>
              </w:rPr>
              <w:t> </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Привлечение средств</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w:t>
            </w:r>
            <w:r>
              <w:rPr>
                <w:sz w:val="17"/>
                <w:szCs w:val="17"/>
              </w:rPr>
              <w:t>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r>
      <w:tr w:rsidR="00920F08" w:rsidTr="00CA19F3">
        <w:trPr>
          <w:trHeight w:val="170"/>
        </w:trPr>
        <w:tc>
          <w:tcPr>
            <w:tcW w:w="2489" w:type="dxa"/>
            <w:tcBorders>
              <w:top w:val="nil"/>
              <w:left w:val="single" w:sz="4" w:space="0" w:color="auto"/>
              <w:bottom w:val="single" w:sz="4" w:space="0" w:color="auto"/>
              <w:right w:val="single" w:sz="4" w:space="0" w:color="auto"/>
            </w:tcBorders>
            <w:shd w:val="clear" w:color="auto" w:fill="auto"/>
            <w:hideMark/>
          </w:tcPr>
          <w:p w:rsidR="00920F08" w:rsidRPr="005B54A8" w:rsidRDefault="00920F08" w:rsidP="00CA19F3">
            <w:pPr>
              <w:jc w:val="both"/>
              <w:rPr>
                <w:sz w:val="17"/>
                <w:szCs w:val="17"/>
              </w:rPr>
            </w:pPr>
            <w:r w:rsidRPr="005B54A8">
              <w:rPr>
                <w:sz w:val="17"/>
                <w:szCs w:val="17"/>
              </w:rPr>
              <w:t> </w:t>
            </w:r>
          </w:p>
        </w:tc>
        <w:tc>
          <w:tcPr>
            <w:tcW w:w="4594" w:type="dxa"/>
            <w:tcBorders>
              <w:top w:val="nil"/>
              <w:left w:val="nil"/>
              <w:bottom w:val="single" w:sz="4" w:space="0" w:color="auto"/>
              <w:right w:val="single" w:sz="4" w:space="0" w:color="auto"/>
            </w:tcBorders>
            <w:shd w:val="clear" w:color="auto" w:fill="auto"/>
            <w:hideMark/>
          </w:tcPr>
          <w:p w:rsidR="00920F08" w:rsidRPr="005B54A8" w:rsidRDefault="00920F08" w:rsidP="00CA19F3">
            <w:pPr>
              <w:rPr>
                <w:sz w:val="17"/>
                <w:szCs w:val="17"/>
              </w:rPr>
            </w:pPr>
            <w:r w:rsidRPr="005B54A8">
              <w:rPr>
                <w:sz w:val="17"/>
                <w:szCs w:val="17"/>
              </w:rPr>
              <w:t>Погашение основной суммы задолженности</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-509,1</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0,0</w:t>
            </w:r>
          </w:p>
        </w:tc>
        <w:tc>
          <w:tcPr>
            <w:tcW w:w="1124" w:type="dxa"/>
            <w:tcBorders>
              <w:top w:val="nil"/>
              <w:left w:val="nil"/>
              <w:bottom w:val="single" w:sz="4" w:space="0" w:color="auto"/>
              <w:right w:val="single" w:sz="4" w:space="0" w:color="auto"/>
            </w:tcBorders>
            <w:shd w:val="clear" w:color="auto" w:fill="auto"/>
            <w:noWrap/>
            <w:hideMark/>
          </w:tcPr>
          <w:p w:rsidR="00920F08" w:rsidRPr="005B54A8" w:rsidRDefault="00920F08" w:rsidP="00CA19F3">
            <w:pPr>
              <w:jc w:val="right"/>
              <w:rPr>
                <w:sz w:val="17"/>
                <w:szCs w:val="17"/>
              </w:rPr>
            </w:pPr>
            <w:r w:rsidRPr="005B54A8">
              <w:rPr>
                <w:sz w:val="17"/>
                <w:szCs w:val="17"/>
              </w:rPr>
              <w:t>-102,4</w:t>
            </w:r>
          </w:p>
        </w:tc>
      </w:tr>
    </w:tbl>
    <w:p w:rsidR="00920F08" w:rsidRDefault="00920F08" w:rsidP="00920F08">
      <w:pPr>
        <w:jc w:val="both"/>
      </w:pPr>
    </w:p>
    <w:p w:rsidR="00920F08" w:rsidRDefault="00920F08" w:rsidP="00920F08">
      <w:pPr>
        <w:tabs>
          <w:tab w:val="left" w:pos="708"/>
          <w:tab w:val="left" w:pos="1416"/>
          <w:tab w:val="left" w:pos="2124"/>
          <w:tab w:val="left" w:pos="2832"/>
          <w:tab w:val="left" w:pos="3540"/>
          <w:tab w:val="left" w:pos="4248"/>
          <w:tab w:val="left" w:pos="4956"/>
          <w:tab w:val="left" w:pos="5664"/>
          <w:tab w:val="left" w:pos="6075"/>
        </w:tabs>
      </w:pPr>
      <w:r>
        <w:t>1.25.</w:t>
      </w:r>
      <w:r w:rsidRPr="00F9131A">
        <w:t xml:space="preserve"> </w:t>
      </w:r>
      <w:r>
        <w:t>Приложение №11 изложить в следующей редакции:</w:t>
      </w:r>
      <w:r>
        <w:tab/>
      </w:r>
    </w:p>
    <w:p w:rsidR="00920F08" w:rsidRDefault="00920F08" w:rsidP="00920F08">
      <w:pPr>
        <w:tabs>
          <w:tab w:val="left" w:pos="708"/>
          <w:tab w:val="left" w:pos="1416"/>
          <w:tab w:val="left" w:pos="2124"/>
          <w:tab w:val="left" w:pos="2832"/>
          <w:tab w:val="left" w:pos="3540"/>
          <w:tab w:val="left" w:pos="4248"/>
          <w:tab w:val="left" w:pos="4956"/>
          <w:tab w:val="left" w:pos="5664"/>
          <w:tab w:val="left" w:pos="6075"/>
        </w:tabs>
      </w:pPr>
      <w:r>
        <w:tab/>
      </w:r>
      <w:r>
        <w:tab/>
      </w:r>
      <w:r>
        <w:tab/>
      </w:r>
      <w:r>
        <w:tab/>
      </w:r>
      <w:r>
        <w:tab/>
      </w:r>
      <w:r>
        <w:tab/>
      </w:r>
      <w:r>
        <w:tab/>
      </w:r>
      <w:r>
        <w:tab/>
      </w:r>
      <w:r>
        <w:tab/>
      </w:r>
      <w:r>
        <w:tab/>
      </w:r>
      <w:r>
        <w:tab/>
      </w:r>
      <w:r>
        <w:tab/>
        <w:t>«Приложение №11</w:t>
      </w:r>
    </w:p>
    <w:p w:rsidR="00920F08" w:rsidRDefault="00920F08" w:rsidP="00920F08">
      <w:pPr>
        <w:tabs>
          <w:tab w:val="left" w:pos="708"/>
          <w:tab w:val="left" w:pos="1416"/>
          <w:tab w:val="left" w:pos="2124"/>
          <w:tab w:val="left" w:pos="2832"/>
          <w:tab w:val="left" w:pos="3540"/>
          <w:tab w:val="left" w:pos="4248"/>
          <w:tab w:val="left" w:pos="4956"/>
          <w:tab w:val="left" w:pos="5664"/>
          <w:tab w:val="left" w:pos="6075"/>
        </w:tabs>
        <w:jc w:val="center"/>
      </w:pPr>
      <w:r>
        <w:t>ПРОГРАММА МУНИЦИПАЛЬНЫХ ВНУТРЕННИХ ЗАИМСТВОВАНИЙ ЧАМЗИНСКОГО МУНИЦИПАЛЬНОГО РАЙОНА НА 2019 ГОД И ПЛАНОВЫЙ ПЕРИОД 2020 И 2021 ГОДОВ</w:t>
      </w:r>
    </w:p>
    <w:p w:rsidR="00920F08" w:rsidRDefault="00920F08" w:rsidP="00920F08">
      <w:pPr>
        <w:tabs>
          <w:tab w:val="left" w:pos="708"/>
          <w:tab w:val="left" w:pos="1416"/>
          <w:tab w:val="left" w:pos="2124"/>
          <w:tab w:val="left" w:pos="2832"/>
          <w:tab w:val="left" w:pos="3540"/>
          <w:tab w:val="left" w:pos="4248"/>
          <w:tab w:val="left" w:pos="4956"/>
          <w:tab w:val="left" w:pos="5664"/>
          <w:tab w:val="left" w:pos="6075"/>
        </w:tabs>
        <w:jc w:val="both"/>
      </w:pPr>
      <w:r>
        <w:tab/>
      </w:r>
      <w:r>
        <w:tab/>
      </w:r>
      <w:r>
        <w:tab/>
      </w:r>
      <w:r>
        <w:tab/>
      </w:r>
      <w:r>
        <w:tab/>
      </w:r>
      <w:r>
        <w:tab/>
      </w:r>
      <w:r>
        <w:tab/>
      </w:r>
      <w:r>
        <w:tab/>
      </w:r>
      <w:r>
        <w:tab/>
      </w:r>
      <w:r>
        <w:tab/>
      </w:r>
      <w:r>
        <w:tab/>
      </w:r>
      <w:r>
        <w:tab/>
      </w:r>
      <w:r>
        <w:tab/>
        <w:t>тыс.рублей</w:t>
      </w:r>
    </w:p>
    <w:tbl>
      <w:tblPr>
        <w:tblW w:w="105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79"/>
        <w:gridCol w:w="1152"/>
        <w:gridCol w:w="1152"/>
        <w:gridCol w:w="1152"/>
      </w:tblGrid>
      <w:tr w:rsidR="00920F08" w:rsidTr="00CA19F3">
        <w:trPr>
          <w:trHeight w:val="170"/>
        </w:trPr>
        <w:tc>
          <w:tcPr>
            <w:tcW w:w="704" w:type="dxa"/>
            <w:vMerge w:val="restart"/>
            <w:shd w:val="clear" w:color="auto" w:fill="auto"/>
            <w:vAlign w:val="bottom"/>
            <w:hideMark/>
          </w:tcPr>
          <w:p w:rsidR="00920F08" w:rsidRPr="004E0647" w:rsidRDefault="00920F08" w:rsidP="00CA19F3">
            <w:pPr>
              <w:jc w:val="center"/>
              <w:rPr>
                <w:sz w:val="17"/>
                <w:szCs w:val="17"/>
              </w:rPr>
            </w:pPr>
            <w:r w:rsidRPr="004E0647">
              <w:rPr>
                <w:sz w:val="17"/>
                <w:szCs w:val="17"/>
              </w:rPr>
              <w:t>№ п/п</w:t>
            </w:r>
          </w:p>
        </w:tc>
        <w:tc>
          <w:tcPr>
            <w:tcW w:w="6379" w:type="dxa"/>
            <w:vMerge w:val="restart"/>
            <w:shd w:val="clear" w:color="auto" w:fill="auto"/>
            <w:noWrap/>
            <w:vAlign w:val="center"/>
            <w:hideMark/>
          </w:tcPr>
          <w:p w:rsidR="00920F08" w:rsidRPr="004E0647" w:rsidRDefault="00920F08" w:rsidP="00CA19F3">
            <w:pPr>
              <w:jc w:val="center"/>
              <w:rPr>
                <w:sz w:val="17"/>
                <w:szCs w:val="17"/>
              </w:rPr>
            </w:pPr>
            <w:r w:rsidRPr="004E0647">
              <w:rPr>
                <w:sz w:val="17"/>
                <w:szCs w:val="17"/>
              </w:rPr>
              <w:t>Виды заимствований</w:t>
            </w:r>
          </w:p>
        </w:tc>
        <w:tc>
          <w:tcPr>
            <w:tcW w:w="3456" w:type="dxa"/>
            <w:gridSpan w:val="3"/>
            <w:shd w:val="clear" w:color="auto" w:fill="auto"/>
            <w:vAlign w:val="bottom"/>
            <w:hideMark/>
          </w:tcPr>
          <w:p w:rsidR="00920F08" w:rsidRPr="004E0647" w:rsidRDefault="00920F08" w:rsidP="00CA19F3">
            <w:pPr>
              <w:jc w:val="center"/>
              <w:rPr>
                <w:sz w:val="17"/>
                <w:szCs w:val="17"/>
              </w:rPr>
            </w:pPr>
            <w:r w:rsidRPr="004E0647">
              <w:rPr>
                <w:sz w:val="17"/>
                <w:szCs w:val="17"/>
              </w:rPr>
              <w:t>Сумма</w:t>
            </w:r>
          </w:p>
        </w:tc>
      </w:tr>
      <w:tr w:rsidR="00920F08" w:rsidTr="00CA19F3">
        <w:trPr>
          <w:trHeight w:val="170"/>
        </w:trPr>
        <w:tc>
          <w:tcPr>
            <w:tcW w:w="704" w:type="dxa"/>
            <w:vMerge/>
            <w:vAlign w:val="center"/>
            <w:hideMark/>
          </w:tcPr>
          <w:p w:rsidR="00920F08" w:rsidRPr="004E0647" w:rsidRDefault="00920F08" w:rsidP="00CA19F3">
            <w:pPr>
              <w:rPr>
                <w:sz w:val="17"/>
                <w:szCs w:val="17"/>
              </w:rPr>
            </w:pPr>
          </w:p>
        </w:tc>
        <w:tc>
          <w:tcPr>
            <w:tcW w:w="6379" w:type="dxa"/>
            <w:vMerge/>
            <w:vAlign w:val="center"/>
            <w:hideMark/>
          </w:tcPr>
          <w:p w:rsidR="00920F08" w:rsidRPr="004E0647" w:rsidRDefault="00920F08" w:rsidP="00CA19F3">
            <w:pPr>
              <w:rPr>
                <w:sz w:val="17"/>
                <w:szCs w:val="17"/>
              </w:rPr>
            </w:pP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2019 ГОД</w:t>
            </w:r>
          </w:p>
        </w:tc>
        <w:tc>
          <w:tcPr>
            <w:tcW w:w="1152" w:type="dxa"/>
            <w:shd w:val="clear" w:color="auto" w:fill="auto"/>
            <w:noWrap/>
            <w:vAlign w:val="bottom"/>
            <w:hideMark/>
          </w:tcPr>
          <w:p w:rsidR="00920F08" w:rsidRPr="004E0647" w:rsidRDefault="00920F08" w:rsidP="00CA19F3">
            <w:pPr>
              <w:jc w:val="center"/>
              <w:rPr>
                <w:sz w:val="17"/>
                <w:szCs w:val="17"/>
              </w:rPr>
            </w:pPr>
            <w:r w:rsidRPr="004E0647">
              <w:rPr>
                <w:sz w:val="17"/>
                <w:szCs w:val="17"/>
              </w:rPr>
              <w:t xml:space="preserve"> 2020 ГОД </w:t>
            </w:r>
          </w:p>
        </w:tc>
        <w:tc>
          <w:tcPr>
            <w:tcW w:w="1152" w:type="dxa"/>
            <w:shd w:val="clear" w:color="auto" w:fill="auto"/>
            <w:noWrap/>
            <w:vAlign w:val="bottom"/>
            <w:hideMark/>
          </w:tcPr>
          <w:p w:rsidR="00920F08" w:rsidRPr="004E0647" w:rsidRDefault="00920F08" w:rsidP="00CA19F3">
            <w:pPr>
              <w:jc w:val="center"/>
              <w:rPr>
                <w:sz w:val="17"/>
                <w:szCs w:val="17"/>
              </w:rPr>
            </w:pPr>
            <w:r w:rsidRPr="004E0647">
              <w:rPr>
                <w:sz w:val="17"/>
                <w:szCs w:val="17"/>
              </w:rPr>
              <w:t xml:space="preserve"> 2021 ГОД </w:t>
            </w:r>
          </w:p>
        </w:tc>
      </w:tr>
      <w:tr w:rsidR="00920F08" w:rsidTr="00CA19F3">
        <w:trPr>
          <w:trHeight w:val="170"/>
        </w:trPr>
        <w:tc>
          <w:tcPr>
            <w:tcW w:w="704" w:type="dxa"/>
            <w:shd w:val="clear" w:color="auto" w:fill="auto"/>
            <w:vAlign w:val="bottom"/>
            <w:hideMark/>
          </w:tcPr>
          <w:p w:rsidR="00920F08" w:rsidRPr="004E0647" w:rsidRDefault="00920F08" w:rsidP="00CA19F3">
            <w:pPr>
              <w:jc w:val="center"/>
              <w:rPr>
                <w:sz w:val="17"/>
                <w:szCs w:val="17"/>
              </w:rPr>
            </w:pPr>
            <w:r w:rsidRPr="004E0647">
              <w:rPr>
                <w:sz w:val="17"/>
                <w:szCs w:val="17"/>
              </w:rPr>
              <w:t>1</w:t>
            </w:r>
          </w:p>
        </w:tc>
        <w:tc>
          <w:tcPr>
            <w:tcW w:w="6379" w:type="dxa"/>
            <w:shd w:val="clear" w:color="auto" w:fill="auto"/>
            <w:noWrap/>
            <w:vAlign w:val="center"/>
            <w:hideMark/>
          </w:tcPr>
          <w:p w:rsidR="00920F08" w:rsidRPr="004E0647" w:rsidRDefault="00920F08" w:rsidP="00CA19F3">
            <w:pPr>
              <w:jc w:val="center"/>
              <w:rPr>
                <w:sz w:val="17"/>
                <w:szCs w:val="17"/>
              </w:rPr>
            </w:pPr>
            <w:r w:rsidRPr="004E0647">
              <w:rPr>
                <w:sz w:val="17"/>
                <w:szCs w:val="17"/>
              </w:rPr>
              <w:t>2</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3</w:t>
            </w:r>
          </w:p>
        </w:tc>
        <w:tc>
          <w:tcPr>
            <w:tcW w:w="1152" w:type="dxa"/>
            <w:shd w:val="clear" w:color="auto" w:fill="auto"/>
            <w:noWrap/>
            <w:vAlign w:val="bottom"/>
            <w:hideMark/>
          </w:tcPr>
          <w:p w:rsidR="00920F08" w:rsidRPr="004E0647" w:rsidRDefault="00920F08" w:rsidP="00CA19F3">
            <w:pPr>
              <w:jc w:val="center"/>
              <w:rPr>
                <w:color w:val="000000"/>
                <w:sz w:val="17"/>
                <w:szCs w:val="17"/>
              </w:rPr>
            </w:pPr>
            <w:r w:rsidRPr="004E0647">
              <w:rPr>
                <w:color w:val="000000"/>
                <w:sz w:val="17"/>
                <w:szCs w:val="17"/>
              </w:rPr>
              <w:t>4</w:t>
            </w:r>
          </w:p>
        </w:tc>
        <w:tc>
          <w:tcPr>
            <w:tcW w:w="1152" w:type="dxa"/>
            <w:shd w:val="clear" w:color="auto" w:fill="auto"/>
            <w:noWrap/>
            <w:vAlign w:val="bottom"/>
            <w:hideMark/>
          </w:tcPr>
          <w:p w:rsidR="00920F08" w:rsidRPr="004E0647" w:rsidRDefault="00920F08" w:rsidP="00CA19F3">
            <w:pPr>
              <w:jc w:val="center"/>
              <w:rPr>
                <w:color w:val="000000"/>
                <w:sz w:val="17"/>
                <w:szCs w:val="17"/>
              </w:rPr>
            </w:pPr>
            <w:r w:rsidRPr="004E0647">
              <w:rPr>
                <w:color w:val="000000"/>
                <w:sz w:val="17"/>
                <w:szCs w:val="17"/>
              </w:rPr>
              <w:t>5</w:t>
            </w:r>
          </w:p>
        </w:tc>
      </w:tr>
      <w:tr w:rsidR="00920F08" w:rsidTr="00CA19F3">
        <w:trPr>
          <w:trHeight w:val="170"/>
        </w:trPr>
        <w:tc>
          <w:tcPr>
            <w:tcW w:w="704" w:type="dxa"/>
            <w:shd w:val="clear" w:color="auto" w:fill="auto"/>
            <w:noWrap/>
            <w:vAlign w:val="center"/>
            <w:hideMark/>
          </w:tcPr>
          <w:p w:rsidR="00920F08" w:rsidRPr="004E0647" w:rsidRDefault="00920F08" w:rsidP="00CA19F3">
            <w:pPr>
              <w:jc w:val="center"/>
              <w:rPr>
                <w:sz w:val="17"/>
                <w:szCs w:val="17"/>
              </w:rPr>
            </w:pPr>
            <w:r w:rsidRPr="004E0647">
              <w:rPr>
                <w:sz w:val="17"/>
                <w:szCs w:val="17"/>
              </w:rPr>
              <w:t>1</w:t>
            </w:r>
          </w:p>
        </w:tc>
        <w:tc>
          <w:tcPr>
            <w:tcW w:w="6379" w:type="dxa"/>
            <w:shd w:val="clear" w:color="auto" w:fill="auto"/>
            <w:vAlign w:val="bottom"/>
            <w:hideMark/>
          </w:tcPr>
          <w:p w:rsidR="00920F08" w:rsidRPr="004E0647" w:rsidRDefault="00920F08" w:rsidP="00CA19F3">
            <w:pPr>
              <w:rPr>
                <w:sz w:val="17"/>
                <w:szCs w:val="17"/>
              </w:rPr>
            </w:pPr>
            <w:r w:rsidRPr="004E0647">
              <w:rPr>
                <w:sz w:val="17"/>
                <w:szCs w:val="17"/>
              </w:rPr>
              <w:t>Кредиты кредитных организаций в валюте Российской Федерации</w:t>
            </w:r>
          </w:p>
        </w:tc>
        <w:tc>
          <w:tcPr>
            <w:tcW w:w="1152" w:type="dxa"/>
            <w:shd w:val="clear" w:color="auto" w:fill="auto"/>
            <w:vAlign w:val="bottom"/>
            <w:hideMark/>
          </w:tcPr>
          <w:p w:rsidR="00920F08" w:rsidRPr="004E0647" w:rsidRDefault="00920F08" w:rsidP="00CA19F3">
            <w:pPr>
              <w:jc w:val="center"/>
              <w:rPr>
                <w:sz w:val="17"/>
                <w:szCs w:val="17"/>
              </w:rPr>
            </w:pPr>
            <w:r>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r>
      <w:tr w:rsidR="00920F08" w:rsidTr="00CA19F3">
        <w:trPr>
          <w:trHeight w:val="170"/>
        </w:trPr>
        <w:tc>
          <w:tcPr>
            <w:tcW w:w="704" w:type="dxa"/>
            <w:shd w:val="clear" w:color="auto" w:fill="auto"/>
            <w:noWrap/>
            <w:hideMark/>
          </w:tcPr>
          <w:p w:rsidR="00920F08" w:rsidRPr="004E0647" w:rsidRDefault="00920F08" w:rsidP="00CA19F3">
            <w:pPr>
              <w:jc w:val="center"/>
              <w:rPr>
                <w:sz w:val="17"/>
                <w:szCs w:val="17"/>
              </w:rPr>
            </w:pPr>
            <w:r w:rsidRPr="004E0647">
              <w:rPr>
                <w:sz w:val="17"/>
                <w:szCs w:val="17"/>
              </w:rPr>
              <w:t> </w:t>
            </w:r>
          </w:p>
        </w:tc>
        <w:tc>
          <w:tcPr>
            <w:tcW w:w="6379" w:type="dxa"/>
            <w:shd w:val="clear" w:color="auto" w:fill="auto"/>
            <w:hideMark/>
          </w:tcPr>
          <w:p w:rsidR="00920F08" w:rsidRPr="004E0647" w:rsidRDefault="00920F08" w:rsidP="00CA19F3">
            <w:pPr>
              <w:rPr>
                <w:sz w:val="17"/>
                <w:szCs w:val="17"/>
              </w:rPr>
            </w:pPr>
            <w:r w:rsidRPr="004E0647">
              <w:rPr>
                <w:sz w:val="17"/>
                <w:szCs w:val="17"/>
              </w:rPr>
              <w:t>в том числе:</w:t>
            </w:r>
          </w:p>
        </w:tc>
        <w:tc>
          <w:tcPr>
            <w:tcW w:w="1152" w:type="dxa"/>
            <w:shd w:val="clear" w:color="auto" w:fill="auto"/>
            <w:hideMark/>
          </w:tcPr>
          <w:p w:rsidR="00920F08" w:rsidRPr="004E0647" w:rsidRDefault="00920F08" w:rsidP="00CA19F3">
            <w:pPr>
              <w:jc w:val="center"/>
              <w:rPr>
                <w:sz w:val="17"/>
                <w:szCs w:val="17"/>
              </w:rPr>
            </w:pPr>
            <w:r w:rsidRPr="004E0647">
              <w:rPr>
                <w:sz w:val="17"/>
                <w:szCs w:val="17"/>
              </w:rPr>
              <w:t> </w:t>
            </w:r>
          </w:p>
        </w:tc>
        <w:tc>
          <w:tcPr>
            <w:tcW w:w="1152" w:type="dxa"/>
            <w:shd w:val="clear" w:color="auto" w:fill="auto"/>
            <w:hideMark/>
          </w:tcPr>
          <w:p w:rsidR="00920F08" w:rsidRPr="004E0647" w:rsidRDefault="00920F08" w:rsidP="00CA19F3">
            <w:pPr>
              <w:jc w:val="center"/>
              <w:rPr>
                <w:sz w:val="17"/>
                <w:szCs w:val="17"/>
              </w:rPr>
            </w:pPr>
            <w:r w:rsidRPr="004E0647">
              <w:rPr>
                <w:sz w:val="17"/>
                <w:szCs w:val="17"/>
              </w:rPr>
              <w:t> </w:t>
            </w:r>
          </w:p>
        </w:tc>
        <w:tc>
          <w:tcPr>
            <w:tcW w:w="1152" w:type="dxa"/>
            <w:shd w:val="clear" w:color="auto" w:fill="auto"/>
            <w:hideMark/>
          </w:tcPr>
          <w:p w:rsidR="00920F08" w:rsidRPr="004E0647" w:rsidRDefault="00920F08" w:rsidP="00CA19F3">
            <w:pPr>
              <w:jc w:val="center"/>
              <w:rPr>
                <w:sz w:val="17"/>
                <w:szCs w:val="17"/>
              </w:rPr>
            </w:pPr>
            <w:r w:rsidRPr="004E0647">
              <w:rPr>
                <w:sz w:val="17"/>
                <w:szCs w:val="17"/>
              </w:rPr>
              <w:t> </w:t>
            </w:r>
          </w:p>
        </w:tc>
      </w:tr>
      <w:tr w:rsidR="00920F08" w:rsidTr="00CA19F3">
        <w:trPr>
          <w:trHeight w:val="170"/>
        </w:trPr>
        <w:tc>
          <w:tcPr>
            <w:tcW w:w="704" w:type="dxa"/>
            <w:shd w:val="clear" w:color="auto" w:fill="auto"/>
            <w:noWrap/>
            <w:hideMark/>
          </w:tcPr>
          <w:p w:rsidR="00920F08" w:rsidRPr="004E0647" w:rsidRDefault="00920F08" w:rsidP="00CA19F3">
            <w:pPr>
              <w:jc w:val="center"/>
              <w:rPr>
                <w:sz w:val="17"/>
                <w:szCs w:val="17"/>
              </w:rPr>
            </w:pPr>
            <w:r w:rsidRPr="004E0647">
              <w:rPr>
                <w:sz w:val="17"/>
                <w:szCs w:val="17"/>
              </w:rPr>
              <w:t> </w:t>
            </w:r>
          </w:p>
        </w:tc>
        <w:tc>
          <w:tcPr>
            <w:tcW w:w="6379" w:type="dxa"/>
            <w:shd w:val="clear" w:color="auto" w:fill="auto"/>
            <w:hideMark/>
          </w:tcPr>
          <w:p w:rsidR="00920F08" w:rsidRPr="004E0647" w:rsidRDefault="00920F08" w:rsidP="00CA19F3">
            <w:pPr>
              <w:rPr>
                <w:sz w:val="17"/>
                <w:szCs w:val="17"/>
              </w:rPr>
            </w:pPr>
            <w:r w:rsidRPr="004E0647">
              <w:rPr>
                <w:sz w:val="17"/>
                <w:szCs w:val="17"/>
              </w:rPr>
              <w:t>Объем привлечения</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w:t>
            </w:r>
            <w:r>
              <w:rPr>
                <w:sz w:val="17"/>
                <w:szCs w:val="17"/>
              </w:rPr>
              <w:t>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r>
      <w:tr w:rsidR="00920F08" w:rsidTr="00CA19F3">
        <w:trPr>
          <w:trHeight w:val="170"/>
        </w:trPr>
        <w:tc>
          <w:tcPr>
            <w:tcW w:w="704" w:type="dxa"/>
            <w:shd w:val="clear" w:color="auto" w:fill="auto"/>
            <w:noWrap/>
            <w:hideMark/>
          </w:tcPr>
          <w:p w:rsidR="00920F08" w:rsidRPr="004E0647" w:rsidRDefault="00920F08" w:rsidP="00CA19F3">
            <w:pPr>
              <w:jc w:val="center"/>
              <w:rPr>
                <w:sz w:val="17"/>
                <w:szCs w:val="17"/>
              </w:rPr>
            </w:pPr>
            <w:r w:rsidRPr="004E0647">
              <w:rPr>
                <w:sz w:val="17"/>
                <w:szCs w:val="17"/>
              </w:rPr>
              <w:t> </w:t>
            </w:r>
          </w:p>
        </w:tc>
        <w:tc>
          <w:tcPr>
            <w:tcW w:w="6379" w:type="dxa"/>
            <w:shd w:val="clear" w:color="auto" w:fill="auto"/>
            <w:hideMark/>
          </w:tcPr>
          <w:p w:rsidR="00920F08" w:rsidRPr="004E0647" w:rsidRDefault="00920F08" w:rsidP="00CA19F3">
            <w:pPr>
              <w:rPr>
                <w:sz w:val="17"/>
                <w:szCs w:val="17"/>
              </w:rPr>
            </w:pPr>
            <w:r w:rsidRPr="004E0647">
              <w:rPr>
                <w:sz w:val="17"/>
                <w:szCs w:val="17"/>
              </w:rPr>
              <w:t>Объем средств, направляемых на погашение основной суммы долга</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r>
      <w:tr w:rsidR="00920F08" w:rsidTr="00CA19F3">
        <w:trPr>
          <w:trHeight w:val="170"/>
        </w:trPr>
        <w:tc>
          <w:tcPr>
            <w:tcW w:w="704" w:type="dxa"/>
            <w:shd w:val="clear" w:color="auto" w:fill="auto"/>
            <w:noWrap/>
            <w:vAlign w:val="center"/>
            <w:hideMark/>
          </w:tcPr>
          <w:p w:rsidR="00920F08" w:rsidRPr="004E0647" w:rsidRDefault="00920F08" w:rsidP="00CA19F3">
            <w:pPr>
              <w:jc w:val="center"/>
              <w:rPr>
                <w:sz w:val="17"/>
                <w:szCs w:val="17"/>
              </w:rPr>
            </w:pPr>
            <w:r w:rsidRPr="004E0647">
              <w:rPr>
                <w:sz w:val="17"/>
                <w:szCs w:val="17"/>
              </w:rPr>
              <w:t>2</w:t>
            </w:r>
          </w:p>
        </w:tc>
        <w:tc>
          <w:tcPr>
            <w:tcW w:w="6379" w:type="dxa"/>
            <w:shd w:val="clear" w:color="auto" w:fill="auto"/>
            <w:vAlign w:val="bottom"/>
            <w:hideMark/>
          </w:tcPr>
          <w:p w:rsidR="00920F08" w:rsidRPr="004E0647" w:rsidRDefault="00920F08" w:rsidP="00CA19F3">
            <w:pPr>
              <w:rPr>
                <w:sz w:val="17"/>
                <w:szCs w:val="17"/>
              </w:rPr>
            </w:pPr>
            <w:r w:rsidRPr="004E0647">
              <w:rPr>
                <w:sz w:val="17"/>
                <w:szCs w:val="17"/>
              </w:rPr>
              <w:t>Бюджетные кредиты от других бюджетов бюджетной системы Российской Федерации</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-509,1</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-102,4</w:t>
            </w:r>
          </w:p>
        </w:tc>
      </w:tr>
      <w:tr w:rsidR="00920F08" w:rsidTr="00CA19F3">
        <w:trPr>
          <w:trHeight w:val="170"/>
        </w:trPr>
        <w:tc>
          <w:tcPr>
            <w:tcW w:w="704" w:type="dxa"/>
            <w:shd w:val="clear" w:color="auto" w:fill="auto"/>
            <w:noWrap/>
            <w:hideMark/>
          </w:tcPr>
          <w:p w:rsidR="00920F08" w:rsidRPr="004E0647" w:rsidRDefault="00920F08" w:rsidP="00CA19F3">
            <w:pPr>
              <w:jc w:val="center"/>
              <w:rPr>
                <w:sz w:val="17"/>
                <w:szCs w:val="17"/>
              </w:rPr>
            </w:pPr>
            <w:r w:rsidRPr="004E0647">
              <w:rPr>
                <w:sz w:val="17"/>
                <w:szCs w:val="17"/>
              </w:rPr>
              <w:t> </w:t>
            </w:r>
          </w:p>
        </w:tc>
        <w:tc>
          <w:tcPr>
            <w:tcW w:w="6379" w:type="dxa"/>
            <w:shd w:val="clear" w:color="auto" w:fill="auto"/>
            <w:hideMark/>
          </w:tcPr>
          <w:p w:rsidR="00920F08" w:rsidRPr="004E0647" w:rsidRDefault="00920F08" w:rsidP="00CA19F3">
            <w:pPr>
              <w:rPr>
                <w:sz w:val="17"/>
                <w:szCs w:val="17"/>
              </w:rPr>
            </w:pPr>
            <w:r w:rsidRPr="004E0647">
              <w:rPr>
                <w:sz w:val="17"/>
                <w:szCs w:val="17"/>
              </w:rPr>
              <w:t>в том числе:</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 </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 </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 </w:t>
            </w:r>
          </w:p>
        </w:tc>
      </w:tr>
      <w:tr w:rsidR="00920F08" w:rsidTr="00CA19F3">
        <w:trPr>
          <w:trHeight w:val="170"/>
        </w:trPr>
        <w:tc>
          <w:tcPr>
            <w:tcW w:w="704" w:type="dxa"/>
            <w:shd w:val="clear" w:color="auto" w:fill="auto"/>
            <w:noWrap/>
            <w:hideMark/>
          </w:tcPr>
          <w:p w:rsidR="00920F08" w:rsidRPr="004E0647" w:rsidRDefault="00920F08" w:rsidP="00CA19F3">
            <w:pPr>
              <w:jc w:val="center"/>
              <w:rPr>
                <w:sz w:val="17"/>
                <w:szCs w:val="17"/>
              </w:rPr>
            </w:pPr>
            <w:r w:rsidRPr="004E0647">
              <w:rPr>
                <w:sz w:val="17"/>
                <w:szCs w:val="17"/>
              </w:rPr>
              <w:t> </w:t>
            </w:r>
          </w:p>
        </w:tc>
        <w:tc>
          <w:tcPr>
            <w:tcW w:w="6379" w:type="dxa"/>
            <w:shd w:val="clear" w:color="auto" w:fill="auto"/>
            <w:hideMark/>
          </w:tcPr>
          <w:p w:rsidR="00920F08" w:rsidRPr="004E0647" w:rsidRDefault="00920F08" w:rsidP="00CA19F3">
            <w:pPr>
              <w:rPr>
                <w:sz w:val="17"/>
                <w:szCs w:val="17"/>
              </w:rPr>
            </w:pPr>
            <w:r w:rsidRPr="004E0647">
              <w:rPr>
                <w:sz w:val="17"/>
                <w:szCs w:val="17"/>
              </w:rPr>
              <w:t>Объем привлечения</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r>
      <w:tr w:rsidR="00920F08" w:rsidTr="00CA19F3">
        <w:trPr>
          <w:trHeight w:val="170"/>
        </w:trPr>
        <w:tc>
          <w:tcPr>
            <w:tcW w:w="704" w:type="dxa"/>
            <w:shd w:val="clear" w:color="auto" w:fill="auto"/>
            <w:noWrap/>
            <w:hideMark/>
          </w:tcPr>
          <w:p w:rsidR="00920F08" w:rsidRPr="004E0647" w:rsidRDefault="00920F08" w:rsidP="00CA19F3">
            <w:pPr>
              <w:jc w:val="center"/>
              <w:rPr>
                <w:sz w:val="17"/>
                <w:szCs w:val="17"/>
              </w:rPr>
            </w:pPr>
            <w:r w:rsidRPr="004E0647">
              <w:rPr>
                <w:sz w:val="17"/>
                <w:szCs w:val="17"/>
              </w:rPr>
              <w:t> </w:t>
            </w:r>
          </w:p>
        </w:tc>
        <w:tc>
          <w:tcPr>
            <w:tcW w:w="6379" w:type="dxa"/>
            <w:shd w:val="clear" w:color="auto" w:fill="auto"/>
            <w:hideMark/>
          </w:tcPr>
          <w:p w:rsidR="00920F08" w:rsidRPr="004E0647" w:rsidRDefault="00920F08" w:rsidP="00CA19F3">
            <w:pPr>
              <w:rPr>
                <w:sz w:val="17"/>
                <w:szCs w:val="17"/>
              </w:rPr>
            </w:pPr>
            <w:r w:rsidRPr="004E0647">
              <w:rPr>
                <w:sz w:val="17"/>
                <w:szCs w:val="17"/>
              </w:rPr>
              <w:t>Объем средств, направляемых на погашение основной суммы долга</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-509,1</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-102,4</w:t>
            </w:r>
          </w:p>
        </w:tc>
      </w:tr>
      <w:tr w:rsidR="00920F08" w:rsidTr="00CA19F3">
        <w:trPr>
          <w:trHeight w:val="170"/>
        </w:trPr>
        <w:tc>
          <w:tcPr>
            <w:tcW w:w="704" w:type="dxa"/>
            <w:shd w:val="clear" w:color="auto" w:fill="auto"/>
            <w:noWrap/>
            <w:vAlign w:val="bottom"/>
            <w:hideMark/>
          </w:tcPr>
          <w:p w:rsidR="00920F08" w:rsidRPr="004E0647" w:rsidRDefault="00920F08" w:rsidP="00CA19F3">
            <w:pPr>
              <w:rPr>
                <w:sz w:val="17"/>
                <w:szCs w:val="17"/>
              </w:rPr>
            </w:pPr>
            <w:r w:rsidRPr="004E0647">
              <w:rPr>
                <w:sz w:val="17"/>
                <w:szCs w:val="17"/>
              </w:rPr>
              <w:t> </w:t>
            </w:r>
          </w:p>
        </w:tc>
        <w:tc>
          <w:tcPr>
            <w:tcW w:w="6379" w:type="dxa"/>
            <w:shd w:val="clear" w:color="auto" w:fill="auto"/>
            <w:vAlign w:val="bottom"/>
            <w:hideMark/>
          </w:tcPr>
          <w:p w:rsidR="00920F08" w:rsidRPr="004E0647" w:rsidRDefault="00920F08" w:rsidP="00CA19F3">
            <w:pPr>
              <w:rPr>
                <w:sz w:val="17"/>
                <w:szCs w:val="17"/>
              </w:rPr>
            </w:pPr>
            <w:r w:rsidRPr="004E0647">
              <w:rPr>
                <w:sz w:val="17"/>
                <w:szCs w:val="17"/>
              </w:rPr>
              <w:t>Всего</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-509,</w:t>
            </w:r>
            <w:r>
              <w:rPr>
                <w:sz w:val="17"/>
                <w:szCs w:val="17"/>
              </w:rPr>
              <w:t>1</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0,0</w:t>
            </w:r>
          </w:p>
        </w:tc>
        <w:tc>
          <w:tcPr>
            <w:tcW w:w="1152" w:type="dxa"/>
            <w:shd w:val="clear" w:color="auto" w:fill="auto"/>
            <w:vAlign w:val="bottom"/>
            <w:hideMark/>
          </w:tcPr>
          <w:p w:rsidR="00920F08" w:rsidRPr="004E0647" w:rsidRDefault="00920F08" w:rsidP="00CA19F3">
            <w:pPr>
              <w:jc w:val="center"/>
              <w:rPr>
                <w:sz w:val="17"/>
                <w:szCs w:val="17"/>
              </w:rPr>
            </w:pPr>
            <w:r w:rsidRPr="004E0647">
              <w:rPr>
                <w:sz w:val="17"/>
                <w:szCs w:val="17"/>
              </w:rPr>
              <w:t>-102,4</w:t>
            </w:r>
          </w:p>
        </w:tc>
      </w:tr>
    </w:tbl>
    <w:p w:rsidR="00920F08" w:rsidRDefault="00920F08" w:rsidP="00920F08">
      <w:pPr>
        <w:jc w:val="both"/>
      </w:pPr>
    </w:p>
    <w:p w:rsidR="00920F08" w:rsidRPr="00810D09" w:rsidRDefault="00920F08" w:rsidP="00920F08">
      <w:pPr>
        <w:ind w:firstLine="708"/>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920F08" w:rsidRPr="00C173F2" w:rsidRDefault="00920F08" w:rsidP="00920F08">
      <w:pPr>
        <w:jc w:val="center"/>
        <w:rPr>
          <w:sz w:val="17"/>
          <w:szCs w:val="17"/>
        </w:rPr>
      </w:pPr>
    </w:p>
    <w:p w:rsidR="00920F08" w:rsidRPr="00A877C5" w:rsidRDefault="00920F08" w:rsidP="00920F08">
      <w:pPr>
        <w:jc w:val="center"/>
        <w:rPr>
          <w:sz w:val="16"/>
          <w:szCs w:val="16"/>
        </w:rPr>
      </w:pPr>
    </w:p>
    <w:p w:rsidR="00920F08" w:rsidRPr="00EE194F" w:rsidRDefault="00920F08" w:rsidP="00920F08">
      <w:r w:rsidRPr="00EE194F">
        <w:t>Председатель Совета депутатов</w:t>
      </w:r>
      <w:r>
        <w:t xml:space="preserve">                                                   Глава</w:t>
      </w:r>
    </w:p>
    <w:p w:rsidR="00920F08" w:rsidRPr="00EE194F" w:rsidRDefault="00920F08" w:rsidP="00920F08">
      <w:r w:rsidRPr="00EE194F">
        <w:t>Чамзинского муниципального района</w:t>
      </w:r>
      <w:r>
        <w:t xml:space="preserve">                                        Чамзинского муниципального района</w:t>
      </w:r>
    </w:p>
    <w:p w:rsidR="00920F08" w:rsidRDefault="00920F08" w:rsidP="00920F08">
      <w:r w:rsidRPr="00EE194F">
        <w:t>Республики Мордовия</w:t>
      </w:r>
      <w:r>
        <w:t xml:space="preserve">                                                                  Республики Мордовия</w:t>
      </w:r>
    </w:p>
    <w:p w:rsidR="00920F08" w:rsidRDefault="00920F08" w:rsidP="00920F08">
      <w:r w:rsidRPr="00EE194F">
        <w:t>____________________ В.Я.Борисов</w:t>
      </w:r>
      <w:r>
        <w:t xml:space="preserve">                                           </w:t>
      </w:r>
      <w:r>
        <w:rPr>
          <w:u w:val="single"/>
        </w:rPr>
        <w:t xml:space="preserve">                                </w:t>
      </w:r>
      <w:r>
        <w:t>В.Г.Цыбаков</w:t>
      </w:r>
    </w:p>
    <w:p w:rsidR="00920F08" w:rsidRDefault="00920F08" w:rsidP="00920F08"/>
    <w:p w:rsidR="00920F08" w:rsidRPr="006C4607" w:rsidRDefault="00920F08" w:rsidP="00920F08">
      <w:pPr>
        <w:jc w:val="both"/>
        <w:rPr>
          <w:b/>
          <w:u w:val="single"/>
        </w:rPr>
      </w:pPr>
      <w:r w:rsidRPr="006C4607">
        <w:rPr>
          <w:b/>
          <w:u w:val="single"/>
        </w:rPr>
        <w:t>____________________________________________________</w:t>
      </w:r>
      <w:r>
        <w:rPr>
          <w:b/>
          <w:u w:val="single"/>
        </w:rPr>
        <w:t>______________________________</w:t>
      </w:r>
    </w:p>
    <w:p w:rsidR="00920F08" w:rsidRDefault="00920F08" w:rsidP="00920F08">
      <w:pPr>
        <w:jc w:val="both"/>
        <w:rPr>
          <w:b/>
        </w:rPr>
      </w:pPr>
    </w:p>
    <w:p w:rsidR="00920F08" w:rsidRPr="00475B51" w:rsidRDefault="00920F08" w:rsidP="00920F08">
      <w:pPr>
        <w:jc w:val="both"/>
        <w:rPr>
          <w:b/>
        </w:rPr>
      </w:pPr>
      <w:r w:rsidRPr="00475B51">
        <w:rPr>
          <w:b/>
        </w:rPr>
        <w:t>Главный редактор:</w:t>
      </w:r>
    </w:p>
    <w:p w:rsidR="00920F08" w:rsidRDefault="00920F08" w:rsidP="00920F08">
      <w:pPr>
        <w:jc w:val="both"/>
        <w:rPr>
          <w:b/>
        </w:rPr>
      </w:pPr>
      <w:r>
        <w:rPr>
          <w:b/>
        </w:rPr>
        <w:t xml:space="preserve">начальник </w:t>
      </w:r>
      <w:r w:rsidRPr="00475B51">
        <w:rPr>
          <w:b/>
        </w:rPr>
        <w:t>отдела</w:t>
      </w:r>
      <w:r>
        <w:rPr>
          <w:b/>
        </w:rPr>
        <w:t xml:space="preserve"> </w:t>
      </w:r>
      <w:r w:rsidRPr="00475B51">
        <w:rPr>
          <w:b/>
        </w:rPr>
        <w:t xml:space="preserve">администрации </w:t>
      </w:r>
    </w:p>
    <w:p w:rsidR="00920F08" w:rsidRDefault="00920F08" w:rsidP="00920F08">
      <w:pPr>
        <w:jc w:val="both"/>
        <w:rPr>
          <w:b/>
        </w:rPr>
      </w:pPr>
      <w:r w:rsidRPr="00475B51">
        <w:rPr>
          <w:b/>
        </w:rPr>
        <w:t xml:space="preserve">Чамзинского муниципального района </w:t>
      </w:r>
    </w:p>
    <w:p w:rsidR="00920F08" w:rsidRPr="00475B51" w:rsidRDefault="00920F08" w:rsidP="00920F08">
      <w:pPr>
        <w:jc w:val="both"/>
        <w:rPr>
          <w:b/>
        </w:rPr>
      </w:pPr>
      <w:r>
        <w:rPr>
          <w:b/>
        </w:rPr>
        <w:t>по обеспечению взаимодействия с представительным органом</w:t>
      </w:r>
      <w:r w:rsidRPr="00475B51">
        <w:rPr>
          <w:b/>
        </w:rPr>
        <w:t xml:space="preserve">                      </w:t>
      </w:r>
      <w:r>
        <w:rPr>
          <w:b/>
        </w:rPr>
        <w:t xml:space="preserve">        </w:t>
      </w:r>
      <w:r w:rsidRPr="00475B51">
        <w:rPr>
          <w:b/>
        </w:rPr>
        <w:t xml:space="preserve">Н.В. </w:t>
      </w:r>
      <w:r>
        <w:rPr>
          <w:b/>
        </w:rPr>
        <w:t>Козырева</w:t>
      </w:r>
    </w:p>
    <w:p w:rsidR="00920F08" w:rsidRPr="00475B51" w:rsidRDefault="00920F08" w:rsidP="00920F08">
      <w:pPr>
        <w:jc w:val="both"/>
        <w:rPr>
          <w:b/>
        </w:rPr>
      </w:pPr>
    </w:p>
    <w:p w:rsidR="00920F08" w:rsidRDefault="00920F08" w:rsidP="00920F08">
      <w:pPr>
        <w:jc w:val="both"/>
        <w:rPr>
          <w:b/>
        </w:rPr>
      </w:pPr>
      <w:r w:rsidRPr="00475B51">
        <w:rPr>
          <w:b/>
        </w:rPr>
        <w:t>адрес: р.п. Чамзинка, ул. Победы, д. 1</w:t>
      </w:r>
    </w:p>
    <w:p w:rsidR="00920F08" w:rsidRPr="00475B51" w:rsidRDefault="00920F08" w:rsidP="00920F08">
      <w:pPr>
        <w:jc w:val="both"/>
        <w:rPr>
          <w:b/>
        </w:rPr>
      </w:pPr>
    </w:p>
    <w:p w:rsidR="00920F08" w:rsidRPr="00F31EA0" w:rsidRDefault="00920F08" w:rsidP="00920F08">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20F08" w:rsidRPr="00475B51" w:rsidRDefault="00920F08" w:rsidP="00920F08">
      <w:pPr>
        <w:jc w:val="both"/>
        <w:rPr>
          <w:b/>
        </w:rPr>
      </w:pPr>
    </w:p>
    <w:p w:rsidR="00920F08" w:rsidRPr="00D0683C" w:rsidRDefault="00920F08" w:rsidP="00920F08">
      <w:pPr>
        <w:jc w:val="both"/>
      </w:pPr>
      <w:r>
        <w:rPr>
          <w:b/>
        </w:rPr>
        <w:t>тел: 2-12-43</w:t>
      </w:r>
      <w:r w:rsidRPr="00475B51">
        <w:rPr>
          <w:b/>
        </w:rPr>
        <w:t xml:space="preserve">, 2-12-00 факс: 2-12-00 </w:t>
      </w:r>
      <w:r w:rsidRPr="00D0683C">
        <w:t xml:space="preserve">          </w:t>
      </w:r>
      <w:bookmarkStart w:id="3" w:name="_GoBack"/>
      <w:bookmarkEnd w:id="3"/>
    </w:p>
    <w:sectPr w:rsidR="00920F08" w:rsidRPr="00D0683C" w:rsidSect="00980AB2">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94" w:rsidRDefault="00D57094" w:rsidP="00920F08">
      <w:r>
        <w:separator/>
      </w:r>
    </w:p>
  </w:endnote>
  <w:endnote w:type="continuationSeparator" w:id="0">
    <w:p w:rsidR="00D57094" w:rsidRDefault="00D57094" w:rsidP="0092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07601"/>
      <w:docPartObj>
        <w:docPartGallery w:val="Page Numbers (Bottom of Page)"/>
        <w:docPartUnique/>
      </w:docPartObj>
    </w:sdtPr>
    <w:sdtContent>
      <w:p w:rsidR="00920F08" w:rsidRDefault="00920F08">
        <w:pPr>
          <w:pStyle w:val="ae"/>
          <w:jc w:val="center"/>
        </w:pPr>
        <w:r>
          <w:fldChar w:fldCharType="begin"/>
        </w:r>
        <w:r>
          <w:instrText>PAGE   \* MERGEFORMAT</w:instrText>
        </w:r>
        <w:r>
          <w:fldChar w:fldCharType="separate"/>
        </w:r>
        <w:r>
          <w:rPr>
            <w:noProof/>
          </w:rPr>
          <w:t>149</w:t>
        </w:r>
        <w:r>
          <w:fldChar w:fldCharType="end"/>
        </w:r>
      </w:p>
    </w:sdtContent>
  </w:sdt>
  <w:p w:rsidR="00920F08" w:rsidRDefault="00920F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94" w:rsidRDefault="00D57094" w:rsidP="00920F08">
      <w:r>
        <w:separator/>
      </w:r>
    </w:p>
  </w:footnote>
  <w:footnote w:type="continuationSeparator" w:id="0">
    <w:p w:rsidR="00D57094" w:rsidRDefault="00D57094" w:rsidP="00920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7E"/>
    <w:rsid w:val="00231F7E"/>
    <w:rsid w:val="00392BAC"/>
    <w:rsid w:val="00920F08"/>
    <w:rsid w:val="00D5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CA58-32EE-4EBE-A94B-11334BE0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0F08"/>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20F08"/>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920F0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3">
    <w:name w:val="Hyperlink"/>
    <w:uiPriority w:val="99"/>
    <w:semiHidden/>
    <w:rsid w:val="00920F08"/>
    <w:rPr>
      <w:rFonts w:cs="Times New Roman"/>
      <w:color w:val="0000FF"/>
      <w:u w:val="single"/>
    </w:rPr>
  </w:style>
  <w:style w:type="character" w:styleId="a4">
    <w:name w:val="FollowedHyperlink"/>
    <w:uiPriority w:val="99"/>
    <w:semiHidden/>
    <w:rsid w:val="00920F08"/>
    <w:rPr>
      <w:rFonts w:cs="Times New Roman"/>
      <w:color w:val="800080"/>
      <w:u w:val="single"/>
    </w:rPr>
  </w:style>
  <w:style w:type="paragraph" w:customStyle="1" w:styleId="xl73">
    <w:name w:val="xl73"/>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77">
    <w:name w:val="xl77"/>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920F08"/>
    <w:pPr>
      <w:shd w:val="clear" w:color="000000" w:fill="FF99CC"/>
      <w:spacing w:before="100" w:beforeAutospacing="1" w:after="100" w:afterAutospacing="1"/>
    </w:pPr>
  </w:style>
  <w:style w:type="paragraph" w:customStyle="1" w:styleId="xl81">
    <w:name w:val="xl81"/>
    <w:basedOn w:val="a"/>
    <w:rsid w:val="00920F08"/>
    <w:pPr>
      <w:shd w:val="clear" w:color="000000" w:fill="99CC00"/>
      <w:spacing w:before="100" w:beforeAutospacing="1" w:after="100" w:afterAutospacing="1"/>
    </w:pPr>
  </w:style>
  <w:style w:type="paragraph" w:customStyle="1" w:styleId="xl82">
    <w:name w:val="xl82"/>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3">
    <w:name w:val="xl83"/>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4">
    <w:name w:val="xl84"/>
    <w:basedOn w:val="a"/>
    <w:rsid w:val="00920F08"/>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85">
    <w:name w:val="xl85"/>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920F08"/>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7">
    <w:name w:val="xl87"/>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8">
    <w:name w:val="xl88"/>
    <w:basedOn w:val="a"/>
    <w:rsid w:val="00920F08"/>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9">
    <w:name w:val="xl89"/>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920F0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95">
    <w:name w:val="xl95"/>
    <w:basedOn w:val="a"/>
    <w:rsid w:val="00920F08"/>
    <w:pPr>
      <w:spacing w:before="100" w:beforeAutospacing="1" w:after="100" w:afterAutospacing="1"/>
      <w:textAlignment w:val="bottom"/>
    </w:pPr>
    <w:rPr>
      <w:rFonts w:ascii="Arial" w:hAnsi="Arial" w:cs="Arial"/>
    </w:rPr>
  </w:style>
  <w:style w:type="paragraph" w:customStyle="1" w:styleId="xl96">
    <w:name w:val="xl96"/>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920F08"/>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3">
    <w:name w:val="xl103"/>
    <w:basedOn w:val="a"/>
    <w:rsid w:val="00920F0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4">
    <w:name w:val="xl104"/>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920F08"/>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
    <w:rsid w:val="00920F08"/>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7">
    <w:name w:val="xl107"/>
    <w:basedOn w:val="a"/>
    <w:rsid w:val="00920F08"/>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08">
    <w:name w:val="xl108"/>
    <w:basedOn w:val="a"/>
    <w:rsid w:val="00920F08"/>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
    <w:rsid w:val="00920F08"/>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10">
    <w:name w:val="xl110"/>
    <w:basedOn w:val="a"/>
    <w:rsid w:val="00920F08"/>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12">
    <w:name w:val="xl112"/>
    <w:basedOn w:val="a"/>
    <w:rsid w:val="00920F08"/>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rPr>
  </w:style>
  <w:style w:type="paragraph" w:customStyle="1" w:styleId="xl113">
    <w:name w:val="xl113"/>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6">
    <w:name w:val="xl116"/>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7">
    <w:name w:val="xl117"/>
    <w:basedOn w:val="a"/>
    <w:rsid w:val="00920F08"/>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8">
    <w:name w:val="xl118"/>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920F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920F08"/>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rPr>
  </w:style>
  <w:style w:type="paragraph" w:customStyle="1" w:styleId="xl123">
    <w:name w:val="xl123"/>
    <w:basedOn w:val="a"/>
    <w:rsid w:val="00920F08"/>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920F08"/>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25">
    <w:name w:val="xl125"/>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26">
    <w:name w:val="xl126"/>
    <w:basedOn w:val="a"/>
    <w:rsid w:val="00920F08"/>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7">
    <w:name w:val="xl127"/>
    <w:basedOn w:val="a"/>
    <w:rsid w:val="00920F08"/>
    <w:pPr>
      <w:pBdr>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28">
    <w:name w:val="xl128"/>
    <w:basedOn w:val="a"/>
    <w:rsid w:val="00920F08"/>
    <w:pPr>
      <w:spacing w:before="100" w:beforeAutospacing="1" w:after="100" w:afterAutospacing="1"/>
    </w:pPr>
    <w:rPr>
      <w:rFonts w:ascii="Arial" w:hAnsi="Arial" w:cs="Arial"/>
      <w:color w:val="000000"/>
    </w:rPr>
  </w:style>
  <w:style w:type="paragraph" w:customStyle="1" w:styleId="xl129">
    <w:name w:val="xl129"/>
    <w:basedOn w:val="a"/>
    <w:rsid w:val="00920F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rPr>
  </w:style>
  <w:style w:type="paragraph" w:customStyle="1" w:styleId="xl130">
    <w:name w:val="xl130"/>
    <w:basedOn w:val="a"/>
    <w:rsid w:val="00920F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31">
    <w:name w:val="xl131"/>
    <w:basedOn w:val="a"/>
    <w:rsid w:val="00920F08"/>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132">
    <w:name w:val="xl132"/>
    <w:basedOn w:val="a"/>
    <w:rsid w:val="00920F08"/>
    <w:pPr>
      <w:shd w:val="clear" w:color="000000" w:fill="FFFF00"/>
      <w:spacing w:before="100" w:beforeAutospacing="1" w:after="100" w:afterAutospacing="1"/>
    </w:pPr>
    <w:rPr>
      <w:rFonts w:ascii="Arial" w:hAnsi="Arial" w:cs="Arial"/>
      <w:color w:val="000000"/>
    </w:rPr>
  </w:style>
  <w:style w:type="paragraph" w:customStyle="1" w:styleId="xl133">
    <w:name w:val="xl133"/>
    <w:basedOn w:val="a"/>
    <w:rsid w:val="00920F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34">
    <w:name w:val="xl134"/>
    <w:basedOn w:val="a"/>
    <w:rsid w:val="00920F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35">
    <w:name w:val="xl135"/>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136">
    <w:name w:val="xl136"/>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137">
    <w:name w:val="xl137"/>
    <w:basedOn w:val="a"/>
    <w:rsid w:val="00920F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msonormal0">
    <w:name w:val="msonormal"/>
    <w:basedOn w:val="a"/>
    <w:rsid w:val="00920F08"/>
    <w:pPr>
      <w:spacing w:before="100" w:beforeAutospacing="1" w:after="100" w:afterAutospacing="1"/>
    </w:pPr>
  </w:style>
  <w:style w:type="paragraph" w:styleId="a5">
    <w:name w:val="Balloon Text"/>
    <w:basedOn w:val="a"/>
    <w:link w:val="a6"/>
    <w:rsid w:val="00920F08"/>
    <w:rPr>
      <w:rFonts w:ascii="Segoe UI" w:hAnsi="Segoe UI" w:cs="Segoe UI"/>
      <w:sz w:val="18"/>
      <w:szCs w:val="18"/>
    </w:rPr>
  </w:style>
  <w:style w:type="character" w:customStyle="1" w:styleId="a6">
    <w:name w:val="Текст выноски Знак"/>
    <w:basedOn w:val="a0"/>
    <w:link w:val="a5"/>
    <w:rsid w:val="00920F08"/>
    <w:rPr>
      <w:rFonts w:ascii="Segoe UI" w:eastAsia="Times New Roman" w:hAnsi="Segoe UI" w:cs="Segoe UI"/>
      <w:sz w:val="18"/>
      <w:szCs w:val="18"/>
      <w:lang w:eastAsia="ru-RU"/>
    </w:rPr>
  </w:style>
  <w:style w:type="character" w:customStyle="1" w:styleId="a7">
    <w:name w:val="Гипертекстовая ссылка"/>
    <w:uiPriority w:val="99"/>
    <w:rsid w:val="00920F08"/>
    <w:rPr>
      <w:color w:val="106BBE"/>
    </w:rPr>
  </w:style>
  <w:style w:type="character" w:customStyle="1" w:styleId="10">
    <w:name w:val="Заголовок 1 Знак"/>
    <w:basedOn w:val="a0"/>
    <w:link w:val="1"/>
    <w:uiPriority w:val="99"/>
    <w:rsid w:val="00920F08"/>
    <w:rPr>
      <w:rFonts w:ascii="Cambria" w:eastAsia="Times New Roman" w:hAnsi="Cambria" w:cs="Times New Roman"/>
      <w:b/>
      <w:bCs/>
      <w:kern w:val="32"/>
      <w:sz w:val="32"/>
      <w:szCs w:val="32"/>
      <w:lang w:val="x-none" w:eastAsia="x-none"/>
    </w:rPr>
  </w:style>
  <w:style w:type="paragraph" w:customStyle="1" w:styleId="ConsTitle">
    <w:name w:val="ConsTitle"/>
    <w:uiPriority w:val="99"/>
    <w:rsid w:val="00920F0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8">
    <w:name w:val="Цветовое выделение"/>
    <w:uiPriority w:val="99"/>
    <w:rsid w:val="00920F08"/>
    <w:rPr>
      <w:b/>
      <w:bCs/>
      <w:color w:val="26282F"/>
    </w:rPr>
  </w:style>
  <w:style w:type="paragraph" w:customStyle="1" w:styleId="a9">
    <w:name w:val="Нормальный (таблица)"/>
    <w:basedOn w:val="a"/>
    <w:next w:val="a"/>
    <w:uiPriority w:val="99"/>
    <w:rsid w:val="00920F08"/>
    <w:pPr>
      <w:widowControl w:val="0"/>
      <w:autoSpaceDE w:val="0"/>
      <w:autoSpaceDN w:val="0"/>
      <w:adjustRightInd w:val="0"/>
      <w:jc w:val="both"/>
    </w:pPr>
    <w:rPr>
      <w:rFonts w:ascii="Arial" w:hAnsi="Arial" w:cs="Arial"/>
    </w:rPr>
  </w:style>
  <w:style w:type="paragraph" w:styleId="aa">
    <w:name w:val="No Spacing"/>
    <w:aliases w:val="обычный"/>
    <w:link w:val="ab"/>
    <w:uiPriority w:val="1"/>
    <w:qFormat/>
    <w:rsid w:val="00920F08"/>
    <w:pPr>
      <w:spacing w:after="0" w:line="240" w:lineRule="auto"/>
    </w:pPr>
    <w:rPr>
      <w:rFonts w:ascii="Calibri" w:eastAsia="Calibri" w:hAnsi="Calibri" w:cs="Times New Roman"/>
    </w:rPr>
  </w:style>
  <w:style w:type="character" w:customStyle="1" w:styleId="ab">
    <w:name w:val="Без интервала Знак"/>
    <w:aliases w:val="обычный Знак"/>
    <w:link w:val="aa"/>
    <w:uiPriority w:val="1"/>
    <w:locked/>
    <w:rsid w:val="00920F08"/>
    <w:rPr>
      <w:rFonts w:ascii="Calibri" w:eastAsia="Calibri" w:hAnsi="Calibri" w:cs="Times New Roman"/>
    </w:rPr>
  </w:style>
  <w:style w:type="paragraph" w:styleId="ac">
    <w:name w:val="header"/>
    <w:basedOn w:val="a"/>
    <w:link w:val="ad"/>
    <w:uiPriority w:val="99"/>
    <w:unhideWhenUsed/>
    <w:rsid w:val="00920F08"/>
    <w:pPr>
      <w:tabs>
        <w:tab w:val="center" w:pos="4677"/>
        <w:tab w:val="right" w:pos="9355"/>
      </w:tabs>
    </w:pPr>
  </w:style>
  <w:style w:type="character" w:customStyle="1" w:styleId="ad">
    <w:name w:val="Верхний колонтитул Знак"/>
    <w:basedOn w:val="a0"/>
    <w:link w:val="ac"/>
    <w:uiPriority w:val="99"/>
    <w:rsid w:val="00920F0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20F08"/>
    <w:pPr>
      <w:tabs>
        <w:tab w:val="center" w:pos="4677"/>
        <w:tab w:val="right" w:pos="9355"/>
      </w:tabs>
    </w:pPr>
  </w:style>
  <w:style w:type="character" w:customStyle="1" w:styleId="af">
    <w:name w:val="Нижний колонтитул Знак"/>
    <w:basedOn w:val="a0"/>
    <w:link w:val="ae"/>
    <w:uiPriority w:val="99"/>
    <w:rsid w:val="00920F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3089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5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garantF1://8830899.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167</Pages>
  <Words>75579</Words>
  <Characters>430804</Characters>
  <Application>Microsoft Office Word</Application>
  <DocSecurity>0</DocSecurity>
  <Lines>3590</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cp:revision>
  <dcterms:created xsi:type="dcterms:W3CDTF">2019-10-30T13:42:00Z</dcterms:created>
  <dcterms:modified xsi:type="dcterms:W3CDTF">2019-10-30T13:51:00Z</dcterms:modified>
</cp:coreProperties>
</file>